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23C0" w:rsidRPr="00C023C0" w:rsidRDefault="00C023C0" w:rsidP="00C023C0">
      <w:pPr>
        <w:widowControl w:val="0"/>
        <w:suppressAutoHyphens/>
        <w:autoSpaceDE w:val="0"/>
        <w:autoSpaceDN w:val="0"/>
        <w:adjustRightInd w:val="0"/>
        <w:spacing w:after="0" w:line="240" w:lineRule="auto"/>
        <w:jc w:val="center"/>
        <w:rPr>
          <w:rFonts w:ascii="Times New Roman" w:eastAsia="Times New Roman" w:hAnsi="Times New Roman"/>
          <w:b/>
          <w:sz w:val="24"/>
          <w:szCs w:val="24"/>
        </w:rPr>
      </w:pPr>
      <w:r w:rsidRPr="00C023C0">
        <w:rPr>
          <w:rFonts w:ascii="Times New Roman" w:eastAsia="Times New Roman" w:hAnsi="Times New Roman"/>
          <w:b/>
          <w:sz w:val="24"/>
          <w:szCs w:val="24"/>
        </w:rPr>
        <w:t>Филиал федерального государственного бюджетного образовательного учреждение высшего образования «Университет «Дубна» -</w:t>
      </w:r>
    </w:p>
    <w:p w:rsidR="00C023C0" w:rsidRPr="00C023C0" w:rsidRDefault="00C023C0" w:rsidP="00C023C0">
      <w:pPr>
        <w:widowControl w:val="0"/>
        <w:suppressAutoHyphens/>
        <w:autoSpaceDE w:val="0"/>
        <w:autoSpaceDN w:val="0"/>
        <w:adjustRightInd w:val="0"/>
        <w:spacing w:after="0" w:line="240" w:lineRule="auto"/>
        <w:jc w:val="center"/>
        <w:rPr>
          <w:rFonts w:ascii="Times New Roman" w:eastAsia="Times New Roman" w:hAnsi="Times New Roman"/>
          <w:b/>
          <w:sz w:val="24"/>
          <w:szCs w:val="24"/>
        </w:rPr>
      </w:pPr>
      <w:r w:rsidRPr="00C023C0">
        <w:rPr>
          <w:rFonts w:ascii="Times New Roman" w:eastAsia="Times New Roman" w:hAnsi="Times New Roman"/>
          <w:b/>
          <w:sz w:val="24"/>
          <w:szCs w:val="24"/>
        </w:rPr>
        <w:t>Лыткаринский промышленно-гуманитарный колледж</w:t>
      </w:r>
    </w:p>
    <w:p w:rsidR="00C023C0" w:rsidRPr="00C023C0" w:rsidRDefault="00C023C0" w:rsidP="00C023C0">
      <w:pPr>
        <w:widowControl w:val="0"/>
        <w:suppressAutoHyphens/>
        <w:autoSpaceDE w:val="0"/>
        <w:autoSpaceDN w:val="0"/>
        <w:adjustRightInd w:val="0"/>
        <w:spacing w:after="0" w:line="240" w:lineRule="auto"/>
        <w:contextualSpacing/>
        <w:jc w:val="center"/>
        <w:rPr>
          <w:rFonts w:ascii="Times New Roman" w:eastAsia="Times New Roman" w:hAnsi="Times New Roman"/>
          <w:sz w:val="24"/>
          <w:szCs w:val="24"/>
        </w:rPr>
      </w:pPr>
    </w:p>
    <w:p w:rsidR="00C023C0" w:rsidRPr="00C023C0" w:rsidRDefault="00C023C0" w:rsidP="00C023C0">
      <w:pPr>
        <w:widowControl w:val="0"/>
        <w:suppressAutoHyphens/>
        <w:autoSpaceDE w:val="0"/>
        <w:autoSpaceDN w:val="0"/>
        <w:adjustRightInd w:val="0"/>
        <w:spacing w:after="0" w:line="240" w:lineRule="auto"/>
        <w:contextualSpacing/>
        <w:jc w:val="center"/>
        <w:rPr>
          <w:rFonts w:ascii="Times New Roman" w:eastAsia="Times New Roman" w:hAnsi="Times New Roman"/>
          <w:bCs/>
          <w:sz w:val="24"/>
          <w:szCs w:val="24"/>
        </w:rPr>
      </w:pPr>
    </w:p>
    <w:p w:rsidR="009F3951" w:rsidRPr="009F3951" w:rsidRDefault="009F3951" w:rsidP="009F3951">
      <w:pPr>
        <w:spacing w:after="0"/>
        <w:ind w:left="5672"/>
        <w:rPr>
          <w:rFonts w:ascii="Times New Roman" w:eastAsia="Times New Roman" w:hAnsi="Times New Roman"/>
          <w:bCs/>
          <w:sz w:val="24"/>
          <w:szCs w:val="24"/>
          <w:lang w:eastAsia="en-US"/>
        </w:rPr>
      </w:pPr>
      <w:r w:rsidRPr="009F3951">
        <w:rPr>
          <w:rFonts w:ascii="Times New Roman" w:eastAsia="Times New Roman" w:hAnsi="Times New Roman"/>
          <w:bCs/>
          <w:sz w:val="24"/>
          <w:szCs w:val="24"/>
          <w:lang w:eastAsia="en-US"/>
        </w:rPr>
        <w:t>УТВЕРЖДАЮ</w:t>
      </w:r>
    </w:p>
    <w:p w:rsidR="009F3951" w:rsidRPr="009F3951" w:rsidRDefault="009F3951" w:rsidP="009F3951">
      <w:pPr>
        <w:spacing w:after="0"/>
        <w:ind w:left="5672"/>
        <w:rPr>
          <w:rFonts w:ascii="Times New Roman" w:eastAsia="Times New Roman" w:hAnsi="Times New Roman"/>
          <w:sz w:val="24"/>
          <w:szCs w:val="24"/>
          <w:lang w:eastAsia="en-US"/>
        </w:rPr>
      </w:pPr>
      <w:r w:rsidRPr="009F3951">
        <w:rPr>
          <w:rFonts w:ascii="Times New Roman" w:eastAsia="Times New Roman" w:hAnsi="Times New Roman"/>
          <w:sz w:val="24"/>
          <w:szCs w:val="24"/>
          <w:lang w:eastAsia="en-US"/>
        </w:rPr>
        <w:t>Зам. директора филиала</w:t>
      </w:r>
    </w:p>
    <w:p w:rsidR="009F3951" w:rsidRPr="009F3951" w:rsidRDefault="009F3951" w:rsidP="009F3951">
      <w:pPr>
        <w:spacing w:after="0" w:line="360" w:lineRule="auto"/>
        <w:ind w:left="5672"/>
        <w:rPr>
          <w:rFonts w:ascii="Times New Roman" w:eastAsia="Times New Roman" w:hAnsi="Times New Roman"/>
          <w:sz w:val="24"/>
          <w:szCs w:val="24"/>
          <w:lang w:eastAsia="en-US"/>
        </w:rPr>
      </w:pPr>
      <w:r w:rsidRPr="009F3951">
        <w:rPr>
          <w:rFonts w:ascii="Times New Roman" w:eastAsia="Times New Roman" w:hAnsi="Times New Roman"/>
          <w:sz w:val="24"/>
          <w:szCs w:val="24"/>
          <w:lang w:eastAsia="en-US"/>
        </w:rPr>
        <w:t>по учебно-методической работе</w:t>
      </w:r>
    </w:p>
    <w:p w:rsidR="009F3951" w:rsidRPr="009F3951" w:rsidRDefault="009F3951" w:rsidP="009F3951">
      <w:pPr>
        <w:tabs>
          <w:tab w:val="left" w:pos="6778"/>
        </w:tabs>
        <w:spacing w:after="0" w:line="360" w:lineRule="auto"/>
        <w:ind w:left="5672"/>
        <w:rPr>
          <w:rFonts w:ascii="Times New Roman" w:eastAsia="Times New Roman" w:hAnsi="Times New Roman"/>
          <w:sz w:val="24"/>
          <w:szCs w:val="24"/>
          <w:lang w:eastAsia="en-US"/>
        </w:rPr>
      </w:pPr>
      <w:r w:rsidRPr="009F3951">
        <w:rPr>
          <w:rFonts w:ascii="Times New Roman" w:eastAsia="Times New Roman" w:hAnsi="Times New Roman"/>
          <w:sz w:val="24"/>
          <w:szCs w:val="24"/>
          <w:lang w:eastAsia="en-US"/>
        </w:rPr>
        <w:t>____________ Аникеева О.Б.</w:t>
      </w:r>
    </w:p>
    <w:p w:rsidR="009F3951" w:rsidRPr="009F3951" w:rsidRDefault="009F3951" w:rsidP="009F3951">
      <w:pPr>
        <w:suppressAutoHyphens/>
        <w:spacing w:after="0" w:line="240" w:lineRule="auto"/>
        <w:jc w:val="both"/>
        <w:rPr>
          <w:rFonts w:ascii="Times New Roman" w:eastAsia="Times New Roman" w:hAnsi="Times New Roman"/>
          <w:sz w:val="32"/>
          <w:szCs w:val="32"/>
        </w:rPr>
      </w:pPr>
      <w:r w:rsidRPr="009F3951">
        <w:rPr>
          <w:rFonts w:ascii="Times New Roman" w:eastAsia="Times New Roman" w:hAnsi="Times New Roman"/>
          <w:sz w:val="24"/>
          <w:szCs w:val="24"/>
          <w:lang w:eastAsia="en-US"/>
        </w:rPr>
        <w:t xml:space="preserve">                                                                                              «___» ____________ 2024</w:t>
      </w:r>
      <w:r w:rsidR="003746C8">
        <w:rPr>
          <w:rFonts w:ascii="Times New Roman" w:eastAsia="Times New Roman" w:hAnsi="Times New Roman"/>
          <w:sz w:val="24"/>
          <w:szCs w:val="24"/>
          <w:lang w:eastAsia="en-US"/>
        </w:rPr>
        <w:t xml:space="preserve"> </w:t>
      </w:r>
      <w:r w:rsidRPr="009F3951">
        <w:rPr>
          <w:rFonts w:ascii="Times New Roman" w:eastAsia="Times New Roman" w:hAnsi="Times New Roman"/>
          <w:sz w:val="24"/>
          <w:szCs w:val="24"/>
          <w:lang w:eastAsia="en-US"/>
        </w:rPr>
        <w:t>г</w:t>
      </w:r>
      <w:r w:rsidR="003746C8">
        <w:rPr>
          <w:rFonts w:ascii="Times New Roman" w:eastAsia="Times New Roman" w:hAnsi="Times New Roman"/>
          <w:sz w:val="24"/>
          <w:szCs w:val="24"/>
          <w:lang w:eastAsia="en-US"/>
        </w:rPr>
        <w:t>.</w:t>
      </w:r>
      <w:bookmarkStart w:id="0" w:name="_GoBack"/>
      <w:bookmarkEnd w:id="0"/>
    </w:p>
    <w:p w:rsidR="00C023C0" w:rsidRPr="00C023C0" w:rsidRDefault="00C023C0" w:rsidP="00C023C0">
      <w:pPr>
        <w:suppressAutoHyphens/>
        <w:spacing w:after="0" w:line="240" w:lineRule="auto"/>
        <w:jc w:val="both"/>
        <w:rPr>
          <w:rFonts w:ascii="Times New Roman" w:eastAsia="Times New Roman" w:hAnsi="Times New Roman"/>
          <w:sz w:val="32"/>
          <w:szCs w:val="32"/>
        </w:rPr>
      </w:pPr>
    </w:p>
    <w:p w:rsidR="00C023C0" w:rsidRPr="00C023C0" w:rsidRDefault="00C023C0" w:rsidP="00C023C0">
      <w:pPr>
        <w:suppressAutoHyphens/>
        <w:autoSpaceDE w:val="0"/>
        <w:autoSpaceDN w:val="0"/>
        <w:adjustRightInd w:val="0"/>
        <w:spacing w:after="0" w:line="240" w:lineRule="auto"/>
        <w:jc w:val="center"/>
        <w:rPr>
          <w:rFonts w:ascii="Times New Roman" w:eastAsia="Times New Roman" w:hAnsi="Times New Roman"/>
          <w:sz w:val="27"/>
          <w:szCs w:val="27"/>
        </w:rPr>
      </w:pPr>
    </w:p>
    <w:p w:rsidR="00C023C0" w:rsidRPr="00C023C0" w:rsidRDefault="00C023C0" w:rsidP="00C023C0">
      <w:pPr>
        <w:suppressAutoHyphens/>
        <w:autoSpaceDE w:val="0"/>
        <w:autoSpaceDN w:val="0"/>
        <w:adjustRightInd w:val="0"/>
        <w:spacing w:after="0" w:line="240" w:lineRule="auto"/>
        <w:jc w:val="center"/>
        <w:rPr>
          <w:rFonts w:ascii="Times New Roman" w:eastAsia="Times New Roman" w:hAnsi="Times New Roman"/>
          <w:sz w:val="27"/>
          <w:szCs w:val="27"/>
        </w:rPr>
      </w:pPr>
    </w:p>
    <w:p w:rsidR="00C023C0" w:rsidRPr="00C023C0" w:rsidRDefault="00C023C0" w:rsidP="00C023C0">
      <w:pPr>
        <w:suppressAutoHyphens/>
        <w:autoSpaceDE w:val="0"/>
        <w:autoSpaceDN w:val="0"/>
        <w:adjustRightInd w:val="0"/>
        <w:spacing w:after="0" w:line="240" w:lineRule="auto"/>
        <w:jc w:val="center"/>
        <w:rPr>
          <w:rFonts w:ascii="Times New Roman" w:eastAsia="Times New Roman" w:hAnsi="Times New Roman"/>
          <w:sz w:val="28"/>
          <w:szCs w:val="28"/>
        </w:rPr>
      </w:pPr>
    </w:p>
    <w:p w:rsidR="00C023C0" w:rsidRPr="00C023C0" w:rsidRDefault="00C023C0" w:rsidP="00C023C0">
      <w:pPr>
        <w:keepNext/>
        <w:keepLines/>
        <w:spacing w:after="0" w:line="240" w:lineRule="auto"/>
        <w:jc w:val="center"/>
        <w:outlineLvl w:val="0"/>
        <w:rPr>
          <w:rFonts w:ascii="Times New Roman" w:eastAsia="Times New Roman" w:hAnsi="Times New Roman"/>
          <w:b/>
          <w:bCs/>
          <w:sz w:val="28"/>
          <w:szCs w:val="28"/>
          <w:lang w:eastAsia="en-US"/>
        </w:rPr>
      </w:pPr>
      <w:r w:rsidRPr="00C023C0">
        <w:rPr>
          <w:rFonts w:ascii="Times New Roman" w:eastAsia="Times New Roman" w:hAnsi="Times New Roman"/>
          <w:b/>
          <w:bCs/>
          <w:sz w:val="28"/>
          <w:szCs w:val="28"/>
          <w:lang w:eastAsia="en-US"/>
        </w:rPr>
        <w:t>Фонд оценочных средств</w:t>
      </w:r>
    </w:p>
    <w:p w:rsidR="00C023C0" w:rsidRPr="00C023C0" w:rsidRDefault="00C023C0" w:rsidP="00C023C0">
      <w:pPr>
        <w:keepNext/>
        <w:keepLines/>
        <w:spacing w:after="0" w:line="240" w:lineRule="auto"/>
        <w:jc w:val="center"/>
        <w:outlineLvl w:val="0"/>
        <w:rPr>
          <w:rFonts w:ascii="Times New Roman" w:eastAsia="Times New Roman" w:hAnsi="Times New Roman"/>
          <w:b/>
          <w:bCs/>
          <w:sz w:val="28"/>
          <w:szCs w:val="28"/>
          <w:lang w:eastAsia="en-US"/>
        </w:rPr>
      </w:pPr>
    </w:p>
    <w:p w:rsidR="00C023C0" w:rsidRPr="00C023C0" w:rsidRDefault="00C023C0" w:rsidP="00C023C0">
      <w:pPr>
        <w:keepNext/>
        <w:keepLines/>
        <w:spacing w:after="0" w:line="240" w:lineRule="auto"/>
        <w:jc w:val="center"/>
        <w:outlineLvl w:val="0"/>
        <w:rPr>
          <w:rFonts w:ascii="Times New Roman" w:eastAsia="Times New Roman" w:hAnsi="Times New Roman"/>
          <w:sz w:val="28"/>
          <w:szCs w:val="28"/>
          <w:lang w:eastAsia="en-US"/>
        </w:rPr>
      </w:pPr>
      <w:bookmarkStart w:id="1" w:name="bookmark1"/>
      <w:r w:rsidRPr="00C023C0">
        <w:rPr>
          <w:rFonts w:ascii="Times New Roman" w:eastAsia="Times New Roman" w:hAnsi="Times New Roman"/>
          <w:bCs/>
          <w:sz w:val="28"/>
          <w:szCs w:val="28"/>
          <w:lang w:eastAsia="en-US"/>
        </w:rPr>
        <w:t>по профессиональному модулю</w:t>
      </w:r>
    </w:p>
    <w:p w:rsidR="00C023C0" w:rsidRPr="00C023C0" w:rsidRDefault="00C023C0" w:rsidP="00C023C0">
      <w:pPr>
        <w:keepNext/>
        <w:keepLines/>
        <w:spacing w:after="0" w:line="240" w:lineRule="auto"/>
        <w:jc w:val="center"/>
        <w:outlineLvl w:val="1"/>
        <w:rPr>
          <w:rFonts w:ascii="Times New Roman" w:eastAsia="Times New Roman" w:hAnsi="Times New Roman"/>
          <w:sz w:val="24"/>
          <w:szCs w:val="24"/>
          <w:lang w:eastAsia="en-US"/>
        </w:rPr>
      </w:pPr>
    </w:p>
    <w:p w:rsidR="00C023C0" w:rsidRPr="00C023C0" w:rsidRDefault="00C023C0" w:rsidP="00C023C0">
      <w:pPr>
        <w:keepNext/>
        <w:keepLines/>
        <w:spacing w:after="0" w:line="240" w:lineRule="auto"/>
        <w:jc w:val="center"/>
        <w:outlineLvl w:val="1"/>
        <w:rPr>
          <w:rFonts w:ascii="Times New Roman" w:eastAsia="Times New Roman" w:hAnsi="Times New Roman"/>
          <w:b/>
          <w:sz w:val="24"/>
          <w:szCs w:val="24"/>
          <w:u w:val="single"/>
          <w:lang w:eastAsia="en-US"/>
        </w:rPr>
      </w:pPr>
      <w:r w:rsidRPr="00C023C0">
        <w:rPr>
          <w:rFonts w:ascii="Times New Roman" w:eastAsia="Times New Roman" w:hAnsi="Times New Roman"/>
          <w:sz w:val="24"/>
          <w:szCs w:val="24"/>
          <w:lang w:eastAsia="en-US"/>
        </w:rPr>
        <w:t xml:space="preserve"> </w:t>
      </w:r>
      <w:bookmarkEnd w:id="1"/>
      <w:r w:rsidRPr="00C023C0">
        <w:rPr>
          <w:rFonts w:ascii="Times New Roman" w:eastAsia="Times New Roman" w:hAnsi="Times New Roman"/>
          <w:b/>
          <w:sz w:val="24"/>
          <w:szCs w:val="24"/>
          <w:lang w:eastAsia="en-US"/>
        </w:rPr>
        <w:t xml:space="preserve"> ПМ.01 Настройка сетевой инфраструктуры</w:t>
      </w:r>
    </w:p>
    <w:p w:rsidR="00C023C0" w:rsidRPr="00C023C0" w:rsidRDefault="00C023C0" w:rsidP="00C023C0">
      <w:pPr>
        <w:suppressAutoHyphens/>
        <w:autoSpaceDE w:val="0"/>
        <w:autoSpaceDN w:val="0"/>
        <w:adjustRightInd w:val="0"/>
        <w:spacing w:after="0" w:line="240" w:lineRule="auto"/>
        <w:jc w:val="center"/>
        <w:rPr>
          <w:rFonts w:ascii="Times New Roman" w:eastAsia="Times New Roman" w:hAnsi="Times New Roman"/>
          <w:sz w:val="24"/>
          <w:szCs w:val="24"/>
        </w:rPr>
      </w:pPr>
    </w:p>
    <w:p w:rsidR="00C023C0" w:rsidRPr="00C023C0" w:rsidRDefault="00C023C0" w:rsidP="00C023C0">
      <w:pPr>
        <w:shd w:val="clear" w:color="auto" w:fill="FFFFFF"/>
        <w:autoSpaceDE w:val="0"/>
        <w:autoSpaceDN w:val="0"/>
        <w:adjustRightInd w:val="0"/>
        <w:spacing w:after="0" w:line="240" w:lineRule="auto"/>
        <w:jc w:val="center"/>
        <w:rPr>
          <w:rFonts w:ascii="Times New Roman" w:eastAsia="Times New Roman" w:hAnsi="Times New Roman"/>
          <w:sz w:val="28"/>
          <w:szCs w:val="28"/>
        </w:rPr>
      </w:pPr>
      <w:r w:rsidRPr="00C023C0">
        <w:rPr>
          <w:rFonts w:ascii="Times New Roman" w:eastAsia="Times New Roman" w:hAnsi="Times New Roman"/>
          <w:sz w:val="28"/>
          <w:szCs w:val="28"/>
        </w:rPr>
        <w:t>Специальности</w:t>
      </w:r>
    </w:p>
    <w:p w:rsidR="00C023C0" w:rsidRPr="00C023C0" w:rsidRDefault="00C023C0" w:rsidP="00C023C0">
      <w:pPr>
        <w:suppressAutoHyphens/>
        <w:autoSpaceDE w:val="0"/>
        <w:autoSpaceDN w:val="0"/>
        <w:adjustRightInd w:val="0"/>
        <w:spacing w:after="0" w:line="240" w:lineRule="auto"/>
        <w:jc w:val="center"/>
        <w:rPr>
          <w:rFonts w:ascii="Times New Roman" w:eastAsia="Times New Roman" w:hAnsi="Times New Roman"/>
          <w:sz w:val="24"/>
          <w:szCs w:val="24"/>
        </w:rPr>
      </w:pPr>
    </w:p>
    <w:p w:rsidR="00C023C0" w:rsidRPr="00C023C0" w:rsidRDefault="00C023C0" w:rsidP="00C023C0">
      <w:pPr>
        <w:suppressAutoHyphens/>
        <w:autoSpaceDE w:val="0"/>
        <w:autoSpaceDN w:val="0"/>
        <w:adjustRightInd w:val="0"/>
        <w:spacing w:after="0" w:line="240" w:lineRule="auto"/>
        <w:jc w:val="center"/>
        <w:rPr>
          <w:rFonts w:ascii="Times New Roman" w:eastAsia="Times New Roman" w:hAnsi="Times New Roman"/>
          <w:sz w:val="24"/>
          <w:szCs w:val="24"/>
        </w:rPr>
      </w:pPr>
    </w:p>
    <w:p w:rsidR="00C023C0" w:rsidRPr="00C023C0" w:rsidRDefault="00C023C0" w:rsidP="00C023C0">
      <w:pPr>
        <w:suppressAutoHyphens/>
        <w:autoSpaceDE w:val="0"/>
        <w:autoSpaceDN w:val="0"/>
        <w:adjustRightInd w:val="0"/>
        <w:spacing w:after="0" w:line="240" w:lineRule="auto"/>
        <w:jc w:val="center"/>
        <w:rPr>
          <w:rFonts w:ascii="Times New Roman" w:eastAsia="Times New Roman" w:hAnsi="Times New Roman"/>
          <w:b/>
          <w:sz w:val="32"/>
          <w:szCs w:val="32"/>
        </w:rPr>
      </w:pPr>
      <w:r w:rsidRPr="00C023C0">
        <w:rPr>
          <w:rFonts w:ascii="Times New Roman" w:eastAsia="Times New Roman" w:hAnsi="Times New Roman"/>
          <w:b/>
          <w:sz w:val="32"/>
          <w:szCs w:val="32"/>
        </w:rPr>
        <w:t>09.02.06 Сетевое и системное администрирование</w:t>
      </w:r>
    </w:p>
    <w:p w:rsidR="00C023C0" w:rsidRPr="00C023C0" w:rsidRDefault="00C023C0" w:rsidP="00C023C0">
      <w:pPr>
        <w:suppressAutoHyphens/>
        <w:autoSpaceDE w:val="0"/>
        <w:autoSpaceDN w:val="0"/>
        <w:adjustRightInd w:val="0"/>
        <w:spacing w:after="0" w:line="240" w:lineRule="auto"/>
        <w:jc w:val="center"/>
        <w:rPr>
          <w:rFonts w:ascii="Times New Roman" w:eastAsia="Times New Roman" w:hAnsi="Times New Roman"/>
          <w:b/>
          <w:sz w:val="24"/>
          <w:szCs w:val="24"/>
        </w:rPr>
      </w:pPr>
    </w:p>
    <w:p w:rsidR="00C023C0" w:rsidRPr="00C023C0" w:rsidRDefault="00C023C0" w:rsidP="00C023C0">
      <w:pPr>
        <w:suppressAutoHyphens/>
        <w:autoSpaceDE w:val="0"/>
        <w:autoSpaceDN w:val="0"/>
        <w:adjustRightInd w:val="0"/>
        <w:spacing w:after="0" w:line="240" w:lineRule="auto"/>
        <w:jc w:val="center"/>
        <w:rPr>
          <w:rFonts w:ascii="Times New Roman" w:eastAsia="Times New Roman" w:hAnsi="Times New Roman"/>
          <w:sz w:val="24"/>
          <w:szCs w:val="24"/>
        </w:rPr>
      </w:pPr>
    </w:p>
    <w:p w:rsidR="00C023C0" w:rsidRPr="00C023C0" w:rsidRDefault="00C023C0" w:rsidP="00C023C0">
      <w:pPr>
        <w:suppressAutoHyphens/>
        <w:autoSpaceDE w:val="0"/>
        <w:autoSpaceDN w:val="0"/>
        <w:adjustRightInd w:val="0"/>
        <w:spacing w:after="0" w:line="240" w:lineRule="auto"/>
        <w:jc w:val="center"/>
        <w:rPr>
          <w:rFonts w:ascii="Times New Roman" w:eastAsia="Times New Roman" w:hAnsi="Times New Roman"/>
          <w:sz w:val="24"/>
          <w:szCs w:val="24"/>
        </w:rPr>
      </w:pPr>
      <w:r w:rsidRPr="00C023C0">
        <w:rPr>
          <w:rFonts w:ascii="Times New Roman" w:eastAsia="Times New Roman" w:hAnsi="Times New Roman"/>
          <w:sz w:val="24"/>
          <w:szCs w:val="24"/>
        </w:rPr>
        <w:t xml:space="preserve">Квалификация выпускника - </w:t>
      </w:r>
      <w:r w:rsidRPr="00C023C0">
        <w:rPr>
          <w:rFonts w:ascii="Times New Roman" w:eastAsia="Times New Roman" w:hAnsi="Times New Roman"/>
          <w:b/>
          <w:sz w:val="24"/>
          <w:szCs w:val="24"/>
        </w:rPr>
        <w:t>системный администратор</w:t>
      </w:r>
    </w:p>
    <w:p w:rsidR="00C023C0" w:rsidRPr="00C023C0" w:rsidRDefault="00C023C0" w:rsidP="00C023C0">
      <w:pPr>
        <w:suppressAutoHyphens/>
        <w:autoSpaceDE w:val="0"/>
        <w:autoSpaceDN w:val="0"/>
        <w:adjustRightInd w:val="0"/>
        <w:spacing w:after="0" w:line="240" w:lineRule="auto"/>
        <w:jc w:val="center"/>
        <w:rPr>
          <w:rFonts w:ascii="Times New Roman" w:eastAsia="Times New Roman" w:hAnsi="Times New Roman"/>
          <w:sz w:val="24"/>
          <w:szCs w:val="24"/>
        </w:rPr>
      </w:pPr>
    </w:p>
    <w:p w:rsidR="00C023C0" w:rsidRPr="00C023C0" w:rsidRDefault="00C023C0" w:rsidP="00C023C0">
      <w:pPr>
        <w:suppressAutoHyphens/>
        <w:autoSpaceDE w:val="0"/>
        <w:autoSpaceDN w:val="0"/>
        <w:adjustRightInd w:val="0"/>
        <w:spacing w:after="0" w:line="240" w:lineRule="auto"/>
        <w:jc w:val="center"/>
        <w:rPr>
          <w:rFonts w:ascii="Times New Roman" w:eastAsia="Times New Roman" w:hAnsi="Times New Roman"/>
          <w:sz w:val="24"/>
          <w:szCs w:val="24"/>
        </w:rPr>
      </w:pPr>
    </w:p>
    <w:p w:rsidR="00C023C0" w:rsidRPr="00C023C0" w:rsidRDefault="00C023C0" w:rsidP="00C023C0">
      <w:pPr>
        <w:suppressAutoHyphens/>
        <w:autoSpaceDE w:val="0"/>
        <w:autoSpaceDN w:val="0"/>
        <w:adjustRightInd w:val="0"/>
        <w:spacing w:after="0" w:line="240" w:lineRule="auto"/>
        <w:jc w:val="center"/>
        <w:rPr>
          <w:rFonts w:ascii="Times New Roman" w:eastAsia="Times New Roman" w:hAnsi="Times New Roman"/>
          <w:iCs/>
          <w:sz w:val="24"/>
          <w:szCs w:val="24"/>
        </w:rPr>
      </w:pPr>
      <w:r w:rsidRPr="00C023C0">
        <w:rPr>
          <w:rFonts w:ascii="Times New Roman" w:eastAsia="Times New Roman" w:hAnsi="Times New Roman"/>
          <w:sz w:val="24"/>
          <w:szCs w:val="24"/>
        </w:rPr>
        <w:t xml:space="preserve">Форма обучения - </w:t>
      </w:r>
      <w:r w:rsidRPr="00C023C0">
        <w:rPr>
          <w:rFonts w:ascii="Times New Roman" w:eastAsia="Times New Roman" w:hAnsi="Times New Roman"/>
          <w:iCs/>
          <w:sz w:val="24"/>
          <w:szCs w:val="24"/>
        </w:rPr>
        <w:t>очная</w:t>
      </w:r>
    </w:p>
    <w:p w:rsidR="00C023C0" w:rsidRPr="00C023C0" w:rsidRDefault="00C023C0" w:rsidP="00C023C0">
      <w:pPr>
        <w:suppressAutoHyphens/>
        <w:autoSpaceDE w:val="0"/>
        <w:autoSpaceDN w:val="0"/>
        <w:adjustRightInd w:val="0"/>
        <w:spacing w:after="0" w:line="240" w:lineRule="auto"/>
        <w:jc w:val="center"/>
        <w:rPr>
          <w:rFonts w:ascii="Times New Roman" w:eastAsia="Times New Roman" w:hAnsi="Times New Roman"/>
          <w:iCs/>
          <w:sz w:val="24"/>
          <w:szCs w:val="24"/>
        </w:rPr>
      </w:pPr>
    </w:p>
    <w:p w:rsidR="00C023C0" w:rsidRPr="00C023C0" w:rsidRDefault="00C023C0" w:rsidP="00C023C0">
      <w:pPr>
        <w:suppressAutoHyphens/>
        <w:autoSpaceDE w:val="0"/>
        <w:autoSpaceDN w:val="0"/>
        <w:adjustRightInd w:val="0"/>
        <w:spacing w:after="0" w:line="240" w:lineRule="auto"/>
        <w:jc w:val="center"/>
        <w:rPr>
          <w:rFonts w:ascii="Times New Roman" w:eastAsia="Times New Roman" w:hAnsi="Times New Roman"/>
        </w:rPr>
      </w:pPr>
    </w:p>
    <w:p w:rsidR="00C023C0" w:rsidRPr="00C023C0" w:rsidRDefault="00C023C0" w:rsidP="00C023C0">
      <w:pPr>
        <w:suppressAutoHyphens/>
        <w:autoSpaceDE w:val="0"/>
        <w:autoSpaceDN w:val="0"/>
        <w:adjustRightInd w:val="0"/>
        <w:spacing w:after="0" w:line="240" w:lineRule="auto"/>
        <w:jc w:val="center"/>
        <w:rPr>
          <w:rFonts w:ascii="Times New Roman" w:eastAsia="Times New Roman" w:hAnsi="Times New Roman"/>
        </w:rPr>
      </w:pPr>
    </w:p>
    <w:p w:rsidR="00C023C0" w:rsidRPr="00C023C0" w:rsidRDefault="00C023C0" w:rsidP="00C023C0">
      <w:pPr>
        <w:suppressAutoHyphens/>
        <w:autoSpaceDE w:val="0"/>
        <w:autoSpaceDN w:val="0"/>
        <w:adjustRightInd w:val="0"/>
        <w:spacing w:after="0" w:line="240" w:lineRule="auto"/>
        <w:jc w:val="center"/>
        <w:rPr>
          <w:rFonts w:ascii="Times New Roman" w:eastAsia="Times New Roman" w:hAnsi="Times New Roman"/>
        </w:rPr>
      </w:pPr>
    </w:p>
    <w:p w:rsidR="00C023C0" w:rsidRPr="00C023C0" w:rsidRDefault="00C023C0" w:rsidP="00C023C0">
      <w:pPr>
        <w:suppressAutoHyphens/>
        <w:autoSpaceDE w:val="0"/>
        <w:autoSpaceDN w:val="0"/>
        <w:adjustRightInd w:val="0"/>
        <w:spacing w:after="0" w:line="240" w:lineRule="auto"/>
        <w:jc w:val="center"/>
        <w:rPr>
          <w:rFonts w:ascii="Times New Roman" w:eastAsia="Times New Roman" w:hAnsi="Times New Roman"/>
        </w:rPr>
      </w:pPr>
    </w:p>
    <w:p w:rsidR="00C023C0" w:rsidRPr="00C023C0" w:rsidRDefault="00C023C0" w:rsidP="00C023C0">
      <w:pPr>
        <w:suppressAutoHyphens/>
        <w:autoSpaceDE w:val="0"/>
        <w:autoSpaceDN w:val="0"/>
        <w:adjustRightInd w:val="0"/>
        <w:spacing w:after="0" w:line="240" w:lineRule="auto"/>
        <w:jc w:val="center"/>
        <w:rPr>
          <w:rFonts w:ascii="Times New Roman" w:eastAsia="Times New Roman" w:hAnsi="Times New Roman"/>
        </w:rPr>
      </w:pPr>
    </w:p>
    <w:p w:rsidR="00C023C0" w:rsidRPr="00C023C0" w:rsidRDefault="00C023C0" w:rsidP="00C023C0">
      <w:pPr>
        <w:suppressAutoHyphens/>
        <w:autoSpaceDE w:val="0"/>
        <w:autoSpaceDN w:val="0"/>
        <w:adjustRightInd w:val="0"/>
        <w:spacing w:after="0" w:line="240" w:lineRule="auto"/>
        <w:jc w:val="center"/>
        <w:rPr>
          <w:rFonts w:ascii="Times New Roman" w:eastAsia="Times New Roman" w:hAnsi="Times New Roman"/>
        </w:rPr>
      </w:pPr>
    </w:p>
    <w:p w:rsidR="00C023C0" w:rsidRPr="00C023C0" w:rsidRDefault="00C023C0" w:rsidP="00C023C0">
      <w:pPr>
        <w:suppressAutoHyphens/>
        <w:autoSpaceDE w:val="0"/>
        <w:autoSpaceDN w:val="0"/>
        <w:adjustRightInd w:val="0"/>
        <w:spacing w:after="0" w:line="240" w:lineRule="auto"/>
        <w:jc w:val="center"/>
        <w:rPr>
          <w:rFonts w:ascii="Times New Roman" w:eastAsia="Times New Roman" w:hAnsi="Times New Roman"/>
        </w:rPr>
      </w:pPr>
    </w:p>
    <w:p w:rsidR="00C023C0" w:rsidRPr="00C023C0" w:rsidRDefault="00C023C0" w:rsidP="00C023C0">
      <w:pPr>
        <w:suppressAutoHyphens/>
        <w:autoSpaceDE w:val="0"/>
        <w:autoSpaceDN w:val="0"/>
        <w:adjustRightInd w:val="0"/>
        <w:spacing w:after="0" w:line="240" w:lineRule="auto"/>
        <w:jc w:val="center"/>
        <w:rPr>
          <w:rFonts w:ascii="Times New Roman" w:eastAsia="Times New Roman" w:hAnsi="Times New Roman"/>
        </w:rPr>
      </w:pPr>
    </w:p>
    <w:p w:rsidR="00C023C0" w:rsidRPr="00C023C0" w:rsidRDefault="00C023C0" w:rsidP="00C023C0">
      <w:pPr>
        <w:suppressAutoHyphens/>
        <w:autoSpaceDE w:val="0"/>
        <w:autoSpaceDN w:val="0"/>
        <w:adjustRightInd w:val="0"/>
        <w:spacing w:after="0" w:line="240" w:lineRule="auto"/>
        <w:jc w:val="center"/>
        <w:rPr>
          <w:rFonts w:ascii="Times New Roman" w:eastAsia="Times New Roman" w:hAnsi="Times New Roman"/>
        </w:rPr>
      </w:pPr>
    </w:p>
    <w:p w:rsidR="00C023C0" w:rsidRPr="00C023C0" w:rsidRDefault="00C023C0" w:rsidP="00C023C0">
      <w:pPr>
        <w:suppressAutoHyphens/>
        <w:autoSpaceDE w:val="0"/>
        <w:autoSpaceDN w:val="0"/>
        <w:adjustRightInd w:val="0"/>
        <w:spacing w:after="0" w:line="240" w:lineRule="auto"/>
        <w:jc w:val="center"/>
        <w:rPr>
          <w:rFonts w:ascii="Times New Roman" w:eastAsia="Times New Roman" w:hAnsi="Times New Roman"/>
        </w:rPr>
      </w:pPr>
    </w:p>
    <w:p w:rsidR="00C023C0" w:rsidRPr="00C023C0" w:rsidRDefault="00C023C0" w:rsidP="00C023C0">
      <w:pPr>
        <w:suppressAutoHyphens/>
        <w:autoSpaceDE w:val="0"/>
        <w:autoSpaceDN w:val="0"/>
        <w:adjustRightInd w:val="0"/>
        <w:spacing w:after="0" w:line="240" w:lineRule="auto"/>
        <w:jc w:val="center"/>
        <w:rPr>
          <w:rFonts w:ascii="Times New Roman" w:eastAsia="Times New Roman" w:hAnsi="Times New Roman"/>
        </w:rPr>
      </w:pPr>
    </w:p>
    <w:p w:rsidR="00C023C0" w:rsidRPr="00C023C0" w:rsidRDefault="00C023C0" w:rsidP="00C023C0">
      <w:pPr>
        <w:suppressAutoHyphens/>
        <w:autoSpaceDE w:val="0"/>
        <w:autoSpaceDN w:val="0"/>
        <w:adjustRightInd w:val="0"/>
        <w:spacing w:after="0" w:line="240" w:lineRule="auto"/>
        <w:jc w:val="center"/>
        <w:rPr>
          <w:rFonts w:ascii="Times New Roman" w:eastAsia="Times New Roman" w:hAnsi="Times New Roman"/>
        </w:rPr>
      </w:pPr>
    </w:p>
    <w:p w:rsidR="00C023C0" w:rsidRPr="00C023C0" w:rsidRDefault="00C023C0" w:rsidP="00C023C0">
      <w:pPr>
        <w:suppressAutoHyphens/>
        <w:autoSpaceDE w:val="0"/>
        <w:autoSpaceDN w:val="0"/>
        <w:adjustRightInd w:val="0"/>
        <w:spacing w:after="0" w:line="240" w:lineRule="auto"/>
        <w:jc w:val="center"/>
        <w:rPr>
          <w:rFonts w:ascii="Times New Roman" w:eastAsia="Times New Roman" w:hAnsi="Times New Roman"/>
        </w:rPr>
      </w:pPr>
    </w:p>
    <w:p w:rsidR="00C023C0" w:rsidRPr="00C023C0" w:rsidRDefault="00C023C0" w:rsidP="00C023C0">
      <w:pPr>
        <w:suppressAutoHyphens/>
        <w:autoSpaceDE w:val="0"/>
        <w:autoSpaceDN w:val="0"/>
        <w:adjustRightInd w:val="0"/>
        <w:spacing w:after="0" w:line="240" w:lineRule="auto"/>
        <w:jc w:val="center"/>
        <w:rPr>
          <w:rFonts w:ascii="Times New Roman" w:eastAsia="Times New Roman" w:hAnsi="Times New Roman"/>
        </w:rPr>
      </w:pPr>
    </w:p>
    <w:p w:rsidR="00C023C0" w:rsidRPr="00C023C0" w:rsidRDefault="00C023C0" w:rsidP="00C023C0">
      <w:pPr>
        <w:suppressAutoHyphens/>
        <w:autoSpaceDE w:val="0"/>
        <w:autoSpaceDN w:val="0"/>
        <w:adjustRightInd w:val="0"/>
        <w:spacing w:after="0" w:line="240" w:lineRule="auto"/>
        <w:jc w:val="center"/>
        <w:rPr>
          <w:rFonts w:ascii="Times New Roman" w:eastAsia="Times New Roman" w:hAnsi="Times New Roman"/>
        </w:rPr>
      </w:pPr>
    </w:p>
    <w:p w:rsidR="00C023C0" w:rsidRPr="00C023C0" w:rsidRDefault="00C023C0" w:rsidP="00C023C0">
      <w:pPr>
        <w:suppressAutoHyphens/>
        <w:autoSpaceDE w:val="0"/>
        <w:autoSpaceDN w:val="0"/>
        <w:adjustRightInd w:val="0"/>
        <w:spacing w:after="0" w:line="240" w:lineRule="auto"/>
        <w:jc w:val="center"/>
        <w:rPr>
          <w:rFonts w:ascii="Times New Roman" w:eastAsia="Times New Roman" w:hAnsi="Times New Roman"/>
        </w:rPr>
      </w:pPr>
    </w:p>
    <w:p w:rsidR="00C023C0" w:rsidRPr="00C023C0" w:rsidRDefault="00C023C0" w:rsidP="00C023C0">
      <w:pPr>
        <w:suppressAutoHyphens/>
        <w:autoSpaceDE w:val="0"/>
        <w:autoSpaceDN w:val="0"/>
        <w:adjustRightInd w:val="0"/>
        <w:spacing w:after="0" w:line="240" w:lineRule="auto"/>
        <w:jc w:val="center"/>
        <w:rPr>
          <w:rFonts w:ascii="Times New Roman" w:eastAsia="Times New Roman" w:hAnsi="Times New Roman"/>
        </w:rPr>
      </w:pPr>
    </w:p>
    <w:p w:rsidR="00C023C0" w:rsidRPr="00C023C0" w:rsidRDefault="00C023C0" w:rsidP="00C023C0">
      <w:pPr>
        <w:suppressAutoHyphens/>
        <w:autoSpaceDE w:val="0"/>
        <w:autoSpaceDN w:val="0"/>
        <w:adjustRightInd w:val="0"/>
        <w:spacing w:after="0" w:line="240" w:lineRule="auto"/>
        <w:jc w:val="center"/>
        <w:rPr>
          <w:rFonts w:ascii="Times New Roman" w:eastAsia="Times New Roman" w:hAnsi="Times New Roman"/>
          <w:sz w:val="28"/>
          <w:szCs w:val="28"/>
        </w:rPr>
      </w:pPr>
    </w:p>
    <w:p w:rsidR="00C023C0" w:rsidRPr="00C023C0" w:rsidRDefault="00C023C0" w:rsidP="00C023C0">
      <w:pPr>
        <w:suppressAutoHyphens/>
        <w:autoSpaceDE w:val="0"/>
        <w:autoSpaceDN w:val="0"/>
        <w:adjustRightInd w:val="0"/>
        <w:spacing w:after="0" w:line="240" w:lineRule="auto"/>
        <w:jc w:val="center"/>
        <w:rPr>
          <w:rFonts w:ascii="Times New Roman" w:eastAsia="Times New Roman" w:hAnsi="Times New Roman"/>
          <w:sz w:val="24"/>
          <w:szCs w:val="24"/>
        </w:rPr>
      </w:pPr>
      <w:r w:rsidRPr="00C023C0">
        <w:rPr>
          <w:rFonts w:ascii="Times New Roman" w:eastAsia="Times New Roman" w:hAnsi="Times New Roman"/>
          <w:sz w:val="24"/>
          <w:szCs w:val="24"/>
        </w:rPr>
        <w:t>Лыткарино, 2024</w:t>
      </w:r>
      <w:r w:rsidRPr="00C023C0">
        <w:rPr>
          <w:rFonts w:ascii="Times New Roman" w:eastAsia="Times New Roman" w:hAnsi="Times New Roman"/>
          <w:sz w:val="24"/>
          <w:szCs w:val="24"/>
        </w:rPr>
        <w:br w:type="page"/>
      </w:r>
    </w:p>
    <w:p w:rsidR="00C023C0" w:rsidRPr="00C023C0" w:rsidRDefault="00C023C0" w:rsidP="00C023C0">
      <w:pPr>
        <w:spacing w:after="0" w:line="360" w:lineRule="auto"/>
        <w:jc w:val="both"/>
        <w:rPr>
          <w:rFonts w:ascii="Times New Roman" w:eastAsia="Times New Roman" w:hAnsi="Times New Roman"/>
          <w:sz w:val="24"/>
          <w:szCs w:val="24"/>
          <w:lang w:eastAsia="en-US"/>
        </w:rPr>
      </w:pPr>
      <w:r w:rsidRPr="00C023C0">
        <w:rPr>
          <w:rFonts w:ascii="Times New Roman" w:eastAsia="Times New Roman" w:hAnsi="Times New Roman"/>
          <w:sz w:val="24"/>
          <w:szCs w:val="24"/>
          <w:lang w:eastAsia="en-US"/>
        </w:rPr>
        <w:lastRenderedPageBreak/>
        <w:t>Составители (разработчики) фонда оценочных средств:</w:t>
      </w:r>
    </w:p>
    <w:p w:rsidR="00C023C0" w:rsidRPr="00C023C0" w:rsidRDefault="00C023C0" w:rsidP="00C023C0">
      <w:pPr>
        <w:spacing w:after="0" w:line="240" w:lineRule="auto"/>
        <w:jc w:val="both"/>
        <w:rPr>
          <w:rFonts w:ascii="Times New Roman" w:eastAsia="Times New Roman" w:hAnsi="Times New Roman"/>
          <w:sz w:val="24"/>
          <w:szCs w:val="24"/>
          <w:lang w:eastAsia="en-US"/>
        </w:rPr>
      </w:pPr>
    </w:p>
    <w:p w:rsidR="00C023C0" w:rsidRPr="00C023C0" w:rsidRDefault="00C023C0" w:rsidP="00C023C0">
      <w:pPr>
        <w:spacing w:after="0" w:line="240" w:lineRule="auto"/>
        <w:jc w:val="both"/>
        <w:rPr>
          <w:rFonts w:ascii="Times New Roman" w:eastAsia="Times New Roman" w:hAnsi="Times New Roman"/>
          <w:b/>
          <w:i/>
          <w:sz w:val="24"/>
          <w:szCs w:val="24"/>
          <w:lang w:eastAsia="en-US"/>
        </w:rPr>
      </w:pPr>
      <w:r w:rsidRPr="00C023C0">
        <w:rPr>
          <w:rFonts w:ascii="Times New Roman" w:eastAsia="Times New Roman" w:hAnsi="Times New Roman"/>
          <w:sz w:val="24"/>
          <w:szCs w:val="24"/>
          <w:lang w:eastAsia="en-US"/>
        </w:rPr>
        <w:t>________________________________________ /</w:t>
      </w:r>
      <w:r w:rsidRPr="00C023C0">
        <w:rPr>
          <w:rFonts w:ascii="Times New Roman" w:eastAsia="Times New Roman" w:hAnsi="Times New Roman"/>
          <w:b/>
          <w:i/>
          <w:sz w:val="24"/>
          <w:szCs w:val="24"/>
          <w:lang w:eastAsia="en-US"/>
        </w:rPr>
        <w:t xml:space="preserve"> _________________</w:t>
      </w:r>
    </w:p>
    <w:p w:rsidR="00C023C0" w:rsidRPr="00C023C0" w:rsidRDefault="00C023C0" w:rsidP="00C023C0">
      <w:pPr>
        <w:spacing w:after="0" w:line="240" w:lineRule="auto"/>
        <w:ind w:left="4963" w:firstLine="709"/>
        <w:jc w:val="both"/>
        <w:rPr>
          <w:rFonts w:ascii="Times New Roman" w:eastAsia="Times New Roman" w:hAnsi="Times New Roman"/>
          <w:i/>
          <w:sz w:val="24"/>
          <w:szCs w:val="24"/>
          <w:lang w:eastAsia="en-US"/>
        </w:rPr>
      </w:pPr>
      <w:r w:rsidRPr="00C023C0">
        <w:rPr>
          <w:rFonts w:ascii="Times New Roman" w:eastAsia="Times New Roman" w:hAnsi="Times New Roman"/>
          <w:i/>
          <w:sz w:val="24"/>
          <w:szCs w:val="24"/>
          <w:lang w:eastAsia="en-US"/>
        </w:rPr>
        <w:t>подпись</w:t>
      </w:r>
    </w:p>
    <w:p w:rsidR="00C023C0" w:rsidRPr="00C023C0" w:rsidRDefault="00C023C0" w:rsidP="00C023C0">
      <w:pPr>
        <w:spacing w:after="0" w:line="240" w:lineRule="auto"/>
        <w:jc w:val="both"/>
        <w:rPr>
          <w:rFonts w:ascii="Times New Roman" w:eastAsia="Times New Roman" w:hAnsi="Times New Roman"/>
          <w:b/>
          <w:i/>
          <w:sz w:val="24"/>
          <w:szCs w:val="24"/>
          <w:lang w:eastAsia="en-US"/>
        </w:rPr>
      </w:pPr>
      <w:r w:rsidRPr="00C023C0">
        <w:rPr>
          <w:rFonts w:ascii="Times New Roman" w:eastAsia="Times New Roman" w:hAnsi="Times New Roman"/>
          <w:sz w:val="24"/>
          <w:szCs w:val="24"/>
          <w:lang w:eastAsia="en-US"/>
        </w:rPr>
        <w:t>________________________________________ /</w:t>
      </w:r>
      <w:r w:rsidRPr="00C023C0">
        <w:rPr>
          <w:rFonts w:ascii="Times New Roman" w:eastAsia="Times New Roman" w:hAnsi="Times New Roman"/>
          <w:b/>
          <w:i/>
          <w:sz w:val="24"/>
          <w:szCs w:val="24"/>
          <w:lang w:eastAsia="en-US"/>
        </w:rPr>
        <w:t xml:space="preserve"> _________________</w:t>
      </w:r>
    </w:p>
    <w:p w:rsidR="00C023C0" w:rsidRPr="00C023C0" w:rsidRDefault="00C023C0" w:rsidP="00C023C0">
      <w:pPr>
        <w:spacing w:after="0" w:line="240" w:lineRule="auto"/>
        <w:ind w:left="4963" w:firstLine="709"/>
        <w:jc w:val="both"/>
        <w:rPr>
          <w:rFonts w:ascii="Times New Roman" w:eastAsia="Times New Roman" w:hAnsi="Times New Roman"/>
          <w:i/>
          <w:sz w:val="24"/>
          <w:szCs w:val="24"/>
          <w:lang w:eastAsia="en-US"/>
        </w:rPr>
      </w:pPr>
      <w:r w:rsidRPr="00C023C0">
        <w:rPr>
          <w:rFonts w:ascii="Times New Roman" w:eastAsia="Times New Roman" w:hAnsi="Times New Roman"/>
          <w:i/>
          <w:sz w:val="24"/>
          <w:szCs w:val="24"/>
          <w:lang w:eastAsia="en-US"/>
        </w:rPr>
        <w:t>подпись</w:t>
      </w:r>
    </w:p>
    <w:p w:rsidR="00C023C0" w:rsidRPr="00C023C0" w:rsidRDefault="00C023C0" w:rsidP="00C023C0">
      <w:pPr>
        <w:tabs>
          <w:tab w:val="left" w:leader="underscore" w:pos="3034"/>
        </w:tabs>
        <w:spacing w:after="0" w:line="360" w:lineRule="auto"/>
        <w:ind w:left="20" w:right="240"/>
        <w:jc w:val="both"/>
        <w:rPr>
          <w:rFonts w:ascii="Times New Roman" w:eastAsia="Times New Roman" w:hAnsi="Times New Roman"/>
          <w:sz w:val="24"/>
          <w:szCs w:val="24"/>
          <w:lang w:eastAsia="en-US"/>
        </w:rPr>
      </w:pPr>
    </w:p>
    <w:p w:rsidR="00C023C0" w:rsidRPr="00C023C0" w:rsidRDefault="00C023C0" w:rsidP="00C023C0">
      <w:pPr>
        <w:widowControl w:val="0"/>
        <w:autoSpaceDE w:val="0"/>
        <w:autoSpaceDN w:val="0"/>
        <w:adjustRightInd w:val="0"/>
        <w:rPr>
          <w:rFonts w:ascii="Times New Roman" w:eastAsia="Times New Roman" w:hAnsi="Times New Roman"/>
          <w:sz w:val="24"/>
          <w:szCs w:val="24"/>
        </w:rPr>
      </w:pPr>
      <w:r w:rsidRPr="00C023C0">
        <w:rPr>
          <w:rFonts w:ascii="Times New Roman" w:eastAsia="Arial Unicode MS" w:hAnsi="Times New Roman"/>
          <w:color w:val="000000"/>
          <w:sz w:val="24"/>
          <w:szCs w:val="24"/>
        </w:rPr>
        <w:t xml:space="preserve">Фонд оценочных средств рассмотрен на заседании </w:t>
      </w:r>
      <w:r w:rsidRPr="00C023C0">
        <w:rPr>
          <w:rFonts w:ascii="Times New Roman" w:eastAsia="Times New Roman" w:hAnsi="Times New Roman"/>
          <w:sz w:val="24"/>
          <w:szCs w:val="24"/>
        </w:rPr>
        <w:t>цикловой методической (предметной) комиссии технологических дисциплин.</w:t>
      </w:r>
    </w:p>
    <w:p w:rsidR="00C023C0" w:rsidRPr="00C023C0" w:rsidRDefault="00C023C0" w:rsidP="00C023C0">
      <w:pPr>
        <w:widowControl w:val="0"/>
        <w:autoSpaceDE w:val="0"/>
        <w:autoSpaceDN w:val="0"/>
        <w:adjustRightInd w:val="0"/>
        <w:spacing w:after="0" w:line="240" w:lineRule="auto"/>
        <w:rPr>
          <w:rFonts w:ascii="Times New Roman" w:eastAsia="Times New Roman" w:hAnsi="Times New Roman"/>
          <w:sz w:val="24"/>
          <w:szCs w:val="24"/>
        </w:rPr>
      </w:pPr>
    </w:p>
    <w:p w:rsidR="00C023C0" w:rsidRPr="00C023C0" w:rsidRDefault="00C023C0" w:rsidP="00C023C0">
      <w:pPr>
        <w:widowControl w:val="0"/>
        <w:autoSpaceDE w:val="0"/>
        <w:autoSpaceDN w:val="0"/>
        <w:adjustRightInd w:val="0"/>
        <w:spacing w:after="0" w:line="240" w:lineRule="auto"/>
        <w:rPr>
          <w:rFonts w:ascii="Times New Roman" w:eastAsia="Times New Roman" w:hAnsi="Times New Roman"/>
          <w:sz w:val="24"/>
          <w:szCs w:val="24"/>
        </w:rPr>
      </w:pPr>
      <w:r w:rsidRPr="00C023C0">
        <w:rPr>
          <w:rFonts w:ascii="Times New Roman" w:eastAsia="Times New Roman" w:hAnsi="Times New Roman"/>
          <w:sz w:val="24"/>
          <w:szCs w:val="24"/>
        </w:rPr>
        <w:t xml:space="preserve">Протокол заседания № </w:t>
      </w:r>
      <w:r w:rsidRPr="00C023C0">
        <w:rPr>
          <w:rFonts w:ascii="Times New Roman" w:eastAsia="Times New Roman" w:hAnsi="Times New Roman"/>
          <w:sz w:val="24"/>
          <w:szCs w:val="24"/>
          <w:u w:val="single"/>
        </w:rPr>
        <w:t>___</w:t>
      </w:r>
      <w:r w:rsidRPr="00C023C0">
        <w:rPr>
          <w:rFonts w:ascii="Times New Roman" w:eastAsia="Times New Roman" w:hAnsi="Times New Roman"/>
          <w:sz w:val="24"/>
          <w:szCs w:val="24"/>
        </w:rPr>
        <w:t xml:space="preserve"> от «</w:t>
      </w:r>
      <w:r w:rsidRPr="00C023C0">
        <w:rPr>
          <w:rFonts w:ascii="Times New Roman" w:eastAsia="Times New Roman" w:hAnsi="Times New Roman"/>
          <w:sz w:val="24"/>
          <w:szCs w:val="24"/>
          <w:u w:val="single"/>
        </w:rPr>
        <w:t>___</w:t>
      </w:r>
      <w:r w:rsidRPr="00C023C0">
        <w:rPr>
          <w:rFonts w:ascii="Times New Roman" w:eastAsia="Times New Roman" w:hAnsi="Times New Roman"/>
          <w:sz w:val="24"/>
          <w:szCs w:val="24"/>
        </w:rPr>
        <w:t xml:space="preserve">» </w:t>
      </w:r>
      <w:r w:rsidRPr="00C023C0">
        <w:rPr>
          <w:rFonts w:ascii="Times New Roman" w:eastAsia="Times New Roman" w:hAnsi="Times New Roman"/>
          <w:sz w:val="24"/>
          <w:szCs w:val="24"/>
          <w:u w:val="single"/>
        </w:rPr>
        <w:t>________</w:t>
      </w:r>
      <w:r w:rsidRPr="00C023C0">
        <w:rPr>
          <w:rFonts w:ascii="Times New Roman" w:eastAsia="Times New Roman" w:hAnsi="Times New Roman"/>
          <w:sz w:val="24"/>
          <w:szCs w:val="24"/>
        </w:rPr>
        <w:t xml:space="preserve"> 2024г.</w:t>
      </w:r>
    </w:p>
    <w:p w:rsidR="00C023C0" w:rsidRPr="00C023C0" w:rsidRDefault="00C023C0" w:rsidP="00C023C0">
      <w:pPr>
        <w:widowControl w:val="0"/>
        <w:autoSpaceDE w:val="0"/>
        <w:autoSpaceDN w:val="0"/>
        <w:adjustRightInd w:val="0"/>
        <w:spacing w:after="0" w:line="240" w:lineRule="auto"/>
        <w:jc w:val="center"/>
        <w:rPr>
          <w:rFonts w:ascii="Times New Roman" w:eastAsia="Times New Roman" w:hAnsi="Times New Roman"/>
          <w:sz w:val="24"/>
          <w:szCs w:val="24"/>
        </w:rPr>
      </w:pPr>
    </w:p>
    <w:p w:rsidR="00C023C0" w:rsidRPr="00C023C0" w:rsidRDefault="00C023C0" w:rsidP="00C023C0">
      <w:pPr>
        <w:widowControl w:val="0"/>
        <w:autoSpaceDE w:val="0"/>
        <w:autoSpaceDN w:val="0"/>
        <w:adjustRightInd w:val="0"/>
        <w:spacing w:after="0" w:line="240" w:lineRule="auto"/>
        <w:rPr>
          <w:rFonts w:ascii="Times New Roman" w:eastAsia="Times New Roman" w:hAnsi="Times New Roman"/>
          <w:i/>
          <w:sz w:val="24"/>
          <w:szCs w:val="24"/>
        </w:rPr>
      </w:pPr>
      <w:r w:rsidRPr="00C023C0">
        <w:rPr>
          <w:rFonts w:ascii="Times New Roman" w:eastAsia="Times New Roman" w:hAnsi="Times New Roman"/>
          <w:sz w:val="24"/>
          <w:szCs w:val="24"/>
        </w:rPr>
        <w:t>Председатель цикловой методической (предметной) комиссии Силяева Н.П. ____________</w:t>
      </w:r>
    </w:p>
    <w:p w:rsidR="00C023C0" w:rsidRPr="00C023C0" w:rsidRDefault="00C023C0" w:rsidP="00C023C0">
      <w:pPr>
        <w:widowControl w:val="0"/>
        <w:autoSpaceDE w:val="0"/>
        <w:autoSpaceDN w:val="0"/>
        <w:adjustRightInd w:val="0"/>
        <w:spacing w:after="0" w:line="240" w:lineRule="auto"/>
        <w:ind w:left="7788" w:firstLine="708"/>
        <w:rPr>
          <w:rFonts w:ascii="Times New Roman" w:eastAsia="Times New Roman" w:hAnsi="Times New Roman"/>
          <w:i/>
          <w:sz w:val="24"/>
          <w:szCs w:val="24"/>
        </w:rPr>
      </w:pPr>
      <w:r w:rsidRPr="00C023C0">
        <w:rPr>
          <w:rFonts w:ascii="Times New Roman" w:eastAsia="Times New Roman" w:hAnsi="Times New Roman"/>
          <w:i/>
          <w:sz w:val="24"/>
          <w:szCs w:val="24"/>
        </w:rPr>
        <w:t>подпись</w:t>
      </w:r>
    </w:p>
    <w:p w:rsidR="00C023C0" w:rsidRPr="00C023C0" w:rsidRDefault="00C023C0" w:rsidP="00C023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Times New Roman" w:hAnsi="Times New Roman"/>
          <w:b/>
          <w:bCs/>
          <w:spacing w:val="-2"/>
          <w:sz w:val="24"/>
          <w:szCs w:val="24"/>
        </w:rPr>
      </w:pPr>
    </w:p>
    <w:p w:rsidR="00C023C0" w:rsidRPr="00C023C0" w:rsidRDefault="00C023C0" w:rsidP="00C023C0">
      <w:pPr>
        <w:suppressAutoHyphens/>
        <w:autoSpaceDE w:val="0"/>
        <w:autoSpaceDN w:val="0"/>
        <w:adjustRightInd w:val="0"/>
        <w:spacing w:after="0"/>
        <w:jc w:val="both"/>
        <w:rPr>
          <w:rFonts w:ascii="Times New Roman" w:eastAsia="Times New Roman" w:hAnsi="Times New Roman"/>
          <w:sz w:val="24"/>
          <w:szCs w:val="24"/>
        </w:rPr>
      </w:pPr>
    </w:p>
    <w:p w:rsidR="00C023C0" w:rsidRPr="00C023C0" w:rsidRDefault="00C023C0" w:rsidP="00C023C0">
      <w:pPr>
        <w:suppressAutoHyphens/>
        <w:autoSpaceDE w:val="0"/>
        <w:autoSpaceDN w:val="0"/>
        <w:adjustRightInd w:val="0"/>
        <w:spacing w:after="0"/>
        <w:jc w:val="both"/>
        <w:rPr>
          <w:rFonts w:ascii="Times New Roman" w:eastAsia="Times New Roman" w:hAnsi="Times New Roman"/>
          <w:sz w:val="24"/>
          <w:szCs w:val="24"/>
        </w:rPr>
      </w:pPr>
      <w:r w:rsidRPr="00C023C0">
        <w:rPr>
          <w:rFonts w:ascii="Times New Roman" w:eastAsia="Times New Roman" w:hAnsi="Times New Roman"/>
          <w:sz w:val="24"/>
          <w:szCs w:val="24"/>
        </w:rPr>
        <w:t>Представитель работодателя</w:t>
      </w:r>
    </w:p>
    <w:p w:rsidR="00C023C0" w:rsidRPr="00C023C0" w:rsidRDefault="00C023C0" w:rsidP="00C023C0">
      <w:pPr>
        <w:suppressAutoHyphens/>
        <w:autoSpaceDE w:val="0"/>
        <w:autoSpaceDN w:val="0"/>
        <w:adjustRightInd w:val="0"/>
        <w:spacing w:after="0" w:line="240" w:lineRule="auto"/>
        <w:jc w:val="both"/>
        <w:rPr>
          <w:rFonts w:ascii="Times New Roman" w:eastAsia="Times New Roman" w:hAnsi="Times New Roman"/>
          <w:sz w:val="24"/>
          <w:szCs w:val="24"/>
        </w:rPr>
      </w:pPr>
    </w:p>
    <w:p w:rsidR="00C023C0" w:rsidRPr="00C023C0" w:rsidRDefault="00C023C0" w:rsidP="00C023C0">
      <w:pPr>
        <w:suppressAutoHyphens/>
        <w:autoSpaceDE w:val="0"/>
        <w:autoSpaceDN w:val="0"/>
        <w:adjustRightInd w:val="0"/>
        <w:spacing w:after="0" w:line="240" w:lineRule="auto"/>
        <w:jc w:val="both"/>
        <w:rPr>
          <w:rFonts w:ascii="Times New Roman" w:eastAsia="Times New Roman" w:hAnsi="Times New Roman"/>
          <w:sz w:val="24"/>
          <w:szCs w:val="24"/>
        </w:rPr>
      </w:pPr>
      <w:r w:rsidRPr="00C023C0">
        <w:rPr>
          <w:rFonts w:ascii="Times New Roman" w:eastAsia="Times New Roman" w:hAnsi="Times New Roman"/>
          <w:sz w:val="24"/>
          <w:szCs w:val="24"/>
        </w:rPr>
        <w:t xml:space="preserve">М.А. Непомнящий, </w:t>
      </w:r>
    </w:p>
    <w:p w:rsidR="00C023C0" w:rsidRPr="00C023C0" w:rsidRDefault="00C023C0" w:rsidP="00C023C0">
      <w:pPr>
        <w:suppressAutoHyphens/>
        <w:autoSpaceDE w:val="0"/>
        <w:autoSpaceDN w:val="0"/>
        <w:adjustRightInd w:val="0"/>
        <w:spacing w:after="0" w:line="240" w:lineRule="auto"/>
        <w:jc w:val="both"/>
        <w:rPr>
          <w:rFonts w:ascii="Times New Roman" w:eastAsia="Times New Roman" w:hAnsi="Times New Roman"/>
          <w:sz w:val="24"/>
          <w:szCs w:val="24"/>
        </w:rPr>
      </w:pPr>
      <w:r w:rsidRPr="00C023C0">
        <w:rPr>
          <w:rFonts w:ascii="Times New Roman" w:eastAsia="Times New Roman" w:hAnsi="Times New Roman"/>
          <w:sz w:val="24"/>
          <w:szCs w:val="24"/>
        </w:rPr>
        <w:t xml:space="preserve">директор по программному обеспечению, </w:t>
      </w:r>
    </w:p>
    <w:p w:rsidR="00C023C0" w:rsidRPr="00C023C0" w:rsidRDefault="00C023C0" w:rsidP="00C023C0">
      <w:pPr>
        <w:suppressAutoHyphens/>
        <w:autoSpaceDE w:val="0"/>
        <w:autoSpaceDN w:val="0"/>
        <w:adjustRightInd w:val="0"/>
        <w:spacing w:after="0" w:line="240" w:lineRule="auto"/>
        <w:jc w:val="both"/>
        <w:rPr>
          <w:rFonts w:ascii="Times New Roman" w:eastAsia="Times New Roman" w:hAnsi="Times New Roman"/>
          <w:sz w:val="24"/>
          <w:szCs w:val="24"/>
        </w:rPr>
      </w:pPr>
      <w:r w:rsidRPr="00C023C0">
        <w:rPr>
          <w:rFonts w:ascii="Times New Roman" w:eastAsia="Times New Roman" w:hAnsi="Times New Roman"/>
          <w:sz w:val="24"/>
          <w:szCs w:val="24"/>
        </w:rPr>
        <w:t>ООО Фирма «Рассвет Гагаринское Отделение»   _________________</w:t>
      </w:r>
    </w:p>
    <w:p w:rsidR="00C023C0" w:rsidRPr="00C023C0" w:rsidRDefault="00C023C0" w:rsidP="00C023C0">
      <w:pPr>
        <w:suppressAutoHyphens/>
        <w:autoSpaceDE w:val="0"/>
        <w:autoSpaceDN w:val="0"/>
        <w:adjustRightInd w:val="0"/>
        <w:spacing w:after="0" w:line="240" w:lineRule="auto"/>
        <w:ind w:left="4248" w:firstLine="708"/>
        <w:jc w:val="both"/>
        <w:rPr>
          <w:rFonts w:ascii="Times New Roman" w:eastAsia="Times New Roman" w:hAnsi="Times New Roman"/>
          <w:i/>
        </w:rPr>
      </w:pPr>
      <w:r w:rsidRPr="00C023C0">
        <w:rPr>
          <w:rFonts w:ascii="Times New Roman" w:eastAsia="Times New Roman" w:hAnsi="Times New Roman"/>
          <w:i/>
          <w:sz w:val="24"/>
          <w:szCs w:val="24"/>
        </w:rPr>
        <w:t xml:space="preserve">      (подпись</w:t>
      </w:r>
      <w:r w:rsidRPr="00C023C0">
        <w:rPr>
          <w:rFonts w:ascii="Times New Roman" w:eastAsia="Times New Roman" w:hAnsi="Times New Roman"/>
          <w:i/>
        </w:rPr>
        <w:t>) М.П.</w:t>
      </w:r>
    </w:p>
    <w:p w:rsidR="00C023C0" w:rsidRPr="00C023C0" w:rsidRDefault="00C023C0" w:rsidP="00C023C0">
      <w:pPr>
        <w:suppressAutoHyphens/>
        <w:autoSpaceDE w:val="0"/>
        <w:autoSpaceDN w:val="0"/>
        <w:adjustRightInd w:val="0"/>
        <w:spacing w:after="0" w:line="240" w:lineRule="auto"/>
        <w:jc w:val="both"/>
        <w:rPr>
          <w:rFonts w:ascii="Times New Roman" w:eastAsia="Times New Roman" w:hAnsi="Times New Roman"/>
          <w:sz w:val="24"/>
          <w:szCs w:val="24"/>
        </w:rPr>
      </w:pPr>
      <w:r w:rsidRPr="00C023C0">
        <w:rPr>
          <w:rFonts w:ascii="Times New Roman" w:eastAsia="Times New Roman" w:hAnsi="Times New Roman"/>
          <w:sz w:val="24"/>
          <w:szCs w:val="24"/>
        </w:rPr>
        <w:t>«</w:t>
      </w:r>
      <w:r w:rsidRPr="00C023C0">
        <w:rPr>
          <w:rFonts w:ascii="Times New Roman" w:eastAsia="Times New Roman" w:hAnsi="Times New Roman"/>
          <w:sz w:val="24"/>
          <w:szCs w:val="24"/>
          <w:u w:val="single"/>
        </w:rPr>
        <w:t>___</w:t>
      </w:r>
      <w:r w:rsidRPr="00C023C0">
        <w:rPr>
          <w:rFonts w:ascii="Times New Roman" w:eastAsia="Times New Roman" w:hAnsi="Times New Roman"/>
          <w:sz w:val="24"/>
          <w:szCs w:val="24"/>
        </w:rPr>
        <w:t xml:space="preserve">» </w:t>
      </w:r>
      <w:r w:rsidRPr="00C023C0">
        <w:rPr>
          <w:rFonts w:ascii="Times New Roman" w:eastAsia="Times New Roman" w:hAnsi="Times New Roman"/>
          <w:sz w:val="24"/>
          <w:szCs w:val="24"/>
          <w:u w:val="single"/>
        </w:rPr>
        <w:t>________</w:t>
      </w:r>
      <w:r w:rsidRPr="00C023C0">
        <w:rPr>
          <w:rFonts w:ascii="Times New Roman" w:eastAsia="Times New Roman" w:hAnsi="Times New Roman"/>
          <w:sz w:val="24"/>
          <w:szCs w:val="24"/>
        </w:rPr>
        <w:t xml:space="preserve"> 2024г.</w:t>
      </w:r>
    </w:p>
    <w:p w:rsidR="00C023C0" w:rsidRPr="00CF1319" w:rsidRDefault="00C023C0" w:rsidP="00EF0CDE">
      <w:pPr>
        <w:jc w:val="center"/>
        <w:rPr>
          <w:rFonts w:ascii="Times New Roman" w:eastAsia="Calibri" w:hAnsi="Times New Roman"/>
          <w:b/>
          <w:sz w:val="28"/>
          <w:szCs w:val="28"/>
          <w:lang w:eastAsia="en-US"/>
        </w:rPr>
      </w:pPr>
    </w:p>
    <w:p w:rsidR="00C023C0" w:rsidRPr="00CF1319" w:rsidRDefault="00C023C0" w:rsidP="00EF0CDE">
      <w:pPr>
        <w:jc w:val="center"/>
        <w:rPr>
          <w:rFonts w:ascii="Times New Roman" w:eastAsia="Calibri" w:hAnsi="Times New Roman"/>
          <w:b/>
          <w:sz w:val="28"/>
          <w:szCs w:val="28"/>
          <w:lang w:eastAsia="en-US"/>
        </w:rPr>
      </w:pPr>
    </w:p>
    <w:p w:rsidR="00C023C0" w:rsidRPr="00CF1319" w:rsidRDefault="00C023C0" w:rsidP="00EF0CDE">
      <w:pPr>
        <w:jc w:val="center"/>
        <w:rPr>
          <w:rFonts w:ascii="Times New Roman" w:eastAsia="Calibri" w:hAnsi="Times New Roman"/>
          <w:b/>
          <w:sz w:val="28"/>
          <w:szCs w:val="28"/>
          <w:lang w:eastAsia="en-US"/>
        </w:rPr>
      </w:pPr>
    </w:p>
    <w:p w:rsidR="00C023C0" w:rsidRPr="00CF1319" w:rsidRDefault="00C023C0" w:rsidP="00EF0CDE">
      <w:pPr>
        <w:jc w:val="center"/>
        <w:rPr>
          <w:rFonts w:ascii="Times New Roman" w:eastAsia="Calibri" w:hAnsi="Times New Roman"/>
          <w:b/>
          <w:sz w:val="28"/>
          <w:szCs w:val="28"/>
          <w:lang w:eastAsia="en-US"/>
        </w:rPr>
      </w:pPr>
    </w:p>
    <w:p w:rsidR="00C023C0" w:rsidRPr="00CF1319" w:rsidRDefault="00C023C0" w:rsidP="00EF0CDE">
      <w:pPr>
        <w:jc w:val="center"/>
        <w:rPr>
          <w:rFonts w:ascii="Times New Roman" w:eastAsia="Calibri" w:hAnsi="Times New Roman"/>
          <w:b/>
          <w:sz w:val="28"/>
          <w:szCs w:val="28"/>
          <w:lang w:eastAsia="en-US"/>
        </w:rPr>
      </w:pPr>
    </w:p>
    <w:p w:rsidR="00C023C0" w:rsidRPr="00CF1319" w:rsidRDefault="00C023C0" w:rsidP="00EF0CDE">
      <w:pPr>
        <w:jc w:val="center"/>
        <w:rPr>
          <w:rFonts w:ascii="Times New Roman" w:eastAsia="Calibri" w:hAnsi="Times New Roman"/>
          <w:b/>
          <w:sz w:val="28"/>
          <w:szCs w:val="28"/>
          <w:lang w:eastAsia="en-US"/>
        </w:rPr>
      </w:pPr>
    </w:p>
    <w:p w:rsidR="00C023C0" w:rsidRPr="00CF1319" w:rsidRDefault="00C023C0" w:rsidP="00EF0CDE">
      <w:pPr>
        <w:jc w:val="center"/>
        <w:rPr>
          <w:rFonts w:ascii="Times New Roman" w:eastAsia="Calibri" w:hAnsi="Times New Roman"/>
          <w:b/>
          <w:sz w:val="28"/>
          <w:szCs w:val="28"/>
          <w:lang w:eastAsia="en-US"/>
        </w:rPr>
      </w:pPr>
    </w:p>
    <w:p w:rsidR="00C023C0" w:rsidRPr="00CF1319" w:rsidRDefault="00C023C0" w:rsidP="00EF0CDE">
      <w:pPr>
        <w:jc w:val="center"/>
        <w:rPr>
          <w:rFonts w:ascii="Times New Roman" w:eastAsia="Calibri" w:hAnsi="Times New Roman"/>
          <w:b/>
          <w:sz w:val="28"/>
          <w:szCs w:val="28"/>
          <w:lang w:eastAsia="en-US"/>
        </w:rPr>
      </w:pPr>
    </w:p>
    <w:p w:rsidR="00C023C0" w:rsidRPr="00CF1319" w:rsidRDefault="00C023C0" w:rsidP="00EF0CDE">
      <w:pPr>
        <w:jc w:val="center"/>
        <w:rPr>
          <w:rFonts w:ascii="Times New Roman" w:eastAsia="Calibri" w:hAnsi="Times New Roman"/>
          <w:b/>
          <w:sz w:val="28"/>
          <w:szCs w:val="28"/>
          <w:lang w:eastAsia="en-US"/>
        </w:rPr>
      </w:pPr>
    </w:p>
    <w:p w:rsidR="00C023C0" w:rsidRPr="00CF1319" w:rsidRDefault="00C023C0" w:rsidP="00EF0CDE">
      <w:pPr>
        <w:jc w:val="center"/>
        <w:rPr>
          <w:rFonts w:ascii="Times New Roman" w:eastAsia="Calibri" w:hAnsi="Times New Roman"/>
          <w:b/>
          <w:sz w:val="28"/>
          <w:szCs w:val="28"/>
          <w:lang w:eastAsia="en-US"/>
        </w:rPr>
      </w:pPr>
    </w:p>
    <w:p w:rsidR="00C023C0" w:rsidRPr="00CF1319" w:rsidRDefault="00C023C0" w:rsidP="00EF0CDE">
      <w:pPr>
        <w:jc w:val="center"/>
        <w:rPr>
          <w:rFonts w:ascii="Times New Roman" w:eastAsia="Calibri" w:hAnsi="Times New Roman"/>
          <w:b/>
          <w:sz w:val="28"/>
          <w:szCs w:val="28"/>
          <w:lang w:eastAsia="en-US"/>
        </w:rPr>
      </w:pPr>
    </w:p>
    <w:p w:rsidR="00C023C0" w:rsidRPr="00CF1319" w:rsidRDefault="00C023C0" w:rsidP="00EF0CDE">
      <w:pPr>
        <w:jc w:val="center"/>
        <w:rPr>
          <w:rFonts w:ascii="Times New Roman" w:eastAsia="Calibri" w:hAnsi="Times New Roman"/>
          <w:b/>
          <w:sz w:val="28"/>
          <w:szCs w:val="28"/>
          <w:lang w:eastAsia="en-US"/>
        </w:rPr>
      </w:pPr>
    </w:p>
    <w:p w:rsidR="00C023C0" w:rsidRPr="00CF1319" w:rsidRDefault="00C023C0" w:rsidP="00EF0CDE">
      <w:pPr>
        <w:jc w:val="center"/>
        <w:rPr>
          <w:rFonts w:ascii="Times New Roman" w:eastAsia="Calibri" w:hAnsi="Times New Roman"/>
          <w:b/>
          <w:sz w:val="28"/>
          <w:szCs w:val="28"/>
          <w:lang w:eastAsia="en-US"/>
        </w:rPr>
      </w:pPr>
    </w:p>
    <w:p w:rsidR="00EF0CDE" w:rsidRPr="00EF0CDE" w:rsidRDefault="00EF0CDE" w:rsidP="00EF0CDE">
      <w:pPr>
        <w:jc w:val="center"/>
        <w:rPr>
          <w:rFonts w:ascii="Times New Roman" w:eastAsia="Calibri" w:hAnsi="Times New Roman"/>
          <w:b/>
          <w:sz w:val="28"/>
          <w:szCs w:val="28"/>
          <w:lang w:eastAsia="en-US"/>
        </w:rPr>
      </w:pPr>
      <w:r w:rsidRPr="00EF0CDE">
        <w:rPr>
          <w:rFonts w:ascii="Times New Roman" w:eastAsia="Calibri" w:hAnsi="Times New Roman"/>
          <w:b/>
          <w:sz w:val="28"/>
          <w:szCs w:val="28"/>
          <w:lang w:val="en-US" w:eastAsia="en-US"/>
        </w:rPr>
        <w:lastRenderedPageBreak/>
        <w:t>I</w:t>
      </w:r>
      <w:r w:rsidRPr="00EF0CDE">
        <w:rPr>
          <w:rFonts w:ascii="Times New Roman" w:eastAsia="Calibri" w:hAnsi="Times New Roman"/>
          <w:b/>
          <w:sz w:val="28"/>
          <w:szCs w:val="28"/>
          <w:lang w:eastAsia="en-US"/>
        </w:rPr>
        <w:t>.Паспорт оценочных средств</w:t>
      </w:r>
    </w:p>
    <w:p w:rsidR="00AF04AB" w:rsidRPr="00DB0D3C" w:rsidRDefault="00EF0CDE" w:rsidP="00C023C0">
      <w:pPr>
        <w:ind w:left="360"/>
        <w:jc w:val="both"/>
        <w:rPr>
          <w:rFonts w:ascii="Times New Roman" w:eastAsia="Calibri" w:hAnsi="Times New Roman"/>
          <w:sz w:val="24"/>
          <w:szCs w:val="24"/>
          <w:lang w:eastAsia="en-US"/>
        </w:rPr>
      </w:pPr>
      <w:r w:rsidRPr="00EF0CDE">
        <w:rPr>
          <w:rFonts w:ascii="Times New Roman" w:eastAsia="Calibri" w:hAnsi="Times New Roman"/>
          <w:sz w:val="24"/>
          <w:szCs w:val="24"/>
          <w:lang w:eastAsia="en-US"/>
        </w:rPr>
        <w:t xml:space="preserve">Комплект оценочных средств предназначен для проверки результатов освоения </w:t>
      </w:r>
      <w:r>
        <w:rPr>
          <w:rFonts w:ascii="Times New Roman" w:eastAsia="Calibri" w:hAnsi="Times New Roman"/>
          <w:sz w:val="24"/>
          <w:szCs w:val="24"/>
          <w:lang w:eastAsia="en-US"/>
        </w:rPr>
        <w:t xml:space="preserve">профессионального модуля </w:t>
      </w:r>
      <w:r w:rsidRPr="00EF0CDE">
        <w:rPr>
          <w:rFonts w:ascii="Times New Roman" w:eastAsia="Calibri" w:hAnsi="Times New Roman"/>
          <w:b/>
          <w:sz w:val="24"/>
          <w:szCs w:val="24"/>
          <w:lang w:eastAsia="en-US"/>
        </w:rPr>
        <w:t>ПМ</w:t>
      </w:r>
      <w:r w:rsidR="00C023C0">
        <w:rPr>
          <w:rFonts w:ascii="Times New Roman" w:eastAsia="Calibri" w:hAnsi="Times New Roman"/>
          <w:b/>
          <w:sz w:val="24"/>
          <w:szCs w:val="24"/>
          <w:lang w:eastAsia="en-US"/>
        </w:rPr>
        <w:t>.</w:t>
      </w:r>
      <w:r w:rsidRPr="00EF0CDE">
        <w:rPr>
          <w:rFonts w:ascii="Times New Roman" w:eastAsia="Calibri" w:hAnsi="Times New Roman"/>
          <w:b/>
          <w:sz w:val="24"/>
          <w:szCs w:val="24"/>
          <w:lang w:eastAsia="en-US"/>
        </w:rPr>
        <w:t xml:space="preserve"> 01 </w:t>
      </w:r>
      <w:r w:rsidR="003072AD">
        <w:rPr>
          <w:rFonts w:ascii="Times New Roman" w:eastAsia="Calibri" w:hAnsi="Times New Roman"/>
          <w:b/>
          <w:sz w:val="24"/>
          <w:szCs w:val="24"/>
          <w:lang w:eastAsia="en-US"/>
        </w:rPr>
        <w:t>Настройка</w:t>
      </w:r>
      <w:r w:rsidRPr="00EF0CDE">
        <w:rPr>
          <w:rFonts w:ascii="Times New Roman" w:eastAsia="Calibri" w:hAnsi="Times New Roman"/>
          <w:b/>
          <w:sz w:val="24"/>
          <w:szCs w:val="24"/>
          <w:lang w:eastAsia="en-US"/>
        </w:rPr>
        <w:t xml:space="preserve"> сетевой инфраструктуры</w:t>
      </w:r>
      <w:r>
        <w:rPr>
          <w:rFonts w:ascii="Times New Roman" w:eastAsia="Calibri" w:hAnsi="Times New Roman"/>
          <w:sz w:val="24"/>
          <w:szCs w:val="24"/>
          <w:lang w:eastAsia="en-US"/>
        </w:rPr>
        <w:t xml:space="preserve"> </w:t>
      </w:r>
      <w:r w:rsidRPr="00EF0CDE">
        <w:rPr>
          <w:rFonts w:ascii="Times New Roman" w:eastAsia="Calibri" w:hAnsi="Times New Roman"/>
          <w:sz w:val="24"/>
          <w:szCs w:val="24"/>
          <w:lang w:eastAsia="en-US"/>
        </w:rPr>
        <w:t>основной профессиональной образовательной программы по специальности 09.02.06 Сетевое и системное администрирование</w:t>
      </w:r>
      <w:r w:rsidR="00C023C0">
        <w:rPr>
          <w:rFonts w:ascii="Times New Roman" w:eastAsia="Calibri" w:hAnsi="Times New Roman"/>
          <w:sz w:val="24"/>
          <w:szCs w:val="24"/>
          <w:lang w:eastAsia="en-US"/>
        </w:rPr>
        <w:t>.</w:t>
      </w:r>
    </w:p>
    <w:tbl>
      <w:tblPr>
        <w:tblW w:w="895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9"/>
        <w:gridCol w:w="3740"/>
        <w:gridCol w:w="2630"/>
      </w:tblGrid>
      <w:tr w:rsidR="00AF04AB" w:rsidRPr="00C023C0" w:rsidTr="00AF04AB">
        <w:tc>
          <w:tcPr>
            <w:tcW w:w="2438" w:type="dxa"/>
          </w:tcPr>
          <w:p w:rsidR="00AF04AB" w:rsidRPr="00C023C0" w:rsidRDefault="00AF04AB" w:rsidP="00C023C0">
            <w:pPr>
              <w:spacing w:after="0" w:line="240" w:lineRule="auto"/>
              <w:jc w:val="center"/>
              <w:rPr>
                <w:rFonts w:ascii="Times New Roman" w:hAnsi="Times New Roman"/>
                <w:b/>
              </w:rPr>
            </w:pPr>
            <w:r w:rsidRPr="00C023C0">
              <w:rPr>
                <w:rFonts w:ascii="Times New Roman" w:hAnsi="Times New Roman"/>
                <w:b/>
              </w:rPr>
              <w:t>Код и наименование профессиональных и общих компетенций, формируемых в рамках модуля</w:t>
            </w:r>
          </w:p>
        </w:tc>
        <w:tc>
          <w:tcPr>
            <w:tcW w:w="3828" w:type="dxa"/>
          </w:tcPr>
          <w:p w:rsidR="00AF04AB" w:rsidRPr="00C023C0" w:rsidRDefault="00AF04AB" w:rsidP="00C023C0">
            <w:pPr>
              <w:suppressAutoHyphens/>
              <w:spacing w:after="0" w:line="240" w:lineRule="auto"/>
              <w:jc w:val="center"/>
              <w:rPr>
                <w:rFonts w:ascii="Times New Roman" w:hAnsi="Times New Roman"/>
                <w:b/>
              </w:rPr>
            </w:pPr>
          </w:p>
          <w:p w:rsidR="00AF04AB" w:rsidRPr="00C023C0" w:rsidRDefault="00AF04AB" w:rsidP="00C023C0">
            <w:pPr>
              <w:spacing w:after="0" w:line="240" w:lineRule="auto"/>
              <w:jc w:val="center"/>
              <w:rPr>
                <w:rFonts w:ascii="Times New Roman" w:hAnsi="Times New Roman"/>
                <w:b/>
              </w:rPr>
            </w:pPr>
            <w:r w:rsidRPr="00C023C0">
              <w:rPr>
                <w:rFonts w:ascii="Times New Roman" w:hAnsi="Times New Roman"/>
                <w:b/>
              </w:rPr>
              <w:t>Критерии оценки</w:t>
            </w:r>
          </w:p>
        </w:tc>
        <w:tc>
          <w:tcPr>
            <w:tcW w:w="2693" w:type="dxa"/>
          </w:tcPr>
          <w:p w:rsidR="00AF04AB" w:rsidRPr="00C023C0" w:rsidRDefault="00AF04AB" w:rsidP="00C023C0">
            <w:pPr>
              <w:suppressAutoHyphens/>
              <w:spacing w:after="0" w:line="240" w:lineRule="auto"/>
              <w:jc w:val="center"/>
              <w:rPr>
                <w:rFonts w:ascii="Times New Roman" w:hAnsi="Times New Roman"/>
                <w:b/>
              </w:rPr>
            </w:pPr>
          </w:p>
          <w:p w:rsidR="00AF04AB" w:rsidRPr="00C023C0" w:rsidRDefault="00AF04AB" w:rsidP="00C023C0">
            <w:pPr>
              <w:spacing w:after="0" w:line="240" w:lineRule="auto"/>
              <w:jc w:val="center"/>
              <w:rPr>
                <w:rFonts w:ascii="Times New Roman" w:hAnsi="Times New Roman"/>
                <w:b/>
              </w:rPr>
            </w:pPr>
            <w:r w:rsidRPr="00C023C0">
              <w:rPr>
                <w:rFonts w:ascii="Times New Roman" w:hAnsi="Times New Roman"/>
                <w:b/>
              </w:rPr>
              <w:t>Методы оценки</w:t>
            </w:r>
          </w:p>
        </w:tc>
      </w:tr>
      <w:tr w:rsidR="00AF04AB" w:rsidRPr="00C023C0" w:rsidTr="00AF04AB">
        <w:tc>
          <w:tcPr>
            <w:tcW w:w="2438" w:type="dxa"/>
          </w:tcPr>
          <w:p w:rsidR="00AF04AB" w:rsidRPr="00C023C0" w:rsidRDefault="0007713E" w:rsidP="00C023C0">
            <w:pPr>
              <w:spacing w:after="0" w:line="240" w:lineRule="auto"/>
              <w:rPr>
                <w:rFonts w:ascii="Times New Roman" w:hAnsi="Times New Roman"/>
              </w:rPr>
            </w:pPr>
            <w:r w:rsidRPr="0007713E">
              <w:rPr>
                <w:rFonts w:ascii="Times New Roman" w:hAnsi="Times New Roman"/>
              </w:rPr>
              <w:t>ПК 1.1.</w:t>
            </w:r>
            <w:r w:rsidRPr="0007713E">
              <w:rPr>
                <w:rFonts w:ascii="Times New Roman" w:hAnsi="Times New Roman"/>
              </w:rPr>
              <w:tab/>
              <w:t>Документировать состояния инфокоммуникационных систем и их составляющих в процессе наладки и эксплуатации.</w:t>
            </w:r>
          </w:p>
        </w:tc>
        <w:tc>
          <w:tcPr>
            <w:tcW w:w="3828" w:type="dxa"/>
          </w:tcPr>
          <w:p w:rsidR="00AF04AB" w:rsidRPr="00C023C0" w:rsidRDefault="00AF04AB" w:rsidP="00C023C0">
            <w:pPr>
              <w:spacing w:after="0" w:line="240" w:lineRule="auto"/>
              <w:rPr>
                <w:rFonts w:ascii="Times New Roman" w:eastAsia="PMingLiU" w:hAnsi="Times New Roman"/>
              </w:rPr>
            </w:pPr>
            <w:r w:rsidRPr="00C023C0">
              <w:rPr>
                <w:rFonts w:ascii="Times New Roman" w:eastAsia="PMingLiU" w:hAnsi="Times New Roman"/>
              </w:rPr>
              <w:t>Оценка «</w:t>
            </w:r>
            <w:r w:rsidRPr="00C023C0">
              <w:rPr>
                <w:rFonts w:ascii="Times New Roman" w:eastAsia="PMingLiU" w:hAnsi="Times New Roman"/>
                <w:b/>
              </w:rPr>
              <w:t>отлично</w:t>
            </w:r>
            <w:r w:rsidRPr="00C023C0">
              <w:rPr>
                <w:rFonts w:ascii="Times New Roman" w:eastAsia="PMingLiU" w:hAnsi="Times New Roman"/>
              </w:rPr>
              <w:t xml:space="preserve">» - техническое задание проанализировано, алгоритм разработан, соответствует техническому заданию и оформлен в соответствии со стандартами, пояснены его основные структуры. </w:t>
            </w:r>
          </w:p>
          <w:p w:rsidR="00AF04AB" w:rsidRPr="00C023C0" w:rsidRDefault="00AF04AB" w:rsidP="00C023C0">
            <w:pPr>
              <w:spacing w:after="0" w:line="240" w:lineRule="auto"/>
              <w:rPr>
                <w:rFonts w:ascii="Times New Roman" w:eastAsia="PMingLiU" w:hAnsi="Times New Roman"/>
              </w:rPr>
            </w:pPr>
            <w:r w:rsidRPr="00C023C0">
              <w:rPr>
                <w:rFonts w:ascii="Times New Roman" w:eastAsia="PMingLiU" w:hAnsi="Times New Roman"/>
              </w:rPr>
              <w:t>Оценка «</w:t>
            </w:r>
            <w:r w:rsidRPr="00C023C0">
              <w:rPr>
                <w:rFonts w:ascii="Times New Roman" w:eastAsia="PMingLiU" w:hAnsi="Times New Roman"/>
                <w:b/>
              </w:rPr>
              <w:t>хорошо</w:t>
            </w:r>
            <w:r w:rsidRPr="00C023C0">
              <w:rPr>
                <w:rFonts w:ascii="Times New Roman" w:eastAsia="PMingLiU" w:hAnsi="Times New Roman"/>
              </w:rPr>
              <w:t xml:space="preserve">» -алгоритм разработан, оформлен в соответствии со стандартами и соответствует заданию, пояснены его основные структуры. </w:t>
            </w:r>
          </w:p>
          <w:p w:rsidR="00AF04AB" w:rsidRPr="00C023C0" w:rsidRDefault="00AF04AB" w:rsidP="00C023C0">
            <w:pPr>
              <w:spacing w:after="0" w:line="240" w:lineRule="auto"/>
              <w:rPr>
                <w:rFonts w:ascii="Times New Roman" w:eastAsia="PMingLiU" w:hAnsi="Times New Roman"/>
              </w:rPr>
            </w:pPr>
            <w:r w:rsidRPr="00C023C0">
              <w:rPr>
                <w:rFonts w:ascii="Times New Roman" w:eastAsia="PMingLiU" w:hAnsi="Times New Roman"/>
              </w:rPr>
              <w:t>Оценка «</w:t>
            </w:r>
            <w:r w:rsidRPr="00C023C0">
              <w:rPr>
                <w:rFonts w:ascii="Times New Roman" w:eastAsia="PMingLiU" w:hAnsi="Times New Roman"/>
                <w:b/>
              </w:rPr>
              <w:t>удовлетворительно</w:t>
            </w:r>
            <w:r w:rsidRPr="00C023C0">
              <w:rPr>
                <w:rFonts w:ascii="Times New Roman" w:eastAsia="PMingLiU" w:hAnsi="Times New Roman"/>
              </w:rPr>
              <w:t xml:space="preserve">» - алгоритм разработан и соответствует заданию. </w:t>
            </w:r>
          </w:p>
        </w:tc>
        <w:tc>
          <w:tcPr>
            <w:tcW w:w="2693" w:type="dxa"/>
          </w:tcPr>
          <w:p w:rsidR="00AF04AB" w:rsidRPr="00C023C0" w:rsidRDefault="00AF04AB" w:rsidP="00C023C0">
            <w:pPr>
              <w:spacing w:after="0" w:line="240" w:lineRule="auto"/>
              <w:rPr>
                <w:rFonts w:ascii="Times New Roman" w:eastAsia="PMingLiU" w:hAnsi="Times New Roman"/>
              </w:rPr>
            </w:pPr>
            <w:r w:rsidRPr="00C023C0">
              <w:rPr>
                <w:rFonts w:ascii="Times New Roman" w:eastAsia="PMingLiU" w:hAnsi="Times New Roman"/>
              </w:rPr>
              <w:t xml:space="preserve">Экзамен/зачет в форме собеседования: практическое задание по построению алгоритма в соответствии с техническим заданием </w:t>
            </w:r>
          </w:p>
          <w:p w:rsidR="00AF04AB" w:rsidRPr="00C023C0" w:rsidRDefault="00AF04AB" w:rsidP="00C023C0">
            <w:pPr>
              <w:spacing w:after="0" w:line="240" w:lineRule="auto"/>
              <w:rPr>
                <w:rFonts w:ascii="Times New Roman" w:eastAsia="PMingLiU" w:hAnsi="Times New Roman"/>
              </w:rPr>
            </w:pPr>
          </w:p>
          <w:p w:rsidR="00AF04AB" w:rsidRPr="00C023C0" w:rsidRDefault="00AF04AB" w:rsidP="00C023C0">
            <w:pPr>
              <w:spacing w:after="0" w:line="240" w:lineRule="auto"/>
              <w:rPr>
                <w:rFonts w:ascii="Times New Roman" w:eastAsia="PMingLiU" w:hAnsi="Times New Roman"/>
              </w:rPr>
            </w:pPr>
          </w:p>
          <w:p w:rsidR="00AF04AB" w:rsidRPr="00C023C0" w:rsidRDefault="00AF04AB" w:rsidP="00C023C0">
            <w:pPr>
              <w:spacing w:after="0" w:line="240" w:lineRule="auto"/>
              <w:rPr>
                <w:rFonts w:ascii="Times New Roman" w:eastAsia="PMingLiU" w:hAnsi="Times New Roman"/>
              </w:rPr>
            </w:pPr>
            <w:r w:rsidRPr="00C023C0">
              <w:rPr>
                <w:rFonts w:ascii="Times New Roman" w:eastAsia="PMingLiU" w:hAnsi="Times New Roman"/>
              </w:rPr>
              <w:t>Защита отчетов по практическим и лабораторным работам</w:t>
            </w:r>
          </w:p>
          <w:p w:rsidR="00AF04AB" w:rsidRPr="00C023C0" w:rsidRDefault="00AF04AB" w:rsidP="00C023C0">
            <w:pPr>
              <w:spacing w:after="0" w:line="240" w:lineRule="auto"/>
              <w:rPr>
                <w:rFonts w:ascii="Times New Roman" w:eastAsia="PMingLiU" w:hAnsi="Times New Roman"/>
              </w:rPr>
            </w:pPr>
          </w:p>
        </w:tc>
      </w:tr>
      <w:tr w:rsidR="00AF04AB" w:rsidRPr="00C023C0" w:rsidTr="00AF04AB">
        <w:trPr>
          <w:trHeight w:val="3377"/>
        </w:trPr>
        <w:tc>
          <w:tcPr>
            <w:tcW w:w="2438" w:type="dxa"/>
          </w:tcPr>
          <w:p w:rsidR="00AF04AB" w:rsidRPr="00C023C0" w:rsidRDefault="0007713E" w:rsidP="00C023C0">
            <w:pPr>
              <w:spacing w:after="0" w:line="240" w:lineRule="auto"/>
              <w:rPr>
                <w:rFonts w:ascii="Times New Roman" w:hAnsi="Times New Roman"/>
              </w:rPr>
            </w:pPr>
            <w:r w:rsidRPr="0007713E">
              <w:rPr>
                <w:rFonts w:ascii="Times New Roman" w:hAnsi="Times New Roman"/>
              </w:rPr>
              <w:t>ПК 1.2</w:t>
            </w:r>
            <w:r w:rsidRPr="0007713E">
              <w:rPr>
                <w:rFonts w:ascii="Times New Roman" w:hAnsi="Times New Roman"/>
              </w:rPr>
              <w:tab/>
              <w:t>Поддерживать работоспособность аппаратно-программных средств устройств инфокоммуникационных систем.</w:t>
            </w:r>
          </w:p>
        </w:tc>
        <w:tc>
          <w:tcPr>
            <w:tcW w:w="3828" w:type="dxa"/>
          </w:tcPr>
          <w:p w:rsidR="00AF04AB" w:rsidRPr="00C023C0" w:rsidRDefault="00AF04AB" w:rsidP="00C023C0">
            <w:pPr>
              <w:spacing w:after="0" w:line="240" w:lineRule="auto"/>
              <w:rPr>
                <w:rFonts w:ascii="Times New Roman" w:eastAsia="PMingLiU" w:hAnsi="Times New Roman"/>
              </w:rPr>
            </w:pPr>
            <w:r w:rsidRPr="00C023C0">
              <w:rPr>
                <w:rFonts w:ascii="Times New Roman" w:eastAsia="PMingLiU" w:hAnsi="Times New Roman"/>
              </w:rPr>
              <w:t>Оценка «</w:t>
            </w:r>
            <w:r w:rsidRPr="00C023C0">
              <w:rPr>
                <w:rFonts w:ascii="Times New Roman" w:eastAsia="PMingLiU" w:hAnsi="Times New Roman"/>
                <w:b/>
              </w:rPr>
              <w:t>отлично</w:t>
            </w:r>
            <w:r w:rsidRPr="00C023C0">
              <w:rPr>
                <w:rFonts w:ascii="Times New Roman" w:eastAsia="PMingLiU" w:hAnsi="Times New Roman"/>
              </w:rPr>
              <w:t xml:space="preserve">» - техническое задание проанализировано, алгоритм разработан, соответствует техническому заданию и оформлен в соответствии со стандартами, пояснены его основные структуры. </w:t>
            </w:r>
          </w:p>
          <w:p w:rsidR="00AF04AB" w:rsidRPr="00C023C0" w:rsidRDefault="00AF04AB" w:rsidP="00C023C0">
            <w:pPr>
              <w:spacing w:after="0" w:line="240" w:lineRule="auto"/>
              <w:rPr>
                <w:rFonts w:ascii="Times New Roman" w:eastAsia="PMingLiU" w:hAnsi="Times New Roman"/>
              </w:rPr>
            </w:pPr>
            <w:r w:rsidRPr="00C023C0">
              <w:rPr>
                <w:rFonts w:ascii="Times New Roman" w:eastAsia="PMingLiU" w:hAnsi="Times New Roman"/>
              </w:rPr>
              <w:t>Оценка «</w:t>
            </w:r>
            <w:r w:rsidRPr="00C023C0">
              <w:rPr>
                <w:rFonts w:ascii="Times New Roman" w:eastAsia="PMingLiU" w:hAnsi="Times New Roman"/>
                <w:b/>
              </w:rPr>
              <w:t>хорошо</w:t>
            </w:r>
            <w:r w:rsidRPr="00C023C0">
              <w:rPr>
                <w:rFonts w:ascii="Times New Roman" w:eastAsia="PMingLiU" w:hAnsi="Times New Roman"/>
              </w:rPr>
              <w:t xml:space="preserve">» -алгоритм разработан, оформлен в соответствии со стандартами и соответствует заданию, пояснены его основные структуры. </w:t>
            </w:r>
          </w:p>
          <w:p w:rsidR="00AF04AB" w:rsidRPr="00C023C0" w:rsidRDefault="00AF04AB" w:rsidP="00C023C0">
            <w:pPr>
              <w:spacing w:after="0" w:line="240" w:lineRule="auto"/>
              <w:rPr>
                <w:rFonts w:ascii="Times New Roman" w:eastAsia="PMingLiU" w:hAnsi="Times New Roman"/>
              </w:rPr>
            </w:pPr>
            <w:r w:rsidRPr="00C023C0">
              <w:rPr>
                <w:rFonts w:ascii="Times New Roman" w:eastAsia="PMingLiU" w:hAnsi="Times New Roman"/>
              </w:rPr>
              <w:t>Оценка «</w:t>
            </w:r>
            <w:r w:rsidRPr="00C023C0">
              <w:rPr>
                <w:rFonts w:ascii="Times New Roman" w:eastAsia="PMingLiU" w:hAnsi="Times New Roman"/>
                <w:b/>
              </w:rPr>
              <w:t>удовлетворительно</w:t>
            </w:r>
            <w:r w:rsidRPr="00C023C0">
              <w:rPr>
                <w:rFonts w:ascii="Times New Roman" w:eastAsia="PMingLiU" w:hAnsi="Times New Roman"/>
              </w:rPr>
              <w:t xml:space="preserve">» - алгоритм разработан и соответствует заданию. </w:t>
            </w:r>
          </w:p>
        </w:tc>
        <w:tc>
          <w:tcPr>
            <w:tcW w:w="2693" w:type="dxa"/>
          </w:tcPr>
          <w:p w:rsidR="00AF04AB" w:rsidRPr="00C023C0" w:rsidRDefault="00AF04AB" w:rsidP="00C023C0">
            <w:pPr>
              <w:spacing w:after="0" w:line="240" w:lineRule="auto"/>
              <w:rPr>
                <w:rFonts w:ascii="Times New Roman" w:eastAsia="PMingLiU" w:hAnsi="Times New Roman"/>
              </w:rPr>
            </w:pPr>
            <w:r w:rsidRPr="00C023C0">
              <w:rPr>
                <w:rFonts w:ascii="Times New Roman" w:eastAsia="PMingLiU" w:hAnsi="Times New Roman"/>
              </w:rPr>
              <w:t xml:space="preserve">Экзамен/зачет в форме собеседования: практическое задание по построению алгоритма в соответствии с техническим заданием </w:t>
            </w:r>
          </w:p>
          <w:p w:rsidR="00AF04AB" w:rsidRPr="00C023C0" w:rsidRDefault="00AF04AB" w:rsidP="00C023C0">
            <w:pPr>
              <w:spacing w:after="0" w:line="240" w:lineRule="auto"/>
              <w:rPr>
                <w:rFonts w:ascii="Times New Roman" w:eastAsia="PMingLiU" w:hAnsi="Times New Roman"/>
              </w:rPr>
            </w:pPr>
          </w:p>
          <w:p w:rsidR="00AF04AB" w:rsidRPr="00C023C0" w:rsidRDefault="00AF04AB" w:rsidP="00C023C0">
            <w:pPr>
              <w:spacing w:after="0" w:line="240" w:lineRule="auto"/>
              <w:rPr>
                <w:rFonts w:ascii="Times New Roman" w:eastAsia="PMingLiU" w:hAnsi="Times New Roman"/>
              </w:rPr>
            </w:pPr>
          </w:p>
          <w:p w:rsidR="00AF04AB" w:rsidRPr="00C023C0" w:rsidRDefault="00AF04AB" w:rsidP="00C023C0">
            <w:pPr>
              <w:spacing w:after="0" w:line="240" w:lineRule="auto"/>
              <w:rPr>
                <w:rFonts w:ascii="Times New Roman" w:eastAsia="PMingLiU" w:hAnsi="Times New Roman"/>
              </w:rPr>
            </w:pPr>
            <w:r w:rsidRPr="00C023C0">
              <w:rPr>
                <w:rFonts w:ascii="Times New Roman" w:eastAsia="PMingLiU" w:hAnsi="Times New Roman"/>
              </w:rPr>
              <w:t>Защита отчетов по практическим и лабораторным работам</w:t>
            </w:r>
          </w:p>
          <w:p w:rsidR="00AF04AB" w:rsidRPr="00C023C0" w:rsidRDefault="00AF04AB" w:rsidP="00C023C0">
            <w:pPr>
              <w:spacing w:after="0" w:line="240" w:lineRule="auto"/>
              <w:rPr>
                <w:rFonts w:ascii="Times New Roman" w:eastAsia="PMingLiU" w:hAnsi="Times New Roman"/>
              </w:rPr>
            </w:pPr>
          </w:p>
        </w:tc>
      </w:tr>
      <w:tr w:rsidR="00AF04AB" w:rsidRPr="00C023C0" w:rsidTr="00AF04AB">
        <w:trPr>
          <w:trHeight w:val="3377"/>
        </w:trPr>
        <w:tc>
          <w:tcPr>
            <w:tcW w:w="2438" w:type="dxa"/>
          </w:tcPr>
          <w:p w:rsidR="00AF04AB" w:rsidRPr="00C023C0" w:rsidRDefault="0007713E" w:rsidP="00C023C0">
            <w:pPr>
              <w:spacing w:after="0" w:line="240" w:lineRule="auto"/>
              <w:rPr>
                <w:rFonts w:ascii="Times New Roman" w:hAnsi="Times New Roman"/>
              </w:rPr>
            </w:pPr>
            <w:r w:rsidRPr="0007713E">
              <w:rPr>
                <w:rFonts w:ascii="Times New Roman" w:hAnsi="Times New Roman"/>
              </w:rPr>
              <w:t>ПК 1.3.</w:t>
            </w:r>
            <w:r w:rsidRPr="0007713E">
              <w:rPr>
                <w:rFonts w:ascii="Times New Roman" w:hAnsi="Times New Roman"/>
              </w:rPr>
              <w:tab/>
              <w:t>Устранять неисправности в работе инфокоммуникационных систем.</w:t>
            </w:r>
          </w:p>
        </w:tc>
        <w:tc>
          <w:tcPr>
            <w:tcW w:w="3828" w:type="dxa"/>
          </w:tcPr>
          <w:p w:rsidR="00AF04AB" w:rsidRPr="00C023C0" w:rsidRDefault="00AF04AB" w:rsidP="00C023C0">
            <w:pPr>
              <w:spacing w:after="0" w:line="240" w:lineRule="auto"/>
              <w:rPr>
                <w:rFonts w:ascii="Times New Roman" w:eastAsia="PMingLiU" w:hAnsi="Times New Roman"/>
              </w:rPr>
            </w:pPr>
            <w:r w:rsidRPr="00C023C0">
              <w:rPr>
                <w:rFonts w:ascii="Times New Roman" w:eastAsia="PMingLiU" w:hAnsi="Times New Roman"/>
              </w:rPr>
              <w:t>Оценка «</w:t>
            </w:r>
            <w:r w:rsidRPr="00C023C0">
              <w:rPr>
                <w:rFonts w:ascii="Times New Roman" w:eastAsia="PMingLiU" w:hAnsi="Times New Roman"/>
                <w:b/>
              </w:rPr>
              <w:t>отлично</w:t>
            </w:r>
            <w:r w:rsidRPr="00C023C0">
              <w:rPr>
                <w:rFonts w:ascii="Times New Roman" w:eastAsia="PMingLiU" w:hAnsi="Times New Roman"/>
              </w:rPr>
              <w:t xml:space="preserve">» - техническое задание проанализировано, алгоритм разработан, соответствует техническому заданию и оформлен в соответствии со стандартами, пояснены его основные структуры. </w:t>
            </w:r>
          </w:p>
          <w:p w:rsidR="00AF04AB" w:rsidRPr="00C023C0" w:rsidRDefault="00AF04AB" w:rsidP="00C023C0">
            <w:pPr>
              <w:spacing w:after="0" w:line="240" w:lineRule="auto"/>
              <w:rPr>
                <w:rFonts w:ascii="Times New Roman" w:eastAsia="PMingLiU" w:hAnsi="Times New Roman"/>
              </w:rPr>
            </w:pPr>
            <w:r w:rsidRPr="00C023C0">
              <w:rPr>
                <w:rFonts w:ascii="Times New Roman" w:eastAsia="PMingLiU" w:hAnsi="Times New Roman"/>
              </w:rPr>
              <w:t>Оценка «</w:t>
            </w:r>
            <w:r w:rsidRPr="00C023C0">
              <w:rPr>
                <w:rFonts w:ascii="Times New Roman" w:eastAsia="PMingLiU" w:hAnsi="Times New Roman"/>
                <w:b/>
              </w:rPr>
              <w:t>хорошо</w:t>
            </w:r>
            <w:r w:rsidRPr="00C023C0">
              <w:rPr>
                <w:rFonts w:ascii="Times New Roman" w:eastAsia="PMingLiU" w:hAnsi="Times New Roman"/>
              </w:rPr>
              <w:t xml:space="preserve">» -алгоритм разработан, оформлен в соответствии со стандартами и соответствует заданию, пояснены его основные структуры. </w:t>
            </w:r>
          </w:p>
          <w:p w:rsidR="00AF04AB" w:rsidRPr="00C023C0" w:rsidRDefault="00AF04AB" w:rsidP="00C023C0">
            <w:pPr>
              <w:spacing w:after="0" w:line="240" w:lineRule="auto"/>
              <w:rPr>
                <w:rFonts w:ascii="Times New Roman" w:eastAsia="PMingLiU" w:hAnsi="Times New Roman"/>
              </w:rPr>
            </w:pPr>
            <w:r w:rsidRPr="00C023C0">
              <w:rPr>
                <w:rFonts w:ascii="Times New Roman" w:eastAsia="PMingLiU" w:hAnsi="Times New Roman"/>
              </w:rPr>
              <w:t>Оценка «</w:t>
            </w:r>
            <w:r w:rsidRPr="00C023C0">
              <w:rPr>
                <w:rFonts w:ascii="Times New Roman" w:eastAsia="PMingLiU" w:hAnsi="Times New Roman"/>
                <w:b/>
              </w:rPr>
              <w:t>удовлетворительно</w:t>
            </w:r>
            <w:r w:rsidRPr="00C023C0">
              <w:rPr>
                <w:rFonts w:ascii="Times New Roman" w:eastAsia="PMingLiU" w:hAnsi="Times New Roman"/>
              </w:rPr>
              <w:t xml:space="preserve">» - алгоритм разработан и соответствует заданию. </w:t>
            </w:r>
          </w:p>
        </w:tc>
        <w:tc>
          <w:tcPr>
            <w:tcW w:w="2693" w:type="dxa"/>
          </w:tcPr>
          <w:p w:rsidR="00AF04AB" w:rsidRPr="00C023C0" w:rsidRDefault="00AF04AB" w:rsidP="00C023C0">
            <w:pPr>
              <w:spacing w:after="0" w:line="240" w:lineRule="auto"/>
              <w:rPr>
                <w:rFonts w:ascii="Times New Roman" w:eastAsia="PMingLiU" w:hAnsi="Times New Roman"/>
              </w:rPr>
            </w:pPr>
            <w:r w:rsidRPr="00C023C0">
              <w:rPr>
                <w:rFonts w:ascii="Times New Roman" w:eastAsia="PMingLiU" w:hAnsi="Times New Roman"/>
              </w:rPr>
              <w:t xml:space="preserve">Экзамен/зачет в форме собеседования: практическое задание по построению алгоритма в соответствии с техническим заданием </w:t>
            </w:r>
          </w:p>
          <w:p w:rsidR="00AF04AB" w:rsidRPr="00C023C0" w:rsidRDefault="00AF04AB" w:rsidP="00C023C0">
            <w:pPr>
              <w:spacing w:after="0" w:line="240" w:lineRule="auto"/>
              <w:rPr>
                <w:rFonts w:ascii="Times New Roman" w:eastAsia="PMingLiU" w:hAnsi="Times New Roman"/>
              </w:rPr>
            </w:pPr>
          </w:p>
          <w:p w:rsidR="00AF04AB" w:rsidRPr="00C023C0" w:rsidRDefault="00AF04AB" w:rsidP="00C023C0">
            <w:pPr>
              <w:spacing w:after="0" w:line="240" w:lineRule="auto"/>
              <w:rPr>
                <w:rFonts w:ascii="Times New Roman" w:eastAsia="PMingLiU" w:hAnsi="Times New Roman"/>
              </w:rPr>
            </w:pPr>
          </w:p>
          <w:p w:rsidR="00AF04AB" w:rsidRPr="00C023C0" w:rsidRDefault="00AF04AB" w:rsidP="00C023C0">
            <w:pPr>
              <w:spacing w:after="0" w:line="240" w:lineRule="auto"/>
              <w:rPr>
                <w:rFonts w:ascii="Times New Roman" w:eastAsia="PMingLiU" w:hAnsi="Times New Roman"/>
              </w:rPr>
            </w:pPr>
            <w:r w:rsidRPr="00C023C0">
              <w:rPr>
                <w:rFonts w:ascii="Times New Roman" w:eastAsia="PMingLiU" w:hAnsi="Times New Roman"/>
              </w:rPr>
              <w:t>Защита отчетов по практическим и лабораторным работам</w:t>
            </w:r>
          </w:p>
          <w:p w:rsidR="00AF04AB" w:rsidRPr="00C023C0" w:rsidRDefault="00AF04AB" w:rsidP="00C023C0">
            <w:pPr>
              <w:spacing w:after="0" w:line="240" w:lineRule="auto"/>
              <w:rPr>
                <w:rFonts w:ascii="Times New Roman" w:eastAsia="PMingLiU" w:hAnsi="Times New Roman"/>
              </w:rPr>
            </w:pPr>
          </w:p>
        </w:tc>
      </w:tr>
      <w:tr w:rsidR="00AF04AB" w:rsidRPr="00C023C0" w:rsidTr="00AF04AB">
        <w:trPr>
          <w:trHeight w:val="3377"/>
        </w:trPr>
        <w:tc>
          <w:tcPr>
            <w:tcW w:w="2438" w:type="dxa"/>
          </w:tcPr>
          <w:p w:rsidR="00AF04AB" w:rsidRPr="00C023C0" w:rsidRDefault="0007713E" w:rsidP="00C023C0">
            <w:pPr>
              <w:spacing w:after="0" w:line="240" w:lineRule="auto"/>
              <w:rPr>
                <w:rFonts w:ascii="Times New Roman" w:hAnsi="Times New Roman"/>
              </w:rPr>
            </w:pPr>
            <w:r w:rsidRPr="0007713E">
              <w:rPr>
                <w:rFonts w:ascii="Times New Roman" w:hAnsi="Times New Roman"/>
              </w:rPr>
              <w:lastRenderedPageBreak/>
              <w:t>ПК 1.4.</w:t>
            </w:r>
            <w:r w:rsidRPr="0007713E">
              <w:rPr>
                <w:rFonts w:ascii="Times New Roman" w:hAnsi="Times New Roman"/>
              </w:rPr>
              <w:tab/>
              <w:t>Проводить приемо-сдаточные испытания компьютерных сетей и сетевого оборудования различного уровня и оценку качества сетевой топологии в рамках своей ответственности.</w:t>
            </w:r>
          </w:p>
        </w:tc>
        <w:tc>
          <w:tcPr>
            <w:tcW w:w="3828" w:type="dxa"/>
          </w:tcPr>
          <w:p w:rsidR="00AF04AB" w:rsidRPr="00C023C0" w:rsidRDefault="00AF04AB" w:rsidP="00C023C0">
            <w:pPr>
              <w:spacing w:after="0" w:line="240" w:lineRule="auto"/>
              <w:rPr>
                <w:rFonts w:ascii="Times New Roman" w:eastAsia="PMingLiU" w:hAnsi="Times New Roman"/>
              </w:rPr>
            </w:pPr>
            <w:r w:rsidRPr="00C023C0">
              <w:rPr>
                <w:rFonts w:ascii="Times New Roman" w:eastAsia="PMingLiU" w:hAnsi="Times New Roman"/>
              </w:rPr>
              <w:t>Оценка «</w:t>
            </w:r>
            <w:r w:rsidRPr="00C023C0">
              <w:rPr>
                <w:rFonts w:ascii="Times New Roman" w:eastAsia="PMingLiU" w:hAnsi="Times New Roman"/>
                <w:b/>
              </w:rPr>
              <w:t>отлично</w:t>
            </w:r>
            <w:r w:rsidRPr="00C023C0">
              <w:rPr>
                <w:rFonts w:ascii="Times New Roman" w:eastAsia="PMingLiU" w:hAnsi="Times New Roman"/>
              </w:rPr>
              <w:t xml:space="preserve">» - техническое задание проанализировано, алгоритм разработан, соответствует техническому заданию и оформлен в соответствии со стандартами, пояснены его основные структуры. </w:t>
            </w:r>
          </w:p>
          <w:p w:rsidR="00AF04AB" w:rsidRPr="00C023C0" w:rsidRDefault="00AF04AB" w:rsidP="00C023C0">
            <w:pPr>
              <w:spacing w:after="0" w:line="240" w:lineRule="auto"/>
              <w:rPr>
                <w:rFonts w:ascii="Times New Roman" w:eastAsia="PMingLiU" w:hAnsi="Times New Roman"/>
              </w:rPr>
            </w:pPr>
            <w:r w:rsidRPr="00C023C0">
              <w:rPr>
                <w:rFonts w:ascii="Times New Roman" w:eastAsia="PMingLiU" w:hAnsi="Times New Roman"/>
              </w:rPr>
              <w:t>Оценка «</w:t>
            </w:r>
            <w:r w:rsidRPr="00C023C0">
              <w:rPr>
                <w:rFonts w:ascii="Times New Roman" w:eastAsia="PMingLiU" w:hAnsi="Times New Roman"/>
                <w:b/>
              </w:rPr>
              <w:t>хорошо</w:t>
            </w:r>
            <w:r w:rsidRPr="00C023C0">
              <w:rPr>
                <w:rFonts w:ascii="Times New Roman" w:eastAsia="PMingLiU" w:hAnsi="Times New Roman"/>
              </w:rPr>
              <w:t xml:space="preserve">» -алгоритм разработан, оформлен в соответствии со стандартами и соответствует заданию, пояснены его основные структуры. </w:t>
            </w:r>
          </w:p>
          <w:p w:rsidR="00AF04AB" w:rsidRPr="00C023C0" w:rsidRDefault="00AF04AB" w:rsidP="00C023C0">
            <w:pPr>
              <w:spacing w:after="0" w:line="240" w:lineRule="auto"/>
              <w:rPr>
                <w:rFonts w:ascii="Times New Roman" w:eastAsia="PMingLiU" w:hAnsi="Times New Roman"/>
              </w:rPr>
            </w:pPr>
            <w:r w:rsidRPr="00C023C0">
              <w:rPr>
                <w:rFonts w:ascii="Times New Roman" w:eastAsia="PMingLiU" w:hAnsi="Times New Roman"/>
              </w:rPr>
              <w:t>Оценка «</w:t>
            </w:r>
            <w:r w:rsidRPr="00C023C0">
              <w:rPr>
                <w:rFonts w:ascii="Times New Roman" w:eastAsia="PMingLiU" w:hAnsi="Times New Roman"/>
                <w:b/>
              </w:rPr>
              <w:t>удовлетворительно</w:t>
            </w:r>
            <w:r w:rsidRPr="00C023C0">
              <w:rPr>
                <w:rFonts w:ascii="Times New Roman" w:eastAsia="PMingLiU" w:hAnsi="Times New Roman"/>
              </w:rPr>
              <w:t xml:space="preserve">» - алгоритм разработан и соответствует заданию. </w:t>
            </w:r>
          </w:p>
        </w:tc>
        <w:tc>
          <w:tcPr>
            <w:tcW w:w="2693" w:type="dxa"/>
          </w:tcPr>
          <w:p w:rsidR="00AF04AB" w:rsidRPr="00C023C0" w:rsidRDefault="00AF04AB" w:rsidP="00C023C0">
            <w:pPr>
              <w:spacing w:after="0" w:line="240" w:lineRule="auto"/>
              <w:rPr>
                <w:rFonts w:ascii="Times New Roman" w:eastAsia="PMingLiU" w:hAnsi="Times New Roman"/>
              </w:rPr>
            </w:pPr>
            <w:r w:rsidRPr="00C023C0">
              <w:rPr>
                <w:rFonts w:ascii="Times New Roman" w:eastAsia="PMingLiU" w:hAnsi="Times New Roman"/>
              </w:rPr>
              <w:t xml:space="preserve">Экзамен/зачет в форме собеседования: практическое задание по построению алгоритма в соответствии с техническим заданием </w:t>
            </w:r>
          </w:p>
          <w:p w:rsidR="00AF04AB" w:rsidRPr="00C023C0" w:rsidRDefault="00AF04AB" w:rsidP="00C023C0">
            <w:pPr>
              <w:spacing w:after="0" w:line="240" w:lineRule="auto"/>
              <w:rPr>
                <w:rFonts w:ascii="Times New Roman" w:eastAsia="PMingLiU" w:hAnsi="Times New Roman"/>
              </w:rPr>
            </w:pPr>
          </w:p>
          <w:p w:rsidR="00AF04AB" w:rsidRPr="00C023C0" w:rsidRDefault="00AF04AB" w:rsidP="00C023C0">
            <w:pPr>
              <w:spacing w:after="0" w:line="240" w:lineRule="auto"/>
              <w:rPr>
                <w:rFonts w:ascii="Times New Roman" w:eastAsia="PMingLiU" w:hAnsi="Times New Roman"/>
              </w:rPr>
            </w:pPr>
          </w:p>
          <w:p w:rsidR="00AF04AB" w:rsidRPr="00C023C0" w:rsidRDefault="00AF04AB" w:rsidP="00C023C0">
            <w:pPr>
              <w:spacing w:after="0" w:line="240" w:lineRule="auto"/>
              <w:rPr>
                <w:rFonts w:ascii="Times New Roman" w:eastAsia="PMingLiU" w:hAnsi="Times New Roman"/>
              </w:rPr>
            </w:pPr>
            <w:r w:rsidRPr="00C023C0">
              <w:rPr>
                <w:rFonts w:ascii="Times New Roman" w:eastAsia="PMingLiU" w:hAnsi="Times New Roman"/>
              </w:rPr>
              <w:t>Защита отчетов по практическим и лабораторным работам</w:t>
            </w:r>
          </w:p>
        </w:tc>
      </w:tr>
      <w:tr w:rsidR="00AF04AB" w:rsidRPr="00C023C0" w:rsidTr="00AF04AB">
        <w:trPr>
          <w:trHeight w:val="3377"/>
        </w:trPr>
        <w:tc>
          <w:tcPr>
            <w:tcW w:w="2438" w:type="dxa"/>
          </w:tcPr>
          <w:p w:rsidR="00AF04AB" w:rsidRPr="00C023C0" w:rsidRDefault="0007713E" w:rsidP="00C023C0">
            <w:pPr>
              <w:spacing w:after="0" w:line="240" w:lineRule="auto"/>
              <w:rPr>
                <w:rFonts w:ascii="Times New Roman" w:hAnsi="Times New Roman"/>
              </w:rPr>
            </w:pPr>
            <w:r w:rsidRPr="0007713E">
              <w:rPr>
                <w:rFonts w:ascii="Times New Roman" w:hAnsi="Times New Roman"/>
              </w:rPr>
              <w:t>ПК 1.5.</w:t>
            </w:r>
            <w:r w:rsidRPr="0007713E">
              <w:rPr>
                <w:rFonts w:ascii="Times New Roman" w:hAnsi="Times New Roman"/>
              </w:rPr>
              <w:tab/>
              <w:t>Осуществлять резервное копирование и восстановление конфигурации сетевого оборудования информационно-коммуникационных систем.</w:t>
            </w:r>
          </w:p>
        </w:tc>
        <w:tc>
          <w:tcPr>
            <w:tcW w:w="3828" w:type="dxa"/>
          </w:tcPr>
          <w:p w:rsidR="00AF04AB" w:rsidRPr="00C023C0" w:rsidRDefault="00AF04AB" w:rsidP="00C023C0">
            <w:pPr>
              <w:spacing w:after="0" w:line="240" w:lineRule="auto"/>
              <w:rPr>
                <w:rFonts w:ascii="Times New Roman" w:eastAsia="PMingLiU" w:hAnsi="Times New Roman"/>
              </w:rPr>
            </w:pPr>
            <w:r w:rsidRPr="00C023C0">
              <w:rPr>
                <w:rFonts w:ascii="Times New Roman" w:eastAsia="PMingLiU" w:hAnsi="Times New Roman"/>
              </w:rPr>
              <w:t>Оценка «</w:t>
            </w:r>
            <w:r w:rsidRPr="00C023C0">
              <w:rPr>
                <w:rFonts w:ascii="Times New Roman" w:eastAsia="PMingLiU" w:hAnsi="Times New Roman"/>
                <w:b/>
              </w:rPr>
              <w:t>отлично</w:t>
            </w:r>
            <w:r w:rsidRPr="00C023C0">
              <w:rPr>
                <w:rFonts w:ascii="Times New Roman" w:eastAsia="PMingLiU" w:hAnsi="Times New Roman"/>
              </w:rPr>
              <w:t xml:space="preserve">» - техническое задание проанализировано, алгоритм разработан, соответствует техническому заданию и оформлен в соответствии со стандартами, пояснены его основные структуры. </w:t>
            </w:r>
          </w:p>
          <w:p w:rsidR="00AF04AB" w:rsidRPr="00C023C0" w:rsidRDefault="00AF04AB" w:rsidP="00C023C0">
            <w:pPr>
              <w:spacing w:after="0" w:line="240" w:lineRule="auto"/>
              <w:rPr>
                <w:rFonts w:ascii="Times New Roman" w:eastAsia="PMingLiU" w:hAnsi="Times New Roman"/>
              </w:rPr>
            </w:pPr>
            <w:r w:rsidRPr="00C023C0">
              <w:rPr>
                <w:rFonts w:ascii="Times New Roman" w:eastAsia="PMingLiU" w:hAnsi="Times New Roman"/>
              </w:rPr>
              <w:t>Оценка «</w:t>
            </w:r>
            <w:r w:rsidRPr="00C023C0">
              <w:rPr>
                <w:rFonts w:ascii="Times New Roman" w:eastAsia="PMingLiU" w:hAnsi="Times New Roman"/>
                <w:b/>
              </w:rPr>
              <w:t>хорошо</w:t>
            </w:r>
            <w:r w:rsidRPr="00C023C0">
              <w:rPr>
                <w:rFonts w:ascii="Times New Roman" w:eastAsia="PMingLiU" w:hAnsi="Times New Roman"/>
              </w:rPr>
              <w:t xml:space="preserve">» -алгоритм разработан, оформлен в соответствии со стандартами и соответствует заданию, пояснены его основные структуры. </w:t>
            </w:r>
          </w:p>
          <w:p w:rsidR="00AF04AB" w:rsidRPr="00C023C0" w:rsidRDefault="00AF04AB" w:rsidP="00C023C0">
            <w:pPr>
              <w:spacing w:after="0" w:line="240" w:lineRule="auto"/>
              <w:rPr>
                <w:rFonts w:ascii="Times New Roman" w:eastAsia="PMingLiU" w:hAnsi="Times New Roman"/>
              </w:rPr>
            </w:pPr>
            <w:r w:rsidRPr="00C023C0">
              <w:rPr>
                <w:rFonts w:ascii="Times New Roman" w:eastAsia="PMingLiU" w:hAnsi="Times New Roman"/>
              </w:rPr>
              <w:t>Оценка «</w:t>
            </w:r>
            <w:r w:rsidRPr="00C023C0">
              <w:rPr>
                <w:rFonts w:ascii="Times New Roman" w:eastAsia="PMingLiU" w:hAnsi="Times New Roman"/>
                <w:b/>
              </w:rPr>
              <w:t>удовлетворительно</w:t>
            </w:r>
            <w:r w:rsidRPr="00C023C0">
              <w:rPr>
                <w:rFonts w:ascii="Times New Roman" w:eastAsia="PMingLiU" w:hAnsi="Times New Roman"/>
              </w:rPr>
              <w:t xml:space="preserve">» - алгоритм разработан и соответствует заданию. </w:t>
            </w:r>
          </w:p>
        </w:tc>
        <w:tc>
          <w:tcPr>
            <w:tcW w:w="2693" w:type="dxa"/>
          </w:tcPr>
          <w:p w:rsidR="00AF04AB" w:rsidRPr="00C023C0" w:rsidRDefault="00AF04AB" w:rsidP="00C023C0">
            <w:pPr>
              <w:spacing w:after="0" w:line="240" w:lineRule="auto"/>
              <w:rPr>
                <w:rFonts w:ascii="Times New Roman" w:eastAsia="PMingLiU" w:hAnsi="Times New Roman"/>
              </w:rPr>
            </w:pPr>
            <w:r w:rsidRPr="00C023C0">
              <w:rPr>
                <w:rFonts w:ascii="Times New Roman" w:eastAsia="PMingLiU" w:hAnsi="Times New Roman"/>
              </w:rPr>
              <w:t xml:space="preserve">Экзамен/зачет в форме собеседования: практическое задание по построению алгоритма в соответствии с техническим заданием </w:t>
            </w:r>
          </w:p>
          <w:p w:rsidR="00AF04AB" w:rsidRPr="00C023C0" w:rsidRDefault="00AF04AB" w:rsidP="00C023C0">
            <w:pPr>
              <w:spacing w:after="0" w:line="240" w:lineRule="auto"/>
              <w:rPr>
                <w:rFonts w:ascii="Times New Roman" w:eastAsia="PMingLiU" w:hAnsi="Times New Roman"/>
              </w:rPr>
            </w:pPr>
          </w:p>
          <w:p w:rsidR="00AF04AB" w:rsidRPr="00C023C0" w:rsidRDefault="00AF04AB" w:rsidP="00C023C0">
            <w:pPr>
              <w:spacing w:after="0" w:line="240" w:lineRule="auto"/>
              <w:rPr>
                <w:rFonts w:ascii="Times New Roman" w:eastAsia="PMingLiU" w:hAnsi="Times New Roman"/>
              </w:rPr>
            </w:pPr>
          </w:p>
          <w:p w:rsidR="00AF04AB" w:rsidRPr="00C023C0" w:rsidRDefault="00AF04AB" w:rsidP="00C023C0">
            <w:pPr>
              <w:spacing w:after="0" w:line="240" w:lineRule="auto"/>
              <w:rPr>
                <w:rFonts w:ascii="Times New Roman" w:eastAsia="PMingLiU" w:hAnsi="Times New Roman"/>
              </w:rPr>
            </w:pPr>
            <w:r w:rsidRPr="00C023C0">
              <w:rPr>
                <w:rFonts w:ascii="Times New Roman" w:eastAsia="PMingLiU" w:hAnsi="Times New Roman"/>
              </w:rPr>
              <w:t>Защита отчетов по практическим и лабораторным работам</w:t>
            </w:r>
          </w:p>
          <w:p w:rsidR="00AF04AB" w:rsidRPr="00C023C0" w:rsidRDefault="00AF04AB" w:rsidP="00C023C0">
            <w:pPr>
              <w:spacing w:after="0" w:line="240" w:lineRule="auto"/>
              <w:rPr>
                <w:rFonts w:ascii="Times New Roman" w:eastAsia="PMingLiU" w:hAnsi="Times New Roman"/>
              </w:rPr>
            </w:pPr>
          </w:p>
        </w:tc>
      </w:tr>
      <w:tr w:rsidR="0007713E" w:rsidRPr="00C023C0" w:rsidTr="0007713E">
        <w:trPr>
          <w:trHeight w:val="1947"/>
        </w:trPr>
        <w:tc>
          <w:tcPr>
            <w:tcW w:w="2438" w:type="dxa"/>
          </w:tcPr>
          <w:p w:rsidR="0007713E" w:rsidRPr="00C023C0" w:rsidRDefault="0007713E" w:rsidP="00C023C0">
            <w:pPr>
              <w:spacing w:after="0" w:line="240" w:lineRule="auto"/>
              <w:rPr>
                <w:rFonts w:ascii="Times New Roman" w:hAnsi="Times New Roman"/>
              </w:rPr>
            </w:pPr>
            <w:r w:rsidRPr="0007713E">
              <w:rPr>
                <w:rFonts w:ascii="Times New Roman" w:hAnsi="Times New Roman"/>
              </w:rPr>
              <w:t>ПК 1.6.</w:t>
            </w:r>
            <w:r w:rsidRPr="0007713E">
              <w:rPr>
                <w:rFonts w:ascii="Times New Roman" w:hAnsi="Times New Roman"/>
              </w:rPr>
              <w:tab/>
              <w:t>Осуществлять инвентаризацию технических средств сетевой инфраструктуры, контроль оборудования после проведенного ремонта.</w:t>
            </w:r>
          </w:p>
        </w:tc>
        <w:tc>
          <w:tcPr>
            <w:tcW w:w="3828" w:type="dxa"/>
          </w:tcPr>
          <w:p w:rsidR="0007713E" w:rsidRPr="00C023C0" w:rsidRDefault="0007713E" w:rsidP="0007713E">
            <w:pPr>
              <w:spacing w:after="0" w:line="240" w:lineRule="auto"/>
              <w:rPr>
                <w:rFonts w:ascii="Times New Roman" w:eastAsia="PMingLiU" w:hAnsi="Times New Roman"/>
              </w:rPr>
            </w:pPr>
            <w:r w:rsidRPr="00C023C0">
              <w:rPr>
                <w:rFonts w:ascii="Times New Roman" w:eastAsia="PMingLiU" w:hAnsi="Times New Roman"/>
              </w:rPr>
              <w:t>Оценка «</w:t>
            </w:r>
            <w:r w:rsidRPr="00C023C0">
              <w:rPr>
                <w:rFonts w:ascii="Times New Roman" w:eastAsia="PMingLiU" w:hAnsi="Times New Roman"/>
                <w:b/>
              </w:rPr>
              <w:t>отлично</w:t>
            </w:r>
            <w:r w:rsidRPr="00C023C0">
              <w:rPr>
                <w:rFonts w:ascii="Times New Roman" w:eastAsia="PMingLiU" w:hAnsi="Times New Roman"/>
              </w:rPr>
              <w:t xml:space="preserve">» - техническое задание проанализировано, алгоритм разработан, соответствует техническому заданию и оформлен в соответствии со стандартами, пояснены его основные структуры. </w:t>
            </w:r>
          </w:p>
          <w:p w:rsidR="0007713E" w:rsidRPr="00C023C0" w:rsidRDefault="0007713E" w:rsidP="0007713E">
            <w:pPr>
              <w:spacing w:after="0" w:line="240" w:lineRule="auto"/>
              <w:rPr>
                <w:rFonts w:ascii="Times New Roman" w:eastAsia="PMingLiU" w:hAnsi="Times New Roman"/>
              </w:rPr>
            </w:pPr>
            <w:r w:rsidRPr="00C023C0">
              <w:rPr>
                <w:rFonts w:ascii="Times New Roman" w:eastAsia="PMingLiU" w:hAnsi="Times New Roman"/>
              </w:rPr>
              <w:t>Оценка «</w:t>
            </w:r>
            <w:r w:rsidRPr="00C023C0">
              <w:rPr>
                <w:rFonts w:ascii="Times New Roman" w:eastAsia="PMingLiU" w:hAnsi="Times New Roman"/>
                <w:b/>
              </w:rPr>
              <w:t>хорошо</w:t>
            </w:r>
            <w:r w:rsidRPr="00C023C0">
              <w:rPr>
                <w:rFonts w:ascii="Times New Roman" w:eastAsia="PMingLiU" w:hAnsi="Times New Roman"/>
              </w:rPr>
              <w:t xml:space="preserve">» -алгоритм разработан, оформлен в соответствии со стандартами и соответствует заданию, пояснены его основные структуры. </w:t>
            </w:r>
          </w:p>
          <w:p w:rsidR="0007713E" w:rsidRPr="00C023C0" w:rsidRDefault="0007713E" w:rsidP="0007713E">
            <w:pPr>
              <w:spacing w:after="0" w:line="240" w:lineRule="auto"/>
              <w:rPr>
                <w:rFonts w:ascii="Times New Roman" w:eastAsia="PMingLiU" w:hAnsi="Times New Roman"/>
              </w:rPr>
            </w:pPr>
            <w:r w:rsidRPr="00C023C0">
              <w:rPr>
                <w:rFonts w:ascii="Times New Roman" w:eastAsia="PMingLiU" w:hAnsi="Times New Roman"/>
              </w:rPr>
              <w:t>Оценка «</w:t>
            </w:r>
            <w:r w:rsidRPr="00C023C0">
              <w:rPr>
                <w:rFonts w:ascii="Times New Roman" w:eastAsia="PMingLiU" w:hAnsi="Times New Roman"/>
                <w:b/>
              </w:rPr>
              <w:t>удовлетворительно</w:t>
            </w:r>
            <w:r w:rsidRPr="00C023C0">
              <w:rPr>
                <w:rFonts w:ascii="Times New Roman" w:eastAsia="PMingLiU" w:hAnsi="Times New Roman"/>
              </w:rPr>
              <w:t>» - алгоритм разработан и соответствует заданию.</w:t>
            </w:r>
          </w:p>
        </w:tc>
        <w:tc>
          <w:tcPr>
            <w:tcW w:w="2693" w:type="dxa"/>
          </w:tcPr>
          <w:p w:rsidR="0007713E" w:rsidRPr="00C023C0" w:rsidRDefault="0007713E" w:rsidP="0007713E">
            <w:pPr>
              <w:spacing w:after="0" w:line="240" w:lineRule="auto"/>
              <w:rPr>
                <w:rFonts w:ascii="Times New Roman" w:eastAsia="PMingLiU" w:hAnsi="Times New Roman"/>
              </w:rPr>
            </w:pPr>
            <w:r w:rsidRPr="00C023C0">
              <w:rPr>
                <w:rFonts w:ascii="Times New Roman" w:eastAsia="PMingLiU" w:hAnsi="Times New Roman"/>
              </w:rPr>
              <w:t xml:space="preserve">Экзамен/зачет в форме собеседования: практическое задание по построению алгоритма в соответствии с техническим заданием </w:t>
            </w:r>
          </w:p>
          <w:p w:rsidR="0007713E" w:rsidRPr="00C023C0" w:rsidRDefault="0007713E" w:rsidP="0007713E">
            <w:pPr>
              <w:spacing w:after="0" w:line="240" w:lineRule="auto"/>
              <w:rPr>
                <w:rFonts w:ascii="Times New Roman" w:eastAsia="PMingLiU" w:hAnsi="Times New Roman"/>
              </w:rPr>
            </w:pPr>
          </w:p>
          <w:p w:rsidR="0007713E" w:rsidRPr="00C023C0" w:rsidRDefault="0007713E" w:rsidP="0007713E">
            <w:pPr>
              <w:spacing w:after="0" w:line="240" w:lineRule="auto"/>
              <w:rPr>
                <w:rFonts w:ascii="Times New Roman" w:eastAsia="PMingLiU" w:hAnsi="Times New Roman"/>
              </w:rPr>
            </w:pPr>
          </w:p>
          <w:p w:rsidR="0007713E" w:rsidRPr="00C023C0" w:rsidRDefault="0007713E" w:rsidP="0007713E">
            <w:pPr>
              <w:spacing w:after="0" w:line="240" w:lineRule="auto"/>
              <w:rPr>
                <w:rFonts w:ascii="Times New Roman" w:eastAsia="PMingLiU" w:hAnsi="Times New Roman"/>
              </w:rPr>
            </w:pPr>
            <w:r w:rsidRPr="00C023C0">
              <w:rPr>
                <w:rFonts w:ascii="Times New Roman" w:eastAsia="PMingLiU" w:hAnsi="Times New Roman"/>
              </w:rPr>
              <w:t>Защита отчетов по практическим и лабораторным работам</w:t>
            </w:r>
          </w:p>
          <w:p w:rsidR="0007713E" w:rsidRPr="00C023C0" w:rsidRDefault="0007713E" w:rsidP="00C023C0">
            <w:pPr>
              <w:spacing w:after="0" w:line="240" w:lineRule="auto"/>
              <w:rPr>
                <w:rFonts w:ascii="Times New Roman" w:eastAsia="PMingLiU" w:hAnsi="Times New Roman"/>
              </w:rPr>
            </w:pPr>
          </w:p>
        </w:tc>
      </w:tr>
      <w:tr w:rsidR="0007713E" w:rsidRPr="00C023C0" w:rsidTr="00AF04AB">
        <w:trPr>
          <w:trHeight w:val="3377"/>
        </w:trPr>
        <w:tc>
          <w:tcPr>
            <w:tcW w:w="2438" w:type="dxa"/>
          </w:tcPr>
          <w:p w:rsidR="0007713E" w:rsidRPr="00C023C0" w:rsidRDefault="0007713E" w:rsidP="00C023C0">
            <w:pPr>
              <w:spacing w:after="0" w:line="240" w:lineRule="auto"/>
              <w:rPr>
                <w:rFonts w:ascii="Times New Roman" w:hAnsi="Times New Roman"/>
              </w:rPr>
            </w:pPr>
            <w:r w:rsidRPr="0007713E">
              <w:rPr>
                <w:rFonts w:ascii="Times New Roman" w:hAnsi="Times New Roman"/>
              </w:rPr>
              <w:t>ПК 1.7.</w:t>
            </w:r>
            <w:r w:rsidRPr="0007713E">
              <w:rPr>
                <w:rFonts w:ascii="Times New Roman" w:hAnsi="Times New Roman"/>
              </w:rPr>
              <w:tab/>
              <w:t>Осуществлять регламентное обслуживание и замену расходных материалов периферийного, сетевого и серверного оборудования инфокоммуникационных систем.</w:t>
            </w:r>
          </w:p>
        </w:tc>
        <w:tc>
          <w:tcPr>
            <w:tcW w:w="3828" w:type="dxa"/>
          </w:tcPr>
          <w:p w:rsidR="0007713E" w:rsidRPr="00C023C0" w:rsidRDefault="0007713E" w:rsidP="0007713E">
            <w:pPr>
              <w:spacing w:after="0" w:line="240" w:lineRule="auto"/>
              <w:rPr>
                <w:rFonts w:ascii="Times New Roman" w:eastAsia="PMingLiU" w:hAnsi="Times New Roman"/>
              </w:rPr>
            </w:pPr>
            <w:r w:rsidRPr="00C023C0">
              <w:rPr>
                <w:rFonts w:ascii="Times New Roman" w:eastAsia="PMingLiU" w:hAnsi="Times New Roman"/>
              </w:rPr>
              <w:t>Оценка «</w:t>
            </w:r>
            <w:r w:rsidRPr="00C023C0">
              <w:rPr>
                <w:rFonts w:ascii="Times New Roman" w:eastAsia="PMingLiU" w:hAnsi="Times New Roman"/>
                <w:b/>
              </w:rPr>
              <w:t>отлично</w:t>
            </w:r>
            <w:r w:rsidRPr="00C023C0">
              <w:rPr>
                <w:rFonts w:ascii="Times New Roman" w:eastAsia="PMingLiU" w:hAnsi="Times New Roman"/>
              </w:rPr>
              <w:t xml:space="preserve">» - техническое задание проанализировано, алгоритм разработан, соответствует техническому заданию и оформлен в соответствии со стандартами, пояснены его основные структуры. </w:t>
            </w:r>
          </w:p>
          <w:p w:rsidR="0007713E" w:rsidRPr="00C023C0" w:rsidRDefault="0007713E" w:rsidP="0007713E">
            <w:pPr>
              <w:spacing w:after="0" w:line="240" w:lineRule="auto"/>
              <w:rPr>
                <w:rFonts w:ascii="Times New Roman" w:eastAsia="PMingLiU" w:hAnsi="Times New Roman"/>
              </w:rPr>
            </w:pPr>
            <w:r w:rsidRPr="00C023C0">
              <w:rPr>
                <w:rFonts w:ascii="Times New Roman" w:eastAsia="PMingLiU" w:hAnsi="Times New Roman"/>
              </w:rPr>
              <w:t>Оценка «</w:t>
            </w:r>
            <w:r w:rsidRPr="00C023C0">
              <w:rPr>
                <w:rFonts w:ascii="Times New Roman" w:eastAsia="PMingLiU" w:hAnsi="Times New Roman"/>
                <w:b/>
              </w:rPr>
              <w:t>хорошо</w:t>
            </w:r>
            <w:r w:rsidRPr="00C023C0">
              <w:rPr>
                <w:rFonts w:ascii="Times New Roman" w:eastAsia="PMingLiU" w:hAnsi="Times New Roman"/>
              </w:rPr>
              <w:t xml:space="preserve">» -алгоритм разработан, оформлен в соответствии со стандартами и соответствует заданию, пояснены его основные структуры. </w:t>
            </w:r>
          </w:p>
          <w:p w:rsidR="0007713E" w:rsidRPr="00C023C0" w:rsidRDefault="0007713E" w:rsidP="0007713E">
            <w:pPr>
              <w:spacing w:after="0" w:line="240" w:lineRule="auto"/>
              <w:rPr>
                <w:rFonts w:ascii="Times New Roman" w:eastAsia="PMingLiU" w:hAnsi="Times New Roman"/>
              </w:rPr>
            </w:pPr>
            <w:r w:rsidRPr="00C023C0">
              <w:rPr>
                <w:rFonts w:ascii="Times New Roman" w:eastAsia="PMingLiU" w:hAnsi="Times New Roman"/>
              </w:rPr>
              <w:t>Оценка «</w:t>
            </w:r>
            <w:r w:rsidRPr="00C023C0">
              <w:rPr>
                <w:rFonts w:ascii="Times New Roman" w:eastAsia="PMingLiU" w:hAnsi="Times New Roman"/>
                <w:b/>
              </w:rPr>
              <w:t>удовлетворительно</w:t>
            </w:r>
            <w:r w:rsidRPr="00C023C0">
              <w:rPr>
                <w:rFonts w:ascii="Times New Roman" w:eastAsia="PMingLiU" w:hAnsi="Times New Roman"/>
              </w:rPr>
              <w:t>» - алгоритм разработан и соответствует заданию.</w:t>
            </w:r>
          </w:p>
        </w:tc>
        <w:tc>
          <w:tcPr>
            <w:tcW w:w="2693" w:type="dxa"/>
          </w:tcPr>
          <w:p w:rsidR="0007713E" w:rsidRPr="00C023C0" w:rsidRDefault="0007713E" w:rsidP="0007713E">
            <w:pPr>
              <w:spacing w:after="0" w:line="240" w:lineRule="auto"/>
              <w:rPr>
                <w:rFonts w:ascii="Times New Roman" w:eastAsia="PMingLiU" w:hAnsi="Times New Roman"/>
              </w:rPr>
            </w:pPr>
            <w:r w:rsidRPr="00C023C0">
              <w:rPr>
                <w:rFonts w:ascii="Times New Roman" w:eastAsia="PMingLiU" w:hAnsi="Times New Roman"/>
              </w:rPr>
              <w:t xml:space="preserve">Экзамен/зачет в форме собеседования: практическое задание по построению алгоритма в соответствии с техническим заданием </w:t>
            </w:r>
          </w:p>
          <w:p w:rsidR="0007713E" w:rsidRPr="00C023C0" w:rsidRDefault="0007713E" w:rsidP="0007713E">
            <w:pPr>
              <w:spacing w:after="0" w:line="240" w:lineRule="auto"/>
              <w:rPr>
                <w:rFonts w:ascii="Times New Roman" w:eastAsia="PMingLiU" w:hAnsi="Times New Roman"/>
              </w:rPr>
            </w:pPr>
          </w:p>
          <w:p w:rsidR="0007713E" w:rsidRPr="00C023C0" w:rsidRDefault="0007713E" w:rsidP="0007713E">
            <w:pPr>
              <w:spacing w:after="0" w:line="240" w:lineRule="auto"/>
              <w:rPr>
                <w:rFonts w:ascii="Times New Roman" w:eastAsia="PMingLiU" w:hAnsi="Times New Roman"/>
              </w:rPr>
            </w:pPr>
          </w:p>
          <w:p w:rsidR="0007713E" w:rsidRPr="00C023C0" w:rsidRDefault="0007713E" w:rsidP="0007713E">
            <w:pPr>
              <w:spacing w:after="0" w:line="240" w:lineRule="auto"/>
              <w:rPr>
                <w:rFonts w:ascii="Times New Roman" w:eastAsia="PMingLiU" w:hAnsi="Times New Roman"/>
              </w:rPr>
            </w:pPr>
            <w:r w:rsidRPr="00C023C0">
              <w:rPr>
                <w:rFonts w:ascii="Times New Roman" w:eastAsia="PMingLiU" w:hAnsi="Times New Roman"/>
              </w:rPr>
              <w:t>Защита отчетов по практическим и лабораторным работам</w:t>
            </w:r>
          </w:p>
          <w:p w:rsidR="0007713E" w:rsidRPr="00C023C0" w:rsidRDefault="0007713E" w:rsidP="00C023C0">
            <w:pPr>
              <w:spacing w:after="0" w:line="240" w:lineRule="auto"/>
              <w:rPr>
                <w:rFonts w:ascii="Times New Roman" w:eastAsia="PMingLiU" w:hAnsi="Times New Roman"/>
              </w:rPr>
            </w:pPr>
          </w:p>
        </w:tc>
      </w:tr>
    </w:tbl>
    <w:p w:rsidR="00AF04AB" w:rsidRPr="002137CD" w:rsidRDefault="00AF04AB" w:rsidP="00AF04AB">
      <w:pPr>
        <w:rPr>
          <w:rFonts w:ascii="Times New Roman" w:hAnsi="Times New Roman"/>
          <w:b/>
          <w:i/>
        </w:rPr>
      </w:pPr>
    </w:p>
    <w:tbl>
      <w:tblPr>
        <w:tblpPr w:leftFromText="180" w:rightFromText="180" w:vertAnchor="text" w:tblpX="392" w:tblpY="1"/>
        <w:tblOverlap w:val="neve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3686"/>
        <w:gridCol w:w="2381"/>
      </w:tblGrid>
      <w:tr w:rsidR="0007713E" w:rsidRPr="00B1640B" w:rsidTr="0007713E">
        <w:tc>
          <w:tcPr>
            <w:tcW w:w="2972" w:type="dxa"/>
          </w:tcPr>
          <w:p w:rsidR="0007713E" w:rsidRPr="008F6353" w:rsidRDefault="0007713E" w:rsidP="0007713E">
            <w:pPr>
              <w:spacing w:after="0" w:line="240" w:lineRule="auto"/>
              <w:ind w:hanging="2"/>
              <w:rPr>
                <w:rFonts w:ascii="Times New Roman" w:hAnsi="Times New Roman"/>
                <w:sz w:val="24"/>
                <w:szCs w:val="24"/>
              </w:rPr>
            </w:pPr>
            <w:r w:rsidRPr="008F6353">
              <w:rPr>
                <w:rFonts w:ascii="Times New Roman" w:hAnsi="Times New Roman"/>
                <w:color w:val="000000"/>
                <w:sz w:val="24"/>
                <w:szCs w:val="24"/>
              </w:rPr>
              <w:lastRenderedPageBreak/>
              <w:t>ОК 01. Выбирать способы решения задач профессиональной деятельности применительно к различным контекстам</w:t>
            </w:r>
          </w:p>
        </w:tc>
        <w:tc>
          <w:tcPr>
            <w:tcW w:w="3686" w:type="dxa"/>
          </w:tcPr>
          <w:p w:rsidR="0007713E" w:rsidRPr="008F6353" w:rsidRDefault="0007713E" w:rsidP="0007713E">
            <w:pPr>
              <w:spacing w:after="0" w:line="240" w:lineRule="auto"/>
              <w:ind w:hanging="2"/>
              <w:rPr>
                <w:rFonts w:ascii="Times New Roman" w:hAnsi="Times New Roman"/>
                <w:sz w:val="24"/>
                <w:szCs w:val="24"/>
              </w:rPr>
            </w:pPr>
            <w:r w:rsidRPr="008F6353">
              <w:rPr>
                <w:rFonts w:ascii="Times New Roman" w:hAnsi="Times New Roman"/>
                <w:color w:val="000000"/>
                <w:sz w:val="24"/>
                <w:szCs w:val="24"/>
              </w:rPr>
              <w:t>Подбор вариантов решения конкретной профессиональной задачи или проблемы</w:t>
            </w:r>
          </w:p>
        </w:tc>
        <w:tc>
          <w:tcPr>
            <w:tcW w:w="2381" w:type="dxa"/>
          </w:tcPr>
          <w:p w:rsidR="0007713E" w:rsidRPr="008F6353" w:rsidRDefault="0007713E" w:rsidP="0007713E">
            <w:pPr>
              <w:spacing w:after="0" w:line="240" w:lineRule="auto"/>
              <w:ind w:hanging="2"/>
              <w:rPr>
                <w:rFonts w:ascii="Times New Roman" w:hAnsi="Times New Roman"/>
                <w:sz w:val="24"/>
                <w:szCs w:val="24"/>
              </w:rPr>
            </w:pPr>
            <w:r w:rsidRPr="008F6353">
              <w:rPr>
                <w:rFonts w:ascii="Times New Roman" w:hAnsi="Times New Roman"/>
                <w:color w:val="000000"/>
                <w:sz w:val="24"/>
                <w:szCs w:val="24"/>
              </w:rPr>
              <w:t>Оценка полноты перечня подобранных вариантов</w:t>
            </w:r>
          </w:p>
        </w:tc>
      </w:tr>
      <w:tr w:rsidR="0007713E" w:rsidRPr="00B1640B" w:rsidTr="0007713E">
        <w:tc>
          <w:tcPr>
            <w:tcW w:w="2972" w:type="dxa"/>
          </w:tcPr>
          <w:p w:rsidR="0007713E" w:rsidRPr="008F6353" w:rsidRDefault="0007713E" w:rsidP="0007713E">
            <w:pPr>
              <w:spacing w:after="0" w:line="240" w:lineRule="auto"/>
              <w:ind w:hanging="2"/>
              <w:rPr>
                <w:rFonts w:ascii="Times New Roman" w:hAnsi="Times New Roman"/>
                <w:sz w:val="24"/>
                <w:szCs w:val="24"/>
              </w:rPr>
            </w:pPr>
            <w:r w:rsidRPr="008F6353">
              <w:rPr>
                <w:rFonts w:ascii="Times New Roman" w:hAnsi="Times New Roman"/>
                <w:color w:val="000000"/>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686" w:type="dxa"/>
          </w:tcPr>
          <w:p w:rsidR="0007713E" w:rsidRPr="008F6353" w:rsidRDefault="0007713E" w:rsidP="0007713E">
            <w:pPr>
              <w:spacing w:after="0" w:line="240" w:lineRule="auto"/>
              <w:ind w:hanging="2"/>
              <w:rPr>
                <w:rFonts w:ascii="Times New Roman" w:hAnsi="Times New Roman"/>
                <w:sz w:val="24"/>
                <w:szCs w:val="24"/>
              </w:rPr>
            </w:pPr>
            <w:r w:rsidRPr="008F6353">
              <w:rPr>
                <w:rFonts w:ascii="Times New Roman" w:hAnsi="Times New Roman"/>
                <w:color w:val="000000"/>
                <w:sz w:val="24"/>
                <w:szCs w:val="24"/>
              </w:rPr>
              <w:t>Демонстрация навыков использования информационных порталов в сети Интернет, включая официальные информационно-правовые порталы</w:t>
            </w:r>
          </w:p>
        </w:tc>
        <w:tc>
          <w:tcPr>
            <w:tcW w:w="2381" w:type="dxa"/>
          </w:tcPr>
          <w:p w:rsidR="0007713E" w:rsidRPr="008F6353" w:rsidRDefault="0007713E" w:rsidP="0007713E">
            <w:pPr>
              <w:spacing w:after="0" w:line="240" w:lineRule="auto"/>
              <w:ind w:hanging="2"/>
              <w:rPr>
                <w:rFonts w:ascii="Times New Roman" w:hAnsi="Times New Roman"/>
                <w:sz w:val="24"/>
                <w:szCs w:val="24"/>
              </w:rPr>
            </w:pPr>
            <w:r w:rsidRPr="008F6353">
              <w:rPr>
                <w:rFonts w:ascii="Times New Roman" w:hAnsi="Times New Roman"/>
                <w:color w:val="000000"/>
                <w:sz w:val="24"/>
                <w:szCs w:val="24"/>
              </w:rPr>
              <w:t>Оценка полноты перечня подобранных вариантов</w:t>
            </w:r>
          </w:p>
        </w:tc>
      </w:tr>
      <w:tr w:rsidR="0007713E" w:rsidRPr="00B1640B" w:rsidTr="0007713E">
        <w:tc>
          <w:tcPr>
            <w:tcW w:w="2972" w:type="dxa"/>
          </w:tcPr>
          <w:p w:rsidR="0007713E" w:rsidRPr="008F6353" w:rsidRDefault="0007713E" w:rsidP="0007713E">
            <w:pPr>
              <w:spacing w:after="0" w:line="240" w:lineRule="auto"/>
              <w:ind w:hanging="2"/>
              <w:rPr>
                <w:rFonts w:ascii="Times New Roman" w:hAnsi="Times New Roman"/>
                <w:sz w:val="24"/>
                <w:szCs w:val="24"/>
              </w:rPr>
            </w:pPr>
            <w:r w:rsidRPr="008F6353">
              <w:rPr>
                <w:rFonts w:ascii="Times New Roman" w:hAnsi="Times New Roman"/>
                <w:color w:val="000000"/>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3686" w:type="dxa"/>
          </w:tcPr>
          <w:p w:rsidR="0007713E" w:rsidRPr="008F6353" w:rsidRDefault="0007713E" w:rsidP="0007713E">
            <w:pPr>
              <w:spacing w:after="0" w:line="240" w:lineRule="auto"/>
              <w:ind w:hanging="2"/>
              <w:rPr>
                <w:rFonts w:ascii="Times New Roman" w:hAnsi="Times New Roman"/>
                <w:sz w:val="24"/>
                <w:szCs w:val="24"/>
              </w:rPr>
            </w:pPr>
            <w:r w:rsidRPr="008F6353">
              <w:rPr>
                <w:rFonts w:ascii="Times New Roman" w:hAnsi="Times New Roman"/>
                <w:color w:val="000000"/>
                <w:sz w:val="24"/>
                <w:szCs w:val="24"/>
              </w:rPr>
              <w:t>Демонстрация интереса к выбранной специальности, к инновационным технологиям в области профессиональной деятельности</w:t>
            </w:r>
          </w:p>
        </w:tc>
        <w:tc>
          <w:tcPr>
            <w:tcW w:w="2381" w:type="dxa"/>
          </w:tcPr>
          <w:p w:rsidR="0007713E" w:rsidRPr="008F6353" w:rsidRDefault="0007713E" w:rsidP="0007713E">
            <w:pPr>
              <w:spacing w:after="0" w:line="240" w:lineRule="auto"/>
              <w:ind w:hanging="2"/>
              <w:rPr>
                <w:rFonts w:ascii="Times New Roman" w:hAnsi="Times New Roman"/>
                <w:sz w:val="24"/>
                <w:szCs w:val="24"/>
              </w:rPr>
            </w:pPr>
            <w:r w:rsidRPr="008F6353">
              <w:rPr>
                <w:rFonts w:ascii="Times New Roman" w:hAnsi="Times New Roman"/>
                <w:color w:val="000000"/>
                <w:sz w:val="24"/>
                <w:szCs w:val="24"/>
              </w:rPr>
              <w:t>Участие в мероприятиях (олимпиады, конкурсы профессионального мастерства, стажировки и др.), проводимых как образовательным заведением, так и ведущими предприятиями отрасли</w:t>
            </w:r>
          </w:p>
        </w:tc>
      </w:tr>
      <w:tr w:rsidR="0007713E" w:rsidRPr="00B1640B" w:rsidTr="0007713E">
        <w:tc>
          <w:tcPr>
            <w:tcW w:w="2972" w:type="dxa"/>
          </w:tcPr>
          <w:p w:rsidR="0007713E" w:rsidRPr="008F6353" w:rsidRDefault="0007713E" w:rsidP="0007713E">
            <w:pPr>
              <w:spacing w:after="0" w:line="240" w:lineRule="auto"/>
              <w:ind w:hanging="2"/>
              <w:rPr>
                <w:rFonts w:ascii="Times New Roman" w:hAnsi="Times New Roman"/>
                <w:sz w:val="24"/>
                <w:szCs w:val="24"/>
              </w:rPr>
            </w:pPr>
            <w:r w:rsidRPr="008F6353">
              <w:rPr>
                <w:rFonts w:ascii="Times New Roman" w:hAnsi="Times New Roman"/>
                <w:color w:val="000000"/>
                <w:sz w:val="24"/>
                <w:szCs w:val="24"/>
              </w:rPr>
              <w:t>ОК 04. Эффективно взаимодействовать и работать в коллективе и команде</w:t>
            </w:r>
          </w:p>
        </w:tc>
        <w:tc>
          <w:tcPr>
            <w:tcW w:w="3686" w:type="dxa"/>
          </w:tcPr>
          <w:p w:rsidR="0007713E" w:rsidRPr="008F6353" w:rsidRDefault="0007713E" w:rsidP="0007713E">
            <w:pPr>
              <w:spacing w:after="0" w:line="240" w:lineRule="auto"/>
              <w:ind w:hanging="2"/>
              <w:rPr>
                <w:rFonts w:ascii="Times New Roman" w:hAnsi="Times New Roman"/>
                <w:sz w:val="24"/>
                <w:szCs w:val="24"/>
              </w:rPr>
            </w:pPr>
            <w:r w:rsidRPr="008F6353">
              <w:rPr>
                <w:rFonts w:ascii="Times New Roman" w:hAnsi="Times New Roman"/>
                <w:color w:val="000000"/>
                <w:sz w:val="24"/>
                <w:szCs w:val="24"/>
              </w:rPr>
              <w:t>Демонстрировать навыки межличностного общения с соблюдением общепринятых правил со сверстниками в образовательной группе, с преподавателями во время обучения, с руководителями производственной практики</w:t>
            </w:r>
          </w:p>
        </w:tc>
        <w:tc>
          <w:tcPr>
            <w:tcW w:w="2381" w:type="dxa"/>
          </w:tcPr>
          <w:p w:rsidR="0007713E" w:rsidRPr="008F6353" w:rsidRDefault="0007713E" w:rsidP="0007713E">
            <w:pPr>
              <w:spacing w:after="0" w:line="240" w:lineRule="auto"/>
              <w:ind w:hanging="2"/>
              <w:rPr>
                <w:rFonts w:ascii="Times New Roman" w:hAnsi="Times New Roman"/>
                <w:sz w:val="24"/>
                <w:szCs w:val="24"/>
              </w:rPr>
            </w:pPr>
            <w:r w:rsidRPr="008F6353">
              <w:rPr>
                <w:rFonts w:ascii="Times New Roman" w:hAnsi="Times New Roman"/>
                <w:color w:val="000000"/>
                <w:sz w:val="24"/>
                <w:szCs w:val="24"/>
              </w:rPr>
              <w:t>Экспертное наблюдение поведенческих навыков в ходе обучения</w:t>
            </w:r>
          </w:p>
        </w:tc>
      </w:tr>
      <w:tr w:rsidR="0007713E" w:rsidRPr="00B1640B" w:rsidTr="0007713E">
        <w:tc>
          <w:tcPr>
            <w:tcW w:w="2972" w:type="dxa"/>
          </w:tcPr>
          <w:p w:rsidR="0007713E" w:rsidRPr="008F6353" w:rsidRDefault="0007713E" w:rsidP="0007713E">
            <w:pPr>
              <w:spacing w:after="0" w:line="240" w:lineRule="auto"/>
              <w:ind w:hanging="2"/>
              <w:rPr>
                <w:rFonts w:ascii="Times New Roman" w:hAnsi="Times New Roman"/>
                <w:sz w:val="24"/>
                <w:szCs w:val="24"/>
              </w:rPr>
            </w:pPr>
            <w:r w:rsidRPr="008F6353">
              <w:rPr>
                <w:rFonts w:ascii="Times New Roman" w:hAnsi="Times New Roman"/>
                <w:color w:val="000000"/>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686" w:type="dxa"/>
          </w:tcPr>
          <w:p w:rsidR="0007713E" w:rsidRPr="008F6353" w:rsidRDefault="0007713E" w:rsidP="0007713E">
            <w:pPr>
              <w:spacing w:after="0" w:line="240" w:lineRule="auto"/>
              <w:ind w:hanging="2"/>
              <w:rPr>
                <w:rFonts w:ascii="Times New Roman" w:hAnsi="Times New Roman"/>
                <w:sz w:val="24"/>
                <w:szCs w:val="24"/>
              </w:rPr>
            </w:pPr>
            <w:r w:rsidRPr="008F6353">
              <w:rPr>
                <w:rFonts w:ascii="Times New Roman" w:hAnsi="Times New Roman"/>
                <w:color w:val="000000"/>
                <w:sz w:val="24"/>
                <w:szCs w:val="24"/>
              </w:rPr>
              <w:t>Демонстрация навыков грамотной устной и письменной речи</w:t>
            </w:r>
          </w:p>
        </w:tc>
        <w:tc>
          <w:tcPr>
            <w:tcW w:w="2381" w:type="dxa"/>
          </w:tcPr>
          <w:p w:rsidR="0007713E" w:rsidRPr="008F6353" w:rsidRDefault="0007713E" w:rsidP="0007713E">
            <w:pPr>
              <w:spacing w:after="0" w:line="240" w:lineRule="auto"/>
              <w:ind w:hanging="2"/>
              <w:rPr>
                <w:rFonts w:ascii="Times New Roman" w:hAnsi="Times New Roman"/>
                <w:sz w:val="24"/>
                <w:szCs w:val="24"/>
              </w:rPr>
            </w:pPr>
            <w:r w:rsidRPr="008F6353">
              <w:rPr>
                <w:rFonts w:ascii="Times New Roman" w:hAnsi="Times New Roman"/>
                <w:color w:val="000000"/>
                <w:sz w:val="24"/>
                <w:szCs w:val="24"/>
              </w:rPr>
              <w:t>Экспертное наблюдение навыков устного и письменного общения в ходе обучения</w:t>
            </w:r>
          </w:p>
        </w:tc>
      </w:tr>
      <w:tr w:rsidR="0007713E" w:rsidRPr="00B1640B" w:rsidTr="0007713E">
        <w:tc>
          <w:tcPr>
            <w:tcW w:w="2972" w:type="dxa"/>
          </w:tcPr>
          <w:p w:rsidR="0007713E" w:rsidRPr="008F6353" w:rsidRDefault="0007713E" w:rsidP="0007713E">
            <w:pPr>
              <w:spacing w:after="0" w:line="240" w:lineRule="auto"/>
              <w:ind w:hanging="2"/>
              <w:rPr>
                <w:rFonts w:ascii="Times New Roman" w:hAnsi="Times New Roman"/>
                <w:sz w:val="24"/>
                <w:szCs w:val="24"/>
              </w:rPr>
            </w:pPr>
            <w:r w:rsidRPr="008F6353">
              <w:rPr>
                <w:rFonts w:ascii="Times New Roman" w:hAnsi="Times New Roman"/>
                <w:color w:val="000000"/>
                <w:sz w:val="24"/>
                <w:szCs w:val="24"/>
              </w:rPr>
              <w:t>ОК 06. Проявлять гражданско-патриотическую позицию, демонстрировать осознанное поведение на основе традиционных российских духовно-</w:t>
            </w:r>
            <w:r w:rsidRPr="008F6353">
              <w:rPr>
                <w:rFonts w:ascii="Times New Roman" w:hAnsi="Times New Roman"/>
                <w:color w:val="000000"/>
                <w:sz w:val="24"/>
                <w:szCs w:val="24"/>
              </w:rPr>
              <w:lastRenderedPageBreak/>
              <w:t>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686" w:type="dxa"/>
          </w:tcPr>
          <w:p w:rsidR="0007713E" w:rsidRPr="008F6353" w:rsidRDefault="0007713E" w:rsidP="0007713E">
            <w:pPr>
              <w:spacing w:after="0" w:line="240" w:lineRule="auto"/>
              <w:ind w:hanging="2"/>
              <w:rPr>
                <w:rFonts w:ascii="Times New Roman" w:hAnsi="Times New Roman"/>
                <w:color w:val="000000"/>
                <w:sz w:val="24"/>
                <w:szCs w:val="24"/>
              </w:rPr>
            </w:pPr>
            <w:r w:rsidRPr="008F6353">
              <w:rPr>
                <w:rFonts w:ascii="Times New Roman" w:hAnsi="Times New Roman"/>
                <w:color w:val="000000"/>
                <w:sz w:val="24"/>
                <w:szCs w:val="24"/>
              </w:rPr>
              <w:lastRenderedPageBreak/>
              <w:t>Формирование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w:t>
            </w:r>
          </w:p>
          <w:p w:rsidR="0007713E" w:rsidRPr="008F6353" w:rsidRDefault="0007713E" w:rsidP="0007713E">
            <w:pPr>
              <w:spacing w:after="0" w:line="240" w:lineRule="auto"/>
              <w:ind w:hanging="2"/>
              <w:rPr>
                <w:rFonts w:ascii="Times New Roman" w:hAnsi="Times New Roman"/>
                <w:color w:val="000000"/>
                <w:sz w:val="24"/>
                <w:szCs w:val="24"/>
              </w:rPr>
            </w:pPr>
            <w:r w:rsidRPr="008F6353">
              <w:rPr>
                <w:rFonts w:ascii="Times New Roman" w:hAnsi="Times New Roman"/>
                <w:color w:val="000000"/>
                <w:sz w:val="24"/>
                <w:szCs w:val="24"/>
              </w:rPr>
              <w:lastRenderedPageBreak/>
              <w:t>взаимного уважения, бережного отношения к культурному наследию и традициям многонационального народа Российской Федерации;</w:t>
            </w:r>
          </w:p>
          <w:p w:rsidR="0007713E" w:rsidRPr="008F6353" w:rsidRDefault="0007713E" w:rsidP="0007713E">
            <w:pPr>
              <w:spacing w:after="0" w:line="240" w:lineRule="auto"/>
              <w:ind w:hanging="2"/>
              <w:rPr>
                <w:rFonts w:ascii="Times New Roman" w:hAnsi="Times New Roman"/>
                <w:sz w:val="24"/>
                <w:szCs w:val="24"/>
              </w:rPr>
            </w:pPr>
            <w:r w:rsidRPr="008F6353">
              <w:rPr>
                <w:rFonts w:ascii="Times New Roman" w:hAnsi="Times New Roman"/>
                <w:color w:val="000000"/>
                <w:sz w:val="24"/>
                <w:szCs w:val="24"/>
              </w:rPr>
              <w:t>нетерпимости к коррупционным проявлениям</w:t>
            </w:r>
          </w:p>
        </w:tc>
        <w:tc>
          <w:tcPr>
            <w:tcW w:w="2381" w:type="dxa"/>
          </w:tcPr>
          <w:p w:rsidR="0007713E" w:rsidRPr="008F6353" w:rsidRDefault="0007713E" w:rsidP="0007713E">
            <w:pPr>
              <w:spacing w:after="0" w:line="240" w:lineRule="auto"/>
              <w:ind w:hanging="2"/>
              <w:rPr>
                <w:rFonts w:ascii="Times New Roman" w:hAnsi="Times New Roman"/>
                <w:sz w:val="24"/>
                <w:szCs w:val="24"/>
              </w:rPr>
            </w:pPr>
            <w:r w:rsidRPr="008F6353">
              <w:rPr>
                <w:rFonts w:ascii="Times New Roman" w:hAnsi="Times New Roman"/>
                <w:color w:val="000000"/>
                <w:sz w:val="24"/>
                <w:szCs w:val="24"/>
              </w:rPr>
              <w:lastRenderedPageBreak/>
              <w:t xml:space="preserve">Участие в мероприятиях патриотической направленности, в проведении военно-спортивных игр; участие в </w:t>
            </w:r>
            <w:r w:rsidRPr="008F6353">
              <w:rPr>
                <w:rFonts w:ascii="Times New Roman" w:hAnsi="Times New Roman"/>
                <w:color w:val="000000"/>
                <w:sz w:val="24"/>
                <w:szCs w:val="24"/>
              </w:rPr>
              <w:lastRenderedPageBreak/>
              <w:t>программах антикоррупционной направленности</w:t>
            </w:r>
          </w:p>
        </w:tc>
      </w:tr>
      <w:tr w:rsidR="0007713E" w:rsidRPr="00B1640B" w:rsidTr="0007713E">
        <w:tc>
          <w:tcPr>
            <w:tcW w:w="2972" w:type="dxa"/>
          </w:tcPr>
          <w:p w:rsidR="0007713E" w:rsidRPr="008F6353" w:rsidRDefault="0007713E" w:rsidP="0007713E">
            <w:pPr>
              <w:spacing w:after="0" w:line="240" w:lineRule="auto"/>
              <w:ind w:hanging="2"/>
              <w:rPr>
                <w:rFonts w:ascii="Times New Roman" w:hAnsi="Times New Roman"/>
                <w:sz w:val="24"/>
                <w:szCs w:val="24"/>
              </w:rPr>
            </w:pPr>
            <w:r w:rsidRPr="008F6353">
              <w:rPr>
                <w:rFonts w:ascii="Times New Roman" w:hAnsi="Times New Roman"/>
                <w:color w:val="000000"/>
                <w:sz w:val="24"/>
                <w:szCs w:val="24"/>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686" w:type="dxa"/>
          </w:tcPr>
          <w:p w:rsidR="0007713E" w:rsidRPr="008F6353" w:rsidRDefault="0007713E" w:rsidP="0007713E">
            <w:pPr>
              <w:spacing w:after="0" w:line="240" w:lineRule="auto"/>
              <w:ind w:hanging="2"/>
              <w:rPr>
                <w:rFonts w:ascii="Times New Roman" w:hAnsi="Times New Roman"/>
                <w:sz w:val="24"/>
                <w:szCs w:val="24"/>
              </w:rPr>
            </w:pPr>
            <w:r w:rsidRPr="008F6353">
              <w:rPr>
                <w:rFonts w:ascii="Times New Roman" w:hAnsi="Times New Roman"/>
                <w:color w:val="000000"/>
                <w:sz w:val="24"/>
                <w:szCs w:val="24"/>
              </w:rPr>
              <w:t>Формирование бережного отношения к природе и окружающей среде</w:t>
            </w:r>
          </w:p>
        </w:tc>
        <w:tc>
          <w:tcPr>
            <w:tcW w:w="2381" w:type="dxa"/>
          </w:tcPr>
          <w:p w:rsidR="0007713E" w:rsidRPr="008F6353" w:rsidRDefault="0007713E" w:rsidP="0007713E">
            <w:pPr>
              <w:spacing w:after="0" w:line="240" w:lineRule="auto"/>
              <w:ind w:hanging="2"/>
              <w:rPr>
                <w:rFonts w:ascii="Times New Roman" w:hAnsi="Times New Roman"/>
                <w:sz w:val="24"/>
                <w:szCs w:val="24"/>
              </w:rPr>
            </w:pPr>
            <w:r w:rsidRPr="008F6353">
              <w:rPr>
                <w:rFonts w:ascii="Times New Roman" w:hAnsi="Times New Roman"/>
                <w:color w:val="000000"/>
                <w:sz w:val="24"/>
                <w:szCs w:val="24"/>
              </w:rPr>
              <w:t>Экспертное наблюдение демонстрации навыков соблюдения правил экологической безопасности в ведении профессиональной деятельности; формирование навыков эффективных действий в чрезвычайных ситуациях</w:t>
            </w:r>
          </w:p>
        </w:tc>
      </w:tr>
      <w:tr w:rsidR="0007713E" w:rsidRPr="00B1640B" w:rsidTr="0007713E">
        <w:tc>
          <w:tcPr>
            <w:tcW w:w="2972" w:type="dxa"/>
          </w:tcPr>
          <w:p w:rsidR="0007713E" w:rsidRPr="008F6353" w:rsidRDefault="0007713E" w:rsidP="0007713E">
            <w:pPr>
              <w:spacing w:after="0" w:line="240" w:lineRule="auto"/>
              <w:ind w:hanging="2"/>
              <w:rPr>
                <w:rFonts w:ascii="Times New Roman" w:hAnsi="Times New Roman"/>
                <w:sz w:val="24"/>
                <w:szCs w:val="24"/>
              </w:rPr>
            </w:pPr>
            <w:r w:rsidRPr="008F6353">
              <w:rPr>
                <w:rFonts w:ascii="Times New Roman" w:hAnsi="Times New Roman"/>
                <w:color w:val="000000"/>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686" w:type="dxa"/>
          </w:tcPr>
          <w:p w:rsidR="0007713E" w:rsidRPr="008F6353" w:rsidRDefault="0007713E" w:rsidP="0007713E">
            <w:pPr>
              <w:spacing w:after="0" w:line="240" w:lineRule="auto"/>
              <w:ind w:hanging="2"/>
              <w:rPr>
                <w:rFonts w:ascii="Times New Roman" w:hAnsi="Times New Roman"/>
                <w:sz w:val="24"/>
                <w:szCs w:val="24"/>
              </w:rPr>
            </w:pPr>
            <w:r w:rsidRPr="008F6353">
              <w:rPr>
                <w:rFonts w:ascii="Times New Roman" w:hAnsi="Times New Roman"/>
                <w:color w:val="000000"/>
                <w:sz w:val="24"/>
                <w:szCs w:val="24"/>
              </w:rPr>
              <w:t>Формирование бережного отношения к здоровью</w:t>
            </w:r>
          </w:p>
        </w:tc>
        <w:tc>
          <w:tcPr>
            <w:tcW w:w="2381" w:type="dxa"/>
          </w:tcPr>
          <w:p w:rsidR="0007713E" w:rsidRPr="008F6353" w:rsidRDefault="0007713E" w:rsidP="0007713E">
            <w:pPr>
              <w:spacing w:after="0" w:line="240" w:lineRule="auto"/>
              <w:ind w:hanging="2"/>
              <w:rPr>
                <w:rFonts w:ascii="Times New Roman" w:hAnsi="Times New Roman"/>
                <w:sz w:val="24"/>
                <w:szCs w:val="24"/>
              </w:rPr>
            </w:pPr>
            <w:r w:rsidRPr="008F6353">
              <w:rPr>
                <w:rFonts w:ascii="Times New Roman" w:hAnsi="Times New Roman"/>
                <w:color w:val="000000"/>
                <w:sz w:val="24"/>
                <w:szCs w:val="24"/>
              </w:rPr>
              <w:t>Участие в спортивных мероприятиях, проводимых образовательным учреждением; ведение здорового образа жизни</w:t>
            </w:r>
          </w:p>
        </w:tc>
      </w:tr>
      <w:tr w:rsidR="0007713E" w:rsidRPr="00B1640B" w:rsidTr="0007713E">
        <w:tc>
          <w:tcPr>
            <w:tcW w:w="2972" w:type="dxa"/>
            <w:tcBorders>
              <w:bottom w:val="single" w:sz="4" w:space="0" w:color="auto"/>
            </w:tcBorders>
          </w:tcPr>
          <w:p w:rsidR="0007713E" w:rsidRPr="008F6353" w:rsidRDefault="0007713E" w:rsidP="0007713E">
            <w:pPr>
              <w:spacing w:after="0" w:line="240" w:lineRule="auto"/>
              <w:ind w:hanging="2"/>
              <w:rPr>
                <w:rFonts w:ascii="Times New Roman" w:hAnsi="Times New Roman"/>
                <w:sz w:val="24"/>
                <w:szCs w:val="24"/>
              </w:rPr>
            </w:pPr>
            <w:r w:rsidRPr="008F6353">
              <w:rPr>
                <w:rFonts w:ascii="Times New Roman" w:hAnsi="Times New Roman"/>
                <w:color w:val="000000"/>
                <w:sz w:val="24"/>
                <w:szCs w:val="24"/>
              </w:rPr>
              <w:t>ОК 09. Пользоваться профессиональной документацией на государственном и иностранном языках</w:t>
            </w:r>
          </w:p>
        </w:tc>
        <w:tc>
          <w:tcPr>
            <w:tcW w:w="3686" w:type="dxa"/>
            <w:tcBorders>
              <w:bottom w:val="single" w:sz="4" w:space="0" w:color="auto"/>
            </w:tcBorders>
          </w:tcPr>
          <w:p w:rsidR="0007713E" w:rsidRPr="008F6353" w:rsidRDefault="0007713E" w:rsidP="0007713E">
            <w:pPr>
              <w:spacing w:after="0" w:line="240" w:lineRule="auto"/>
              <w:ind w:hanging="2"/>
              <w:rPr>
                <w:rFonts w:ascii="Times New Roman" w:hAnsi="Times New Roman"/>
                <w:sz w:val="24"/>
                <w:szCs w:val="24"/>
              </w:rPr>
            </w:pPr>
            <w:r w:rsidRPr="008F6353">
              <w:rPr>
                <w:rFonts w:ascii="Times New Roman" w:hAnsi="Times New Roman"/>
                <w:color w:val="000000"/>
                <w:sz w:val="24"/>
                <w:szCs w:val="24"/>
              </w:rPr>
              <w:t>Демонстрация умения составлять тексты документов, относящихся к профессиональной деятельности, на государственном и иностранном языках</w:t>
            </w:r>
          </w:p>
        </w:tc>
        <w:tc>
          <w:tcPr>
            <w:tcW w:w="2381" w:type="dxa"/>
            <w:tcBorders>
              <w:bottom w:val="single" w:sz="4" w:space="0" w:color="auto"/>
            </w:tcBorders>
          </w:tcPr>
          <w:p w:rsidR="0007713E" w:rsidRPr="008F6353" w:rsidRDefault="0007713E" w:rsidP="0007713E">
            <w:pPr>
              <w:spacing w:after="0" w:line="240" w:lineRule="auto"/>
              <w:ind w:hanging="2"/>
              <w:rPr>
                <w:rFonts w:ascii="Times New Roman" w:hAnsi="Times New Roman"/>
                <w:sz w:val="24"/>
                <w:szCs w:val="24"/>
              </w:rPr>
            </w:pPr>
            <w:r w:rsidRPr="008F6353">
              <w:rPr>
                <w:rFonts w:ascii="Times New Roman" w:hAnsi="Times New Roman"/>
                <w:color w:val="000000"/>
                <w:sz w:val="24"/>
                <w:szCs w:val="24"/>
              </w:rPr>
              <w:t>Экспертная оценка соблюдения правил составления документов</w:t>
            </w:r>
          </w:p>
        </w:tc>
      </w:tr>
    </w:tbl>
    <w:p w:rsidR="00AF04AB" w:rsidRDefault="00AF04AB" w:rsidP="00AF04AB"/>
    <w:p w:rsidR="00AF04AB" w:rsidRDefault="00AF04AB">
      <w:pPr>
        <w:sectPr w:rsidR="00AF04AB">
          <w:pgSz w:w="11906" w:h="16838"/>
          <w:pgMar w:top="1134" w:right="850" w:bottom="1134" w:left="1701" w:header="708" w:footer="708" w:gutter="0"/>
          <w:cols w:space="708"/>
          <w:docGrid w:linePitch="360"/>
        </w:sectPr>
      </w:pPr>
    </w:p>
    <w:p w:rsidR="00626F9B" w:rsidRPr="00626F9B" w:rsidRDefault="00626F9B" w:rsidP="00B066CE">
      <w:pPr>
        <w:spacing w:line="360" w:lineRule="auto"/>
        <w:jc w:val="center"/>
        <w:rPr>
          <w:rFonts w:ascii="Times New Roman" w:eastAsia="Calibri" w:hAnsi="Times New Roman"/>
          <w:b/>
          <w:sz w:val="28"/>
          <w:szCs w:val="28"/>
          <w:lang w:eastAsia="en-US"/>
        </w:rPr>
      </w:pPr>
      <w:r>
        <w:rPr>
          <w:rFonts w:ascii="Times New Roman" w:eastAsia="Calibri" w:hAnsi="Times New Roman"/>
          <w:b/>
          <w:sz w:val="28"/>
          <w:szCs w:val="28"/>
          <w:lang w:val="en-US" w:eastAsia="en-US"/>
        </w:rPr>
        <w:lastRenderedPageBreak/>
        <w:t>II</w:t>
      </w:r>
      <w:r>
        <w:rPr>
          <w:rFonts w:ascii="Times New Roman" w:eastAsia="Calibri" w:hAnsi="Times New Roman"/>
          <w:b/>
          <w:sz w:val="28"/>
          <w:szCs w:val="28"/>
          <w:lang w:eastAsia="en-US"/>
        </w:rPr>
        <w:t>. Комплект материалов для текущего контроля</w:t>
      </w:r>
    </w:p>
    <w:p w:rsidR="00B066CE" w:rsidRPr="00B066CE" w:rsidRDefault="00B066CE" w:rsidP="00A56D25">
      <w:pPr>
        <w:spacing w:after="0" w:line="240" w:lineRule="auto"/>
        <w:jc w:val="center"/>
        <w:rPr>
          <w:rFonts w:ascii="Times New Roman" w:eastAsia="Calibri" w:hAnsi="Times New Roman"/>
          <w:b/>
          <w:sz w:val="28"/>
          <w:szCs w:val="28"/>
          <w:lang w:eastAsia="en-US"/>
        </w:rPr>
      </w:pPr>
      <w:r w:rsidRPr="00B066CE">
        <w:rPr>
          <w:rFonts w:ascii="Times New Roman" w:eastAsia="Calibri" w:hAnsi="Times New Roman"/>
          <w:b/>
          <w:sz w:val="28"/>
          <w:szCs w:val="28"/>
          <w:lang w:eastAsia="en-US"/>
        </w:rPr>
        <w:t>Тема 1. Основы построения компьютерных сетей. Классификация сетей. Локальные и глобальные сети. Сети отделов, кампусов, корпораций.</w:t>
      </w:r>
    </w:p>
    <w:p w:rsidR="00B066CE" w:rsidRPr="00B066CE" w:rsidRDefault="00B066CE" w:rsidP="00A56D25">
      <w:pPr>
        <w:spacing w:after="0" w:line="240" w:lineRule="auto"/>
        <w:jc w:val="both"/>
        <w:rPr>
          <w:rFonts w:ascii="Times New Roman" w:eastAsia="Calibri" w:hAnsi="Times New Roman"/>
          <w:b/>
          <w:sz w:val="28"/>
          <w:szCs w:val="28"/>
          <w:lang w:eastAsia="en-US"/>
        </w:rPr>
      </w:pPr>
      <w:r w:rsidRPr="00B066CE">
        <w:rPr>
          <w:rFonts w:ascii="Times New Roman" w:eastAsia="Calibri" w:hAnsi="Times New Roman"/>
          <w:sz w:val="28"/>
          <w:szCs w:val="28"/>
          <w:lang w:eastAsia="en-US"/>
        </w:rPr>
        <w:t>1.</w:t>
      </w:r>
      <w:r w:rsidRPr="00B066CE">
        <w:rPr>
          <w:rFonts w:ascii="Times New Roman" w:eastAsia="Calibri" w:hAnsi="Times New Roman"/>
          <w:b/>
          <w:sz w:val="28"/>
          <w:szCs w:val="28"/>
          <w:lang w:eastAsia="en-US"/>
        </w:rPr>
        <w:t xml:space="preserve"> </w:t>
      </w:r>
      <w:r w:rsidRPr="00B066CE">
        <w:rPr>
          <w:rFonts w:ascii="Times New Roman" w:eastAsia="Calibri" w:hAnsi="Times New Roman"/>
          <w:sz w:val="28"/>
          <w:szCs w:val="28"/>
          <w:lang w:eastAsia="en-US"/>
        </w:rPr>
        <w:t>Какие виды топологий вы знаете?</w:t>
      </w:r>
    </w:p>
    <w:p w:rsidR="00B066CE" w:rsidRPr="00B066CE" w:rsidRDefault="00B066CE" w:rsidP="00A56D25">
      <w:pPr>
        <w:spacing w:after="0" w:line="240" w:lineRule="auto"/>
        <w:jc w:val="center"/>
        <w:rPr>
          <w:rFonts w:ascii="Times New Roman" w:eastAsia="Calibri" w:hAnsi="Times New Roman"/>
          <w:b/>
          <w:sz w:val="28"/>
          <w:szCs w:val="28"/>
          <w:lang w:eastAsia="en-US"/>
        </w:rPr>
      </w:pPr>
      <w:r w:rsidRPr="00B066CE">
        <w:rPr>
          <w:rFonts w:ascii="Times New Roman" w:eastAsia="Calibri" w:hAnsi="Times New Roman"/>
          <w:b/>
          <w:sz w:val="28"/>
          <w:szCs w:val="28"/>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066CE" w:rsidRPr="00B066CE" w:rsidRDefault="00B066CE" w:rsidP="00A56D25">
      <w:pPr>
        <w:spacing w:after="0" w:line="240" w:lineRule="auto"/>
        <w:jc w:val="center"/>
        <w:rPr>
          <w:rFonts w:ascii="Times New Roman" w:eastAsia="Calibri" w:hAnsi="Times New Roman"/>
          <w:b/>
          <w:sz w:val="28"/>
          <w:szCs w:val="28"/>
          <w:lang w:eastAsia="en-US"/>
        </w:rPr>
      </w:pPr>
    </w:p>
    <w:p w:rsidR="00B066CE" w:rsidRPr="00B066CE" w:rsidRDefault="00B066CE" w:rsidP="00A56D25">
      <w:pPr>
        <w:spacing w:after="0" w:line="240" w:lineRule="auto"/>
        <w:jc w:val="both"/>
        <w:rPr>
          <w:rFonts w:ascii="Times New Roman" w:eastAsia="Calibri" w:hAnsi="Times New Roman"/>
          <w:sz w:val="28"/>
          <w:szCs w:val="28"/>
          <w:lang w:eastAsia="en-US"/>
        </w:rPr>
      </w:pPr>
      <w:r w:rsidRPr="00B066CE">
        <w:rPr>
          <w:rFonts w:ascii="Times New Roman" w:eastAsia="Calibri" w:hAnsi="Times New Roman"/>
          <w:sz w:val="28"/>
          <w:szCs w:val="28"/>
          <w:lang w:eastAsia="en-US"/>
        </w:rPr>
        <w:t>2.</w:t>
      </w:r>
      <w:r w:rsidRPr="00B066CE">
        <w:rPr>
          <w:rFonts w:ascii="Times New Roman" w:eastAsia="Calibri" w:hAnsi="Times New Roman"/>
          <w:b/>
          <w:sz w:val="28"/>
          <w:szCs w:val="28"/>
          <w:lang w:eastAsia="en-US"/>
        </w:rPr>
        <w:t xml:space="preserve"> </w:t>
      </w:r>
      <w:r w:rsidRPr="00B066CE">
        <w:rPr>
          <w:rFonts w:ascii="Times New Roman" w:eastAsia="Calibri" w:hAnsi="Times New Roman"/>
          <w:sz w:val="28"/>
          <w:szCs w:val="28"/>
          <w:lang w:eastAsia="en-US"/>
        </w:rPr>
        <w:t>К какому типу топологий можно отнести структуру, образованную тремя</w:t>
      </w:r>
    </w:p>
    <w:p w:rsidR="00B066CE" w:rsidRPr="00B066CE" w:rsidRDefault="00B066CE" w:rsidP="00A56D25">
      <w:pPr>
        <w:spacing w:after="0" w:line="240" w:lineRule="auto"/>
        <w:jc w:val="both"/>
        <w:rPr>
          <w:rFonts w:ascii="Times New Roman" w:eastAsia="Calibri" w:hAnsi="Times New Roman"/>
          <w:sz w:val="28"/>
          <w:szCs w:val="28"/>
          <w:lang w:eastAsia="en-US"/>
        </w:rPr>
      </w:pPr>
      <w:r w:rsidRPr="00B066CE">
        <w:rPr>
          <w:rFonts w:ascii="Times New Roman" w:eastAsia="Calibri" w:hAnsi="Times New Roman"/>
          <w:sz w:val="28"/>
          <w:szCs w:val="28"/>
          <w:lang w:eastAsia="en-US"/>
        </w:rPr>
        <w:t xml:space="preserve"> связанными друг с другом узлами (в виде треугольника)?</w:t>
      </w:r>
    </w:p>
    <w:p w:rsidR="00B066CE" w:rsidRPr="00B066CE" w:rsidRDefault="00B066CE" w:rsidP="00A56D25">
      <w:pPr>
        <w:spacing w:after="0" w:line="240" w:lineRule="auto"/>
        <w:jc w:val="center"/>
        <w:rPr>
          <w:rFonts w:ascii="Times New Roman" w:eastAsia="Calibri" w:hAnsi="Times New Roman"/>
          <w:b/>
          <w:sz w:val="28"/>
          <w:szCs w:val="28"/>
          <w:lang w:eastAsia="en-US"/>
        </w:rPr>
      </w:pPr>
      <w:r w:rsidRPr="00B066CE">
        <w:rPr>
          <w:rFonts w:ascii="Times New Roman" w:eastAsia="Calibri" w:hAnsi="Times New Roman"/>
          <w:b/>
          <w:sz w:val="28"/>
          <w:szCs w:val="28"/>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066CE" w:rsidRPr="00B066CE" w:rsidRDefault="00B066CE" w:rsidP="00A56D25">
      <w:pPr>
        <w:spacing w:after="0" w:line="240" w:lineRule="auto"/>
        <w:jc w:val="center"/>
        <w:rPr>
          <w:rFonts w:ascii="Times New Roman" w:eastAsia="Calibri" w:hAnsi="Times New Roman"/>
          <w:b/>
          <w:sz w:val="28"/>
          <w:szCs w:val="28"/>
          <w:lang w:eastAsia="en-US"/>
        </w:rPr>
      </w:pPr>
    </w:p>
    <w:p w:rsidR="00B066CE" w:rsidRPr="00B066CE" w:rsidRDefault="00B066CE" w:rsidP="00A56D25">
      <w:pPr>
        <w:spacing w:after="0" w:line="240" w:lineRule="auto"/>
        <w:jc w:val="both"/>
        <w:rPr>
          <w:rFonts w:ascii="Times New Roman" w:eastAsia="Calibri" w:hAnsi="Times New Roman"/>
          <w:sz w:val="28"/>
          <w:szCs w:val="28"/>
          <w:lang w:eastAsia="en-US"/>
        </w:rPr>
      </w:pPr>
      <w:r w:rsidRPr="00B066CE">
        <w:rPr>
          <w:rFonts w:ascii="Times New Roman" w:eastAsia="Calibri" w:hAnsi="Times New Roman"/>
          <w:sz w:val="28"/>
          <w:szCs w:val="28"/>
          <w:lang w:eastAsia="en-US"/>
        </w:rPr>
        <w:t>3. К какому типу топологий можно отнести структуру, образованную четырьмя связанными друг с другом узлами (в виде квадрата)?</w:t>
      </w:r>
    </w:p>
    <w:p w:rsidR="00B066CE" w:rsidRPr="00B066CE" w:rsidRDefault="00B066CE" w:rsidP="00A56D25">
      <w:pPr>
        <w:spacing w:after="0" w:line="240" w:lineRule="auto"/>
        <w:jc w:val="center"/>
        <w:rPr>
          <w:rFonts w:ascii="Times New Roman" w:eastAsia="Calibri" w:hAnsi="Times New Roman"/>
          <w:b/>
          <w:sz w:val="28"/>
          <w:szCs w:val="28"/>
          <w:lang w:eastAsia="en-US"/>
        </w:rPr>
      </w:pPr>
      <w:r w:rsidRPr="00B066CE">
        <w:rPr>
          <w:rFonts w:ascii="Times New Roman" w:eastAsia="Calibri" w:hAnsi="Times New Roman"/>
          <w:b/>
          <w:sz w:val="28"/>
          <w:szCs w:val="28"/>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066CE" w:rsidRPr="00B066CE" w:rsidRDefault="00B066CE" w:rsidP="00A56D25">
      <w:pPr>
        <w:spacing w:after="0" w:line="240" w:lineRule="auto"/>
        <w:jc w:val="center"/>
        <w:rPr>
          <w:rFonts w:ascii="Times New Roman" w:eastAsia="Calibri" w:hAnsi="Times New Roman"/>
          <w:b/>
          <w:sz w:val="28"/>
          <w:szCs w:val="28"/>
          <w:lang w:eastAsia="en-US"/>
        </w:rPr>
      </w:pPr>
      <w:r w:rsidRPr="00B066CE">
        <w:rPr>
          <w:rFonts w:ascii="Times New Roman" w:eastAsia="Calibri" w:hAnsi="Times New Roman"/>
          <w:b/>
          <w:sz w:val="28"/>
          <w:szCs w:val="28"/>
          <w:lang w:eastAsia="en-US"/>
        </w:rPr>
        <w:t>________________________________________________________________________________________________________________________________________</w:t>
      </w:r>
    </w:p>
    <w:p w:rsidR="00B066CE" w:rsidRPr="00B066CE" w:rsidRDefault="00B066CE" w:rsidP="00A56D25">
      <w:pPr>
        <w:spacing w:after="0" w:line="240" w:lineRule="auto"/>
        <w:jc w:val="center"/>
        <w:rPr>
          <w:rFonts w:ascii="Times New Roman" w:eastAsia="Calibri" w:hAnsi="Times New Roman"/>
          <w:b/>
          <w:sz w:val="28"/>
          <w:szCs w:val="28"/>
          <w:lang w:eastAsia="en-US"/>
        </w:rPr>
      </w:pPr>
    </w:p>
    <w:p w:rsidR="00B066CE" w:rsidRPr="00B066CE" w:rsidRDefault="00B066CE" w:rsidP="00A56D25">
      <w:pPr>
        <w:spacing w:after="0" w:line="240" w:lineRule="auto"/>
        <w:jc w:val="both"/>
        <w:rPr>
          <w:rFonts w:ascii="Times New Roman" w:eastAsia="Calibri" w:hAnsi="Times New Roman"/>
          <w:sz w:val="28"/>
          <w:szCs w:val="28"/>
          <w:lang w:eastAsia="en-US"/>
        </w:rPr>
      </w:pPr>
      <w:r w:rsidRPr="00B066CE">
        <w:rPr>
          <w:rFonts w:ascii="Times New Roman" w:eastAsia="Calibri" w:hAnsi="Times New Roman"/>
          <w:sz w:val="28"/>
          <w:szCs w:val="28"/>
          <w:lang w:eastAsia="en-US"/>
        </w:rPr>
        <w:t>4. Какая из известных топологий обладает повышенной надежностью?</w:t>
      </w:r>
    </w:p>
    <w:p w:rsidR="00B066CE" w:rsidRPr="00B066CE" w:rsidRDefault="00B066CE" w:rsidP="00A56D25">
      <w:pPr>
        <w:spacing w:after="0" w:line="240" w:lineRule="auto"/>
        <w:jc w:val="center"/>
        <w:rPr>
          <w:rFonts w:ascii="Times New Roman" w:eastAsia="Calibri" w:hAnsi="Times New Roman"/>
          <w:b/>
          <w:sz w:val="28"/>
          <w:szCs w:val="28"/>
          <w:lang w:eastAsia="en-US"/>
        </w:rPr>
      </w:pPr>
      <w:r w:rsidRPr="00B066CE">
        <w:rPr>
          <w:rFonts w:ascii="Times New Roman" w:eastAsia="Calibri" w:hAnsi="Times New Roman"/>
          <w:b/>
          <w:sz w:val="28"/>
          <w:szCs w:val="28"/>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066CE" w:rsidRPr="00B066CE" w:rsidRDefault="00B066CE" w:rsidP="00A56D25">
      <w:pPr>
        <w:spacing w:after="0" w:line="240" w:lineRule="auto"/>
        <w:rPr>
          <w:rFonts w:ascii="Times New Roman" w:eastAsia="Calibri" w:hAnsi="Times New Roman"/>
          <w:b/>
          <w:sz w:val="28"/>
          <w:szCs w:val="28"/>
          <w:lang w:eastAsia="en-US"/>
        </w:rPr>
      </w:pPr>
    </w:p>
    <w:p w:rsidR="00B066CE" w:rsidRPr="00B066CE" w:rsidRDefault="00B066CE" w:rsidP="00A56D25">
      <w:pPr>
        <w:spacing w:after="0" w:line="240" w:lineRule="auto"/>
        <w:jc w:val="both"/>
        <w:rPr>
          <w:rFonts w:ascii="Times New Roman" w:eastAsia="Calibri" w:hAnsi="Times New Roman"/>
          <w:sz w:val="28"/>
          <w:szCs w:val="28"/>
          <w:lang w:eastAsia="en-US"/>
        </w:rPr>
      </w:pPr>
      <w:r w:rsidRPr="00B066CE">
        <w:rPr>
          <w:rFonts w:ascii="Times New Roman" w:eastAsia="Calibri" w:hAnsi="Times New Roman"/>
          <w:sz w:val="28"/>
          <w:szCs w:val="28"/>
          <w:lang w:eastAsia="en-US"/>
        </w:rPr>
        <w:t>5. Какой тип топологии наиболее распространен сегодня в локальных сетях?</w:t>
      </w:r>
    </w:p>
    <w:p w:rsidR="00B066CE" w:rsidRPr="00A56D25" w:rsidRDefault="00B066CE" w:rsidP="00A56D25">
      <w:pPr>
        <w:spacing w:after="0" w:line="240" w:lineRule="auto"/>
        <w:jc w:val="center"/>
        <w:rPr>
          <w:rFonts w:ascii="Times New Roman" w:eastAsia="Calibri" w:hAnsi="Times New Roman"/>
          <w:b/>
          <w:sz w:val="28"/>
          <w:szCs w:val="28"/>
          <w:lang w:eastAsia="en-US"/>
        </w:rPr>
        <w:sectPr w:rsidR="00B066CE" w:rsidRPr="00A56D25">
          <w:pgSz w:w="11906" w:h="16838"/>
          <w:pgMar w:top="1134" w:right="850" w:bottom="1134" w:left="1701" w:header="708" w:footer="708" w:gutter="0"/>
          <w:cols w:space="708"/>
          <w:docGrid w:linePitch="360"/>
        </w:sectPr>
      </w:pPr>
      <w:r w:rsidRPr="00B066CE">
        <w:rPr>
          <w:rFonts w:ascii="Times New Roman" w:eastAsia="Calibri" w:hAnsi="Times New Roman"/>
          <w:b/>
          <w:sz w:val="28"/>
          <w:szCs w:val="28"/>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56D25">
        <w:rPr>
          <w:rFonts w:ascii="Times New Roman" w:eastAsia="Calibri" w:hAnsi="Times New Roman"/>
          <w:b/>
          <w:sz w:val="28"/>
          <w:szCs w:val="28"/>
          <w:lang w:eastAsia="en-US"/>
        </w:rPr>
        <w:t>____________________</w:t>
      </w:r>
    </w:p>
    <w:p w:rsidR="00BA1C87" w:rsidRDefault="00AF04AB" w:rsidP="00A56D25">
      <w:pPr>
        <w:rPr>
          <w:rFonts w:ascii="Times New Roman" w:hAnsi="Times New Roman"/>
          <w:b/>
          <w:sz w:val="28"/>
        </w:rPr>
      </w:pPr>
      <w:r>
        <w:rPr>
          <w:rFonts w:ascii="Times New Roman" w:hAnsi="Times New Roman"/>
          <w:b/>
          <w:sz w:val="28"/>
        </w:rPr>
        <w:lastRenderedPageBreak/>
        <w:t>Практическая</w:t>
      </w:r>
      <w:r w:rsidRPr="00AF04AB">
        <w:rPr>
          <w:rFonts w:ascii="Times New Roman" w:hAnsi="Times New Roman"/>
          <w:b/>
          <w:sz w:val="28"/>
        </w:rPr>
        <w:t xml:space="preserve"> работ</w:t>
      </w:r>
      <w:r>
        <w:rPr>
          <w:rFonts w:ascii="Times New Roman" w:hAnsi="Times New Roman"/>
          <w:b/>
          <w:sz w:val="28"/>
        </w:rPr>
        <w:t>а 1</w:t>
      </w:r>
    </w:p>
    <w:p w:rsidR="008C24ED" w:rsidRPr="008C24ED" w:rsidRDefault="008C24ED" w:rsidP="008C24ED">
      <w:pPr>
        <w:spacing w:after="0" w:line="240" w:lineRule="auto"/>
        <w:jc w:val="both"/>
        <w:rPr>
          <w:rFonts w:ascii="Times New Roman" w:eastAsia="Times New Roman" w:hAnsi="Times New Roman"/>
          <w:bCs/>
          <w:sz w:val="24"/>
          <w:szCs w:val="24"/>
          <w:lang w:eastAsia="zh-CN"/>
        </w:rPr>
      </w:pPr>
      <w:r w:rsidRPr="008C24ED">
        <w:rPr>
          <w:rFonts w:ascii="Times New Roman" w:eastAsia="Times New Roman" w:hAnsi="Times New Roman"/>
          <w:sz w:val="24"/>
          <w:szCs w:val="24"/>
        </w:rPr>
        <w:t>Составление карты сети Интернет с помощью утилит «ping» и «traceroute»</w:t>
      </w:r>
    </w:p>
    <w:p w:rsidR="008C24ED" w:rsidRPr="008C24ED" w:rsidRDefault="008C24ED" w:rsidP="008C24ED">
      <w:pPr>
        <w:spacing w:after="0"/>
        <w:jc w:val="both"/>
        <w:rPr>
          <w:rFonts w:ascii="Times New Roman" w:eastAsia="Calibri" w:hAnsi="Times New Roman"/>
          <w:color w:val="00000A"/>
          <w:sz w:val="24"/>
          <w:szCs w:val="24"/>
          <w:lang w:eastAsia="en-US"/>
        </w:rPr>
      </w:pPr>
      <w:r w:rsidRPr="008C24ED">
        <w:rPr>
          <w:rFonts w:ascii="Times New Roman" w:eastAsia="Calibri" w:hAnsi="Times New Roman"/>
          <w:b/>
          <w:color w:val="00000A"/>
          <w:sz w:val="24"/>
          <w:szCs w:val="24"/>
          <w:lang w:eastAsia="en-US"/>
        </w:rPr>
        <w:t>Задание:</w:t>
      </w:r>
      <w:r w:rsidRPr="008C24ED">
        <w:rPr>
          <w:rFonts w:ascii="Times New Roman" w:eastAsia="Calibri" w:hAnsi="Times New Roman"/>
          <w:color w:val="00000A"/>
          <w:sz w:val="24"/>
          <w:szCs w:val="24"/>
          <w:lang w:eastAsia="en-US"/>
        </w:rPr>
        <w:t xml:space="preserve"> </w:t>
      </w:r>
    </w:p>
    <w:p w:rsidR="008C24ED" w:rsidRPr="008C24ED" w:rsidRDefault="008C24ED" w:rsidP="008C24ED">
      <w:pPr>
        <w:spacing w:after="0"/>
        <w:ind w:firstLine="709"/>
        <w:jc w:val="both"/>
        <w:rPr>
          <w:rFonts w:ascii="Times New Roman" w:eastAsia="Calibri" w:hAnsi="Times New Roman"/>
          <w:color w:val="00000A"/>
          <w:sz w:val="24"/>
          <w:szCs w:val="24"/>
          <w:lang w:eastAsia="en-US"/>
        </w:rPr>
      </w:pPr>
      <w:r w:rsidRPr="008C24ED">
        <w:rPr>
          <w:rFonts w:ascii="Times New Roman" w:eastAsia="Calibri" w:hAnsi="Times New Roman"/>
          <w:color w:val="00000A"/>
          <w:sz w:val="24"/>
          <w:szCs w:val="24"/>
          <w:lang w:eastAsia="en-US"/>
        </w:rPr>
        <w:t xml:space="preserve">Проверка подключения к сети посредством эхо-запроса с помощью команды ping </w:t>
      </w:r>
    </w:p>
    <w:p w:rsidR="008C24ED" w:rsidRPr="008C24ED" w:rsidRDefault="008C24ED" w:rsidP="008C24ED">
      <w:pPr>
        <w:spacing w:after="0"/>
        <w:ind w:firstLine="709"/>
        <w:jc w:val="both"/>
        <w:rPr>
          <w:rFonts w:ascii="Times New Roman" w:eastAsia="Calibri" w:hAnsi="Times New Roman"/>
          <w:color w:val="00000A"/>
          <w:sz w:val="24"/>
          <w:szCs w:val="24"/>
          <w:lang w:eastAsia="en-US"/>
        </w:rPr>
      </w:pPr>
      <w:r w:rsidRPr="008C24ED">
        <w:rPr>
          <w:rFonts w:ascii="Times New Roman" w:eastAsia="Calibri" w:hAnsi="Times New Roman"/>
          <w:color w:val="00000A"/>
          <w:sz w:val="24"/>
          <w:szCs w:val="24"/>
          <w:lang w:eastAsia="en-US"/>
        </w:rPr>
        <w:t xml:space="preserve">1: Определите, доступен ли удалённый сервер. Для трассировки маршрута к удалённой сети используемый ПК должен быть подключён к Интернету. </w:t>
      </w:r>
    </w:p>
    <w:p w:rsidR="008C24ED" w:rsidRPr="008C24ED" w:rsidRDefault="008C24ED" w:rsidP="008C24ED">
      <w:pPr>
        <w:spacing w:after="0"/>
        <w:ind w:firstLine="709"/>
        <w:jc w:val="both"/>
        <w:rPr>
          <w:rFonts w:ascii="Times New Roman" w:eastAsia="Calibri" w:hAnsi="Times New Roman"/>
          <w:color w:val="00000A"/>
          <w:sz w:val="24"/>
          <w:szCs w:val="24"/>
          <w:lang w:eastAsia="en-US"/>
        </w:rPr>
      </w:pPr>
      <w:r w:rsidRPr="008C24ED">
        <w:rPr>
          <w:rFonts w:ascii="Times New Roman" w:eastAsia="Calibri" w:hAnsi="Times New Roman"/>
          <w:color w:val="00000A"/>
          <w:sz w:val="24"/>
          <w:szCs w:val="24"/>
          <w:lang w:eastAsia="en-US"/>
        </w:rPr>
        <w:t xml:space="preserve">a. Сначала мы воспользуемся эхо-запросом с помощью команды ping. Эхо-запрос с помощью команды ping — это средство для проверки доступности узла. Пакеты информации пересылаются удалённому узлу с требованием ответа. Локальный ПК определяет, получен ли ответ для каждого пакета, и рассчитывает, какое время заняла пересылка этих пакетов по сети. Название эхо-запрос пришло из области активной гидролокации, где оно обозначало звуковой сигнал, отправляемый под воду и отражающийся от дна или других кораблей. </w:t>
      </w:r>
    </w:p>
    <w:p w:rsidR="008C24ED" w:rsidRPr="008C24ED" w:rsidRDefault="008C24ED" w:rsidP="008C24ED">
      <w:pPr>
        <w:spacing w:after="0"/>
        <w:ind w:firstLine="709"/>
        <w:jc w:val="both"/>
        <w:rPr>
          <w:rFonts w:ascii="Times New Roman" w:eastAsia="Calibri" w:hAnsi="Times New Roman"/>
          <w:color w:val="00000A"/>
          <w:sz w:val="24"/>
          <w:szCs w:val="24"/>
          <w:lang w:eastAsia="en-US"/>
        </w:rPr>
      </w:pPr>
      <w:r w:rsidRPr="008C24ED">
        <w:rPr>
          <w:rFonts w:ascii="Times New Roman" w:eastAsia="Calibri" w:hAnsi="Times New Roman"/>
          <w:color w:val="00000A"/>
          <w:sz w:val="24"/>
          <w:szCs w:val="24"/>
          <w:lang w:eastAsia="en-US"/>
        </w:rPr>
        <w:t>b. Нажмите кнопку Пуск на экране компьютера, введите команду cmd в поле Найти программы и файлы и нажмите клавишу ВВОД.</w:t>
      </w:r>
    </w:p>
    <w:p w:rsidR="008C24ED" w:rsidRPr="008C24ED" w:rsidRDefault="008C24ED" w:rsidP="008C24ED">
      <w:pPr>
        <w:spacing w:after="0"/>
        <w:ind w:firstLine="709"/>
        <w:jc w:val="both"/>
        <w:rPr>
          <w:rFonts w:ascii="Times New Roman" w:eastAsia="Calibri" w:hAnsi="Times New Roman"/>
          <w:color w:val="00000A"/>
          <w:sz w:val="24"/>
          <w:szCs w:val="24"/>
          <w:lang w:eastAsia="en-US"/>
        </w:rPr>
      </w:pPr>
      <w:r w:rsidRPr="008C24ED">
        <w:rPr>
          <w:rFonts w:ascii="Times New Roman" w:eastAsia="Calibri" w:hAnsi="Times New Roman"/>
          <w:color w:val="00000A"/>
          <w:sz w:val="24"/>
          <w:szCs w:val="24"/>
          <w:lang w:eastAsia="en-US"/>
        </w:rPr>
        <w:t xml:space="preserve">c. В командной строке введите ping </w:t>
      </w:r>
      <w:hyperlink r:id="rId6" w:history="1">
        <w:r w:rsidRPr="008C24ED">
          <w:rPr>
            <w:rFonts w:ascii="Times New Roman" w:eastAsia="Calibri" w:hAnsi="Times New Roman"/>
            <w:color w:val="0000FF"/>
            <w:sz w:val="24"/>
            <w:szCs w:val="24"/>
            <w:u w:val="single"/>
            <w:lang w:eastAsia="en-US"/>
          </w:rPr>
          <w:t>www.cisco.com</w:t>
        </w:r>
      </w:hyperlink>
      <w:r w:rsidRPr="008C24ED">
        <w:rPr>
          <w:rFonts w:ascii="Times New Roman" w:eastAsia="Calibri" w:hAnsi="Times New Roman"/>
          <w:color w:val="00000A"/>
          <w:sz w:val="24"/>
          <w:szCs w:val="24"/>
          <w:lang w:eastAsia="en-US"/>
        </w:rPr>
        <w:t>.</w:t>
      </w:r>
    </w:p>
    <w:p w:rsidR="008C24ED" w:rsidRPr="008C24ED" w:rsidRDefault="008C24ED" w:rsidP="008C24ED">
      <w:pPr>
        <w:spacing w:after="0"/>
        <w:ind w:firstLine="709"/>
        <w:jc w:val="both"/>
        <w:rPr>
          <w:rFonts w:ascii="Times New Roman" w:eastAsia="Calibri" w:hAnsi="Times New Roman"/>
          <w:color w:val="00000A"/>
          <w:sz w:val="24"/>
          <w:szCs w:val="24"/>
          <w:lang w:eastAsia="en-US"/>
        </w:rPr>
      </w:pPr>
      <w:r w:rsidRPr="008C24ED">
        <w:rPr>
          <w:rFonts w:ascii="Times New Roman" w:eastAsia="Calibri" w:hAnsi="Times New Roman"/>
          <w:color w:val="00000A"/>
          <w:sz w:val="24"/>
          <w:szCs w:val="24"/>
          <w:lang w:eastAsia="en-US"/>
        </w:rPr>
        <w:t xml:space="preserve">d. В первой строке полученных данных отображается полное доменное имя (FQDN) e144.dscb.akamaiedge.net. Затем следует IP-адрес 23.1.48.170. Веб-узлы компании Cisco, содержащие одну и ту же информацию, размещаются на различных серверах (так называемых зеркалах) по всему миру. Это значит, что имя FQDN и IP-адрес будут отличаться в зависимости от вашего местонахождения. </w:t>
      </w:r>
    </w:p>
    <w:p w:rsidR="008C24ED" w:rsidRPr="008C24ED" w:rsidRDefault="008C24ED" w:rsidP="008C24ED">
      <w:pPr>
        <w:spacing w:after="0"/>
        <w:ind w:firstLine="709"/>
        <w:jc w:val="both"/>
        <w:rPr>
          <w:rFonts w:ascii="Times New Roman" w:eastAsia="Calibri" w:hAnsi="Times New Roman"/>
          <w:color w:val="00000A"/>
          <w:sz w:val="24"/>
          <w:szCs w:val="24"/>
          <w:lang w:eastAsia="en-US"/>
        </w:rPr>
      </w:pPr>
      <w:r w:rsidRPr="008C24ED">
        <w:rPr>
          <w:rFonts w:ascii="Times New Roman" w:eastAsia="Calibri" w:hAnsi="Times New Roman"/>
          <w:color w:val="00000A"/>
          <w:sz w:val="24"/>
          <w:szCs w:val="24"/>
          <w:lang w:eastAsia="en-US"/>
        </w:rPr>
        <w:t>e. Возьмём приведённую ниже часть полученных результатов.</w:t>
      </w:r>
    </w:p>
    <w:p w:rsidR="008C24ED" w:rsidRPr="008C24ED" w:rsidRDefault="008C24ED" w:rsidP="008C24ED">
      <w:pPr>
        <w:spacing w:after="0"/>
        <w:ind w:firstLine="709"/>
        <w:jc w:val="both"/>
        <w:rPr>
          <w:rFonts w:ascii="Times New Roman" w:eastAsia="Calibri" w:hAnsi="Times New Roman"/>
          <w:color w:val="00000A"/>
          <w:sz w:val="24"/>
          <w:szCs w:val="24"/>
          <w:lang w:eastAsia="en-US"/>
        </w:rPr>
      </w:pPr>
      <w:r w:rsidRPr="008C24ED">
        <w:rPr>
          <w:rFonts w:ascii="Times New Roman" w:eastAsia="Calibri" w:hAnsi="Times New Roman"/>
          <w:noProof/>
          <w:color w:val="00000A"/>
          <w:sz w:val="24"/>
          <w:szCs w:val="24"/>
        </w:rPr>
        <w:drawing>
          <wp:inline distT="0" distB="0" distL="0" distR="0" wp14:anchorId="58C7B93A" wp14:editId="0119D14C">
            <wp:extent cx="5648325" cy="771525"/>
            <wp:effectExtent l="19050" t="0" r="952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648325" cy="771525"/>
                    </a:xfrm>
                    <a:prstGeom prst="rect">
                      <a:avLst/>
                    </a:prstGeom>
                    <a:noFill/>
                    <a:ln w="9525">
                      <a:noFill/>
                      <a:miter lim="800000"/>
                      <a:headEnd/>
                      <a:tailEnd/>
                    </a:ln>
                  </pic:spPr>
                </pic:pic>
              </a:graphicData>
            </a:graphic>
          </wp:inline>
        </w:drawing>
      </w:r>
    </w:p>
    <w:p w:rsidR="008C24ED" w:rsidRPr="008C24ED" w:rsidRDefault="008C24ED" w:rsidP="008C24ED">
      <w:pPr>
        <w:spacing w:after="0"/>
        <w:ind w:firstLine="709"/>
        <w:jc w:val="both"/>
        <w:rPr>
          <w:rFonts w:ascii="Times New Roman" w:eastAsia="Calibri" w:hAnsi="Times New Roman"/>
          <w:color w:val="00000A"/>
          <w:sz w:val="24"/>
          <w:szCs w:val="24"/>
          <w:lang w:eastAsia="en-US"/>
        </w:rPr>
      </w:pPr>
      <w:r w:rsidRPr="008C24ED">
        <w:rPr>
          <w:rFonts w:ascii="Times New Roman" w:eastAsia="Calibri" w:hAnsi="Times New Roman"/>
          <w:color w:val="00000A"/>
          <w:sz w:val="24"/>
          <w:szCs w:val="24"/>
          <w:lang w:eastAsia="en-US"/>
        </w:rPr>
        <w:t xml:space="preserve">f. Теперь отправьте эхо-запрос с помощью команды ping на веб-сайты регионального интернетрегистратора (RIR), расположенные в различных частях мира. </w:t>
      </w:r>
    </w:p>
    <w:p w:rsidR="008C24ED" w:rsidRPr="008C24ED" w:rsidRDefault="008C24ED" w:rsidP="008C24ED">
      <w:pPr>
        <w:spacing w:after="0"/>
        <w:ind w:firstLine="709"/>
        <w:jc w:val="both"/>
        <w:rPr>
          <w:rFonts w:ascii="Times New Roman" w:eastAsia="Calibri" w:hAnsi="Times New Roman"/>
          <w:color w:val="00000A"/>
          <w:sz w:val="24"/>
          <w:szCs w:val="24"/>
          <w:lang w:eastAsia="en-US"/>
        </w:rPr>
      </w:pPr>
      <w:r w:rsidRPr="008C24ED">
        <w:rPr>
          <w:rFonts w:ascii="Times New Roman" w:eastAsia="Calibri" w:hAnsi="Times New Roman"/>
          <w:color w:val="00000A"/>
          <w:sz w:val="24"/>
          <w:szCs w:val="24"/>
          <w:lang w:eastAsia="en-US"/>
        </w:rPr>
        <w:t xml:space="preserve">Африка: </w:t>
      </w:r>
      <w:r w:rsidRPr="008C24ED">
        <w:rPr>
          <w:rFonts w:ascii="Times New Roman" w:eastAsia="Calibri" w:hAnsi="Times New Roman"/>
          <w:color w:val="00000A"/>
          <w:sz w:val="24"/>
          <w:szCs w:val="24"/>
          <w:lang w:val="en-US" w:eastAsia="en-US"/>
        </w:rPr>
        <w:t>C</w:t>
      </w:r>
      <w:r w:rsidRPr="008C24ED">
        <w:rPr>
          <w:rFonts w:ascii="Times New Roman" w:eastAsia="Calibri" w:hAnsi="Times New Roman"/>
          <w:color w:val="00000A"/>
          <w:sz w:val="24"/>
          <w:szCs w:val="24"/>
          <w:lang w:eastAsia="en-US"/>
        </w:rPr>
        <w:t xml:space="preserve">:\&gt; </w:t>
      </w:r>
      <w:r w:rsidRPr="008C24ED">
        <w:rPr>
          <w:rFonts w:ascii="Times New Roman" w:eastAsia="Calibri" w:hAnsi="Times New Roman"/>
          <w:color w:val="00000A"/>
          <w:sz w:val="24"/>
          <w:szCs w:val="24"/>
          <w:lang w:val="en-US" w:eastAsia="en-US"/>
        </w:rPr>
        <w:t>ping</w:t>
      </w:r>
      <w:r w:rsidRPr="008C24ED">
        <w:rPr>
          <w:rFonts w:ascii="Times New Roman" w:eastAsia="Calibri" w:hAnsi="Times New Roman"/>
          <w:color w:val="00000A"/>
          <w:sz w:val="24"/>
          <w:szCs w:val="24"/>
          <w:lang w:eastAsia="en-US"/>
        </w:rPr>
        <w:t xml:space="preserve"> </w:t>
      </w:r>
      <w:hyperlink r:id="rId8" w:history="1">
        <w:r w:rsidRPr="008C24ED">
          <w:rPr>
            <w:rFonts w:ascii="Times New Roman" w:eastAsia="Calibri" w:hAnsi="Times New Roman"/>
            <w:color w:val="0000FF"/>
            <w:sz w:val="24"/>
            <w:szCs w:val="24"/>
            <w:u w:val="single"/>
            <w:lang w:val="en-US" w:eastAsia="en-US"/>
          </w:rPr>
          <w:t>www</w:t>
        </w:r>
        <w:r w:rsidRPr="008C24ED">
          <w:rPr>
            <w:rFonts w:ascii="Times New Roman" w:eastAsia="Calibri" w:hAnsi="Times New Roman"/>
            <w:color w:val="0000FF"/>
            <w:sz w:val="24"/>
            <w:szCs w:val="24"/>
            <w:u w:val="single"/>
            <w:lang w:eastAsia="en-US"/>
          </w:rPr>
          <w:t>.</w:t>
        </w:r>
        <w:r w:rsidRPr="008C24ED">
          <w:rPr>
            <w:rFonts w:ascii="Times New Roman" w:eastAsia="Calibri" w:hAnsi="Times New Roman"/>
            <w:color w:val="0000FF"/>
            <w:sz w:val="24"/>
            <w:szCs w:val="24"/>
            <w:u w:val="single"/>
            <w:lang w:val="en-US" w:eastAsia="en-US"/>
          </w:rPr>
          <w:t>afrinic</w:t>
        </w:r>
        <w:r w:rsidRPr="008C24ED">
          <w:rPr>
            <w:rFonts w:ascii="Times New Roman" w:eastAsia="Calibri" w:hAnsi="Times New Roman"/>
            <w:color w:val="0000FF"/>
            <w:sz w:val="24"/>
            <w:szCs w:val="24"/>
            <w:u w:val="single"/>
            <w:lang w:eastAsia="en-US"/>
          </w:rPr>
          <w:t>.</w:t>
        </w:r>
        <w:r w:rsidRPr="008C24ED">
          <w:rPr>
            <w:rFonts w:ascii="Times New Roman" w:eastAsia="Calibri" w:hAnsi="Times New Roman"/>
            <w:color w:val="0000FF"/>
            <w:sz w:val="24"/>
            <w:szCs w:val="24"/>
            <w:u w:val="single"/>
            <w:lang w:val="en-US" w:eastAsia="en-US"/>
          </w:rPr>
          <w:t>net</w:t>
        </w:r>
      </w:hyperlink>
    </w:p>
    <w:p w:rsidR="008C24ED" w:rsidRPr="008C24ED" w:rsidRDefault="008C24ED" w:rsidP="008C24ED">
      <w:pPr>
        <w:spacing w:after="0"/>
        <w:ind w:firstLine="709"/>
        <w:jc w:val="both"/>
        <w:rPr>
          <w:rFonts w:ascii="Times New Roman" w:eastAsia="Calibri" w:hAnsi="Times New Roman"/>
          <w:color w:val="00000A"/>
          <w:sz w:val="24"/>
          <w:szCs w:val="24"/>
          <w:lang w:eastAsia="en-US"/>
        </w:rPr>
      </w:pPr>
      <w:r w:rsidRPr="008C24ED">
        <w:rPr>
          <w:rFonts w:ascii="Times New Roman" w:eastAsia="Calibri" w:hAnsi="Times New Roman"/>
          <w:noProof/>
          <w:color w:val="00000A"/>
          <w:sz w:val="24"/>
          <w:szCs w:val="24"/>
        </w:rPr>
        <w:drawing>
          <wp:inline distT="0" distB="0" distL="0" distR="0" wp14:anchorId="567F0150" wp14:editId="61623673">
            <wp:extent cx="5629275" cy="1781175"/>
            <wp:effectExtent l="19050" t="0" r="952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629275" cy="1781175"/>
                    </a:xfrm>
                    <a:prstGeom prst="rect">
                      <a:avLst/>
                    </a:prstGeom>
                    <a:noFill/>
                    <a:ln w="9525">
                      <a:noFill/>
                      <a:miter lim="800000"/>
                      <a:headEnd/>
                      <a:tailEnd/>
                    </a:ln>
                  </pic:spPr>
                </pic:pic>
              </a:graphicData>
            </a:graphic>
          </wp:inline>
        </w:drawing>
      </w:r>
    </w:p>
    <w:p w:rsidR="008C24ED" w:rsidRPr="008C24ED" w:rsidRDefault="008C24ED" w:rsidP="008C24ED">
      <w:pPr>
        <w:spacing w:after="0"/>
        <w:ind w:firstLine="709"/>
        <w:jc w:val="both"/>
        <w:rPr>
          <w:rFonts w:ascii="Times New Roman" w:eastAsia="Calibri" w:hAnsi="Times New Roman"/>
          <w:color w:val="00000A"/>
          <w:sz w:val="24"/>
          <w:szCs w:val="24"/>
          <w:lang w:eastAsia="en-US"/>
        </w:rPr>
      </w:pPr>
      <w:r w:rsidRPr="008C24ED">
        <w:rPr>
          <w:rFonts w:ascii="Times New Roman" w:eastAsia="Calibri" w:hAnsi="Times New Roman"/>
          <w:color w:val="00000A"/>
          <w:sz w:val="24"/>
          <w:szCs w:val="24"/>
          <w:lang w:eastAsia="en-US"/>
        </w:rPr>
        <w:t xml:space="preserve">Австралия: </w:t>
      </w:r>
      <w:r w:rsidRPr="008C24ED">
        <w:rPr>
          <w:rFonts w:ascii="Times New Roman" w:eastAsia="Calibri" w:hAnsi="Times New Roman"/>
          <w:color w:val="00000A"/>
          <w:sz w:val="24"/>
          <w:szCs w:val="24"/>
          <w:lang w:val="en-US" w:eastAsia="en-US"/>
        </w:rPr>
        <w:t>C</w:t>
      </w:r>
      <w:r w:rsidRPr="008C24ED">
        <w:rPr>
          <w:rFonts w:ascii="Times New Roman" w:eastAsia="Calibri" w:hAnsi="Times New Roman"/>
          <w:color w:val="00000A"/>
          <w:sz w:val="24"/>
          <w:szCs w:val="24"/>
          <w:lang w:eastAsia="en-US"/>
        </w:rPr>
        <w:t xml:space="preserve">:\&gt; </w:t>
      </w:r>
      <w:r w:rsidRPr="008C24ED">
        <w:rPr>
          <w:rFonts w:ascii="Times New Roman" w:eastAsia="Calibri" w:hAnsi="Times New Roman"/>
          <w:color w:val="00000A"/>
          <w:sz w:val="24"/>
          <w:szCs w:val="24"/>
          <w:lang w:val="en-US" w:eastAsia="en-US"/>
        </w:rPr>
        <w:t>ping</w:t>
      </w:r>
      <w:r w:rsidRPr="008C24ED">
        <w:rPr>
          <w:rFonts w:ascii="Times New Roman" w:eastAsia="Calibri" w:hAnsi="Times New Roman"/>
          <w:color w:val="00000A"/>
          <w:sz w:val="24"/>
          <w:szCs w:val="24"/>
          <w:lang w:eastAsia="en-US"/>
        </w:rPr>
        <w:t xml:space="preserve"> </w:t>
      </w:r>
      <w:hyperlink r:id="rId10" w:history="1">
        <w:r w:rsidRPr="008C24ED">
          <w:rPr>
            <w:rFonts w:ascii="Times New Roman" w:eastAsia="Calibri" w:hAnsi="Times New Roman"/>
            <w:color w:val="0000FF"/>
            <w:sz w:val="24"/>
            <w:szCs w:val="24"/>
            <w:u w:val="single"/>
            <w:lang w:val="en-US" w:eastAsia="en-US"/>
          </w:rPr>
          <w:t>www</w:t>
        </w:r>
        <w:r w:rsidRPr="008C24ED">
          <w:rPr>
            <w:rFonts w:ascii="Times New Roman" w:eastAsia="Calibri" w:hAnsi="Times New Roman"/>
            <w:color w:val="0000FF"/>
            <w:sz w:val="24"/>
            <w:szCs w:val="24"/>
            <w:u w:val="single"/>
            <w:lang w:eastAsia="en-US"/>
          </w:rPr>
          <w:t>.</w:t>
        </w:r>
        <w:r w:rsidRPr="008C24ED">
          <w:rPr>
            <w:rFonts w:ascii="Times New Roman" w:eastAsia="Calibri" w:hAnsi="Times New Roman"/>
            <w:color w:val="0000FF"/>
            <w:sz w:val="24"/>
            <w:szCs w:val="24"/>
            <w:u w:val="single"/>
            <w:lang w:val="en-US" w:eastAsia="en-US"/>
          </w:rPr>
          <w:t>apnic</w:t>
        </w:r>
        <w:r w:rsidRPr="008C24ED">
          <w:rPr>
            <w:rFonts w:ascii="Times New Roman" w:eastAsia="Calibri" w:hAnsi="Times New Roman"/>
            <w:color w:val="0000FF"/>
            <w:sz w:val="24"/>
            <w:szCs w:val="24"/>
            <w:u w:val="single"/>
            <w:lang w:eastAsia="en-US"/>
          </w:rPr>
          <w:t>.</w:t>
        </w:r>
        <w:r w:rsidRPr="008C24ED">
          <w:rPr>
            <w:rFonts w:ascii="Times New Roman" w:eastAsia="Calibri" w:hAnsi="Times New Roman"/>
            <w:color w:val="0000FF"/>
            <w:sz w:val="24"/>
            <w:szCs w:val="24"/>
            <w:u w:val="single"/>
            <w:lang w:val="en-US" w:eastAsia="en-US"/>
          </w:rPr>
          <w:t>net</w:t>
        </w:r>
      </w:hyperlink>
    </w:p>
    <w:p w:rsidR="008C24ED" w:rsidRPr="008C24ED" w:rsidRDefault="008C24ED" w:rsidP="008C24ED">
      <w:pPr>
        <w:spacing w:after="0"/>
        <w:ind w:firstLine="709"/>
        <w:jc w:val="both"/>
        <w:rPr>
          <w:rFonts w:ascii="Times New Roman" w:eastAsia="Calibri" w:hAnsi="Times New Roman"/>
          <w:color w:val="00000A"/>
          <w:sz w:val="24"/>
          <w:szCs w:val="24"/>
          <w:lang w:eastAsia="en-US"/>
        </w:rPr>
      </w:pPr>
      <w:r w:rsidRPr="008C24ED">
        <w:rPr>
          <w:rFonts w:ascii="Times New Roman" w:eastAsia="Calibri" w:hAnsi="Times New Roman"/>
          <w:noProof/>
          <w:color w:val="00000A"/>
          <w:sz w:val="24"/>
          <w:szCs w:val="24"/>
        </w:rPr>
        <w:drawing>
          <wp:inline distT="0" distB="0" distL="0" distR="0" wp14:anchorId="0FCFBDA9" wp14:editId="2FABB4BE">
            <wp:extent cx="5553075" cy="1800225"/>
            <wp:effectExtent l="19050" t="0" r="952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553075" cy="1800225"/>
                    </a:xfrm>
                    <a:prstGeom prst="rect">
                      <a:avLst/>
                    </a:prstGeom>
                    <a:noFill/>
                    <a:ln w="9525">
                      <a:noFill/>
                      <a:miter lim="800000"/>
                      <a:headEnd/>
                      <a:tailEnd/>
                    </a:ln>
                  </pic:spPr>
                </pic:pic>
              </a:graphicData>
            </a:graphic>
          </wp:inline>
        </w:drawing>
      </w:r>
    </w:p>
    <w:p w:rsidR="008C24ED" w:rsidRPr="008C24ED" w:rsidRDefault="008C24ED" w:rsidP="008C24ED">
      <w:pPr>
        <w:spacing w:after="0" w:line="240" w:lineRule="auto"/>
        <w:rPr>
          <w:rFonts w:ascii="Times New Roman" w:eastAsia="Calibri" w:hAnsi="Times New Roman"/>
          <w:color w:val="00000A"/>
          <w:sz w:val="24"/>
          <w:szCs w:val="24"/>
          <w:lang w:eastAsia="en-US"/>
        </w:rPr>
      </w:pPr>
      <w:r w:rsidRPr="008C24ED">
        <w:rPr>
          <w:rFonts w:ascii="Times New Roman" w:eastAsia="Calibri" w:hAnsi="Times New Roman"/>
          <w:color w:val="00000A"/>
          <w:sz w:val="24"/>
          <w:szCs w:val="24"/>
          <w:lang w:eastAsia="en-US"/>
        </w:rPr>
        <w:br w:type="page"/>
      </w:r>
    </w:p>
    <w:p w:rsidR="008C24ED" w:rsidRPr="008C24ED" w:rsidRDefault="008C24ED" w:rsidP="008C24ED">
      <w:pPr>
        <w:spacing w:after="0"/>
        <w:ind w:firstLine="709"/>
        <w:jc w:val="both"/>
        <w:rPr>
          <w:rFonts w:ascii="Times New Roman" w:eastAsia="Calibri" w:hAnsi="Times New Roman"/>
          <w:color w:val="00000A"/>
          <w:sz w:val="24"/>
          <w:szCs w:val="24"/>
          <w:lang w:eastAsia="en-US"/>
        </w:rPr>
      </w:pPr>
      <w:r w:rsidRPr="008C24ED">
        <w:rPr>
          <w:rFonts w:ascii="Times New Roman" w:eastAsia="Calibri" w:hAnsi="Times New Roman"/>
          <w:color w:val="00000A"/>
          <w:sz w:val="24"/>
          <w:szCs w:val="24"/>
          <w:lang w:eastAsia="en-US"/>
        </w:rPr>
        <w:lastRenderedPageBreak/>
        <w:t xml:space="preserve">Европа: C:\&gt; ping </w:t>
      </w:r>
      <w:hyperlink r:id="rId12" w:history="1">
        <w:r w:rsidRPr="008C24ED">
          <w:rPr>
            <w:rFonts w:ascii="Times New Roman" w:eastAsia="Calibri" w:hAnsi="Times New Roman"/>
            <w:color w:val="0000FF"/>
            <w:sz w:val="24"/>
            <w:szCs w:val="24"/>
            <w:u w:val="single"/>
            <w:lang w:eastAsia="en-US"/>
          </w:rPr>
          <w:t>www.ripe.net</w:t>
        </w:r>
      </w:hyperlink>
    </w:p>
    <w:p w:rsidR="008C24ED" w:rsidRPr="008C24ED" w:rsidRDefault="008C24ED" w:rsidP="008C24ED">
      <w:pPr>
        <w:spacing w:after="0"/>
        <w:ind w:firstLine="709"/>
        <w:jc w:val="both"/>
        <w:rPr>
          <w:rFonts w:ascii="Times New Roman" w:eastAsia="Calibri" w:hAnsi="Times New Roman"/>
          <w:color w:val="00000A"/>
          <w:sz w:val="24"/>
          <w:szCs w:val="24"/>
          <w:lang w:eastAsia="en-US"/>
        </w:rPr>
      </w:pPr>
      <w:r w:rsidRPr="008C24ED">
        <w:rPr>
          <w:rFonts w:ascii="Times New Roman" w:eastAsia="Calibri" w:hAnsi="Times New Roman"/>
          <w:noProof/>
          <w:color w:val="00000A"/>
          <w:sz w:val="24"/>
          <w:szCs w:val="24"/>
        </w:rPr>
        <w:drawing>
          <wp:inline distT="0" distB="0" distL="0" distR="0" wp14:anchorId="6941A746" wp14:editId="16BB28DC">
            <wp:extent cx="5572125" cy="1571625"/>
            <wp:effectExtent l="19050" t="0" r="952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5572125" cy="1571625"/>
                    </a:xfrm>
                    <a:prstGeom prst="rect">
                      <a:avLst/>
                    </a:prstGeom>
                    <a:noFill/>
                    <a:ln w="9525">
                      <a:noFill/>
                      <a:miter lim="800000"/>
                      <a:headEnd/>
                      <a:tailEnd/>
                    </a:ln>
                  </pic:spPr>
                </pic:pic>
              </a:graphicData>
            </a:graphic>
          </wp:inline>
        </w:drawing>
      </w:r>
    </w:p>
    <w:p w:rsidR="008C24ED" w:rsidRPr="008C24ED" w:rsidRDefault="008C24ED" w:rsidP="008C24ED">
      <w:pPr>
        <w:spacing w:after="0"/>
        <w:ind w:firstLine="709"/>
        <w:jc w:val="both"/>
        <w:rPr>
          <w:rFonts w:ascii="Times New Roman" w:eastAsia="Calibri" w:hAnsi="Times New Roman"/>
          <w:color w:val="00000A"/>
          <w:sz w:val="24"/>
          <w:szCs w:val="24"/>
          <w:lang w:eastAsia="en-US"/>
        </w:rPr>
      </w:pPr>
      <w:r w:rsidRPr="008C24ED">
        <w:rPr>
          <w:rFonts w:ascii="Times New Roman" w:eastAsia="Calibri" w:hAnsi="Times New Roman"/>
          <w:color w:val="00000A"/>
          <w:sz w:val="24"/>
          <w:szCs w:val="24"/>
          <w:lang w:eastAsia="en-US"/>
        </w:rPr>
        <w:t>Южная Америка: C:\&gt; ping lacnic.net</w:t>
      </w:r>
    </w:p>
    <w:p w:rsidR="008C24ED" w:rsidRPr="008C24ED" w:rsidRDefault="008C24ED" w:rsidP="008C24ED">
      <w:pPr>
        <w:spacing w:after="0"/>
        <w:ind w:firstLine="709"/>
        <w:jc w:val="both"/>
        <w:rPr>
          <w:rFonts w:ascii="Times New Roman" w:eastAsia="Calibri" w:hAnsi="Times New Roman"/>
          <w:color w:val="00000A"/>
          <w:sz w:val="24"/>
          <w:szCs w:val="24"/>
          <w:lang w:eastAsia="en-US"/>
        </w:rPr>
      </w:pPr>
      <w:r w:rsidRPr="008C24ED">
        <w:rPr>
          <w:rFonts w:ascii="Times New Roman" w:eastAsia="Calibri" w:hAnsi="Times New Roman"/>
          <w:noProof/>
          <w:color w:val="00000A"/>
          <w:sz w:val="24"/>
          <w:szCs w:val="24"/>
        </w:rPr>
        <w:drawing>
          <wp:inline distT="0" distB="0" distL="0" distR="0" wp14:anchorId="251B4023" wp14:editId="21784BBE">
            <wp:extent cx="5610225" cy="1800225"/>
            <wp:effectExtent l="19050" t="0" r="952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5610225" cy="1800225"/>
                    </a:xfrm>
                    <a:prstGeom prst="rect">
                      <a:avLst/>
                    </a:prstGeom>
                    <a:noFill/>
                    <a:ln w="9525">
                      <a:noFill/>
                      <a:miter lim="800000"/>
                      <a:headEnd/>
                      <a:tailEnd/>
                    </a:ln>
                  </pic:spPr>
                </pic:pic>
              </a:graphicData>
            </a:graphic>
          </wp:inline>
        </w:drawing>
      </w:r>
    </w:p>
    <w:p w:rsidR="008C24ED" w:rsidRPr="008C24ED" w:rsidRDefault="008C24ED" w:rsidP="008C24ED">
      <w:pPr>
        <w:spacing w:after="0"/>
        <w:ind w:firstLine="709"/>
        <w:jc w:val="both"/>
        <w:rPr>
          <w:rFonts w:ascii="Times New Roman" w:eastAsia="Calibri" w:hAnsi="Times New Roman"/>
          <w:color w:val="00000A"/>
          <w:sz w:val="24"/>
          <w:szCs w:val="24"/>
          <w:lang w:eastAsia="en-US"/>
        </w:rPr>
      </w:pPr>
      <w:r w:rsidRPr="008C24ED">
        <w:rPr>
          <w:rFonts w:ascii="Times New Roman" w:eastAsia="Calibri" w:hAnsi="Times New Roman"/>
          <w:color w:val="00000A"/>
          <w:sz w:val="24"/>
          <w:szCs w:val="24"/>
          <w:lang w:eastAsia="en-US"/>
        </w:rPr>
        <w:t>Все эти эхо-запросы с помощью команды ping были отправлены с компьютера, расположенного в США. Что происходит со средним временем эхо-запроса (в миллисекундах), когда данные передаются в пределах одного континента (Северной Америки), по сравнению с ситуацией, когда данные из Северной Америки пересылаются на другие континенты?</w:t>
      </w:r>
    </w:p>
    <w:p w:rsidR="008C24ED" w:rsidRPr="008C24ED" w:rsidRDefault="008C24ED" w:rsidP="008C24ED">
      <w:pPr>
        <w:spacing w:after="0"/>
        <w:ind w:firstLine="709"/>
        <w:jc w:val="both"/>
        <w:rPr>
          <w:rFonts w:ascii="Times New Roman" w:eastAsia="Calibri" w:hAnsi="Times New Roman"/>
          <w:color w:val="00000A"/>
          <w:sz w:val="24"/>
          <w:szCs w:val="24"/>
          <w:lang w:eastAsia="en-US"/>
        </w:rPr>
      </w:pPr>
      <w:r w:rsidRPr="008C24ED">
        <w:rPr>
          <w:rFonts w:ascii="Times New Roman" w:eastAsia="Calibri" w:hAnsi="Times New Roman"/>
          <w:color w:val="00000A"/>
          <w:sz w:val="24"/>
          <w:szCs w:val="24"/>
          <w:lang w:eastAsia="en-US"/>
        </w:rPr>
        <w:t xml:space="preserve">Отслеживание маршрута к удалённому серверу с помощью утилиты «traceroute» </w:t>
      </w:r>
    </w:p>
    <w:p w:rsidR="008C24ED" w:rsidRPr="008C24ED" w:rsidRDefault="008C24ED" w:rsidP="008C24ED">
      <w:pPr>
        <w:spacing w:after="0"/>
        <w:ind w:firstLine="709"/>
        <w:jc w:val="both"/>
        <w:rPr>
          <w:rFonts w:ascii="Times New Roman" w:eastAsia="Calibri" w:hAnsi="Times New Roman"/>
          <w:color w:val="00000A"/>
          <w:sz w:val="24"/>
          <w:szCs w:val="24"/>
          <w:lang w:eastAsia="en-US"/>
        </w:rPr>
      </w:pPr>
      <w:r w:rsidRPr="008C24ED">
        <w:rPr>
          <w:rFonts w:ascii="Times New Roman" w:eastAsia="Calibri" w:hAnsi="Times New Roman"/>
          <w:color w:val="00000A"/>
          <w:sz w:val="24"/>
          <w:szCs w:val="24"/>
          <w:lang w:eastAsia="en-US"/>
        </w:rPr>
        <w:t xml:space="preserve">1: Определите, какой маршрут из всего интернет-трафика направлен к удалённому серверу. Проверив достижимость с помощью утилиты «ping», стоит более внимательно рассмотреть каждый сегмент сети, через который проходят данные. Для этого воспользуемся утилитой tracert. </w:t>
      </w:r>
    </w:p>
    <w:p w:rsidR="008C24ED" w:rsidRPr="008C24ED" w:rsidRDefault="008C24ED" w:rsidP="00507D96">
      <w:pPr>
        <w:numPr>
          <w:ilvl w:val="0"/>
          <w:numId w:val="54"/>
        </w:numPr>
        <w:spacing w:after="0"/>
        <w:contextualSpacing/>
        <w:jc w:val="both"/>
        <w:rPr>
          <w:rFonts w:ascii="Times New Roman" w:eastAsia="Calibri" w:hAnsi="Times New Roman"/>
          <w:color w:val="00000A"/>
          <w:sz w:val="24"/>
          <w:szCs w:val="24"/>
          <w:lang w:eastAsia="en-US"/>
        </w:rPr>
      </w:pPr>
      <w:r w:rsidRPr="008C24ED">
        <w:rPr>
          <w:rFonts w:ascii="Times New Roman" w:eastAsia="Calibri" w:hAnsi="Times New Roman"/>
          <w:color w:val="00000A"/>
          <w:sz w:val="24"/>
          <w:szCs w:val="24"/>
          <w:lang w:eastAsia="en-US"/>
        </w:rPr>
        <w:t xml:space="preserve">В командной строке введите tracert </w:t>
      </w:r>
      <w:hyperlink r:id="rId15" w:history="1">
        <w:r w:rsidRPr="008C24ED">
          <w:rPr>
            <w:rFonts w:ascii="Times New Roman" w:eastAsia="Calibri" w:hAnsi="Times New Roman"/>
            <w:color w:val="0000FF"/>
            <w:sz w:val="24"/>
            <w:szCs w:val="24"/>
            <w:u w:val="single"/>
            <w:lang w:eastAsia="en-US"/>
          </w:rPr>
          <w:t>www.cisco.com</w:t>
        </w:r>
      </w:hyperlink>
      <w:r w:rsidRPr="008C24ED">
        <w:rPr>
          <w:rFonts w:ascii="Times New Roman" w:eastAsia="Calibri" w:hAnsi="Times New Roman"/>
          <w:color w:val="00000A"/>
          <w:sz w:val="24"/>
          <w:szCs w:val="24"/>
          <w:lang w:eastAsia="en-US"/>
        </w:rPr>
        <w:t>.</w:t>
      </w:r>
    </w:p>
    <w:p w:rsidR="008C24ED" w:rsidRPr="008C24ED" w:rsidRDefault="008C24ED" w:rsidP="008C24ED">
      <w:pPr>
        <w:spacing w:after="0"/>
        <w:ind w:left="1069"/>
        <w:contextualSpacing/>
        <w:jc w:val="both"/>
        <w:rPr>
          <w:rFonts w:ascii="Times New Roman" w:eastAsia="Calibri" w:hAnsi="Times New Roman"/>
          <w:color w:val="00000A"/>
          <w:sz w:val="24"/>
          <w:szCs w:val="24"/>
          <w:lang w:eastAsia="en-US"/>
        </w:rPr>
      </w:pPr>
      <w:r w:rsidRPr="008C24ED">
        <w:rPr>
          <w:rFonts w:ascii="Times New Roman" w:eastAsia="Calibri" w:hAnsi="Times New Roman"/>
          <w:noProof/>
          <w:color w:val="00000A"/>
          <w:sz w:val="24"/>
          <w:szCs w:val="24"/>
        </w:rPr>
        <w:drawing>
          <wp:inline distT="0" distB="0" distL="0" distR="0" wp14:anchorId="1EFE8760" wp14:editId="259C2F11">
            <wp:extent cx="5686425" cy="2819400"/>
            <wp:effectExtent l="19050" t="0" r="952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5686425" cy="2819400"/>
                    </a:xfrm>
                    <a:prstGeom prst="rect">
                      <a:avLst/>
                    </a:prstGeom>
                    <a:noFill/>
                    <a:ln w="9525">
                      <a:noFill/>
                      <a:miter lim="800000"/>
                      <a:headEnd/>
                      <a:tailEnd/>
                    </a:ln>
                  </pic:spPr>
                </pic:pic>
              </a:graphicData>
            </a:graphic>
          </wp:inline>
        </w:drawing>
      </w:r>
    </w:p>
    <w:p w:rsidR="008C24ED" w:rsidRPr="008C24ED" w:rsidRDefault="008C24ED" w:rsidP="008C24ED">
      <w:pPr>
        <w:spacing w:after="0"/>
        <w:ind w:firstLine="709"/>
        <w:jc w:val="both"/>
        <w:rPr>
          <w:rFonts w:ascii="Times New Roman" w:eastAsia="Calibri" w:hAnsi="Times New Roman"/>
          <w:color w:val="00000A"/>
          <w:sz w:val="24"/>
          <w:szCs w:val="24"/>
          <w:lang w:eastAsia="en-US"/>
        </w:rPr>
      </w:pPr>
      <w:r w:rsidRPr="008C24ED">
        <w:rPr>
          <w:rFonts w:ascii="Times New Roman" w:eastAsia="Calibri" w:hAnsi="Times New Roman"/>
          <w:color w:val="00000A"/>
          <w:sz w:val="24"/>
          <w:szCs w:val="24"/>
          <w:lang w:eastAsia="en-US"/>
        </w:rPr>
        <w:t xml:space="preserve">b. Сохраните результаты, полученные после ввода команды «tracert», в текстовый файл, выполнив указанные ниже действия. </w:t>
      </w:r>
    </w:p>
    <w:p w:rsidR="008C24ED" w:rsidRPr="008C24ED" w:rsidRDefault="008C24ED" w:rsidP="008C24ED">
      <w:pPr>
        <w:spacing w:after="0"/>
        <w:ind w:firstLine="709"/>
        <w:jc w:val="both"/>
        <w:rPr>
          <w:rFonts w:ascii="Times New Roman" w:eastAsia="Calibri" w:hAnsi="Times New Roman"/>
          <w:color w:val="00000A"/>
          <w:sz w:val="24"/>
          <w:szCs w:val="24"/>
          <w:lang w:eastAsia="en-US"/>
        </w:rPr>
      </w:pPr>
      <w:r w:rsidRPr="008C24ED">
        <w:rPr>
          <w:rFonts w:ascii="Times New Roman" w:eastAsia="Calibri" w:hAnsi="Times New Roman"/>
          <w:color w:val="00000A"/>
          <w:sz w:val="24"/>
          <w:szCs w:val="24"/>
          <w:lang w:eastAsia="en-US"/>
        </w:rPr>
        <w:t xml:space="preserve">1) Нажмите правой кнопкой мыши на строку заголовка окна командной строки и выберите параметры Изменить &gt; Выделить всё. </w:t>
      </w:r>
    </w:p>
    <w:p w:rsidR="008C24ED" w:rsidRPr="008C24ED" w:rsidRDefault="008C24ED" w:rsidP="008C24ED">
      <w:pPr>
        <w:spacing w:after="0"/>
        <w:ind w:firstLine="709"/>
        <w:jc w:val="both"/>
        <w:rPr>
          <w:rFonts w:ascii="Times New Roman" w:eastAsia="Calibri" w:hAnsi="Times New Roman"/>
          <w:color w:val="00000A"/>
          <w:sz w:val="24"/>
          <w:szCs w:val="24"/>
          <w:lang w:eastAsia="en-US"/>
        </w:rPr>
      </w:pPr>
      <w:r w:rsidRPr="008C24ED">
        <w:rPr>
          <w:rFonts w:ascii="Times New Roman" w:eastAsia="Calibri" w:hAnsi="Times New Roman"/>
          <w:color w:val="00000A"/>
          <w:sz w:val="24"/>
          <w:szCs w:val="24"/>
          <w:lang w:eastAsia="en-US"/>
        </w:rPr>
        <w:t xml:space="preserve">2) Ещё раз нажмите правой кнопкой мыши на строку заголовка окна командной строки и выберите параметры Изменить &gt; Копировать. </w:t>
      </w:r>
    </w:p>
    <w:p w:rsidR="008C24ED" w:rsidRPr="008C24ED" w:rsidRDefault="008C24ED" w:rsidP="008C24ED">
      <w:pPr>
        <w:spacing w:after="0"/>
        <w:ind w:firstLine="709"/>
        <w:jc w:val="both"/>
        <w:rPr>
          <w:rFonts w:ascii="Times New Roman" w:eastAsia="Calibri" w:hAnsi="Times New Roman"/>
          <w:color w:val="00000A"/>
          <w:sz w:val="24"/>
          <w:szCs w:val="24"/>
          <w:lang w:eastAsia="en-US"/>
        </w:rPr>
      </w:pPr>
      <w:r w:rsidRPr="008C24ED">
        <w:rPr>
          <w:rFonts w:ascii="Times New Roman" w:eastAsia="Calibri" w:hAnsi="Times New Roman"/>
          <w:color w:val="00000A"/>
          <w:sz w:val="24"/>
          <w:szCs w:val="24"/>
          <w:lang w:eastAsia="en-US"/>
        </w:rPr>
        <w:lastRenderedPageBreak/>
        <w:t>3) Откройте Блокнот Windows. Для этого нажмите кнопку Пуск и выберите Все программы &gt; Стандартные &gt; Блокнот.</w:t>
      </w:r>
    </w:p>
    <w:p w:rsidR="008C24ED" w:rsidRPr="008C24ED" w:rsidRDefault="008C24ED" w:rsidP="008C24ED">
      <w:pPr>
        <w:spacing w:after="0"/>
        <w:ind w:firstLine="709"/>
        <w:jc w:val="both"/>
        <w:rPr>
          <w:rFonts w:ascii="Times New Roman" w:eastAsia="Calibri" w:hAnsi="Times New Roman"/>
          <w:color w:val="00000A"/>
          <w:sz w:val="24"/>
          <w:szCs w:val="24"/>
          <w:lang w:eastAsia="en-US"/>
        </w:rPr>
      </w:pPr>
      <w:r w:rsidRPr="008C24ED">
        <w:rPr>
          <w:rFonts w:ascii="Times New Roman" w:eastAsia="Calibri" w:hAnsi="Times New Roman"/>
          <w:color w:val="00000A"/>
          <w:sz w:val="24"/>
          <w:szCs w:val="24"/>
          <w:lang w:eastAsia="en-US"/>
        </w:rPr>
        <w:t xml:space="preserve"> 4) Чтобы вставить данные в Блокнот, выберите в меню Правка команду Вставить.</w:t>
      </w:r>
    </w:p>
    <w:p w:rsidR="008C24ED" w:rsidRPr="008C24ED" w:rsidRDefault="008C24ED" w:rsidP="008C24ED">
      <w:pPr>
        <w:spacing w:after="0"/>
        <w:ind w:firstLine="709"/>
        <w:jc w:val="both"/>
        <w:rPr>
          <w:rFonts w:ascii="Times New Roman" w:eastAsia="Calibri" w:hAnsi="Times New Roman"/>
          <w:color w:val="00000A"/>
          <w:sz w:val="24"/>
          <w:szCs w:val="24"/>
          <w:lang w:eastAsia="en-US"/>
        </w:rPr>
      </w:pPr>
      <w:r w:rsidRPr="008C24ED">
        <w:rPr>
          <w:rFonts w:ascii="Times New Roman" w:eastAsia="Calibri" w:hAnsi="Times New Roman"/>
          <w:color w:val="00000A"/>
          <w:sz w:val="24"/>
          <w:szCs w:val="24"/>
          <w:lang w:eastAsia="en-US"/>
        </w:rPr>
        <w:t xml:space="preserve">5) В меню Файл выберите команду Сохранить как и сохраните файл Блокнота на рабочий стол с названием tracert1.txt. </w:t>
      </w:r>
    </w:p>
    <w:p w:rsidR="008C24ED" w:rsidRPr="008C24ED" w:rsidRDefault="008C24ED" w:rsidP="008C24ED">
      <w:pPr>
        <w:spacing w:after="0"/>
        <w:ind w:firstLine="709"/>
        <w:jc w:val="both"/>
        <w:rPr>
          <w:rFonts w:ascii="Times New Roman" w:eastAsia="Calibri" w:hAnsi="Times New Roman"/>
          <w:color w:val="00000A"/>
          <w:sz w:val="24"/>
          <w:szCs w:val="24"/>
          <w:lang w:eastAsia="en-US"/>
        </w:rPr>
      </w:pPr>
      <w:r w:rsidRPr="008C24ED">
        <w:rPr>
          <w:rFonts w:ascii="Times New Roman" w:eastAsia="Calibri" w:hAnsi="Times New Roman"/>
          <w:color w:val="00000A"/>
          <w:sz w:val="24"/>
          <w:szCs w:val="24"/>
          <w:lang w:eastAsia="en-US"/>
        </w:rPr>
        <w:t xml:space="preserve">c. Запустите утилиту tracert для каждого веб-сайта назначения и сохраните полученные результаты в последовательно пронумерованные файлы. C:\&gt; tracert www.afrinic.net C:\&gt; tracert </w:t>
      </w:r>
      <w:hyperlink r:id="rId17" w:history="1">
        <w:r w:rsidRPr="008C24ED">
          <w:rPr>
            <w:rFonts w:ascii="Times New Roman" w:eastAsia="Calibri" w:hAnsi="Times New Roman"/>
            <w:color w:val="0000FF"/>
            <w:sz w:val="24"/>
            <w:szCs w:val="24"/>
            <w:u w:val="single"/>
            <w:lang w:eastAsia="en-US"/>
          </w:rPr>
          <w:t>www.lacnic.net</w:t>
        </w:r>
      </w:hyperlink>
      <w:r w:rsidRPr="008C24ED">
        <w:rPr>
          <w:rFonts w:ascii="Times New Roman" w:eastAsia="Calibri" w:hAnsi="Times New Roman"/>
          <w:color w:val="00000A"/>
          <w:sz w:val="24"/>
          <w:szCs w:val="24"/>
          <w:lang w:eastAsia="en-US"/>
        </w:rPr>
        <w:t xml:space="preserve"> </w:t>
      </w:r>
    </w:p>
    <w:p w:rsidR="008C24ED" w:rsidRPr="008C24ED" w:rsidRDefault="008C24ED" w:rsidP="008C24ED">
      <w:pPr>
        <w:spacing w:after="0"/>
        <w:ind w:firstLine="709"/>
        <w:jc w:val="both"/>
        <w:rPr>
          <w:rFonts w:ascii="Times New Roman" w:eastAsia="Calibri" w:hAnsi="Times New Roman"/>
          <w:color w:val="00000A"/>
          <w:sz w:val="24"/>
          <w:szCs w:val="24"/>
          <w:lang w:eastAsia="en-US"/>
        </w:rPr>
      </w:pPr>
      <w:r w:rsidRPr="008C24ED">
        <w:rPr>
          <w:rFonts w:ascii="Times New Roman" w:eastAsia="Calibri" w:hAnsi="Times New Roman"/>
          <w:color w:val="00000A"/>
          <w:sz w:val="24"/>
          <w:szCs w:val="24"/>
          <w:lang w:eastAsia="en-US"/>
        </w:rPr>
        <w:t xml:space="preserve">d. Интерпретируйте данные, полученные с помощью утилиты tracert. </w:t>
      </w:r>
    </w:p>
    <w:p w:rsidR="008C24ED" w:rsidRPr="008C24ED" w:rsidRDefault="008C24ED" w:rsidP="008C24ED">
      <w:pPr>
        <w:spacing w:after="0"/>
        <w:ind w:firstLine="709"/>
        <w:jc w:val="both"/>
        <w:rPr>
          <w:rFonts w:ascii="Times New Roman" w:eastAsia="Calibri" w:hAnsi="Times New Roman"/>
          <w:color w:val="00000A"/>
          <w:sz w:val="24"/>
          <w:szCs w:val="24"/>
          <w:lang w:eastAsia="en-US"/>
        </w:rPr>
      </w:pPr>
      <w:r w:rsidRPr="008C24ED">
        <w:rPr>
          <w:rFonts w:ascii="Times New Roman" w:eastAsia="Calibri" w:hAnsi="Times New Roman"/>
          <w:color w:val="00000A"/>
          <w:sz w:val="24"/>
          <w:szCs w:val="24"/>
          <w:lang w:eastAsia="en-US"/>
        </w:rPr>
        <w:t xml:space="preserve">В зависимости от зоны охвата вашего интернет-провайдера и расположения узлов источника и назначения отслеженные маршруты могут пересекать множество переходов и сетей. Каждый переход — это один маршрутизатор. Маршрутизатор представляет собой особый компьютер, который используется для перенаправления трафика через Интернет. Представьте, что вы отправились в поездку по автодорогам нескольких стран. Во время своего путешествия вы постоянно попадаете на развилки, где нужно выбирать одно из нескольких направлений. Теперь представьте себе, что на каждой такой развилке имеется устройство, которое указывает правильный путь к конечной цели вашего путешествия. То же самое делает маршрутизатор для пакетов в сети. </w:t>
      </w:r>
    </w:p>
    <w:p w:rsidR="008C24ED" w:rsidRPr="008C24ED" w:rsidRDefault="008C24ED" w:rsidP="008C24ED">
      <w:pPr>
        <w:spacing w:after="0"/>
        <w:ind w:firstLine="709"/>
        <w:jc w:val="both"/>
        <w:rPr>
          <w:rFonts w:ascii="Times New Roman" w:eastAsia="Calibri" w:hAnsi="Times New Roman"/>
          <w:color w:val="00000A"/>
          <w:sz w:val="24"/>
          <w:szCs w:val="24"/>
          <w:lang w:eastAsia="en-US"/>
        </w:rPr>
      </w:pPr>
      <w:r w:rsidRPr="008C24ED">
        <w:rPr>
          <w:rFonts w:ascii="Times New Roman" w:eastAsia="Calibri" w:hAnsi="Times New Roman"/>
          <w:color w:val="00000A"/>
          <w:sz w:val="24"/>
          <w:szCs w:val="24"/>
          <w:lang w:eastAsia="en-US"/>
        </w:rPr>
        <w:t>Поскольку компьютеры используют язык цифр, а не слов, маршрутизаторам присваиваются уникальные IP-адреса (номера в формате x.x.x.x). Утилита tracert показывает, по какому пути проходит пакет данных до конечного пункта назначения. Кроме того, с помощью утилиты tracert можно определить, с какой скоростью проходит трафик через каждый сегмент сети. Каждому маршрутизатору на пути прохождения данных отправляются три пакета, время ответа на которые измеряется в миллисекундах. Используя данную информацию, проанализируйте результаты, полученные с помощью утилиты tracert при отправке пакетов к www.cisco.com. Ниже представлен весь маршрут трассировки.</w:t>
      </w:r>
    </w:p>
    <w:p w:rsidR="008C24ED" w:rsidRPr="008C24ED" w:rsidRDefault="008C24ED" w:rsidP="008C24ED">
      <w:pPr>
        <w:spacing w:after="0"/>
        <w:ind w:firstLine="709"/>
        <w:jc w:val="both"/>
        <w:rPr>
          <w:rFonts w:ascii="Times New Roman" w:eastAsia="Calibri" w:hAnsi="Times New Roman"/>
          <w:color w:val="00000A"/>
          <w:sz w:val="24"/>
          <w:szCs w:val="24"/>
          <w:lang w:eastAsia="en-US"/>
        </w:rPr>
      </w:pPr>
      <w:r w:rsidRPr="008C24ED">
        <w:rPr>
          <w:rFonts w:ascii="Times New Roman" w:eastAsia="Calibri" w:hAnsi="Times New Roman"/>
          <w:noProof/>
          <w:color w:val="00000A"/>
          <w:sz w:val="24"/>
          <w:szCs w:val="24"/>
        </w:rPr>
        <w:drawing>
          <wp:inline distT="0" distB="0" distL="0" distR="0" wp14:anchorId="73C653B3" wp14:editId="1A85E088">
            <wp:extent cx="5676900" cy="2867025"/>
            <wp:effectExtent l="1905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5676900" cy="2867025"/>
                    </a:xfrm>
                    <a:prstGeom prst="rect">
                      <a:avLst/>
                    </a:prstGeom>
                    <a:noFill/>
                    <a:ln w="9525">
                      <a:noFill/>
                      <a:miter lim="800000"/>
                      <a:headEnd/>
                      <a:tailEnd/>
                    </a:ln>
                  </pic:spPr>
                </pic:pic>
              </a:graphicData>
            </a:graphic>
          </wp:inline>
        </w:drawing>
      </w:r>
    </w:p>
    <w:p w:rsidR="008C24ED" w:rsidRPr="008C24ED" w:rsidRDefault="008C24ED" w:rsidP="008C24ED">
      <w:pPr>
        <w:spacing w:after="0"/>
        <w:ind w:firstLine="709"/>
        <w:jc w:val="both"/>
        <w:rPr>
          <w:rFonts w:ascii="Times New Roman" w:eastAsia="Calibri" w:hAnsi="Times New Roman"/>
          <w:color w:val="00000A"/>
          <w:sz w:val="24"/>
          <w:szCs w:val="24"/>
          <w:lang w:eastAsia="en-US"/>
        </w:rPr>
      </w:pPr>
      <w:r w:rsidRPr="008C24ED">
        <w:rPr>
          <w:rFonts w:ascii="Times New Roman" w:eastAsia="Calibri" w:hAnsi="Times New Roman"/>
          <w:color w:val="00000A"/>
          <w:sz w:val="24"/>
          <w:szCs w:val="24"/>
          <w:lang w:eastAsia="en-US"/>
        </w:rPr>
        <w:t>e. Существует интернет-сервис whois, с помощью которого можно узнать владельца доменного имени. Сервис whois доступен по адресу http://whois.domaintools.com/. Согласно информации, полученной с помощью whois, домен alter.net также принадлежит компании Verizon.</w:t>
      </w:r>
    </w:p>
    <w:p w:rsidR="008C24ED" w:rsidRPr="008C24ED" w:rsidRDefault="008C24ED" w:rsidP="008C24ED">
      <w:pPr>
        <w:spacing w:after="0"/>
        <w:ind w:firstLine="709"/>
        <w:jc w:val="both"/>
        <w:rPr>
          <w:rFonts w:ascii="Times New Roman" w:eastAsia="Calibri" w:hAnsi="Times New Roman"/>
          <w:color w:val="00000A"/>
          <w:sz w:val="24"/>
          <w:szCs w:val="24"/>
          <w:lang w:eastAsia="en-US"/>
        </w:rPr>
      </w:pPr>
      <w:r w:rsidRPr="008C24ED">
        <w:rPr>
          <w:rFonts w:ascii="Times New Roman" w:eastAsia="Calibri" w:hAnsi="Times New Roman"/>
          <w:color w:val="00000A"/>
          <w:sz w:val="24"/>
          <w:szCs w:val="24"/>
          <w:lang w:eastAsia="en-US"/>
        </w:rPr>
        <w:t xml:space="preserve">f. Теперь рассмотрим пример с пересылкой интернет-трафика через несколько интернетпровайдеров. Ниже представлены результаты применения утилиты «tracert» к узлу </w:t>
      </w:r>
      <w:hyperlink r:id="rId19" w:history="1">
        <w:r w:rsidRPr="008C24ED">
          <w:rPr>
            <w:rFonts w:ascii="Times New Roman" w:eastAsia="Calibri" w:hAnsi="Times New Roman"/>
            <w:color w:val="0000FF"/>
            <w:sz w:val="24"/>
            <w:szCs w:val="24"/>
            <w:u w:val="single"/>
            <w:lang w:eastAsia="en-US"/>
          </w:rPr>
          <w:t>www.afrinic.net</w:t>
        </w:r>
      </w:hyperlink>
      <w:r w:rsidRPr="008C24ED">
        <w:rPr>
          <w:rFonts w:ascii="Times New Roman" w:eastAsia="Calibri" w:hAnsi="Times New Roman"/>
          <w:color w:val="00000A"/>
          <w:sz w:val="24"/>
          <w:szCs w:val="24"/>
          <w:lang w:eastAsia="en-US"/>
        </w:rPr>
        <w:t>.</w:t>
      </w:r>
    </w:p>
    <w:p w:rsidR="008C24ED" w:rsidRPr="008C24ED" w:rsidRDefault="008C24ED" w:rsidP="008C24ED">
      <w:pPr>
        <w:spacing w:after="0"/>
        <w:jc w:val="center"/>
        <w:rPr>
          <w:rFonts w:ascii="Times New Roman" w:eastAsia="Calibri" w:hAnsi="Times New Roman"/>
          <w:b/>
          <w:color w:val="00000A"/>
          <w:sz w:val="24"/>
          <w:szCs w:val="24"/>
          <w:lang w:eastAsia="en-US"/>
        </w:rPr>
      </w:pPr>
      <w:r w:rsidRPr="008C24ED">
        <w:rPr>
          <w:rFonts w:ascii="Times New Roman" w:eastAsia="Calibri" w:hAnsi="Times New Roman"/>
          <w:b/>
          <w:noProof/>
          <w:color w:val="00000A"/>
          <w:sz w:val="24"/>
          <w:szCs w:val="24"/>
        </w:rPr>
        <w:lastRenderedPageBreak/>
        <w:drawing>
          <wp:inline distT="0" distB="0" distL="0" distR="0" wp14:anchorId="1D038777" wp14:editId="2B70B3B4">
            <wp:extent cx="5438775" cy="5086350"/>
            <wp:effectExtent l="19050" t="0" r="952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5438775" cy="5086350"/>
                    </a:xfrm>
                    <a:prstGeom prst="rect">
                      <a:avLst/>
                    </a:prstGeom>
                    <a:noFill/>
                    <a:ln w="9525">
                      <a:noFill/>
                      <a:miter lim="800000"/>
                      <a:headEnd/>
                      <a:tailEnd/>
                    </a:ln>
                  </pic:spPr>
                </pic:pic>
              </a:graphicData>
            </a:graphic>
          </wp:inline>
        </w:drawing>
      </w:r>
    </w:p>
    <w:p w:rsidR="008C24ED" w:rsidRPr="008C24ED" w:rsidRDefault="008C24ED" w:rsidP="008C24ED">
      <w:pPr>
        <w:spacing w:after="0"/>
        <w:jc w:val="center"/>
        <w:rPr>
          <w:rFonts w:ascii="Times New Roman" w:eastAsia="Calibri" w:hAnsi="Times New Roman"/>
          <w:b/>
          <w:color w:val="00000A"/>
          <w:sz w:val="24"/>
          <w:szCs w:val="24"/>
          <w:lang w:eastAsia="en-US"/>
        </w:rPr>
      </w:pPr>
    </w:p>
    <w:p w:rsidR="008C24ED" w:rsidRPr="008C24ED" w:rsidRDefault="008C24ED" w:rsidP="008C24ED">
      <w:pPr>
        <w:spacing w:after="0"/>
        <w:ind w:firstLine="709"/>
        <w:jc w:val="both"/>
        <w:rPr>
          <w:rFonts w:ascii="Times New Roman" w:eastAsia="Calibri" w:hAnsi="Times New Roman"/>
          <w:color w:val="00000A"/>
          <w:sz w:val="24"/>
          <w:szCs w:val="24"/>
          <w:lang w:eastAsia="en-US"/>
        </w:rPr>
      </w:pPr>
      <w:r w:rsidRPr="008C24ED">
        <w:rPr>
          <w:rFonts w:ascii="Times New Roman" w:eastAsia="Calibri" w:hAnsi="Times New Roman"/>
          <w:color w:val="00000A"/>
          <w:sz w:val="24"/>
          <w:szCs w:val="24"/>
          <w:lang w:eastAsia="en-US"/>
        </w:rPr>
        <w:t xml:space="preserve">Что происходит в переходе 7? Является ли level3.net тем же самым интернет-провайдером, что и в переходах 2–6? Чтобы ответить на этот вопрос, воспользуйтесь сервисом whois. </w:t>
      </w:r>
    </w:p>
    <w:p w:rsidR="008C24ED" w:rsidRPr="008C24ED" w:rsidRDefault="008C24ED" w:rsidP="008C24ED">
      <w:pPr>
        <w:spacing w:after="0"/>
        <w:ind w:firstLine="709"/>
        <w:jc w:val="both"/>
        <w:rPr>
          <w:rFonts w:ascii="Times New Roman" w:eastAsia="Calibri" w:hAnsi="Times New Roman"/>
          <w:color w:val="00000A"/>
          <w:sz w:val="24"/>
          <w:szCs w:val="24"/>
          <w:lang w:eastAsia="en-US"/>
        </w:rPr>
      </w:pPr>
      <w:r w:rsidRPr="008C24ED">
        <w:rPr>
          <w:rFonts w:ascii="Times New Roman" w:eastAsia="Calibri" w:hAnsi="Times New Roman"/>
          <w:color w:val="00000A"/>
          <w:sz w:val="24"/>
          <w:szCs w:val="24"/>
          <w:lang w:eastAsia="en-US"/>
        </w:rPr>
        <w:t xml:space="preserve">Как меняется время, необходимое для пересылки пакета данных между Вашингтоном и Парижем в переходе 10 по сравнению с предыдущими переходами 1–9? </w:t>
      </w:r>
    </w:p>
    <w:p w:rsidR="008C24ED" w:rsidRPr="008C24ED" w:rsidRDefault="008C24ED" w:rsidP="008C24ED">
      <w:pPr>
        <w:spacing w:after="0"/>
        <w:ind w:firstLine="709"/>
        <w:jc w:val="both"/>
        <w:rPr>
          <w:rFonts w:ascii="Times New Roman" w:eastAsia="Calibri" w:hAnsi="Times New Roman"/>
          <w:color w:val="00000A"/>
          <w:sz w:val="24"/>
          <w:szCs w:val="24"/>
          <w:lang w:eastAsia="en-US"/>
        </w:rPr>
      </w:pPr>
      <w:r w:rsidRPr="008C24ED">
        <w:rPr>
          <w:rFonts w:ascii="Times New Roman" w:eastAsia="Calibri" w:hAnsi="Times New Roman"/>
          <w:color w:val="00000A"/>
          <w:sz w:val="24"/>
          <w:szCs w:val="24"/>
          <w:lang w:eastAsia="en-US"/>
        </w:rPr>
        <w:t>Что происходит в переходе 18? С помощью сервиса whois выполните поиск по адресу 168.209.201.74. Кто является владельцем этой сети?</w:t>
      </w:r>
    </w:p>
    <w:p w:rsidR="008C24ED" w:rsidRPr="008C24ED" w:rsidRDefault="008C24ED" w:rsidP="008C24ED">
      <w:pPr>
        <w:spacing w:after="0"/>
        <w:ind w:firstLine="709"/>
        <w:jc w:val="both"/>
        <w:rPr>
          <w:rFonts w:ascii="Times New Roman" w:eastAsia="Calibri" w:hAnsi="Times New Roman"/>
          <w:color w:val="00000A"/>
          <w:sz w:val="24"/>
          <w:szCs w:val="24"/>
          <w:lang w:eastAsia="en-US"/>
        </w:rPr>
      </w:pPr>
      <w:r w:rsidRPr="008C24ED">
        <w:rPr>
          <w:rFonts w:ascii="Times New Roman" w:eastAsia="Calibri" w:hAnsi="Times New Roman"/>
          <w:color w:val="00000A"/>
          <w:sz w:val="24"/>
          <w:szCs w:val="24"/>
          <w:lang w:eastAsia="en-US"/>
        </w:rPr>
        <w:t xml:space="preserve">g. Введите команду tracert </w:t>
      </w:r>
      <w:hyperlink r:id="rId21" w:history="1">
        <w:r w:rsidRPr="008C24ED">
          <w:rPr>
            <w:rFonts w:ascii="Times New Roman" w:eastAsia="Calibri" w:hAnsi="Times New Roman"/>
            <w:color w:val="0000FF"/>
            <w:sz w:val="24"/>
            <w:szCs w:val="24"/>
            <w:u w:val="single"/>
            <w:lang w:eastAsia="en-US"/>
          </w:rPr>
          <w:t>www.lacnic.net</w:t>
        </w:r>
      </w:hyperlink>
      <w:r w:rsidRPr="008C24ED">
        <w:rPr>
          <w:rFonts w:ascii="Times New Roman" w:eastAsia="Calibri" w:hAnsi="Times New Roman"/>
          <w:color w:val="00000A"/>
          <w:sz w:val="24"/>
          <w:szCs w:val="24"/>
          <w:lang w:eastAsia="en-US"/>
        </w:rPr>
        <w:t>.</w:t>
      </w:r>
    </w:p>
    <w:p w:rsidR="008C24ED" w:rsidRPr="008C24ED" w:rsidRDefault="008C24ED" w:rsidP="008C24ED">
      <w:pPr>
        <w:spacing w:after="0"/>
        <w:ind w:firstLine="709"/>
        <w:jc w:val="both"/>
        <w:rPr>
          <w:rFonts w:ascii="Times New Roman" w:eastAsia="Calibri" w:hAnsi="Times New Roman"/>
          <w:color w:val="00000A"/>
          <w:sz w:val="24"/>
          <w:szCs w:val="24"/>
          <w:lang w:eastAsia="en-US"/>
        </w:rPr>
      </w:pPr>
      <w:r w:rsidRPr="008C24ED">
        <w:rPr>
          <w:rFonts w:ascii="Times New Roman" w:eastAsia="Calibri" w:hAnsi="Times New Roman"/>
          <w:noProof/>
          <w:color w:val="00000A"/>
          <w:sz w:val="24"/>
          <w:szCs w:val="24"/>
        </w:rPr>
        <w:lastRenderedPageBreak/>
        <w:drawing>
          <wp:inline distT="0" distB="0" distL="0" distR="0" wp14:anchorId="1DAAC135" wp14:editId="3AC2C64D">
            <wp:extent cx="5725160" cy="3387090"/>
            <wp:effectExtent l="19050" t="0" r="889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5725160" cy="3387090"/>
                    </a:xfrm>
                    <a:prstGeom prst="rect">
                      <a:avLst/>
                    </a:prstGeom>
                    <a:noFill/>
                    <a:ln w="9525">
                      <a:noFill/>
                      <a:miter lim="800000"/>
                      <a:headEnd/>
                      <a:tailEnd/>
                    </a:ln>
                  </pic:spPr>
                </pic:pic>
              </a:graphicData>
            </a:graphic>
          </wp:inline>
        </w:drawing>
      </w:r>
    </w:p>
    <w:p w:rsidR="008C24ED" w:rsidRPr="008C24ED" w:rsidRDefault="008C24ED" w:rsidP="008C24ED">
      <w:pPr>
        <w:spacing w:after="0"/>
        <w:ind w:firstLine="709"/>
        <w:jc w:val="both"/>
        <w:rPr>
          <w:rFonts w:ascii="Times New Roman" w:eastAsia="Calibri" w:hAnsi="Times New Roman"/>
          <w:color w:val="00000A"/>
          <w:sz w:val="24"/>
          <w:szCs w:val="24"/>
          <w:lang w:eastAsia="en-US"/>
        </w:rPr>
      </w:pPr>
      <w:r w:rsidRPr="008C24ED">
        <w:rPr>
          <w:rFonts w:ascii="Times New Roman" w:eastAsia="Calibri" w:hAnsi="Times New Roman"/>
          <w:color w:val="00000A"/>
          <w:sz w:val="24"/>
          <w:szCs w:val="24"/>
          <w:lang w:eastAsia="en-US"/>
        </w:rPr>
        <w:t xml:space="preserve">3: Отслеживание маршрута к удалённому серверу с помощью программных и веб-средств </w:t>
      </w:r>
    </w:p>
    <w:p w:rsidR="008C24ED" w:rsidRPr="008C24ED" w:rsidRDefault="008C24ED" w:rsidP="008C24ED">
      <w:pPr>
        <w:spacing w:after="0"/>
        <w:ind w:firstLine="709"/>
        <w:jc w:val="both"/>
        <w:rPr>
          <w:rFonts w:ascii="Times New Roman" w:eastAsia="Calibri" w:hAnsi="Times New Roman"/>
          <w:color w:val="00000A"/>
          <w:sz w:val="24"/>
          <w:szCs w:val="24"/>
          <w:lang w:eastAsia="en-US"/>
        </w:rPr>
      </w:pPr>
      <w:r w:rsidRPr="008C24ED">
        <w:rPr>
          <w:rFonts w:ascii="Times New Roman" w:eastAsia="Calibri" w:hAnsi="Times New Roman"/>
          <w:color w:val="00000A"/>
          <w:sz w:val="24"/>
          <w:szCs w:val="24"/>
          <w:lang w:eastAsia="en-US"/>
        </w:rPr>
        <w:t xml:space="preserve">1: Воспользуйтесь веб-средством для трассировки маршрута. </w:t>
      </w:r>
    </w:p>
    <w:p w:rsidR="008C24ED" w:rsidRPr="008C24ED" w:rsidRDefault="008C24ED" w:rsidP="008C24ED">
      <w:pPr>
        <w:spacing w:after="0"/>
        <w:ind w:firstLine="709"/>
        <w:jc w:val="both"/>
        <w:rPr>
          <w:rFonts w:ascii="Times New Roman" w:eastAsia="Calibri" w:hAnsi="Times New Roman"/>
          <w:color w:val="00000A"/>
          <w:sz w:val="24"/>
          <w:szCs w:val="24"/>
          <w:lang w:eastAsia="en-US"/>
        </w:rPr>
      </w:pPr>
      <w:r w:rsidRPr="008C24ED">
        <w:rPr>
          <w:rFonts w:ascii="Times New Roman" w:eastAsia="Calibri" w:hAnsi="Times New Roman"/>
          <w:color w:val="00000A"/>
          <w:sz w:val="24"/>
          <w:szCs w:val="24"/>
          <w:lang w:eastAsia="en-US"/>
        </w:rPr>
        <w:t>a. С помощью сайта http://www.subnetonline.com/pages/network-tools/online-tracepath.php отследите маршрут к следующим веб-сайтам: www.cisco.com www.afrinic.net Скопируйте данные и сохраните их в файл Блокнота. Как меняется трассировка маршрута при переходе на www.cisco.com из командной строки (см. часть 1), а не через веб-сайт? (Полученные результаты могут изменяться в зависимости от местонахождения и того, с каким интернет-провайдером работает ваше учебное заведение.)</w:t>
      </w:r>
    </w:p>
    <w:p w:rsidR="008C24ED" w:rsidRPr="008C24ED" w:rsidRDefault="008C24ED" w:rsidP="008C24ED">
      <w:pPr>
        <w:spacing w:after="0"/>
        <w:ind w:firstLine="709"/>
        <w:jc w:val="both"/>
        <w:rPr>
          <w:rFonts w:ascii="Times New Roman" w:eastAsia="Calibri" w:hAnsi="Times New Roman"/>
          <w:color w:val="00000A"/>
          <w:sz w:val="24"/>
          <w:szCs w:val="24"/>
          <w:lang w:eastAsia="en-US"/>
        </w:rPr>
      </w:pPr>
      <w:r w:rsidRPr="008C24ED">
        <w:rPr>
          <w:rFonts w:ascii="Times New Roman" w:eastAsia="Calibri" w:hAnsi="Times New Roman"/>
          <w:color w:val="00000A"/>
          <w:sz w:val="24"/>
          <w:szCs w:val="24"/>
          <w:lang w:eastAsia="en-US"/>
        </w:rPr>
        <w:t>Сравните результаты трассировки маршрута в Африку из части 1 с результатами трассировки того же маршрута через веб-интерфейс. Какую разницу вы заметили?</w:t>
      </w:r>
    </w:p>
    <w:p w:rsidR="008C24ED" w:rsidRPr="008C24ED" w:rsidRDefault="008C24ED" w:rsidP="008C24ED">
      <w:pPr>
        <w:spacing w:after="0"/>
        <w:ind w:firstLine="709"/>
        <w:jc w:val="both"/>
        <w:rPr>
          <w:rFonts w:ascii="Times New Roman" w:eastAsia="Calibri" w:hAnsi="Times New Roman"/>
          <w:color w:val="00000A"/>
          <w:sz w:val="24"/>
          <w:szCs w:val="24"/>
          <w:lang w:eastAsia="en-US"/>
        </w:rPr>
      </w:pPr>
      <w:r w:rsidRPr="008C24ED">
        <w:rPr>
          <w:rFonts w:ascii="Times New Roman" w:eastAsia="Calibri" w:hAnsi="Times New Roman"/>
          <w:color w:val="00000A"/>
          <w:sz w:val="24"/>
          <w:szCs w:val="24"/>
          <w:lang w:eastAsia="en-US"/>
        </w:rPr>
        <w:t>В некоторых результатах трассировки маршрута можно увидеть сокращение «asymm». Есть идеи, что оно может означать? В чём его смысл?</w:t>
      </w:r>
    </w:p>
    <w:p w:rsidR="008C24ED" w:rsidRPr="008C24ED" w:rsidRDefault="008C24ED" w:rsidP="008C24ED">
      <w:pPr>
        <w:spacing w:after="0"/>
        <w:ind w:firstLine="709"/>
        <w:jc w:val="both"/>
        <w:rPr>
          <w:rFonts w:ascii="Times New Roman" w:eastAsia="Calibri" w:hAnsi="Times New Roman"/>
          <w:color w:val="00000A"/>
          <w:sz w:val="24"/>
          <w:szCs w:val="24"/>
          <w:lang w:eastAsia="en-US"/>
        </w:rPr>
      </w:pPr>
      <w:r w:rsidRPr="008C24ED">
        <w:rPr>
          <w:rFonts w:ascii="Times New Roman" w:eastAsia="Calibri" w:hAnsi="Times New Roman"/>
          <w:color w:val="00000A"/>
          <w:sz w:val="24"/>
          <w:szCs w:val="24"/>
          <w:lang w:eastAsia="en-US"/>
        </w:rPr>
        <w:t xml:space="preserve">Работа с программой VisualRoute Lite Edition VisualRoute — это проприетарная программа, позволяющая отобразить результаты трассировки маршрута наглядно. </w:t>
      </w:r>
    </w:p>
    <w:p w:rsidR="008C24ED" w:rsidRPr="008C24ED" w:rsidRDefault="008C24ED" w:rsidP="008C24ED">
      <w:pPr>
        <w:spacing w:after="0"/>
        <w:ind w:firstLine="709"/>
        <w:jc w:val="both"/>
        <w:rPr>
          <w:rFonts w:ascii="Times New Roman" w:eastAsia="Calibri" w:hAnsi="Times New Roman"/>
          <w:color w:val="00000A"/>
          <w:sz w:val="24"/>
          <w:szCs w:val="24"/>
          <w:lang w:eastAsia="en-US"/>
        </w:rPr>
      </w:pPr>
      <w:r w:rsidRPr="008C24ED">
        <w:rPr>
          <w:rFonts w:ascii="Times New Roman" w:eastAsia="Calibri" w:hAnsi="Times New Roman"/>
          <w:color w:val="00000A"/>
          <w:sz w:val="24"/>
          <w:szCs w:val="24"/>
          <w:lang w:eastAsia="en-US"/>
        </w:rPr>
        <w:t xml:space="preserve">a. Если программа VisualRoute Lite Edition на вашем компьютере не установлена, загрузите ее по следующей ссылке: http://www.visualroute.com/download.html Если с загрузкой или установкой программы VisualRoute возникнут проблемы, обратитесь за помощью к инструктору. Убедитесь, что выполняется загрузка Lite Edition. </w:t>
      </w:r>
    </w:p>
    <w:p w:rsidR="008C24ED" w:rsidRPr="008C24ED" w:rsidRDefault="008C24ED" w:rsidP="008C24ED">
      <w:pPr>
        <w:spacing w:after="0"/>
        <w:ind w:firstLine="709"/>
        <w:jc w:val="both"/>
        <w:rPr>
          <w:rFonts w:ascii="Times New Roman" w:eastAsia="Calibri" w:hAnsi="Times New Roman"/>
          <w:color w:val="00000A"/>
          <w:sz w:val="24"/>
          <w:szCs w:val="24"/>
          <w:lang w:eastAsia="en-US"/>
        </w:rPr>
      </w:pPr>
      <w:r w:rsidRPr="008C24ED">
        <w:rPr>
          <w:rFonts w:ascii="Times New Roman" w:eastAsia="Calibri" w:hAnsi="Times New Roman"/>
          <w:color w:val="00000A"/>
          <w:sz w:val="24"/>
          <w:szCs w:val="24"/>
          <w:lang w:eastAsia="en-US"/>
        </w:rPr>
        <w:t xml:space="preserve">b. С помощью программы VisualRoute 2010 Lite Edition отследите маршруты к </w:t>
      </w:r>
      <w:hyperlink r:id="rId23" w:history="1">
        <w:r w:rsidRPr="008C24ED">
          <w:rPr>
            <w:rFonts w:ascii="Times New Roman" w:eastAsia="Calibri" w:hAnsi="Times New Roman"/>
            <w:color w:val="0000FF"/>
            <w:sz w:val="24"/>
            <w:szCs w:val="24"/>
            <w:u w:val="single"/>
            <w:lang w:eastAsia="en-US"/>
          </w:rPr>
          <w:t>www.cisco.com</w:t>
        </w:r>
      </w:hyperlink>
      <w:r w:rsidRPr="008C24ED">
        <w:rPr>
          <w:rFonts w:ascii="Times New Roman" w:eastAsia="Calibri" w:hAnsi="Times New Roman"/>
          <w:color w:val="00000A"/>
          <w:sz w:val="24"/>
          <w:szCs w:val="24"/>
          <w:lang w:eastAsia="en-US"/>
        </w:rPr>
        <w:t xml:space="preserve">. </w:t>
      </w:r>
    </w:p>
    <w:p w:rsidR="008C24ED" w:rsidRPr="008C24ED" w:rsidRDefault="008C24ED" w:rsidP="008C24ED">
      <w:pPr>
        <w:spacing w:after="0"/>
        <w:ind w:firstLine="709"/>
        <w:jc w:val="both"/>
        <w:rPr>
          <w:rFonts w:ascii="Times New Roman" w:eastAsia="Calibri" w:hAnsi="Times New Roman"/>
          <w:color w:val="00000A"/>
          <w:sz w:val="24"/>
          <w:szCs w:val="24"/>
          <w:lang w:eastAsia="en-US"/>
        </w:rPr>
      </w:pPr>
      <w:r w:rsidRPr="008C24ED">
        <w:rPr>
          <w:rFonts w:ascii="Times New Roman" w:eastAsia="Calibri" w:hAnsi="Times New Roman"/>
          <w:color w:val="00000A"/>
          <w:sz w:val="24"/>
          <w:szCs w:val="24"/>
          <w:lang w:eastAsia="en-US"/>
        </w:rPr>
        <w:t>c. Сохраните полученные IP-адреса в файле Блокнота.</w:t>
      </w:r>
    </w:p>
    <w:p w:rsidR="008C24ED" w:rsidRPr="008C24ED" w:rsidRDefault="008C24ED" w:rsidP="008C24ED">
      <w:pPr>
        <w:spacing w:after="0"/>
        <w:ind w:firstLine="709"/>
        <w:jc w:val="both"/>
        <w:rPr>
          <w:rFonts w:ascii="Times New Roman" w:eastAsia="Calibri" w:hAnsi="Times New Roman"/>
          <w:color w:val="00000A"/>
          <w:sz w:val="24"/>
          <w:szCs w:val="24"/>
          <w:lang w:eastAsia="en-US"/>
        </w:rPr>
      </w:pPr>
      <w:r w:rsidRPr="008C24ED">
        <w:rPr>
          <w:rFonts w:ascii="Times New Roman" w:eastAsia="Calibri" w:hAnsi="Times New Roman"/>
          <w:color w:val="00000A"/>
          <w:sz w:val="24"/>
          <w:szCs w:val="24"/>
          <w:lang w:eastAsia="en-US"/>
        </w:rPr>
        <w:t>Сравнените результы трассировки</w:t>
      </w:r>
    </w:p>
    <w:p w:rsidR="008C24ED" w:rsidRPr="008C24ED" w:rsidRDefault="008C24ED" w:rsidP="008C24ED">
      <w:pPr>
        <w:spacing w:after="0"/>
        <w:jc w:val="both"/>
        <w:rPr>
          <w:rFonts w:ascii="Times New Roman" w:eastAsia="Times New Roman" w:hAnsi="Times New Roman"/>
          <w:color w:val="000000"/>
          <w:sz w:val="24"/>
          <w:szCs w:val="24"/>
        </w:rPr>
      </w:pPr>
    </w:p>
    <w:p w:rsidR="008C24ED" w:rsidRPr="008C24ED" w:rsidRDefault="008C24ED" w:rsidP="008C24ED">
      <w:pPr>
        <w:spacing w:after="0"/>
        <w:jc w:val="both"/>
        <w:rPr>
          <w:rFonts w:ascii="Times New Roman" w:eastAsia="Calibri" w:hAnsi="Times New Roman"/>
          <w:color w:val="00000A"/>
          <w:sz w:val="24"/>
          <w:szCs w:val="24"/>
          <w:lang w:eastAsia="en-US"/>
        </w:rPr>
      </w:pPr>
      <w:r w:rsidRPr="008C24ED">
        <w:rPr>
          <w:rFonts w:ascii="Times New Roman" w:eastAsia="Calibri" w:hAnsi="Times New Roman"/>
          <w:b/>
          <w:color w:val="00000A"/>
          <w:sz w:val="24"/>
          <w:szCs w:val="24"/>
          <w:lang w:eastAsia="en-US"/>
        </w:rPr>
        <w:t xml:space="preserve">Критерии оценки: </w:t>
      </w:r>
    </w:p>
    <w:p w:rsidR="008C24ED" w:rsidRPr="008C24ED" w:rsidRDefault="008C24ED" w:rsidP="008C24ED">
      <w:pPr>
        <w:spacing w:after="0"/>
        <w:ind w:firstLine="709"/>
        <w:jc w:val="both"/>
        <w:rPr>
          <w:rFonts w:ascii="Times New Roman" w:eastAsia="Calibri" w:hAnsi="Times New Roman"/>
          <w:color w:val="00000A"/>
          <w:sz w:val="24"/>
          <w:szCs w:val="24"/>
          <w:lang w:eastAsia="en-US"/>
        </w:rPr>
      </w:pPr>
      <w:r w:rsidRPr="008C24ED">
        <w:rPr>
          <w:rFonts w:ascii="Times New Roman" w:eastAsia="Calibri" w:hAnsi="Times New Roman"/>
          <w:color w:val="00000A"/>
          <w:sz w:val="24"/>
          <w:szCs w:val="24"/>
          <w:lang w:eastAsia="en-US"/>
        </w:rPr>
        <w:t xml:space="preserve">«5» (отлично): выполнены все задания самостоятельной работы без ошибок. </w:t>
      </w:r>
    </w:p>
    <w:p w:rsidR="008C24ED" w:rsidRPr="008C24ED" w:rsidRDefault="008C24ED" w:rsidP="008C24ED">
      <w:pPr>
        <w:spacing w:after="0"/>
        <w:ind w:firstLine="709"/>
        <w:jc w:val="both"/>
        <w:rPr>
          <w:rFonts w:ascii="Times New Roman" w:eastAsia="Calibri" w:hAnsi="Times New Roman"/>
          <w:color w:val="00000A"/>
          <w:sz w:val="24"/>
          <w:szCs w:val="24"/>
          <w:lang w:eastAsia="en-US"/>
        </w:rPr>
      </w:pPr>
      <w:r w:rsidRPr="008C24ED">
        <w:rPr>
          <w:rFonts w:ascii="Times New Roman" w:eastAsia="Calibri" w:hAnsi="Times New Roman"/>
          <w:color w:val="00000A"/>
          <w:sz w:val="24"/>
          <w:szCs w:val="24"/>
          <w:lang w:eastAsia="en-US"/>
        </w:rPr>
        <w:t xml:space="preserve">«4» (хорошо): выполнены все задания самостоятельной работы с замечаниями. </w:t>
      </w:r>
    </w:p>
    <w:p w:rsidR="008C24ED" w:rsidRPr="008C24ED" w:rsidRDefault="008C24ED" w:rsidP="008C24ED">
      <w:pPr>
        <w:spacing w:after="0"/>
        <w:ind w:firstLine="709"/>
        <w:jc w:val="both"/>
        <w:rPr>
          <w:rFonts w:ascii="Times New Roman" w:eastAsia="Calibri" w:hAnsi="Times New Roman"/>
          <w:color w:val="00000A"/>
          <w:sz w:val="24"/>
          <w:szCs w:val="24"/>
          <w:lang w:eastAsia="en-US"/>
        </w:rPr>
      </w:pPr>
      <w:r w:rsidRPr="008C24ED">
        <w:rPr>
          <w:rFonts w:ascii="Times New Roman" w:eastAsia="Calibri" w:hAnsi="Times New Roman"/>
          <w:color w:val="00000A"/>
          <w:sz w:val="24"/>
          <w:szCs w:val="24"/>
          <w:lang w:eastAsia="en-US"/>
        </w:rPr>
        <w:t>«3» (удовлетворительно): выполнены не все задания самостоятельной  работы, имеются замечания.</w:t>
      </w:r>
    </w:p>
    <w:p w:rsidR="008C24ED" w:rsidRPr="008C24ED" w:rsidRDefault="008C24ED" w:rsidP="008C24ED">
      <w:pPr>
        <w:spacing w:after="0"/>
        <w:ind w:firstLine="709"/>
        <w:jc w:val="both"/>
        <w:rPr>
          <w:rFonts w:ascii="Times New Roman" w:eastAsia="Calibri" w:hAnsi="Times New Roman"/>
          <w:color w:val="00000A"/>
          <w:sz w:val="24"/>
          <w:szCs w:val="24"/>
          <w:lang w:eastAsia="en-US"/>
        </w:rPr>
      </w:pPr>
      <w:r w:rsidRPr="008C24ED">
        <w:rPr>
          <w:rFonts w:ascii="Times New Roman" w:eastAsia="Calibri" w:hAnsi="Times New Roman"/>
          <w:color w:val="00000A"/>
          <w:sz w:val="24"/>
          <w:szCs w:val="24"/>
          <w:lang w:eastAsia="en-US"/>
        </w:rPr>
        <w:t xml:space="preserve">«2» (не зачтено): студент не выполнил или выполнил неправильно задания самостоятельной работы. </w:t>
      </w:r>
    </w:p>
    <w:p w:rsidR="008C24ED" w:rsidRPr="008C24ED" w:rsidRDefault="008C24ED" w:rsidP="008C24ED">
      <w:pPr>
        <w:spacing w:after="0" w:line="240" w:lineRule="auto"/>
        <w:rPr>
          <w:rFonts w:ascii="Calibri" w:eastAsia="Calibri" w:hAnsi="Calibri"/>
          <w:color w:val="00000A"/>
          <w:lang w:eastAsia="en-US"/>
        </w:rPr>
      </w:pPr>
      <w:r w:rsidRPr="008C24ED">
        <w:rPr>
          <w:rFonts w:ascii="Calibri" w:eastAsia="Calibri" w:hAnsi="Calibri"/>
          <w:color w:val="00000A"/>
          <w:lang w:eastAsia="en-US"/>
        </w:rPr>
        <w:br w:type="page"/>
      </w:r>
    </w:p>
    <w:p w:rsidR="00AF04AB" w:rsidRDefault="00AF04AB" w:rsidP="00AF04AB">
      <w:pPr>
        <w:jc w:val="center"/>
        <w:rPr>
          <w:rFonts w:ascii="Times New Roman" w:hAnsi="Times New Roman"/>
          <w:b/>
          <w:sz w:val="28"/>
        </w:rPr>
      </w:pPr>
      <w:r>
        <w:rPr>
          <w:rFonts w:ascii="Times New Roman" w:hAnsi="Times New Roman"/>
          <w:b/>
          <w:sz w:val="28"/>
        </w:rPr>
        <w:lastRenderedPageBreak/>
        <w:t>Практическая</w:t>
      </w:r>
      <w:r w:rsidRPr="00AF04AB">
        <w:rPr>
          <w:rFonts w:ascii="Times New Roman" w:hAnsi="Times New Roman"/>
          <w:b/>
          <w:sz w:val="28"/>
        </w:rPr>
        <w:t xml:space="preserve"> работ</w:t>
      </w:r>
      <w:r>
        <w:rPr>
          <w:rFonts w:ascii="Times New Roman" w:hAnsi="Times New Roman"/>
          <w:b/>
          <w:sz w:val="28"/>
        </w:rPr>
        <w:t>а 2</w:t>
      </w:r>
    </w:p>
    <w:p w:rsidR="008C24ED" w:rsidRPr="008C24ED" w:rsidRDefault="008C24ED" w:rsidP="008C24ED">
      <w:pPr>
        <w:widowControl w:val="0"/>
        <w:autoSpaceDE w:val="0"/>
        <w:autoSpaceDN w:val="0"/>
        <w:spacing w:before="61" w:after="0" w:line="240" w:lineRule="auto"/>
        <w:outlineLvl w:val="0"/>
        <w:rPr>
          <w:rFonts w:ascii="Arial" w:eastAsia="Arial" w:hAnsi="Arial" w:cs="Arial"/>
          <w:bCs/>
          <w:sz w:val="28"/>
          <w:szCs w:val="28"/>
          <w:lang w:eastAsia="en-US"/>
        </w:rPr>
      </w:pPr>
      <w:r w:rsidRPr="008C24ED">
        <w:rPr>
          <w:rFonts w:ascii="Times New Roman" w:eastAsia="Times New Roman" w:hAnsi="Times New Roman" w:cs="Arial"/>
          <w:b/>
          <w:bCs/>
          <w:i/>
          <w:iCs/>
          <w:color w:val="000000"/>
          <w:sz w:val="28"/>
          <w:szCs w:val="28"/>
        </w:rPr>
        <w:t>Создание простой сети</w:t>
      </w:r>
    </w:p>
    <w:p w:rsidR="008C24ED" w:rsidRPr="008C24ED" w:rsidRDefault="008C24ED" w:rsidP="008C24ED">
      <w:pPr>
        <w:widowControl w:val="0"/>
        <w:autoSpaceDE w:val="0"/>
        <w:autoSpaceDN w:val="0"/>
        <w:spacing w:after="0" w:line="240" w:lineRule="auto"/>
        <w:rPr>
          <w:rFonts w:ascii="Times New Roman" w:eastAsia="Times New Roman" w:hAnsi="Times New Roman"/>
          <w:sz w:val="24"/>
          <w:szCs w:val="24"/>
          <w:lang w:eastAsia="en-US"/>
        </w:rPr>
      </w:pPr>
      <w:r w:rsidRPr="008C24ED">
        <w:rPr>
          <w:rFonts w:ascii="Times New Roman" w:eastAsia="Times New Roman" w:hAnsi="Times New Roman"/>
          <w:b/>
          <w:sz w:val="24"/>
          <w:szCs w:val="24"/>
          <w:u w:val="single"/>
          <w:lang w:eastAsia="en-US"/>
        </w:rPr>
        <w:t>Цель:</w:t>
      </w:r>
      <w:r w:rsidRPr="008C24ED">
        <w:rPr>
          <w:rFonts w:ascii="Times New Roman" w:eastAsia="Times New Roman" w:hAnsi="Times New Roman"/>
          <w:b/>
          <w:spacing w:val="1"/>
          <w:sz w:val="24"/>
          <w:szCs w:val="24"/>
          <w:lang w:eastAsia="en-US"/>
        </w:rPr>
        <w:t xml:space="preserve"> </w:t>
      </w:r>
      <w:r w:rsidRPr="008C24ED">
        <w:rPr>
          <w:rFonts w:ascii="Times New Roman" w:eastAsia="Times New Roman" w:hAnsi="Times New Roman"/>
          <w:sz w:val="24"/>
          <w:szCs w:val="24"/>
          <w:lang w:eastAsia="en-US"/>
        </w:rPr>
        <w:t>закрепить материал по базовым понятиям сетевых технологий, изученным в Главе 1 и</w:t>
      </w:r>
      <w:r w:rsidRPr="008C24ED">
        <w:rPr>
          <w:rFonts w:ascii="Times New Roman" w:eastAsia="Times New Roman" w:hAnsi="Times New Roman"/>
          <w:spacing w:val="-57"/>
          <w:sz w:val="24"/>
          <w:szCs w:val="24"/>
          <w:lang w:eastAsia="en-US"/>
        </w:rPr>
        <w:t xml:space="preserve"> </w:t>
      </w:r>
      <w:r w:rsidRPr="008C24ED">
        <w:rPr>
          <w:rFonts w:ascii="Times New Roman" w:eastAsia="Times New Roman" w:hAnsi="Times New Roman"/>
          <w:sz w:val="24"/>
          <w:szCs w:val="24"/>
          <w:lang w:eastAsia="en-US"/>
        </w:rPr>
        <w:t>Главе</w:t>
      </w:r>
      <w:r w:rsidRPr="008C24ED">
        <w:rPr>
          <w:rFonts w:ascii="Times New Roman" w:eastAsia="Times New Roman" w:hAnsi="Times New Roman"/>
          <w:spacing w:val="-2"/>
          <w:sz w:val="24"/>
          <w:szCs w:val="24"/>
          <w:lang w:eastAsia="en-US"/>
        </w:rPr>
        <w:t xml:space="preserve"> </w:t>
      </w:r>
      <w:r w:rsidRPr="008C24ED">
        <w:rPr>
          <w:rFonts w:ascii="Times New Roman" w:eastAsia="Times New Roman" w:hAnsi="Times New Roman"/>
          <w:sz w:val="24"/>
          <w:szCs w:val="24"/>
          <w:lang w:eastAsia="en-US"/>
        </w:rPr>
        <w:t>2.</w:t>
      </w:r>
    </w:p>
    <w:p w:rsidR="008C24ED" w:rsidRPr="008C24ED" w:rsidRDefault="008C24ED" w:rsidP="008C24ED">
      <w:pPr>
        <w:widowControl w:val="0"/>
        <w:autoSpaceDE w:val="0"/>
        <w:autoSpaceDN w:val="0"/>
        <w:spacing w:after="0" w:line="240" w:lineRule="auto"/>
        <w:rPr>
          <w:rFonts w:ascii="Times New Roman" w:eastAsia="Times New Roman" w:hAnsi="Times New Roman"/>
          <w:sz w:val="24"/>
          <w:szCs w:val="24"/>
          <w:lang w:eastAsia="en-US"/>
        </w:rPr>
      </w:pPr>
    </w:p>
    <w:p w:rsidR="008C24ED" w:rsidRPr="008C24ED" w:rsidRDefault="008C24ED" w:rsidP="008C24ED">
      <w:pPr>
        <w:widowControl w:val="0"/>
        <w:autoSpaceDE w:val="0"/>
        <w:autoSpaceDN w:val="0"/>
        <w:spacing w:after="0" w:line="240" w:lineRule="auto"/>
        <w:outlineLvl w:val="1"/>
        <w:rPr>
          <w:rFonts w:ascii="Times New Roman" w:eastAsia="Times New Roman" w:hAnsi="Times New Roman"/>
          <w:b/>
          <w:bCs/>
          <w:sz w:val="24"/>
          <w:szCs w:val="24"/>
          <w:lang w:eastAsia="en-US"/>
        </w:rPr>
      </w:pPr>
      <w:r w:rsidRPr="008C24ED">
        <w:rPr>
          <w:rFonts w:ascii="Times New Roman" w:eastAsia="Times New Roman" w:hAnsi="Times New Roman"/>
          <w:b/>
          <w:bCs/>
          <w:sz w:val="24"/>
          <w:szCs w:val="24"/>
          <w:lang w:eastAsia="en-US"/>
        </w:rPr>
        <w:t>ЗАДАНИЕ</w:t>
      </w:r>
    </w:p>
    <w:p w:rsidR="008C24ED" w:rsidRPr="008C24ED" w:rsidRDefault="008C24ED" w:rsidP="008C24ED">
      <w:pPr>
        <w:widowControl w:val="0"/>
        <w:autoSpaceDE w:val="0"/>
        <w:autoSpaceDN w:val="0"/>
        <w:spacing w:after="0" w:line="240" w:lineRule="auto"/>
        <w:rPr>
          <w:rFonts w:ascii="Times New Roman" w:eastAsia="Times New Roman" w:hAnsi="Times New Roman"/>
          <w:sz w:val="24"/>
          <w:szCs w:val="24"/>
          <w:lang w:eastAsia="en-US"/>
        </w:rPr>
      </w:pPr>
      <w:r w:rsidRPr="008C24ED">
        <w:rPr>
          <w:rFonts w:ascii="Times New Roman" w:eastAsia="Times New Roman" w:hAnsi="Times New Roman"/>
          <w:sz w:val="24"/>
          <w:szCs w:val="24"/>
          <w:lang w:eastAsia="en-US"/>
        </w:rPr>
        <w:t>Ответьте на</w:t>
      </w:r>
      <w:r w:rsidRPr="008C24ED">
        <w:rPr>
          <w:rFonts w:ascii="Times New Roman" w:eastAsia="Times New Roman" w:hAnsi="Times New Roman"/>
          <w:spacing w:val="3"/>
          <w:sz w:val="24"/>
          <w:szCs w:val="24"/>
          <w:lang w:eastAsia="en-US"/>
        </w:rPr>
        <w:t xml:space="preserve"> </w:t>
      </w:r>
      <w:r w:rsidRPr="008C24ED">
        <w:rPr>
          <w:rFonts w:ascii="Times New Roman" w:eastAsia="Times New Roman" w:hAnsi="Times New Roman"/>
          <w:sz w:val="24"/>
          <w:szCs w:val="24"/>
          <w:lang w:eastAsia="en-US"/>
        </w:rPr>
        <w:t>вопросы,</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приведенные</w:t>
      </w:r>
      <w:r w:rsidRPr="008C24ED">
        <w:rPr>
          <w:rFonts w:ascii="Times New Roman" w:eastAsia="Times New Roman" w:hAnsi="Times New Roman"/>
          <w:spacing w:val="3"/>
          <w:sz w:val="24"/>
          <w:szCs w:val="24"/>
          <w:lang w:eastAsia="en-US"/>
        </w:rPr>
        <w:t xml:space="preserve"> </w:t>
      </w:r>
      <w:r w:rsidRPr="008C24ED">
        <w:rPr>
          <w:rFonts w:ascii="Times New Roman" w:eastAsia="Times New Roman" w:hAnsi="Times New Roman"/>
          <w:sz w:val="24"/>
          <w:szCs w:val="24"/>
          <w:lang w:eastAsia="en-US"/>
        </w:rPr>
        <w:t>ниже.</w:t>
      </w:r>
      <w:r w:rsidRPr="008C24ED">
        <w:rPr>
          <w:rFonts w:ascii="Times New Roman" w:eastAsia="Times New Roman" w:hAnsi="Times New Roman"/>
          <w:spacing w:val="3"/>
          <w:sz w:val="24"/>
          <w:szCs w:val="24"/>
          <w:lang w:eastAsia="en-US"/>
        </w:rPr>
        <w:t xml:space="preserve"> </w:t>
      </w:r>
      <w:r w:rsidRPr="008C24ED">
        <w:rPr>
          <w:rFonts w:ascii="Times New Roman" w:eastAsia="Times New Roman" w:hAnsi="Times New Roman"/>
          <w:sz w:val="24"/>
          <w:szCs w:val="24"/>
          <w:lang w:eastAsia="en-US"/>
        </w:rPr>
        <w:t>Выберите</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один</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правильный</w:t>
      </w:r>
      <w:r w:rsidRPr="008C24ED">
        <w:rPr>
          <w:rFonts w:ascii="Times New Roman" w:eastAsia="Times New Roman" w:hAnsi="Times New Roman"/>
          <w:spacing w:val="3"/>
          <w:sz w:val="24"/>
          <w:szCs w:val="24"/>
          <w:lang w:eastAsia="en-US"/>
        </w:rPr>
        <w:t xml:space="preserve"> </w:t>
      </w:r>
      <w:r w:rsidRPr="008C24ED">
        <w:rPr>
          <w:rFonts w:ascii="Times New Roman" w:eastAsia="Times New Roman" w:hAnsi="Times New Roman"/>
          <w:sz w:val="24"/>
          <w:szCs w:val="24"/>
          <w:lang w:eastAsia="en-US"/>
        </w:rPr>
        <w:t>ответ или</w:t>
      </w:r>
      <w:r w:rsidRPr="008C24ED">
        <w:rPr>
          <w:rFonts w:ascii="Times New Roman" w:eastAsia="Times New Roman" w:hAnsi="Times New Roman"/>
          <w:spacing w:val="2"/>
          <w:sz w:val="24"/>
          <w:szCs w:val="24"/>
          <w:lang w:eastAsia="en-US"/>
        </w:rPr>
        <w:t xml:space="preserve"> </w:t>
      </w:r>
      <w:r w:rsidRPr="008C24ED">
        <w:rPr>
          <w:rFonts w:ascii="Times New Roman" w:eastAsia="Times New Roman" w:hAnsi="Times New Roman"/>
          <w:sz w:val="24"/>
          <w:szCs w:val="24"/>
          <w:lang w:eastAsia="en-US"/>
        </w:rPr>
        <w:t>дайте</w:t>
      </w:r>
      <w:r w:rsidRPr="008C24ED">
        <w:rPr>
          <w:rFonts w:ascii="Times New Roman" w:eastAsia="Times New Roman" w:hAnsi="Times New Roman"/>
          <w:spacing w:val="-57"/>
          <w:sz w:val="24"/>
          <w:szCs w:val="24"/>
          <w:lang w:eastAsia="en-US"/>
        </w:rPr>
        <w:t xml:space="preserve"> </w:t>
      </w:r>
      <w:r w:rsidRPr="008C24ED">
        <w:rPr>
          <w:rFonts w:ascii="Times New Roman" w:eastAsia="Times New Roman" w:hAnsi="Times New Roman"/>
          <w:sz w:val="24"/>
          <w:szCs w:val="24"/>
          <w:lang w:eastAsia="en-US"/>
        </w:rPr>
        <w:t>развернутый ответ</w:t>
      </w:r>
      <w:r w:rsidRPr="008C24ED">
        <w:rPr>
          <w:rFonts w:ascii="Times New Roman" w:eastAsia="Times New Roman" w:hAnsi="Times New Roman"/>
          <w:spacing w:val="-2"/>
          <w:sz w:val="24"/>
          <w:szCs w:val="24"/>
          <w:lang w:eastAsia="en-US"/>
        </w:rPr>
        <w:t xml:space="preserve"> </w:t>
      </w:r>
      <w:r w:rsidRPr="008C24ED">
        <w:rPr>
          <w:rFonts w:ascii="Times New Roman" w:eastAsia="Times New Roman" w:hAnsi="Times New Roman"/>
          <w:sz w:val="24"/>
          <w:szCs w:val="24"/>
          <w:lang w:eastAsia="en-US"/>
        </w:rPr>
        <w:t>там,</w:t>
      </w:r>
      <w:r w:rsidRPr="008C24ED">
        <w:rPr>
          <w:rFonts w:ascii="Times New Roman" w:eastAsia="Times New Roman" w:hAnsi="Times New Roman"/>
          <w:spacing w:val="-2"/>
          <w:sz w:val="24"/>
          <w:szCs w:val="24"/>
          <w:lang w:eastAsia="en-US"/>
        </w:rPr>
        <w:t xml:space="preserve"> </w:t>
      </w:r>
      <w:r w:rsidRPr="008C24ED">
        <w:rPr>
          <w:rFonts w:ascii="Times New Roman" w:eastAsia="Times New Roman" w:hAnsi="Times New Roman"/>
          <w:sz w:val="24"/>
          <w:szCs w:val="24"/>
          <w:lang w:eastAsia="en-US"/>
        </w:rPr>
        <w:t>где</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это</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необходимо.</w:t>
      </w:r>
    </w:p>
    <w:p w:rsidR="008C24ED" w:rsidRPr="008C24ED" w:rsidRDefault="008C24ED" w:rsidP="008C24ED">
      <w:pPr>
        <w:widowControl w:val="0"/>
        <w:autoSpaceDE w:val="0"/>
        <w:autoSpaceDN w:val="0"/>
        <w:spacing w:after="0" w:line="240" w:lineRule="auto"/>
        <w:rPr>
          <w:rFonts w:ascii="Times New Roman" w:eastAsia="Times New Roman" w:hAnsi="Times New Roman"/>
          <w:sz w:val="24"/>
          <w:szCs w:val="24"/>
          <w:lang w:eastAsia="en-US"/>
        </w:rPr>
      </w:pPr>
    </w:p>
    <w:p w:rsidR="008C24ED" w:rsidRPr="008C24ED" w:rsidRDefault="008C24ED" w:rsidP="00507D96">
      <w:pPr>
        <w:widowControl w:val="0"/>
        <w:numPr>
          <w:ilvl w:val="0"/>
          <w:numId w:val="56"/>
        </w:numPr>
        <w:tabs>
          <w:tab w:val="left" w:pos="396"/>
        </w:tabs>
        <w:autoSpaceDE w:val="0"/>
        <w:autoSpaceDN w:val="0"/>
        <w:spacing w:after="0" w:line="240" w:lineRule="auto"/>
        <w:ind w:hanging="241"/>
        <w:outlineLvl w:val="1"/>
        <w:rPr>
          <w:rFonts w:ascii="Times New Roman" w:eastAsia="Times New Roman" w:hAnsi="Times New Roman"/>
          <w:b/>
          <w:bCs/>
          <w:sz w:val="24"/>
          <w:szCs w:val="24"/>
          <w:lang w:eastAsia="en-US"/>
        </w:rPr>
      </w:pPr>
      <w:r w:rsidRPr="008C24ED">
        <w:rPr>
          <w:rFonts w:ascii="Times New Roman" w:eastAsia="Times New Roman" w:hAnsi="Times New Roman"/>
          <w:b/>
          <w:bCs/>
          <w:sz w:val="24"/>
          <w:szCs w:val="24"/>
          <w:lang w:eastAsia="en-US"/>
        </w:rPr>
        <w:t>Дайте</w:t>
      </w:r>
      <w:r w:rsidRPr="008C24ED">
        <w:rPr>
          <w:rFonts w:ascii="Times New Roman" w:eastAsia="Times New Roman" w:hAnsi="Times New Roman"/>
          <w:b/>
          <w:bCs/>
          <w:spacing w:val="-9"/>
          <w:sz w:val="24"/>
          <w:szCs w:val="24"/>
          <w:lang w:eastAsia="en-US"/>
        </w:rPr>
        <w:t xml:space="preserve"> </w:t>
      </w:r>
      <w:r w:rsidRPr="008C24ED">
        <w:rPr>
          <w:rFonts w:ascii="Times New Roman" w:eastAsia="Times New Roman" w:hAnsi="Times New Roman"/>
          <w:b/>
          <w:bCs/>
          <w:sz w:val="24"/>
          <w:szCs w:val="24"/>
          <w:lang w:eastAsia="en-US"/>
        </w:rPr>
        <w:t>определение</w:t>
      </w:r>
      <w:r w:rsidRPr="008C24ED">
        <w:rPr>
          <w:rFonts w:ascii="Times New Roman" w:eastAsia="Times New Roman" w:hAnsi="Times New Roman"/>
          <w:b/>
          <w:bCs/>
          <w:spacing w:val="-6"/>
          <w:sz w:val="24"/>
          <w:szCs w:val="24"/>
          <w:lang w:eastAsia="en-US"/>
        </w:rPr>
        <w:t xml:space="preserve"> </w:t>
      </w:r>
      <w:r w:rsidRPr="008C24ED">
        <w:rPr>
          <w:rFonts w:ascii="Times New Roman" w:eastAsia="Times New Roman" w:hAnsi="Times New Roman"/>
          <w:b/>
          <w:bCs/>
          <w:sz w:val="24"/>
          <w:szCs w:val="24"/>
          <w:lang w:eastAsia="en-US"/>
        </w:rPr>
        <w:t>компьютерной</w:t>
      </w:r>
      <w:r w:rsidRPr="008C24ED">
        <w:rPr>
          <w:rFonts w:ascii="Times New Roman" w:eastAsia="Times New Roman" w:hAnsi="Times New Roman"/>
          <w:b/>
          <w:bCs/>
          <w:spacing w:val="-7"/>
          <w:sz w:val="24"/>
          <w:szCs w:val="24"/>
          <w:lang w:eastAsia="en-US"/>
        </w:rPr>
        <w:t xml:space="preserve"> </w:t>
      </w:r>
      <w:r w:rsidRPr="008C24ED">
        <w:rPr>
          <w:rFonts w:ascii="Times New Roman" w:eastAsia="Times New Roman" w:hAnsi="Times New Roman"/>
          <w:b/>
          <w:bCs/>
          <w:sz w:val="24"/>
          <w:szCs w:val="24"/>
          <w:lang w:eastAsia="en-US"/>
        </w:rPr>
        <w:t>сети.</w:t>
      </w:r>
    </w:p>
    <w:p w:rsidR="008C24ED" w:rsidRPr="008C24ED" w:rsidRDefault="008C24ED" w:rsidP="008C24ED">
      <w:pPr>
        <w:widowControl w:val="0"/>
        <w:autoSpaceDE w:val="0"/>
        <w:autoSpaceDN w:val="0"/>
        <w:spacing w:before="9" w:after="0" w:line="240" w:lineRule="auto"/>
        <w:rPr>
          <w:rFonts w:ascii="Times New Roman" w:eastAsia="Times New Roman" w:hAnsi="Times New Roman"/>
          <w:b/>
          <w:sz w:val="19"/>
          <w:szCs w:val="24"/>
          <w:lang w:eastAsia="en-US"/>
        </w:rPr>
      </w:pPr>
      <w:r w:rsidRPr="008C24ED">
        <w:rPr>
          <w:rFonts w:ascii="Times New Roman" w:eastAsia="Times New Roman" w:hAnsi="Times New Roman"/>
          <w:noProof/>
          <w:sz w:val="24"/>
          <w:szCs w:val="24"/>
        </w:rPr>
        <mc:AlternateContent>
          <mc:Choice Requires="wps">
            <w:drawing>
              <wp:anchor distT="0" distB="0" distL="0" distR="0" simplePos="0" relativeHeight="251746304" behindDoc="1" locked="0" layoutInCell="1" allowOverlap="1" wp14:anchorId="1AFB5F47" wp14:editId="3882DB65">
                <wp:simplePos x="0" y="0"/>
                <wp:positionH relativeFrom="page">
                  <wp:posOffset>721360</wp:posOffset>
                </wp:positionH>
                <wp:positionV relativeFrom="paragraph">
                  <wp:posOffset>172720</wp:posOffset>
                </wp:positionV>
                <wp:extent cx="6096000" cy="1270"/>
                <wp:effectExtent l="0" t="0" r="0" b="0"/>
                <wp:wrapTopAndBottom/>
                <wp:docPr id="170"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1270"/>
                        </a:xfrm>
                        <a:custGeom>
                          <a:avLst/>
                          <a:gdLst>
                            <a:gd name="T0" fmla="+- 0 1136 1136"/>
                            <a:gd name="T1" fmla="*/ T0 w 9600"/>
                            <a:gd name="T2" fmla="+- 0 10736 1136"/>
                            <a:gd name="T3" fmla="*/ T2 w 9600"/>
                          </a:gdLst>
                          <a:ahLst/>
                          <a:cxnLst>
                            <a:cxn ang="0">
                              <a:pos x="T1" y="0"/>
                            </a:cxn>
                            <a:cxn ang="0">
                              <a:pos x="T3" y="0"/>
                            </a:cxn>
                          </a:cxnLst>
                          <a:rect l="0" t="0" r="r" b="b"/>
                          <a:pathLst>
                            <a:path w="9600">
                              <a:moveTo>
                                <a:pt x="0" y="0"/>
                              </a:moveTo>
                              <a:lnTo>
                                <a:pt x="9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056C7" id="Freeform 58" o:spid="_x0000_s1026" style="position:absolute;margin-left:56.8pt;margin-top:13.6pt;width:480pt;height:.1pt;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" path="m,l9600,e" filled="f" strokeweight=".48pt">
                <v:path arrowok="t" o:connecttype="custom" o:connectlocs="0,0;6096000,0" o:connectangles="0,0"/>
                <w10:wrap type="topAndBottom" anchorx="page"/>
              </v:shape>
            </w:pict>
          </mc:Fallback>
        </mc:AlternateContent>
      </w:r>
      <w:r w:rsidRPr="008C24ED">
        <w:rPr>
          <w:rFonts w:ascii="Times New Roman" w:eastAsia="Times New Roman" w:hAnsi="Times New Roman"/>
          <w:noProof/>
          <w:sz w:val="24"/>
          <w:szCs w:val="24"/>
        </w:rPr>
        <mc:AlternateContent>
          <mc:Choice Requires="wps">
            <w:drawing>
              <wp:anchor distT="0" distB="0" distL="0" distR="0" simplePos="0" relativeHeight="251747328" behindDoc="1" locked="0" layoutInCell="1" allowOverlap="1" wp14:anchorId="0F2778CD" wp14:editId="78521268">
                <wp:simplePos x="0" y="0"/>
                <wp:positionH relativeFrom="page">
                  <wp:posOffset>721360</wp:posOffset>
                </wp:positionH>
                <wp:positionV relativeFrom="paragraph">
                  <wp:posOffset>347980</wp:posOffset>
                </wp:positionV>
                <wp:extent cx="6096000" cy="1270"/>
                <wp:effectExtent l="0" t="0" r="0" b="0"/>
                <wp:wrapTopAndBottom/>
                <wp:docPr id="171"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1270"/>
                        </a:xfrm>
                        <a:custGeom>
                          <a:avLst/>
                          <a:gdLst>
                            <a:gd name="T0" fmla="+- 0 1136 1136"/>
                            <a:gd name="T1" fmla="*/ T0 w 9600"/>
                            <a:gd name="T2" fmla="+- 0 10736 1136"/>
                            <a:gd name="T3" fmla="*/ T2 w 9600"/>
                          </a:gdLst>
                          <a:ahLst/>
                          <a:cxnLst>
                            <a:cxn ang="0">
                              <a:pos x="T1" y="0"/>
                            </a:cxn>
                            <a:cxn ang="0">
                              <a:pos x="T3" y="0"/>
                            </a:cxn>
                          </a:cxnLst>
                          <a:rect l="0" t="0" r="r" b="b"/>
                          <a:pathLst>
                            <a:path w="9600">
                              <a:moveTo>
                                <a:pt x="0" y="0"/>
                              </a:moveTo>
                              <a:lnTo>
                                <a:pt x="9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DB92F" id="Freeform 57" o:spid="_x0000_s1026" style="position:absolute;margin-left:56.8pt;margin-top:27.4pt;width:480pt;height:.1pt;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" path="m,l9600,e" filled="f" strokeweight=".48pt">
                <v:path arrowok="t" o:connecttype="custom" o:connectlocs="0,0;6096000,0" o:connectangles="0,0"/>
                <w10:wrap type="topAndBottom" anchorx="page"/>
              </v:shape>
            </w:pict>
          </mc:Fallback>
        </mc:AlternateContent>
      </w:r>
      <w:r w:rsidRPr="008C24ED">
        <w:rPr>
          <w:rFonts w:ascii="Times New Roman" w:eastAsia="Times New Roman" w:hAnsi="Times New Roman"/>
          <w:noProof/>
          <w:sz w:val="24"/>
          <w:szCs w:val="24"/>
        </w:rPr>
        <mc:AlternateContent>
          <mc:Choice Requires="wps">
            <w:drawing>
              <wp:anchor distT="0" distB="0" distL="0" distR="0" simplePos="0" relativeHeight="251748352" behindDoc="1" locked="0" layoutInCell="1" allowOverlap="1" wp14:anchorId="7F9919FC" wp14:editId="2F86E2A4">
                <wp:simplePos x="0" y="0"/>
                <wp:positionH relativeFrom="page">
                  <wp:posOffset>721360</wp:posOffset>
                </wp:positionH>
                <wp:positionV relativeFrom="paragraph">
                  <wp:posOffset>523240</wp:posOffset>
                </wp:positionV>
                <wp:extent cx="6096000" cy="1270"/>
                <wp:effectExtent l="0" t="0" r="0" b="0"/>
                <wp:wrapTopAndBottom/>
                <wp:docPr id="172"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1270"/>
                        </a:xfrm>
                        <a:custGeom>
                          <a:avLst/>
                          <a:gdLst>
                            <a:gd name="T0" fmla="+- 0 1136 1136"/>
                            <a:gd name="T1" fmla="*/ T0 w 9600"/>
                            <a:gd name="T2" fmla="+- 0 10736 1136"/>
                            <a:gd name="T3" fmla="*/ T2 w 9600"/>
                          </a:gdLst>
                          <a:ahLst/>
                          <a:cxnLst>
                            <a:cxn ang="0">
                              <a:pos x="T1" y="0"/>
                            </a:cxn>
                            <a:cxn ang="0">
                              <a:pos x="T3" y="0"/>
                            </a:cxn>
                          </a:cxnLst>
                          <a:rect l="0" t="0" r="r" b="b"/>
                          <a:pathLst>
                            <a:path w="9600">
                              <a:moveTo>
                                <a:pt x="0" y="0"/>
                              </a:moveTo>
                              <a:lnTo>
                                <a:pt x="9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E0EDB" id="Freeform 56" o:spid="_x0000_s1026" style="position:absolute;margin-left:56.8pt;margin-top:41.2pt;width:480pt;height:.1p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" path="m,l9600,e" filled="f" strokeweight=".48pt">
                <v:path arrowok="t" o:connecttype="custom" o:connectlocs="0,0;6096000,0" o:connectangles="0,0"/>
                <w10:wrap type="topAndBottom" anchorx="page"/>
              </v:shape>
            </w:pict>
          </mc:Fallback>
        </mc:AlternateContent>
      </w:r>
    </w:p>
    <w:p w:rsidR="008C24ED" w:rsidRPr="008C24ED" w:rsidRDefault="008C24ED" w:rsidP="008C24ED">
      <w:pPr>
        <w:widowControl w:val="0"/>
        <w:autoSpaceDE w:val="0"/>
        <w:autoSpaceDN w:val="0"/>
        <w:spacing w:before="2" w:after="0" w:line="240" w:lineRule="auto"/>
        <w:rPr>
          <w:rFonts w:ascii="Times New Roman" w:eastAsia="Times New Roman" w:hAnsi="Times New Roman"/>
          <w:b/>
          <w:sz w:val="17"/>
          <w:szCs w:val="24"/>
          <w:lang w:eastAsia="en-US"/>
        </w:rPr>
      </w:pPr>
    </w:p>
    <w:p w:rsidR="008C24ED" w:rsidRPr="008C24ED" w:rsidRDefault="008C24ED" w:rsidP="008C24ED">
      <w:pPr>
        <w:widowControl w:val="0"/>
        <w:autoSpaceDE w:val="0"/>
        <w:autoSpaceDN w:val="0"/>
        <w:spacing w:before="2" w:after="0" w:line="240" w:lineRule="auto"/>
        <w:rPr>
          <w:rFonts w:ascii="Times New Roman" w:eastAsia="Times New Roman" w:hAnsi="Times New Roman"/>
          <w:b/>
          <w:sz w:val="17"/>
          <w:szCs w:val="24"/>
          <w:lang w:eastAsia="en-US"/>
        </w:rPr>
      </w:pPr>
    </w:p>
    <w:p w:rsidR="008C24ED" w:rsidRPr="008C24ED" w:rsidRDefault="008C24ED" w:rsidP="008C24ED">
      <w:pPr>
        <w:widowControl w:val="0"/>
        <w:autoSpaceDE w:val="0"/>
        <w:autoSpaceDN w:val="0"/>
        <w:spacing w:before="7" w:after="0" w:line="240" w:lineRule="auto"/>
        <w:rPr>
          <w:rFonts w:ascii="Times New Roman" w:eastAsia="Times New Roman" w:hAnsi="Times New Roman"/>
          <w:b/>
          <w:sz w:val="13"/>
          <w:szCs w:val="24"/>
          <w:lang w:eastAsia="en-US"/>
        </w:rPr>
      </w:pPr>
    </w:p>
    <w:p w:rsidR="008C24ED" w:rsidRPr="008C24ED" w:rsidRDefault="008C24ED" w:rsidP="00507D96">
      <w:pPr>
        <w:widowControl w:val="0"/>
        <w:numPr>
          <w:ilvl w:val="0"/>
          <w:numId w:val="56"/>
        </w:numPr>
        <w:tabs>
          <w:tab w:val="left" w:pos="494"/>
        </w:tabs>
        <w:autoSpaceDE w:val="0"/>
        <w:autoSpaceDN w:val="0"/>
        <w:spacing w:before="90" w:after="0" w:line="240" w:lineRule="auto"/>
        <w:ind w:left="155" w:right="210" w:firstLine="0"/>
        <w:rPr>
          <w:rFonts w:ascii="Times New Roman" w:eastAsia="Times New Roman" w:hAnsi="Times New Roman"/>
          <w:b/>
          <w:sz w:val="24"/>
          <w:lang w:eastAsia="en-US"/>
        </w:rPr>
      </w:pPr>
      <w:r w:rsidRPr="008C24ED">
        <w:rPr>
          <w:rFonts w:ascii="Times New Roman" w:eastAsia="Times New Roman" w:hAnsi="Times New Roman"/>
          <w:b/>
          <w:sz w:val="24"/>
          <w:lang w:eastAsia="en-US"/>
        </w:rPr>
        <w:t>К</w:t>
      </w:r>
      <w:r w:rsidRPr="008C24ED">
        <w:rPr>
          <w:rFonts w:ascii="Times New Roman" w:eastAsia="Times New Roman" w:hAnsi="Times New Roman"/>
          <w:b/>
          <w:spacing w:val="27"/>
          <w:sz w:val="24"/>
          <w:lang w:eastAsia="en-US"/>
        </w:rPr>
        <w:t xml:space="preserve"> </w:t>
      </w:r>
      <w:r w:rsidRPr="008C24ED">
        <w:rPr>
          <w:rFonts w:ascii="Times New Roman" w:eastAsia="Times New Roman" w:hAnsi="Times New Roman"/>
          <w:b/>
          <w:sz w:val="24"/>
          <w:lang w:eastAsia="en-US"/>
        </w:rPr>
        <w:t>какому</w:t>
      </w:r>
      <w:r w:rsidRPr="008C24ED">
        <w:rPr>
          <w:rFonts w:ascii="Times New Roman" w:eastAsia="Times New Roman" w:hAnsi="Times New Roman"/>
          <w:b/>
          <w:spacing w:val="29"/>
          <w:sz w:val="24"/>
          <w:lang w:eastAsia="en-US"/>
        </w:rPr>
        <w:t xml:space="preserve"> </w:t>
      </w:r>
      <w:r w:rsidRPr="008C24ED">
        <w:rPr>
          <w:rFonts w:ascii="Times New Roman" w:eastAsia="Times New Roman" w:hAnsi="Times New Roman"/>
          <w:b/>
          <w:sz w:val="24"/>
          <w:lang w:eastAsia="en-US"/>
        </w:rPr>
        <w:t>классу</w:t>
      </w:r>
      <w:r w:rsidRPr="008C24ED">
        <w:rPr>
          <w:rFonts w:ascii="Times New Roman" w:eastAsia="Times New Roman" w:hAnsi="Times New Roman"/>
          <w:b/>
          <w:spacing w:val="29"/>
          <w:sz w:val="24"/>
          <w:lang w:eastAsia="en-US"/>
        </w:rPr>
        <w:t xml:space="preserve"> </w:t>
      </w:r>
      <w:r w:rsidRPr="008C24ED">
        <w:rPr>
          <w:rFonts w:ascii="Times New Roman" w:eastAsia="Times New Roman" w:hAnsi="Times New Roman"/>
          <w:b/>
          <w:sz w:val="24"/>
          <w:lang w:eastAsia="en-US"/>
        </w:rPr>
        <w:t>относится</w:t>
      </w:r>
      <w:r w:rsidRPr="008C24ED">
        <w:rPr>
          <w:rFonts w:ascii="Times New Roman" w:eastAsia="Times New Roman" w:hAnsi="Times New Roman"/>
          <w:b/>
          <w:spacing w:val="29"/>
          <w:sz w:val="24"/>
          <w:lang w:eastAsia="en-US"/>
        </w:rPr>
        <w:t xml:space="preserve"> </w:t>
      </w:r>
      <w:r w:rsidRPr="008C24ED">
        <w:rPr>
          <w:rFonts w:ascii="Times New Roman" w:eastAsia="Times New Roman" w:hAnsi="Times New Roman"/>
          <w:b/>
          <w:sz w:val="24"/>
          <w:lang w:eastAsia="en-US"/>
        </w:rPr>
        <w:t>сеть,</w:t>
      </w:r>
      <w:r w:rsidRPr="008C24ED">
        <w:rPr>
          <w:rFonts w:ascii="Times New Roman" w:eastAsia="Times New Roman" w:hAnsi="Times New Roman"/>
          <w:b/>
          <w:spacing w:val="29"/>
          <w:sz w:val="24"/>
          <w:lang w:eastAsia="en-US"/>
        </w:rPr>
        <w:t xml:space="preserve"> </w:t>
      </w:r>
      <w:r w:rsidRPr="008C24ED">
        <w:rPr>
          <w:rFonts w:ascii="Times New Roman" w:eastAsia="Times New Roman" w:hAnsi="Times New Roman"/>
          <w:b/>
          <w:sz w:val="24"/>
          <w:lang w:eastAsia="en-US"/>
        </w:rPr>
        <w:t>объединяющая</w:t>
      </w:r>
      <w:r w:rsidRPr="008C24ED">
        <w:rPr>
          <w:rFonts w:ascii="Times New Roman" w:eastAsia="Times New Roman" w:hAnsi="Times New Roman"/>
          <w:b/>
          <w:spacing w:val="27"/>
          <w:sz w:val="24"/>
          <w:lang w:eastAsia="en-US"/>
        </w:rPr>
        <w:t xml:space="preserve"> </w:t>
      </w:r>
      <w:r w:rsidRPr="008C24ED">
        <w:rPr>
          <w:rFonts w:ascii="Times New Roman" w:eastAsia="Times New Roman" w:hAnsi="Times New Roman"/>
          <w:b/>
          <w:sz w:val="24"/>
          <w:lang w:eastAsia="en-US"/>
        </w:rPr>
        <w:t>компьютеры</w:t>
      </w:r>
      <w:r w:rsidRPr="008C24ED">
        <w:rPr>
          <w:rFonts w:ascii="Times New Roman" w:eastAsia="Times New Roman" w:hAnsi="Times New Roman"/>
          <w:b/>
          <w:spacing w:val="27"/>
          <w:sz w:val="24"/>
          <w:lang w:eastAsia="en-US"/>
        </w:rPr>
        <w:t xml:space="preserve"> </w:t>
      </w:r>
      <w:r w:rsidRPr="008C24ED">
        <w:rPr>
          <w:rFonts w:ascii="Times New Roman" w:eastAsia="Times New Roman" w:hAnsi="Times New Roman"/>
          <w:b/>
          <w:sz w:val="24"/>
          <w:lang w:eastAsia="en-US"/>
        </w:rPr>
        <w:t>разных</w:t>
      </w:r>
      <w:r w:rsidRPr="008C24ED">
        <w:rPr>
          <w:rFonts w:ascii="Times New Roman" w:eastAsia="Times New Roman" w:hAnsi="Times New Roman"/>
          <w:b/>
          <w:spacing w:val="27"/>
          <w:sz w:val="24"/>
          <w:lang w:eastAsia="en-US"/>
        </w:rPr>
        <w:t xml:space="preserve"> </w:t>
      </w:r>
      <w:r w:rsidRPr="008C24ED">
        <w:rPr>
          <w:rFonts w:ascii="Times New Roman" w:eastAsia="Times New Roman" w:hAnsi="Times New Roman"/>
          <w:b/>
          <w:sz w:val="24"/>
          <w:lang w:eastAsia="en-US"/>
        </w:rPr>
        <w:t>городов,</w:t>
      </w:r>
      <w:r w:rsidRPr="008C24ED">
        <w:rPr>
          <w:rFonts w:ascii="Times New Roman" w:eastAsia="Times New Roman" w:hAnsi="Times New Roman"/>
          <w:b/>
          <w:spacing w:val="-57"/>
          <w:sz w:val="24"/>
          <w:lang w:eastAsia="en-US"/>
        </w:rPr>
        <w:t xml:space="preserve"> </w:t>
      </w:r>
      <w:r w:rsidRPr="008C24ED">
        <w:rPr>
          <w:rFonts w:ascii="Times New Roman" w:eastAsia="Times New Roman" w:hAnsi="Times New Roman"/>
          <w:b/>
          <w:sz w:val="24"/>
          <w:lang w:eastAsia="en-US"/>
        </w:rPr>
        <w:t>регионов,</w:t>
      </w:r>
      <w:r w:rsidRPr="008C24ED">
        <w:rPr>
          <w:rFonts w:ascii="Times New Roman" w:eastAsia="Times New Roman" w:hAnsi="Times New Roman"/>
          <w:b/>
          <w:spacing w:val="-1"/>
          <w:sz w:val="24"/>
          <w:lang w:eastAsia="en-US"/>
        </w:rPr>
        <w:t xml:space="preserve"> </w:t>
      </w:r>
      <w:r w:rsidRPr="008C24ED">
        <w:rPr>
          <w:rFonts w:ascii="Times New Roman" w:eastAsia="Times New Roman" w:hAnsi="Times New Roman"/>
          <w:b/>
          <w:sz w:val="24"/>
          <w:lang w:eastAsia="en-US"/>
        </w:rPr>
        <w:t>государств?</w:t>
      </w:r>
    </w:p>
    <w:p w:rsidR="008C24ED" w:rsidRPr="008C24ED" w:rsidRDefault="008C24ED" w:rsidP="008C24ED">
      <w:pPr>
        <w:widowControl w:val="0"/>
        <w:autoSpaceDE w:val="0"/>
        <w:autoSpaceDN w:val="0"/>
        <w:spacing w:after="0" w:line="240" w:lineRule="auto"/>
        <w:ind w:right="7419"/>
        <w:rPr>
          <w:rFonts w:ascii="Times New Roman" w:eastAsia="Times New Roman" w:hAnsi="Times New Roman"/>
          <w:sz w:val="24"/>
          <w:szCs w:val="24"/>
          <w:lang w:eastAsia="en-US"/>
        </w:rPr>
      </w:pPr>
      <w:r w:rsidRPr="008C24ED">
        <w:rPr>
          <w:rFonts w:ascii="Times New Roman" w:eastAsia="Times New Roman" w:hAnsi="Times New Roman"/>
          <w:noProof/>
          <w:sz w:val="24"/>
          <w:szCs w:val="24"/>
        </w:rPr>
        <w:drawing>
          <wp:anchor distT="0" distB="0" distL="0" distR="0" simplePos="0" relativeHeight="251684864" behindDoc="0" locked="0" layoutInCell="1" allowOverlap="1" wp14:anchorId="64B17E6D" wp14:editId="084BF511">
            <wp:simplePos x="0" y="0"/>
            <wp:positionH relativeFrom="page">
              <wp:posOffset>955039</wp:posOffset>
            </wp:positionH>
            <wp:positionV relativeFrom="paragraph">
              <wp:posOffset>35599</wp:posOffset>
            </wp:positionV>
            <wp:extent cx="105409" cy="105409"/>
            <wp:effectExtent l="0" t="0" r="0" b="0"/>
            <wp:wrapNone/>
            <wp:docPr id="18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4" cstate="print"/>
                    <a:stretch>
                      <a:fillRect/>
                    </a:stretch>
                  </pic:blipFill>
                  <pic:spPr>
                    <a:xfrm>
                      <a:off x="0" y="0"/>
                      <a:ext cx="105409" cy="105409"/>
                    </a:xfrm>
                    <a:prstGeom prst="rect">
                      <a:avLst/>
                    </a:prstGeom>
                  </pic:spPr>
                </pic:pic>
              </a:graphicData>
            </a:graphic>
          </wp:anchor>
        </w:drawing>
      </w:r>
      <w:r w:rsidRPr="008C24ED">
        <w:rPr>
          <w:rFonts w:ascii="Times New Roman" w:eastAsia="Times New Roman" w:hAnsi="Times New Roman"/>
          <w:noProof/>
          <w:sz w:val="24"/>
          <w:szCs w:val="24"/>
        </w:rPr>
        <w:drawing>
          <wp:anchor distT="0" distB="0" distL="0" distR="0" simplePos="0" relativeHeight="251685888" behindDoc="0" locked="0" layoutInCell="1" allowOverlap="1" wp14:anchorId="65053C01" wp14:editId="14DBE05C">
            <wp:simplePos x="0" y="0"/>
            <wp:positionH relativeFrom="page">
              <wp:posOffset>955039</wp:posOffset>
            </wp:positionH>
            <wp:positionV relativeFrom="paragraph">
              <wp:posOffset>210859</wp:posOffset>
            </wp:positionV>
            <wp:extent cx="105409" cy="105409"/>
            <wp:effectExtent l="0" t="0" r="0" b="0"/>
            <wp:wrapNone/>
            <wp:docPr id="1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24" cstate="print"/>
                    <a:stretch>
                      <a:fillRect/>
                    </a:stretch>
                  </pic:blipFill>
                  <pic:spPr>
                    <a:xfrm>
                      <a:off x="0" y="0"/>
                      <a:ext cx="105409" cy="105409"/>
                    </a:xfrm>
                    <a:prstGeom prst="rect">
                      <a:avLst/>
                    </a:prstGeom>
                  </pic:spPr>
                </pic:pic>
              </a:graphicData>
            </a:graphic>
          </wp:anchor>
        </w:drawing>
      </w:r>
      <w:r w:rsidRPr="008C24ED">
        <w:rPr>
          <w:rFonts w:ascii="Times New Roman" w:eastAsia="Times New Roman" w:hAnsi="Times New Roman"/>
          <w:noProof/>
          <w:sz w:val="24"/>
          <w:szCs w:val="24"/>
        </w:rPr>
        <w:drawing>
          <wp:anchor distT="0" distB="0" distL="0" distR="0" simplePos="0" relativeHeight="251686912" behindDoc="0" locked="0" layoutInCell="1" allowOverlap="1" wp14:anchorId="523AF5C6" wp14:editId="3AF38A4A">
            <wp:simplePos x="0" y="0"/>
            <wp:positionH relativeFrom="page">
              <wp:posOffset>955039</wp:posOffset>
            </wp:positionH>
            <wp:positionV relativeFrom="paragraph">
              <wp:posOffset>386119</wp:posOffset>
            </wp:positionV>
            <wp:extent cx="105409" cy="105409"/>
            <wp:effectExtent l="0" t="0" r="0" b="0"/>
            <wp:wrapNone/>
            <wp:docPr id="18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24" cstate="print"/>
                    <a:stretch>
                      <a:fillRect/>
                    </a:stretch>
                  </pic:blipFill>
                  <pic:spPr>
                    <a:xfrm>
                      <a:off x="0" y="0"/>
                      <a:ext cx="105409" cy="105409"/>
                    </a:xfrm>
                    <a:prstGeom prst="rect">
                      <a:avLst/>
                    </a:prstGeom>
                  </pic:spPr>
                </pic:pic>
              </a:graphicData>
            </a:graphic>
          </wp:anchor>
        </w:drawing>
      </w:r>
      <w:r w:rsidRPr="008C24ED">
        <w:rPr>
          <w:rFonts w:ascii="Times New Roman" w:eastAsia="Times New Roman" w:hAnsi="Times New Roman"/>
          <w:sz w:val="24"/>
          <w:szCs w:val="24"/>
          <w:lang w:eastAsia="en-US"/>
        </w:rPr>
        <w:t>локальная сеть;</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pacing w:val="-1"/>
          <w:sz w:val="24"/>
          <w:szCs w:val="24"/>
          <w:lang w:eastAsia="en-US"/>
        </w:rPr>
        <w:t xml:space="preserve">глобальная </w:t>
      </w:r>
      <w:r w:rsidRPr="008C24ED">
        <w:rPr>
          <w:rFonts w:ascii="Times New Roman" w:eastAsia="Times New Roman" w:hAnsi="Times New Roman"/>
          <w:sz w:val="24"/>
          <w:szCs w:val="24"/>
          <w:lang w:eastAsia="en-US"/>
        </w:rPr>
        <w:t>сеть;</w:t>
      </w:r>
      <w:r w:rsidRPr="008C24ED">
        <w:rPr>
          <w:rFonts w:ascii="Times New Roman" w:eastAsia="Times New Roman" w:hAnsi="Times New Roman"/>
          <w:spacing w:val="-57"/>
          <w:sz w:val="24"/>
          <w:szCs w:val="24"/>
          <w:lang w:eastAsia="en-US"/>
        </w:rPr>
        <w:t xml:space="preserve"> </w:t>
      </w:r>
      <w:r w:rsidRPr="008C24ED">
        <w:rPr>
          <w:rFonts w:ascii="Times New Roman" w:eastAsia="Times New Roman" w:hAnsi="Times New Roman"/>
          <w:sz w:val="24"/>
          <w:szCs w:val="24"/>
          <w:lang w:eastAsia="en-US"/>
        </w:rPr>
        <w:t>городская</w:t>
      </w:r>
      <w:r w:rsidRPr="008C24ED">
        <w:rPr>
          <w:rFonts w:ascii="Times New Roman" w:eastAsia="Times New Roman" w:hAnsi="Times New Roman"/>
          <w:spacing w:val="-7"/>
          <w:sz w:val="24"/>
          <w:szCs w:val="24"/>
          <w:lang w:eastAsia="en-US"/>
        </w:rPr>
        <w:t xml:space="preserve"> </w:t>
      </w:r>
      <w:r w:rsidRPr="008C24ED">
        <w:rPr>
          <w:rFonts w:ascii="Times New Roman" w:eastAsia="Times New Roman" w:hAnsi="Times New Roman"/>
          <w:sz w:val="24"/>
          <w:szCs w:val="24"/>
          <w:lang w:eastAsia="en-US"/>
        </w:rPr>
        <w:t>сеть.</w:t>
      </w:r>
    </w:p>
    <w:p w:rsidR="008C24ED" w:rsidRPr="008C24ED" w:rsidRDefault="008C24ED" w:rsidP="008C24ED">
      <w:pPr>
        <w:widowControl w:val="0"/>
        <w:autoSpaceDE w:val="0"/>
        <w:autoSpaceDN w:val="0"/>
        <w:spacing w:after="0" w:line="240" w:lineRule="auto"/>
        <w:rPr>
          <w:rFonts w:ascii="Times New Roman" w:eastAsia="Times New Roman" w:hAnsi="Times New Roman"/>
          <w:sz w:val="24"/>
          <w:szCs w:val="24"/>
          <w:lang w:eastAsia="en-US"/>
        </w:rPr>
      </w:pPr>
    </w:p>
    <w:p w:rsidR="008C24ED" w:rsidRPr="008C24ED" w:rsidRDefault="008C24ED" w:rsidP="00507D96">
      <w:pPr>
        <w:widowControl w:val="0"/>
        <w:numPr>
          <w:ilvl w:val="0"/>
          <w:numId w:val="56"/>
        </w:numPr>
        <w:tabs>
          <w:tab w:val="left" w:pos="396"/>
        </w:tabs>
        <w:autoSpaceDE w:val="0"/>
        <w:autoSpaceDN w:val="0"/>
        <w:spacing w:after="0" w:line="240" w:lineRule="auto"/>
        <w:ind w:hanging="241"/>
        <w:outlineLvl w:val="1"/>
        <w:rPr>
          <w:rFonts w:ascii="Times New Roman" w:eastAsia="Times New Roman" w:hAnsi="Times New Roman"/>
          <w:b/>
          <w:bCs/>
          <w:sz w:val="24"/>
          <w:szCs w:val="24"/>
          <w:lang w:eastAsia="en-US"/>
        </w:rPr>
      </w:pPr>
      <w:r w:rsidRPr="008C24ED">
        <w:rPr>
          <w:rFonts w:ascii="Times New Roman" w:eastAsia="Times New Roman" w:hAnsi="Times New Roman"/>
          <w:b/>
          <w:bCs/>
          <w:sz w:val="24"/>
          <w:szCs w:val="24"/>
          <w:lang w:eastAsia="en-US"/>
        </w:rPr>
        <w:t>Что</w:t>
      </w:r>
      <w:r w:rsidRPr="008C24ED">
        <w:rPr>
          <w:rFonts w:ascii="Times New Roman" w:eastAsia="Times New Roman" w:hAnsi="Times New Roman"/>
          <w:b/>
          <w:bCs/>
          <w:spacing w:val="-7"/>
          <w:sz w:val="24"/>
          <w:szCs w:val="24"/>
          <w:lang w:eastAsia="en-US"/>
        </w:rPr>
        <w:t xml:space="preserve"> </w:t>
      </w:r>
      <w:r w:rsidRPr="008C24ED">
        <w:rPr>
          <w:rFonts w:ascii="Times New Roman" w:eastAsia="Times New Roman" w:hAnsi="Times New Roman"/>
          <w:b/>
          <w:bCs/>
          <w:sz w:val="24"/>
          <w:szCs w:val="24"/>
          <w:lang w:eastAsia="en-US"/>
        </w:rPr>
        <w:t>такое</w:t>
      </w:r>
      <w:r w:rsidRPr="008C24ED">
        <w:rPr>
          <w:rFonts w:ascii="Times New Roman" w:eastAsia="Times New Roman" w:hAnsi="Times New Roman"/>
          <w:b/>
          <w:bCs/>
          <w:spacing w:val="-6"/>
          <w:sz w:val="24"/>
          <w:szCs w:val="24"/>
          <w:lang w:eastAsia="en-US"/>
        </w:rPr>
        <w:t xml:space="preserve"> </w:t>
      </w:r>
      <w:r w:rsidRPr="008C24ED">
        <w:rPr>
          <w:rFonts w:ascii="Times New Roman" w:eastAsia="Times New Roman" w:hAnsi="Times New Roman"/>
          <w:b/>
          <w:bCs/>
          <w:sz w:val="24"/>
          <w:szCs w:val="24"/>
          <w:lang w:eastAsia="en-US"/>
        </w:rPr>
        <w:t>беспроводная</w:t>
      </w:r>
      <w:r w:rsidRPr="008C24ED">
        <w:rPr>
          <w:rFonts w:ascii="Times New Roman" w:eastAsia="Times New Roman" w:hAnsi="Times New Roman"/>
          <w:b/>
          <w:bCs/>
          <w:spacing w:val="-7"/>
          <w:sz w:val="24"/>
          <w:szCs w:val="24"/>
          <w:lang w:eastAsia="en-US"/>
        </w:rPr>
        <w:t xml:space="preserve"> </w:t>
      </w:r>
      <w:r w:rsidRPr="008C24ED">
        <w:rPr>
          <w:rFonts w:ascii="Times New Roman" w:eastAsia="Times New Roman" w:hAnsi="Times New Roman"/>
          <w:b/>
          <w:bCs/>
          <w:sz w:val="24"/>
          <w:szCs w:val="24"/>
          <w:lang w:eastAsia="en-US"/>
        </w:rPr>
        <w:t>сеть?</w:t>
      </w:r>
    </w:p>
    <w:p w:rsidR="008C24ED" w:rsidRPr="008C24ED" w:rsidRDefault="008C24ED" w:rsidP="008C24ED">
      <w:pPr>
        <w:widowControl w:val="0"/>
        <w:autoSpaceDE w:val="0"/>
        <w:autoSpaceDN w:val="0"/>
        <w:spacing w:after="0" w:line="240" w:lineRule="auto"/>
        <w:ind w:right="204"/>
        <w:rPr>
          <w:rFonts w:ascii="Times New Roman" w:eastAsia="Times New Roman" w:hAnsi="Times New Roman"/>
          <w:sz w:val="24"/>
          <w:szCs w:val="24"/>
          <w:lang w:eastAsia="en-US"/>
        </w:rPr>
      </w:pPr>
      <w:r w:rsidRPr="008C24ED">
        <w:rPr>
          <w:rFonts w:ascii="Times New Roman" w:eastAsia="Times New Roman" w:hAnsi="Times New Roman"/>
          <w:noProof/>
          <w:sz w:val="24"/>
          <w:szCs w:val="24"/>
        </w:rPr>
        <w:drawing>
          <wp:anchor distT="0" distB="0" distL="0" distR="0" simplePos="0" relativeHeight="251687936" behindDoc="0" locked="0" layoutInCell="1" allowOverlap="1" wp14:anchorId="2C0D1F29" wp14:editId="0E713F6A">
            <wp:simplePos x="0" y="0"/>
            <wp:positionH relativeFrom="page">
              <wp:posOffset>955039</wp:posOffset>
            </wp:positionH>
            <wp:positionV relativeFrom="paragraph">
              <wp:posOffset>35599</wp:posOffset>
            </wp:positionV>
            <wp:extent cx="105409" cy="105410"/>
            <wp:effectExtent l="0" t="0" r="0" b="0"/>
            <wp:wrapNone/>
            <wp:docPr id="1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24" cstate="print"/>
                    <a:stretch>
                      <a:fillRect/>
                    </a:stretch>
                  </pic:blipFill>
                  <pic:spPr>
                    <a:xfrm>
                      <a:off x="0" y="0"/>
                      <a:ext cx="105409" cy="105410"/>
                    </a:xfrm>
                    <a:prstGeom prst="rect">
                      <a:avLst/>
                    </a:prstGeom>
                  </pic:spPr>
                </pic:pic>
              </a:graphicData>
            </a:graphic>
          </wp:anchor>
        </w:drawing>
      </w:r>
      <w:r w:rsidRPr="008C24ED">
        <w:rPr>
          <w:rFonts w:ascii="Times New Roman" w:eastAsia="Times New Roman" w:hAnsi="Times New Roman"/>
          <w:sz w:val="24"/>
          <w:szCs w:val="24"/>
          <w:lang w:eastAsia="en-US"/>
        </w:rPr>
        <w:t>сеть, в</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которой</w:t>
      </w:r>
      <w:r w:rsidRPr="008C24ED">
        <w:rPr>
          <w:rFonts w:ascii="Times New Roman" w:eastAsia="Times New Roman" w:hAnsi="Times New Roman"/>
          <w:spacing w:val="2"/>
          <w:sz w:val="24"/>
          <w:szCs w:val="24"/>
          <w:lang w:eastAsia="en-US"/>
        </w:rPr>
        <w:t xml:space="preserve"> </w:t>
      </w:r>
      <w:r w:rsidRPr="008C24ED">
        <w:rPr>
          <w:rFonts w:ascii="Times New Roman" w:eastAsia="Times New Roman" w:hAnsi="Times New Roman"/>
          <w:sz w:val="24"/>
          <w:szCs w:val="24"/>
          <w:lang w:eastAsia="en-US"/>
        </w:rPr>
        <w:t>передача информации</w:t>
      </w:r>
      <w:r w:rsidRPr="008C24ED">
        <w:rPr>
          <w:rFonts w:ascii="Times New Roman" w:eastAsia="Times New Roman" w:hAnsi="Times New Roman"/>
          <w:spacing w:val="3"/>
          <w:sz w:val="24"/>
          <w:szCs w:val="24"/>
          <w:lang w:eastAsia="en-US"/>
        </w:rPr>
        <w:t xml:space="preserve"> </w:t>
      </w:r>
      <w:r w:rsidRPr="008C24ED">
        <w:rPr>
          <w:rFonts w:ascii="Times New Roman" w:eastAsia="Times New Roman" w:hAnsi="Times New Roman"/>
          <w:sz w:val="24"/>
          <w:szCs w:val="24"/>
          <w:lang w:eastAsia="en-US"/>
        </w:rPr>
        <w:t>осуществляется при</w:t>
      </w:r>
      <w:r w:rsidRPr="008C24ED">
        <w:rPr>
          <w:rFonts w:ascii="Times New Roman" w:eastAsia="Times New Roman" w:hAnsi="Times New Roman"/>
          <w:spacing w:val="2"/>
          <w:sz w:val="24"/>
          <w:szCs w:val="24"/>
          <w:lang w:eastAsia="en-US"/>
        </w:rPr>
        <w:t xml:space="preserve"> </w:t>
      </w:r>
      <w:r w:rsidRPr="008C24ED">
        <w:rPr>
          <w:rFonts w:ascii="Times New Roman" w:eastAsia="Times New Roman" w:hAnsi="Times New Roman"/>
          <w:sz w:val="24"/>
          <w:szCs w:val="24"/>
          <w:lang w:eastAsia="en-US"/>
        </w:rPr>
        <w:t>помощи электромагнитных</w:t>
      </w:r>
      <w:r w:rsidRPr="008C24ED">
        <w:rPr>
          <w:rFonts w:ascii="Times New Roman" w:eastAsia="Times New Roman" w:hAnsi="Times New Roman"/>
          <w:spacing w:val="-57"/>
          <w:sz w:val="24"/>
          <w:szCs w:val="24"/>
          <w:lang w:eastAsia="en-US"/>
        </w:rPr>
        <w:t xml:space="preserve"> </w:t>
      </w:r>
      <w:r w:rsidRPr="008C24ED">
        <w:rPr>
          <w:rFonts w:ascii="Times New Roman" w:eastAsia="Times New Roman" w:hAnsi="Times New Roman"/>
          <w:sz w:val="24"/>
          <w:szCs w:val="24"/>
          <w:lang w:eastAsia="en-US"/>
        </w:rPr>
        <w:t>волн в</w:t>
      </w:r>
      <w:r w:rsidRPr="008C24ED">
        <w:rPr>
          <w:rFonts w:ascii="Times New Roman" w:eastAsia="Times New Roman" w:hAnsi="Times New Roman"/>
          <w:spacing w:val="-3"/>
          <w:sz w:val="24"/>
          <w:szCs w:val="24"/>
          <w:lang w:eastAsia="en-US"/>
        </w:rPr>
        <w:t xml:space="preserve"> </w:t>
      </w:r>
      <w:r w:rsidRPr="008C24ED">
        <w:rPr>
          <w:rFonts w:ascii="Times New Roman" w:eastAsia="Times New Roman" w:hAnsi="Times New Roman"/>
          <w:sz w:val="24"/>
          <w:szCs w:val="24"/>
          <w:lang w:eastAsia="en-US"/>
        </w:rPr>
        <w:t>определенном</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частотном</w:t>
      </w:r>
      <w:r w:rsidRPr="008C24ED">
        <w:rPr>
          <w:rFonts w:ascii="Times New Roman" w:eastAsia="Times New Roman" w:hAnsi="Times New Roman"/>
          <w:spacing w:val="-2"/>
          <w:sz w:val="24"/>
          <w:szCs w:val="24"/>
          <w:lang w:eastAsia="en-US"/>
        </w:rPr>
        <w:t xml:space="preserve"> </w:t>
      </w:r>
      <w:r w:rsidRPr="008C24ED">
        <w:rPr>
          <w:rFonts w:ascii="Times New Roman" w:eastAsia="Times New Roman" w:hAnsi="Times New Roman"/>
          <w:sz w:val="24"/>
          <w:szCs w:val="24"/>
          <w:lang w:eastAsia="en-US"/>
        </w:rPr>
        <w:t>диапазоне;</w:t>
      </w:r>
    </w:p>
    <w:p w:rsidR="008C24ED" w:rsidRPr="008C24ED" w:rsidRDefault="008C24ED" w:rsidP="008C24ED">
      <w:pPr>
        <w:widowControl w:val="0"/>
        <w:autoSpaceDE w:val="0"/>
        <w:autoSpaceDN w:val="0"/>
        <w:spacing w:after="0" w:line="240" w:lineRule="auto"/>
        <w:rPr>
          <w:rFonts w:ascii="Times New Roman" w:eastAsia="Times New Roman" w:hAnsi="Times New Roman"/>
          <w:sz w:val="24"/>
          <w:szCs w:val="24"/>
          <w:lang w:eastAsia="en-US"/>
        </w:rPr>
      </w:pPr>
      <w:r w:rsidRPr="008C24ED">
        <w:rPr>
          <w:rFonts w:ascii="Times New Roman" w:eastAsia="Times New Roman" w:hAnsi="Times New Roman"/>
          <w:noProof/>
          <w:sz w:val="24"/>
          <w:szCs w:val="24"/>
        </w:rPr>
        <w:drawing>
          <wp:anchor distT="0" distB="0" distL="0" distR="0" simplePos="0" relativeHeight="251688960" behindDoc="0" locked="0" layoutInCell="1" allowOverlap="1" wp14:anchorId="299A7EFB" wp14:editId="270622E0">
            <wp:simplePos x="0" y="0"/>
            <wp:positionH relativeFrom="page">
              <wp:posOffset>955039</wp:posOffset>
            </wp:positionH>
            <wp:positionV relativeFrom="paragraph">
              <wp:posOffset>35599</wp:posOffset>
            </wp:positionV>
            <wp:extent cx="105409" cy="105410"/>
            <wp:effectExtent l="0" t="0" r="0" b="0"/>
            <wp:wrapNone/>
            <wp:docPr id="19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24" cstate="print"/>
                    <a:stretch>
                      <a:fillRect/>
                    </a:stretch>
                  </pic:blipFill>
                  <pic:spPr>
                    <a:xfrm>
                      <a:off x="0" y="0"/>
                      <a:ext cx="105409" cy="105410"/>
                    </a:xfrm>
                    <a:prstGeom prst="rect">
                      <a:avLst/>
                    </a:prstGeom>
                  </pic:spPr>
                </pic:pic>
              </a:graphicData>
            </a:graphic>
          </wp:anchor>
        </w:drawing>
      </w:r>
      <w:r w:rsidRPr="008C24ED">
        <w:rPr>
          <w:rFonts w:ascii="Times New Roman" w:eastAsia="Times New Roman" w:hAnsi="Times New Roman"/>
          <w:sz w:val="24"/>
          <w:szCs w:val="24"/>
          <w:lang w:eastAsia="en-US"/>
        </w:rPr>
        <w:t>сеть, в которой</w:t>
      </w:r>
      <w:r w:rsidRPr="008C24ED">
        <w:rPr>
          <w:rFonts w:ascii="Times New Roman" w:eastAsia="Times New Roman" w:hAnsi="Times New Roman"/>
          <w:spacing w:val="2"/>
          <w:sz w:val="24"/>
          <w:szCs w:val="24"/>
          <w:lang w:eastAsia="en-US"/>
        </w:rPr>
        <w:t xml:space="preserve"> </w:t>
      </w:r>
      <w:r w:rsidRPr="008C24ED">
        <w:rPr>
          <w:rFonts w:ascii="Times New Roman" w:eastAsia="Times New Roman" w:hAnsi="Times New Roman"/>
          <w:sz w:val="24"/>
          <w:szCs w:val="24"/>
          <w:lang w:eastAsia="en-US"/>
        </w:rPr>
        <w:t>для передачи данных используется</w:t>
      </w:r>
      <w:r w:rsidRPr="008C24ED">
        <w:rPr>
          <w:rFonts w:ascii="Times New Roman" w:eastAsia="Times New Roman" w:hAnsi="Times New Roman"/>
          <w:spacing w:val="2"/>
          <w:sz w:val="24"/>
          <w:szCs w:val="24"/>
          <w:lang w:eastAsia="en-US"/>
        </w:rPr>
        <w:t xml:space="preserve"> </w:t>
      </w:r>
      <w:r w:rsidRPr="008C24ED">
        <w:rPr>
          <w:rFonts w:ascii="Times New Roman" w:eastAsia="Times New Roman" w:hAnsi="Times New Roman"/>
          <w:sz w:val="24"/>
          <w:szCs w:val="24"/>
          <w:lang w:eastAsia="en-US"/>
        </w:rPr>
        <w:t>телефонный</w:t>
      </w:r>
      <w:r w:rsidRPr="008C24ED">
        <w:rPr>
          <w:rFonts w:ascii="Times New Roman" w:eastAsia="Times New Roman" w:hAnsi="Times New Roman"/>
          <w:spacing w:val="11"/>
          <w:sz w:val="24"/>
          <w:szCs w:val="24"/>
          <w:lang w:eastAsia="en-US"/>
        </w:rPr>
        <w:t xml:space="preserve"> </w:t>
      </w:r>
      <w:r w:rsidRPr="008C24ED">
        <w:rPr>
          <w:rFonts w:ascii="Times New Roman" w:eastAsia="Times New Roman" w:hAnsi="Times New Roman"/>
          <w:sz w:val="24"/>
          <w:szCs w:val="24"/>
          <w:lang w:eastAsia="en-US"/>
        </w:rPr>
        <w:t>провод, коаксиальный</w:t>
      </w:r>
      <w:r w:rsidRPr="008C24ED">
        <w:rPr>
          <w:rFonts w:ascii="Times New Roman" w:eastAsia="Times New Roman" w:hAnsi="Times New Roman"/>
          <w:spacing w:val="-57"/>
          <w:sz w:val="24"/>
          <w:szCs w:val="24"/>
          <w:lang w:eastAsia="en-US"/>
        </w:rPr>
        <w:t xml:space="preserve"> </w:t>
      </w:r>
      <w:r w:rsidRPr="008C24ED">
        <w:rPr>
          <w:rFonts w:ascii="Times New Roman" w:eastAsia="Times New Roman" w:hAnsi="Times New Roman"/>
          <w:sz w:val="24"/>
          <w:szCs w:val="24"/>
          <w:lang w:eastAsia="en-US"/>
        </w:rPr>
        <w:t>кабель</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или</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витая</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пара.</w:t>
      </w:r>
    </w:p>
    <w:p w:rsidR="008C24ED" w:rsidRPr="008C24ED" w:rsidRDefault="008C24ED" w:rsidP="008C24ED">
      <w:pPr>
        <w:widowControl w:val="0"/>
        <w:autoSpaceDE w:val="0"/>
        <w:autoSpaceDN w:val="0"/>
        <w:spacing w:after="0" w:line="240" w:lineRule="auto"/>
        <w:rPr>
          <w:rFonts w:ascii="Times New Roman" w:eastAsia="Times New Roman" w:hAnsi="Times New Roman"/>
          <w:sz w:val="24"/>
          <w:szCs w:val="24"/>
          <w:lang w:eastAsia="en-US"/>
        </w:rPr>
      </w:pPr>
    </w:p>
    <w:p w:rsidR="008C24ED" w:rsidRPr="008C24ED" w:rsidRDefault="008C24ED" w:rsidP="00507D96">
      <w:pPr>
        <w:widowControl w:val="0"/>
        <w:numPr>
          <w:ilvl w:val="0"/>
          <w:numId w:val="56"/>
        </w:numPr>
        <w:tabs>
          <w:tab w:val="left" w:pos="396"/>
        </w:tabs>
        <w:autoSpaceDE w:val="0"/>
        <w:autoSpaceDN w:val="0"/>
        <w:spacing w:after="0" w:line="240" w:lineRule="auto"/>
        <w:ind w:hanging="241"/>
        <w:outlineLvl w:val="1"/>
        <w:rPr>
          <w:rFonts w:ascii="Times New Roman" w:eastAsia="Times New Roman" w:hAnsi="Times New Roman"/>
          <w:b/>
          <w:bCs/>
          <w:sz w:val="24"/>
          <w:szCs w:val="24"/>
          <w:lang w:eastAsia="en-US"/>
        </w:rPr>
      </w:pPr>
      <w:r w:rsidRPr="008C24ED">
        <w:rPr>
          <w:rFonts w:ascii="Times New Roman" w:eastAsia="Times New Roman" w:hAnsi="Times New Roman"/>
          <w:b/>
          <w:bCs/>
          <w:sz w:val="24"/>
          <w:szCs w:val="24"/>
          <w:lang w:eastAsia="en-US"/>
        </w:rPr>
        <w:t>Какой</w:t>
      </w:r>
      <w:r w:rsidRPr="008C24ED">
        <w:rPr>
          <w:rFonts w:ascii="Times New Roman" w:eastAsia="Times New Roman" w:hAnsi="Times New Roman"/>
          <w:b/>
          <w:bCs/>
          <w:spacing w:val="-9"/>
          <w:sz w:val="24"/>
          <w:szCs w:val="24"/>
          <w:lang w:eastAsia="en-US"/>
        </w:rPr>
        <w:t xml:space="preserve"> </w:t>
      </w:r>
      <w:r w:rsidRPr="008C24ED">
        <w:rPr>
          <w:rFonts w:ascii="Times New Roman" w:eastAsia="Times New Roman" w:hAnsi="Times New Roman"/>
          <w:b/>
          <w:bCs/>
          <w:sz w:val="24"/>
          <w:szCs w:val="24"/>
          <w:lang w:eastAsia="en-US"/>
        </w:rPr>
        <w:t>тип</w:t>
      </w:r>
      <w:r w:rsidRPr="008C24ED">
        <w:rPr>
          <w:rFonts w:ascii="Times New Roman" w:eastAsia="Times New Roman" w:hAnsi="Times New Roman"/>
          <w:b/>
          <w:bCs/>
          <w:spacing w:val="-7"/>
          <w:sz w:val="24"/>
          <w:szCs w:val="24"/>
          <w:lang w:eastAsia="en-US"/>
        </w:rPr>
        <w:t xml:space="preserve"> </w:t>
      </w:r>
      <w:r w:rsidRPr="008C24ED">
        <w:rPr>
          <w:rFonts w:ascii="Times New Roman" w:eastAsia="Times New Roman" w:hAnsi="Times New Roman"/>
          <w:b/>
          <w:bCs/>
          <w:sz w:val="24"/>
          <w:szCs w:val="24"/>
          <w:lang w:eastAsia="en-US"/>
        </w:rPr>
        <w:t>взаимодействия</w:t>
      </w:r>
      <w:r w:rsidRPr="008C24ED">
        <w:rPr>
          <w:rFonts w:ascii="Times New Roman" w:eastAsia="Times New Roman" w:hAnsi="Times New Roman"/>
          <w:b/>
          <w:bCs/>
          <w:spacing w:val="-7"/>
          <w:sz w:val="24"/>
          <w:szCs w:val="24"/>
          <w:lang w:eastAsia="en-US"/>
        </w:rPr>
        <w:t xml:space="preserve"> </w:t>
      </w:r>
      <w:r w:rsidRPr="008C24ED">
        <w:rPr>
          <w:rFonts w:ascii="Times New Roman" w:eastAsia="Times New Roman" w:hAnsi="Times New Roman"/>
          <w:b/>
          <w:bCs/>
          <w:sz w:val="24"/>
          <w:szCs w:val="24"/>
          <w:lang w:eastAsia="en-US"/>
        </w:rPr>
        <w:t>между</w:t>
      </w:r>
      <w:r w:rsidRPr="008C24ED">
        <w:rPr>
          <w:rFonts w:ascii="Times New Roman" w:eastAsia="Times New Roman" w:hAnsi="Times New Roman"/>
          <w:b/>
          <w:bCs/>
          <w:spacing w:val="-7"/>
          <w:sz w:val="24"/>
          <w:szCs w:val="24"/>
          <w:lang w:eastAsia="en-US"/>
        </w:rPr>
        <w:t xml:space="preserve"> </w:t>
      </w:r>
      <w:r w:rsidRPr="008C24ED">
        <w:rPr>
          <w:rFonts w:ascii="Times New Roman" w:eastAsia="Times New Roman" w:hAnsi="Times New Roman"/>
          <w:b/>
          <w:bCs/>
          <w:sz w:val="24"/>
          <w:szCs w:val="24"/>
          <w:lang w:eastAsia="en-US"/>
        </w:rPr>
        <w:t>компьютерами</w:t>
      </w:r>
      <w:r w:rsidRPr="008C24ED">
        <w:rPr>
          <w:rFonts w:ascii="Times New Roman" w:eastAsia="Times New Roman" w:hAnsi="Times New Roman"/>
          <w:b/>
          <w:bCs/>
          <w:spacing w:val="-8"/>
          <w:sz w:val="24"/>
          <w:szCs w:val="24"/>
          <w:lang w:eastAsia="en-US"/>
        </w:rPr>
        <w:t xml:space="preserve"> </w:t>
      </w:r>
      <w:r w:rsidRPr="008C24ED">
        <w:rPr>
          <w:rFonts w:ascii="Times New Roman" w:eastAsia="Times New Roman" w:hAnsi="Times New Roman"/>
          <w:b/>
          <w:bCs/>
          <w:sz w:val="24"/>
          <w:szCs w:val="24"/>
          <w:lang w:eastAsia="en-US"/>
        </w:rPr>
        <w:t>показан</w:t>
      </w:r>
      <w:r w:rsidRPr="008C24ED">
        <w:rPr>
          <w:rFonts w:ascii="Times New Roman" w:eastAsia="Times New Roman" w:hAnsi="Times New Roman"/>
          <w:b/>
          <w:bCs/>
          <w:spacing w:val="-9"/>
          <w:sz w:val="24"/>
          <w:szCs w:val="24"/>
          <w:lang w:eastAsia="en-US"/>
        </w:rPr>
        <w:t xml:space="preserve"> </w:t>
      </w:r>
      <w:r w:rsidRPr="008C24ED">
        <w:rPr>
          <w:rFonts w:ascii="Times New Roman" w:eastAsia="Times New Roman" w:hAnsi="Times New Roman"/>
          <w:b/>
          <w:bCs/>
          <w:sz w:val="24"/>
          <w:szCs w:val="24"/>
          <w:lang w:eastAsia="en-US"/>
        </w:rPr>
        <w:t>на</w:t>
      </w:r>
      <w:r w:rsidRPr="008C24ED">
        <w:rPr>
          <w:rFonts w:ascii="Times New Roman" w:eastAsia="Times New Roman" w:hAnsi="Times New Roman"/>
          <w:b/>
          <w:bCs/>
          <w:spacing w:val="-7"/>
          <w:sz w:val="24"/>
          <w:szCs w:val="24"/>
          <w:lang w:eastAsia="en-US"/>
        </w:rPr>
        <w:t xml:space="preserve"> </w:t>
      </w:r>
      <w:r w:rsidRPr="008C24ED">
        <w:rPr>
          <w:rFonts w:ascii="Times New Roman" w:eastAsia="Times New Roman" w:hAnsi="Times New Roman"/>
          <w:b/>
          <w:bCs/>
          <w:sz w:val="24"/>
          <w:szCs w:val="24"/>
          <w:lang w:eastAsia="en-US"/>
        </w:rPr>
        <w:t>рисунке</w:t>
      </w:r>
      <w:r w:rsidRPr="008C24ED">
        <w:rPr>
          <w:rFonts w:ascii="Times New Roman" w:eastAsia="Times New Roman" w:hAnsi="Times New Roman"/>
          <w:b/>
          <w:bCs/>
          <w:spacing w:val="-8"/>
          <w:sz w:val="24"/>
          <w:szCs w:val="24"/>
          <w:lang w:eastAsia="en-US"/>
        </w:rPr>
        <w:t xml:space="preserve"> </w:t>
      </w:r>
      <w:r w:rsidRPr="008C24ED">
        <w:rPr>
          <w:rFonts w:ascii="Times New Roman" w:eastAsia="Times New Roman" w:hAnsi="Times New Roman"/>
          <w:b/>
          <w:bCs/>
          <w:sz w:val="24"/>
          <w:szCs w:val="24"/>
          <w:lang w:eastAsia="en-US"/>
        </w:rPr>
        <w:t>1.1.</w:t>
      </w:r>
    </w:p>
    <w:p w:rsidR="008C24ED" w:rsidRPr="008C24ED" w:rsidRDefault="008C24ED" w:rsidP="008C24ED">
      <w:pPr>
        <w:widowControl w:val="0"/>
        <w:autoSpaceDE w:val="0"/>
        <w:autoSpaceDN w:val="0"/>
        <w:spacing w:before="7" w:after="0" w:line="240" w:lineRule="auto"/>
        <w:rPr>
          <w:rFonts w:ascii="Times New Roman" w:eastAsia="Times New Roman" w:hAnsi="Times New Roman"/>
          <w:b/>
          <w:sz w:val="20"/>
          <w:szCs w:val="24"/>
          <w:lang w:eastAsia="en-US"/>
        </w:rPr>
      </w:pPr>
      <w:r w:rsidRPr="008C24ED">
        <w:rPr>
          <w:rFonts w:ascii="Times New Roman" w:eastAsia="Times New Roman" w:hAnsi="Times New Roman"/>
          <w:noProof/>
          <w:sz w:val="24"/>
          <w:szCs w:val="24"/>
        </w:rPr>
        <w:drawing>
          <wp:anchor distT="0" distB="0" distL="0" distR="0" simplePos="0" relativeHeight="251665408" behindDoc="0" locked="0" layoutInCell="1" allowOverlap="1" wp14:anchorId="3174ADFD" wp14:editId="644388BE">
            <wp:simplePos x="0" y="0"/>
            <wp:positionH relativeFrom="page">
              <wp:posOffset>2195829</wp:posOffset>
            </wp:positionH>
            <wp:positionV relativeFrom="paragraph">
              <wp:posOffset>175753</wp:posOffset>
            </wp:positionV>
            <wp:extent cx="3177390" cy="2996946"/>
            <wp:effectExtent l="0" t="0" r="0" b="0"/>
            <wp:wrapTopAndBottom/>
            <wp:docPr id="19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jpeg"/>
                    <pic:cNvPicPr/>
                  </pic:nvPicPr>
                  <pic:blipFill>
                    <a:blip r:embed="rId25" cstate="print"/>
                    <a:stretch>
                      <a:fillRect/>
                    </a:stretch>
                  </pic:blipFill>
                  <pic:spPr>
                    <a:xfrm>
                      <a:off x="0" y="0"/>
                      <a:ext cx="3177390" cy="2996946"/>
                    </a:xfrm>
                    <a:prstGeom prst="rect">
                      <a:avLst/>
                    </a:prstGeom>
                  </pic:spPr>
                </pic:pic>
              </a:graphicData>
            </a:graphic>
          </wp:anchor>
        </w:drawing>
      </w:r>
    </w:p>
    <w:p w:rsidR="008C24ED" w:rsidRPr="008C24ED" w:rsidRDefault="008C24ED" w:rsidP="008C24ED">
      <w:pPr>
        <w:widowControl w:val="0"/>
        <w:autoSpaceDE w:val="0"/>
        <w:autoSpaceDN w:val="0"/>
        <w:spacing w:before="1" w:after="0" w:line="240" w:lineRule="auto"/>
        <w:ind w:right="142"/>
        <w:jc w:val="center"/>
        <w:rPr>
          <w:rFonts w:ascii="Calibri" w:eastAsia="Times New Roman" w:hAnsi="Calibri"/>
          <w:sz w:val="24"/>
          <w:szCs w:val="24"/>
          <w:lang w:eastAsia="en-US"/>
        </w:rPr>
      </w:pPr>
      <w:r w:rsidRPr="008C24ED">
        <w:rPr>
          <w:rFonts w:ascii="Calibri" w:eastAsia="Times New Roman" w:hAnsi="Calibri"/>
          <w:sz w:val="24"/>
          <w:szCs w:val="24"/>
          <w:lang w:eastAsia="en-US"/>
        </w:rPr>
        <w:t>Рисунок</w:t>
      </w:r>
      <w:r w:rsidRPr="008C24ED">
        <w:rPr>
          <w:rFonts w:ascii="Calibri" w:eastAsia="Times New Roman" w:hAnsi="Calibri"/>
          <w:spacing w:val="-8"/>
          <w:sz w:val="24"/>
          <w:szCs w:val="24"/>
          <w:lang w:eastAsia="en-US"/>
        </w:rPr>
        <w:t xml:space="preserve"> </w:t>
      </w:r>
      <w:r w:rsidRPr="008C24ED">
        <w:rPr>
          <w:rFonts w:ascii="Calibri" w:eastAsia="Times New Roman" w:hAnsi="Calibri"/>
          <w:sz w:val="24"/>
          <w:szCs w:val="24"/>
          <w:lang w:eastAsia="en-US"/>
        </w:rPr>
        <w:t>1.1</w:t>
      </w:r>
      <w:r w:rsidRPr="008C24ED">
        <w:rPr>
          <w:rFonts w:ascii="Calibri" w:eastAsia="Times New Roman" w:hAnsi="Calibri"/>
          <w:spacing w:val="-7"/>
          <w:sz w:val="24"/>
          <w:szCs w:val="24"/>
          <w:lang w:eastAsia="en-US"/>
        </w:rPr>
        <w:t xml:space="preserve"> </w:t>
      </w:r>
      <w:r w:rsidRPr="008C24ED">
        <w:rPr>
          <w:rFonts w:ascii="Calibri" w:eastAsia="Times New Roman" w:hAnsi="Calibri"/>
          <w:sz w:val="24"/>
          <w:szCs w:val="24"/>
          <w:lang w:eastAsia="en-US"/>
        </w:rPr>
        <w:t>Взаимодействие</w:t>
      </w:r>
      <w:r w:rsidRPr="008C24ED">
        <w:rPr>
          <w:rFonts w:ascii="Calibri" w:eastAsia="Times New Roman" w:hAnsi="Calibri"/>
          <w:spacing w:val="-8"/>
          <w:sz w:val="24"/>
          <w:szCs w:val="24"/>
          <w:lang w:eastAsia="en-US"/>
        </w:rPr>
        <w:t xml:space="preserve"> </w:t>
      </w:r>
      <w:r w:rsidRPr="008C24ED">
        <w:rPr>
          <w:rFonts w:ascii="Calibri" w:eastAsia="Times New Roman" w:hAnsi="Calibri"/>
          <w:sz w:val="24"/>
          <w:szCs w:val="24"/>
          <w:lang w:eastAsia="en-US"/>
        </w:rPr>
        <w:t>между</w:t>
      </w:r>
      <w:r w:rsidRPr="008C24ED">
        <w:rPr>
          <w:rFonts w:ascii="Calibri" w:eastAsia="Times New Roman" w:hAnsi="Calibri"/>
          <w:spacing w:val="-8"/>
          <w:sz w:val="24"/>
          <w:szCs w:val="24"/>
          <w:lang w:eastAsia="en-US"/>
        </w:rPr>
        <w:t xml:space="preserve"> </w:t>
      </w:r>
      <w:r w:rsidRPr="008C24ED">
        <w:rPr>
          <w:rFonts w:ascii="Calibri" w:eastAsia="Times New Roman" w:hAnsi="Calibri"/>
          <w:sz w:val="24"/>
          <w:szCs w:val="24"/>
          <w:lang w:eastAsia="en-US"/>
        </w:rPr>
        <w:t>компьютерами</w:t>
      </w:r>
    </w:p>
    <w:p w:rsidR="008C24ED" w:rsidRPr="008C24ED" w:rsidRDefault="008C24ED" w:rsidP="008C24ED">
      <w:pPr>
        <w:widowControl w:val="0"/>
        <w:autoSpaceDE w:val="0"/>
        <w:autoSpaceDN w:val="0"/>
        <w:spacing w:before="2" w:after="0" w:line="240" w:lineRule="auto"/>
        <w:rPr>
          <w:rFonts w:ascii="Calibri" w:eastAsia="Times New Roman" w:hAnsi="Times New Roman"/>
          <w:sz w:val="15"/>
          <w:szCs w:val="24"/>
          <w:lang w:eastAsia="en-US"/>
        </w:rPr>
      </w:pPr>
    </w:p>
    <w:p w:rsidR="008C24ED" w:rsidRPr="008C24ED" w:rsidRDefault="008C24ED" w:rsidP="008C24ED">
      <w:pPr>
        <w:widowControl w:val="0"/>
        <w:autoSpaceDE w:val="0"/>
        <w:autoSpaceDN w:val="0"/>
        <w:spacing w:before="90" w:after="0" w:line="240" w:lineRule="auto"/>
        <w:ind w:right="6324"/>
        <w:rPr>
          <w:rFonts w:ascii="Times New Roman" w:eastAsia="Times New Roman" w:hAnsi="Times New Roman"/>
          <w:sz w:val="24"/>
          <w:szCs w:val="24"/>
          <w:lang w:eastAsia="en-US"/>
        </w:rPr>
      </w:pPr>
      <w:r w:rsidRPr="008C24ED">
        <w:rPr>
          <w:rFonts w:ascii="Times New Roman" w:eastAsia="Times New Roman" w:hAnsi="Times New Roman"/>
          <w:noProof/>
          <w:sz w:val="24"/>
          <w:szCs w:val="24"/>
        </w:rPr>
        <w:drawing>
          <wp:anchor distT="0" distB="0" distL="0" distR="0" simplePos="0" relativeHeight="251689984" behindDoc="0" locked="0" layoutInCell="1" allowOverlap="1" wp14:anchorId="0DE1C5F5" wp14:editId="2973EED2">
            <wp:simplePos x="0" y="0"/>
            <wp:positionH relativeFrom="page">
              <wp:posOffset>955039</wp:posOffset>
            </wp:positionH>
            <wp:positionV relativeFrom="paragraph">
              <wp:posOffset>96559</wp:posOffset>
            </wp:positionV>
            <wp:extent cx="95250" cy="95250"/>
            <wp:effectExtent l="0" t="0" r="0" b="0"/>
            <wp:wrapNone/>
            <wp:docPr id="19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26" cstate="print"/>
                    <a:stretch>
                      <a:fillRect/>
                    </a:stretch>
                  </pic:blipFill>
                  <pic:spPr>
                    <a:xfrm>
                      <a:off x="0" y="0"/>
                      <a:ext cx="95250" cy="95250"/>
                    </a:xfrm>
                    <a:prstGeom prst="rect">
                      <a:avLst/>
                    </a:prstGeom>
                  </pic:spPr>
                </pic:pic>
              </a:graphicData>
            </a:graphic>
          </wp:anchor>
        </w:drawing>
      </w:r>
      <w:r w:rsidRPr="008C24ED">
        <w:rPr>
          <w:rFonts w:ascii="Times New Roman" w:eastAsia="Times New Roman" w:hAnsi="Times New Roman"/>
          <w:noProof/>
          <w:sz w:val="24"/>
          <w:szCs w:val="24"/>
        </w:rPr>
        <w:drawing>
          <wp:anchor distT="0" distB="0" distL="0" distR="0" simplePos="0" relativeHeight="251691008" behindDoc="0" locked="0" layoutInCell="1" allowOverlap="1" wp14:anchorId="5F9DA536" wp14:editId="3DD7E7ED">
            <wp:simplePos x="0" y="0"/>
            <wp:positionH relativeFrom="page">
              <wp:posOffset>955039</wp:posOffset>
            </wp:positionH>
            <wp:positionV relativeFrom="paragraph">
              <wp:posOffset>271819</wp:posOffset>
            </wp:positionV>
            <wp:extent cx="95250" cy="95250"/>
            <wp:effectExtent l="0" t="0" r="0" b="0"/>
            <wp:wrapNone/>
            <wp:docPr id="19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26" cstate="print"/>
                    <a:stretch>
                      <a:fillRect/>
                    </a:stretch>
                  </pic:blipFill>
                  <pic:spPr>
                    <a:xfrm>
                      <a:off x="0" y="0"/>
                      <a:ext cx="95250" cy="95250"/>
                    </a:xfrm>
                    <a:prstGeom prst="rect">
                      <a:avLst/>
                    </a:prstGeom>
                  </pic:spPr>
                </pic:pic>
              </a:graphicData>
            </a:graphic>
          </wp:anchor>
        </w:drawing>
      </w:r>
      <w:r w:rsidRPr="008C24ED">
        <w:rPr>
          <w:rFonts w:ascii="Times New Roman" w:eastAsia="Times New Roman" w:hAnsi="Times New Roman"/>
          <w:noProof/>
          <w:sz w:val="24"/>
          <w:szCs w:val="24"/>
        </w:rPr>
        <w:drawing>
          <wp:anchor distT="0" distB="0" distL="0" distR="0" simplePos="0" relativeHeight="251692032" behindDoc="0" locked="0" layoutInCell="1" allowOverlap="1" wp14:anchorId="1EE94ABD" wp14:editId="76E4EDC1">
            <wp:simplePos x="0" y="0"/>
            <wp:positionH relativeFrom="page">
              <wp:posOffset>955039</wp:posOffset>
            </wp:positionH>
            <wp:positionV relativeFrom="paragraph">
              <wp:posOffset>447079</wp:posOffset>
            </wp:positionV>
            <wp:extent cx="95250" cy="95250"/>
            <wp:effectExtent l="0" t="0" r="0" b="0"/>
            <wp:wrapNone/>
            <wp:docPr id="19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26" cstate="print"/>
                    <a:stretch>
                      <a:fillRect/>
                    </a:stretch>
                  </pic:blipFill>
                  <pic:spPr>
                    <a:xfrm>
                      <a:off x="0" y="0"/>
                      <a:ext cx="95250" cy="95250"/>
                    </a:xfrm>
                    <a:prstGeom prst="rect">
                      <a:avLst/>
                    </a:prstGeom>
                  </pic:spPr>
                </pic:pic>
              </a:graphicData>
            </a:graphic>
          </wp:anchor>
        </w:drawing>
      </w:r>
      <w:r w:rsidRPr="008C24ED">
        <w:rPr>
          <w:rFonts w:ascii="Times New Roman" w:eastAsia="Times New Roman" w:hAnsi="Times New Roman"/>
          <w:sz w:val="24"/>
          <w:szCs w:val="24"/>
          <w:lang w:eastAsia="en-US"/>
        </w:rPr>
        <w:t>сеть типа «клиент-сервер»;</w:t>
      </w:r>
      <w:r w:rsidRPr="008C24ED">
        <w:rPr>
          <w:rFonts w:ascii="Times New Roman" w:eastAsia="Times New Roman" w:hAnsi="Times New Roman"/>
          <w:spacing w:val="-57"/>
          <w:sz w:val="24"/>
          <w:szCs w:val="24"/>
          <w:lang w:eastAsia="en-US"/>
        </w:rPr>
        <w:t xml:space="preserve"> </w:t>
      </w:r>
      <w:r w:rsidRPr="008C24ED">
        <w:rPr>
          <w:rFonts w:ascii="Times New Roman" w:eastAsia="Times New Roman" w:hAnsi="Times New Roman"/>
          <w:sz w:val="24"/>
          <w:szCs w:val="24"/>
          <w:lang w:eastAsia="en-US"/>
        </w:rPr>
        <w:t>одноранговая сеть;</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беспроводная сеть.</w:t>
      </w:r>
    </w:p>
    <w:p w:rsidR="008C24ED" w:rsidRPr="008C24ED" w:rsidRDefault="008C24ED" w:rsidP="008C24ED">
      <w:pPr>
        <w:widowControl w:val="0"/>
        <w:autoSpaceDE w:val="0"/>
        <w:autoSpaceDN w:val="0"/>
        <w:spacing w:after="0" w:line="240" w:lineRule="auto"/>
        <w:rPr>
          <w:rFonts w:ascii="Times New Roman" w:eastAsia="Times New Roman" w:hAnsi="Times New Roman"/>
          <w:lang w:eastAsia="en-US"/>
        </w:rPr>
        <w:sectPr w:rsidR="008C24ED" w:rsidRPr="008C24ED">
          <w:pgSz w:w="11900" w:h="16840"/>
          <w:pgMar w:top="660" w:right="920" w:bottom="700" w:left="980" w:header="0" w:footer="502" w:gutter="0"/>
          <w:cols w:space="720"/>
        </w:sectPr>
      </w:pPr>
    </w:p>
    <w:p w:rsidR="008C24ED" w:rsidRPr="008C24ED" w:rsidRDefault="008C24ED" w:rsidP="00507D96">
      <w:pPr>
        <w:widowControl w:val="0"/>
        <w:numPr>
          <w:ilvl w:val="0"/>
          <w:numId w:val="56"/>
        </w:numPr>
        <w:tabs>
          <w:tab w:val="left" w:pos="476"/>
        </w:tabs>
        <w:autoSpaceDE w:val="0"/>
        <w:autoSpaceDN w:val="0"/>
        <w:spacing w:before="60" w:after="0" w:line="240" w:lineRule="auto"/>
        <w:ind w:left="155" w:right="212" w:firstLine="0"/>
        <w:outlineLvl w:val="1"/>
        <w:rPr>
          <w:rFonts w:ascii="Times New Roman" w:eastAsia="Times New Roman" w:hAnsi="Times New Roman"/>
          <w:b/>
          <w:bCs/>
          <w:sz w:val="24"/>
          <w:szCs w:val="24"/>
          <w:lang w:eastAsia="en-US"/>
        </w:rPr>
      </w:pPr>
      <w:r w:rsidRPr="008C24ED">
        <w:rPr>
          <w:rFonts w:ascii="Times New Roman" w:eastAsia="Times New Roman" w:hAnsi="Times New Roman"/>
          <w:b/>
          <w:bCs/>
          <w:sz w:val="24"/>
          <w:szCs w:val="24"/>
          <w:lang w:eastAsia="en-US"/>
        </w:rPr>
        <w:lastRenderedPageBreak/>
        <w:t>Как</w:t>
      </w:r>
      <w:r w:rsidRPr="008C24ED">
        <w:rPr>
          <w:rFonts w:ascii="Times New Roman" w:eastAsia="Times New Roman" w:hAnsi="Times New Roman"/>
          <w:b/>
          <w:bCs/>
          <w:spacing w:val="10"/>
          <w:sz w:val="24"/>
          <w:szCs w:val="24"/>
          <w:lang w:eastAsia="en-US"/>
        </w:rPr>
        <w:t xml:space="preserve"> </w:t>
      </w:r>
      <w:r w:rsidRPr="008C24ED">
        <w:rPr>
          <w:rFonts w:ascii="Times New Roman" w:eastAsia="Times New Roman" w:hAnsi="Times New Roman"/>
          <w:b/>
          <w:bCs/>
          <w:sz w:val="24"/>
          <w:szCs w:val="24"/>
          <w:lang w:eastAsia="en-US"/>
        </w:rPr>
        <w:t>называется</w:t>
      </w:r>
      <w:r w:rsidRPr="008C24ED">
        <w:rPr>
          <w:rFonts w:ascii="Times New Roman" w:eastAsia="Times New Roman" w:hAnsi="Times New Roman"/>
          <w:b/>
          <w:bCs/>
          <w:spacing w:val="10"/>
          <w:sz w:val="24"/>
          <w:szCs w:val="24"/>
          <w:lang w:eastAsia="en-US"/>
        </w:rPr>
        <w:t xml:space="preserve"> </w:t>
      </w:r>
      <w:r w:rsidRPr="008C24ED">
        <w:rPr>
          <w:rFonts w:ascii="Times New Roman" w:eastAsia="Times New Roman" w:hAnsi="Times New Roman"/>
          <w:b/>
          <w:bCs/>
          <w:sz w:val="24"/>
          <w:szCs w:val="24"/>
          <w:lang w:eastAsia="en-US"/>
        </w:rPr>
        <w:t>установленное</w:t>
      </w:r>
      <w:r w:rsidRPr="008C24ED">
        <w:rPr>
          <w:rFonts w:ascii="Times New Roman" w:eastAsia="Times New Roman" w:hAnsi="Times New Roman"/>
          <w:b/>
          <w:bCs/>
          <w:spacing w:val="10"/>
          <w:sz w:val="24"/>
          <w:szCs w:val="24"/>
          <w:lang w:eastAsia="en-US"/>
        </w:rPr>
        <w:t xml:space="preserve"> </w:t>
      </w:r>
      <w:r w:rsidRPr="008C24ED">
        <w:rPr>
          <w:rFonts w:ascii="Times New Roman" w:eastAsia="Times New Roman" w:hAnsi="Times New Roman"/>
          <w:b/>
          <w:bCs/>
          <w:sz w:val="24"/>
          <w:szCs w:val="24"/>
          <w:lang w:eastAsia="en-US"/>
        </w:rPr>
        <w:t>в</w:t>
      </w:r>
      <w:r w:rsidRPr="008C24ED">
        <w:rPr>
          <w:rFonts w:ascii="Times New Roman" w:eastAsia="Times New Roman" w:hAnsi="Times New Roman"/>
          <w:b/>
          <w:bCs/>
          <w:spacing w:val="10"/>
          <w:sz w:val="24"/>
          <w:szCs w:val="24"/>
          <w:lang w:eastAsia="en-US"/>
        </w:rPr>
        <w:t xml:space="preserve"> </w:t>
      </w:r>
      <w:r w:rsidRPr="008C24ED">
        <w:rPr>
          <w:rFonts w:ascii="Times New Roman" w:eastAsia="Times New Roman" w:hAnsi="Times New Roman"/>
          <w:b/>
          <w:bCs/>
          <w:sz w:val="24"/>
          <w:szCs w:val="24"/>
          <w:lang w:eastAsia="en-US"/>
        </w:rPr>
        <w:t>компьютер</w:t>
      </w:r>
      <w:r w:rsidRPr="008C24ED">
        <w:rPr>
          <w:rFonts w:ascii="Times New Roman" w:eastAsia="Times New Roman" w:hAnsi="Times New Roman"/>
          <w:b/>
          <w:bCs/>
          <w:spacing w:val="11"/>
          <w:sz w:val="24"/>
          <w:szCs w:val="24"/>
          <w:lang w:eastAsia="en-US"/>
        </w:rPr>
        <w:t xml:space="preserve"> </w:t>
      </w:r>
      <w:r w:rsidRPr="008C24ED">
        <w:rPr>
          <w:rFonts w:ascii="Times New Roman" w:eastAsia="Times New Roman" w:hAnsi="Times New Roman"/>
          <w:b/>
          <w:bCs/>
          <w:sz w:val="24"/>
          <w:szCs w:val="24"/>
          <w:lang w:eastAsia="en-US"/>
        </w:rPr>
        <w:t>устройство,</w:t>
      </w:r>
      <w:r w:rsidRPr="008C24ED">
        <w:rPr>
          <w:rFonts w:ascii="Times New Roman" w:eastAsia="Times New Roman" w:hAnsi="Times New Roman"/>
          <w:b/>
          <w:bCs/>
          <w:spacing w:val="10"/>
          <w:sz w:val="24"/>
          <w:szCs w:val="24"/>
          <w:lang w:eastAsia="en-US"/>
        </w:rPr>
        <w:t xml:space="preserve"> </w:t>
      </w:r>
      <w:r w:rsidRPr="008C24ED">
        <w:rPr>
          <w:rFonts w:ascii="Times New Roman" w:eastAsia="Times New Roman" w:hAnsi="Times New Roman"/>
          <w:b/>
          <w:bCs/>
          <w:sz w:val="24"/>
          <w:szCs w:val="24"/>
          <w:lang w:eastAsia="en-US"/>
        </w:rPr>
        <w:t>которое</w:t>
      </w:r>
      <w:r w:rsidRPr="008C24ED">
        <w:rPr>
          <w:rFonts w:ascii="Times New Roman" w:eastAsia="Times New Roman" w:hAnsi="Times New Roman"/>
          <w:b/>
          <w:bCs/>
          <w:spacing w:val="10"/>
          <w:sz w:val="24"/>
          <w:szCs w:val="24"/>
          <w:lang w:eastAsia="en-US"/>
        </w:rPr>
        <w:t xml:space="preserve"> </w:t>
      </w:r>
      <w:r w:rsidRPr="008C24ED">
        <w:rPr>
          <w:rFonts w:ascii="Times New Roman" w:eastAsia="Times New Roman" w:hAnsi="Times New Roman"/>
          <w:b/>
          <w:bCs/>
          <w:sz w:val="24"/>
          <w:szCs w:val="24"/>
          <w:lang w:eastAsia="en-US"/>
        </w:rPr>
        <w:t>позволяет</w:t>
      </w:r>
      <w:r w:rsidRPr="008C24ED">
        <w:rPr>
          <w:rFonts w:ascii="Times New Roman" w:eastAsia="Times New Roman" w:hAnsi="Times New Roman"/>
          <w:b/>
          <w:bCs/>
          <w:spacing w:val="10"/>
          <w:sz w:val="24"/>
          <w:szCs w:val="24"/>
          <w:lang w:eastAsia="en-US"/>
        </w:rPr>
        <w:t xml:space="preserve"> </w:t>
      </w:r>
      <w:r w:rsidRPr="008C24ED">
        <w:rPr>
          <w:rFonts w:ascii="Times New Roman" w:eastAsia="Times New Roman" w:hAnsi="Times New Roman"/>
          <w:b/>
          <w:bCs/>
          <w:sz w:val="24"/>
          <w:szCs w:val="24"/>
          <w:lang w:eastAsia="en-US"/>
        </w:rPr>
        <w:t>ему</w:t>
      </w:r>
      <w:r w:rsidRPr="008C24ED">
        <w:rPr>
          <w:rFonts w:ascii="Times New Roman" w:eastAsia="Times New Roman" w:hAnsi="Times New Roman"/>
          <w:b/>
          <w:bCs/>
          <w:spacing w:val="-57"/>
          <w:sz w:val="24"/>
          <w:szCs w:val="24"/>
          <w:lang w:eastAsia="en-US"/>
        </w:rPr>
        <w:t xml:space="preserve"> </w:t>
      </w:r>
      <w:r w:rsidRPr="008C24ED">
        <w:rPr>
          <w:rFonts w:ascii="Times New Roman" w:eastAsia="Times New Roman" w:hAnsi="Times New Roman"/>
          <w:b/>
          <w:bCs/>
          <w:sz w:val="24"/>
          <w:szCs w:val="24"/>
          <w:lang w:eastAsia="en-US"/>
        </w:rPr>
        <w:t>подключаться</w:t>
      </w:r>
      <w:r w:rsidRPr="008C24ED">
        <w:rPr>
          <w:rFonts w:ascii="Times New Roman" w:eastAsia="Times New Roman" w:hAnsi="Times New Roman"/>
          <w:b/>
          <w:bCs/>
          <w:spacing w:val="-2"/>
          <w:sz w:val="24"/>
          <w:szCs w:val="24"/>
          <w:lang w:eastAsia="en-US"/>
        </w:rPr>
        <w:t xml:space="preserve"> </w:t>
      </w:r>
      <w:r w:rsidRPr="008C24ED">
        <w:rPr>
          <w:rFonts w:ascii="Times New Roman" w:eastAsia="Times New Roman" w:hAnsi="Times New Roman"/>
          <w:b/>
          <w:bCs/>
          <w:sz w:val="24"/>
          <w:szCs w:val="24"/>
          <w:lang w:eastAsia="en-US"/>
        </w:rPr>
        <w:t>к</w:t>
      </w:r>
      <w:r w:rsidRPr="008C24ED">
        <w:rPr>
          <w:rFonts w:ascii="Times New Roman" w:eastAsia="Times New Roman" w:hAnsi="Times New Roman"/>
          <w:b/>
          <w:bCs/>
          <w:spacing w:val="-1"/>
          <w:sz w:val="24"/>
          <w:szCs w:val="24"/>
          <w:lang w:eastAsia="en-US"/>
        </w:rPr>
        <w:t xml:space="preserve"> </w:t>
      </w:r>
      <w:r w:rsidRPr="008C24ED">
        <w:rPr>
          <w:rFonts w:ascii="Times New Roman" w:eastAsia="Times New Roman" w:hAnsi="Times New Roman"/>
          <w:b/>
          <w:bCs/>
          <w:sz w:val="24"/>
          <w:szCs w:val="24"/>
          <w:lang w:eastAsia="en-US"/>
        </w:rPr>
        <w:t>сети</w:t>
      </w:r>
      <w:r w:rsidRPr="008C24ED">
        <w:rPr>
          <w:rFonts w:ascii="Times New Roman" w:eastAsia="Times New Roman" w:hAnsi="Times New Roman"/>
          <w:b/>
          <w:bCs/>
          <w:spacing w:val="-1"/>
          <w:sz w:val="24"/>
          <w:szCs w:val="24"/>
          <w:lang w:eastAsia="en-US"/>
        </w:rPr>
        <w:t xml:space="preserve"> </w:t>
      </w:r>
      <w:r w:rsidRPr="008C24ED">
        <w:rPr>
          <w:rFonts w:ascii="Times New Roman" w:eastAsia="Times New Roman" w:hAnsi="Times New Roman"/>
          <w:b/>
          <w:bCs/>
          <w:sz w:val="24"/>
          <w:szCs w:val="24"/>
          <w:lang w:eastAsia="en-US"/>
        </w:rPr>
        <w:t>и</w:t>
      </w:r>
      <w:r w:rsidRPr="008C24ED">
        <w:rPr>
          <w:rFonts w:ascii="Times New Roman" w:eastAsia="Times New Roman" w:hAnsi="Times New Roman"/>
          <w:b/>
          <w:bCs/>
          <w:spacing w:val="-3"/>
          <w:sz w:val="24"/>
          <w:szCs w:val="24"/>
          <w:lang w:eastAsia="en-US"/>
        </w:rPr>
        <w:t xml:space="preserve"> </w:t>
      </w:r>
      <w:r w:rsidRPr="008C24ED">
        <w:rPr>
          <w:rFonts w:ascii="Times New Roman" w:eastAsia="Times New Roman" w:hAnsi="Times New Roman"/>
          <w:b/>
          <w:bCs/>
          <w:sz w:val="24"/>
          <w:szCs w:val="24"/>
          <w:lang w:eastAsia="en-US"/>
        </w:rPr>
        <w:t>взаимодействовать</w:t>
      </w:r>
      <w:r w:rsidRPr="008C24ED">
        <w:rPr>
          <w:rFonts w:ascii="Times New Roman" w:eastAsia="Times New Roman" w:hAnsi="Times New Roman"/>
          <w:b/>
          <w:bCs/>
          <w:spacing w:val="-2"/>
          <w:sz w:val="24"/>
          <w:szCs w:val="24"/>
          <w:lang w:eastAsia="en-US"/>
        </w:rPr>
        <w:t xml:space="preserve"> </w:t>
      </w:r>
      <w:r w:rsidRPr="008C24ED">
        <w:rPr>
          <w:rFonts w:ascii="Times New Roman" w:eastAsia="Times New Roman" w:hAnsi="Times New Roman"/>
          <w:b/>
          <w:bCs/>
          <w:sz w:val="24"/>
          <w:szCs w:val="24"/>
          <w:lang w:eastAsia="en-US"/>
        </w:rPr>
        <w:t>с</w:t>
      </w:r>
      <w:r w:rsidRPr="008C24ED">
        <w:rPr>
          <w:rFonts w:ascii="Times New Roman" w:eastAsia="Times New Roman" w:hAnsi="Times New Roman"/>
          <w:b/>
          <w:bCs/>
          <w:spacing w:val="-3"/>
          <w:sz w:val="24"/>
          <w:szCs w:val="24"/>
          <w:lang w:eastAsia="en-US"/>
        </w:rPr>
        <w:t xml:space="preserve"> </w:t>
      </w:r>
      <w:r w:rsidRPr="008C24ED">
        <w:rPr>
          <w:rFonts w:ascii="Times New Roman" w:eastAsia="Times New Roman" w:hAnsi="Times New Roman"/>
          <w:b/>
          <w:bCs/>
          <w:sz w:val="24"/>
          <w:szCs w:val="24"/>
          <w:lang w:eastAsia="en-US"/>
        </w:rPr>
        <w:t>другими</w:t>
      </w:r>
      <w:r w:rsidRPr="008C24ED">
        <w:rPr>
          <w:rFonts w:ascii="Times New Roman" w:eastAsia="Times New Roman" w:hAnsi="Times New Roman"/>
          <w:b/>
          <w:bCs/>
          <w:spacing w:val="-3"/>
          <w:sz w:val="24"/>
          <w:szCs w:val="24"/>
          <w:lang w:eastAsia="en-US"/>
        </w:rPr>
        <w:t xml:space="preserve"> </w:t>
      </w:r>
      <w:r w:rsidRPr="008C24ED">
        <w:rPr>
          <w:rFonts w:ascii="Times New Roman" w:eastAsia="Times New Roman" w:hAnsi="Times New Roman"/>
          <w:b/>
          <w:bCs/>
          <w:sz w:val="24"/>
          <w:szCs w:val="24"/>
          <w:lang w:eastAsia="en-US"/>
        </w:rPr>
        <w:t>устройствами?</w:t>
      </w:r>
    </w:p>
    <w:p w:rsidR="008C24ED" w:rsidRPr="008C24ED" w:rsidRDefault="008C24ED" w:rsidP="008C24ED">
      <w:pPr>
        <w:widowControl w:val="0"/>
        <w:autoSpaceDE w:val="0"/>
        <w:autoSpaceDN w:val="0"/>
        <w:spacing w:after="0" w:line="240" w:lineRule="auto"/>
        <w:ind w:right="7404"/>
        <w:rPr>
          <w:rFonts w:ascii="Times New Roman" w:eastAsia="Times New Roman" w:hAnsi="Times New Roman"/>
          <w:sz w:val="24"/>
          <w:szCs w:val="24"/>
          <w:lang w:eastAsia="en-US"/>
        </w:rPr>
      </w:pPr>
      <w:r w:rsidRPr="008C24ED">
        <w:rPr>
          <w:rFonts w:ascii="Times New Roman" w:eastAsia="Times New Roman" w:hAnsi="Times New Roman"/>
          <w:noProof/>
          <w:sz w:val="24"/>
          <w:szCs w:val="24"/>
        </w:rPr>
        <w:drawing>
          <wp:anchor distT="0" distB="0" distL="0" distR="0" simplePos="0" relativeHeight="251693056" behindDoc="0" locked="0" layoutInCell="1" allowOverlap="1" wp14:anchorId="4781EEB0" wp14:editId="5EAEAD3A">
            <wp:simplePos x="0" y="0"/>
            <wp:positionH relativeFrom="page">
              <wp:posOffset>955039</wp:posOffset>
            </wp:positionH>
            <wp:positionV relativeFrom="paragraph">
              <wp:posOffset>40679</wp:posOffset>
            </wp:positionV>
            <wp:extent cx="95250" cy="95250"/>
            <wp:effectExtent l="0" t="0" r="0" b="0"/>
            <wp:wrapNone/>
            <wp:docPr id="19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26" cstate="print"/>
                    <a:stretch>
                      <a:fillRect/>
                    </a:stretch>
                  </pic:blipFill>
                  <pic:spPr>
                    <a:xfrm>
                      <a:off x="0" y="0"/>
                      <a:ext cx="95250" cy="95250"/>
                    </a:xfrm>
                    <a:prstGeom prst="rect">
                      <a:avLst/>
                    </a:prstGeom>
                  </pic:spPr>
                </pic:pic>
              </a:graphicData>
            </a:graphic>
          </wp:anchor>
        </w:drawing>
      </w:r>
      <w:r w:rsidRPr="008C24ED">
        <w:rPr>
          <w:rFonts w:ascii="Times New Roman" w:eastAsia="Times New Roman" w:hAnsi="Times New Roman"/>
          <w:noProof/>
          <w:sz w:val="24"/>
          <w:szCs w:val="24"/>
        </w:rPr>
        <w:drawing>
          <wp:anchor distT="0" distB="0" distL="0" distR="0" simplePos="0" relativeHeight="251694080" behindDoc="0" locked="0" layoutInCell="1" allowOverlap="1" wp14:anchorId="6E387B5C" wp14:editId="07E16AD7">
            <wp:simplePos x="0" y="0"/>
            <wp:positionH relativeFrom="page">
              <wp:posOffset>955039</wp:posOffset>
            </wp:positionH>
            <wp:positionV relativeFrom="paragraph">
              <wp:posOffset>215939</wp:posOffset>
            </wp:positionV>
            <wp:extent cx="95250" cy="95250"/>
            <wp:effectExtent l="0" t="0" r="0" b="0"/>
            <wp:wrapNone/>
            <wp:docPr id="19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6" cstate="print"/>
                    <a:stretch>
                      <a:fillRect/>
                    </a:stretch>
                  </pic:blipFill>
                  <pic:spPr>
                    <a:xfrm>
                      <a:off x="0" y="0"/>
                      <a:ext cx="95250" cy="95250"/>
                    </a:xfrm>
                    <a:prstGeom prst="rect">
                      <a:avLst/>
                    </a:prstGeom>
                  </pic:spPr>
                </pic:pic>
              </a:graphicData>
            </a:graphic>
          </wp:anchor>
        </w:drawing>
      </w:r>
      <w:r w:rsidRPr="008C24ED">
        <w:rPr>
          <w:rFonts w:ascii="Times New Roman" w:eastAsia="Times New Roman" w:hAnsi="Times New Roman"/>
          <w:noProof/>
          <w:sz w:val="24"/>
          <w:szCs w:val="24"/>
        </w:rPr>
        <w:drawing>
          <wp:anchor distT="0" distB="0" distL="0" distR="0" simplePos="0" relativeHeight="251695104" behindDoc="0" locked="0" layoutInCell="1" allowOverlap="1" wp14:anchorId="6DCC7BAA" wp14:editId="58B1267C">
            <wp:simplePos x="0" y="0"/>
            <wp:positionH relativeFrom="page">
              <wp:posOffset>955039</wp:posOffset>
            </wp:positionH>
            <wp:positionV relativeFrom="paragraph">
              <wp:posOffset>391199</wp:posOffset>
            </wp:positionV>
            <wp:extent cx="95250" cy="95250"/>
            <wp:effectExtent l="0" t="0" r="0" b="0"/>
            <wp:wrapNone/>
            <wp:docPr id="19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png"/>
                    <pic:cNvPicPr/>
                  </pic:nvPicPr>
                  <pic:blipFill>
                    <a:blip r:embed="rId26" cstate="print"/>
                    <a:stretch>
                      <a:fillRect/>
                    </a:stretch>
                  </pic:blipFill>
                  <pic:spPr>
                    <a:xfrm>
                      <a:off x="0" y="0"/>
                      <a:ext cx="95250" cy="95250"/>
                    </a:xfrm>
                    <a:prstGeom prst="rect">
                      <a:avLst/>
                    </a:prstGeom>
                  </pic:spPr>
                </pic:pic>
              </a:graphicData>
            </a:graphic>
          </wp:anchor>
        </w:drawing>
      </w:r>
      <w:r w:rsidRPr="008C24ED">
        <w:rPr>
          <w:rFonts w:ascii="Times New Roman" w:eastAsia="Times New Roman" w:hAnsi="Times New Roman"/>
          <w:spacing w:val="-1"/>
          <w:sz w:val="24"/>
          <w:szCs w:val="24"/>
          <w:lang w:eastAsia="en-US"/>
        </w:rPr>
        <w:t xml:space="preserve">сетевой </w:t>
      </w:r>
      <w:r w:rsidRPr="008C24ED">
        <w:rPr>
          <w:rFonts w:ascii="Times New Roman" w:eastAsia="Times New Roman" w:hAnsi="Times New Roman"/>
          <w:sz w:val="24"/>
          <w:szCs w:val="24"/>
          <w:lang w:eastAsia="en-US"/>
        </w:rPr>
        <w:t>адаптер;</w:t>
      </w:r>
      <w:r w:rsidRPr="008C24ED">
        <w:rPr>
          <w:rFonts w:ascii="Times New Roman" w:eastAsia="Times New Roman" w:hAnsi="Times New Roman"/>
          <w:spacing w:val="-57"/>
          <w:sz w:val="24"/>
          <w:szCs w:val="24"/>
          <w:lang w:eastAsia="en-US"/>
        </w:rPr>
        <w:t xml:space="preserve"> </w:t>
      </w:r>
      <w:r w:rsidRPr="008C24ED">
        <w:rPr>
          <w:rFonts w:ascii="Times New Roman" w:eastAsia="Times New Roman" w:hAnsi="Times New Roman"/>
          <w:sz w:val="24"/>
          <w:szCs w:val="24"/>
          <w:lang w:eastAsia="en-US"/>
        </w:rPr>
        <w:t>маршрутизатор;</w:t>
      </w:r>
      <w:r w:rsidRPr="008C24ED">
        <w:rPr>
          <w:rFonts w:ascii="Times New Roman" w:eastAsia="Times New Roman" w:hAnsi="Times New Roman"/>
          <w:spacing w:val="-57"/>
          <w:sz w:val="24"/>
          <w:szCs w:val="24"/>
          <w:lang w:eastAsia="en-US"/>
        </w:rPr>
        <w:t xml:space="preserve"> </w:t>
      </w:r>
      <w:r w:rsidRPr="008C24ED">
        <w:rPr>
          <w:rFonts w:ascii="Times New Roman" w:eastAsia="Times New Roman" w:hAnsi="Times New Roman"/>
          <w:sz w:val="24"/>
          <w:szCs w:val="24"/>
          <w:lang w:eastAsia="en-US"/>
        </w:rPr>
        <w:t>коммутатор.</w:t>
      </w:r>
    </w:p>
    <w:p w:rsidR="008C24ED" w:rsidRPr="008C24ED" w:rsidRDefault="008C24ED" w:rsidP="008C24ED">
      <w:pPr>
        <w:widowControl w:val="0"/>
        <w:autoSpaceDE w:val="0"/>
        <w:autoSpaceDN w:val="0"/>
        <w:spacing w:after="0" w:line="240" w:lineRule="auto"/>
        <w:rPr>
          <w:rFonts w:ascii="Times New Roman" w:eastAsia="Times New Roman" w:hAnsi="Times New Roman"/>
          <w:sz w:val="24"/>
          <w:szCs w:val="24"/>
          <w:lang w:eastAsia="en-US"/>
        </w:rPr>
      </w:pPr>
    </w:p>
    <w:p w:rsidR="008C24ED" w:rsidRPr="008C24ED" w:rsidRDefault="008C24ED" w:rsidP="00507D96">
      <w:pPr>
        <w:widowControl w:val="0"/>
        <w:numPr>
          <w:ilvl w:val="0"/>
          <w:numId w:val="56"/>
        </w:numPr>
        <w:tabs>
          <w:tab w:val="left" w:pos="396"/>
        </w:tabs>
        <w:autoSpaceDE w:val="0"/>
        <w:autoSpaceDN w:val="0"/>
        <w:spacing w:after="0" w:line="240" w:lineRule="auto"/>
        <w:ind w:hanging="241"/>
        <w:outlineLvl w:val="1"/>
        <w:rPr>
          <w:rFonts w:ascii="Times New Roman" w:eastAsia="Times New Roman" w:hAnsi="Times New Roman"/>
          <w:b/>
          <w:bCs/>
          <w:sz w:val="24"/>
          <w:szCs w:val="24"/>
          <w:lang w:eastAsia="en-US"/>
        </w:rPr>
      </w:pPr>
      <w:r w:rsidRPr="008C24ED">
        <w:rPr>
          <w:rFonts w:ascii="Times New Roman" w:eastAsia="Times New Roman" w:hAnsi="Times New Roman"/>
          <w:b/>
          <w:bCs/>
          <w:sz w:val="24"/>
          <w:szCs w:val="24"/>
          <w:lang w:eastAsia="en-US"/>
        </w:rPr>
        <w:t>Что</w:t>
      </w:r>
      <w:r w:rsidRPr="008C24ED">
        <w:rPr>
          <w:rFonts w:ascii="Times New Roman" w:eastAsia="Times New Roman" w:hAnsi="Times New Roman"/>
          <w:b/>
          <w:bCs/>
          <w:spacing w:val="-6"/>
          <w:sz w:val="24"/>
          <w:szCs w:val="24"/>
          <w:lang w:eastAsia="en-US"/>
        </w:rPr>
        <w:t xml:space="preserve"> </w:t>
      </w:r>
      <w:r w:rsidRPr="008C24ED">
        <w:rPr>
          <w:rFonts w:ascii="Times New Roman" w:eastAsia="Times New Roman" w:hAnsi="Times New Roman"/>
          <w:b/>
          <w:bCs/>
          <w:sz w:val="24"/>
          <w:szCs w:val="24"/>
          <w:lang w:eastAsia="en-US"/>
        </w:rPr>
        <w:t>такое</w:t>
      </w:r>
      <w:r w:rsidRPr="008C24ED">
        <w:rPr>
          <w:rFonts w:ascii="Times New Roman" w:eastAsia="Times New Roman" w:hAnsi="Times New Roman"/>
          <w:b/>
          <w:bCs/>
          <w:spacing w:val="-6"/>
          <w:sz w:val="24"/>
          <w:szCs w:val="24"/>
          <w:lang w:eastAsia="en-US"/>
        </w:rPr>
        <w:t xml:space="preserve"> </w:t>
      </w:r>
      <w:r w:rsidRPr="008C24ED">
        <w:rPr>
          <w:rFonts w:ascii="Times New Roman" w:eastAsia="Times New Roman" w:hAnsi="Times New Roman"/>
          <w:b/>
          <w:bCs/>
          <w:sz w:val="24"/>
          <w:szCs w:val="24"/>
          <w:lang w:eastAsia="en-US"/>
        </w:rPr>
        <w:t>проводная</w:t>
      </w:r>
      <w:r w:rsidRPr="008C24ED">
        <w:rPr>
          <w:rFonts w:ascii="Times New Roman" w:eastAsia="Times New Roman" w:hAnsi="Times New Roman"/>
          <w:b/>
          <w:bCs/>
          <w:spacing w:val="-6"/>
          <w:sz w:val="24"/>
          <w:szCs w:val="24"/>
          <w:lang w:eastAsia="en-US"/>
        </w:rPr>
        <w:t xml:space="preserve"> </w:t>
      </w:r>
      <w:r w:rsidRPr="008C24ED">
        <w:rPr>
          <w:rFonts w:ascii="Times New Roman" w:eastAsia="Times New Roman" w:hAnsi="Times New Roman"/>
          <w:b/>
          <w:bCs/>
          <w:sz w:val="24"/>
          <w:szCs w:val="24"/>
          <w:lang w:eastAsia="en-US"/>
        </w:rPr>
        <w:t>сеть?</w:t>
      </w:r>
    </w:p>
    <w:p w:rsidR="008C24ED" w:rsidRPr="008C24ED" w:rsidRDefault="008C24ED" w:rsidP="008C24ED">
      <w:pPr>
        <w:widowControl w:val="0"/>
        <w:autoSpaceDE w:val="0"/>
        <w:autoSpaceDN w:val="0"/>
        <w:spacing w:after="0" w:line="240" w:lineRule="auto"/>
        <w:ind w:right="204"/>
        <w:rPr>
          <w:rFonts w:ascii="Times New Roman" w:eastAsia="Times New Roman" w:hAnsi="Times New Roman"/>
          <w:sz w:val="24"/>
          <w:szCs w:val="24"/>
          <w:lang w:eastAsia="en-US"/>
        </w:rPr>
      </w:pPr>
      <w:r w:rsidRPr="008C24ED">
        <w:rPr>
          <w:rFonts w:ascii="Times New Roman" w:eastAsia="Times New Roman" w:hAnsi="Times New Roman"/>
          <w:noProof/>
          <w:sz w:val="24"/>
          <w:szCs w:val="24"/>
        </w:rPr>
        <w:drawing>
          <wp:anchor distT="0" distB="0" distL="0" distR="0" simplePos="0" relativeHeight="251696128" behindDoc="0" locked="0" layoutInCell="1" allowOverlap="1" wp14:anchorId="1F1E5B75" wp14:editId="6AA76D5F">
            <wp:simplePos x="0" y="0"/>
            <wp:positionH relativeFrom="page">
              <wp:posOffset>955039</wp:posOffset>
            </wp:positionH>
            <wp:positionV relativeFrom="paragraph">
              <wp:posOffset>35599</wp:posOffset>
            </wp:positionV>
            <wp:extent cx="105409" cy="105409"/>
            <wp:effectExtent l="0" t="0" r="0" b="0"/>
            <wp:wrapNone/>
            <wp:docPr id="19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24" cstate="print"/>
                    <a:stretch>
                      <a:fillRect/>
                    </a:stretch>
                  </pic:blipFill>
                  <pic:spPr>
                    <a:xfrm>
                      <a:off x="0" y="0"/>
                      <a:ext cx="105409" cy="105409"/>
                    </a:xfrm>
                    <a:prstGeom prst="rect">
                      <a:avLst/>
                    </a:prstGeom>
                  </pic:spPr>
                </pic:pic>
              </a:graphicData>
            </a:graphic>
          </wp:anchor>
        </w:drawing>
      </w:r>
      <w:r w:rsidRPr="008C24ED">
        <w:rPr>
          <w:rFonts w:ascii="Times New Roman" w:eastAsia="Times New Roman" w:hAnsi="Times New Roman"/>
          <w:sz w:val="24"/>
          <w:szCs w:val="24"/>
          <w:lang w:eastAsia="en-US"/>
        </w:rPr>
        <w:t>сеть, в</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которой</w:t>
      </w:r>
      <w:r w:rsidRPr="008C24ED">
        <w:rPr>
          <w:rFonts w:ascii="Times New Roman" w:eastAsia="Times New Roman" w:hAnsi="Times New Roman"/>
          <w:spacing w:val="2"/>
          <w:sz w:val="24"/>
          <w:szCs w:val="24"/>
          <w:lang w:eastAsia="en-US"/>
        </w:rPr>
        <w:t xml:space="preserve"> </w:t>
      </w:r>
      <w:r w:rsidRPr="008C24ED">
        <w:rPr>
          <w:rFonts w:ascii="Times New Roman" w:eastAsia="Times New Roman" w:hAnsi="Times New Roman"/>
          <w:sz w:val="24"/>
          <w:szCs w:val="24"/>
          <w:lang w:eastAsia="en-US"/>
        </w:rPr>
        <w:t>передача информации</w:t>
      </w:r>
      <w:r w:rsidRPr="008C24ED">
        <w:rPr>
          <w:rFonts w:ascii="Times New Roman" w:eastAsia="Times New Roman" w:hAnsi="Times New Roman"/>
          <w:spacing w:val="3"/>
          <w:sz w:val="24"/>
          <w:szCs w:val="24"/>
          <w:lang w:eastAsia="en-US"/>
        </w:rPr>
        <w:t xml:space="preserve"> </w:t>
      </w:r>
      <w:r w:rsidRPr="008C24ED">
        <w:rPr>
          <w:rFonts w:ascii="Times New Roman" w:eastAsia="Times New Roman" w:hAnsi="Times New Roman"/>
          <w:sz w:val="24"/>
          <w:szCs w:val="24"/>
          <w:lang w:eastAsia="en-US"/>
        </w:rPr>
        <w:t>осуществляется при</w:t>
      </w:r>
      <w:r w:rsidRPr="008C24ED">
        <w:rPr>
          <w:rFonts w:ascii="Times New Roman" w:eastAsia="Times New Roman" w:hAnsi="Times New Roman"/>
          <w:spacing w:val="2"/>
          <w:sz w:val="24"/>
          <w:szCs w:val="24"/>
          <w:lang w:eastAsia="en-US"/>
        </w:rPr>
        <w:t xml:space="preserve"> </w:t>
      </w:r>
      <w:r w:rsidRPr="008C24ED">
        <w:rPr>
          <w:rFonts w:ascii="Times New Roman" w:eastAsia="Times New Roman" w:hAnsi="Times New Roman"/>
          <w:sz w:val="24"/>
          <w:szCs w:val="24"/>
          <w:lang w:eastAsia="en-US"/>
        </w:rPr>
        <w:t>помощи электромагнитных</w:t>
      </w:r>
      <w:r w:rsidRPr="008C24ED">
        <w:rPr>
          <w:rFonts w:ascii="Times New Roman" w:eastAsia="Times New Roman" w:hAnsi="Times New Roman"/>
          <w:spacing w:val="-57"/>
          <w:sz w:val="24"/>
          <w:szCs w:val="24"/>
          <w:lang w:eastAsia="en-US"/>
        </w:rPr>
        <w:t xml:space="preserve"> </w:t>
      </w:r>
      <w:r w:rsidRPr="008C24ED">
        <w:rPr>
          <w:rFonts w:ascii="Times New Roman" w:eastAsia="Times New Roman" w:hAnsi="Times New Roman"/>
          <w:sz w:val="24"/>
          <w:szCs w:val="24"/>
          <w:lang w:eastAsia="en-US"/>
        </w:rPr>
        <w:t>волн в</w:t>
      </w:r>
      <w:r w:rsidRPr="008C24ED">
        <w:rPr>
          <w:rFonts w:ascii="Times New Roman" w:eastAsia="Times New Roman" w:hAnsi="Times New Roman"/>
          <w:spacing w:val="-3"/>
          <w:sz w:val="24"/>
          <w:szCs w:val="24"/>
          <w:lang w:eastAsia="en-US"/>
        </w:rPr>
        <w:t xml:space="preserve"> </w:t>
      </w:r>
      <w:r w:rsidRPr="008C24ED">
        <w:rPr>
          <w:rFonts w:ascii="Times New Roman" w:eastAsia="Times New Roman" w:hAnsi="Times New Roman"/>
          <w:sz w:val="24"/>
          <w:szCs w:val="24"/>
          <w:lang w:eastAsia="en-US"/>
        </w:rPr>
        <w:t>определенном</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частотном</w:t>
      </w:r>
      <w:r w:rsidRPr="008C24ED">
        <w:rPr>
          <w:rFonts w:ascii="Times New Roman" w:eastAsia="Times New Roman" w:hAnsi="Times New Roman"/>
          <w:spacing w:val="-2"/>
          <w:sz w:val="24"/>
          <w:szCs w:val="24"/>
          <w:lang w:eastAsia="en-US"/>
        </w:rPr>
        <w:t xml:space="preserve"> </w:t>
      </w:r>
      <w:r w:rsidRPr="008C24ED">
        <w:rPr>
          <w:rFonts w:ascii="Times New Roman" w:eastAsia="Times New Roman" w:hAnsi="Times New Roman"/>
          <w:sz w:val="24"/>
          <w:szCs w:val="24"/>
          <w:lang w:eastAsia="en-US"/>
        </w:rPr>
        <w:t>диапазоне;</w:t>
      </w:r>
    </w:p>
    <w:p w:rsidR="008C24ED" w:rsidRPr="008C24ED" w:rsidRDefault="008C24ED" w:rsidP="008C24ED">
      <w:pPr>
        <w:widowControl w:val="0"/>
        <w:autoSpaceDE w:val="0"/>
        <w:autoSpaceDN w:val="0"/>
        <w:spacing w:after="0" w:line="240" w:lineRule="auto"/>
        <w:rPr>
          <w:rFonts w:ascii="Times New Roman" w:eastAsia="Times New Roman" w:hAnsi="Times New Roman"/>
          <w:sz w:val="24"/>
          <w:szCs w:val="24"/>
          <w:lang w:eastAsia="en-US"/>
        </w:rPr>
      </w:pPr>
      <w:r w:rsidRPr="008C24ED">
        <w:rPr>
          <w:rFonts w:ascii="Times New Roman" w:eastAsia="Times New Roman" w:hAnsi="Times New Roman"/>
          <w:noProof/>
          <w:sz w:val="24"/>
          <w:szCs w:val="24"/>
        </w:rPr>
        <w:drawing>
          <wp:anchor distT="0" distB="0" distL="0" distR="0" simplePos="0" relativeHeight="251697152" behindDoc="0" locked="0" layoutInCell="1" allowOverlap="1" wp14:anchorId="341BB57F" wp14:editId="260E96C4">
            <wp:simplePos x="0" y="0"/>
            <wp:positionH relativeFrom="page">
              <wp:posOffset>955039</wp:posOffset>
            </wp:positionH>
            <wp:positionV relativeFrom="paragraph">
              <wp:posOffset>35599</wp:posOffset>
            </wp:positionV>
            <wp:extent cx="105409" cy="105409"/>
            <wp:effectExtent l="0" t="0" r="0" b="0"/>
            <wp:wrapNone/>
            <wp:docPr id="1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png"/>
                    <pic:cNvPicPr/>
                  </pic:nvPicPr>
                  <pic:blipFill>
                    <a:blip r:embed="rId24" cstate="print"/>
                    <a:stretch>
                      <a:fillRect/>
                    </a:stretch>
                  </pic:blipFill>
                  <pic:spPr>
                    <a:xfrm>
                      <a:off x="0" y="0"/>
                      <a:ext cx="105409" cy="105409"/>
                    </a:xfrm>
                    <a:prstGeom prst="rect">
                      <a:avLst/>
                    </a:prstGeom>
                  </pic:spPr>
                </pic:pic>
              </a:graphicData>
            </a:graphic>
          </wp:anchor>
        </w:drawing>
      </w:r>
      <w:r w:rsidRPr="008C24ED">
        <w:rPr>
          <w:rFonts w:ascii="Times New Roman" w:eastAsia="Times New Roman" w:hAnsi="Times New Roman"/>
          <w:sz w:val="24"/>
          <w:szCs w:val="24"/>
          <w:lang w:eastAsia="en-US"/>
        </w:rPr>
        <w:t>сеть, в которой</w:t>
      </w:r>
      <w:r w:rsidRPr="008C24ED">
        <w:rPr>
          <w:rFonts w:ascii="Times New Roman" w:eastAsia="Times New Roman" w:hAnsi="Times New Roman"/>
          <w:spacing w:val="2"/>
          <w:sz w:val="24"/>
          <w:szCs w:val="24"/>
          <w:lang w:eastAsia="en-US"/>
        </w:rPr>
        <w:t xml:space="preserve"> </w:t>
      </w:r>
      <w:r w:rsidRPr="008C24ED">
        <w:rPr>
          <w:rFonts w:ascii="Times New Roman" w:eastAsia="Times New Roman" w:hAnsi="Times New Roman"/>
          <w:sz w:val="24"/>
          <w:szCs w:val="24"/>
          <w:lang w:eastAsia="en-US"/>
        </w:rPr>
        <w:t>для передачи данных используется</w:t>
      </w:r>
      <w:r w:rsidRPr="008C24ED">
        <w:rPr>
          <w:rFonts w:ascii="Times New Roman" w:eastAsia="Times New Roman" w:hAnsi="Times New Roman"/>
          <w:spacing w:val="2"/>
          <w:sz w:val="24"/>
          <w:szCs w:val="24"/>
          <w:lang w:eastAsia="en-US"/>
        </w:rPr>
        <w:t xml:space="preserve"> </w:t>
      </w:r>
      <w:r w:rsidRPr="008C24ED">
        <w:rPr>
          <w:rFonts w:ascii="Times New Roman" w:eastAsia="Times New Roman" w:hAnsi="Times New Roman"/>
          <w:sz w:val="24"/>
          <w:szCs w:val="24"/>
          <w:lang w:eastAsia="en-US"/>
        </w:rPr>
        <w:t>телефонный</w:t>
      </w:r>
      <w:r w:rsidRPr="008C24ED">
        <w:rPr>
          <w:rFonts w:ascii="Times New Roman" w:eastAsia="Times New Roman" w:hAnsi="Times New Roman"/>
          <w:spacing w:val="11"/>
          <w:sz w:val="24"/>
          <w:szCs w:val="24"/>
          <w:lang w:eastAsia="en-US"/>
        </w:rPr>
        <w:t xml:space="preserve"> </w:t>
      </w:r>
      <w:r w:rsidRPr="008C24ED">
        <w:rPr>
          <w:rFonts w:ascii="Times New Roman" w:eastAsia="Times New Roman" w:hAnsi="Times New Roman"/>
          <w:sz w:val="24"/>
          <w:szCs w:val="24"/>
          <w:lang w:eastAsia="en-US"/>
        </w:rPr>
        <w:t>провод, коаксиальный</w:t>
      </w:r>
      <w:r w:rsidRPr="008C24ED">
        <w:rPr>
          <w:rFonts w:ascii="Times New Roman" w:eastAsia="Times New Roman" w:hAnsi="Times New Roman"/>
          <w:spacing w:val="-57"/>
          <w:sz w:val="24"/>
          <w:szCs w:val="24"/>
          <w:lang w:eastAsia="en-US"/>
        </w:rPr>
        <w:t xml:space="preserve"> </w:t>
      </w:r>
      <w:r w:rsidRPr="008C24ED">
        <w:rPr>
          <w:rFonts w:ascii="Times New Roman" w:eastAsia="Times New Roman" w:hAnsi="Times New Roman"/>
          <w:sz w:val="24"/>
          <w:szCs w:val="24"/>
          <w:lang w:eastAsia="en-US"/>
        </w:rPr>
        <w:t>кабель</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или</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витая</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пара.</w:t>
      </w:r>
    </w:p>
    <w:p w:rsidR="008C24ED" w:rsidRPr="008C24ED" w:rsidRDefault="008C24ED" w:rsidP="008C24ED">
      <w:pPr>
        <w:widowControl w:val="0"/>
        <w:autoSpaceDE w:val="0"/>
        <w:autoSpaceDN w:val="0"/>
        <w:spacing w:after="0" w:line="240" w:lineRule="auto"/>
        <w:rPr>
          <w:rFonts w:ascii="Times New Roman" w:eastAsia="Times New Roman" w:hAnsi="Times New Roman"/>
          <w:sz w:val="24"/>
          <w:szCs w:val="24"/>
          <w:lang w:eastAsia="en-US"/>
        </w:rPr>
      </w:pPr>
    </w:p>
    <w:p w:rsidR="008C24ED" w:rsidRPr="008C24ED" w:rsidRDefault="008C24ED" w:rsidP="00507D96">
      <w:pPr>
        <w:widowControl w:val="0"/>
        <w:numPr>
          <w:ilvl w:val="0"/>
          <w:numId w:val="56"/>
        </w:numPr>
        <w:tabs>
          <w:tab w:val="left" w:pos="470"/>
        </w:tabs>
        <w:autoSpaceDE w:val="0"/>
        <w:autoSpaceDN w:val="0"/>
        <w:spacing w:after="0" w:line="240" w:lineRule="auto"/>
        <w:ind w:left="155" w:right="216" w:firstLine="0"/>
        <w:outlineLvl w:val="1"/>
        <w:rPr>
          <w:rFonts w:ascii="Times New Roman" w:eastAsia="Times New Roman" w:hAnsi="Times New Roman"/>
          <w:b/>
          <w:bCs/>
          <w:sz w:val="24"/>
          <w:szCs w:val="24"/>
          <w:lang w:eastAsia="en-US"/>
        </w:rPr>
      </w:pPr>
      <w:r w:rsidRPr="008C24ED">
        <w:rPr>
          <w:rFonts w:ascii="Times New Roman" w:eastAsia="Times New Roman" w:hAnsi="Times New Roman"/>
          <w:b/>
          <w:bCs/>
          <w:sz w:val="24"/>
          <w:szCs w:val="24"/>
          <w:lang w:eastAsia="en-US"/>
        </w:rPr>
        <w:t>Как</w:t>
      </w:r>
      <w:r w:rsidRPr="008C24ED">
        <w:rPr>
          <w:rFonts w:ascii="Times New Roman" w:eastAsia="Times New Roman" w:hAnsi="Times New Roman"/>
          <w:b/>
          <w:bCs/>
          <w:spacing w:val="1"/>
          <w:sz w:val="24"/>
          <w:szCs w:val="24"/>
          <w:lang w:eastAsia="en-US"/>
        </w:rPr>
        <w:t xml:space="preserve"> </w:t>
      </w:r>
      <w:r w:rsidRPr="008C24ED">
        <w:rPr>
          <w:rFonts w:ascii="Times New Roman" w:eastAsia="Times New Roman" w:hAnsi="Times New Roman"/>
          <w:b/>
          <w:bCs/>
          <w:sz w:val="24"/>
          <w:szCs w:val="24"/>
          <w:lang w:eastAsia="en-US"/>
        </w:rPr>
        <w:t>называлась</w:t>
      </w:r>
      <w:r w:rsidRPr="008C24ED">
        <w:rPr>
          <w:rFonts w:ascii="Times New Roman" w:eastAsia="Times New Roman" w:hAnsi="Times New Roman"/>
          <w:b/>
          <w:bCs/>
          <w:spacing w:val="1"/>
          <w:sz w:val="24"/>
          <w:szCs w:val="24"/>
          <w:lang w:eastAsia="en-US"/>
        </w:rPr>
        <w:t xml:space="preserve"> </w:t>
      </w:r>
      <w:r w:rsidRPr="008C24ED">
        <w:rPr>
          <w:rFonts w:ascii="Times New Roman" w:eastAsia="Times New Roman" w:hAnsi="Times New Roman"/>
          <w:b/>
          <w:bCs/>
          <w:sz w:val="24"/>
          <w:szCs w:val="24"/>
          <w:lang w:eastAsia="en-US"/>
        </w:rPr>
        <w:t>первая</w:t>
      </w:r>
      <w:r w:rsidRPr="008C24ED">
        <w:rPr>
          <w:rFonts w:ascii="Times New Roman" w:eastAsia="Times New Roman" w:hAnsi="Times New Roman"/>
          <w:b/>
          <w:bCs/>
          <w:spacing w:val="1"/>
          <w:sz w:val="24"/>
          <w:szCs w:val="24"/>
          <w:lang w:eastAsia="en-US"/>
        </w:rPr>
        <w:t xml:space="preserve"> </w:t>
      </w:r>
      <w:r w:rsidRPr="008C24ED">
        <w:rPr>
          <w:rFonts w:ascii="Times New Roman" w:eastAsia="Times New Roman" w:hAnsi="Times New Roman"/>
          <w:b/>
          <w:bCs/>
          <w:sz w:val="24"/>
          <w:szCs w:val="24"/>
          <w:lang w:eastAsia="en-US"/>
        </w:rPr>
        <w:t>глобальная</w:t>
      </w:r>
      <w:r w:rsidRPr="008C24ED">
        <w:rPr>
          <w:rFonts w:ascii="Times New Roman" w:eastAsia="Times New Roman" w:hAnsi="Times New Roman"/>
          <w:b/>
          <w:bCs/>
          <w:spacing w:val="1"/>
          <w:sz w:val="24"/>
          <w:szCs w:val="24"/>
          <w:lang w:eastAsia="en-US"/>
        </w:rPr>
        <w:t xml:space="preserve"> </w:t>
      </w:r>
      <w:r w:rsidRPr="008C24ED">
        <w:rPr>
          <w:rFonts w:ascii="Times New Roman" w:eastAsia="Times New Roman" w:hAnsi="Times New Roman"/>
          <w:b/>
          <w:bCs/>
          <w:sz w:val="24"/>
          <w:szCs w:val="24"/>
          <w:lang w:eastAsia="en-US"/>
        </w:rPr>
        <w:t>сеть,</w:t>
      </w:r>
      <w:r w:rsidRPr="008C24ED">
        <w:rPr>
          <w:rFonts w:ascii="Times New Roman" w:eastAsia="Times New Roman" w:hAnsi="Times New Roman"/>
          <w:b/>
          <w:bCs/>
          <w:spacing w:val="1"/>
          <w:sz w:val="24"/>
          <w:szCs w:val="24"/>
          <w:lang w:eastAsia="en-US"/>
        </w:rPr>
        <w:t xml:space="preserve"> </w:t>
      </w:r>
      <w:r w:rsidRPr="008C24ED">
        <w:rPr>
          <w:rFonts w:ascii="Times New Roman" w:eastAsia="Times New Roman" w:hAnsi="Times New Roman"/>
          <w:b/>
          <w:bCs/>
          <w:sz w:val="24"/>
          <w:szCs w:val="24"/>
          <w:lang w:eastAsia="en-US"/>
        </w:rPr>
        <w:t>созданная</w:t>
      </w:r>
      <w:r w:rsidRPr="008C24ED">
        <w:rPr>
          <w:rFonts w:ascii="Times New Roman" w:eastAsia="Times New Roman" w:hAnsi="Times New Roman"/>
          <w:b/>
          <w:bCs/>
          <w:spacing w:val="1"/>
          <w:sz w:val="24"/>
          <w:szCs w:val="24"/>
          <w:lang w:eastAsia="en-US"/>
        </w:rPr>
        <w:t xml:space="preserve"> </w:t>
      </w:r>
      <w:r w:rsidRPr="008C24ED">
        <w:rPr>
          <w:rFonts w:ascii="Times New Roman" w:eastAsia="Times New Roman" w:hAnsi="Times New Roman"/>
          <w:b/>
          <w:bCs/>
          <w:sz w:val="24"/>
          <w:szCs w:val="24"/>
          <w:lang w:eastAsia="en-US"/>
        </w:rPr>
        <w:t>в</w:t>
      </w:r>
      <w:r w:rsidRPr="008C24ED">
        <w:rPr>
          <w:rFonts w:ascii="Times New Roman" w:eastAsia="Times New Roman" w:hAnsi="Times New Roman"/>
          <w:b/>
          <w:bCs/>
          <w:spacing w:val="1"/>
          <w:sz w:val="24"/>
          <w:szCs w:val="24"/>
          <w:lang w:eastAsia="en-US"/>
        </w:rPr>
        <w:t xml:space="preserve"> </w:t>
      </w:r>
      <w:r w:rsidRPr="008C24ED">
        <w:rPr>
          <w:rFonts w:ascii="Times New Roman" w:eastAsia="Times New Roman" w:hAnsi="Times New Roman"/>
          <w:b/>
          <w:bCs/>
          <w:sz w:val="24"/>
          <w:szCs w:val="24"/>
          <w:lang w:eastAsia="en-US"/>
        </w:rPr>
        <w:t>1969</w:t>
      </w:r>
      <w:r w:rsidRPr="008C24ED">
        <w:rPr>
          <w:rFonts w:ascii="Times New Roman" w:eastAsia="Times New Roman" w:hAnsi="Times New Roman"/>
          <w:b/>
          <w:bCs/>
          <w:spacing w:val="1"/>
          <w:sz w:val="24"/>
          <w:szCs w:val="24"/>
          <w:lang w:eastAsia="en-US"/>
        </w:rPr>
        <w:t xml:space="preserve"> </w:t>
      </w:r>
      <w:r w:rsidRPr="008C24ED">
        <w:rPr>
          <w:rFonts w:ascii="Times New Roman" w:eastAsia="Times New Roman" w:hAnsi="Times New Roman"/>
          <w:b/>
          <w:bCs/>
          <w:sz w:val="24"/>
          <w:szCs w:val="24"/>
          <w:lang w:eastAsia="en-US"/>
        </w:rPr>
        <w:t>году</w:t>
      </w:r>
      <w:r w:rsidRPr="008C24ED">
        <w:rPr>
          <w:rFonts w:ascii="Times New Roman" w:eastAsia="Times New Roman" w:hAnsi="Times New Roman"/>
          <w:b/>
          <w:bCs/>
          <w:spacing w:val="1"/>
          <w:sz w:val="24"/>
          <w:szCs w:val="24"/>
          <w:lang w:eastAsia="en-US"/>
        </w:rPr>
        <w:t xml:space="preserve"> </w:t>
      </w:r>
      <w:r w:rsidRPr="008C24ED">
        <w:rPr>
          <w:rFonts w:ascii="Times New Roman" w:eastAsia="Times New Roman" w:hAnsi="Times New Roman"/>
          <w:b/>
          <w:bCs/>
          <w:sz w:val="24"/>
          <w:szCs w:val="24"/>
          <w:lang w:eastAsia="en-US"/>
        </w:rPr>
        <w:t>Министерством</w:t>
      </w:r>
      <w:r w:rsidRPr="008C24ED">
        <w:rPr>
          <w:rFonts w:ascii="Times New Roman" w:eastAsia="Times New Roman" w:hAnsi="Times New Roman"/>
          <w:b/>
          <w:bCs/>
          <w:spacing w:val="1"/>
          <w:sz w:val="24"/>
          <w:szCs w:val="24"/>
          <w:lang w:eastAsia="en-US"/>
        </w:rPr>
        <w:t xml:space="preserve"> </w:t>
      </w:r>
      <w:r w:rsidRPr="008C24ED">
        <w:rPr>
          <w:rFonts w:ascii="Times New Roman" w:eastAsia="Times New Roman" w:hAnsi="Times New Roman"/>
          <w:b/>
          <w:bCs/>
          <w:sz w:val="24"/>
          <w:szCs w:val="24"/>
          <w:lang w:eastAsia="en-US"/>
        </w:rPr>
        <w:t>обороны</w:t>
      </w:r>
      <w:r w:rsidRPr="008C24ED">
        <w:rPr>
          <w:rFonts w:ascii="Times New Roman" w:eastAsia="Times New Roman" w:hAnsi="Times New Roman"/>
          <w:b/>
          <w:bCs/>
          <w:spacing w:val="-1"/>
          <w:sz w:val="24"/>
          <w:szCs w:val="24"/>
          <w:lang w:eastAsia="en-US"/>
        </w:rPr>
        <w:t xml:space="preserve"> </w:t>
      </w:r>
      <w:r w:rsidRPr="008C24ED">
        <w:rPr>
          <w:rFonts w:ascii="Times New Roman" w:eastAsia="Times New Roman" w:hAnsi="Times New Roman"/>
          <w:b/>
          <w:bCs/>
          <w:sz w:val="24"/>
          <w:szCs w:val="24"/>
          <w:lang w:eastAsia="en-US"/>
        </w:rPr>
        <w:t>США?</w:t>
      </w:r>
    </w:p>
    <w:p w:rsidR="008C24ED" w:rsidRPr="008C24ED" w:rsidRDefault="008C24ED" w:rsidP="008C24ED">
      <w:pPr>
        <w:widowControl w:val="0"/>
        <w:autoSpaceDE w:val="0"/>
        <w:autoSpaceDN w:val="0"/>
        <w:spacing w:after="0" w:line="240" w:lineRule="auto"/>
        <w:ind w:right="8281"/>
        <w:jc w:val="both"/>
        <w:rPr>
          <w:rFonts w:ascii="Times New Roman" w:eastAsia="Times New Roman" w:hAnsi="Times New Roman"/>
          <w:sz w:val="24"/>
          <w:szCs w:val="24"/>
          <w:lang w:eastAsia="en-US"/>
        </w:rPr>
      </w:pPr>
      <w:r w:rsidRPr="008C24ED">
        <w:rPr>
          <w:rFonts w:ascii="Times New Roman" w:eastAsia="Times New Roman" w:hAnsi="Times New Roman"/>
          <w:noProof/>
          <w:sz w:val="24"/>
          <w:szCs w:val="24"/>
        </w:rPr>
        <w:drawing>
          <wp:anchor distT="0" distB="0" distL="0" distR="0" simplePos="0" relativeHeight="251698176" behindDoc="0" locked="0" layoutInCell="1" allowOverlap="1" wp14:anchorId="18BA9793" wp14:editId="4955A8FC">
            <wp:simplePos x="0" y="0"/>
            <wp:positionH relativeFrom="page">
              <wp:posOffset>955039</wp:posOffset>
            </wp:positionH>
            <wp:positionV relativeFrom="paragraph">
              <wp:posOffset>40679</wp:posOffset>
            </wp:positionV>
            <wp:extent cx="95250" cy="95250"/>
            <wp:effectExtent l="0" t="0" r="0" b="0"/>
            <wp:wrapNone/>
            <wp:docPr id="20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png"/>
                    <pic:cNvPicPr/>
                  </pic:nvPicPr>
                  <pic:blipFill>
                    <a:blip r:embed="rId26" cstate="print"/>
                    <a:stretch>
                      <a:fillRect/>
                    </a:stretch>
                  </pic:blipFill>
                  <pic:spPr>
                    <a:xfrm>
                      <a:off x="0" y="0"/>
                      <a:ext cx="95250" cy="95250"/>
                    </a:xfrm>
                    <a:prstGeom prst="rect">
                      <a:avLst/>
                    </a:prstGeom>
                  </pic:spPr>
                </pic:pic>
              </a:graphicData>
            </a:graphic>
          </wp:anchor>
        </w:drawing>
      </w:r>
      <w:r w:rsidRPr="008C24ED">
        <w:rPr>
          <w:rFonts w:ascii="Times New Roman" w:eastAsia="Times New Roman" w:hAnsi="Times New Roman"/>
          <w:noProof/>
          <w:sz w:val="24"/>
          <w:szCs w:val="24"/>
        </w:rPr>
        <w:drawing>
          <wp:anchor distT="0" distB="0" distL="0" distR="0" simplePos="0" relativeHeight="251699200" behindDoc="0" locked="0" layoutInCell="1" allowOverlap="1" wp14:anchorId="7640A96E" wp14:editId="29B0D1A8">
            <wp:simplePos x="0" y="0"/>
            <wp:positionH relativeFrom="page">
              <wp:posOffset>955039</wp:posOffset>
            </wp:positionH>
            <wp:positionV relativeFrom="paragraph">
              <wp:posOffset>215939</wp:posOffset>
            </wp:positionV>
            <wp:extent cx="95250" cy="95250"/>
            <wp:effectExtent l="0" t="0" r="0" b="0"/>
            <wp:wrapNone/>
            <wp:docPr id="20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png"/>
                    <pic:cNvPicPr/>
                  </pic:nvPicPr>
                  <pic:blipFill>
                    <a:blip r:embed="rId26" cstate="print"/>
                    <a:stretch>
                      <a:fillRect/>
                    </a:stretch>
                  </pic:blipFill>
                  <pic:spPr>
                    <a:xfrm>
                      <a:off x="0" y="0"/>
                      <a:ext cx="95250" cy="95250"/>
                    </a:xfrm>
                    <a:prstGeom prst="rect">
                      <a:avLst/>
                    </a:prstGeom>
                  </pic:spPr>
                </pic:pic>
              </a:graphicData>
            </a:graphic>
          </wp:anchor>
        </w:drawing>
      </w:r>
      <w:r w:rsidRPr="008C24ED">
        <w:rPr>
          <w:rFonts w:ascii="Times New Roman" w:eastAsia="Times New Roman" w:hAnsi="Times New Roman"/>
          <w:noProof/>
          <w:sz w:val="24"/>
          <w:szCs w:val="24"/>
        </w:rPr>
        <w:drawing>
          <wp:anchor distT="0" distB="0" distL="0" distR="0" simplePos="0" relativeHeight="251700224" behindDoc="0" locked="0" layoutInCell="1" allowOverlap="1" wp14:anchorId="7F67D4B2" wp14:editId="4D57B97C">
            <wp:simplePos x="0" y="0"/>
            <wp:positionH relativeFrom="page">
              <wp:posOffset>955039</wp:posOffset>
            </wp:positionH>
            <wp:positionV relativeFrom="paragraph">
              <wp:posOffset>391199</wp:posOffset>
            </wp:positionV>
            <wp:extent cx="95250" cy="95250"/>
            <wp:effectExtent l="0" t="0" r="0" b="0"/>
            <wp:wrapNone/>
            <wp:docPr id="20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pic:cNvPicPr/>
                  </pic:nvPicPr>
                  <pic:blipFill>
                    <a:blip r:embed="rId26" cstate="print"/>
                    <a:stretch>
                      <a:fillRect/>
                    </a:stretch>
                  </pic:blipFill>
                  <pic:spPr>
                    <a:xfrm>
                      <a:off x="0" y="0"/>
                      <a:ext cx="95250" cy="95250"/>
                    </a:xfrm>
                    <a:prstGeom prst="rect">
                      <a:avLst/>
                    </a:prstGeom>
                  </pic:spPr>
                </pic:pic>
              </a:graphicData>
            </a:graphic>
          </wp:anchor>
        </w:drawing>
      </w:r>
      <w:r w:rsidRPr="008C24ED">
        <w:rPr>
          <w:rFonts w:ascii="Times New Roman" w:eastAsia="Times New Roman" w:hAnsi="Times New Roman"/>
          <w:sz w:val="24"/>
          <w:szCs w:val="24"/>
          <w:lang w:eastAsia="en-US"/>
        </w:rPr>
        <w:t>Internet;</w:t>
      </w:r>
      <w:r w:rsidRPr="008C24ED">
        <w:rPr>
          <w:rFonts w:ascii="Times New Roman" w:eastAsia="Times New Roman" w:hAnsi="Times New Roman"/>
          <w:spacing w:val="-58"/>
          <w:sz w:val="24"/>
          <w:szCs w:val="24"/>
          <w:lang w:eastAsia="en-US"/>
        </w:rPr>
        <w:t xml:space="preserve"> </w:t>
      </w:r>
      <w:r w:rsidRPr="008C24ED">
        <w:rPr>
          <w:rFonts w:ascii="Times New Roman" w:eastAsia="Times New Roman" w:hAnsi="Times New Roman"/>
          <w:sz w:val="24"/>
          <w:szCs w:val="24"/>
          <w:lang w:eastAsia="en-US"/>
        </w:rPr>
        <w:t>Arpanet;</w:t>
      </w:r>
      <w:r w:rsidRPr="008C24ED">
        <w:rPr>
          <w:rFonts w:ascii="Times New Roman" w:eastAsia="Times New Roman" w:hAnsi="Times New Roman"/>
          <w:spacing w:val="-58"/>
          <w:sz w:val="24"/>
          <w:szCs w:val="24"/>
          <w:lang w:eastAsia="en-US"/>
        </w:rPr>
        <w:t xml:space="preserve"> </w:t>
      </w:r>
      <w:r w:rsidRPr="008C24ED">
        <w:rPr>
          <w:rFonts w:ascii="Times New Roman" w:eastAsia="Times New Roman" w:hAnsi="Times New Roman"/>
          <w:sz w:val="24"/>
          <w:szCs w:val="24"/>
          <w:lang w:eastAsia="en-US"/>
        </w:rPr>
        <w:t>Intranet.</w:t>
      </w:r>
    </w:p>
    <w:p w:rsidR="008C24ED" w:rsidRPr="008C24ED" w:rsidRDefault="008C24ED" w:rsidP="008C24ED">
      <w:pPr>
        <w:widowControl w:val="0"/>
        <w:autoSpaceDE w:val="0"/>
        <w:autoSpaceDN w:val="0"/>
        <w:spacing w:after="0" w:line="240" w:lineRule="auto"/>
        <w:rPr>
          <w:rFonts w:ascii="Times New Roman" w:eastAsia="Times New Roman" w:hAnsi="Times New Roman"/>
          <w:sz w:val="24"/>
          <w:szCs w:val="24"/>
          <w:lang w:eastAsia="en-US"/>
        </w:rPr>
      </w:pPr>
    </w:p>
    <w:p w:rsidR="008C24ED" w:rsidRPr="008C24ED" w:rsidRDefault="008C24ED" w:rsidP="00507D96">
      <w:pPr>
        <w:widowControl w:val="0"/>
        <w:numPr>
          <w:ilvl w:val="0"/>
          <w:numId w:val="56"/>
        </w:numPr>
        <w:tabs>
          <w:tab w:val="left" w:pos="396"/>
        </w:tabs>
        <w:autoSpaceDE w:val="0"/>
        <w:autoSpaceDN w:val="0"/>
        <w:spacing w:after="0" w:line="240" w:lineRule="auto"/>
        <w:ind w:hanging="241"/>
        <w:outlineLvl w:val="1"/>
        <w:rPr>
          <w:rFonts w:ascii="Times New Roman" w:eastAsia="Times New Roman" w:hAnsi="Times New Roman"/>
          <w:b/>
          <w:bCs/>
          <w:sz w:val="24"/>
          <w:szCs w:val="24"/>
          <w:lang w:eastAsia="en-US"/>
        </w:rPr>
      </w:pPr>
      <w:r w:rsidRPr="008C24ED">
        <w:rPr>
          <w:rFonts w:ascii="Times New Roman" w:eastAsia="Times New Roman" w:hAnsi="Times New Roman"/>
          <w:b/>
          <w:bCs/>
          <w:sz w:val="24"/>
          <w:szCs w:val="24"/>
          <w:lang w:eastAsia="en-US"/>
        </w:rPr>
        <w:t>Перечислите</w:t>
      </w:r>
      <w:r w:rsidRPr="008C24ED">
        <w:rPr>
          <w:rFonts w:ascii="Times New Roman" w:eastAsia="Times New Roman" w:hAnsi="Times New Roman"/>
          <w:b/>
          <w:bCs/>
          <w:spacing w:val="-5"/>
          <w:sz w:val="24"/>
          <w:szCs w:val="24"/>
          <w:lang w:eastAsia="en-US"/>
        </w:rPr>
        <w:t xml:space="preserve"> </w:t>
      </w:r>
      <w:r w:rsidRPr="008C24ED">
        <w:rPr>
          <w:rFonts w:ascii="Times New Roman" w:eastAsia="Times New Roman" w:hAnsi="Times New Roman"/>
          <w:b/>
          <w:bCs/>
          <w:sz w:val="24"/>
          <w:szCs w:val="24"/>
          <w:lang w:eastAsia="en-US"/>
        </w:rPr>
        <w:t>все</w:t>
      </w:r>
      <w:r w:rsidRPr="008C24ED">
        <w:rPr>
          <w:rFonts w:ascii="Times New Roman" w:eastAsia="Times New Roman" w:hAnsi="Times New Roman"/>
          <w:b/>
          <w:bCs/>
          <w:spacing w:val="-4"/>
          <w:sz w:val="24"/>
          <w:szCs w:val="24"/>
          <w:lang w:eastAsia="en-US"/>
        </w:rPr>
        <w:t xml:space="preserve"> </w:t>
      </w:r>
      <w:r w:rsidRPr="008C24ED">
        <w:rPr>
          <w:rFonts w:ascii="Times New Roman" w:eastAsia="Times New Roman" w:hAnsi="Times New Roman"/>
          <w:b/>
          <w:bCs/>
          <w:sz w:val="24"/>
          <w:szCs w:val="24"/>
          <w:lang w:eastAsia="en-US"/>
        </w:rPr>
        <w:t>уровни</w:t>
      </w:r>
      <w:r w:rsidRPr="008C24ED">
        <w:rPr>
          <w:rFonts w:ascii="Times New Roman" w:eastAsia="Times New Roman" w:hAnsi="Times New Roman"/>
          <w:b/>
          <w:bCs/>
          <w:spacing w:val="-7"/>
          <w:sz w:val="24"/>
          <w:szCs w:val="24"/>
          <w:lang w:eastAsia="en-US"/>
        </w:rPr>
        <w:t xml:space="preserve"> </w:t>
      </w:r>
      <w:r w:rsidRPr="008C24ED">
        <w:rPr>
          <w:rFonts w:ascii="Times New Roman" w:eastAsia="Times New Roman" w:hAnsi="Times New Roman"/>
          <w:b/>
          <w:bCs/>
          <w:sz w:val="24"/>
          <w:szCs w:val="24"/>
          <w:lang w:eastAsia="en-US"/>
        </w:rPr>
        <w:t>модели</w:t>
      </w:r>
      <w:r w:rsidRPr="008C24ED">
        <w:rPr>
          <w:rFonts w:ascii="Times New Roman" w:eastAsia="Times New Roman" w:hAnsi="Times New Roman"/>
          <w:b/>
          <w:bCs/>
          <w:spacing w:val="-3"/>
          <w:sz w:val="24"/>
          <w:szCs w:val="24"/>
          <w:lang w:eastAsia="en-US"/>
        </w:rPr>
        <w:t xml:space="preserve"> </w:t>
      </w:r>
      <w:r w:rsidRPr="008C24ED">
        <w:rPr>
          <w:rFonts w:ascii="Times New Roman" w:eastAsia="Times New Roman" w:hAnsi="Times New Roman"/>
          <w:b/>
          <w:bCs/>
          <w:sz w:val="24"/>
          <w:szCs w:val="24"/>
          <w:lang w:eastAsia="en-US"/>
        </w:rPr>
        <w:t>OSI?</w:t>
      </w:r>
    </w:p>
    <w:p w:rsidR="008C24ED" w:rsidRPr="008C24ED" w:rsidRDefault="008C24ED" w:rsidP="008C24ED">
      <w:pPr>
        <w:widowControl w:val="0"/>
        <w:autoSpaceDE w:val="0"/>
        <w:autoSpaceDN w:val="0"/>
        <w:spacing w:before="9" w:after="0" w:line="240" w:lineRule="auto"/>
        <w:rPr>
          <w:rFonts w:ascii="Times New Roman" w:eastAsia="Times New Roman" w:hAnsi="Times New Roman"/>
          <w:b/>
          <w:sz w:val="19"/>
          <w:szCs w:val="24"/>
          <w:lang w:eastAsia="en-US"/>
        </w:rPr>
      </w:pPr>
      <w:r w:rsidRPr="008C24ED">
        <w:rPr>
          <w:rFonts w:ascii="Times New Roman" w:eastAsia="Times New Roman" w:hAnsi="Times New Roman"/>
          <w:noProof/>
          <w:sz w:val="24"/>
          <w:szCs w:val="24"/>
        </w:rPr>
        <mc:AlternateContent>
          <mc:Choice Requires="wps">
            <w:drawing>
              <wp:anchor distT="0" distB="0" distL="0" distR="0" simplePos="0" relativeHeight="251749376" behindDoc="1" locked="0" layoutInCell="1" allowOverlap="1" wp14:anchorId="39739799" wp14:editId="228BA259">
                <wp:simplePos x="0" y="0"/>
                <wp:positionH relativeFrom="page">
                  <wp:posOffset>721360</wp:posOffset>
                </wp:positionH>
                <wp:positionV relativeFrom="paragraph">
                  <wp:posOffset>172085</wp:posOffset>
                </wp:positionV>
                <wp:extent cx="6096000" cy="1270"/>
                <wp:effectExtent l="0" t="0" r="0" b="0"/>
                <wp:wrapTopAndBottom/>
                <wp:docPr id="173"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1270"/>
                        </a:xfrm>
                        <a:custGeom>
                          <a:avLst/>
                          <a:gdLst>
                            <a:gd name="T0" fmla="+- 0 1136 1136"/>
                            <a:gd name="T1" fmla="*/ T0 w 9600"/>
                            <a:gd name="T2" fmla="+- 0 10736 1136"/>
                            <a:gd name="T3" fmla="*/ T2 w 9600"/>
                          </a:gdLst>
                          <a:ahLst/>
                          <a:cxnLst>
                            <a:cxn ang="0">
                              <a:pos x="T1" y="0"/>
                            </a:cxn>
                            <a:cxn ang="0">
                              <a:pos x="T3" y="0"/>
                            </a:cxn>
                          </a:cxnLst>
                          <a:rect l="0" t="0" r="r" b="b"/>
                          <a:pathLst>
                            <a:path w="9600">
                              <a:moveTo>
                                <a:pt x="0" y="0"/>
                              </a:moveTo>
                              <a:lnTo>
                                <a:pt x="9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69C0C" id="Freeform 55" o:spid="_x0000_s1026" style="position:absolute;margin-left:56.8pt;margin-top:13.55pt;width:480pt;height:.1p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" path="m,l9600,e" filled="f" strokeweight=".48pt">
                <v:path arrowok="t" o:connecttype="custom" o:connectlocs="0,0;6096000,0" o:connectangles="0,0"/>
                <w10:wrap type="topAndBottom" anchorx="page"/>
              </v:shape>
            </w:pict>
          </mc:Fallback>
        </mc:AlternateContent>
      </w:r>
      <w:r w:rsidRPr="008C24ED">
        <w:rPr>
          <w:rFonts w:ascii="Times New Roman" w:eastAsia="Times New Roman" w:hAnsi="Times New Roman"/>
          <w:noProof/>
          <w:sz w:val="24"/>
          <w:szCs w:val="24"/>
        </w:rPr>
        <mc:AlternateContent>
          <mc:Choice Requires="wps">
            <w:drawing>
              <wp:anchor distT="0" distB="0" distL="0" distR="0" simplePos="0" relativeHeight="251750400" behindDoc="1" locked="0" layoutInCell="1" allowOverlap="1" wp14:anchorId="61DFFB09" wp14:editId="68AE65C7">
                <wp:simplePos x="0" y="0"/>
                <wp:positionH relativeFrom="page">
                  <wp:posOffset>721360</wp:posOffset>
                </wp:positionH>
                <wp:positionV relativeFrom="paragraph">
                  <wp:posOffset>347345</wp:posOffset>
                </wp:positionV>
                <wp:extent cx="6096000" cy="1270"/>
                <wp:effectExtent l="0" t="0" r="0" b="0"/>
                <wp:wrapTopAndBottom/>
                <wp:docPr id="174"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1270"/>
                        </a:xfrm>
                        <a:custGeom>
                          <a:avLst/>
                          <a:gdLst>
                            <a:gd name="T0" fmla="+- 0 1136 1136"/>
                            <a:gd name="T1" fmla="*/ T0 w 9600"/>
                            <a:gd name="T2" fmla="+- 0 10736 1136"/>
                            <a:gd name="T3" fmla="*/ T2 w 9600"/>
                          </a:gdLst>
                          <a:ahLst/>
                          <a:cxnLst>
                            <a:cxn ang="0">
                              <a:pos x="T1" y="0"/>
                            </a:cxn>
                            <a:cxn ang="0">
                              <a:pos x="T3" y="0"/>
                            </a:cxn>
                          </a:cxnLst>
                          <a:rect l="0" t="0" r="r" b="b"/>
                          <a:pathLst>
                            <a:path w="9600">
                              <a:moveTo>
                                <a:pt x="0" y="0"/>
                              </a:moveTo>
                              <a:lnTo>
                                <a:pt x="9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D5785" id="Freeform 54" o:spid="_x0000_s1026" style="position:absolute;margin-left:56.8pt;margin-top:27.35pt;width:480pt;height:.1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" path="m,l9600,e" filled="f" strokeweight=".48pt">
                <v:path arrowok="t" o:connecttype="custom" o:connectlocs="0,0;6096000,0" o:connectangles="0,0"/>
                <w10:wrap type="topAndBottom" anchorx="page"/>
              </v:shape>
            </w:pict>
          </mc:Fallback>
        </mc:AlternateContent>
      </w:r>
    </w:p>
    <w:p w:rsidR="008C24ED" w:rsidRPr="008C24ED" w:rsidRDefault="008C24ED" w:rsidP="008C24ED">
      <w:pPr>
        <w:widowControl w:val="0"/>
        <w:autoSpaceDE w:val="0"/>
        <w:autoSpaceDN w:val="0"/>
        <w:spacing w:before="2" w:after="0" w:line="240" w:lineRule="auto"/>
        <w:rPr>
          <w:rFonts w:ascii="Times New Roman" w:eastAsia="Times New Roman" w:hAnsi="Times New Roman"/>
          <w:b/>
          <w:sz w:val="17"/>
          <w:szCs w:val="24"/>
          <w:lang w:eastAsia="en-US"/>
        </w:rPr>
      </w:pPr>
    </w:p>
    <w:p w:rsidR="008C24ED" w:rsidRPr="008C24ED" w:rsidRDefault="008C24ED" w:rsidP="008C24ED">
      <w:pPr>
        <w:widowControl w:val="0"/>
        <w:autoSpaceDE w:val="0"/>
        <w:autoSpaceDN w:val="0"/>
        <w:spacing w:before="7" w:after="0" w:line="240" w:lineRule="auto"/>
        <w:rPr>
          <w:rFonts w:ascii="Times New Roman" w:eastAsia="Times New Roman" w:hAnsi="Times New Roman"/>
          <w:b/>
          <w:sz w:val="13"/>
          <w:szCs w:val="24"/>
          <w:lang w:eastAsia="en-US"/>
        </w:rPr>
      </w:pPr>
    </w:p>
    <w:p w:rsidR="008C24ED" w:rsidRPr="008C24ED" w:rsidRDefault="008C24ED" w:rsidP="00507D96">
      <w:pPr>
        <w:widowControl w:val="0"/>
        <w:numPr>
          <w:ilvl w:val="0"/>
          <w:numId w:val="56"/>
        </w:numPr>
        <w:tabs>
          <w:tab w:val="left" w:pos="396"/>
        </w:tabs>
        <w:autoSpaceDE w:val="0"/>
        <w:autoSpaceDN w:val="0"/>
        <w:spacing w:before="90" w:after="0" w:line="240" w:lineRule="auto"/>
        <w:ind w:hanging="241"/>
        <w:rPr>
          <w:rFonts w:ascii="Times New Roman" w:eastAsia="Times New Roman" w:hAnsi="Times New Roman"/>
          <w:b/>
          <w:sz w:val="24"/>
          <w:lang w:eastAsia="en-US"/>
        </w:rPr>
      </w:pPr>
      <w:r w:rsidRPr="008C24ED">
        <w:rPr>
          <w:rFonts w:ascii="Times New Roman" w:eastAsia="Times New Roman" w:hAnsi="Times New Roman"/>
          <w:b/>
          <w:sz w:val="24"/>
          <w:lang w:eastAsia="en-US"/>
        </w:rPr>
        <w:t>Каким</w:t>
      </w:r>
      <w:r w:rsidRPr="008C24ED">
        <w:rPr>
          <w:rFonts w:ascii="Times New Roman" w:eastAsia="Times New Roman" w:hAnsi="Times New Roman"/>
          <w:b/>
          <w:spacing w:val="-8"/>
          <w:sz w:val="24"/>
          <w:lang w:eastAsia="en-US"/>
        </w:rPr>
        <w:t xml:space="preserve"> </w:t>
      </w:r>
      <w:r w:rsidRPr="008C24ED">
        <w:rPr>
          <w:rFonts w:ascii="Times New Roman" w:eastAsia="Times New Roman" w:hAnsi="Times New Roman"/>
          <w:b/>
          <w:sz w:val="24"/>
          <w:lang w:eastAsia="en-US"/>
        </w:rPr>
        <w:t>из</w:t>
      </w:r>
      <w:r w:rsidRPr="008C24ED">
        <w:rPr>
          <w:rFonts w:ascii="Times New Roman" w:eastAsia="Times New Roman" w:hAnsi="Times New Roman"/>
          <w:b/>
          <w:spacing w:val="-7"/>
          <w:sz w:val="24"/>
          <w:lang w:eastAsia="en-US"/>
        </w:rPr>
        <w:t xml:space="preserve"> </w:t>
      </w:r>
      <w:r w:rsidRPr="008C24ED">
        <w:rPr>
          <w:rFonts w:ascii="Times New Roman" w:eastAsia="Times New Roman" w:hAnsi="Times New Roman"/>
          <w:b/>
          <w:sz w:val="24"/>
          <w:lang w:eastAsia="en-US"/>
        </w:rPr>
        <w:t>перечисленных</w:t>
      </w:r>
      <w:r w:rsidRPr="008C24ED">
        <w:rPr>
          <w:rFonts w:ascii="Times New Roman" w:eastAsia="Times New Roman" w:hAnsi="Times New Roman"/>
          <w:b/>
          <w:spacing w:val="-9"/>
          <w:sz w:val="24"/>
          <w:lang w:eastAsia="en-US"/>
        </w:rPr>
        <w:t xml:space="preserve"> </w:t>
      </w:r>
      <w:r w:rsidRPr="008C24ED">
        <w:rPr>
          <w:rFonts w:ascii="Times New Roman" w:eastAsia="Times New Roman" w:hAnsi="Times New Roman"/>
          <w:b/>
          <w:sz w:val="24"/>
          <w:lang w:eastAsia="en-US"/>
        </w:rPr>
        <w:t>ниже</w:t>
      </w:r>
      <w:r w:rsidRPr="008C24ED">
        <w:rPr>
          <w:rFonts w:ascii="Times New Roman" w:eastAsia="Times New Roman" w:hAnsi="Times New Roman"/>
          <w:b/>
          <w:spacing w:val="-6"/>
          <w:sz w:val="24"/>
          <w:lang w:eastAsia="en-US"/>
        </w:rPr>
        <w:t xml:space="preserve"> </w:t>
      </w:r>
      <w:r w:rsidRPr="008C24ED">
        <w:rPr>
          <w:rFonts w:ascii="Times New Roman" w:eastAsia="Times New Roman" w:hAnsi="Times New Roman"/>
          <w:b/>
          <w:sz w:val="24"/>
          <w:lang w:eastAsia="en-US"/>
        </w:rPr>
        <w:t>терминов</w:t>
      </w:r>
      <w:r w:rsidRPr="008C24ED">
        <w:rPr>
          <w:rFonts w:ascii="Times New Roman" w:eastAsia="Times New Roman" w:hAnsi="Times New Roman"/>
          <w:b/>
          <w:spacing w:val="-7"/>
          <w:sz w:val="24"/>
          <w:lang w:eastAsia="en-US"/>
        </w:rPr>
        <w:t xml:space="preserve"> </w:t>
      </w:r>
      <w:r w:rsidRPr="008C24ED">
        <w:rPr>
          <w:rFonts w:ascii="Times New Roman" w:eastAsia="Times New Roman" w:hAnsi="Times New Roman"/>
          <w:b/>
          <w:sz w:val="24"/>
          <w:lang w:eastAsia="en-US"/>
        </w:rPr>
        <w:t>называют</w:t>
      </w:r>
      <w:r w:rsidRPr="008C24ED">
        <w:rPr>
          <w:rFonts w:ascii="Times New Roman" w:eastAsia="Times New Roman" w:hAnsi="Times New Roman"/>
          <w:b/>
          <w:spacing w:val="-8"/>
          <w:sz w:val="24"/>
          <w:lang w:eastAsia="en-US"/>
        </w:rPr>
        <w:t xml:space="preserve"> </w:t>
      </w:r>
      <w:r w:rsidRPr="008C24ED">
        <w:rPr>
          <w:rFonts w:ascii="Times New Roman" w:eastAsia="Times New Roman" w:hAnsi="Times New Roman"/>
          <w:b/>
          <w:sz w:val="24"/>
          <w:lang w:eastAsia="en-US"/>
        </w:rPr>
        <w:t>блок</w:t>
      </w:r>
      <w:r w:rsidRPr="008C24ED">
        <w:rPr>
          <w:rFonts w:ascii="Times New Roman" w:eastAsia="Times New Roman" w:hAnsi="Times New Roman"/>
          <w:b/>
          <w:spacing w:val="-6"/>
          <w:sz w:val="24"/>
          <w:lang w:eastAsia="en-US"/>
        </w:rPr>
        <w:t xml:space="preserve"> </w:t>
      </w:r>
      <w:r w:rsidRPr="008C24ED">
        <w:rPr>
          <w:rFonts w:ascii="Times New Roman" w:eastAsia="Times New Roman" w:hAnsi="Times New Roman"/>
          <w:b/>
          <w:sz w:val="24"/>
          <w:lang w:eastAsia="en-US"/>
        </w:rPr>
        <w:t>данных</w:t>
      </w:r>
      <w:r w:rsidRPr="008C24ED">
        <w:rPr>
          <w:rFonts w:ascii="Times New Roman" w:eastAsia="Times New Roman" w:hAnsi="Times New Roman"/>
          <w:b/>
          <w:spacing w:val="-9"/>
          <w:sz w:val="24"/>
          <w:lang w:eastAsia="en-US"/>
        </w:rPr>
        <w:t xml:space="preserve"> </w:t>
      </w:r>
      <w:r w:rsidRPr="008C24ED">
        <w:rPr>
          <w:rFonts w:ascii="Times New Roman" w:eastAsia="Times New Roman" w:hAnsi="Times New Roman"/>
          <w:b/>
          <w:sz w:val="24"/>
          <w:lang w:eastAsia="en-US"/>
        </w:rPr>
        <w:t>канального</w:t>
      </w:r>
      <w:r w:rsidRPr="008C24ED">
        <w:rPr>
          <w:rFonts w:ascii="Times New Roman" w:eastAsia="Times New Roman" w:hAnsi="Times New Roman"/>
          <w:b/>
          <w:spacing w:val="-7"/>
          <w:sz w:val="24"/>
          <w:lang w:eastAsia="en-US"/>
        </w:rPr>
        <w:t xml:space="preserve"> </w:t>
      </w:r>
      <w:r w:rsidRPr="008C24ED">
        <w:rPr>
          <w:rFonts w:ascii="Times New Roman" w:eastAsia="Times New Roman" w:hAnsi="Times New Roman"/>
          <w:b/>
          <w:sz w:val="24"/>
          <w:lang w:eastAsia="en-US"/>
        </w:rPr>
        <w:t>уровня?</w:t>
      </w:r>
    </w:p>
    <w:p w:rsidR="008C24ED" w:rsidRPr="008C24ED" w:rsidRDefault="008C24ED" w:rsidP="008C24ED">
      <w:pPr>
        <w:widowControl w:val="0"/>
        <w:autoSpaceDE w:val="0"/>
        <w:autoSpaceDN w:val="0"/>
        <w:spacing w:after="0" w:line="240" w:lineRule="auto"/>
        <w:ind w:right="8234"/>
        <w:rPr>
          <w:rFonts w:ascii="Times New Roman" w:eastAsia="Times New Roman" w:hAnsi="Times New Roman"/>
          <w:sz w:val="24"/>
          <w:szCs w:val="24"/>
          <w:lang w:eastAsia="en-US"/>
        </w:rPr>
      </w:pPr>
      <w:r w:rsidRPr="008C24ED">
        <w:rPr>
          <w:rFonts w:ascii="Times New Roman" w:eastAsia="Times New Roman" w:hAnsi="Times New Roman"/>
          <w:noProof/>
          <w:sz w:val="24"/>
          <w:szCs w:val="24"/>
        </w:rPr>
        <w:drawing>
          <wp:anchor distT="0" distB="0" distL="0" distR="0" simplePos="0" relativeHeight="251701248" behindDoc="0" locked="0" layoutInCell="1" allowOverlap="1" wp14:anchorId="05837783" wp14:editId="1F8C8581">
            <wp:simplePos x="0" y="0"/>
            <wp:positionH relativeFrom="page">
              <wp:posOffset>955039</wp:posOffset>
            </wp:positionH>
            <wp:positionV relativeFrom="paragraph">
              <wp:posOffset>40679</wp:posOffset>
            </wp:positionV>
            <wp:extent cx="95250" cy="95250"/>
            <wp:effectExtent l="0" t="0" r="0" b="0"/>
            <wp:wrapNone/>
            <wp:docPr id="20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png"/>
                    <pic:cNvPicPr/>
                  </pic:nvPicPr>
                  <pic:blipFill>
                    <a:blip r:embed="rId26" cstate="print"/>
                    <a:stretch>
                      <a:fillRect/>
                    </a:stretch>
                  </pic:blipFill>
                  <pic:spPr>
                    <a:xfrm>
                      <a:off x="0" y="0"/>
                      <a:ext cx="95250" cy="95250"/>
                    </a:xfrm>
                    <a:prstGeom prst="rect">
                      <a:avLst/>
                    </a:prstGeom>
                  </pic:spPr>
                </pic:pic>
              </a:graphicData>
            </a:graphic>
          </wp:anchor>
        </w:drawing>
      </w:r>
      <w:r w:rsidRPr="008C24ED">
        <w:rPr>
          <w:rFonts w:ascii="Times New Roman" w:eastAsia="Times New Roman" w:hAnsi="Times New Roman"/>
          <w:noProof/>
          <w:sz w:val="24"/>
          <w:szCs w:val="24"/>
        </w:rPr>
        <w:drawing>
          <wp:anchor distT="0" distB="0" distL="0" distR="0" simplePos="0" relativeHeight="251702272" behindDoc="0" locked="0" layoutInCell="1" allowOverlap="1" wp14:anchorId="6CEA6015" wp14:editId="7674E4A3">
            <wp:simplePos x="0" y="0"/>
            <wp:positionH relativeFrom="page">
              <wp:posOffset>955039</wp:posOffset>
            </wp:positionH>
            <wp:positionV relativeFrom="paragraph">
              <wp:posOffset>215939</wp:posOffset>
            </wp:positionV>
            <wp:extent cx="95250" cy="95250"/>
            <wp:effectExtent l="0" t="0" r="0" b="0"/>
            <wp:wrapNone/>
            <wp:docPr id="20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png"/>
                    <pic:cNvPicPr/>
                  </pic:nvPicPr>
                  <pic:blipFill>
                    <a:blip r:embed="rId26" cstate="print"/>
                    <a:stretch>
                      <a:fillRect/>
                    </a:stretch>
                  </pic:blipFill>
                  <pic:spPr>
                    <a:xfrm>
                      <a:off x="0" y="0"/>
                      <a:ext cx="95250" cy="95250"/>
                    </a:xfrm>
                    <a:prstGeom prst="rect">
                      <a:avLst/>
                    </a:prstGeom>
                  </pic:spPr>
                </pic:pic>
              </a:graphicData>
            </a:graphic>
          </wp:anchor>
        </w:drawing>
      </w:r>
      <w:r w:rsidRPr="008C24ED">
        <w:rPr>
          <w:rFonts w:ascii="Times New Roman" w:eastAsia="Times New Roman" w:hAnsi="Times New Roman"/>
          <w:noProof/>
          <w:sz w:val="24"/>
          <w:szCs w:val="24"/>
        </w:rPr>
        <w:drawing>
          <wp:anchor distT="0" distB="0" distL="0" distR="0" simplePos="0" relativeHeight="251703296" behindDoc="0" locked="0" layoutInCell="1" allowOverlap="1" wp14:anchorId="7D742757" wp14:editId="6C16249F">
            <wp:simplePos x="0" y="0"/>
            <wp:positionH relativeFrom="page">
              <wp:posOffset>955039</wp:posOffset>
            </wp:positionH>
            <wp:positionV relativeFrom="paragraph">
              <wp:posOffset>391199</wp:posOffset>
            </wp:positionV>
            <wp:extent cx="95250" cy="95250"/>
            <wp:effectExtent l="0" t="0" r="0" b="0"/>
            <wp:wrapNone/>
            <wp:docPr id="20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png"/>
                    <pic:cNvPicPr/>
                  </pic:nvPicPr>
                  <pic:blipFill>
                    <a:blip r:embed="rId26" cstate="print"/>
                    <a:stretch>
                      <a:fillRect/>
                    </a:stretch>
                  </pic:blipFill>
                  <pic:spPr>
                    <a:xfrm>
                      <a:off x="0" y="0"/>
                      <a:ext cx="95250" cy="95250"/>
                    </a:xfrm>
                    <a:prstGeom prst="rect">
                      <a:avLst/>
                    </a:prstGeom>
                  </pic:spPr>
                </pic:pic>
              </a:graphicData>
            </a:graphic>
          </wp:anchor>
        </w:drawing>
      </w:r>
      <w:r w:rsidRPr="008C24ED">
        <w:rPr>
          <w:rFonts w:ascii="Times New Roman" w:eastAsia="Times New Roman" w:hAnsi="Times New Roman"/>
          <w:sz w:val="24"/>
          <w:szCs w:val="24"/>
          <w:lang w:eastAsia="en-US"/>
        </w:rPr>
        <w:t>сегмент;</w:t>
      </w:r>
      <w:r w:rsidRPr="008C24ED">
        <w:rPr>
          <w:rFonts w:ascii="Times New Roman" w:eastAsia="Times New Roman" w:hAnsi="Times New Roman"/>
          <w:spacing w:val="-57"/>
          <w:sz w:val="24"/>
          <w:szCs w:val="24"/>
          <w:lang w:eastAsia="en-US"/>
        </w:rPr>
        <w:t xml:space="preserve"> </w:t>
      </w:r>
      <w:r w:rsidRPr="008C24ED">
        <w:rPr>
          <w:rFonts w:ascii="Times New Roman" w:eastAsia="Times New Roman" w:hAnsi="Times New Roman"/>
          <w:sz w:val="24"/>
          <w:szCs w:val="24"/>
          <w:lang w:eastAsia="en-US"/>
        </w:rPr>
        <w:t>пакет;</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кадр.</w:t>
      </w:r>
    </w:p>
    <w:p w:rsidR="008C24ED" w:rsidRPr="008C24ED" w:rsidRDefault="008C24ED" w:rsidP="008C24ED">
      <w:pPr>
        <w:widowControl w:val="0"/>
        <w:autoSpaceDE w:val="0"/>
        <w:autoSpaceDN w:val="0"/>
        <w:spacing w:after="0" w:line="240" w:lineRule="auto"/>
        <w:rPr>
          <w:rFonts w:ascii="Times New Roman" w:eastAsia="Times New Roman" w:hAnsi="Times New Roman"/>
          <w:sz w:val="24"/>
          <w:szCs w:val="24"/>
          <w:lang w:eastAsia="en-US"/>
        </w:rPr>
      </w:pPr>
    </w:p>
    <w:p w:rsidR="008C24ED" w:rsidRPr="008C24ED" w:rsidRDefault="008C24ED" w:rsidP="00507D96">
      <w:pPr>
        <w:widowControl w:val="0"/>
        <w:numPr>
          <w:ilvl w:val="0"/>
          <w:numId w:val="56"/>
        </w:numPr>
        <w:tabs>
          <w:tab w:val="left" w:pos="556"/>
        </w:tabs>
        <w:autoSpaceDE w:val="0"/>
        <w:autoSpaceDN w:val="0"/>
        <w:spacing w:after="0" w:line="240" w:lineRule="auto"/>
        <w:ind w:left="155" w:right="215" w:firstLine="0"/>
        <w:outlineLvl w:val="1"/>
        <w:rPr>
          <w:rFonts w:ascii="Times New Roman" w:eastAsia="Times New Roman" w:hAnsi="Times New Roman"/>
          <w:b/>
          <w:bCs/>
          <w:sz w:val="24"/>
          <w:szCs w:val="24"/>
          <w:lang w:eastAsia="en-US"/>
        </w:rPr>
      </w:pPr>
      <w:r w:rsidRPr="008C24ED">
        <w:rPr>
          <w:rFonts w:ascii="Times New Roman" w:eastAsia="Times New Roman" w:hAnsi="Times New Roman"/>
          <w:b/>
          <w:bCs/>
          <w:sz w:val="24"/>
          <w:szCs w:val="24"/>
          <w:lang w:eastAsia="en-US"/>
        </w:rPr>
        <w:t>Какой</w:t>
      </w:r>
      <w:r w:rsidRPr="008C24ED">
        <w:rPr>
          <w:rFonts w:ascii="Times New Roman" w:eastAsia="Times New Roman" w:hAnsi="Times New Roman"/>
          <w:b/>
          <w:bCs/>
          <w:spacing w:val="31"/>
          <w:sz w:val="24"/>
          <w:szCs w:val="24"/>
          <w:lang w:eastAsia="en-US"/>
        </w:rPr>
        <w:t xml:space="preserve"> </w:t>
      </w:r>
      <w:r w:rsidRPr="008C24ED">
        <w:rPr>
          <w:rFonts w:ascii="Times New Roman" w:eastAsia="Times New Roman" w:hAnsi="Times New Roman"/>
          <w:b/>
          <w:bCs/>
          <w:sz w:val="24"/>
          <w:szCs w:val="24"/>
          <w:lang w:eastAsia="en-US"/>
        </w:rPr>
        <w:t>из</w:t>
      </w:r>
      <w:r w:rsidRPr="008C24ED">
        <w:rPr>
          <w:rFonts w:ascii="Times New Roman" w:eastAsia="Times New Roman" w:hAnsi="Times New Roman"/>
          <w:b/>
          <w:bCs/>
          <w:spacing w:val="31"/>
          <w:sz w:val="24"/>
          <w:szCs w:val="24"/>
          <w:lang w:eastAsia="en-US"/>
        </w:rPr>
        <w:t xml:space="preserve"> </w:t>
      </w:r>
      <w:r w:rsidRPr="008C24ED">
        <w:rPr>
          <w:rFonts w:ascii="Times New Roman" w:eastAsia="Times New Roman" w:hAnsi="Times New Roman"/>
          <w:b/>
          <w:bCs/>
          <w:sz w:val="24"/>
          <w:szCs w:val="24"/>
          <w:lang w:eastAsia="en-US"/>
        </w:rPr>
        <w:t>перечисленных</w:t>
      </w:r>
      <w:r w:rsidRPr="008C24ED">
        <w:rPr>
          <w:rFonts w:ascii="Times New Roman" w:eastAsia="Times New Roman" w:hAnsi="Times New Roman"/>
          <w:b/>
          <w:bCs/>
          <w:spacing w:val="30"/>
          <w:sz w:val="24"/>
          <w:szCs w:val="24"/>
          <w:lang w:eastAsia="en-US"/>
        </w:rPr>
        <w:t xml:space="preserve"> </w:t>
      </w:r>
      <w:r w:rsidRPr="008C24ED">
        <w:rPr>
          <w:rFonts w:ascii="Times New Roman" w:eastAsia="Times New Roman" w:hAnsi="Times New Roman"/>
          <w:b/>
          <w:bCs/>
          <w:sz w:val="24"/>
          <w:szCs w:val="24"/>
          <w:lang w:eastAsia="en-US"/>
        </w:rPr>
        <w:t>ниже</w:t>
      </w:r>
      <w:r w:rsidRPr="008C24ED">
        <w:rPr>
          <w:rFonts w:ascii="Times New Roman" w:eastAsia="Times New Roman" w:hAnsi="Times New Roman"/>
          <w:b/>
          <w:bCs/>
          <w:spacing w:val="31"/>
          <w:sz w:val="24"/>
          <w:szCs w:val="24"/>
          <w:lang w:eastAsia="en-US"/>
        </w:rPr>
        <w:t xml:space="preserve"> </w:t>
      </w:r>
      <w:r w:rsidRPr="008C24ED">
        <w:rPr>
          <w:rFonts w:ascii="Times New Roman" w:eastAsia="Times New Roman" w:hAnsi="Times New Roman"/>
          <w:b/>
          <w:bCs/>
          <w:sz w:val="24"/>
          <w:szCs w:val="24"/>
          <w:lang w:eastAsia="en-US"/>
        </w:rPr>
        <w:t>терминов</w:t>
      </w:r>
      <w:r w:rsidRPr="008C24ED">
        <w:rPr>
          <w:rFonts w:ascii="Times New Roman" w:eastAsia="Times New Roman" w:hAnsi="Times New Roman"/>
          <w:b/>
          <w:bCs/>
          <w:spacing w:val="32"/>
          <w:sz w:val="24"/>
          <w:szCs w:val="24"/>
          <w:lang w:eastAsia="en-US"/>
        </w:rPr>
        <w:t xml:space="preserve"> </w:t>
      </w:r>
      <w:r w:rsidRPr="008C24ED">
        <w:rPr>
          <w:rFonts w:ascii="Times New Roman" w:eastAsia="Times New Roman" w:hAnsi="Times New Roman"/>
          <w:b/>
          <w:bCs/>
          <w:sz w:val="24"/>
          <w:szCs w:val="24"/>
          <w:lang w:eastAsia="en-US"/>
        </w:rPr>
        <w:t>не</w:t>
      </w:r>
      <w:r w:rsidRPr="008C24ED">
        <w:rPr>
          <w:rFonts w:ascii="Times New Roman" w:eastAsia="Times New Roman" w:hAnsi="Times New Roman"/>
          <w:b/>
          <w:bCs/>
          <w:spacing w:val="31"/>
          <w:sz w:val="24"/>
          <w:szCs w:val="24"/>
          <w:lang w:eastAsia="en-US"/>
        </w:rPr>
        <w:t xml:space="preserve"> </w:t>
      </w:r>
      <w:r w:rsidRPr="008C24ED">
        <w:rPr>
          <w:rFonts w:ascii="Times New Roman" w:eastAsia="Times New Roman" w:hAnsi="Times New Roman"/>
          <w:b/>
          <w:bCs/>
          <w:sz w:val="24"/>
          <w:szCs w:val="24"/>
          <w:lang w:eastAsia="en-US"/>
        </w:rPr>
        <w:t>является</w:t>
      </w:r>
      <w:r w:rsidRPr="008C24ED">
        <w:rPr>
          <w:rFonts w:ascii="Times New Roman" w:eastAsia="Times New Roman" w:hAnsi="Times New Roman"/>
          <w:b/>
          <w:bCs/>
          <w:spacing w:val="32"/>
          <w:sz w:val="24"/>
          <w:szCs w:val="24"/>
          <w:lang w:eastAsia="en-US"/>
        </w:rPr>
        <w:t xml:space="preserve"> </w:t>
      </w:r>
      <w:r w:rsidRPr="008C24ED">
        <w:rPr>
          <w:rFonts w:ascii="Times New Roman" w:eastAsia="Times New Roman" w:hAnsi="Times New Roman"/>
          <w:b/>
          <w:bCs/>
          <w:sz w:val="24"/>
          <w:szCs w:val="24"/>
          <w:lang w:eastAsia="en-US"/>
        </w:rPr>
        <w:t>названием</w:t>
      </w:r>
      <w:r w:rsidRPr="008C24ED">
        <w:rPr>
          <w:rFonts w:ascii="Times New Roman" w:eastAsia="Times New Roman" w:hAnsi="Times New Roman"/>
          <w:b/>
          <w:bCs/>
          <w:spacing w:val="32"/>
          <w:sz w:val="24"/>
          <w:szCs w:val="24"/>
          <w:lang w:eastAsia="en-US"/>
        </w:rPr>
        <w:t xml:space="preserve"> </w:t>
      </w:r>
      <w:r w:rsidRPr="008C24ED">
        <w:rPr>
          <w:rFonts w:ascii="Times New Roman" w:eastAsia="Times New Roman" w:hAnsi="Times New Roman"/>
          <w:b/>
          <w:bCs/>
          <w:sz w:val="24"/>
          <w:szCs w:val="24"/>
          <w:lang w:eastAsia="en-US"/>
        </w:rPr>
        <w:t>уровня</w:t>
      </w:r>
      <w:r w:rsidRPr="008C24ED">
        <w:rPr>
          <w:rFonts w:ascii="Times New Roman" w:eastAsia="Times New Roman" w:hAnsi="Times New Roman"/>
          <w:b/>
          <w:bCs/>
          <w:spacing w:val="32"/>
          <w:sz w:val="24"/>
          <w:szCs w:val="24"/>
          <w:lang w:eastAsia="en-US"/>
        </w:rPr>
        <w:t xml:space="preserve"> </w:t>
      </w:r>
      <w:r w:rsidRPr="008C24ED">
        <w:rPr>
          <w:rFonts w:ascii="Times New Roman" w:eastAsia="Times New Roman" w:hAnsi="Times New Roman"/>
          <w:b/>
          <w:bCs/>
          <w:sz w:val="24"/>
          <w:szCs w:val="24"/>
          <w:lang w:eastAsia="en-US"/>
        </w:rPr>
        <w:t>в</w:t>
      </w:r>
      <w:r w:rsidRPr="008C24ED">
        <w:rPr>
          <w:rFonts w:ascii="Times New Roman" w:eastAsia="Times New Roman" w:hAnsi="Times New Roman"/>
          <w:b/>
          <w:bCs/>
          <w:spacing w:val="30"/>
          <w:sz w:val="24"/>
          <w:szCs w:val="24"/>
          <w:lang w:eastAsia="en-US"/>
        </w:rPr>
        <w:t xml:space="preserve"> </w:t>
      </w:r>
      <w:r w:rsidRPr="008C24ED">
        <w:rPr>
          <w:rFonts w:ascii="Times New Roman" w:eastAsia="Times New Roman" w:hAnsi="Times New Roman"/>
          <w:b/>
          <w:bCs/>
          <w:sz w:val="24"/>
          <w:szCs w:val="24"/>
          <w:lang w:eastAsia="en-US"/>
        </w:rPr>
        <w:t>модели</w:t>
      </w:r>
      <w:r w:rsidRPr="008C24ED">
        <w:rPr>
          <w:rFonts w:ascii="Times New Roman" w:eastAsia="Times New Roman" w:hAnsi="Times New Roman"/>
          <w:b/>
          <w:bCs/>
          <w:spacing w:val="-57"/>
          <w:sz w:val="24"/>
          <w:szCs w:val="24"/>
          <w:lang w:eastAsia="en-US"/>
        </w:rPr>
        <w:t xml:space="preserve"> </w:t>
      </w:r>
      <w:r w:rsidRPr="008C24ED">
        <w:rPr>
          <w:rFonts w:ascii="Times New Roman" w:eastAsia="Times New Roman" w:hAnsi="Times New Roman"/>
          <w:b/>
          <w:bCs/>
          <w:sz w:val="24"/>
          <w:szCs w:val="24"/>
          <w:lang w:eastAsia="en-US"/>
        </w:rPr>
        <w:t>OSI?</w:t>
      </w:r>
    </w:p>
    <w:p w:rsidR="008C24ED" w:rsidRPr="008C24ED" w:rsidRDefault="008C24ED" w:rsidP="008C24ED">
      <w:pPr>
        <w:widowControl w:val="0"/>
        <w:autoSpaceDE w:val="0"/>
        <w:autoSpaceDN w:val="0"/>
        <w:spacing w:after="0" w:line="240" w:lineRule="auto"/>
        <w:ind w:right="6904"/>
        <w:rPr>
          <w:rFonts w:ascii="Times New Roman" w:eastAsia="Times New Roman" w:hAnsi="Times New Roman"/>
          <w:sz w:val="24"/>
          <w:szCs w:val="24"/>
          <w:lang w:eastAsia="en-US"/>
        </w:rPr>
      </w:pPr>
      <w:r w:rsidRPr="008C24ED">
        <w:rPr>
          <w:rFonts w:ascii="Times New Roman" w:eastAsia="Times New Roman" w:hAnsi="Times New Roman"/>
          <w:noProof/>
          <w:sz w:val="24"/>
          <w:szCs w:val="24"/>
        </w:rPr>
        <w:drawing>
          <wp:anchor distT="0" distB="0" distL="0" distR="0" simplePos="0" relativeHeight="251704320" behindDoc="0" locked="0" layoutInCell="1" allowOverlap="1" wp14:anchorId="2887D6E2" wp14:editId="7E4B5DF6">
            <wp:simplePos x="0" y="0"/>
            <wp:positionH relativeFrom="page">
              <wp:posOffset>955039</wp:posOffset>
            </wp:positionH>
            <wp:positionV relativeFrom="paragraph">
              <wp:posOffset>40679</wp:posOffset>
            </wp:positionV>
            <wp:extent cx="95250" cy="95250"/>
            <wp:effectExtent l="0" t="0" r="0" b="0"/>
            <wp:wrapNone/>
            <wp:docPr id="20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png"/>
                    <pic:cNvPicPr/>
                  </pic:nvPicPr>
                  <pic:blipFill>
                    <a:blip r:embed="rId26" cstate="print"/>
                    <a:stretch>
                      <a:fillRect/>
                    </a:stretch>
                  </pic:blipFill>
                  <pic:spPr>
                    <a:xfrm>
                      <a:off x="0" y="0"/>
                      <a:ext cx="95250" cy="95250"/>
                    </a:xfrm>
                    <a:prstGeom prst="rect">
                      <a:avLst/>
                    </a:prstGeom>
                  </pic:spPr>
                </pic:pic>
              </a:graphicData>
            </a:graphic>
          </wp:anchor>
        </w:drawing>
      </w:r>
      <w:r w:rsidRPr="008C24ED">
        <w:rPr>
          <w:rFonts w:ascii="Times New Roman" w:eastAsia="Times New Roman" w:hAnsi="Times New Roman"/>
          <w:noProof/>
          <w:sz w:val="24"/>
          <w:szCs w:val="24"/>
        </w:rPr>
        <w:drawing>
          <wp:anchor distT="0" distB="0" distL="0" distR="0" simplePos="0" relativeHeight="251705344" behindDoc="0" locked="0" layoutInCell="1" allowOverlap="1" wp14:anchorId="2C60999C" wp14:editId="10F1B73D">
            <wp:simplePos x="0" y="0"/>
            <wp:positionH relativeFrom="page">
              <wp:posOffset>955039</wp:posOffset>
            </wp:positionH>
            <wp:positionV relativeFrom="paragraph">
              <wp:posOffset>215939</wp:posOffset>
            </wp:positionV>
            <wp:extent cx="95250" cy="95250"/>
            <wp:effectExtent l="0" t="0" r="0" b="0"/>
            <wp:wrapNone/>
            <wp:docPr id="20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png"/>
                    <pic:cNvPicPr/>
                  </pic:nvPicPr>
                  <pic:blipFill>
                    <a:blip r:embed="rId26" cstate="print"/>
                    <a:stretch>
                      <a:fillRect/>
                    </a:stretch>
                  </pic:blipFill>
                  <pic:spPr>
                    <a:xfrm>
                      <a:off x="0" y="0"/>
                      <a:ext cx="95250" cy="95250"/>
                    </a:xfrm>
                    <a:prstGeom prst="rect">
                      <a:avLst/>
                    </a:prstGeom>
                  </pic:spPr>
                </pic:pic>
              </a:graphicData>
            </a:graphic>
          </wp:anchor>
        </w:drawing>
      </w:r>
      <w:r w:rsidRPr="008C24ED">
        <w:rPr>
          <w:rFonts w:ascii="Times New Roman" w:eastAsia="Times New Roman" w:hAnsi="Times New Roman"/>
          <w:noProof/>
          <w:sz w:val="24"/>
          <w:szCs w:val="24"/>
        </w:rPr>
        <w:drawing>
          <wp:anchor distT="0" distB="0" distL="0" distR="0" simplePos="0" relativeHeight="251706368" behindDoc="0" locked="0" layoutInCell="1" allowOverlap="1" wp14:anchorId="240F502A" wp14:editId="7A832D27">
            <wp:simplePos x="0" y="0"/>
            <wp:positionH relativeFrom="page">
              <wp:posOffset>955039</wp:posOffset>
            </wp:positionH>
            <wp:positionV relativeFrom="paragraph">
              <wp:posOffset>391199</wp:posOffset>
            </wp:positionV>
            <wp:extent cx="95250" cy="95250"/>
            <wp:effectExtent l="0" t="0" r="0" b="0"/>
            <wp:wrapNone/>
            <wp:docPr id="20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png"/>
                    <pic:cNvPicPr/>
                  </pic:nvPicPr>
                  <pic:blipFill>
                    <a:blip r:embed="rId26" cstate="print"/>
                    <a:stretch>
                      <a:fillRect/>
                    </a:stretch>
                  </pic:blipFill>
                  <pic:spPr>
                    <a:xfrm>
                      <a:off x="0" y="0"/>
                      <a:ext cx="95250" cy="95250"/>
                    </a:xfrm>
                    <a:prstGeom prst="rect">
                      <a:avLst/>
                    </a:prstGeom>
                  </pic:spPr>
                </pic:pic>
              </a:graphicData>
            </a:graphic>
          </wp:anchor>
        </w:drawing>
      </w:r>
      <w:r w:rsidRPr="008C24ED">
        <w:rPr>
          <w:rFonts w:ascii="Times New Roman" w:eastAsia="Times New Roman" w:hAnsi="Times New Roman"/>
          <w:spacing w:val="-1"/>
          <w:sz w:val="24"/>
          <w:szCs w:val="24"/>
          <w:lang w:eastAsia="en-US"/>
        </w:rPr>
        <w:t>уровень приложений;</w:t>
      </w:r>
      <w:r w:rsidRPr="008C24ED">
        <w:rPr>
          <w:rFonts w:ascii="Times New Roman" w:eastAsia="Times New Roman" w:hAnsi="Times New Roman"/>
          <w:spacing w:val="-57"/>
          <w:sz w:val="24"/>
          <w:szCs w:val="24"/>
          <w:lang w:eastAsia="en-US"/>
        </w:rPr>
        <w:t xml:space="preserve"> </w:t>
      </w:r>
      <w:r w:rsidRPr="008C24ED">
        <w:rPr>
          <w:rFonts w:ascii="Times New Roman" w:eastAsia="Times New Roman" w:hAnsi="Times New Roman"/>
          <w:sz w:val="24"/>
          <w:szCs w:val="24"/>
          <w:lang w:eastAsia="en-US"/>
        </w:rPr>
        <w:t>уровень Интернет;</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сеансовый</w:t>
      </w:r>
      <w:r w:rsidRPr="008C24ED">
        <w:rPr>
          <w:rFonts w:ascii="Times New Roman" w:eastAsia="Times New Roman" w:hAnsi="Times New Roman"/>
          <w:spacing w:val="-2"/>
          <w:sz w:val="24"/>
          <w:szCs w:val="24"/>
          <w:lang w:eastAsia="en-US"/>
        </w:rPr>
        <w:t xml:space="preserve"> </w:t>
      </w:r>
      <w:r w:rsidRPr="008C24ED">
        <w:rPr>
          <w:rFonts w:ascii="Times New Roman" w:eastAsia="Times New Roman" w:hAnsi="Times New Roman"/>
          <w:sz w:val="24"/>
          <w:szCs w:val="24"/>
          <w:lang w:eastAsia="en-US"/>
        </w:rPr>
        <w:t>уровень.</w:t>
      </w:r>
    </w:p>
    <w:p w:rsidR="008C24ED" w:rsidRPr="008C24ED" w:rsidRDefault="008C24ED" w:rsidP="008C24ED">
      <w:pPr>
        <w:widowControl w:val="0"/>
        <w:autoSpaceDE w:val="0"/>
        <w:autoSpaceDN w:val="0"/>
        <w:spacing w:before="2" w:after="0" w:line="240" w:lineRule="auto"/>
        <w:rPr>
          <w:rFonts w:ascii="Times New Roman" w:eastAsia="Times New Roman" w:hAnsi="Times New Roman"/>
          <w:sz w:val="16"/>
          <w:szCs w:val="24"/>
          <w:lang w:eastAsia="en-US"/>
        </w:rPr>
      </w:pPr>
    </w:p>
    <w:p w:rsidR="008C24ED" w:rsidRPr="008C24ED" w:rsidRDefault="008C24ED" w:rsidP="00507D96">
      <w:pPr>
        <w:widowControl w:val="0"/>
        <w:numPr>
          <w:ilvl w:val="0"/>
          <w:numId w:val="56"/>
        </w:numPr>
        <w:tabs>
          <w:tab w:val="left" w:pos="504"/>
        </w:tabs>
        <w:autoSpaceDE w:val="0"/>
        <w:autoSpaceDN w:val="0"/>
        <w:spacing w:before="90" w:after="0" w:line="240" w:lineRule="auto"/>
        <w:ind w:left="503" w:hanging="349"/>
        <w:outlineLvl w:val="1"/>
        <w:rPr>
          <w:rFonts w:ascii="Times New Roman" w:eastAsia="Times New Roman" w:hAnsi="Times New Roman"/>
          <w:b/>
          <w:bCs/>
          <w:sz w:val="24"/>
          <w:szCs w:val="24"/>
          <w:lang w:eastAsia="en-US"/>
        </w:rPr>
      </w:pPr>
      <w:r w:rsidRPr="008C24ED">
        <w:rPr>
          <w:rFonts w:ascii="Times New Roman" w:eastAsia="Times New Roman" w:hAnsi="Times New Roman"/>
          <w:b/>
          <w:bCs/>
          <w:sz w:val="24"/>
          <w:szCs w:val="24"/>
          <w:lang w:eastAsia="en-US"/>
        </w:rPr>
        <w:t>Перечислите</w:t>
      </w:r>
      <w:r w:rsidRPr="008C24ED">
        <w:rPr>
          <w:rFonts w:ascii="Times New Roman" w:eastAsia="Times New Roman" w:hAnsi="Times New Roman"/>
          <w:b/>
          <w:bCs/>
          <w:spacing w:val="-7"/>
          <w:sz w:val="24"/>
          <w:szCs w:val="24"/>
          <w:lang w:eastAsia="en-US"/>
        </w:rPr>
        <w:t xml:space="preserve"> </w:t>
      </w:r>
      <w:r w:rsidRPr="008C24ED">
        <w:rPr>
          <w:rFonts w:ascii="Times New Roman" w:eastAsia="Times New Roman" w:hAnsi="Times New Roman"/>
          <w:b/>
          <w:bCs/>
          <w:sz w:val="24"/>
          <w:szCs w:val="24"/>
          <w:lang w:eastAsia="en-US"/>
        </w:rPr>
        <w:t>основные</w:t>
      </w:r>
      <w:r w:rsidRPr="008C24ED">
        <w:rPr>
          <w:rFonts w:ascii="Times New Roman" w:eastAsia="Times New Roman" w:hAnsi="Times New Roman"/>
          <w:b/>
          <w:bCs/>
          <w:spacing w:val="-7"/>
          <w:sz w:val="24"/>
          <w:szCs w:val="24"/>
          <w:lang w:eastAsia="en-US"/>
        </w:rPr>
        <w:t xml:space="preserve"> </w:t>
      </w:r>
      <w:r w:rsidRPr="008C24ED">
        <w:rPr>
          <w:rFonts w:ascii="Times New Roman" w:eastAsia="Times New Roman" w:hAnsi="Times New Roman"/>
          <w:b/>
          <w:bCs/>
          <w:sz w:val="24"/>
          <w:szCs w:val="24"/>
          <w:lang w:eastAsia="en-US"/>
        </w:rPr>
        <w:t>достоинства</w:t>
      </w:r>
      <w:r w:rsidRPr="008C24ED">
        <w:rPr>
          <w:rFonts w:ascii="Times New Roman" w:eastAsia="Times New Roman" w:hAnsi="Times New Roman"/>
          <w:b/>
          <w:bCs/>
          <w:spacing w:val="-5"/>
          <w:sz w:val="24"/>
          <w:szCs w:val="24"/>
          <w:lang w:eastAsia="en-US"/>
        </w:rPr>
        <w:t xml:space="preserve"> </w:t>
      </w:r>
      <w:r w:rsidRPr="008C24ED">
        <w:rPr>
          <w:rFonts w:ascii="Times New Roman" w:eastAsia="Times New Roman" w:hAnsi="Times New Roman"/>
          <w:b/>
          <w:bCs/>
          <w:sz w:val="24"/>
          <w:szCs w:val="24"/>
          <w:lang w:eastAsia="en-US"/>
        </w:rPr>
        <w:t>и</w:t>
      </w:r>
      <w:r w:rsidRPr="008C24ED">
        <w:rPr>
          <w:rFonts w:ascii="Times New Roman" w:eastAsia="Times New Roman" w:hAnsi="Times New Roman"/>
          <w:b/>
          <w:bCs/>
          <w:spacing w:val="-7"/>
          <w:sz w:val="24"/>
          <w:szCs w:val="24"/>
          <w:lang w:eastAsia="en-US"/>
        </w:rPr>
        <w:t xml:space="preserve"> </w:t>
      </w:r>
      <w:r w:rsidRPr="008C24ED">
        <w:rPr>
          <w:rFonts w:ascii="Times New Roman" w:eastAsia="Times New Roman" w:hAnsi="Times New Roman"/>
          <w:b/>
          <w:bCs/>
          <w:sz w:val="24"/>
          <w:szCs w:val="24"/>
          <w:lang w:eastAsia="en-US"/>
        </w:rPr>
        <w:t>недостатки</w:t>
      </w:r>
      <w:r w:rsidRPr="008C24ED">
        <w:rPr>
          <w:rFonts w:ascii="Times New Roman" w:eastAsia="Times New Roman" w:hAnsi="Times New Roman"/>
          <w:b/>
          <w:bCs/>
          <w:spacing w:val="-6"/>
          <w:sz w:val="24"/>
          <w:szCs w:val="24"/>
          <w:lang w:eastAsia="en-US"/>
        </w:rPr>
        <w:t xml:space="preserve"> </w:t>
      </w:r>
      <w:r w:rsidRPr="008C24ED">
        <w:rPr>
          <w:rFonts w:ascii="Times New Roman" w:eastAsia="Times New Roman" w:hAnsi="Times New Roman"/>
          <w:b/>
          <w:bCs/>
          <w:sz w:val="24"/>
          <w:szCs w:val="24"/>
          <w:lang w:eastAsia="en-US"/>
        </w:rPr>
        <w:t>сетей</w:t>
      </w:r>
      <w:r w:rsidRPr="008C24ED">
        <w:rPr>
          <w:rFonts w:ascii="Times New Roman" w:eastAsia="Times New Roman" w:hAnsi="Times New Roman"/>
          <w:b/>
          <w:bCs/>
          <w:spacing w:val="-5"/>
          <w:sz w:val="24"/>
          <w:szCs w:val="24"/>
          <w:lang w:eastAsia="en-US"/>
        </w:rPr>
        <w:t xml:space="preserve"> </w:t>
      </w:r>
      <w:r w:rsidRPr="008C24ED">
        <w:rPr>
          <w:rFonts w:ascii="Times New Roman" w:eastAsia="Times New Roman" w:hAnsi="Times New Roman"/>
          <w:b/>
          <w:bCs/>
          <w:sz w:val="24"/>
          <w:szCs w:val="24"/>
          <w:lang w:eastAsia="en-US"/>
        </w:rPr>
        <w:t>типа</w:t>
      </w:r>
      <w:r w:rsidRPr="008C24ED">
        <w:rPr>
          <w:rFonts w:ascii="Times New Roman" w:eastAsia="Times New Roman" w:hAnsi="Times New Roman"/>
          <w:b/>
          <w:bCs/>
          <w:spacing w:val="-6"/>
          <w:sz w:val="24"/>
          <w:szCs w:val="24"/>
          <w:lang w:eastAsia="en-US"/>
        </w:rPr>
        <w:t xml:space="preserve"> </w:t>
      </w:r>
      <w:r w:rsidRPr="008C24ED">
        <w:rPr>
          <w:rFonts w:ascii="Times New Roman" w:eastAsia="Times New Roman" w:hAnsi="Times New Roman"/>
          <w:b/>
          <w:bCs/>
          <w:sz w:val="24"/>
          <w:szCs w:val="24"/>
          <w:lang w:eastAsia="en-US"/>
        </w:rPr>
        <w:t>«клиент-сервер».</w:t>
      </w:r>
    </w:p>
    <w:p w:rsidR="008C24ED" w:rsidRPr="008C24ED" w:rsidRDefault="008C24ED" w:rsidP="008C24ED">
      <w:pPr>
        <w:widowControl w:val="0"/>
        <w:autoSpaceDE w:val="0"/>
        <w:autoSpaceDN w:val="0"/>
        <w:spacing w:before="9" w:after="0" w:line="240" w:lineRule="auto"/>
        <w:rPr>
          <w:rFonts w:ascii="Times New Roman" w:eastAsia="Times New Roman" w:hAnsi="Times New Roman"/>
          <w:b/>
          <w:sz w:val="19"/>
          <w:szCs w:val="24"/>
          <w:lang w:eastAsia="en-US"/>
        </w:rPr>
      </w:pPr>
      <w:r w:rsidRPr="008C24ED">
        <w:rPr>
          <w:rFonts w:ascii="Times New Roman" w:eastAsia="Times New Roman" w:hAnsi="Times New Roman"/>
          <w:noProof/>
          <w:sz w:val="24"/>
          <w:szCs w:val="24"/>
        </w:rPr>
        <mc:AlternateContent>
          <mc:Choice Requires="wps">
            <w:drawing>
              <wp:anchor distT="0" distB="0" distL="0" distR="0" simplePos="0" relativeHeight="251751424" behindDoc="1" locked="0" layoutInCell="1" allowOverlap="1" wp14:anchorId="15681F77" wp14:editId="568BDA17">
                <wp:simplePos x="0" y="0"/>
                <wp:positionH relativeFrom="page">
                  <wp:posOffset>721360</wp:posOffset>
                </wp:positionH>
                <wp:positionV relativeFrom="paragraph">
                  <wp:posOffset>172720</wp:posOffset>
                </wp:positionV>
                <wp:extent cx="6096000" cy="1270"/>
                <wp:effectExtent l="0" t="0" r="0" b="0"/>
                <wp:wrapTopAndBottom/>
                <wp:docPr id="175"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1270"/>
                        </a:xfrm>
                        <a:custGeom>
                          <a:avLst/>
                          <a:gdLst>
                            <a:gd name="T0" fmla="+- 0 1136 1136"/>
                            <a:gd name="T1" fmla="*/ T0 w 9600"/>
                            <a:gd name="T2" fmla="+- 0 10736 1136"/>
                            <a:gd name="T3" fmla="*/ T2 w 9600"/>
                          </a:gdLst>
                          <a:ahLst/>
                          <a:cxnLst>
                            <a:cxn ang="0">
                              <a:pos x="T1" y="0"/>
                            </a:cxn>
                            <a:cxn ang="0">
                              <a:pos x="T3" y="0"/>
                            </a:cxn>
                          </a:cxnLst>
                          <a:rect l="0" t="0" r="r" b="b"/>
                          <a:pathLst>
                            <a:path w="9600">
                              <a:moveTo>
                                <a:pt x="0" y="0"/>
                              </a:moveTo>
                              <a:lnTo>
                                <a:pt x="9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0E20B" id="Freeform 53" o:spid="_x0000_s1026" style="position:absolute;margin-left:56.8pt;margin-top:13.6pt;width:480pt;height:.1pt;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" path="m,l9600,e" filled="f" strokeweight=".48pt">
                <v:path arrowok="t" o:connecttype="custom" o:connectlocs="0,0;6096000,0" o:connectangles="0,0"/>
                <w10:wrap type="topAndBottom" anchorx="page"/>
              </v:shape>
            </w:pict>
          </mc:Fallback>
        </mc:AlternateContent>
      </w:r>
      <w:r w:rsidRPr="008C24ED">
        <w:rPr>
          <w:rFonts w:ascii="Times New Roman" w:eastAsia="Times New Roman" w:hAnsi="Times New Roman"/>
          <w:noProof/>
          <w:sz w:val="24"/>
          <w:szCs w:val="24"/>
        </w:rPr>
        <mc:AlternateContent>
          <mc:Choice Requires="wps">
            <w:drawing>
              <wp:anchor distT="0" distB="0" distL="0" distR="0" simplePos="0" relativeHeight="251752448" behindDoc="1" locked="0" layoutInCell="1" allowOverlap="1" wp14:anchorId="4E3A9798" wp14:editId="38D689FF">
                <wp:simplePos x="0" y="0"/>
                <wp:positionH relativeFrom="page">
                  <wp:posOffset>721360</wp:posOffset>
                </wp:positionH>
                <wp:positionV relativeFrom="paragraph">
                  <wp:posOffset>347980</wp:posOffset>
                </wp:positionV>
                <wp:extent cx="6096000" cy="1270"/>
                <wp:effectExtent l="0" t="0" r="0" b="0"/>
                <wp:wrapTopAndBottom/>
                <wp:docPr id="176"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1270"/>
                        </a:xfrm>
                        <a:custGeom>
                          <a:avLst/>
                          <a:gdLst>
                            <a:gd name="T0" fmla="+- 0 1136 1136"/>
                            <a:gd name="T1" fmla="*/ T0 w 9600"/>
                            <a:gd name="T2" fmla="+- 0 10736 1136"/>
                            <a:gd name="T3" fmla="*/ T2 w 9600"/>
                          </a:gdLst>
                          <a:ahLst/>
                          <a:cxnLst>
                            <a:cxn ang="0">
                              <a:pos x="T1" y="0"/>
                            </a:cxn>
                            <a:cxn ang="0">
                              <a:pos x="T3" y="0"/>
                            </a:cxn>
                          </a:cxnLst>
                          <a:rect l="0" t="0" r="r" b="b"/>
                          <a:pathLst>
                            <a:path w="9600">
                              <a:moveTo>
                                <a:pt x="0" y="0"/>
                              </a:moveTo>
                              <a:lnTo>
                                <a:pt x="9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73863" id="Freeform 52" o:spid="_x0000_s1026" style="position:absolute;margin-left:56.8pt;margin-top:27.4pt;width:480pt;height:.1pt;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" path="m,l9600,e" filled="f" strokeweight=".48pt">
                <v:path arrowok="t" o:connecttype="custom" o:connectlocs="0,0;6096000,0" o:connectangles="0,0"/>
                <w10:wrap type="topAndBottom" anchorx="page"/>
              </v:shape>
            </w:pict>
          </mc:Fallback>
        </mc:AlternateContent>
      </w:r>
      <w:r w:rsidRPr="008C24ED">
        <w:rPr>
          <w:rFonts w:ascii="Times New Roman" w:eastAsia="Times New Roman" w:hAnsi="Times New Roman"/>
          <w:noProof/>
          <w:sz w:val="24"/>
          <w:szCs w:val="24"/>
        </w:rPr>
        <mc:AlternateContent>
          <mc:Choice Requires="wps">
            <w:drawing>
              <wp:anchor distT="0" distB="0" distL="0" distR="0" simplePos="0" relativeHeight="251753472" behindDoc="1" locked="0" layoutInCell="1" allowOverlap="1" wp14:anchorId="1978C512" wp14:editId="492CF750">
                <wp:simplePos x="0" y="0"/>
                <wp:positionH relativeFrom="page">
                  <wp:posOffset>721360</wp:posOffset>
                </wp:positionH>
                <wp:positionV relativeFrom="paragraph">
                  <wp:posOffset>523240</wp:posOffset>
                </wp:positionV>
                <wp:extent cx="6096000" cy="1270"/>
                <wp:effectExtent l="0" t="0" r="0" b="0"/>
                <wp:wrapTopAndBottom/>
                <wp:docPr id="177"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1270"/>
                        </a:xfrm>
                        <a:custGeom>
                          <a:avLst/>
                          <a:gdLst>
                            <a:gd name="T0" fmla="+- 0 1136 1136"/>
                            <a:gd name="T1" fmla="*/ T0 w 9600"/>
                            <a:gd name="T2" fmla="+- 0 10736 1136"/>
                            <a:gd name="T3" fmla="*/ T2 w 9600"/>
                          </a:gdLst>
                          <a:ahLst/>
                          <a:cxnLst>
                            <a:cxn ang="0">
                              <a:pos x="T1" y="0"/>
                            </a:cxn>
                            <a:cxn ang="0">
                              <a:pos x="T3" y="0"/>
                            </a:cxn>
                          </a:cxnLst>
                          <a:rect l="0" t="0" r="r" b="b"/>
                          <a:pathLst>
                            <a:path w="9600">
                              <a:moveTo>
                                <a:pt x="0" y="0"/>
                              </a:moveTo>
                              <a:lnTo>
                                <a:pt x="9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CC30D" id="Freeform 51" o:spid="_x0000_s1026" style="position:absolute;margin-left:56.8pt;margin-top:41.2pt;width:480pt;height:.1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" path="m,l9600,e" filled="f" strokeweight=".48pt">
                <v:path arrowok="t" o:connecttype="custom" o:connectlocs="0,0;6096000,0" o:connectangles="0,0"/>
                <w10:wrap type="topAndBottom" anchorx="page"/>
              </v:shape>
            </w:pict>
          </mc:Fallback>
        </mc:AlternateContent>
      </w:r>
    </w:p>
    <w:p w:rsidR="008C24ED" w:rsidRPr="008C24ED" w:rsidRDefault="008C24ED" w:rsidP="008C24ED">
      <w:pPr>
        <w:widowControl w:val="0"/>
        <w:autoSpaceDE w:val="0"/>
        <w:autoSpaceDN w:val="0"/>
        <w:spacing w:before="2" w:after="0" w:line="240" w:lineRule="auto"/>
        <w:rPr>
          <w:rFonts w:ascii="Times New Roman" w:eastAsia="Times New Roman" w:hAnsi="Times New Roman"/>
          <w:b/>
          <w:sz w:val="17"/>
          <w:szCs w:val="24"/>
          <w:lang w:eastAsia="en-US"/>
        </w:rPr>
      </w:pPr>
    </w:p>
    <w:p w:rsidR="008C24ED" w:rsidRPr="008C24ED" w:rsidRDefault="008C24ED" w:rsidP="008C24ED">
      <w:pPr>
        <w:widowControl w:val="0"/>
        <w:autoSpaceDE w:val="0"/>
        <w:autoSpaceDN w:val="0"/>
        <w:spacing w:before="2" w:after="0" w:line="240" w:lineRule="auto"/>
        <w:rPr>
          <w:rFonts w:ascii="Times New Roman" w:eastAsia="Times New Roman" w:hAnsi="Times New Roman"/>
          <w:b/>
          <w:sz w:val="17"/>
          <w:szCs w:val="24"/>
          <w:lang w:eastAsia="en-US"/>
        </w:rPr>
      </w:pPr>
    </w:p>
    <w:p w:rsidR="008C24ED" w:rsidRPr="008C24ED" w:rsidRDefault="008C24ED" w:rsidP="008C24ED">
      <w:pPr>
        <w:widowControl w:val="0"/>
        <w:autoSpaceDE w:val="0"/>
        <w:autoSpaceDN w:val="0"/>
        <w:spacing w:before="7" w:after="0" w:line="240" w:lineRule="auto"/>
        <w:rPr>
          <w:rFonts w:ascii="Times New Roman" w:eastAsia="Times New Roman" w:hAnsi="Times New Roman"/>
          <w:b/>
          <w:sz w:val="13"/>
          <w:szCs w:val="24"/>
          <w:lang w:eastAsia="en-US"/>
        </w:rPr>
      </w:pPr>
    </w:p>
    <w:p w:rsidR="008C24ED" w:rsidRPr="008C24ED" w:rsidRDefault="008C24ED" w:rsidP="00507D96">
      <w:pPr>
        <w:widowControl w:val="0"/>
        <w:numPr>
          <w:ilvl w:val="0"/>
          <w:numId w:val="56"/>
        </w:numPr>
        <w:tabs>
          <w:tab w:val="left" w:pos="570"/>
        </w:tabs>
        <w:autoSpaceDE w:val="0"/>
        <w:autoSpaceDN w:val="0"/>
        <w:spacing w:before="90" w:after="0" w:line="240" w:lineRule="auto"/>
        <w:ind w:left="155" w:right="204" w:firstLine="0"/>
        <w:rPr>
          <w:rFonts w:ascii="Times New Roman" w:eastAsia="Times New Roman" w:hAnsi="Times New Roman"/>
          <w:b/>
          <w:sz w:val="24"/>
          <w:lang w:eastAsia="en-US"/>
        </w:rPr>
      </w:pPr>
      <w:r w:rsidRPr="008C24ED">
        <w:rPr>
          <w:rFonts w:ascii="Times New Roman" w:eastAsia="Times New Roman" w:hAnsi="Times New Roman"/>
          <w:b/>
          <w:sz w:val="24"/>
          <w:lang w:eastAsia="en-US"/>
        </w:rPr>
        <w:t>Какой</w:t>
      </w:r>
      <w:r w:rsidRPr="008C24ED">
        <w:rPr>
          <w:rFonts w:ascii="Times New Roman" w:eastAsia="Times New Roman" w:hAnsi="Times New Roman"/>
          <w:b/>
          <w:spacing w:val="46"/>
          <w:sz w:val="24"/>
          <w:lang w:eastAsia="en-US"/>
        </w:rPr>
        <w:t xml:space="preserve"> </w:t>
      </w:r>
      <w:r w:rsidRPr="008C24ED">
        <w:rPr>
          <w:rFonts w:ascii="Times New Roman" w:eastAsia="Times New Roman" w:hAnsi="Times New Roman"/>
          <w:b/>
          <w:sz w:val="24"/>
          <w:lang w:eastAsia="en-US"/>
        </w:rPr>
        <w:t>из</w:t>
      </w:r>
      <w:r w:rsidRPr="008C24ED">
        <w:rPr>
          <w:rFonts w:ascii="Times New Roman" w:eastAsia="Times New Roman" w:hAnsi="Times New Roman"/>
          <w:b/>
          <w:spacing w:val="47"/>
          <w:sz w:val="24"/>
          <w:lang w:eastAsia="en-US"/>
        </w:rPr>
        <w:t xml:space="preserve"> </w:t>
      </w:r>
      <w:r w:rsidRPr="008C24ED">
        <w:rPr>
          <w:rFonts w:ascii="Times New Roman" w:eastAsia="Times New Roman" w:hAnsi="Times New Roman"/>
          <w:b/>
          <w:sz w:val="24"/>
          <w:lang w:eastAsia="en-US"/>
        </w:rPr>
        <w:t>уровней</w:t>
      </w:r>
      <w:r w:rsidRPr="008C24ED">
        <w:rPr>
          <w:rFonts w:ascii="Times New Roman" w:eastAsia="Times New Roman" w:hAnsi="Times New Roman"/>
          <w:b/>
          <w:spacing w:val="46"/>
          <w:sz w:val="24"/>
          <w:lang w:eastAsia="en-US"/>
        </w:rPr>
        <w:t xml:space="preserve"> </w:t>
      </w:r>
      <w:r w:rsidRPr="008C24ED">
        <w:rPr>
          <w:rFonts w:ascii="Times New Roman" w:eastAsia="Times New Roman" w:hAnsi="Times New Roman"/>
          <w:b/>
          <w:sz w:val="24"/>
          <w:lang w:eastAsia="en-US"/>
        </w:rPr>
        <w:t>модели</w:t>
      </w:r>
      <w:r w:rsidRPr="008C24ED">
        <w:rPr>
          <w:rFonts w:ascii="Times New Roman" w:eastAsia="Times New Roman" w:hAnsi="Times New Roman"/>
          <w:b/>
          <w:spacing w:val="52"/>
          <w:sz w:val="24"/>
          <w:lang w:eastAsia="en-US"/>
        </w:rPr>
        <w:t xml:space="preserve"> </w:t>
      </w:r>
      <w:r w:rsidRPr="008C24ED">
        <w:rPr>
          <w:rFonts w:ascii="Times New Roman" w:eastAsia="Times New Roman" w:hAnsi="Times New Roman"/>
          <w:b/>
          <w:sz w:val="24"/>
          <w:lang w:eastAsia="en-US"/>
        </w:rPr>
        <w:t>OSI</w:t>
      </w:r>
      <w:r w:rsidRPr="008C24ED">
        <w:rPr>
          <w:rFonts w:ascii="Times New Roman" w:eastAsia="Times New Roman" w:hAnsi="Times New Roman"/>
          <w:b/>
          <w:spacing w:val="46"/>
          <w:sz w:val="24"/>
          <w:lang w:eastAsia="en-US"/>
        </w:rPr>
        <w:t xml:space="preserve"> </w:t>
      </w:r>
      <w:r w:rsidRPr="008C24ED">
        <w:rPr>
          <w:rFonts w:ascii="Times New Roman" w:eastAsia="Times New Roman" w:hAnsi="Times New Roman"/>
          <w:b/>
          <w:sz w:val="24"/>
          <w:lang w:eastAsia="en-US"/>
        </w:rPr>
        <w:t>отвечает</w:t>
      </w:r>
      <w:r w:rsidRPr="008C24ED">
        <w:rPr>
          <w:rFonts w:ascii="Times New Roman" w:eastAsia="Times New Roman" w:hAnsi="Times New Roman"/>
          <w:b/>
          <w:spacing w:val="46"/>
          <w:sz w:val="24"/>
          <w:lang w:eastAsia="en-US"/>
        </w:rPr>
        <w:t xml:space="preserve"> </w:t>
      </w:r>
      <w:r w:rsidRPr="008C24ED">
        <w:rPr>
          <w:rFonts w:ascii="Times New Roman" w:eastAsia="Times New Roman" w:hAnsi="Times New Roman"/>
          <w:b/>
          <w:sz w:val="24"/>
          <w:lang w:eastAsia="en-US"/>
        </w:rPr>
        <w:t>за</w:t>
      </w:r>
      <w:r w:rsidRPr="008C24ED">
        <w:rPr>
          <w:rFonts w:ascii="Times New Roman" w:eastAsia="Times New Roman" w:hAnsi="Times New Roman"/>
          <w:b/>
          <w:spacing w:val="47"/>
          <w:sz w:val="24"/>
          <w:lang w:eastAsia="en-US"/>
        </w:rPr>
        <w:t xml:space="preserve"> </w:t>
      </w:r>
      <w:r w:rsidRPr="008C24ED">
        <w:rPr>
          <w:rFonts w:ascii="Times New Roman" w:eastAsia="Times New Roman" w:hAnsi="Times New Roman"/>
          <w:b/>
          <w:sz w:val="24"/>
          <w:lang w:eastAsia="en-US"/>
        </w:rPr>
        <w:t>выбор</w:t>
      </w:r>
      <w:r w:rsidRPr="008C24ED">
        <w:rPr>
          <w:rFonts w:ascii="Times New Roman" w:eastAsia="Times New Roman" w:hAnsi="Times New Roman"/>
          <w:b/>
          <w:spacing w:val="47"/>
          <w:sz w:val="24"/>
          <w:lang w:eastAsia="en-US"/>
        </w:rPr>
        <w:t xml:space="preserve"> </w:t>
      </w:r>
      <w:r w:rsidRPr="008C24ED">
        <w:rPr>
          <w:rFonts w:ascii="Times New Roman" w:eastAsia="Times New Roman" w:hAnsi="Times New Roman"/>
          <w:b/>
          <w:sz w:val="24"/>
          <w:lang w:eastAsia="en-US"/>
        </w:rPr>
        <w:t>наилучшего</w:t>
      </w:r>
      <w:r w:rsidRPr="008C24ED">
        <w:rPr>
          <w:rFonts w:ascii="Times New Roman" w:eastAsia="Times New Roman" w:hAnsi="Times New Roman"/>
          <w:b/>
          <w:spacing w:val="47"/>
          <w:sz w:val="24"/>
          <w:lang w:eastAsia="en-US"/>
        </w:rPr>
        <w:t xml:space="preserve"> </w:t>
      </w:r>
      <w:r w:rsidRPr="008C24ED">
        <w:rPr>
          <w:rFonts w:ascii="Times New Roman" w:eastAsia="Times New Roman" w:hAnsi="Times New Roman"/>
          <w:b/>
          <w:sz w:val="24"/>
          <w:lang w:eastAsia="en-US"/>
        </w:rPr>
        <w:t>маршрута</w:t>
      </w:r>
      <w:r w:rsidRPr="008C24ED">
        <w:rPr>
          <w:rFonts w:ascii="Times New Roman" w:eastAsia="Times New Roman" w:hAnsi="Times New Roman"/>
          <w:b/>
          <w:spacing w:val="47"/>
          <w:sz w:val="24"/>
          <w:lang w:eastAsia="en-US"/>
        </w:rPr>
        <w:t xml:space="preserve"> </w:t>
      </w:r>
      <w:r w:rsidRPr="008C24ED">
        <w:rPr>
          <w:rFonts w:ascii="Times New Roman" w:eastAsia="Times New Roman" w:hAnsi="Times New Roman"/>
          <w:b/>
          <w:sz w:val="24"/>
          <w:lang w:eastAsia="en-US"/>
        </w:rPr>
        <w:t>до</w:t>
      </w:r>
      <w:r w:rsidRPr="008C24ED">
        <w:rPr>
          <w:rFonts w:ascii="Times New Roman" w:eastAsia="Times New Roman" w:hAnsi="Times New Roman"/>
          <w:b/>
          <w:spacing w:val="51"/>
          <w:sz w:val="24"/>
          <w:lang w:eastAsia="en-US"/>
        </w:rPr>
        <w:t xml:space="preserve"> </w:t>
      </w:r>
      <w:r w:rsidRPr="008C24ED">
        <w:rPr>
          <w:rFonts w:ascii="Times New Roman" w:eastAsia="Times New Roman" w:hAnsi="Times New Roman"/>
          <w:b/>
          <w:sz w:val="24"/>
          <w:lang w:eastAsia="en-US"/>
        </w:rPr>
        <w:t>сети</w:t>
      </w:r>
      <w:r w:rsidRPr="008C24ED">
        <w:rPr>
          <w:rFonts w:ascii="Times New Roman" w:eastAsia="Times New Roman" w:hAnsi="Times New Roman"/>
          <w:b/>
          <w:spacing w:val="-57"/>
          <w:sz w:val="24"/>
          <w:lang w:eastAsia="en-US"/>
        </w:rPr>
        <w:t xml:space="preserve"> </w:t>
      </w:r>
      <w:r w:rsidRPr="008C24ED">
        <w:rPr>
          <w:rFonts w:ascii="Times New Roman" w:eastAsia="Times New Roman" w:hAnsi="Times New Roman"/>
          <w:b/>
          <w:sz w:val="24"/>
          <w:lang w:eastAsia="en-US"/>
        </w:rPr>
        <w:t>назначения.</w:t>
      </w:r>
    </w:p>
    <w:p w:rsidR="008C24ED" w:rsidRPr="008C24ED" w:rsidRDefault="008C24ED" w:rsidP="008C24ED">
      <w:pPr>
        <w:widowControl w:val="0"/>
        <w:autoSpaceDE w:val="0"/>
        <w:autoSpaceDN w:val="0"/>
        <w:spacing w:after="0" w:line="240" w:lineRule="auto"/>
        <w:ind w:right="6904"/>
        <w:rPr>
          <w:rFonts w:ascii="Times New Roman" w:eastAsia="Times New Roman" w:hAnsi="Times New Roman"/>
          <w:sz w:val="24"/>
          <w:szCs w:val="24"/>
          <w:lang w:eastAsia="en-US"/>
        </w:rPr>
      </w:pPr>
      <w:r w:rsidRPr="008C24ED">
        <w:rPr>
          <w:rFonts w:ascii="Times New Roman" w:eastAsia="Times New Roman" w:hAnsi="Times New Roman"/>
          <w:noProof/>
          <w:sz w:val="24"/>
          <w:szCs w:val="24"/>
        </w:rPr>
        <w:drawing>
          <wp:anchor distT="0" distB="0" distL="0" distR="0" simplePos="0" relativeHeight="251707392" behindDoc="0" locked="0" layoutInCell="1" allowOverlap="1" wp14:anchorId="5D18A59B" wp14:editId="15961A94">
            <wp:simplePos x="0" y="0"/>
            <wp:positionH relativeFrom="page">
              <wp:posOffset>955039</wp:posOffset>
            </wp:positionH>
            <wp:positionV relativeFrom="paragraph">
              <wp:posOffset>40679</wp:posOffset>
            </wp:positionV>
            <wp:extent cx="95250" cy="95250"/>
            <wp:effectExtent l="0" t="0" r="0" b="0"/>
            <wp:wrapNone/>
            <wp:docPr id="20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png"/>
                    <pic:cNvPicPr/>
                  </pic:nvPicPr>
                  <pic:blipFill>
                    <a:blip r:embed="rId26" cstate="print"/>
                    <a:stretch>
                      <a:fillRect/>
                    </a:stretch>
                  </pic:blipFill>
                  <pic:spPr>
                    <a:xfrm>
                      <a:off x="0" y="0"/>
                      <a:ext cx="95250" cy="95250"/>
                    </a:xfrm>
                    <a:prstGeom prst="rect">
                      <a:avLst/>
                    </a:prstGeom>
                  </pic:spPr>
                </pic:pic>
              </a:graphicData>
            </a:graphic>
          </wp:anchor>
        </w:drawing>
      </w:r>
      <w:r w:rsidRPr="008C24ED">
        <w:rPr>
          <w:rFonts w:ascii="Times New Roman" w:eastAsia="Times New Roman" w:hAnsi="Times New Roman"/>
          <w:noProof/>
          <w:sz w:val="24"/>
          <w:szCs w:val="24"/>
        </w:rPr>
        <w:drawing>
          <wp:anchor distT="0" distB="0" distL="0" distR="0" simplePos="0" relativeHeight="251708416" behindDoc="0" locked="0" layoutInCell="1" allowOverlap="1" wp14:anchorId="3A866F7D" wp14:editId="526FF270">
            <wp:simplePos x="0" y="0"/>
            <wp:positionH relativeFrom="page">
              <wp:posOffset>955039</wp:posOffset>
            </wp:positionH>
            <wp:positionV relativeFrom="paragraph">
              <wp:posOffset>215939</wp:posOffset>
            </wp:positionV>
            <wp:extent cx="95250" cy="95250"/>
            <wp:effectExtent l="0" t="0" r="0" b="0"/>
            <wp:wrapNone/>
            <wp:docPr id="21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png"/>
                    <pic:cNvPicPr/>
                  </pic:nvPicPr>
                  <pic:blipFill>
                    <a:blip r:embed="rId26" cstate="print"/>
                    <a:stretch>
                      <a:fillRect/>
                    </a:stretch>
                  </pic:blipFill>
                  <pic:spPr>
                    <a:xfrm>
                      <a:off x="0" y="0"/>
                      <a:ext cx="95250" cy="95250"/>
                    </a:xfrm>
                    <a:prstGeom prst="rect">
                      <a:avLst/>
                    </a:prstGeom>
                  </pic:spPr>
                </pic:pic>
              </a:graphicData>
            </a:graphic>
          </wp:anchor>
        </w:drawing>
      </w:r>
      <w:r w:rsidRPr="008C24ED">
        <w:rPr>
          <w:rFonts w:ascii="Times New Roman" w:eastAsia="Times New Roman" w:hAnsi="Times New Roman"/>
          <w:noProof/>
          <w:sz w:val="24"/>
          <w:szCs w:val="24"/>
        </w:rPr>
        <w:drawing>
          <wp:anchor distT="0" distB="0" distL="0" distR="0" simplePos="0" relativeHeight="251709440" behindDoc="0" locked="0" layoutInCell="1" allowOverlap="1" wp14:anchorId="2BB49F56" wp14:editId="4B516841">
            <wp:simplePos x="0" y="0"/>
            <wp:positionH relativeFrom="page">
              <wp:posOffset>955039</wp:posOffset>
            </wp:positionH>
            <wp:positionV relativeFrom="paragraph">
              <wp:posOffset>391199</wp:posOffset>
            </wp:positionV>
            <wp:extent cx="95250" cy="95250"/>
            <wp:effectExtent l="0" t="0" r="0" b="0"/>
            <wp:wrapNone/>
            <wp:docPr id="2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png"/>
                    <pic:cNvPicPr/>
                  </pic:nvPicPr>
                  <pic:blipFill>
                    <a:blip r:embed="rId26" cstate="print"/>
                    <a:stretch>
                      <a:fillRect/>
                    </a:stretch>
                  </pic:blipFill>
                  <pic:spPr>
                    <a:xfrm>
                      <a:off x="0" y="0"/>
                      <a:ext cx="95250" cy="95250"/>
                    </a:xfrm>
                    <a:prstGeom prst="rect">
                      <a:avLst/>
                    </a:prstGeom>
                  </pic:spPr>
                </pic:pic>
              </a:graphicData>
            </a:graphic>
          </wp:anchor>
        </w:drawing>
      </w:r>
      <w:r w:rsidRPr="008C24ED">
        <w:rPr>
          <w:rFonts w:ascii="Times New Roman" w:eastAsia="Times New Roman" w:hAnsi="Times New Roman"/>
          <w:spacing w:val="-1"/>
          <w:sz w:val="24"/>
          <w:szCs w:val="24"/>
          <w:lang w:eastAsia="en-US"/>
        </w:rPr>
        <w:t>уровень приложений;</w:t>
      </w:r>
      <w:r w:rsidRPr="008C24ED">
        <w:rPr>
          <w:rFonts w:ascii="Times New Roman" w:eastAsia="Times New Roman" w:hAnsi="Times New Roman"/>
          <w:spacing w:val="-57"/>
          <w:sz w:val="24"/>
          <w:szCs w:val="24"/>
          <w:lang w:eastAsia="en-US"/>
        </w:rPr>
        <w:t xml:space="preserve"> </w:t>
      </w:r>
      <w:r w:rsidRPr="008C24ED">
        <w:rPr>
          <w:rFonts w:ascii="Times New Roman" w:eastAsia="Times New Roman" w:hAnsi="Times New Roman"/>
          <w:sz w:val="24"/>
          <w:szCs w:val="24"/>
          <w:lang w:eastAsia="en-US"/>
        </w:rPr>
        <w:t>канальный уровень;</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сетевой</w:t>
      </w:r>
      <w:r w:rsidRPr="008C24ED">
        <w:rPr>
          <w:rFonts w:ascii="Times New Roman" w:eastAsia="Times New Roman" w:hAnsi="Times New Roman"/>
          <w:spacing w:val="-2"/>
          <w:sz w:val="24"/>
          <w:szCs w:val="24"/>
          <w:lang w:eastAsia="en-US"/>
        </w:rPr>
        <w:t xml:space="preserve"> </w:t>
      </w:r>
      <w:r w:rsidRPr="008C24ED">
        <w:rPr>
          <w:rFonts w:ascii="Times New Roman" w:eastAsia="Times New Roman" w:hAnsi="Times New Roman"/>
          <w:sz w:val="24"/>
          <w:szCs w:val="24"/>
          <w:lang w:eastAsia="en-US"/>
        </w:rPr>
        <w:t>уровень.</w:t>
      </w:r>
    </w:p>
    <w:p w:rsidR="008C24ED" w:rsidRPr="008C24ED" w:rsidRDefault="008C24ED" w:rsidP="008C24ED">
      <w:pPr>
        <w:widowControl w:val="0"/>
        <w:autoSpaceDE w:val="0"/>
        <w:autoSpaceDN w:val="0"/>
        <w:spacing w:after="0" w:line="240" w:lineRule="auto"/>
        <w:rPr>
          <w:rFonts w:ascii="Times New Roman" w:eastAsia="Times New Roman" w:hAnsi="Times New Roman"/>
          <w:sz w:val="24"/>
          <w:szCs w:val="24"/>
          <w:lang w:eastAsia="en-US"/>
        </w:rPr>
      </w:pPr>
    </w:p>
    <w:p w:rsidR="008C24ED" w:rsidRPr="008C24ED" w:rsidRDefault="008C24ED" w:rsidP="00507D96">
      <w:pPr>
        <w:widowControl w:val="0"/>
        <w:numPr>
          <w:ilvl w:val="0"/>
          <w:numId w:val="56"/>
        </w:numPr>
        <w:tabs>
          <w:tab w:val="left" w:pos="608"/>
        </w:tabs>
        <w:autoSpaceDE w:val="0"/>
        <w:autoSpaceDN w:val="0"/>
        <w:spacing w:after="0" w:line="240" w:lineRule="auto"/>
        <w:ind w:left="155" w:right="207" w:firstLine="0"/>
        <w:outlineLvl w:val="1"/>
        <w:rPr>
          <w:rFonts w:ascii="Times New Roman" w:eastAsia="Times New Roman" w:hAnsi="Times New Roman"/>
          <w:b/>
          <w:bCs/>
          <w:sz w:val="24"/>
          <w:szCs w:val="24"/>
          <w:lang w:eastAsia="en-US"/>
        </w:rPr>
      </w:pPr>
      <w:r w:rsidRPr="008C24ED">
        <w:rPr>
          <w:rFonts w:ascii="Times New Roman" w:eastAsia="Times New Roman" w:hAnsi="Times New Roman"/>
          <w:b/>
          <w:bCs/>
          <w:sz w:val="24"/>
          <w:szCs w:val="24"/>
          <w:lang w:eastAsia="en-US"/>
        </w:rPr>
        <w:t>Соотнесите</w:t>
      </w:r>
      <w:r w:rsidRPr="008C24ED">
        <w:rPr>
          <w:rFonts w:ascii="Times New Roman" w:eastAsia="Times New Roman" w:hAnsi="Times New Roman"/>
          <w:b/>
          <w:bCs/>
          <w:spacing w:val="24"/>
          <w:sz w:val="24"/>
          <w:szCs w:val="24"/>
          <w:lang w:eastAsia="en-US"/>
        </w:rPr>
        <w:t xml:space="preserve"> </w:t>
      </w:r>
      <w:r w:rsidRPr="008C24ED">
        <w:rPr>
          <w:rFonts w:ascii="Times New Roman" w:eastAsia="Times New Roman" w:hAnsi="Times New Roman"/>
          <w:b/>
          <w:bCs/>
          <w:sz w:val="24"/>
          <w:szCs w:val="24"/>
          <w:lang w:eastAsia="en-US"/>
        </w:rPr>
        <w:t>перечисленные</w:t>
      </w:r>
      <w:r w:rsidRPr="008C24ED">
        <w:rPr>
          <w:rFonts w:ascii="Times New Roman" w:eastAsia="Times New Roman" w:hAnsi="Times New Roman"/>
          <w:b/>
          <w:bCs/>
          <w:spacing w:val="24"/>
          <w:sz w:val="24"/>
          <w:szCs w:val="24"/>
          <w:lang w:eastAsia="en-US"/>
        </w:rPr>
        <w:t xml:space="preserve"> </w:t>
      </w:r>
      <w:r w:rsidRPr="008C24ED">
        <w:rPr>
          <w:rFonts w:ascii="Times New Roman" w:eastAsia="Times New Roman" w:hAnsi="Times New Roman"/>
          <w:b/>
          <w:bCs/>
          <w:sz w:val="24"/>
          <w:szCs w:val="24"/>
          <w:lang w:eastAsia="en-US"/>
        </w:rPr>
        <w:t>термины</w:t>
      </w:r>
      <w:r w:rsidRPr="008C24ED">
        <w:rPr>
          <w:rFonts w:ascii="Times New Roman" w:eastAsia="Times New Roman" w:hAnsi="Times New Roman"/>
          <w:b/>
          <w:bCs/>
          <w:spacing w:val="25"/>
          <w:sz w:val="24"/>
          <w:szCs w:val="24"/>
          <w:lang w:eastAsia="en-US"/>
        </w:rPr>
        <w:t xml:space="preserve"> </w:t>
      </w:r>
      <w:r w:rsidRPr="008C24ED">
        <w:rPr>
          <w:rFonts w:ascii="Times New Roman" w:eastAsia="Times New Roman" w:hAnsi="Times New Roman"/>
          <w:b/>
          <w:bCs/>
          <w:sz w:val="24"/>
          <w:szCs w:val="24"/>
          <w:lang w:eastAsia="en-US"/>
        </w:rPr>
        <w:t>с</w:t>
      </w:r>
      <w:r w:rsidRPr="008C24ED">
        <w:rPr>
          <w:rFonts w:ascii="Times New Roman" w:eastAsia="Times New Roman" w:hAnsi="Times New Roman"/>
          <w:b/>
          <w:bCs/>
          <w:spacing w:val="24"/>
          <w:sz w:val="24"/>
          <w:szCs w:val="24"/>
          <w:lang w:eastAsia="en-US"/>
        </w:rPr>
        <w:t xml:space="preserve"> </w:t>
      </w:r>
      <w:r w:rsidRPr="008C24ED">
        <w:rPr>
          <w:rFonts w:ascii="Times New Roman" w:eastAsia="Times New Roman" w:hAnsi="Times New Roman"/>
          <w:b/>
          <w:bCs/>
          <w:sz w:val="24"/>
          <w:szCs w:val="24"/>
          <w:lang w:eastAsia="en-US"/>
        </w:rPr>
        <w:t>уровнями</w:t>
      </w:r>
      <w:r w:rsidRPr="008C24ED">
        <w:rPr>
          <w:rFonts w:ascii="Times New Roman" w:eastAsia="Times New Roman" w:hAnsi="Times New Roman"/>
          <w:b/>
          <w:bCs/>
          <w:spacing w:val="24"/>
          <w:sz w:val="24"/>
          <w:szCs w:val="24"/>
          <w:lang w:eastAsia="en-US"/>
        </w:rPr>
        <w:t xml:space="preserve"> </w:t>
      </w:r>
      <w:r w:rsidRPr="008C24ED">
        <w:rPr>
          <w:rFonts w:ascii="Times New Roman" w:eastAsia="Times New Roman" w:hAnsi="Times New Roman"/>
          <w:b/>
          <w:bCs/>
          <w:sz w:val="24"/>
          <w:szCs w:val="24"/>
          <w:lang w:eastAsia="en-US"/>
        </w:rPr>
        <w:t>модели</w:t>
      </w:r>
      <w:r w:rsidRPr="008C24ED">
        <w:rPr>
          <w:rFonts w:ascii="Times New Roman" w:eastAsia="Times New Roman" w:hAnsi="Times New Roman"/>
          <w:b/>
          <w:bCs/>
          <w:spacing w:val="31"/>
          <w:sz w:val="24"/>
          <w:szCs w:val="24"/>
          <w:lang w:eastAsia="en-US"/>
        </w:rPr>
        <w:t xml:space="preserve"> </w:t>
      </w:r>
      <w:r w:rsidRPr="008C24ED">
        <w:rPr>
          <w:rFonts w:ascii="Times New Roman" w:eastAsia="Times New Roman" w:hAnsi="Times New Roman"/>
          <w:b/>
          <w:bCs/>
          <w:sz w:val="24"/>
          <w:szCs w:val="24"/>
          <w:lang w:eastAsia="en-US"/>
        </w:rPr>
        <w:t>OSI,</w:t>
      </w:r>
      <w:r w:rsidRPr="008C24ED">
        <w:rPr>
          <w:rFonts w:ascii="Times New Roman" w:eastAsia="Times New Roman" w:hAnsi="Times New Roman"/>
          <w:b/>
          <w:bCs/>
          <w:spacing w:val="25"/>
          <w:sz w:val="24"/>
          <w:szCs w:val="24"/>
          <w:lang w:eastAsia="en-US"/>
        </w:rPr>
        <w:t xml:space="preserve"> </w:t>
      </w:r>
      <w:r w:rsidRPr="008C24ED">
        <w:rPr>
          <w:rFonts w:ascii="Times New Roman" w:eastAsia="Times New Roman" w:hAnsi="Times New Roman"/>
          <w:b/>
          <w:bCs/>
          <w:sz w:val="24"/>
          <w:szCs w:val="24"/>
          <w:lang w:eastAsia="en-US"/>
        </w:rPr>
        <w:t>к</w:t>
      </w:r>
      <w:r w:rsidRPr="008C24ED">
        <w:rPr>
          <w:rFonts w:ascii="Times New Roman" w:eastAsia="Times New Roman" w:hAnsi="Times New Roman"/>
          <w:b/>
          <w:bCs/>
          <w:spacing w:val="22"/>
          <w:sz w:val="24"/>
          <w:szCs w:val="24"/>
          <w:lang w:eastAsia="en-US"/>
        </w:rPr>
        <w:t xml:space="preserve"> </w:t>
      </w:r>
      <w:r w:rsidRPr="008C24ED">
        <w:rPr>
          <w:rFonts w:ascii="Times New Roman" w:eastAsia="Times New Roman" w:hAnsi="Times New Roman"/>
          <w:b/>
          <w:bCs/>
          <w:sz w:val="24"/>
          <w:szCs w:val="24"/>
          <w:lang w:eastAsia="en-US"/>
        </w:rPr>
        <w:t>которым</w:t>
      </w:r>
      <w:r w:rsidRPr="008C24ED">
        <w:rPr>
          <w:rFonts w:ascii="Times New Roman" w:eastAsia="Times New Roman" w:hAnsi="Times New Roman"/>
          <w:b/>
          <w:bCs/>
          <w:spacing w:val="23"/>
          <w:sz w:val="24"/>
          <w:szCs w:val="24"/>
          <w:lang w:eastAsia="en-US"/>
        </w:rPr>
        <w:t xml:space="preserve"> </w:t>
      </w:r>
      <w:r w:rsidRPr="008C24ED">
        <w:rPr>
          <w:rFonts w:ascii="Times New Roman" w:eastAsia="Times New Roman" w:hAnsi="Times New Roman"/>
          <w:b/>
          <w:bCs/>
          <w:sz w:val="24"/>
          <w:szCs w:val="24"/>
          <w:lang w:eastAsia="en-US"/>
        </w:rPr>
        <w:t>они</w:t>
      </w:r>
      <w:r w:rsidRPr="008C24ED">
        <w:rPr>
          <w:rFonts w:ascii="Times New Roman" w:eastAsia="Times New Roman" w:hAnsi="Times New Roman"/>
          <w:b/>
          <w:bCs/>
          <w:spacing w:val="-57"/>
          <w:sz w:val="24"/>
          <w:szCs w:val="24"/>
          <w:lang w:eastAsia="en-US"/>
        </w:rPr>
        <w:t xml:space="preserve"> </w:t>
      </w:r>
      <w:r w:rsidRPr="008C24ED">
        <w:rPr>
          <w:rFonts w:ascii="Times New Roman" w:eastAsia="Times New Roman" w:hAnsi="Times New Roman"/>
          <w:b/>
          <w:bCs/>
          <w:sz w:val="24"/>
          <w:szCs w:val="24"/>
          <w:lang w:eastAsia="en-US"/>
        </w:rPr>
        <w:t>относятся.</w:t>
      </w:r>
    </w:p>
    <w:p w:rsidR="008C24ED" w:rsidRPr="008C24ED" w:rsidRDefault="008C24ED" w:rsidP="008C24ED">
      <w:pPr>
        <w:widowControl w:val="0"/>
        <w:tabs>
          <w:tab w:val="left" w:pos="4409"/>
          <w:tab w:val="left" w:pos="9047"/>
        </w:tabs>
        <w:autoSpaceDE w:val="0"/>
        <w:autoSpaceDN w:val="0"/>
        <w:spacing w:after="0" w:line="240" w:lineRule="auto"/>
        <w:rPr>
          <w:rFonts w:ascii="Times New Roman" w:eastAsia="Times New Roman" w:hAnsi="Times New Roman"/>
          <w:sz w:val="24"/>
          <w:szCs w:val="24"/>
          <w:lang w:eastAsia="en-US"/>
        </w:rPr>
      </w:pPr>
      <w:r w:rsidRPr="008C24ED">
        <w:rPr>
          <w:rFonts w:ascii="Times New Roman" w:eastAsia="Times New Roman" w:hAnsi="Times New Roman"/>
          <w:sz w:val="24"/>
          <w:szCs w:val="24"/>
          <w:lang w:eastAsia="en-US"/>
        </w:rPr>
        <w:t>а)</w:t>
      </w:r>
      <w:r w:rsidRPr="008C24ED">
        <w:rPr>
          <w:rFonts w:ascii="Times New Roman" w:eastAsia="Times New Roman" w:hAnsi="Times New Roman"/>
          <w:spacing w:val="-3"/>
          <w:sz w:val="24"/>
          <w:szCs w:val="24"/>
          <w:lang w:eastAsia="en-US"/>
        </w:rPr>
        <w:t xml:space="preserve"> </w:t>
      </w:r>
      <w:r w:rsidRPr="008C24ED">
        <w:rPr>
          <w:rFonts w:ascii="Times New Roman" w:eastAsia="Times New Roman" w:hAnsi="Times New Roman"/>
          <w:sz w:val="24"/>
          <w:szCs w:val="24"/>
          <w:lang w:eastAsia="en-US"/>
        </w:rPr>
        <w:t>кадр;</w:t>
      </w:r>
      <w:r w:rsidRPr="008C24ED">
        <w:rPr>
          <w:rFonts w:ascii="Times New Roman" w:eastAsia="Times New Roman" w:hAnsi="Times New Roman"/>
          <w:sz w:val="24"/>
          <w:szCs w:val="24"/>
          <w:lang w:eastAsia="en-US"/>
        </w:rPr>
        <w:tab/>
        <w:t>Транспортный</w:t>
      </w:r>
      <w:r w:rsidRPr="008C24ED">
        <w:rPr>
          <w:rFonts w:ascii="Times New Roman" w:eastAsia="Times New Roman" w:hAnsi="Times New Roman"/>
          <w:spacing w:val="-10"/>
          <w:sz w:val="24"/>
          <w:szCs w:val="24"/>
          <w:lang w:eastAsia="en-US"/>
        </w:rPr>
        <w:t xml:space="preserve"> </w:t>
      </w:r>
      <w:r w:rsidRPr="008C24ED">
        <w:rPr>
          <w:rFonts w:ascii="Times New Roman" w:eastAsia="Times New Roman" w:hAnsi="Times New Roman"/>
          <w:sz w:val="24"/>
          <w:szCs w:val="24"/>
          <w:lang w:eastAsia="en-US"/>
        </w:rPr>
        <w:t xml:space="preserve">уровень </w:t>
      </w:r>
      <w:r w:rsidRPr="008C24ED">
        <w:rPr>
          <w:rFonts w:ascii="Times New Roman" w:eastAsia="Times New Roman" w:hAnsi="Times New Roman"/>
          <w:sz w:val="24"/>
          <w:szCs w:val="24"/>
          <w:u w:val="single"/>
          <w:lang w:eastAsia="en-US"/>
        </w:rPr>
        <w:t xml:space="preserve"> </w:t>
      </w:r>
      <w:r w:rsidRPr="008C24ED">
        <w:rPr>
          <w:rFonts w:ascii="Times New Roman" w:eastAsia="Times New Roman" w:hAnsi="Times New Roman"/>
          <w:sz w:val="24"/>
          <w:szCs w:val="24"/>
          <w:u w:val="single"/>
          <w:lang w:eastAsia="en-US"/>
        </w:rPr>
        <w:tab/>
      </w:r>
    </w:p>
    <w:p w:rsidR="008C24ED" w:rsidRPr="008C24ED" w:rsidRDefault="008C24ED" w:rsidP="008C24ED">
      <w:pPr>
        <w:widowControl w:val="0"/>
        <w:autoSpaceDE w:val="0"/>
        <w:autoSpaceDN w:val="0"/>
        <w:spacing w:after="0" w:line="240" w:lineRule="auto"/>
        <w:rPr>
          <w:rFonts w:ascii="Times New Roman" w:eastAsia="Times New Roman" w:hAnsi="Times New Roman"/>
          <w:sz w:val="24"/>
          <w:szCs w:val="24"/>
          <w:lang w:eastAsia="en-US"/>
        </w:rPr>
      </w:pPr>
      <w:r w:rsidRPr="008C24ED">
        <w:rPr>
          <w:rFonts w:ascii="Times New Roman" w:eastAsia="Times New Roman" w:hAnsi="Times New Roman"/>
          <w:sz w:val="24"/>
          <w:szCs w:val="24"/>
          <w:lang w:eastAsia="en-US"/>
        </w:rPr>
        <w:t>б) IP-адрес;</w:t>
      </w:r>
    </w:p>
    <w:p w:rsidR="008C24ED" w:rsidRPr="008C24ED" w:rsidRDefault="008C24ED" w:rsidP="008C24ED">
      <w:pPr>
        <w:widowControl w:val="0"/>
        <w:tabs>
          <w:tab w:val="left" w:pos="4409"/>
          <w:tab w:val="left" w:pos="9121"/>
        </w:tabs>
        <w:autoSpaceDE w:val="0"/>
        <w:autoSpaceDN w:val="0"/>
        <w:spacing w:after="0" w:line="240" w:lineRule="auto"/>
        <w:rPr>
          <w:rFonts w:ascii="Times New Roman" w:eastAsia="Times New Roman" w:hAnsi="Times New Roman"/>
          <w:sz w:val="24"/>
          <w:szCs w:val="24"/>
          <w:lang w:eastAsia="en-US"/>
        </w:rPr>
      </w:pPr>
      <w:r w:rsidRPr="008C24ED">
        <w:rPr>
          <w:rFonts w:ascii="Times New Roman" w:eastAsia="Times New Roman" w:hAnsi="Times New Roman"/>
          <w:sz w:val="24"/>
          <w:szCs w:val="24"/>
          <w:lang w:eastAsia="en-US"/>
        </w:rPr>
        <w:t>в) MAC-адрес;</w:t>
      </w:r>
      <w:r w:rsidRPr="008C24ED">
        <w:rPr>
          <w:rFonts w:ascii="Times New Roman" w:eastAsia="Times New Roman" w:hAnsi="Times New Roman"/>
          <w:sz w:val="24"/>
          <w:szCs w:val="24"/>
          <w:lang w:eastAsia="en-US"/>
        </w:rPr>
        <w:tab/>
        <w:t>Сетевой</w:t>
      </w:r>
      <w:r w:rsidRPr="008C24ED">
        <w:rPr>
          <w:rFonts w:ascii="Times New Roman" w:eastAsia="Times New Roman" w:hAnsi="Times New Roman"/>
          <w:spacing w:val="-3"/>
          <w:sz w:val="24"/>
          <w:szCs w:val="24"/>
          <w:lang w:eastAsia="en-US"/>
        </w:rPr>
        <w:t xml:space="preserve"> </w:t>
      </w:r>
      <w:r w:rsidRPr="008C24ED">
        <w:rPr>
          <w:rFonts w:ascii="Times New Roman" w:eastAsia="Times New Roman" w:hAnsi="Times New Roman"/>
          <w:sz w:val="24"/>
          <w:szCs w:val="24"/>
          <w:lang w:eastAsia="en-US"/>
        </w:rPr>
        <w:t xml:space="preserve">уровень </w:t>
      </w:r>
      <w:r w:rsidRPr="008C24ED">
        <w:rPr>
          <w:rFonts w:ascii="Times New Roman" w:eastAsia="Times New Roman" w:hAnsi="Times New Roman"/>
          <w:sz w:val="24"/>
          <w:szCs w:val="24"/>
          <w:u w:val="single"/>
          <w:lang w:eastAsia="en-US"/>
        </w:rPr>
        <w:t xml:space="preserve"> </w:t>
      </w:r>
      <w:r w:rsidRPr="008C24ED">
        <w:rPr>
          <w:rFonts w:ascii="Times New Roman" w:eastAsia="Times New Roman" w:hAnsi="Times New Roman"/>
          <w:sz w:val="24"/>
          <w:szCs w:val="24"/>
          <w:u w:val="single"/>
          <w:lang w:eastAsia="en-US"/>
        </w:rPr>
        <w:tab/>
      </w:r>
    </w:p>
    <w:p w:rsidR="008C24ED" w:rsidRPr="008C24ED" w:rsidRDefault="008C24ED" w:rsidP="008C24ED">
      <w:pPr>
        <w:widowControl w:val="0"/>
        <w:autoSpaceDE w:val="0"/>
        <w:autoSpaceDN w:val="0"/>
        <w:spacing w:after="0" w:line="240" w:lineRule="auto"/>
        <w:rPr>
          <w:rFonts w:ascii="Times New Roman" w:eastAsia="Times New Roman" w:hAnsi="Times New Roman"/>
          <w:sz w:val="24"/>
          <w:szCs w:val="24"/>
          <w:lang w:eastAsia="en-US"/>
        </w:rPr>
      </w:pPr>
      <w:r w:rsidRPr="008C24ED">
        <w:rPr>
          <w:rFonts w:ascii="Times New Roman" w:eastAsia="Times New Roman" w:hAnsi="Times New Roman"/>
          <w:sz w:val="24"/>
          <w:szCs w:val="24"/>
          <w:lang w:eastAsia="en-US"/>
        </w:rPr>
        <w:t>г)</w:t>
      </w:r>
      <w:r w:rsidRPr="008C24ED">
        <w:rPr>
          <w:rFonts w:ascii="Times New Roman" w:eastAsia="Times New Roman" w:hAnsi="Times New Roman"/>
          <w:spacing w:val="-5"/>
          <w:sz w:val="24"/>
          <w:szCs w:val="24"/>
          <w:lang w:eastAsia="en-US"/>
        </w:rPr>
        <w:t xml:space="preserve"> </w:t>
      </w:r>
      <w:r w:rsidRPr="008C24ED">
        <w:rPr>
          <w:rFonts w:ascii="Times New Roman" w:eastAsia="Times New Roman" w:hAnsi="Times New Roman"/>
          <w:sz w:val="24"/>
          <w:szCs w:val="24"/>
          <w:lang w:eastAsia="en-US"/>
        </w:rPr>
        <w:t>пакет;</w:t>
      </w:r>
    </w:p>
    <w:p w:rsidR="008C24ED" w:rsidRPr="008C24ED" w:rsidRDefault="008C24ED" w:rsidP="008C24ED">
      <w:pPr>
        <w:widowControl w:val="0"/>
        <w:tabs>
          <w:tab w:val="left" w:pos="4434"/>
          <w:tab w:val="left" w:pos="9093"/>
        </w:tabs>
        <w:autoSpaceDE w:val="0"/>
        <w:autoSpaceDN w:val="0"/>
        <w:spacing w:after="0" w:line="240" w:lineRule="auto"/>
        <w:rPr>
          <w:rFonts w:ascii="Times New Roman" w:eastAsia="Times New Roman" w:hAnsi="Times New Roman"/>
          <w:sz w:val="24"/>
          <w:szCs w:val="24"/>
          <w:lang w:eastAsia="en-US"/>
        </w:rPr>
      </w:pPr>
      <w:r w:rsidRPr="008C24ED">
        <w:rPr>
          <w:rFonts w:ascii="Times New Roman" w:eastAsia="Times New Roman" w:hAnsi="Times New Roman"/>
          <w:sz w:val="24"/>
          <w:szCs w:val="24"/>
          <w:lang w:eastAsia="en-US"/>
        </w:rPr>
        <w:t>д)</w:t>
      </w:r>
      <w:r w:rsidRPr="008C24ED">
        <w:rPr>
          <w:rFonts w:ascii="Times New Roman" w:eastAsia="Times New Roman" w:hAnsi="Times New Roman"/>
          <w:spacing w:val="-4"/>
          <w:sz w:val="24"/>
          <w:szCs w:val="24"/>
          <w:lang w:eastAsia="en-US"/>
        </w:rPr>
        <w:t xml:space="preserve"> </w:t>
      </w:r>
      <w:r w:rsidRPr="008C24ED">
        <w:rPr>
          <w:rFonts w:ascii="Times New Roman" w:eastAsia="Times New Roman" w:hAnsi="Times New Roman"/>
          <w:sz w:val="24"/>
          <w:szCs w:val="24"/>
          <w:lang w:eastAsia="en-US"/>
        </w:rPr>
        <w:t>номер</w:t>
      </w:r>
      <w:r w:rsidRPr="008C24ED">
        <w:rPr>
          <w:rFonts w:ascii="Times New Roman" w:eastAsia="Times New Roman" w:hAnsi="Times New Roman"/>
          <w:spacing w:val="-3"/>
          <w:sz w:val="24"/>
          <w:szCs w:val="24"/>
          <w:lang w:eastAsia="en-US"/>
        </w:rPr>
        <w:t xml:space="preserve"> </w:t>
      </w:r>
      <w:r w:rsidRPr="008C24ED">
        <w:rPr>
          <w:rFonts w:ascii="Times New Roman" w:eastAsia="Times New Roman" w:hAnsi="Times New Roman"/>
          <w:sz w:val="24"/>
          <w:szCs w:val="24"/>
          <w:lang w:eastAsia="en-US"/>
        </w:rPr>
        <w:t>порта;</w:t>
      </w:r>
      <w:r w:rsidRPr="008C24ED">
        <w:rPr>
          <w:rFonts w:ascii="Times New Roman" w:eastAsia="Times New Roman" w:hAnsi="Times New Roman"/>
          <w:sz w:val="24"/>
          <w:szCs w:val="24"/>
          <w:lang w:eastAsia="en-US"/>
        </w:rPr>
        <w:tab/>
        <w:t>Канальный</w:t>
      </w:r>
      <w:r w:rsidRPr="008C24ED">
        <w:rPr>
          <w:rFonts w:ascii="Times New Roman" w:eastAsia="Times New Roman" w:hAnsi="Times New Roman"/>
          <w:spacing w:val="-5"/>
          <w:sz w:val="24"/>
          <w:szCs w:val="24"/>
          <w:lang w:eastAsia="en-US"/>
        </w:rPr>
        <w:t xml:space="preserve"> </w:t>
      </w:r>
      <w:r w:rsidRPr="008C24ED">
        <w:rPr>
          <w:rFonts w:ascii="Times New Roman" w:eastAsia="Times New Roman" w:hAnsi="Times New Roman"/>
          <w:sz w:val="24"/>
          <w:szCs w:val="24"/>
          <w:lang w:eastAsia="en-US"/>
        </w:rPr>
        <w:t>уровень</w:t>
      </w:r>
      <w:r w:rsidRPr="008C24ED">
        <w:rPr>
          <w:rFonts w:ascii="Times New Roman" w:eastAsia="Times New Roman" w:hAnsi="Times New Roman"/>
          <w:spacing w:val="2"/>
          <w:sz w:val="24"/>
          <w:szCs w:val="24"/>
          <w:lang w:eastAsia="en-US"/>
        </w:rPr>
        <w:t xml:space="preserve"> </w:t>
      </w:r>
      <w:r w:rsidRPr="008C24ED">
        <w:rPr>
          <w:rFonts w:ascii="Times New Roman" w:eastAsia="Times New Roman" w:hAnsi="Times New Roman"/>
          <w:sz w:val="24"/>
          <w:szCs w:val="24"/>
          <w:u w:val="single"/>
          <w:lang w:eastAsia="en-US"/>
        </w:rPr>
        <w:t xml:space="preserve"> </w:t>
      </w:r>
      <w:r w:rsidRPr="008C24ED">
        <w:rPr>
          <w:rFonts w:ascii="Times New Roman" w:eastAsia="Times New Roman" w:hAnsi="Times New Roman"/>
          <w:sz w:val="24"/>
          <w:szCs w:val="24"/>
          <w:u w:val="single"/>
          <w:lang w:eastAsia="en-US"/>
        </w:rPr>
        <w:tab/>
      </w:r>
    </w:p>
    <w:p w:rsidR="008C24ED" w:rsidRPr="008C24ED" w:rsidRDefault="008C24ED" w:rsidP="008C24ED">
      <w:pPr>
        <w:widowControl w:val="0"/>
        <w:autoSpaceDE w:val="0"/>
        <w:autoSpaceDN w:val="0"/>
        <w:spacing w:after="0" w:line="240" w:lineRule="auto"/>
        <w:ind w:right="8000"/>
        <w:rPr>
          <w:rFonts w:ascii="Times New Roman" w:eastAsia="Times New Roman" w:hAnsi="Times New Roman"/>
          <w:sz w:val="24"/>
          <w:szCs w:val="24"/>
          <w:lang w:eastAsia="en-US"/>
        </w:rPr>
      </w:pPr>
      <w:r w:rsidRPr="008C24ED">
        <w:rPr>
          <w:rFonts w:ascii="Times New Roman" w:eastAsia="Times New Roman" w:hAnsi="Times New Roman"/>
          <w:spacing w:val="-1"/>
          <w:sz w:val="24"/>
          <w:szCs w:val="24"/>
          <w:lang w:eastAsia="en-US"/>
        </w:rPr>
        <w:t xml:space="preserve">е) </w:t>
      </w:r>
      <w:r w:rsidRPr="008C24ED">
        <w:rPr>
          <w:rFonts w:ascii="Times New Roman" w:eastAsia="Times New Roman" w:hAnsi="Times New Roman"/>
          <w:sz w:val="24"/>
          <w:szCs w:val="24"/>
          <w:lang w:eastAsia="en-US"/>
        </w:rPr>
        <w:t>сегмент;</w:t>
      </w:r>
      <w:r w:rsidRPr="008C24ED">
        <w:rPr>
          <w:rFonts w:ascii="Times New Roman" w:eastAsia="Times New Roman" w:hAnsi="Times New Roman"/>
          <w:spacing w:val="-58"/>
          <w:sz w:val="24"/>
          <w:szCs w:val="24"/>
          <w:lang w:eastAsia="en-US"/>
        </w:rPr>
        <w:t xml:space="preserve"> </w:t>
      </w:r>
      <w:r w:rsidRPr="008C24ED">
        <w:rPr>
          <w:rFonts w:ascii="Times New Roman" w:eastAsia="Times New Roman" w:hAnsi="Times New Roman"/>
          <w:sz w:val="24"/>
          <w:szCs w:val="24"/>
          <w:lang w:eastAsia="en-US"/>
        </w:rPr>
        <w:t>ж)</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биты.</w:t>
      </w:r>
    </w:p>
    <w:p w:rsidR="008C24ED" w:rsidRPr="008C24ED" w:rsidRDefault="008C24ED" w:rsidP="008C24ED">
      <w:pPr>
        <w:widowControl w:val="0"/>
        <w:autoSpaceDE w:val="0"/>
        <w:autoSpaceDN w:val="0"/>
        <w:spacing w:after="0" w:line="240" w:lineRule="auto"/>
        <w:rPr>
          <w:rFonts w:ascii="Times New Roman" w:eastAsia="Times New Roman" w:hAnsi="Times New Roman"/>
          <w:lang w:eastAsia="en-US"/>
        </w:rPr>
        <w:sectPr w:rsidR="008C24ED" w:rsidRPr="008C24ED">
          <w:pgSz w:w="11900" w:h="16840"/>
          <w:pgMar w:top="660" w:right="920" w:bottom="700" w:left="980" w:header="0" w:footer="502" w:gutter="0"/>
          <w:cols w:space="720"/>
        </w:sectPr>
      </w:pPr>
    </w:p>
    <w:p w:rsidR="008C24ED" w:rsidRPr="008C24ED" w:rsidRDefault="008C24ED" w:rsidP="00507D96">
      <w:pPr>
        <w:widowControl w:val="0"/>
        <w:numPr>
          <w:ilvl w:val="0"/>
          <w:numId w:val="56"/>
        </w:numPr>
        <w:tabs>
          <w:tab w:val="left" w:pos="516"/>
        </w:tabs>
        <w:autoSpaceDE w:val="0"/>
        <w:autoSpaceDN w:val="0"/>
        <w:spacing w:before="60" w:after="0" w:line="240" w:lineRule="auto"/>
        <w:ind w:left="516" w:hanging="361"/>
        <w:outlineLvl w:val="1"/>
        <w:rPr>
          <w:rFonts w:ascii="Times New Roman" w:eastAsia="Times New Roman" w:hAnsi="Times New Roman"/>
          <w:b/>
          <w:bCs/>
          <w:sz w:val="24"/>
          <w:szCs w:val="24"/>
          <w:lang w:eastAsia="en-US"/>
        </w:rPr>
      </w:pPr>
      <w:r w:rsidRPr="008C24ED">
        <w:rPr>
          <w:rFonts w:ascii="Times New Roman" w:eastAsia="Times New Roman" w:hAnsi="Times New Roman"/>
          <w:b/>
          <w:bCs/>
          <w:sz w:val="24"/>
          <w:szCs w:val="24"/>
          <w:lang w:eastAsia="en-US"/>
        </w:rPr>
        <w:lastRenderedPageBreak/>
        <w:t>Перечислите</w:t>
      </w:r>
      <w:r w:rsidRPr="008C24ED">
        <w:rPr>
          <w:rFonts w:ascii="Times New Roman" w:eastAsia="Times New Roman" w:hAnsi="Times New Roman"/>
          <w:b/>
          <w:bCs/>
          <w:spacing w:val="-10"/>
          <w:sz w:val="24"/>
          <w:szCs w:val="24"/>
          <w:lang w:eastAsia="en-US"/>
        </w:rPr>
        <w:t xml:space="preserve"> </w:t>
      </w:r>
      <w:r w:rsidRPr="008C24ED">
        <w:rPr>
          <w:rFonts w:ascii="Times New Roman" w:eastAsia="Times New Roman" w:hAnsi="Times New Roman"/>
          <w:b/>
          <w:bCs/>
          <w:sz w:val="24"/>
          <w:szCs w:val="24"/>
          <w:lang w:eastAsia="en-US"/>
        </w:rPr>
        <w:t>все</w:t>
      </w:r>
      <w:r w:rsidRPr="008C24ED">
        <w:rPr>
          <w:rFonts w:ascii="Times New Roman" w:eastAsia="Times New Roman" w:hAnsi="Times New Roman"/>
          <w:b/>
          <w:bCs/>
          <w:spacing w:val="-9"/>
          <w:sz w:val="24"/>
          <w:szCs w:val="24"/>
          <w:lang w:eastAsia="en-US"/>
        </w:rPr>
        <w:t xml:space="preserve"> </w:t>
      </w:r>
      <w:r w:rsidRPr="008C24ED">
        <w:rPr>
          <w:rFonts w:ascii="Times New Roman" w:eastAsia="Times New Roman" w:hAnsi="Times New Roman"/>
          <w:b/>
          <w:bCs/>
          <w:sz w:val="24"/>
          <w:szCs w:val="24"/>
          <w:lang w:eastAsia="en-US"/>
        </w:rPr>
        <w:t>уровни</w:t>
      </w:r>
      <w:r w:rsidRPr="008C24ED">
        <w:rPr>
          <w:rFonts w:ascii="Times New Roman" w:eastAsia="Times New Roman" w:hAnsi="Times New Roman"/>
          <w:b/>
          <w:bCs/>
          <w:spacing w:val="-11"/>
          <w:sz w:val="24"/>
          <w:szCs w:val="24"/>
          <w:lang w:eastAsia="en-US"/>
        </w:rPr>
        <w:t xml:space="preserve"> </w:t>
      </w:r>
      <w:r w:rsidRPr="008C24ED">
        <w:rPr>
          <w:rFonts w:ascii="Times New Roman" w:eastAsia="Times New Roman" w:hAnsi="Times New Roman"/>
          <w:b/>
          <w:bCs/>
          <w:sz w:val="24"/>
          <w:szCs w:val="24"/>
          <w:lang w:eastAsia="en-US"/>
        </w:rPr>
        <w:t>модели</w:t>
      </w:r>
      <w:r w:rsidRPr="008C24ED">
        <w:rPr>
          <w:rFonts w:ascii="Times New Roman" w:eastAsia="Times New Roman" w:hAnsi="Times New Roman"/>
          <w:b/>
          <w:bCs/>
          <w:spacing w:val="-11"/>
          <w:sz w:val="24"/>
          <w:szCs w:val="24"/>
          <w:lang w:eastAsia="en-US"/>
        </w:rPr>
        <w:t xml:space="preserve"> </w:t>
      </w:r>
      <w:r w:rsidRPr="008C24ED">
        <w:rPr>
          <w:rFonts w:ascii="Times New Roman" w:eastAsia="Times New Roman" w:hAnsi="Times New Roman"/>
          <w:b/>
          <w:bCs/>
          <w:sz w:val="24"/>
          <w:szCs w:val="24"/>
          <w:lang w:eastAsia="en-US"/>
        </w:rPr>
        <w:t>TCP/IP.</w:t>
      </w:r>
    </w:p>
    <w:p w:rsidR="008C24ED" w:rsidRPr="008C24ED" w:rsidRDefault="008C24ED" w:rsidP="008C24ED">
      <w:pPr>
        <w:widowControl w:val="0"/>
        <w:autoSpaceDE w:val="0"/>
        <w:autoSpaceDN w:val="0"/>
        <w:spacing w:before="8" w:after="0" w:line="240" w:lineRule="auto"/>
        <w:rPr>
          <w:rFonts w:ascii="Times New Roman" w:eastAsia="Times New Roman" w:hAnsi="Times New Roman"/>
          <w:b/>
          <w:sz w:val="19"/>
          <w:szCs w:val="24"/>
          <w:lang w:eastAsia="en-US"/>
        </w:rPr>
      </w:pPr>
      <w:r w:rsidRPr="008C24ED">
        <w:rPr>
          <w:rFonts w:ascii="Times New Roman" w:eastAsia="Times New Roman" w:hAnsi="Times New Roman"/>
          <w:noProof/>
          <w:sz w:val="24"/>
          <w:szCs w:val="24"/>
        </w:rPr>
        <mc:AlternateContent>
          <mc:Choice Requires="wps">
            <w:drawing>
              <wp:anchor distT="0" distB="0" distL="0" distR="0" simplePos="0" relativeHeight="251754496" behindDoc="1" locked="0" layoutInCell="1" allowOverlap="1" wp14:anchorId="0D19606E" wp14:editId="21951522">
                <wp:simplePos x="0" y="0"/>
                <wp:positionH relativeFrom="page">
                  <wp:posOffset>721360</wp:posOffset>
                </wp:positionH>
                <wp:positionV relativeFrom="paragraph">
                  <wp:posOffset>172085</wp:posOffset>
                </wp:positionV>
                <wp:extent cx="6096000" cy="1270"/>
                <wp:effectExtent l="0" t="0" r="0" b="0"/>
                <wp:wrapTopAndBottom/>
                <wp:docPr id="178"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1270"/>
                        </a:xfrm>
                        <a:custGeom>
                          <a:avLst/>
                          <a:gdLst>
                            <a:gd name="T0" fmla="+- 0 1136 1136"/>
                            <a:gd name="T1" fmla="*/ T0 w 9600"/>
                            <a:gd name="T2" fmla="+- 0 10736 1136"/>
                            <a:gd name="T3" fmla="*/ T2 w 9600"/>
                          </a:gdLst>
                          <a:ahLst/>
                          <a:cxnLst>
                            <a:cxn ang="0">
                              <a:pos x="T1" y="0"/>
                            </a:cxn>
                            <a:cxn ang="0">
                              <a:pos x="T3" y="0"/>
                            </a:cxn>
                          </a:cxnLst>
                          <a:rect l="0" t="0" r="r" b="b"/>
                          <a:pathLst>
                            <a:path w="9600">
                              <a:moveTo>
                                <a:pt x="0" y="0"/>
                              </a:moveTo>
                              <a:lnTo>
                                <a:pt x="9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F9E37" id="Freeform 50" o:spid="_x0000_s1026" style="position:absolute;margin-left:56.8pt;margin-top:13.55pt;width:480pt;height:.1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" path="m,l9600,e" filled="f" strokeweight=".48pt">
                <v:path arrowok="t" o:connecttype="custom" o:connectlocs="0,0;6096000,0" o:connectangles="0,0"/>
                <w10:wrap type="topAndBottom" anchorx="page"/>
              </v:shape>
            </w:pict>
          </mc:Fallback>
        </mc:AlternateContent>
      </w:r>
      <w:r w:rsidRPr="008C24ED">
        <w:rPr>
          <w:rFonts w:ascii="Times New Roman" w:eastAsia="Times New Roman" w:hAnsi="Times New Roman"/>
          <w:noProof/>
          <w:sz w:val="24"/>
          <w:szCs w:val="24"/>
        </w:rPr>
        <mc:AlternateContent>
          <mc:Choice Requires="wps">
            <w:drawing>
              <wp:anchor distT="0" distB="0" distL="0" distR="0" simplePos="0" relativeHeight="251755520" behindDoc="1" locked="0" layoutInCell="1" allowOverlap="1" wp14:anchorId="6F588387" wp14:editId="31BACB81">
                <wp:simplePos x="0" y="0"/>
                <wp:positionH relativeFrom="page">
                  <wp:posOffset>721360</wp:posOffset>
                </wp:positionH>
                <wp:positionV relativeFrom="paragraph">
                  <wp:posOffset>347345</wp:posOffset>
                </wp:positionV>
                <wp:extent cx="6096000" cy="1270"/>
                <wp:effectExtent l="0" t="0" r="0" b="0"/>
                <wp:wrapTopAndBottom/>
                <wp:docPr id="179"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1270"/>
                        </a:xfrm>
                        <a:custGeom>
                          <a:avLst/>
                          <a:gdLst>
                            <a:gd name="T0" fmla="+- 0 1136 1136"/>
                            <a:gd name="T1" fmla="*/ T0 w 9600"/>
                            <a:gd name="T2" fmla="+- 0 10736 1136"/>
                            <a:gd name="T3" fmla="*/ T2 w 9600"/>
                          </a:gdLst>
                          <a:ahLst/>
                          <a:cxnLst>
                            <a:cxn ang="0">
                              <a:pos x="T1" y="0"/>
                            </a:cxn>
                            <a:cxn ang="0">
                              <a:pos x="T3" y="0"/>
                            </a:cxn>
                          </a:cxnLst>
                          <a:rect l="0" t="0" r="r" b="b"/>
                          <a:pathLst>
                            <a:path w="9600">
                              <a:moveTo>
                                <a:pt x="0" y="0"/>
                              </a:moveTo>
                              <a:lnTo>
                                <a:pt x="9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82984" id="Freeform 49" o:spid="_x0000_s1026" style="position:absolute;margin-left:56.8pt;margin-top:27.35pt;width:480pt;height:.1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" path="m,l9600,e" filled="f" strokeweight=".48pt">
                <v:path arrowok="t" o:connecttype="custom" o:connectlocs="0,0;6096000,0" o:connectangles="0,0"/>
                <w10:wrap type="topAndBottom" anchorx="page"/>
              </v:shape>
            </w:pict>
          </mc:Fallback>
        </mc:AlternateContent>
      </w:r>
      <w:r w:rsidRPr="008C24ED">
        <w:rPr>
          <w:rFonts w:ascii="Times New Roman" w:eastAsia="Times New Roman" w:hAnsi="Times New Roman"/>
          <w:noProof/>
          <w:sz w:val="24"/>
          <w:szCs w:val="24"/>
        </w:rPr>
        <mc:AlternateContent>
          <mc:Choice Requires="wps">
            <w:drawing>
              <wp:anchor distT="0" distB="0" distL="0" distR="0" simplePos="0" relativeHeight="251756544" behindDoc="1" locked="0" layoutInCell="1" allowOverlap="1" wp14:anchorId="661DD845" wp14:editId="21FEC90D">
                <wp:simplePos x="0" y="0"/>
                <wp:positionH relativeFrom="page">
                  <wp:posOffset>721360</wp:posOffset>
                </wp:positionH>
                <wp:positionV relativeFrom="paragraph">
                  <wp:posOffset>522605</wp:posOffset>
                </wp:positionV>
                <wp:extent cx="6096000" cy="1270"/>
                <wp:effectExtent l="0" t="0" r="0" b="0"/>
                <wp:wrapTopAndBottom/>
                <wp:docPr id="180"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1270"/>
                        </a:xfrm>
                        <a:custGeom>
                          <a:avLst/>
                          <a:gdLst>
                            <a:gd name="T0" fmla="+- 0 1136 1136"/>
                            <a:gd name="T1" fmla="*/ T0 w 9600"/>
                            <a:gd name="T2" fmla="+- 0 10736 1136"/>
                            <a:gd name="T3" fmla="*/ T2 w 9600"/>
                          </a:gdLst>
                          <a:ahLst/>
                          <a:cxnLst>
                            <a:cxn ang="0">
                              <a:pos x="T1" y="0"/>
                            </a:cxn>
                            <a:cxn ang="0">
                              <a:pos x="T3" y="0"/>
                            </a:cxn>
                          </a:cxnLst>
                          <a:rect l="0" t="0" r="r" b="b"/>
                          <a:pathLst>
                            <a:path w="9600">
                              <a:moveTo>
                                <a:pt x="0" y="0"/>
                              </a:moveTo>
                              <a:lnTo>
                                <a:pt x="9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869E9" id="Freeform 48" o:spid="_x0000_s1026" style="position:absolute;margin-left:56.8pt;margin-top:41.15pt;width:480pt;height:.1p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" path="m,l9600,e" filled="f" strokeweight=".48pt">
                <v:path arrowok="t" o:connecttype="custom" o:connectlocs="0,0;6096000,0" o:connectangles="0,0"/>
                <w10:wrap type="topAndBottom" anchorx="page"/>
              </v:shape>
            </w:pict>
          </mc:Fallback>
        </mc:AlternateContent>
      </w:r>
    </w:p>
    <w:p w:rsidR="008C24ED" w:rsidRPr="008C24ED" w:rsidRDefault="008C24ED" w:rsidP="008C24ED">
      <w:pPr>
        <w:widowControl w:val="0"/>
        <w:autoSpaceDE w:val="0"/>
        <w:autoSpaceDN w:val="0"/>
        <w:spacing w:before="2" w:after="0" w:line="240" w:lineRule="auto"/>
        <w:rPr>
          <w:rFonts w:ascii="Times New Roman" w:eastAsia="Times New Roman" w:hAnsi="Times New Roman"/>
          <w:b/>
          <w:sz w:val="17"/>
          <w:szCs w:val="24"/>
          <w:lang w:eastAsia="en-US"/>
        </w:rPr>
      </w:pPr>
    </w:p>
    <w:p w:rsidR="008C24ED" w:rsidRPr="008C24ED" w:rsidRDefault="008C24ED" w:rsidP="008C24ED">
      <w:pPr>
        <w:widowControl w:val="0"/>
        <w:autoSpaceDE w:val="0"/>
        <w:autoSpaceDN w:val="0"/>
        <w:spacing w:before="2" w:after="0" w:line="240" w:lineRule="auto"/>
        <w:rPr>
          <w:rFonts w:ascii="Times New Roman" w:eastAsia="Times New Roman" w:hAnsi="Times New Roman"/>
          <w:b/>
          <w:sz w:val="17"/>
          <w:szCs w:val="24"/>
          <w:lang w:eastAsia="en-US"/>
        </w:rPr>
      </w:pPr>
    </w:p>
    <w:p w:rsidR="008C24ED" w:rsidRPr="008C24ED" w:rsidRDefault="008C24ED" w:rsidP="008C24ED">
      <w:pPr>
        <w:widowControl w:val="0"/>
        <w:autoSpaceDE w:val="0"/>
        <w:autoSpaceDN w:val="0"/>
        <w:spacing w:before="7" w:after="0" w:line="240" w:lineRule="auto"/>
        <w:rPr>
          <w:rFonts w:ascii="Times New Roman" w:eastAsia="Times New Roman" w:hAnsi="Times New Roman"/>
          <w:b/>
          <w:sz w:val="13"/>
          <w:szCs w:val="24"/>
          <w:lang w:eastAsia="en-US"/>
        </w:rPr>
      </w:pPr>
    </w:p>
    <w:p w:rsidR="008C24ED" w:rsidRPr="008C24ED" w:rsidRDefault="008C24ED" w:rsidP="00507D96">
      <w:pPr>
        <w:widowControl w:val="0"/>
        <w:numPr>
          <w:ilvl w:val="0"/>
          <w:numId w:val="56"/>
        </w:numPr>
        <w:tabs>
          <w:tab w:val="left" w:pos="679"/>
          <w:tab w:val="left" w:pos="680"/>
          <w:tab w:val="left" w:pos="1333"/>
          <w:tab w:val="left" w:pos="2813"/>
          <w:tab w:val="left" w:pos="3948"/>
          <w:tab w:val="left" w:pos="4581"/>
          <w:tab w:val="left" w:pos="5704"/>
          <w:tab w:val="left" w:pos="6066"/>
          <w:tab w:val="left" w:pos="7157"/>
          <w:tab w:val="left" w:pos="8716"/>
        </w:tabs>
        <w:autoSpaceDE w:val="0"/>
        <w:autoSpaceDN w:val="0"/>
        <w:spacing w:before="90" w:after="0" w:line="240" w:lineRule="auto"/>
        <w:ind w:left="155" w:right="211" w:firstLine="0"/>
        <w:rPr>
          <w:rFonts w:ascii="Times New Roman" w:eastAsia="Times New Roman" w:hAnsi="Times New Roman"/>
          <w:b/>
          <w:sz w:val="24"/>
          <w:lang w:eastAsia="en-US"/>
        </w:rPr>
      </w:pPr>
      <w:r w:rsidRPr="008C24ED">
        <w:rPr>
          <w:rFonts w:ascii="Times New Roman" w:eastAsia="Times New Roman" w:hAnsi="Times New Roman"/>
          <w:b/>
          <w:sz w:val="24"/>
          <w:lang w:eastAsia="en-US"/>
        </w:rPr>
        <w:t>Как</w:t>
      </w:r>
      <w:r w:rsidRPr="008C24ED">
        <w:rPr>
          <w:rFonts w:ascii="Times New Roman" w:eastAsia="Times New Roman" w:hAnsi="Times New Roman"/>
          <w:b/>
          <w:sz w:val="24"/>
          <w:lang w:eastAsia="en-US"/>
        </w:rPr>
        <w:tab/>
        <w:t>называется</w:t>
      </w:r>
      <w:r w:rsidRPr="008C24ED">
        <w:rPr>
          <w:rFonts w:ascii="Times New Roman" w:eastAsia="Times New Roman" w:hAnsi="Times New Roman"/>
          <w:b/>
          <w:sz w:val="24"/>
          <w:lang w:eastAsia="en-US"/>
        </w:rPr>
        <w:tab/>
        <w:t>процесс,</w:t>
      </w:r>
      <w:r w:rsidRPr="008C24ED">
        <w:rPr>
          <w:rFonts w:ascii="Times New Roman" w:eastAsia="Times New Roman" w:hAnsi="Times New Roman"/>
          <w:b/>
          <w:sz w:val="24"/>
          <w:lang w:eastAsia="en-US"/>
        </w:rPr>
        <w:tab/>
        <w:t>при</w:t>
      </w:r>
      <w:r w:rsidRPr="008C24ED">
        <w:rPr>
          <w:rFonts w:ascii="Times New Roman" w:eastAsia="Times New Roman" w:hAnsi="Times New Roman"/>
          <w:b/>
          <w:sz w:val="24"/>
          <w:lang w:eastAsia="en-US"/>
        </w:rPr>
        <w:tab/>
        <w:t>котором</w:t>
      </w:r>
      <w:r w:rsidRPr="008C24ED">
        <w:rPr>
          <w:rFonts w:ascii="Times New Roman" w:eastAsia="Times New Roman" w:hAnsi="Times New Roman"/>
          <w:b/>
          <w:sz w:val="24"/>
          <w:lang w:eastAsia="en-US"/>
        </w:rPr>
        <w:tab/>
        <w:t>к</w:t>
      </w:r>
      <w:r w:rsidRPr="008C24ED">
        <w:rPr>
          <w:rFonts w:ascii="Times New Roman" w:eastAsia="Times New Roman" w:hAnsi="Times New Roman"/>
          <w:b/>
          <w:sz w:val="24"/>
          <w:lang w:eastAsia="en-US"/>
        </w:rPr>
        <w:tab/>
        <w:t>данным</w:t>
      </w:r>
      <w:r w:rsidRPr="008C24ED">
        <w:rPr>
          <w:rFonts w:ascii="Times New Roman" w:eastAsia="Times New Roman" w:hAnsi="Times New Roman"/>
          <w:b/>
          <w:sz w:val="24"/>
          <w:lang w:eastAsia="en-US"/>
        </w:rPr>
        <w:tab/>
        <w:t>добавляется</w:t>
      </w:r>
      <w:r w:rsidRPr="008C24ED">
        <w:rPr>
          <w:rFonts w:ascii="Times New Roman" w:eastAsia="Times New Roman" w:hAnsi="Times New Roman"/>
          <w:b/>
          <w:sz w:val="24"/>
          <w:lang w:eastAsia="en-US"/>
        </w:rPr>
        <w:tab/>
      </w:r>
      <w:r w:rsidRPr="008C24ED">
        <w:rPr>
          <w:rFonts w:ascii="Times New Roman" w:eastAsia="Times New Roman" w:hAnsi="Times New Roman"/>
          <w:b/>
          <w:spacing w:val="-3"/>
          <w:sz w:val="24"/>
          <w:lang w:eastAsia="en-US"/>
        </w:rPr>
        <w:t>заголовок</w:t>
      </w:r>
      <w:r w:rsidRPr="008C24ED">
        <w:rPr>
          <w:rFonts w:ascii="Times New Roman" w:eastAsia="Times New Roman" w:hAnsi="Times New Roman"/>
          <w:b/>
          <w:spacing w:val="-57"/>
          <w:sz w:val="24"/>
          <w:lang w:eastAsia="en-US"/>
        </w:rPr>
        <w:t xml:space="preserve"> </w:t>
      </w:r>
      <w:r w:rsidRPr="008C24ED">
        <w:rPr>
          <w:rFonts w:ascii="Times New Roman" w:eastAsia="Times New Roman" w:hAnsi="Times New Roman"/>
          <w:b/>
          <w:sz w:val="24"/>
          <w:lang w:eastAsia="en-US"/>
        </w:rPr>
        <w:t>определенного</w:t>
      </w:r>
      <w:r w:rsidRPr="008C24ED">
        <w:rPr>
          <w:rFonts w:ascii="Times New Roman" w:eastAsia="Times New Roman" w:hAnsi="Times New Roman"/>
          <w:b/>
          <w:spacing w:val="-1"/>
          <w:sz w:val="24"/>
          <w:lang w:eastAsia="en-US"/>
        </w:rPr>
        <w:t xml:space="preserve"> </w:t>
      </w:r>
      <w:r w:rsidRPr="008C24ED">
        <w:rPr>
          <w:rFonts w:ascii="Times New Roman" w:eastAsia="Times New Roman" w:hAnsi="Times New Roman"/>
          <w:b/>
          <w:sz w:val="24"/>
          <w:lang w:eastAsia="en-US"/>
        </w:rPr>
        <w:t>уровня перед</w:t>
      </w:r>
      <w:r w:rsidRPr="008C24ED">
        <w:rPr>
          <w:rFonts w:ascii="Times New Roman" w:eastAsia="Times New Roman" w:hAnsi="Times New Roman"/>
          <w:b/>
          <w:spacing w:val="-1"/>
          <w:sz w:val="24"/>
          <w:lang w:eastAsia="en-US"/>
        </w:rPr>
        <w:t xml:space="preserve"> </w:t>
      </w:r>
      <w:r w:rsidRPr="008C24ED">
        <w:rPr>
          <w:rFonts w:ascii="Times New Roman" w:eastAsia="Times New Roman" w:hAnsi="Times New Roman"/>
          <w:b/>
          <w:sz w:val="24"/>
          <w:lang w:eastAsia="en-US"/>
        </w:rPr>
        <w:t>отправкой</w:t>
      </w:r>
      <w:r w:rsidRPr="008C24ED">
        <w:rPr>
          <w:rFonts w:ascii="Times New Roman" w:eastAsia="Times New Roman" w:hAnsi="Times New Roman"/>
          <w:b/>
          <w:spacing w:val="-1"/>
          <w:sz w:val="24"/>
          <w:lang w:eastAsia="en-US"/>
        </w:rPr>
        <w:t xml:space="preserve"> </w:t>
      </w:r>
      <w:r w:rsidRPr="008C24ED">
        <w:rPr>
          <w:rFonts w:ascii="Times New Roman" w:eastAsia="Times New Roman" w:hAnsi="Times New Roman"/>
          <w:b/>
          <w:sz w:val="24"/>
          <w:lang w:eastAsia="en-US"/>
        </w:rPr>
        <w:t>в</w:t>
      </w:r>
      <w:r w:rsidRPr="008C24ED">
        <w:rPr>
          <w:rFonts w:ascii="Times New Roman" w:eastAsia="Times New Roman" w:hAnsi="Times New Roman"/>
          <w:b/>
          <w:spacing w:val="-1"/>
          <w:sz w:val="24"/>
          <w:lang w:eastAsia="en-US"/>
        </w:rPr>
        <w:t xml:space="preserve"> </w:t>
      </w:r>
      <w:r w:rsidRPr="008C24ED">
        <w:rPr>
          <w:rFonts w:ascii="Times New Roman" w:eastAsia="Times New Roman" w:hAnsi="Times New Roman"/>
          <w:b/>
          <w:sz w:val="24"/>
          <w:lang w:eastAsia="en-US"/>
        </w:rPr>
        <w:t>сеть?</w:t>
      </w:r>
    </w:p>
    <w:p w:rsidR="008C24ED" w:rsidRPr="008C24ED" w:rsidRDefault="008C24ED" w:rsidP="008C24ED">
      <w:pPr>
        <w:widowControl w:val="0"/>
        <w:autoSpaceDE w:val="0"/>
        <w:autoSpaceDN w:val="0"/>
        <w:spacing w:after="0" w:line="240" w:lineRule="auto"/>
        <w:ind w:right="6813"/>
        <w:rPr>
          <w:rFonts w:ascii="Times New Roman" w:eastAsia="Times New Roman" w:hAnsi="Times New Roman"/>
          <w:sz w:val="24"/>
          <w:szCs w:val="24"/>
          <w:lang w:eastAsia="en-US"/>
        </w:rPr>
      </w:pPr>
      <w:r w:rsidRPr="008C24ED">
        <w:rPr>
          <w:rFonts w:ascii="Times New Roman" w:eastAsia="Times New Roman" w:hAnsi="Times New Roman"/>
          <w:noProof/>
          <w:sz w:val="24"/>
          <w:szCs w:val="24"/>
        </w:rPr>
        <w:drawing>
          <wp:anchor distT="0" distB="0" distL="0" distR="0" simplePos="0" relativeHeight="251710464" behindDoc="0" locked="0" layoutInCell="1" allowOverlap="1" wp14:anchorId="4673C679" wp14:editId="6291E61F">
            <wp:simplePos x="0" y="0"/>
            <wp:positionH relativeFrom="page">
              <wp:posOffset>955039</wp:posOffset>
            </wp:positionH>
            <wp:positionV relativeFrom="paragraph">
              <wp:posOffset>40679</wp:posOffset>
            </wp:positionV>
            <wp:extent cx="95250" cy="95250"/>
            <wp:effectExtent l="0" t="0" r="0" b="0"/>
            <wp:wrapNone/>
            <wp:docPr id="21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png"/>
                    <pic:cNvPicPr/>
                  </pic:nvPicPr>
                  <pic:blipFill>
                    <a:blip r:embed="rId26" cstate="print"/>
                    <a:stretch>
                      <a:fillRect/>
                    </a:stretch>
                  </pic:blipFill>
                  <pic:spPr>
                    <a:xfrm>
                      <a:off x="0" y="0"/>
                      <a:ext cx="95250" cy="95250"/>
                    </a:xfrm>
                    <a:prstGeom prst="rect">
                      <a:avLst/>
                    </a:prstGeom>
                  </pic:spPr>
                </pic:pic>
              </a:graphicData>
            </a:graphic>
          </wp:anchor>
        </w:drawing>
      </w:r>
      <w:r w:rsidRPr="008C24ED">
        <w:rPr>
          <w:rFonts w:ascii="Times New Roman" w:eastAsia="Times New Roman" w:hAnsi="Times New Roman"/>
          <w:noProof/>
          <w:sz w:val="24"/>
          <w:szCs w:val="24"/>
        </w:rPr>
        <w:drawing>
          <wp:anchor distT="0" distB="0" distL="0" distR="0" simplePos="0" relativeHeight="251711488" behindDoc="0" locked="0" layoutInCell="1" allowOverlap="1" wp14:anchorId="12362F1F" wp14:editId="43BA7567">
            <wp:simplePos x="0" y="0"/>
            <wp:positionH relativeFrom="page">
              <wp:posOffset>955039</wp:posOffset>
            </wp:positionH>
            <wp:positionV relativeFrom="paragraph">
              <wp:posOffset>215939</wp:posOffset>
            </wp:positionV>
            <wp:extent cx="95250" cy="95250"/>
            <wp:effectExtent l="0" t="0" r="0" b="0"/>
            <wp:wrapNone/>
            <wp:docPr id="2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png"/>
                    <pic:cNvPicPr/>
                  </pic:nvPicPr>
                  <pic:blipFill>
                    <a:blip r:embed="rId26" cstate="print"/>
                    <a:stretch>
                      <a:fillRect/>
                    </a:stretch>
                  </pic:blipFill>
                  <pic:spPr>
                    <a:xfrm>
                      <a:off x="0" y="0"/>
                      <a:ext cx="95250" cy="95250"/>
                    </a:xfrm>
                    <a:prstGeom prst="rect">
                      <a:avLst/>
                    </a:prstGeom>
                  </pic:spPr>
                </pic:pic>
              </a:graphicData>
            </a:graphic>
          </wp:anchor>
        </w:drawing>
      </w:r>
      <w:r w:rsidRPr="008C24ED">
        <w:rPr>
          <w:rFonts w:ascii="Times New Roman" w:eastAsia="Times New Roman" w:hAnsi="Times New Roman"/>
          <w:noProof/>
          <w:sz w:val="24"/>
          <w:szCs w:val="24"/>
        </w:rPr>
        <w:drawing>
          <wp:anchor distT="0" distB="0" distL="0" distR="0" simplePos="0" relativeHeight="251712512" behindDoc="0" locked="0" layoutInCell="1" allowOverlap="1" wp14:anchorId="6336D2A6" wp14:editId="493C092A">
            <wp:simplePos x="0" y="0"/>
            <wp:positionH relativeFrom="page">
              <wp:posOffset>955039</wp:posOffset>
            </wp:positionH>
            <wp:positionV relativeFrom="paragraph">
              <wp:posOffset>391199</wp:posOffset>
            </wp:positionV>
            <wp:extent cx="95250" cy="95250"/>
            <wp:effectExtent l="0" t="0" r="0" b="0"/>
            <wp:wrapNone/>
            <wp:docPr id="21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png"/>
                    <pic:cNvPicPr/>
                  </pic:nvPicPr>
                  <pic:blipFill>
                    <a:blip r:embed="rId26" cstate="print"/>
                    <a:stretch>
                      <a:fillRect/>
                    </a:stretch>
                  </pic:blipFill>
                  <pic:spPr>
                    <a:xfrm>
                      <a:off x="0" y="0"/>
                      <a:ext cx="95250" cy="95250"/>
                    </a:xfrm>
                    <a:prstGeom prst="rect">
                      <a:avLst/>
                    </a:prstGeom>
                  </pic:spPr>
                </pic:pic>
              </a:graphicData>
            </a:graphic>
          </wp:anchor>
        </w:drawing>
      </w:r>
      <w:r w:rsidRPr="008C24ED">
        <w:rPr>
          <w:rFonts w:ascii="Times New Roman" w:eastAsia="Times New Roman" w:hAnsi="Times New Roman"/>
          <w:sz w:val="24"/>
          <w:szCs w:val="24"/>
          <w:lang w:eastAsia="en-US"/>
        </w:rPr>
        <w:t>декапсуляция;</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pacing w:val="-2"/>
          <w:sz w:val="24"/>
          <w:szCs w:val="24"/>
          <w:lang w:eastAsia="en-US"/>
        </w:rPr>
        <w:t>мультиплексирование;</w:t>
      </w:r>
      <w:r w:rsidRPr="008C24ED">
        <w:rPr>
          <w:rFonts w:ascii="Times New Roman" w:eastAsia="Times New Roman" w:hAnsi="Times New Roman"/>
          <w:spacing w:val="-57"/>
          <w:sz w:val="24"/>
          <w:szCs w:val="24"/>
          <w:lang w:eastAsia="en-US"/>
        </w:rPr>
        <w:t xml:space="preserve"> </w:t>
      </w:r>
      <w:r w:rsidRPr="008C24ED">
        <w:rPr>
          <w:rFonts w:ascii="Times New Roman" w:eastAsia="Times New Roman" w:hAnsi="Times New Roman"/>
          <w:sz w:val="24"/>
          <w:szCs w:val="24"/>
          <w:lang w:eastAsia="en-US"/>
        </w:rPr>
        <w:t>инкапсуляция.</w:t>
      </w:r>
    </w:p>
    <w:p w:rsidR="008C24ED" w:rsidRPr="008C24ED" w:rsidRDefault="008C24ED" w:rsidP="008C24ED">
      <w:pPr>
        <w:widowControl w:val="0"/>
        <w:autoSpaceDE w:val="0"/>
        <w:autoSpaceDN w:val="0"/>
        <w:spacing w:after="0" w:line="240" w:lineRule="auto"/>
        <w:rPr>
          <w:rFonts w:ascii="Times New Roman" w:eastAsia="Times New Roman" w:hAnsi="Times New Roman"/>
          <w:sz w:val="24"/>
          <w:szCs w:val="24"/>
          <w:lang w:eastAsia="en-US"/>
        </w:rPr>
      </w:pPr>
    </w:p>
    <w:p w:rsidR="008C24ED" w:rsidRPr="008C24ED" w:rsidRDefault="008C24ED" w:rsidP="00507D96">
      <w:pPr>
        <w:widowControl w:val="0"/>
        <w:numPr>
          <w:ilvl w:val="0"/>
          <w:numId w:val="56"/>
        </w:numPr>
        <w:tabs>
          <w:tab w:val="left" w:pos="592"/>
        </w:tabs>
        <w:autoSpaceDE w:val="0"/>
        <w:autoSpaceDN w:val="0"/>
        <w:spacing w:after="0" w:line="240" w:lineRule="auto"/>
        <w:ind w:left="155" w:right="218" w:firstLine="0"/>
        <w:outlineLvl w:val="1"/>
        <w:rPr>
          <w:rFonts w:ascii="Times New Roman" w:eastAsia="Times New Roman" w:hAnsi="Times New Roman"/>
          <w:b/>
          <w:bCs/>
          <w:sz w:val="24"/>
          <w:szCs w:val="24"/>
          <w:lang w:eastAsia="en-US"/>
        </w:rPr>
      </w:pPr>
      <w:r w:rsidRPr="008C24ED">
        <w:rPr>
          <w:rFonts w:ascii="Times New Roman" w:eastAsia="Times New Roman" w:hAnsi="Times New Roman"/>
          <w:b/>
          <w:bCs/>
          <w:sz w:val="24"/>
          <w:szCs w:val="24"/>
          <w:lang w:eastAsia="en-US"/>
        </w:rPr>
        <w:t>Какие</w:t>
      </w:r>
      <w:r w:rsidRPr="008C24ED">
        <w:rPr>
          <w:rFonts w:ascii="Times New Roman" w:eastAsia="Times New Roman" w:hAnsi="Times New Roman"/>
          <w:b/>
          <w:bCs/>
          <w:spacing w:val="5"/>
          <w:sz w:val="24"/>
          <w:szCs w:val="24"/>
          <w:lang w:eastAsia="en-US"/>
        </w:rPr>
        <w:t xml:space="preserve"> </w:t>
      </w:r>
      <w:r w:rsidRPr="008C24ED">
        <w:rPr>
          <w:rFonts w:ascii="Times New Roman" w:eastAsia="Times New Roman" w:hAnsi="Times New Roman"/>
          <w:b/>
          <w:bCs/>
          <w:sz w:val="24"/>
          <w:szCs w:val="24"/>
          <w:lang w:eastAsia="en-US"/>
        </w:rPr>
        <w:t>из</w:t>
      </w:r>
      <w:r w:rsidRPr="008C24ED">
        <w:rPr>
          <w:rFonts w:ascii="Times New Roman" w:eastAsia="Times New Roman" w:hAnsi="Times New Roman"/>
          <w:b/>
          <w:bCs/>
          <w:spacing w:val="8"/>
          <w:sz w:val="24"/>
          <w:szCs w:val="24"/>
          <w:lang w:eastAsia="en-US"/>
        </w:rPr>
        <w:t xml:space="preserve"> </w:t>
      </w:r>
      <w:r w:rsidRPr="008C24ED">
        <w:rPr>
          <w:rFonts w:ascii="Times New Roman" w:eastAsia="Times New Roman" w:hAnsi="Times New Roman"/>
          <w:b/>
          <w:bCs/>
          <w:sz w:val="24"/>
          <w:szCs w:val="24"/>
          <w:lang w:eastAsia="en-US"/>
        </w:rPr>
        <w:t>перечисленных</w:t>
      </w:r>
      <w:r w:rsidRPr="008C24ED">
        <w:rPr>
          <w:rFonts w:ascii="Times New Roman" w:eastAsia="Times New Roman" w:hAnsi="Times New Roman"/>
          <w:b/>
          <w:bCs/>
          <w:spacing w:val="6"/>
          <w:sz w:val="24"/>
          <w:szCs w:val="24"/>
          <w:lang w:eastAsia="en-US"/>
        </w:rPr>
        <w:t xml:space="preserve"> </w:t>
      </w:r>
      <w:r w:rsidRPr="008C24ED">
        <w:rPr>
          <w:rFonts w:ascii="Times New Roman" w:eastAsia="Times New Roman" w:hAnsi="Times New Roman"/>
          <w:b/>
          <w:bCs/>
          <w:sz w:val="24"/>
          <w:szCs w:val="24"/>
          <w:lang w:eastAsia="en-US"/>
        </w:rPr>
        <w:t>ниже</w:t>
      </w:r>
      <w:r w:rsidRPr="008C24ED">
        <w:rPr>
          <w:rFonts w:ascii="Times New Roman" w:eastAsia="Times New Roman" w:hAnsi="Times New Roman"/>
          <w:b/>
          <w:bCs/>
          <w:spacing w:val="7"/>
          <w:sz w:val="24"/>
          <w:szCs w:val="24"/>
          <w:lang w:eastAsia="en-US"/>
        </w:rPr>
        <w:t xml:space="preserve"> </w:t>
      </w:r>
      <w:r w:rsidRPr="008C24ED">
        <w:rPr>
          <w:rFonts w:ascii="Times New Roman" w:eastAsia="Times New Roman" w:hAnsi="Times New Roman"/>
          <w:b/>
          <w:bCs/>
          <w:sz w:val="24"/>
          <w:szCs w:val="24"/>
          <w:lang w:eastAsia="en-US"/>
        </w:rPr>
        <w:t>протоколов</w:t>
      </w:r>
      <w:r w:rsidRPr="008C24ED">
        <w:rPr>
          <w:rFonts w:ascii="Times New Roman" w:eastAsia="Times New Roman" w:hAnsi="Times New Roman"/>
          <w:b/>
          <w:bCs/>
          <w:spacing w:val="8"/>
          <w:sz w:val="24"/>
          <w:szCs w:val="24"/>
          <w:lang w:eastAsia="en-US"/>
        </w:rPr>
        <w:t xml:space="preserve"> </w:t>
      </w:r>
      <w:r w:rsidRPr="008C24ED">
        <w:rPr>
          <w:rFonts w:ascii="Times New Roman" w:eastAsia="Times New Roman" w:hAnsi="Times New Roman"/>
          <w:b/>
          <w:bCs/>
          <w:sz w:val="24"/>
          <w:szCs w:val="24"/>
          <w:lang w:eastAsia="en-US"/>
        </w:rPr>
        <w:t>относятся</w:t>
      </w:r>
      <w:r w:rsidRPr="008C24ED">
        <w:rPr>
          <w:rFonts w:ascii="Times New Roman" w:eastAsia="Times New Roman" w:hAnsi="Times New Roman"/>
          <w:b/>
          <w:bCs/>
          <w:spacing w:val="8"/>
          <w:sz w:val="24"/>
          <w:szCs w:val="24"/>
          <w:lang w:eastAsia="en-US"/>
        </w:rPr>
        <w:t xml:space="preserve"> </w:t>
      </w:r>
      <w:r w:rsidRPr="008C24ED">
        <w:rPr>
          <w:rFonts w:ascii="Times New Roman" w:eastAsia="Times New Roman" w:hAnsi="Times New Roman"/>
          <w:b/>
          <w:bCs/>
          <w:sz w:val="24"/>
          <w:szCs w:val="24"/>
          <w:lang w:eastAsia="en-US"/>
        </w:rPr>
        <w:t>к</w:t>
      </w:r>
      <w:r w:rsidRPr="008C24ED">
        <w:rPr>
          <w:rFonts w:ascii="Times New Roman" w:eastAsia="Times New Roman" w:hAnsi="Times New Roman"/>
          <w:b/>
          <w:bCs/>
          <w:spacing w:val="6"/>
          <w:sz w:val="24"/>
          <w:szCs w:val="24"/>
          <w:lang w:eastAsia="en-US"/>
        </w:rPr>
        <w:t xml:space="preserve"> </w:t>
      </w:r>
      <w:r w:rsidRPr="008C24ED">
        <w:rPr>
          <w:rFonts w:ascii="Times New Roman" w:eastAsia="Times New Roman" w:hAnsi="Times New Roman"/>
          <w:b/>
          <w:bCs/>
          <w:sz w:val="24"/>
          <w:szCs w:val="24"/>
          <w:lang w:eastAsia="en-US"/>
        </w:rPr>
        <w:t>транспортному</w:t>
      </w:r>
      <w:r w:rsidRPr="008C24ED">
        <w:rPr>
          <w:rFonts w:ascii="Times New Roman" w:eastAsia="Times New Roman" w:hAnsi="Times New Roman"/>
          <w:b/>
          <w:bCs/>
          <w:spacing w:val="8"/>
          <w:sz w:val="24"/>
          <w:szCs w:val="24"/>
          <w:lang w:eastAsia="en-US"/>
        </w:rPr>
        <w:t xml:space="preserve"> </w:t>
      </w:r>
      <w:r w:rsidRPr="008C24ED">
        <w:rPr>
          <w:rFonts w:ascii="Times New Roman" w:eastAsia="Times New Roman" w:hAnsi="Times New Roman"/>
          <w:b/>
          <w:bCs/>
          <w:sz w:val="24"/>
          <w:szCs w:val="24"/>
          <w:lang w:eastAsia="en-US"/>
        </w:rPr>
        <w:t>уровню</w:t>
      </w:r>
      <w:r w:rsidRPr="008C24ED">
        <w:rPr>
          <w:rFonts w:ascii="Times New Roman" w:eastAsia="Times New Roman" w:hAnsi="Times New Roman"/>
          <w:b/>
          <w:bCs/>
          <w:spacing w:val="-57"/>
          <w:sz w:val="24"/>
          <w:szCs w:val="24"/>
          <w:lang w:eastAsia="en-US"/>
        </w:rPr>
        <w:t xml:space="preserve"> </w:t>
      </w:r>
      <w:r w:rsidRPr="008C24ED">
        <w:rPr>
          <w:rFonts w:ascii="Times New Roman" w:eastAsia="Times New Roman" w:hAnsi="Times New Roman"/>
          <w:b/>
          <w:bCs/>
          <w:sz w:val="24"/>
          <w:szCs w:val="24"/>
          <w:lang w:eastAsia="en-US"/>
        </w:rPr>
        <w:t>модели</w:t>
      </w:r>
      <w:r w:rsidRPr="008C24ED">
        <w:rPr>
          <w:rFonts w:ascii="Times New Roman" w:eastAsia="Times New Roman" w:hAnsi="Times New Roman"/>
          <w:b/>
          <w:bCs/>
          <w:spacing w:val="-2"/>
          <w:sz w:val="24"/>
          <w:szCs w:val="24"/>
          <w:lang w:eastAsia="en-US"/>
        </w:rPr>
        <w:t xml:space="preserve"> </w:t>
      </w:r>
      <w:r w:rsidRPr="008C24ED">
        <w:rPr>
          <w:rFonts w:ascii="Times New Roman" w:eastAsia="Times New Roman" w:hAnsi="Times New Roman"/>
          <w:b/>
          <w:bCs/>
          <w:sz w:val="24"/>
          <w:szCs w:val="24"/>
          <w:lang w:eastAsia="en-US"/>
        </w:rPr>
        <w:t>OSI? (Выберите</w:t>
      </w:r>
      <w:r w:rsidRPr="008C24ED">
        <w:rPr>
          <w:rFonts w:ascii="Times New Roman" w:eastAsia="Times New Roman" w:hAnsi="Times New Roman"/>
          <w:b/>
          <w:bCs/>
          <w:spacing w:val="1"/>
          <w:sz w:val="24"/>
          <w:szCs w:val="24"/>
          <w:lang w:eastAsia="en-US"/>
        </w:rPr>
        <w:t xml:space="preserve"> </w:t>
      </w:r>
      <w:r w:rsidRPr="008C24ED">
        <w:rPr>
          <w:rFonts w:ascii="Times New Roman" w:eastAsia="Times New Roman" w:hAnsi="Times New Roman"/>
          <w:b/>
          <w:bCs/>
          <w:sz w:val="24"/>
          <w:szCs w:val="24"/>
          <w:lang w:eastAsia="en-US"/>
        </w:rPr>
        <w:t>2</w:t>
      </w:r>
      <w:r w:rsidRPr="008C24ED">
        <w:rPr>
          <w:rFonts w:ascii="Times New Roman" w:eastAsia="Times New Roman" w:hAnsi="Times New Roman"/>
          <w:b/>
          <w:bCs/>
          <w:spacing w:val="-1"/>
          <w:sz w:val="24"/>
          <w:szCs w:val="24"/>
          <w:lang w:eastAsia="en-US"/>
        </w:rPr>
        <w:t xml:space="preserve"> </w:t>
      </w:r>
      <w:r w:rsidRPr="008C24ED">
        <w:rPr>
          <w:rFonts w:ascii="Times New Roman" w:eastAsia="Times New Roman" w:hAnsi="Times New Roman"/>
          <w:b/>
          <w:bCs/>
          <w:sz w:val="24"/>
          <w:szCs w:val="24"/>
          <w:lang w:eastAsia="en-US"/>
        </w:rPr>
        <w:t>ответа).</w:t>
      </w:r>
    </w:p>
    <w:p w:rsidR="008C24ED" w:rsidRPr="008C24ED" w:rsidRDefault="008C24ED" w:rsidP="008C24ED">
      <w:pPr>
        <w:widowControl w:val="0"/>
        <w:autoSpaceDE w:val="0"/>
        <w:autoSpaceDN w:val="0"/>
        <w:spacing w:after="0" w:line="240" w:lineRule="auto"/>
        <w:rPr>
          <w:rFonts w:ascii="Times New Roman" w:eastAsia="Times New Roman" w:hAnsi="Times New Roman"/>
          <w:sz w:val="24"/>
          <w:szCs w:val="24"/>
          <w:lang w:eastAsia="en-US"/>
        </w:rPr>
      </w:pPr>
      <w:r w:rsidRPr="008C24ED">
        <w:rPr>
          <w:rFonts w:ascii="Times New Roman" w:eastAsia="Times New Roman" w:hAnsi="Times New Roman"/>
          <w:noProof/>
          <w:sz w:val="24"/>
          <w:szCs w:val="24"/>
        </w:rPr>
        <w:drawing>
          <wp:anchor distT="0" distB="0" distL="0" distR="0" simplePos="0" relativeHeight="251713536" behindDoc="0" locked="0" layoutInCell="1" allowOverlap="1" wp14:anchorId="1F386873" wp14:editId="520BD599">
            <wp:simplePos x="0" y="0"/>
            <wp:positionH relativeFrom="page">
              <wp:posOffset>955039</wp:posOffset>
            </wp:positionH>
            <wp:positionV relativeFrom="paragraph">
              <wp:posOffset>40679</wp:posOffset>
            </wp:positionV>
            <wp:extent cx="95250" cy="95250"/>
            <wp:effectExtent l="0" t="0" r="0" b="0"/>
            <wp:wrapNone/>
            <wp:docPr id="2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png"/>
                    <pic:cNvPicPr/>
                  </pic:nvPicPr>
                  <pic:blipFill>
                    <a:blip r:embed="rId26" cstate="print"/>
                    <a:stretch>
                      <a:fillRect/>
                    </a:stretch>
                  </pic:blipFill>
                  <pic:spPr>
                    <a:xfrm>
                      <a:off x="0" y="0"/>
                      <a:ext cx="95250" cy="95250"/>
                    </a:xfrm>
                    <a:prstGeom prst="rect">
                      <a:avLst/>
                    </a:prstGeom>
                  </pic:spPr>
                </pic:pic>
              </a:graphicData>
            </a:graphic>
          </wp:anchor>
        </w:drawing>
      </w:r>
      <w:r w:rsidRPr="008C24ED">
        <w:rPr>
          <w:rFonts w:ascii="Times New Roman" w:eastAsia="Times New Roman" w:hAnsi="Times New Roman"/>
          <w:sz w:val="24"/>
          <w:szCs w:val="24"/>
          <w:lang w:eastAsia="en-US"/>
        </w:rPr>
        <w:t>IP;</w:t>
      </w:r>
    </w:p>
    <w:p w:rsidR="008C24ED" w:rsidRPr="008C24ED" w:rsidRDefault="008C24ED" w:rsidP="008C24ED">
      <w:pPr>
        <w:widowControl w:val="0"/>
        <w:autoSpaceDE w:val="0"/>
        <w:autoSpaceDN w:val="0"/>
        <w:spacing w:after="0" w:line="240" w:lineRule="auto"/>
        <w:ind w:right="8224"/>
        <w:rPr>
          <w:rFonts w:ascii="Times New Roman" w:eastAsia="Times New Roman" w:hAnsi="Times New Roman"/>
          <w:sz w:val="24"/>
          <w:szCs w:val="24"/>
          <w:lang w:eastAsia="en-US"/>
        </w:rPr>
      </w:pPr>
      <w:r w:rsidRPr="008C24ED">
        <w:rPr>
          <w:rFonts w:ascii="Times New Roman" w:eastAsia="Times New Roman" w:hAnsi="Times New Roman"/>
          <w:noProof/>
          <w:sz w:val="24"/>
          <w:szCs w:val="24"/>
        </w:rPr>
        <w:drawing>
          <wp:anchor distT="0" distB="0" distL="0" distR="0" simplePos="0" relativeHeight="251714560" behindDoc="0" locked="0" layoutInCell="1" allowOverlap="1" wp14:anchorId="2B0E35E9" wp14:editId="5B36F1A0">
            <wp:simplePos x="0" y="0"/>
            <wp:positionH relativeFrom="page">
              <wp:posOffset>955039</wp:posOffset>
            </wp:positionH>
            <wp:positionV relativeFrom="paragraph">
              <wp:posOffset>40679</wp:posOffset>
            </wp:positionV>
            <wp:extent cx="95250" cy="95250"/>
            <wp:effectExtent l="0" t="0" r="0" b="0"/>
            <wp:wrapNone/>
            <wp:docPr id="21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png"/>
                    <pic:cNvPicPr/>
                  </pic:nvPicPr>
                  <pic:blipFill>
                    <a:blip r:embed="rId26" cstate="print"/>
                    <a:stretch>
                      <a:fillRect/>
                    </a:stretch>
                  </pic:blipFill>
                  <pic:spPr>
                    <a:xfrm>
                      <a:off x="0" y="0"/>
                      <a:ext cx="95250" cy="95250"/>
                    </a:xfrm>
                    <a:prstGeom prst="rect">
                      <a:avLst/>
                    </a:prstGeom>
                  </pic:spPr>
                </pic:pic>
              </a:graphicData>
            </a:graphic>
          </wp:anchor>
        </w:drawing>
      </w:r>
      <w:r w:rsidRPr="008C24ED">
        <w:rPr>
          <w:rFonts w:ascii="Times New Roman" w:eastAsia="Times New Roman" w:hAnsi="Times New Roman"/>
          <w:noProof/>
          <w:sz w:val="24"/>
          <w:szCs w:val="24"/>
        </w:rPr>
        <w:drawing>
          <wp:anchor distT="0" distB="0" distL="0" distR="0" simplePos="0" relativeHeight="251715584" behindDoc="0" locked="0" layoutInCell="1" allowOverlap="1" wp14:anchorId="65E079FD" wp14:editId="6FB4CA34">
            <wp:simplePos x="0" y="0"/>
            <wp:positionH relativeFrom="page">
              <wp:posOffset>955039</wp:posOffset>
            </wp:positionH>
            <wp:positionV relativeFrom="paragraph">
              <wp:posOffset>215939</wp:posOffset>
            </wp:positionV>
            <wp:extent cx="95250" cy="95250"/>
            <wp:effectExtent l="0" t="0" r="0" b="0"/>
            <wp:wrapNone/>
            <wp:docPr id="2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png"/>
                    <pic:cNvPicPr/>
                  </pic:nvPicPr>
                  <pic:blipFill>
                    <a:blip r:embed="rId26" cstate="print"/>
                    <a:stretch>
                      <a:fillRect/>
                    </a:stretch>
                  </pic:blipFill>
                  <pic:spPr>
                    <a:xfrm>
                      <a:off x="0" y="0"/>
                      <a:ext cx="95250" cy="95250"/>
                    </a:xfrm>
                    <a:prstGeom prst="rect">
                      <a:avLst/>
                    </a:prstGeom>
                  </pic:spPr>
                </pic:pic>
              </a:graphicData>
            </a:graphic>
          </wp:anchor>
        </w:drawing>
      </w:r>
      <w:r w:rsidRPr="008C24ED">
        <w:rPr>
          <w:rFonts w:ascii="Times New Roman" w:eastAsia="Times New Roman" w:hAnsi="Times New Roman"/>
          <w:noProof/>
          <w:sz w:val="24"/>
          <w:szCs w:val="24"/>
        </w:rPr>
        <w:drawing>
          <wp:anchor distT="0" distB="0" distL="0" distR="0" simplePos="0" relativeHeight="251716608" behindDoc="0" locked="0" layoutInCell="1" allowOverlap="1" wp14:anchorId="05BE314B" wp14:editId="6C75BC39">
            <wp:simplePos x="0" y="0"/>
            <wp:positionH relativeFrom="page">
              <wp:posOffset>955039</wp:posOffset>
            </wp:positionH>
            <wp:positionV relativeFrom="paragraph">
              <wp:posOffset>391199</wp:posOffset>
            </wp:positionV>
            <wp:extent cx="95250" cy="95250"/>
            <wp:effectExtent l="0" t="0" r="0" b="0"/>
            <wp:wrapNone/>
            <wp:docPr id="21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png"/>
                    <pic:cNvPicPr/>
                  </pic:nvPicPr>
                  <pic:blipFill>
                    <a:blip r:embed="rId26" cstate="print"/>
                    <a:stretch>
                      <a:fillRect/>
                    </a:stretch>
                  </pic:blipFill>
                  <pic:spPr>
                    <a:xfrm>
                      <a:off x="0" y="0"/>
                      <a:ext cx="95250" cy="95250"/>
                    </a:xfrm>
                    <a:prstGeom prst="rect">
                      <a:avLst/>
                    </a:prstGeom>
                  </pic:spPr>
                </pic:pic>
              </a:graphicData>
            </a:graphic>
          </wp:anchor>
        </w:drawing>
      </w:r>
      <w:r w:rsidRPr="008C24ED">
        <w:rPr>
          <w:rFonts w:ascii="Times New Roman" w:eastAsia="Times New Roman" w:hAnsi="Times New Roman"/>
          <w:sz w:val="24"/>
          <w:szCs w:val="24"/>
          <w:lang w:eastAsia="en-US"/>
        </w:rPr>
        <w:t>Ethernet;</w:t>
      </w:r>
      <w:r w:rsidRPr="008C24ED">
        <w:rPr>
          <w:rFonts w:ascii="Times New Roman" w:eastAsia="Times New Roman" w:hAnsi="Times New Roman"/>
          <w:spacing w:val="-57"/>
          <w:sz w:val="24"/>
          <w:szCs w:val="24"/>
          <w:lang w:eastAsia="en-US"/>
        </w:rPr>
        <w:t xml:space="preserve"> </w:t>
      </w:r>
      <w:r w:rsidRPr="008C24ED">
        <w:rPr>
          <w:rFonts w:ascii="Times New Roman" w:eastAsia="Times New Roman" w:hAnsi="Times New Roman"/>
          <w:sz w:val="24"/>
          <w:szCs w:val="24"/>
          <w:lang w:eastAsia="en-US"/>
        </w:rPr>
        <w:t>TCP;</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UDP.</w:t>
      </w:r>
    </w:p>
    <w:p w:rsidR="008C24ED" w:rsidRPr="008C24ED" w:rsidRDefault="008C24ED" w:rsidP="008C24ED">
      <w:pPr>
        <w:widowControl w:val="0"/>
        <w:autoSpaceDE w:val="0"/>
        <w:autoSpaceDN w:val="0"/>
        <w:spacing w:after="0" w:line="240" w:lineRule="auto"/>
        <w:rPr>
          <w:rFonts w:ascii="Times New Roman" w:eastAsia="Times New Roman" w:hAnsi="Times New Roman"/>
          <w:sz w:val="24"/>
          <w:szCs w:val="24"/>
          <w:lang w:eastAsia="en-US"/>
        </w:rPr>
      </w:pPr>
    </w:p>
    <w:p w:rsidR="008C24ED" w:rsidRPr="008C24ED" w:rsidRDefault="008C24ED" w:rsidP="00507D96">
      <w:pPr>
        <w:widowControl w:val="0"/>
        <w:numPr>
          <w:ilvl w:val="0"/>
          <w:numId w:val="56"/>
        </w:numPr>
        <w:tabs>
          <w:tab w:val="left" w:pos="516"/>
        </w:tabs>
        <w:autoSpaceDE w:val="0"/>
        <w:autoSpaceDN w:val="0"/>
        <w:spacing w:after="0" w:line="240" w:lineRule="auto"/>
        <w:ind w:left="516" w:hanging="361"/>
        <w:outlineLvl w:val="1"/>
        <w:rPr>
          <w:rFonts w:ascii="Times New Roman" w:eastAsia="Times New Roman" w:hAnsi="Times New Roman"/>
          <w:b/>
          <w:bCs/>
          <w:sz w:val="24"/>
          <w:szCs w:val="24"/>
          <w:lang w:eastAsia="en-US"/>
        </w:rPr>
      </w:pPr>
      <w:r w:rsidRPr="008C24ED">
        <w:rPr>
          <w:rFonts w:ascii="Times New Roman" w:eastAsia="Times New Roman" w:hAnsi="Times New Roman"/>
          <w:b/>
          <w:bCs/>
          <w:sz w:val="24"/>
          <w:szCs w:val="24"/>
          <w:lang w:eastAsia="en-US"/>
        </w:rPr>
        <w:t>Какой</w:t>
      </w:r>
      <w:r w:rsidRPr="008C24ED">
        <w:rPr>
          <w:rFonts w:ascii="Times New Roman" w:eastAsia="Times New Roman" w:hAnsi="Times New Roman"/>
          <w:b/>
          <w:bCs/>
          <w:spacing w:val="-7"/>
          <w:sz w:val="24"/>
          <w:szCs w:val="24"/>
          <w:lang w:eastAsia="en-US"/>
        </w:rPr>
        <w:t xml:space="preserve"> </w:t>
      </w:r>
      <w:r w:rsidRPr="008C24ED">
        <w:rPr>
          <w:rFonts w:ascii="Times New Roman" w:eastAsia="Times New Roman" w:hAnsi="Times New Roman"/>
          <w:b/>
          <w:bCs/>
          <w:sz w:val="24"/>
          <w:szCs w:val="24"/>
          <w:lang w:eastAsia="en-US"/>
        </w:rPr>
        <w:t>из</w:t>
      </w:r>
      <w:r w:rsidRPr="008C24ED">
        <w:rPr>
          <w:rFonts w:ascii="Times New Roman" w:eastAsia="Times New Roman" w:hAnsi="Times New Roman"/>
          <w:b/>
          <w:bCs/>
          <w:spacing w:val="-4"/>
          <w:sz w:val="24"/>
          <w:szCs w:val="24"/>
          <w:lang w:eastAsia="en-US"/>
        </w:rPr>
        <w:t xml:space="preserve"> </w:t>
      </w:r>
      <w:r w:rsidRPr="008C24ED">
        <w:rPr>
          <w:rFonts w:ascii="Times New Roman" w:eastAsia="Times New Roman" w:hAnsi="Times New Roman"/>
          <w:b/>
          <w:bCs/>
          <w:sz w:val="24"/>
          <w:szCs w:val="24"/>
          <w:lang w:eastAsia="en-US"/>
        </w:rPr>
        <w:t>уровней</w:t>
      </w:r>
      <w:r w:rsidRPr="008C24ED">
        <w:rPr>
          <w:rFonts w:ascii="Times New Roman" w:eastAsia="Times New Roman" w:hAnsi="Times New Roman"/>
          <w:b/>
          <w:bCs/>
          <w:spacing w:val="-6"/>
          <w:sz w:val="24"/>
          <w:szCs w:val="24"/>
          <w:lang w:eastAsia="en-US"/>
        </w:rPr>
        <w:t xml:space="preserve"> </w:t>
      </w:r>
      <w:r w:rsidRPr="008C24ED">
        <w:rPr>
          <w:rFonts w:ascii="Times New Roman" w:eastAsia="Times New Roman" w:hAnsi="Times New Roman"/>
          <w:b/>
          <w:bCs/>
          <w:sz w:val="24"/>
          <w:szCs w:val="24"/>
          <w:lang w:eastAsia="en-US"/>
        </w:rPr>
        <w:t>модели</w:t>
      </w:r>
      <w:r w:rsidRPr="008C24ED">
        <w:rPr>
          <w:rFonts w:ascii="Times New Roman" w:eastAsia="Times New Roman" w:hAnsi="Times New Roman"/>
          <w:b/>
          <w:bCs/>
          <w:spacing w:val="-6"/>
          <w:sz w:val="24"/>
          <w:szCs w:val="24"/>
          <w:lang w:eastAsia="en-US"/>
        </w:rPr>
        <w:t xml:space="preserve"> </w:t>
      </w:r>
      <w:r w:rsidRPr="008C24ED">
        <w:rPr>
          <w:rFonts w:ascii="Times New Roman" w:eastAsia="Times New Roman" w:hAnsi="Times New Roman"/>
          <w:b/>
          <w:bCs/>
          <w:sz w:val="24"/>
          <w:szCs w:val="24"/>
          <w:lang w:eastAsia="en-US"/>
        </w:rPr>
        <w:t>OSI</w:t>
      </w:r>
      <w:r w:rsidRPr="008C24ED">
        <w:rPr>
          <w:rFonts w:ascii="Times New Roman" w:eastAsia="Times New Roman" w:hAnsi="Times New Roman"/>
          <w:b/>
          <w:bCs/>
          <w:spacing w:val="-6"/>
          <w:sz w:val="24"/>
          <w:szCs w:val="24"/>
          <w:lang w:eastAsia="en-US"/>
        </w:rPr>
        <w:t xml:space="preserve"> </w:t>
      </w:r>
      <w:r w:rsidRPr="008C24ED">
        <w:rPr>
          <w:rFonts w:ascii="Times New Roman" w:eastAsia="Times New Roman" w:hAnsi="Times New Roman"/>
          <w:b/>
          <w:bCs/>
          <w:sz w:val="24"/>
          <w:szCs w:val="24"/>
          <w:lang w:eastAsia="en-US"/>
        </w:rPr>
        <w:t>отвечает</w:t>
      </w:r>
      <w:r w:rsidRPr="008C24ED">
        <w:rPr>
          <w:rFonts w:ascii="Times New Roman" w:eastAsia="Times New Roman" w:hAnsi="Times New Roman"/>
          <w:b/>
          <w:bCs/>
          <w:spacing w:val="-4"/>
          <w:sz w:val="24"/>
          <w:szCs w:val="24"/>
          <w:lang w:eastAsia="en-US"/>
        </w:rPr>
        <w:t xml:space="preserve"> </w:t>
      </w:r>
      <w:r w:rsidRPr="008C24ED">
        <w:rPr>
          <w:rFonts w:ascii="Times New Roman" w:eastAsia="Times New Roman" w:hAnsi="Times New Roman"/>
          <w:b/>
          <w:bCs/>
          <w:sz w:val="24"/>
          <w:szCs w:val="24"/>
          <w:lang w:eastAsia="en-US"/>
        </w:rPr>
        <w:t>за</w:t>
      </w:r>
      <w:r w:rsidRPr="008C24ED">
        <w:rPr>
          <w:rFonts w:ascii="Times New Roman" w:eastAsia="Times New Roman" w:hAnsi="Times New Roman"/>
          <w:b/>
          <w:bCs/>
          <w:spacing w:val="-5"/>
          <w:sz w:val="24"/>
          <w:szCs w:val="24"/>
          <w:lang w:eastAsia="en-US"/>
        </w:rPr>
        <w:t xml:space="preserve"> </w:t>
      </w:r>
      <w:r w:rsidRPr="008C24ED">
        <w:rPr>
          <w:rFonts w:ascii="Times New Roman" w:eastAsia="Times New Roman" w:hAnsi="Times New Roman"/>
          <w:b/>
          <w:bCs/>
          <w:sz w:val="24"/>
          <w:szCs w:val="24"/>
          <w:lang w:eastAsia="en-US"/>
        </w:rPr>
        <w:t>логическую</w:t>
      </w:r>
      <w:r w:rsidRPr="008C24ED">
        <w:rPr>
          <w:rFonts w:ascii="Times New Roman" w:eastAsia="Times New Roman" w:hAnsi="Times New Roman"/>
          <w:b/>
          <w:bCs/>
          <w:spacing w:val="-6"/>
          <w:sz w:val="24"/>
          <w:szCs w:val="24"/>
          <w:lang w:eastAsia="en-US"/>
        </w:rPr>
        <w:t xml:space="preserve"> </w:t>
      </w:r>
      <w:r w:rsidRPr="008C24ED">
        <w:rPr>
          <w:rFonts w:ascii="Times New Roman" w:eastAsia="Times New Roman" w:hAnsi="Times New Roman"/>
          <w:b/>
          <w:bCs/>
          <w:sz w:val="24"/>
          <w:szCs w:val="24"/>
          <w:lang w:eastAsia="en-US"/>
        </w:rPr>
        <w:t>адресацию</w:t>
      </w:r>
      <w:r w:rsidRPr="008C24ED">
        <w:rPr>
          <w:rFonts w:ascii="Times New Roman" w:eastAsia="Times New Roman" w:hAnsi="Times New Roman"/>
          <w:b/>
          <w:bCs/>
          <w:spacing w:val="-3"/>
          <w:sz w:val="24"/>
          <w:szCs w:val="24"/>
          <w:lang w:eastAsia="en-US"/>
        </w:rPr>
        <w:t xml:space="preserve"> </w:t>
      </w:r>
      <w:r w:rsidRPr="008C24ED">
        <w:rPr>
          <w:rFonts w:ascii="Times New Roman" w:eastAsia="Times New Roman" w:hAnsi="Times New Roman"/>
          <w:b/>
          <w:bCs/>
          <w:sz w:val="24"/>
          <w:szCs w:val="24"/>
          <w:lang w:eastAsia="en-US"/>
        </w:rPr>
        <w:t>и</w:t>
      </w:r>
      <w:r w:rsidRPr="008C24ED">
        <w:rPr>
          <w:rFonts w:ascii="Times New Roman" w:eastAsia="Times New Roman" w:hAnsi="Times New Roman"/>
          <w:b/>
          <w:bCs/>
          <w:spacing w:val="-6"/>
          <w:sz w:val="24"/>
          <w:szCs w:val="24"/>
          <w:lang w:eastAsia="en-US"/>
        </w:rPr>
        <w:t xml:space="preserve"> </w:t>
      </w:r>
      <w:r w:rsidRPr="008C24ED">
        <w:rPr>
          <w:rFonts w:ascii="Times New Roman" w:eastAsia="Times New Roman" w:hAnsi="Times New Roman"/>
          <w:b/>
          <w:bCs/>
          <w:sz w:val="24"/>
          <w:szCs w:val="24"/>
          <w:lang w:eastAsia="en-US"/>
        </w:rPr>
        <w:t>маршрутизацию?</w:t>
      </w:r>
    </w:p>
    <w:p w:rsidR="008C24ED" w:rsidRPr="008C24ED" w:rsidRDefault="008C24ED" w:rsidP="008C24ED">
      <w:pPr>
        <w:widowControl w:val="0"/>
        <w:autoSpaceDE w:val="0"/>
        <w:autoSpaceDN w:val="0"/>
        <w:spacing w:after="0" w:line="240" w:lineRule="auto"/>
        <w:ind w:right="6904"/>
        <w:rPr>
          <w:rFonts w:ascii="Times New Roman" w:eastAsia="Times New Roman" w:hAnsi="Times New Roman"/>
          <w:sz w:val="24"/>
          <w:szCs w:val="24"/>
          <w:lang w:eastAsia="en-US"/>
        </w:rPr>
      </w:pPr>
      <w:r w:rsidRPr="008C24ED">
        <w:rPr>
          <w:rFonts w:ascii="Times New Roman" w:eastAsia="Times New Roman" w:hAnsi="Times New Roman"/>
          <w:noProof/>
          <w:sz w:val="24"/>
          <w:szCs w:val="24"/>
        </w:rPr>
        <w:drawing>
          <wp:anchor distT="0" distB="0" distL="0" distR="0" simplePos="0" relativeHeight="251717632" behindDoc="0" locked="0" layoutInCell="1" allowOverlap="1" wp14:anchorId="7BC2B676" wp14:editId="77DED276">
            <wp:simplePos x="0" y="0"/>
            <wp:positionH relativeFrom="page">
              <wp:posOffset>955039</wp:posOffset>
            </wp:positionH>
            <wp:positionV relativeFrom="paragraph">
              <wp:posOffset>40679</wp:posOffset>
            </wp:positionV>
            <wp:extent cx="95250" cy="95250"/>
            <wp:effectExtent l="0" t="0" r="0" b="0"/>
            <wp:wrapNone/>
            <wp:docPr id="2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png"/>
                    <pic:cNvPicPr/>
                  </pic:nvPicPr>
                  <pic:blipFill>
                    <a:blip r:embed="rId26" cstate="print"/>
                    <a:stretch>
                      <a:fillRect/>
                    </a:stretch>
                  </pic:blipFill>
                  <pic:spPr>
                    <a:xfrm>
                      <a:off x="0" y="0"/>
                      <a:ext cx="95250" cy="95250"/>
                    </a:xfrm>
                    <a:prstGeom prst="rect">
                      <a:avLst/>
                    </a:prstGeom>
                  </pic:spPr>
                </pic:pic>
              </a:graphicData>
            </a:graphic>
          </wp:anchor>
        </w:drawing>
      </w:r>
      <w:r w:rsidRPr="008C24ED">
        <w:rPr>
          <w:rFonts w:ascii="Times New Roman" w:eastAsia="Times New Roman" w:hAnsi="Times New Roman"/>
          <w:noProof/>
          <w:sz w:val="24"/>
          <w:szCs w:val="24"/>
        </w:rPr>
        <w:drawing>
          <wp:anchor distT="0" distB="0" distL="0" distR="0" simplePos="0" relativeHeight="251718656" behindDoc="0" locked="0" layoutInCell="1" allowOverlap="1" wp14:anchorId="3A3CF3FA" wp14:editId="4F688214">
            <wp:simplePos x="0" y="0"/>
            <wp:positionH relativeFrom="page">
              <wp:posOffset>955039</wp:posOffset>
            </wp:positionH>
            <wp:positionV relativeFrom="paragraph">
              <wp:posOffset>215939</wp:posOffset>
            </wp:positionV>
            <wp:extent cx="95250" cy="95250"/>
            <wp:effectExtent l="0" t="0" r="0" b="0"/>
            <wp:wrapNone/>
            <wp:docPr id="22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26" cstate="print"/>
                    <a:stretch>
                      <a:fillRect/>
                    </a:stretch>
                  </pic:blipFill>
                  <pic:spPr>
                    <a:xfrm>
                      <a:off x="0" y="0"/>
                      <a:ext cx="95250" cy="95250"/>
                    </a:xfrm>
                    <a:prstGeom prst="rect">
                      <a:avLst/>
                    </a:prstGeom>
                  </pic:spPr>
                </pic:pic>
              </a:graphicData>
            </a:graphic>
          </wp:anchor>
        </w:drawing>
      </w:r>
      <w:r w:rsidRPr="008C24ED">
        <w:rPr>
          <w:rFonts w:ascii="Times New Roman" w:eastAsia="Times New Roman" w:hAnsi="Times New Roman"/>
          <w:noProof/>
          <w:sz w:val="24"/>
          <w:szCs w:val="24"/>
        </w:rPr>
        <w:drawing>
          <wp:anchor distT="0" distB="0" distL="0" distR="0" simplePos="0" relativeHeight="251719680" behindDoc="0" locked="0" layoutInCell="1" allowOverlap="1" wp14:anchorId="7753254F" wp14:editId="4BCB450E">
            <wp:simplePos x="0" y="0"/>
            <wp:positionH relativeFrom="page">
              <wp:posOffset>955039</wp:posOffset>
            </wp:positionH>
            <wp:positionV relativeFrom="paragraph">
              <wp:posOffset>391199</wp:posOffset>
            </wp:positionV>
            <wp:extent cx="95250" cy="95250"/>
            <wp:effectExtent l="0" t="0" r="0" b="0"/>
            <wp:wrapNone/>
            <wp:docPr id="2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png"/>
                    <pic:cNvPicPr/>
                  </pic:nvPicPr>
                  <pic:blipFill>
                    <a:blip r:embed="rId26" cstate="print"/>
                    <a:stretch>
                      <a:fillRect/>
                    </a:stretch>
                  </pic:blipFill>
                  <pic:spPr>
                    <a:xfrm>
                      <a:off x="0" y="0"/>
                      <a:ext cx="95250" cy="95250"/>
                    </a:xfrm>
                    <a:prstGeom prst="rect">
                      <a:avLst/>
                    </a:prstGeom>
                  </pic:spPr>
                </pic:pic>
              </a:graphicData>
            </a:graphic>
          </wp:anchor>
        </w:drawing>
      </w:r>
      <w:r w:rsidRPr="008C24ED">
        <w:rPr>
          <w:rFonts w:ascii="Times New Roman" w:eastAsia="Times New Roman" w:hAnsi="Times New Roman"/>
          <w:spacing w:val="-1"/>
          <w:sz w:val="24"/>
          <w:szCs w:val="24"/>
          <w:lang w:eastAsia="en-US"/>
        </w:rPr>
        <w:t>уровень приложений;</w:t>
      </w:r>
      <w:r w:rsidRPr="008C24ED">
        <w:rPr>
          <w:rFonts w:ascii="Times New Roman" w:eastAsia="Times New Roman" w:hAnsi="Times New Roman"/>
          <w:spacing w:val="-57"/>
          <w:sz w:val="24"/>
          <w:szCs w:val="24"/>
          <w:lang w:eastAsia="en-US"/>
        </w:rPr>
        <w:t xml:space="preserve"> </w:t>
      </w:r>
      <w:r w:rsidRPr="008C24ED">
        <w:rPr>
          <w:rFonts w:ascii="Times New Roman" w:eastAsia="Times New Roman" w:hAnsi="Times New Roman"/>
          <w:sz w:val="24"/>
          <w:szCs w:val="24"/>
          <w:lang w:eastAsia="en-US"/>
        </w:rPr>
        <w:t>канальный уровень;</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сетевой</w:t>
      </w:r>
      <w:r w:rsidRPr="008C24ED">
        <w:rPr>
          <w:rFonts w:ascii="Times New Roman" w:eastAsia="Times New Roman" w:hAnsi="Times New Roman"/>
          <w:spacing w:val="-2"/>
          <w:sz w:val="24"/>
          <w:szCs w:val="24"/>
          <w:lang w:eastAsia="en-US"/>
        </w:rPr>
        <w:t xml:space="preserve"> </w:t>
      </w:r>
      <w:r w:rsidRPr="008C24ED">
        <w:rPr>
          <w:rFonts w:ascii="Times New Roman" w:eastAsia="Times New Roman" w:hAnsi="Times New Roman"/>
          <w:sz w:val="24"/>
          <w:szCs w:val="24"/>
          <w:lang w:eastAsia="en-US"/>
        </w:rPr>
        <w:t>уровень.</w:t>
      </w:r>
    </w:p>
    <w:p w:rsidR="008C24ED" w:rsidRPr="008C24ED" w:rsidRDefault="008C24ED" w:rsidP="008C24ED">
      <w:pPr>
        <w:widowControl w:val="0"/>
        <w:autoSpaceDE w:val="0"/>
        <w:autoSpaceDN w:val="0"/>
        <w:spacing w:after="0" w:line="240" w:lineRule="auto"/>
        <w:rPr>
          <w:rFonts w:ascii="Times New Roman" w:eastAsia="Times New Roman" w:hAnsi="Times New Roman"/>
          <w:sz w:val="24"/>
          <w:szCs w:val="24"/>
          <w:lang w:eastAsia="en-US"/>
        </w:rPr>
      </w:pPr>
    </w:p>
    <w:p w:rsidR="008C24ED" w:rsidRPr="008C24ED" w:rsidRDefault="008C24ED" w:rsidP="00507D96">
      <w:pPr>
        <w:widowControl w:val="0"/>
        <w:numPr>
          <w:ilvl w:val="0"/>
          <w:numId w:val="56"/>
        </w:numPr>
        <w:tabs>
          <w:tab w:val="left" w:pos="586"/>
        </w:tabs>
        <w:autoSpaceDE w:val="0"/>
        <w:autoSpaceDN w:val="0"/>
        <w:spacing w:before="1" w:after="0" w:line="240" w:lineRule="auto"/>
        <w:ind w:left="155" w:right="209" w:firstLine="0"/>
        <w:outlineLvl w:val="1"/>
        <w:rPr>
          <w:rFonts w:ascii="Times New Roman" w:eastAsia="Times New Roman" w:hAnsi="Times New Roman"/>
          <w:b/>
          <w:bCs/>
          <w:sz w:val="24"/>
          <w:szCs w:val="24"/>
          <w:lang w:eastAsia="en-US"/>
        </w:rPr>
      </w:pPr>
      <w:r w:rsidRPr="008C24ED">
        <w:rPr>
          <w:rFonts w:ascii="Times New Roman" w:eastAsia="Times New Roman" w:hAnsi="Times New Roman"/>
          <w:b/>
          <w:bCs/>
          <w:sz w:val="24"/>
          <w:szCs w:val="24"/>
          <w:lang w:eastAsia="en-US"/>
        </w:rPr>
        <w:t>Соотнесите</w:t>
      </w:r>
      <w:r w:rsidRPr="008C24ED">
        <w:rPr>
          <w:rFonts w:ascii="Times New Roman" w:eastAsia="Times New Roman" w:hAnsi="Times New Roman"/>
          <w:b/>
          <w:bCs/>
          <w:spacing w:val="2"/>
          <w:sz w:val="24"/>
          <w:szCs w:val="24"/>
          <w:lang w:eastAsia="en-US"/>
        </w:rPr>
        <w:t xml:space="preserve"> </w:t>
      </w:r>
      <w:r w:rsidRPr="008C24ED">
        <w:rPr>
          <w:rFonts w:ascii="Times New Roman" w:eastAsia="Times New Roman" w:hAnsi="Times New Roman"/>
          <w:b/>
          <w:bCs/>
          <w:sz w:val="24"/>
          <w:szCs w:val="24"/>
          <w:lang w:eastAsia="en-US"/>
        </w:rPr>
        <w:t>перечисленные</w:t>
      </w:r>
      <w:r w:rsidRPr="008C24ED">
        <w:rPr>
          <w:rFonts w:ascii="Times New Roman" w:eastAsia="Times New Roman" w:hAnsi="Times New Roman"/>
          <w:b/>
          <w:bCs/>
          <w:spacing w:val="59"/>
          <w:sz w:val="24"/>
          <w:szCs w:val="24"/>
          <w:lang w:eastAsia="en-US"/>
        </w:rPr>
        <w:t xml:space="preserve"> </w:t>
      </w:r>
      <w:r w:rsidRPr="008C24ED">
        <w:rPr>
          <w:rFonts w:ascii="Times New Roman" w:eastAsia="Times New Roman" w:hAnsi="Times New Roman"/>
          <w:b/>
          <w:bCs/>
          <w:sz w:val="24"/>
          <w:szCs w:val="24"/>
          <w:lang w:eastAsia="en-US"/>
        </w:rPr>
        <w:t>протоколы</w:t>
      </w:r>
      <w:r w:rsidRPr="008C24ED">
        <w:rPr>
          <w:rFonts w:ascii="Times New Roman" w:eastAsia="Times New Roman" w:hAnsi="Times New Roman"/>
          <w:b/>
          <w:bCs/>
          <w:spacing w:val="2"/>
          <w:sz w:val="24"/>
          <w:szCs w:val="24"/>
          <w:lang w:eastAsia="en-US"/>
        </w:rPr>
        <w:t xml:space="preserve"> </w:t>
      </w:r>
      <w:r w:rsidRPr="008C24ED">
        <w:rPr>
          <w:rFonts w:ascii="Times New Roman" w:eastAsia="Times New Roman" w:hAnsi="Times New Roman"/>
          <w:b/>
          <w:bCs/>
          <w:sz w:val="24"/>
          <w:szCs w:val="24"/>
          <w:lang w:eastAsia="en-US"/>
        </w:rPr>
        <w:t>с  уровнями</w:t>
      </w:r>
      <w:r w:rsidRPr="008C24ED">
        <w:rPr>
          <w:rFonts w:ascii="Times New Roman" w:eastAsia="Times New Roman" w:hAnsi="Times New Roman"/>
          <w:b/>
          <w:bCs/>
          <w:spacing w:val="1"/>
          <w:sz w:val="24"/>
          <w:szCs w:val="24"/>
          <w:lang w:eastAsia="en-US"/>
        </w:rPr>
        <w:t xml:space="preserve"> </w:t>
      </w:r>
      <w:r w:rsidRPr="008C24ED">
        <w:rPr>
          <w:rFonts w:ascii="Times New Roman" w:eastAsia="Times New Roman" w:hAnsi="Times New Roman"/>
          <w:b/>
          <w:bCs/>
          <w:sz w:val="24"/>
          <w:szCs w:val="24"/>
          <w:lang w:eastAsia="en-US"/>
        </w:rPr>
        <w:t>модели</w:t>
      </w:r>
      <w:r w:rsidRPr="008C24ED">
        <w:rPr>
          <w:rFonts w:ascii="Times New Roman" w:eastAsia="Times New Roman" w:hAnsi="Times New Roman"/>
          <w:b/>
          <w:bCs/>
          <w:spacing w:val="11"/>
          <w:sz w:val="24"/>
          <w:szCs w:val="24"/>
          <w:lang w:eastAsia="en-US"/>
        </w:rPr>
        <w:t xml:space="preserve"> </w:t>
      </w:r>
      <w:r w:rsidRPr="008C24ED">
        <w:rPr>
          <w:rFonts w:ascii="Times New Roman" w:eastAsia="Times New Roman" w:hAnsi="Times New Roman"/>
          <w:b/>
          <w:bCs/>
          <w:sz w:val="24"/>
          <w:szCs w:val="24"/>
          <w:lang w:eastAsia="en-US"/>
        </w:rPr>
        <w:t>OSI,</w:t>
      </w:r>
      <w:r w:rsidRPr="008C24ED">
        <w:rPr>
          <w:rFonts w:ascii="Times New Roman" w:eastAsia="Times New Roman" w:hAnsi="Times New Roman"/>
          <w:b/>
          <w:bCs/>
          <w:spacing w:val="2"/>
          <w:sz w:val="24"/>
          <w:szCs w:val="24"/>
          <w:lang w:eastAsia="en-US"/>
        </w:rPr>
        <w:t xml:space="preserve"> </w:t>
      </w:r>
      <w:r w:rsidRPr="008C24ED">
        <w:rPr>
          <w:rFonts w:ascii="Times New Roman" w:eastAsia="Times New Roman" w:hAnsi="Times New Roman"/>
          <w:b/>
          <w:bCs/>
          <w:sz w:val="24"/>
          <w:szCs w:val="24"/>
          <w:lang w:eastAsia="en-US"/>
        </w:rPr>
        <w:t>к</w:t>
      </w:r>
      <w:r w:rsidRPr="008C24ED">
        <w:rPr>
          <w:rFonts w:ascii="Times New Roman" w:eastAsia="Times New Roman" w:hAnsi="Times New Roman"/>
          <w:b/>
          <w:bCs/>
          <w:spacing w:val="59"/>
          <w:sz w:val="24"/>
          <w:szCs w:val="24"/>
          <w:lang w:eastAsia="en-US"/>
        </w:rPr>
        <w:t xml:space="preserve"> </w:t>
      </w:r>
      <w:r w:rsidRPr="008C24ED">
        <w:rPr>
          <w:rFonts w:ascii="Times New Roman" w:eastAsia="Times New Roman" w:hAnsi="Times New Roman"/>
          <w:b/>
          <w:bCs/>
          <w:sz w:val="24"/>
          <w:szCs w:val="24"/>
          <w:lang w:eastAsia="en-US"/>
        </w:rPr>
        <w:t>которым  они</w:t>
      </w:r>
      <w:r w:rsidRPr="008C24ED">
        <w:rPr>
          <w:rFonts w:ascii="Times New Roman" w:eastAsia="Times New Roman" w:hAnsi="Times New Roman"/>
          <w:b/>
          <w:bCs/>
          <w:spacing w:val="-57"/>
          <w:sz w:val="24"/>
          <w:szCs w:val="24"/>
          <w:lang w:eastAsia="en-US"/>
        </w:rPr>
        <w:t xml:space="preserve"> </w:t>
      </w:r>
      <w:r w:rsidRPr="008C24ED">
        <w:rPr>
          <w:rFonts w:ascii="Times New Roman" w:eastAsia="Times New Roman" w:hAnsi="Times New Roman"/>
          <w:b/>
          <w:bCs/>
          <w:sz w:val="24"/>
          <w:szCs w:val="24"/>
          <w:lang w:eastAsia="en-US"/>
        </w:rPr>
        <w:t>относятся.</w:t>
      </w:r>
    </w:p>
    <w:p w:rsidR="008C24ED" w:rsidRPr="008C24ED" w:rsidRDefault="008C24ED" w:rsidP="008C24ED">
      <w:pPr>
        <w:widowControl w:val="0"/>
        <w:tabs>
          <w:tab w:val="left" w:pos="4409"/>
          <w:tab w:val="left" w:pos="9047"/>
        </w:tabs>
        <w:autoSpaceDE w:val="0"/>
        <w:autoSpaceDN w:val="0"/>
        <w:spacing w:after="0" w:line="240" w:lineRule="auto"/>
        <w:rPr>
          <w:rFonts w:ascii="Times New Roman" w:eastAsia="Times New Roman" w:hAnsi="Times New Roman"/>
          <w:sz w:val="24"/>
          <w:szCs w:val="24"/>
          <w:lang w:eastAsia="en-US"/>
        </w:rPr>
      </w:pPr>
      <w:r w:rsidRPr="008C24ED">
        <w:rPr>
          <w:rFonts w:ascii="Times New Roman" w:eastAsia="Times New Roman" w:hAnsi="Times New Roman"/>
          <w:sz w:val="24"/>
          <w:szCs w:val="24"/>
          <w:lang w:eastAsia="en-US"/>
        </w:rPr>
        <w:t>а)</w:t>
      </w:r>
      <w:r w:rsidRPr="008C24ED">
        <w:rPr>
          <w:rFonts w:ascii="Times New Roman" w:eastAsia="Times New Roman" w:hAnsi="Times New Roman"/>
          <w:spacing w:val="-5"/>
          <w:sz w:val="24"/>
          <w:szCs w:val="24"/>
          <w:lang w:eastAsia="en-US"/>
        </w:rPr>
        <w:t xml:space="preserve"> </w:t>
      </w:r>
      <w:r w:rsidRPr="008C24ED">
        <w:rPr>
          <w:rFonts w:ascii="Times New Roman" w:eastAsia="Times New Roman" w:hAnsi="Times New Roman"/>
          <w:sz w:val="24"/>
          <w:szCs w:val="24"/>
          <w:lang w:eastAsia="en-US"/>
        </w:rPr>
        <w:t>TCP;</w:t>
      </w:r>
      <w:r w:rsidRPr="008C24ED">
        <w:rPr>
          <w:rFonts w:ascii="Times New Roman" w:eastAsia="Times New Roman" w:hAnsi="Times New Roman"/>
          <w:sz w:val="24"/>
          <w:szCs w:val="24"/>
          <w:lang w:eastAsia="en-US"/>
        </w:rPr>
        <w:tab/>
        <w:t>Транспортный</w:t>
      </w:r>
      <w:r w:rsidRPr="008C24ED">
        <w:rPr>
          <w:rFonts w:ascii="Times New Roman" w:eastAsia="Times New Roman" w:hAnsi="Times New Roman"/>
          <w:spacing w:val="-11"/>
          <w:sz w:val="24"/>
          <w:szCs w:val="24"/>
          <w:lang w:eastAsia="en-US"/>
        </w:rPr>
        <w:t xml:space="preserve"> </w:t>
      </w:r>
      <w:r w:rsidRPr="008C24ED">
        <w:rPr>
          <w:rFonts w:ascii="Times New Roman" w:eastAsia="Times New Roman" w:hAnsi="Times New Roman"/>
          <w:sz w:val="24"/>
          <w:szCs w:val="24"/>
          <w:lang w:eastAsia="en-US"/>
        </w:rPr>
        <w:t xml:space="preserve">уровень </w:t>
      </w:r>
      <w:r w:rsidRPr="008C24ED">
        <w:rPr>
          <w:rFonts w:ascii="Times New Roman" w:eastAsia="Times New Roman" w:hAnsi="Times New Roman"/>
          <w:sz w:val="24"/>
          <w:szCs w:val="24"/>
          <w:u w:val="single"/>
          <w:lang w:eastAsia="en-US"/>
        </w:rPr>
        <w:t xml:space="preserve"> </w:t>
      </w:r>
      <w:r w:rsidRPr="008C24ED">
        <w:rPr>
          <w:rFonts w:ascii="Times New Roman" w:eastAsia="Times New Roman" w:hAnsi="Times New Roman"/>
          <w:sz w:val="24"/>
          <w:szCs w:val="24"/>
          <w:u w:val="single"/>
          <w:lang w:eastAsia="en-US"/>
        </w:rPr>
        <w:tab/>
      </w:r>
    </w:p>
    <w:p w:rsidR="008C24ED" w:rsidRPr="008C24ED" w:rsidRDefault="008C24ED" w:rsidP="008C24ED">
      <w:pPr>
        <w:widowControl w:val="0"/>
        <w:autoSpaceDE w:val="0"/>
        <w:autoSpaceDN w:val="0"/>
        <w:spacing w:after="0" w:line="240" w:lineRule="auto"/>
        <w:rPr>
          <w:rFonts w:ascii="Times New Roman" w:eastAsia="Times New Roman" w:hAnsi="Times New Roman"/>
          <w:sz w:val="24"/>
          <w:szCs w:val="24"/>
          <w:lang w:eastAsia="en-US"/>
        </w:rPr>
      </w:pPr>
      <w:r w:rsidRPr="008C24ED">
        <w:rPr>
          <w:rFonts w:ascii="Times New Roman" w:eastAsia="Times New Roman" w:hAnsi="Times New Roman"/>
          <w:sz w:val="24"/>
          <w:szCs w:val="24"/>
          <w:lang w:eastAsia="en-US"/>
        </w:rPr>
        <w:t>б)</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IP;</w:t>
      </w:r>
    </w:p>
    <w:p w:rsidR="008C24ED" w:rsidRPr="008C24ED" w:rsidRDefault="008C24ED" w:rsidP="008C24ED">
      <w:pPr>
        <w:widowControl w:val="0"/>
        <w:tabs>
          <w:tab w:val="left" w:pos="4421"/>
          <w:tab w:val="left" w:pos="9134"/>
        </w:tabs>
        <w:autoSpaceDE w:val="0"/>
        <w:autoSpaceDN w:val="0"/>
        <w:spacing w:after="0" w:line="240" w:lineRule="auto"/>
        <w:rPr>
          <w:rFonts w:ascii="Times New Roman" w:eastAsia="Times New Roman" w:hAnsi="Times New Roman"/>
          <w:sz w:val="24"/>
          <w:szCs w:val="24"/>
          <w:lang w:eastAsia="en-US"/>
        </w:rPr>
      </w:pPr>
      <w:r w:rsidRPr="008C24ED">
        <w:rPr>
          <w:rFonts w:ascii="Times New Roman" w:eastAsia="Times New Roman" w:hAnsi="Times New Roman"/>
          <w:sz w:val="24"/>
          <w:szCs w:val="24"/>
          <w:lang w:eastAsia="en-US"/>
        </w:rPr>
        <w:t>в)</w:t>
      </w:r>
      <w:r w:rsidRPr="008C24ED">
        <w:rPr>
          <w:rFonts w:ascii="Times New Roman" w:eastAsia="Times New Roman" w:hAnsi="Times New Roman"/>
          <w:spacing w:val="-2"/>
          <w:sz w:val="24"/>
          <w:szCs w:val="24"/>
          <w:lang w:eastAsia="en-US"/>
        </w:rPr>
        <w:t xml:space="preserve"> </w:t>
      </w:r>
      <w:r w:rsidRPr="008C24ED">
        <w:rPr>
          <w:rFonts w:ascii="Times New Roman" w:eastAsia="Times New Roman" w:hAnsi="Times New Roman"/>
          <w:sz w:val="24"/>
          <w:szCs w:val="24"/>
          <w:lang w:eastAsia="en-US"/>
        </w:rPr>
        <w:t>Ethernet;</w:t>
      </w:r>
      <w:r w:rsidRPr="008C24ED">
        <w:rPr>
          <w:rFonts w:ascii="Times New Roman" w:eastAsia="Times New Roman" w:hAnsi="Times New Roman"/>
          <w:sz w:val="24"/>
          <w:szCs w:val="24"/>
          <w:lang w:eastAsia="en-US"/>
        </w:rPr>
        <w:tab/>
        <w:t>Сетевой</w:t>
      </w:r>
      <w:r w:rsidRPr="008C24ED">
        <w:rPr>
          <w:rFonts w:ascii="Times New Roman" w:eastAsia="Times New Roman" w:hAnsi="Times New Roman"/>
          <w:spacing w:val="-4"/>
          <w:sz w:val="24"/>
          <w:szCs w:val="24"/>
          <w:lang w:eastAsia="en-US"/>
        </w:rPr>
        <w:t xml:space="preserve"> </w:t>
      </w:r>
      <w:r w:rsidRPr="008C24ED">
        <w:rPr>
          <w:rFonts w:ascii="Times New Roman" w:eastAsia="Times New Roman" w:hAnsi="Times New Roman"/>
          <w:sz w:val="24"/>
          <w:szCs w:val="24"/>
          <w:lang w:eastAsia="en-US"/>
        </w:rPr>
        <w:t>уровень</w:t>
      </w:r>
      <w:r w:rsidRPr="008C24ED">
        <w:rPr>
          <w:rFonts w:ascii="Times New Roman" w:eastAsia="Times New Roman" w:hAnsi="Times New Roman"/>
          <w:spacing w:val="2"/>
          <w:sz w:val="24"/>
          <w:szCs w:val="24"/>
          <w:lang w:eastAsia="en-US"/>
        </w:rPr>
        <w:t xml:space="preserve"> </w:t>
      </w:r>
      <w:r w:rsidRPr="008C24ED">
        <w:rPr>
          <w:rFonts w:ascii="Times New Roman" w:eastAsia="Times New Roman" w:hAnsi="Times New Roman"/>
          <w:sz w:val="24"/>
          <w:szCs w:val="24"/>
          <w:u w:val="single"/>
          <w:lang w:eastAsia="en-US"/>
        </w:rPr>
        <w:t xml:space="preserve"> </w:t>
      </w:r>
      <w:r w:rsidRPr="008C24ED">
        <w:rPr>
          <w:rFonts w:ascii="Times New Roman" w:eastAsia="Times New Roman" w:hAnsi="Times New Roman"/>
          <w:sz w:val="24"/>
          <w:szCs w:val="24"/>
          <w:u w:val="single"/>
          <w:lang w:eastAsia="en-US"/>
        </w:rPr>
        <w:tab/>
      </w:r>
    </w:p>
    <w:p w:rsidR="008C24ED" w:rsidRPr="008C24ED" w:rsidRDefault="008C24ED" w:rsidP="008C24ED">
      <w:pPr>
        <w:widowControl w:val="0"/>
        <w:autoSpaceDE w:val="0"/>
        <w:autoSpaceDN w:val="0"/>
        <w:spacing w:after="0" w:line="240" w:lineRule="auto"/>
        <w:rPr>
          <w:rFonts w:ascii="Times New Roman" w:eastAsia="Times New Roman" w:hAnsi="Times New Roman"/>
          <w:sz w:val="24"/>
          <w:szCs w:val="24"/>
          <w:lang w:eastAsia="en-US"/>
        </w:rPr>
      </w:pPr>
      <w:r w:rsidRPr="008C24ED">
        <w:rPr>
          <w:rFonts w:ascii="Times New Roman" w:eastAsia="Times New Roman" w:hAnsi="Times New Roman"/>
          <w:sz w:val="24"/>
          <w:szCs w:val="24"/>
          <w:lang w:eastAsia="en-US"/>
        </w:rPr>
        <w:t>г)</w:t>
      </w:r>
      <w:r w:rsidRPr="008C24ED">
        <w:rPr>
          <w:rFonts w:ascii="Times New Roman" w:eastAsia="Times New Roman" w:hAnsi="Times New Roman"/>
          <w:spacing w:val="-2"/>
          <w:sz w:val="24"/>
          <w:szCs w:val="24"/>
          <w:lang w:eastAsia="en-US"/>
        </w:rPr>
        <w:t xml:space="preserve"> </w:t>
      </w:r>
      <w:r w:rsidRPr="008C24ED">
        <w:rPr>
          <w:rFonts w:ascii="Times New Roman" w:eastAsia="Times New Roman" w:hAnsi="Times New Roman"/>
          <w:sz w:val="24"/>
          <w:szCs w:val="24"/>
          <w:lang w:eastAsia="en-US"/>
        </w:rPr>
        <w:t>HTTP;</w:t>
      </w:r>
    </w:p>
    <w:p w:rsidR="008C24ED" w:rsidRPr="008C24ED" w:rsidRDefault="008C24ED" w:rsidP="008C24ED">
      <w:pPr>
        <w:widowControl w:val="0"/>
        <w:tabs>
          <w:tab w:val="left" w:pos="4433"/>
          <w:tab w:val="left" w:pos="9119"/>
        </w:tabs>
        <w:autoSpaceDE w:val="0"/>
        <w:autoSpaceDN w:val="0"/>
        <w:spacing w:after="0" w:line="240" w:lineRule="auto"/>
        <w:rPr>
          <w:rFonts w:ascii="Times New Roman" w:eastAsia="Times New Roman" w:hAnsi="Times New Roman"/>
          <w:sz w:val="24"/>
          <w:szCs w:val="24"/>
          <w:lang w:eastAsia="en-US"/>
        </w:rPr>
      </w:pPr>
      <w:r w:rsidRPr="008C24ED">
        <w:rPr>
          <w:rFonts w:ascii="Times New Roman" w:eastAsia="Times New Roman" w:hAnsi="Times New Roman"/>
          <w:sz w:val="24"/>
          <w:szCs w:val="24"/>
          <w:lang w:eastAsia="en-US"/>
        </w:rPr>
        <w:t>д)</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UDP;</w:t>
      </w:r>
      <w:r w:rsidRPr="008C24ED">
        <w:rPr>
          <w:rFonts w:ascii="Times New Roman" w:eastAsia="Times New Roman" w:hAnsi="Times New Roman"/>
          <w:sz w:val="24"/>
          <w:szCs w:val="24"/>
          <w:lang w:eastAsia="en-US"/>
        </w:rPr>
        <w:tab/>
      </w:r>
      <w:r w:rsidRPr="008C24ED">
        <w:rPr>
          <w:rFonts w:ascii="Times New Roman" w:eastAsia="Times New Roman" w:hAnsi="Times New Roman"/>
          <w:spacing w:val="-1"/>
          <w:sz w:val="24"/>
          <w:szCs w:val="24"/>
          <w:lang w:eastAsia="en-US"/>
        </w:rPr>
        <w:t>Уровень</w:t>
      </w:r>
      <w:r w:rsidRPr="008C24ED">
        <w:rPr>
          <w:rFonts w:ascii="Times New Roman" w:eastAsia="Times New Roman" w:hAnsi="Times New Roman"/>
          <w:spacing w:val="-13"/>
          <w:sz w:val="24"/>
          <w:szCs w:val="24"/>
          <w:lang w:eastAsia="en-US"/>
        </w:rPr>
        <w:t xml:space="preserve"> </w:t>
      </w:r>
      <w:r w:rsidRPr="008C24ED">
        <w:rPr>
          <w:rFonts w:ascii="Times New Roman" w:eastAsia="Times New Roman" w:hAnsi="Times New Roman"/>
          <w:sz w:val="24"/>
          <w:szCs w:val="24"/>
          <w:lang w:eastAsia="en-US"/>
        </w:rPr>
        <w:t>приложений</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u w:val="single"/>
          <w:lang w:eastAsia="en-US"/>
        </w:rPr>
        <w:t xml:space="preserve"> </w:t>
      </w:r>
      <w:r w:rsidRPr="008C24ED">
        <w:rPr>
          <w:rFonts w:ascii="Times New Roman" w:eastAsia="Times New Roman" w:hAnsi="Times New Roman"/>
          <w:sz w:val="24"/>
          <w:szCs w:val="24"/>
          <w:u w:val="single"/>
          <w:lang w:eastAsia="en-US"/>
        </w:rPr>
        <w:tab/>
      </w:r>
    </w:p>
    <w:p w:rsidR="008C24ED" w:rsidRPr="008C24ED" w:rsidRDefault="008C24ED" w:rsidP="008C24ED">
      <w:pPr>
        <w:widowControl w:val="0"/>
        <w:autoSpaceDE w:val="0"/>
        <w:autoSpaceDN w:val="0"/>
        <w:spacing w:after="0" w:line="240" w:lineRule="auto"/>
        <w:rPr>
          <w:rFonts w:ascii="Times New Roman" w:eastAsia="Times New Roman" w:hAnsi="Times New Roman"/>
          <w:sz w:val="24"/>
          <w:szCs w:val="24"/>
          <w:lang w:eastAsia="en-US"/>
        </w:rPr>
      </w:pPr>
      <w:r w:rsidRPr="008C24ED">
        <w:rPr>
          <w:rFonts w:ascii="Times New Roman" w:eastAsia="Times New Roman" w:hAnsi="Times New Roman"/>
          <w:sz w:val="24"/>
          <w:szCs w:val="24"/>
          <w:lang w:eastAsia="en-US"/>
        </w:rPr>
        <w:t>е)</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FTP;</w:t>
      </w:r>
    </w:p>
    <w:p w:rsidR="008C24ED" w:rsidRPr="008C24ED" w:rsidRDefault="008C24ED" w:rsidP="008C24ED">
      <w:pPr>
        <w:widowControl w:val="0"/>
        <w:tabs>
          <w:tab w:val="left" w:pos="4463"/>
          <w:tab w:val="left" w:pos="9107"/>
        </w:tabs>
        <w:autoSpaceDE w:val="0"/>
        <w:autoSpaceDN w:val="0"/>
        <w:spacing w:after="0" w:line="240" w:lineRule="auto"/>
        <w:rPr>
          <w:rFonts w:ascii="Times New Roman" w:eastAsia="Times New Roman" w:hAnsi="Times New Roman"/>
          <w:sz w:val="24"/>
          <w:szCs w:val="24"/>
          <w:lang w:eastAsia="en-US"/>
        </w:rPr>
      </w:pPr>
      <w:r w:rsidRPr="008C24ED">
        <w:rPr>
          <w:rFonts w:ascii="Times New Roman" w:eastAsia="Times New Roman" w:hAnsi="Times New Roman"/>
          <w:sz w:val="24"/>
          <w:szCs w:val="24"/>
          <w:lang w:eastAsia="en-US"/>
        </w:rPr>
        <w:t>ж)</w:t>
      </w:r>
      <w:r w:rsidRPr="008C24ED">
        <w:rPr>
          <w:rFonts w:ascii="Times New Roman" w:eastAsia="Times New Roman" w:hAnsi="Times New Roman"/>
          <w:spacing w:val="-10"/>
          <w:sz w:val="24"/>
          <w:szCs w:val="24"/>
          <w:lang w:eastAsia="en-US"/>
        </w:rPr>
        <w:t xml:space="preserve"> </w:t>
      </w:r>
      <w:r w:rsidRPr="008C24ED">
        <w:rPr>
          <w:rFonts w:ascii="Times New Roman" w:eastAsia="Times New Roman" w:hAnsi="Times New Roman"/>
          <w:sz w:val="24"/>
          <w:szCs w:val="24"/>
          <w:lang w:eastAsia="en-US"/>
        </w:rPr>
        <w:t>Telnet.</w:t>
      </w:r>
      <w:r w:rsidRPr="008C24ED">
        <w:rPr>
          <w:rFonts w:ascii="Times New Roman" w:eastAsia="Times New Roman" w:hAnsi="Times New Roman"/>
          <w:sz w:val="24"/>
          <w:szCs w:val="24"/>
          <w:lang w:eastAsia="en-US"/>
        </w:rPr>
        <w:tab/>
        <w:t>Физический</w:t>
      </w:r>
      <w:r w:rsidRPr="008C24ED">
        <w:rPr>
          <w:rFonts w:ascii="Times New Roman" w:eastAsia="Times New Roman" w:hAnsi="Times New Roman"/>
          <w:spacing w:val="-3"/>
          <w:sz w:val="24"/>
          <w:szCs w:val="24"/>
          <w:lang w:eastAsia="en-US"/>
        </w:rPr>
        <w:t xml:space="preserve"> </w:t>
      </w:r>
      <w:r w:rsidRPr="008C24ED">
        <w:rPr>
          <w:rFonts w:ascii="Times New Roman" w:eastAsia="Times New Roman" w:hAnsi="Times New Roman"/>
          <w:sz w:val="24"/>
          <w:szCs w:val="24"/>
          <w:lang w:eastAsia="en-US"/>
        </w:rPr>
        <w:t xml:space="preserve">уровень </w:t>
      </w:r>
      <w:r w:rsidRPr="008C24ED">
        <w:rPr>
          <w:rFonts w:ascii="Times New Roman" w:eastAsia="Times New Roman" w:hAnsi="Times New Roman"/>
          <w:sz w:val="24"/>
          <w:szCs w:val="24"/>
          <w:u w:val="single"/>
          <w:lang w:eastAsia="en-US"/>
        </w:rPr>
        <w:t xml:space="preserve"> </w:t>
      </w:r>
      <w:r w:rsidRPr="008C24ED">
        <w:rPr>
          <w:rFonts w:ascii="Times New Roman" w:eastAsia="Times New Roman" w:hAnsi="Times New Roman"/>
          <w:sz w:val="24"/>
          <w:szCs w:val="24"/>
          <w:u w:val="single"/>
          <w:lang w:eastAsia="en-US"/>
        </w:rPr>
        <w:tab/>
      </w:r>
    </w:p>
    <w:p w:rsidR="008C24ED" w:rsidRPr="008C24ED" w:rsidRDefault="008C24ED" w:rsidP="008C24ED">
      <w:pPr>
        <w:widowControl w:val="0"/>
        <w:autoSpaceDE w:val="0"/>
        <w:autoSpaceDN w:val="0"/>
        <w:spacing w:before="2" w:after="0" w:line="240" w:lineRule="auto"/>
        <w:rPr>
          <w:rFonts w:ascii="Times New Roman" w:eastAsia="Times New Roman" w:hAnsi="Times New Roman"/>
          <w:sz w:val="16"/>
          <w:szCs w:val="24"/>
          <w:lang w:eastAsia="en-US"/>
        </w:rPr>
      </w:pPr>
    </w:p>
    <w:p w:rsidR="008C24ED" w:rsidRPr="008C24ED" w:rsidRDefault="008C24ED" w:rsidP="00507D96">
      <w:pPr>
        <w:widowControl w:val="0"/>
        <w:numPr>
          <w:ilvl w:val="0"/>
          <w:numId w:val="56"/>
        </w:numPr>
        <w:tabs>
          <w:tab w:val="left" w:pos="516"/>
        </w:tabs>
        <w:autoSpaceDE w:val="0"/>
        <w:autoSpaceDN w:val="0"/>
        <w:spacing w:before="90" w:after="0" w:line="240" w:lineRule="auto"/>
        <w:ind w:left="516" w:hanging="361"/>
        <w:outlineLvl w:val="1"/>
        <w:rPr>
          <w:rFonts w:ascii="Times New Roman" w:eastAsia="Times New Roman" w:hAnsi="Times New Roman"/>
          <w:b/>
          <w:bCs/>
          <w:sz w:val="24"/>
          <w:szCs w:val="24"/>
          <w:lang w:eastAsia="en-US"/>
        </w:rPr>
      </w:pPr>
      <w:r w:rsidRPr="008C24ED">
        <w:rPr>
          <w:rFonts w:ascii="Times New Roman" w:eastAsia="Times New Roman" w:hAnsi="Times New Roman"/>
          <w:b/>
          <w:bCs/>
          <w:sz w:val="24"/>
          <w:szCs w:val="24"/>
          <w:lang w:eastAsia="en-US"/>
        </w:rPr>
        <w:t>Каким</w:t>
      </w:r>
      <w:r w:rsidRPr="008C24ED">
        <w:rPr>
          <w:rFonts w:ascii="Times New Roman" w:eastAsia="Times New Roman" w:hAnsi="Times New Roman"/>
          <w:b/>
          <w:bCs/>
          <w:spacing w:val="-8"/>
          <w:sz w:val="24"/>
          <w:szCs w:val="24"/>
          <w:lang w:eastAsia="en-US"/>
        </w:rPr>
        <w:t xml:space="preserve"> </w:t>
      </w:r>
      <w:r w:rsidRPr="008C24ED">
        <w:rPr>
          <w:rFonts w:ascii="Times New Roman" w:eastAsia="Times New Roman" w:hAnsi="Times New Roman"/>
          <w:b/>
          <w:bCs/>
          <w:sz w:val="24"/>
          <w:szCs w:val="24"/>
          <w:lang w:eastAsia="en-US"/>
        </w:rPr>
        <w:t>из</w:t>
      </w:r>
      <w:r w:rsidRPr="008C24ED">
        <w:rPr>
          <w:rFonts w:ascii="Times New Roman" w:eastAsia="Times New Roman" w:hAnsi="Times New Roman"/>
          <w:b/>
          <w:bCs/>
          <w:spacing w:val="-8"/>
          <w:sz w:val="24"/>
          <w:szCs w:val="24"/>
          <w:lang w:eastAsia="en-US"/>
        </w:rPr>
        <w:t xml:space="preserve"> </w:t>
      </w:r>
      <w:r w:rsidRPr="008C24ED">
        <w:rPr>
          <w:rFonts w:ascii="Times New Roman" w:eastAsia="Times New Roman" w:hAnsi="Times New Roman"/>
          <w:b/>
          <w:bCs/>
          <w:sz w:val="24"/>
          <w:szCs w:val="24"/>
          <w:lang w:eastAsia="en-US"/>
        </w:rPr>
        <w:t>перечисленных</w:t>
      </w:r>
      <w:r w:rsidRPr="008C24ED">
        <w:rPr>
          <w:rFonts w:ascii="Times New Roman" w:eastAsia="Times New Roman" w:hAnsi="Times New Roman"/>
          <w:b/>
          <w:bCs/>
          <w:spacing w:val="-10"/>
          <w:sz w:val="24"/>
          <w:szCs w:val="24"/>
          <w:lang w:eastAsia="en-US"/>
        </w:rPr>
        <w:t xml:space="preserve"> </w:t>
      </w:r>
      <w:r w:rsidRPr="008C24ED">
        <w:rPr>
          <w:rFonts w:ascii="Times New Roman" w:eastAsia="Times New Roman" w:hAnsi="Times New Roman"/>
          <w:b/>
          <w:bCs/>
          <w:sz w:val="24"/>
          <w:szCs w:val="24"/>
          <w:lang w:eastAsia="en-US"/>
        </w:rPr>
        <w:t>ниже</w:t>
      </w:r>
      <w:r w:rsidRPr="008C24ED">
        <w:rPr>
          <w:rFonts w:ascii="Times New Roman" w:eastAsia="Times New Roman" w:hAnsi="Times New Roman"/>
          <w:b/>
          <w:bCs/>
          <w:spacing w:val="-7"/>
          <w:sz w:val="24"/>
          <w:szCs w:val="24"/>
          <w:lang w:eastAsia="en-US"/>
        </w:rPr>
        <w:t xml:space="preserve"> </w:t>
      </w:r>
      <w:r w:rsidRPr="008C24ED">
        <w:rPr>
          <w:rFonts w:ascii="Times New Roman" w:eastAsia="Times New Roman" w:hAnsi="Times New Roman"/>
          <w:b/>
          <w:bCs/>
          <w:sz w:val="24"/>
          <w:szCs w:val="24"/>
          <w:lang w:eastAsia="en-US"/>
        </w:rPr>
        <w:t>терминов</w:t>
      </w:r>
      <w:r w:rsidRPr="008C24ED">
        <w:rPr>
          <w:rFonts w:ascii="Times New Roman" w:eastAsia="Times New Roman" w:hAnsi="Times New Roman"/>
          <w:b/>
          <w:bCs/>
          <w:spacing w:val="-7"/>
          <w:sz w:val="24"/>
          <w:szCs w:val="24"/>
          <w:lang w:eastAsia="en-US"/>
        </w:rPr>
        <w:t xml:space="preserve"> </w:t>
      </w:r>
      <w:r w:rsidRPr="008C24ED">
        <w:rPr>
          <w:rFonts w:ascii="Times New Roman" w:eastAsia="Times New Roman" w:hAnsi="Times New Roman"/>
          <w:b/>
          <w:bCs/>
          <w:sz w:val="24"/>
          <w:szCs w:val="24"/>
          <w:lang w:eastAsia="en-US"/>
        </w:rPr>
        <w:t>называют</w:t>
      </w:r>
      <w:r w:rsidRPr="008C24ED">
        <w:rPr>
          <w:rFonts w:ascii="Times New Roman" w:eastAsia="Times New Roman" w:hAnsi="Times New Roman"/>
          <w:b/>
          <w:bCs/>
          <w:spacing w:val="-9"/>
          <w:sz w:val="24"/>
          <w:szCs w:val="24"/>
          <w:lang w:eastAsia="en-US"/>
        </w:rPr>
        <w:t xml:space="preserve"> </w:t>
      </w:r>
      <w:r w:rsidRPr="008C24ED">
        <w:rPr>
          <w:rFonts w:ascii="Times New Roman" w:eastAsia="Times New Roman" w:hAnsi="Times New Roman"/>
          <w:b/>
          <w:bCs/>
          <w:sz w:val="24"/>
          <w:szCs w:val="24"/>
          <w:lang w:eastAsia="en-US"/>
        </w:rPr>
        <w:t>блок</w:t>
      </w:r>
      <w:r w:rsidRPr="008C24ED">
        <w:rPr>
          <w:rFonts w:ascii="Times New Roman" w:eastAsia="Times New Roman" w:hAnsi="Times New Roman"/>
          <w:b/>
          <w:bCs/>
          <w:spacing w:val="-6"/>
          <w:sz w:val="24"/>
          <w:szCs w:val="24"/>
          <w:lang w:eastAsia="en-US"/>
        </w:rPr>
        <w:t xml:space="preserve"> </w:t>
      </w:r>
      <w:r w:rsidRPr="008C24ED">
        <w:rPr>
          <w:rFonts w:ascii="Times New Roman" w:eastAsia="Times New Roman" w:hAnsi="Times New Roman"/>
          <w:b/>
          <w:bCs/>
          <w:sz w:val="24"/>
          <w:szCs w:val="24"/>
          <w:lang w:eastAsia="en-US"/>
        </w:rPr>
        <w:t>данных</w:t>
      </w:r>
      <w:r w:rsidRPr="008C24ED">
        <w:rPr>
          <w:rFonts w:ascii="Times New Roman" w:eastAsia="Times New Roman" w:hAnsi="Times New Roman"/>
          <w:b/>
          <w:bCs/>
          <w:spacing w:val="-10"/>
          <w:sz w:val="24"/>
          <w:szCs w:val="24"/>
          <w:lang w:eastAsia="en-US"/>
        </w:rPr>
        <w:t xml:space="preserve"> </w:t>
      </w:r>
      <w:r w:rsidRPr="008C24ED">
        <w:rPr>
          <w:rFonts w:ascii="Times New Roman" w:eastAsia="Times New Roman" w:hAnsi="Times New Roman"/>
          <w:b/>
          <w:bCs/>
          <w:sz w:val="24"/>
          <w:szCs w:val="24"/>
          <w:lang w:eastAsia="en-US"/>
        </w:rPr>
        <w:t>сетевого</w:t>
      </w:r>
      <w:r w:rsidRPr="008C24ED">
        <w:rPr>
          <w:rFonts w:ascii="Times New Roman" w:eastAsia="Times New Roman" w:hAnsi="Times New Roman"/>
          <w:b/>
          <w:bCs/>
          <w:spacing w:val="-4"/>
          <w:sz w:val="24"/>
          <w:szCs w:val="24"/>
          <w:lang w:eastAsia="en-US"/>
        </w:rPr>
        <w:t xml:space="preserve"> </w:t>
      </w:r>
      <w:r w:rsidRPr="008C24ED">
        <w:rPr>
          <w:rFonts w:ascii="Times New Roman" w:eastAsia="Times New Roman" w:hAnsi="Times New Roman"/>
          <w:b/>
          <w:bCs/>
          <w:sz w:val="24"/>
          <w:szCs w:val="24"/>
          <w:lang w:eastAsia="en-US"/>
        </w:rPr>
        <w:t>уровня?</w:t>
      </w:r>
    </w:p>
    <w:p w:rsidR="008C24ED" w:rsidRPr="008C24ED" w:rsidRDefault="008C24ED" w:rsidP="008C24ED">
      <w:pPr>
        <w:widowControl w:val="0"/>
        <w:autoSpaceDE w:val="0"/>
        <w:autoSpaceDN w:val="0"/>
        <w:spacing w:after="0" w:line="240" w:lineRule="auto"/>
        <w:ind w:right="8234"/>
        <w:rPr>
          <w:rFonts w:ascii="Times New Roman" w:eastAsia="Times New Roman" w:hAnsi="Times New Roman"/>
          <w:sz w:val="24"/>
          <w:szCs w:val="24"/>
          <w:lang w:eastAsia="en-US"/>
        </w:rPr>
      </w:pPr>
      <w:r w:rsidRPr="008C24ED">
        <w:rPr>
          <w:rFonts w:ascii="Times New Roman" w:eastAsia="Times New Roman" w:hAnsi="Times New Roman"/>
          <w:noProof/>
          <w:sz w:val="24"/>
          <w:szCs w:val="24"/>
        </w:rPr>
        <w:drawing>
          <wp:anchor distT="0" distB="0" distL="0" distR="0" simplePos="0" relativeHeight="251720704" behindDoc="0" locked="0" layoutInCell="1" allowOverlap="1" wp14:anchorId="5024FF94" wp14:editId="366DB445">
            <wp:simplePos x="0" y="0"/>
            <wp:positionH relativeFrom="page">
              <wp:posOffset>955039</wp:posOffset>
            </wp:positionH>
            <wp:positionV relativeFrom="paragraph">
              <wp:posOffset>40679</wp:posOffset>
            </wp:positionV>
            <wp:extent cx="95250" cy="95250"/>
            <wp:effectExtent l="0" t="0" r="0" b="0"/>
            <wp:wrapNone/>
            <wp:docPr id="22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png"/>
                    <pic:cNvPicPr/>
                  </pic:nvPicPr>
                  <pic:blipFill>
                    <a:blip r:embed="rId26" cstate="print"/>
                    <a:stretch>
                      <a:fillRect/>
                    </a:stretch>
                  </pic:blipFill>
                  <pic:spPr>
                    <a:xfrm>
                      <a:off x="0" y="0"/>
                      <a:ext cx="95250" cy="95250"/>
                    </a:xfrm>
                    <a:prstGeom prst="rect">
                      <a:avLst/>
                    </a:prstGeom>
                  </pic:spPr>
                </pic:pic>
              </a:graphicData>
            </a:graphic>
          </wp:anchor>
        </w:drawing>
      </w:r>
      <w:r w:rsidRPr="008C24ED">
        <w:rPr>
          <w:rFonts w:ascii="Times New Roman" w:eastAsia="Times New Roman" w:hAnsi="Times New Roman"/>
          <w:noProof/>
          <w:sz w:val="24"/>
          <w:szCs w:val="24"/>
        </w:rPr>
        <w:drawing>
          <wp:anchor distT="0" distB="0" distL="0" distR="0" simplePos="0" relativeHeight="251721728" behindDoc="0" locked="0" layoutInCell="1" allowOverlap="1" wp14:anchorId="29A99D4D" wp14:editId="6B044B77">
            <wp:simplePos x="0" y="0"/>
            <wp:positionH relativeFrom="page">
              <wp:posOffset>955039</wp:posOffset>
            </wp:positionH>
            <wp:positionV relativeFrom="paragraph">
              <wp:posOffset>215939</wp:posOffset>
            </wp:positionV>
            <wp:extent cx="95250" cy="95250"/>
            <wp:effectExtent l="0" t="0" r="0" b="0"/>
            <wp:wrapNone/>
            <wp:docPr id="2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png"/>
                    <pic:cNvPicPr/>
                  </pic:nvPicPr>
                  <pic:blipFill>
                    <a:blip r:embed="rId26" cstate="print"/>
                    <a:stretch>
                      <a:fillRect/>
                    </a:stretch>
                  </pic:blipFill>
                  <pic:spPr>
                    <a:xfrm>
                      <a:off x="0" y="0"/>
                      <a:ext cx="95250" cy="95250"/>
                    </a:xfrm>
                    <a:prstGeom prst="rect">
                      <a:avLst/>
                    </a:prstGeom>
                  </pic:spPr>
                </pic:pic>
              </a:graphicData>
            </a:graphic>
          </wp:anchor>
        </w:drawing>
      </w:r>
      <w:r w:rsidRPr="008C24ED">
        <w:rPr>
          <w:rFonts w:ascii="Times New Roman" w:eastAsia="Times New Roman" w:hAnsi="Times New Roman"/>
          <w:noProof/>
          <w:sz w:val="24"/>
          <w:szCs w:val="24"/>
        </w:rPr>
        <w:drawing>
          <wp:anchor distT="0" distB="0" distL="0" distR="0" simplePos="0" relativeHeight="251722752" behindDoc="0" locked="0" layoutInCell="1" allowOverlap="1" wp14:anchorId="1ED012C9" wp14:editId="2F6D7AEB">
            <wp:simplePos x="0" y="0"/>
            <wp:positionH relativeFrom="page">
              <wp:posOffset>955039</wp:posOffset>
            </wp:positionH>
            <wp:positionV relativeFrom="paragraph">
              <wp:posOffset>391199</wp:posOffset>
            </wp:positionV>
            <wp:extent cx="95250" cy="95250"/>
            <wp:effectExtent l="0" t="0" r="0" b="0"/>
            <wp:wrapNone/>
            <wp:docPr id="22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png"/>
                    <pic:cNvPicPr/>
                  </pic:nvPicPr>
                  <pic:blipFill>
                    <a:blip r:embed="rId26" cstate="print"/>
                    <a:stretch>
                      <a:fillRect/>
                    </a:stretch>
                  </pic:blipFill>
                  <pic:spPr>
                    <a:xfrm>
                      <a:off x="0" y="0"/>
                      <a:ext cx="95250" cy="95250"/>
                    </a:xfrm>
                    <a:prstGeom prst="rect">
                      <a:avLst/>
                    </a:prstGeom>
                  </pic:spPr>
                </pic:pic>
              </a:graphicData>
            </a:graphic>
          </wp:anchor>
        </w:drawing>
      </w:r>
      <w:r w:rsidRPr="008C24ED">
        <w:rPr>
          <w:rFonts w:ascii="Times New Roman" w:eastAsia="Times New Roman" w:hAnsi="Times New Roman"/>
          <w:sz w:val="24"/>
          <w:szCs w:val="24"/>
          <w:lang w:eastAsia="en-US"/>
        </w:rPr>
        <w:t>сегмент;</w:t>
      </w:r>
      <w:r w:rsidRPr="008C24ED">
        <w:rPr>
          <w:rFonts w:ascii="Times New Roman" w:eastAsia="Times New Roman" w:hAnsi="Times New Roman"/>
          <w:spacing w:val="-57"/>
          <w:sz w:val="24"/>
          <w:szCs w:val="24"/>
          <w:lang w:eastAsia="en-US"/>
        </w:rPr>
        <w:t xml:space="preserve"> </w:t>
      </w:r>
      <w:r w:rsidRPr="008C24ED">
        <w:rPr>
          <w:rFonts w:ascii="Times New Roman" w:eastAsia="Times New Roman" w:hAnsi="Times New Roman"/>
          <w:sz w:val="24"/>
          <w:szCs w:val="24"/>
          <w:lang w:eastAsia="en-US"/>
        </w:rPr>
        <w:t>пакет;</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кадр.</w:t>
      </w:r>
    </w:p>
    <w:p w:rsidR="008C24ED" w:rsidRPr="008C24ED" w:rsidRDefault="008C24ED" w:rsidP="008C24ED">
      <w:pPr>
        <w:widowControl w:val="0"/>
        <w:autoSpaceDE w:val="0"/>
        <w:autoSpaceDN w:val="0"/>
        <w:spacing w:after="0" w:line="240" w:lineRule="auto"/>
        <w:rPr>
          <w:rFonts w:ascii="Times New Roman" w:eastAsia="Times New Roman" w:hAnsi="Times New Roman"/>
          <w:sz w:val="24"/>
          <w:szCs w:val="24"/>
          <w:lang w:eastAsia="en-US"/>
        </w:rPr>
      </w:pPr>
    </w:p>
    <w:p w:rsidR="008C24ED" w:rsidRPr="008C24ED" w:rsidRDefault="008C24ED" w:rsidP="00507D96">
      <w:pPr>
        <w:widowControl w:val="0"/>
        <w:numPr>
          <w:ilvl w:val="0"/>
          <w:numId w:val="56"/>
        </w:numPr>
        <w:tabs>
          <w:tab w:val="left" w:pos="556"/>
        </w:tabs>
        <w:autoSpaceDE w:val="0"/>
        <w:autoSpaceDN w:val="0"/>
        <w:spacing w:after="0" w:line="240" w:lineRule="auto"/>
        <w:ind w:left="155" w:right="215" w:firstLine="0"/>
        <w:outlineLvl w:val="1"/>
        <w:rPr>
          <w:rFonts w:ascii="Times New Roman" w:eastAsia="Times New Roman" w:hAnsi="Times New Roman"/>
          <w:b/>
          <w:bCs/>
          <w:sz w:val="24"/>
          <w:szCs w:val="24"/>
          <w:lang w:eastAsia="en-US"/>
        </w:rPr>
      </w:pPr>
      <w:r w:rsidRPr="008C24ED">
        <w:rPr>
          <w:rFonts w:ascii="Times New Roman" w:eastAsia="Times New Roman" w:hAnsi="Times New Roman"/>
          <w:b/>
          <w:bCs/>
          <w:sz w:val="24"/>
          <w:szCs w:val="24"/>
          <w:lang w:eastAsia="en-US"/>
        </w:rPr>
        <w:t>Какой</w:t>
      </w:r>
      <w:r w:rsidRPr="008C24ED">
        <w:rPr>
          <w:rFonts w:ascii="Times New Roman" w:eastAsia="Times New Roman" w:hAnsi="Times New Roman"/>
          <w:b/>
          <w:bCs/>
          <w:spacing w:val="31"/>
          <w:sz w:val="24"/>
          <w:szCs w:val="24"/>
          <w:lang w:eastAsia="en-US"/>
        </w:rPr>
        <w:t xml:space="preserve"> </w:t>
      </w:r>
      <w:r w:rsidRPr="008C24ED">
        <w:rPr>
          <w:rFonts w:ascii="Times New Roman" w:eastAsia="Times New Roman" w:hAnsi="Times New Roman"/>
          <w:b/>
          <w:bCs/>
          <w:sz w:val="24"/>
          <w:szCs w:val="24"/>
          <w:lang w:eastAsia="en-US"/>
        </w:rPr>
        <w:t>из</w:t>
      </w:r>
      <w:r w:rsidRPr="008C24ED">
        <w:rPr>
          <w:rFonts w:ascii="Times New Roman" w:eastAsia="Times New Roman" w:hAnsi="Times New Roman"/>
          <w:b/>
          <w:bCs/>
          <w:spacing w:val="31"/>
          <w:sz w:val="24"/>
          <w:szCs w:val="24"/>
          <w:lang w:eastAsia="en-US"/>
        </w:rPr>
        <w:t xml:space="preserve"> </w:t>
      </w:r>
      <w:r w:rsidRPr="008C24ED">
        <w:rPr>
          <w:rFonts w:ascii="Times New Roman" w:eastAsia="Times New Roman" w:hAnsi="Times New Roman"/>
          <w:b/>
          <w:bCs/>
          <w:sz w:val="24"/>
          <w:szCs w:val="24"/>
          <w:lang w:eastAsia="en-US"/>
        </w:rPr>
        <w:t>перечисленных</w:t>
      </w:r>
      <w:r w:rsidRPr="008C24ED">
        <w:rPr>
          <w:rFonts w:ascii="Times New Roman" w:eastAsia="Times New Roman" w:hAnsi="Times New Roman"/>
          <w:b/>
          <w:bCs/>
          <w:spacing w:val="30"/>
          <w:sz w:val="24"/>
          <w:szCs w:val="24"/>
          <w:lang w:eastAsia="en-US"/>
        </w:rPr>
        <w:t xml:space="preserve"> </w:t>
      </w:r>
      <w:r w:rsidRPr="008C24ED">
        <w:rPr>
          <w:rFonts w:ascii="Times New Roman" w:eastAsia="Times New Roman" w:hAnsi="Times New Roman"/>
          <w:b/>
          <w:bCs/>
          <w:sz w:val="24"/>
          <w:szCs w:val="24"/>
          <w:lang w:eastAsia="en-US"/>
        </w:rPr>
        <w:t>ниже</w:t>
      </w:r>
      <w:r w:rsidRPr="008C24ED">
        <w:rPr>
          <w:rFonts w:ascii="Times New Roman" w:eastAsia="Times New Roman" w:hAnsi="Times New Roman"/>
          <w:b/>
          <w:bCs/>
          <w:spacing w:val="31"/>
          <w:sz w:val="24"/>
          <w:szCs w:val="24"/>
          <w:lang w:eastAsia="en-US"/>
        </w:rPr>
        <w:t xml:space="preserve"> </w:t>
      </w:r>
      <w:r w:rsidRPr="008C24ED">
        <w:rPr>
          <w:rFonts w:ascii="Times New Roman" w:eastAsia="Times New Roman" w:hAnsi="Times New Roman"/>
          <w:b/>
          <w:bCs/>
          <w:sz w:val="24"/>
          <w:szCs w:val="24"/>
          <w:lang w:eastAsia="en-US"/>
        </w:rPr>
        <w:t>терминов</w:t>
      </w:r>
      <w:r w:rsidRPr="008C24ED">
        <w:rPr>
          <w:rFonts w:ascii="Times New Roman" w:eastAsia="Times New Roman" w:hAnsi="Times New Roman"/>
          <w:b/>
          <w:bCs/>
          <w:spacing w:val="32"/>
          <w:sz w:val="24"/>
          <w:szCs w:val="24"/>
          <w:lang w:eastAsia="en-US"/>
        </w:rPr>
        <w:t xml:space="preserve"> </w:t>
      </w:r>
      <w:r w:rsidRPr="008C24ED">
        <w:rPr>
          <w:rFonts w:ascii="Times New Roman" w:eastAsia="Times New Roman" w:hAnsi="Times New Roman"/>
          <w:b/>
          <w:bCs/>
          <w:sz w:val="24"/>
          <w:szCs w:val="24"/>
          <w:lang w:eastAsia="en-US"/>
        </w:rPr>
        <w:t>не</w:t>
      </w:r>
      <w:r w:rsidRPr="008C24ED">
        <w:rPr>
          <w:rFonts w:ascii="Times New Roman" w:eastAsia="Times New Roman" w:hAnsi="Times New Roman"/>
          <w:b/>
          <w:bCs/>
          <w:spacing w:val="31"/>
          <w:sz w:val="24"/>
          <w:szCs w:val="24"/>
          <w:lang w:eastAsia="en-US"/>
        </w:rPr>
        <w:t xml:space="preserve"> </w:t>
      </w:r>
      <w:r w:rsidRPr="008C24ED">
        <w:rPr>
          <w:rFonts w:ascii="Times New Roman" w:eastAsia="Times New Roman" w:hAnsi="Times New Roman"/>
          <w:b/>
          <w:bCs/>
          <w:sz w:val="24"/>
          <w:szCs w:val="24"/>
          <w:lang w:eastAsia="en-US"/>
        </w:rPr>
        <w:t>является</w:t>
      </w:r>
      <w:r w:rsidRPr="008C24ED">
        <w:rPr>
          <w:rFonts w:ascii="Times New Roman" w:eastAsia="Times New Roman" w:hAnsi="Times New Roman"/>
          <w:b/>
          <w:bCs/>
          <w:spacing w:val="32"/>
          <w:sz w:val="24"/>
          <w:szCs w:val="24"/>
          <w:lang w:eastAsia="en-US"/>
        </w:rPr>
        <w:t xml:space="preserve"> </w:t>
      </w:r>
      <w:r w:rsidRPr="008C24ED">
        <w:rPr>
          <w:rFonts w:ascii="Times New Roman" w:eastAsia="Times New Roman" w:hAnsi="Times New Roman"/>
          <w:b/>
          <w:bCs/>
          <w:sz w:val="24"/>
          <w:szCs w:val="24"/>
          <w:lang w:eastAsia="en-US"/>
        </w:rPr>
        <w:t>названием</w:t>
      </w:r>
      <w:r w:rsidRPr="008C24ED">
        <w:rPr>
          <w:rFonts w:ascii="Times New Roman" w:eastAsia="Times New Roman" w:hAnsi="Times New Roman"/>
          <w:b/>
          <w:bCs/>
          <w:spacing w:val="32"/>
          <w:sz w:val="24"/>
          <w:szCs w:val="24"/>
          <w:lang w:eastAsia="en-US"/>
        </w:rPr>
        <w:t xml:space="preserve"> </w:t>
      </w:r>
      <w:r w:rsidRPr="008C24ED">
        <w:rPr>
          <w:rFonts w:ascii="Times New Roman" w:eastAsia="Times New Roman" w:hAnsi="Times New Roman"/>
          <w:b/>
          <w:bCs/>
          <w:sz w:val="24"/>
          <w:szCs w:val="24"/>
          <w:lang w:eastAsia="en-US"/>
        </w:rPr>
        <w:t>уровня</w:t>
      </w:r>
      <w:r w:rsidRPr="008C24ED">
        <w:rPr>
          <w:rFonts w:ascii="Times New Roman" w:eastAsia="Times New Roman" w:hAnsi="Times New Roman"/>
          <w:b/>
          <w:bCs/>
          <w:spacing w:val="32"/>
          <w:sz w:val="24"/>
          <w:szCs w:val="24"/>
          <w:lang w:eastAsia="en-US"/>
        </w:rPr>
        <w:t xml:space="preserve"> </w:t>
      </w:r>
      <w:r w:rsidRPr="008C24ED">
        <w:rPr>
          <w:rFonts w:ascii="Times New Roman" w:eastAsia="Times New Roman" w:hAnsi="Times New Roman"/>
          <w:b/>
          <w:bCs/>
          <w:sz w:val="24"/>
          <w:szCs w:val="24"/>
          <w:lang w:eastAsia="en-US"/>
        </w:rPr>
        <w:t>в</w:t>
      </w:r>
      <w:r w:rsidRPr="008C24ED">
        <w:rPr>
          <w:rFonts w:ascii="Times New Roman" w:eastAsia="Times New Roman" w:hAnsi="Times New Roman"/>
          <w:b/>
          <w:bCs/>
          <w:spacing w:val="30"/>
          <w:sz w:val="24"/>
          <w:szCs w:val="24"/>
          <w:lang w:eastAsia="en-US"/>
        </w:rPr>
        <w:t xml:space="preserve"> </w:t>
      </w:r>
      <w:r w:rsidRPr="008C24ED">
        <w:rPr>
          <w:rFonts w:ascii="Times New Roman" w:eastAsia="Times New Roman" w:hAnsi="Times New Roman"/>
          <w:b/>
          <w:bCs/>
          <w:sz w:val="24"/>
          <w:szCs w:val="24"/>
          <w:lang w:eastAsia="en-US"/>
        </w:rPr>
        <w:t>модели</w:t>
      </w:r>
      <w:r w:rsidRPr="008C24ED">
        <w:rPr>
          <w:rFonts w:ascii="Times New Roman" w:eastAsia="Times New Roman" w:hAnsi="Times New Roman"/>
          <w:b/>
          <w:bCs/>
          <w:spacing w:val="-57"/>
          <w:sz w:val="24"/>
          <w:szCs w:val="24"/>
          <w:lang w:eastAsia="en-US"/>
        </w:rPr>
        <w:t xml:space="preserve"> </w:t>
      </w:r>
      <w:r w:rsidRPr="008C24ED">
        <w:rPr>
          <w:rFonts w:ascii="Times New Roman" w:eastAsia="Times New Roman" w:hAnsi="Times New Roman"/>
          <w:b/>
          <w:bCs/>
          <w:sz w:val="24"/>
          <w:szCs w:val="24"/>
          <w:lang w:eastAsia="en-US"/>
        </w:rPr>
        <w:t>TCP/IP?</w:t>
      </w:r>
    </w:p>
    <w:p w:rsidR="008C24ED" w:rsidRPr="008C24ED" w:rsidRDefault="008C24ED" w:rsidP="008C24ED">
      <w:pPr>
        <w:widowControl w:val="0"/>
        <w:autoSpaceDE w:val="0"/>
        <w:autoSpaceDN w:val="0"/>
        <w:spacing w:after="0" w:line="240" w:lineRule="auto"/>
        <w:ind w:right="6904"/>
        <w:rPr>
          <w:rFonts w:ascii="Times New Roman" w:eastAsia="Times New Roman" w:hAnsi="Times New Roman"/>
          <w:sz w:val="24"/>
          <w:szCs w:val="24"/>
          <w:lang w:eastAsia="en-US"/>
        </w:rPr>
      </w:pPr>
      <w:r w:rsidRPr="008C24ED">
        <w:rPr>
          <w:rFonts w:ascii="Times New Roman" w:eastAsia="Times New Roman" w:hAnsi="Times New Roman"/>
          <w:noProof/>
          <w:sz w:val="24"/>
          <w:szCs w:val="24"/>
        </w:rPr>
        <w:drawing>
          <wp:anchor distT="0" distB="0" distL="0" distR="0" simplePos="0" relativeHeight="251723776" behindDoc="0" locked="0" layoutInCell="1" allowOverlap="1" wp14:anchorId="1611514E" wp14:editId="3168DF33">
            <wp:simplePos x="0" y="0"/>
            <wp:positionH relativeFrom="page">
              <wp:posOffset>955039</wp:posOffset>
            </wp:positionH>
            <wp:positionV relativeFrom="paragraph">
              <wp:posOffset>40679</wp:posOffset>
            </wp:positionV>
            <wp:extent cx="95250" cy="95250"/>
            <wp:effectExtent l="0" t="0" r="0" b="0"/>
            <wp:wrapNone/>
            <wp:docPr id="2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png"/>
                    <pic:cNvPicPr/>
                  </pic:nvPicPr>
                  <pic:blipFill>
                    <a:blip r:embed="rId26" cstate="print"/>
                    <a:stretch>
                      <a:fillRect/>
                    </a:stretch>
                  </pic:blipFill>
                  <pic:spPr>
                    <a:xfrm>
                      <a:off x="0" y="0"/>
                      <a:ext cx="95250" cy="95250"/>
                    </a:xfrm>
                    <a:prstGeom prst="rect">
                      <a:avLst/>
                    </a:prstGeom>
                  </pic:spPr>
                </pic:pic>
              </a:graphicData>
            </a:graphic>
          </wp:anchor>
        </w:drawing>
      </w:r>
      <w:r w:rsidRPr="008C24ED">
        <w:rPr>
          <w:rFonts w:ascii="Times New Roman" w:eastAsia="Times New Roman" w:hAnsi="Times New Roman"/>
          <w:noProof/>
          <w:sz w:val="24"/>
          <w:szCs w:val="24"/>
        </w:rPr>
        <w:drawing>
          <wp:anchor distT="0" distB="0" distL="0" distR="0" simplePos="0" relativeHeight="251724800" behindDoc="0" locked="0" layoutInCell="1" allowOverlap="1" wp14:anchorId="1F477468" wp14:editId="13497B32">
            <wp:simplePos x="0" y="0"/>
            <wp:positionH relativeFrom="page">
              <wp:posOffset>955039</wp:posOffset>
            </wp:positionH>
            <wp:positionV relativeFrom="paragraph">
              <wp:posOffset>215939</wp:posOffset>
            </wp:positionV>
            <wp:extent cx="95250" cy="95250"/>
            <wp:effectExtent l="0" t="0" r="0" b="0"/>
            <wp:wrapNone/>
            <wp:docPr id="22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png"/>
                    <pic:cNvPicPr/>
                  </pic:nvPicPr>
                  <pic:blipFill>
                    <a:blip r:embed="rId26" cstate="print"/>
                    <a:stretch>
                      <a:fillRect/>
                    </a:stretch>
                  </pic:blipFill>
                  <pic:spPr>
                    <a:xfrm>
                      <a:off x="0" y="0"/>
                      <a:ext cx="95250" cy="95250"/>
                    </a:xfrm>
                    <a:prstGeom prst="rect">
                      <a:avLst/>
                    </a:prstGeom>
                  </pic:spPr>
                </pic:pic>
              </a:graphicData>
            </a:graphic>
          </wp:anchor>
        </w:drawing>
      </w:r>
      <w:r w:rsidRPr="008C24ED">
        <w:rPr>
          <w:rFonts w:ascii="Times New Roman" w:eastAsia="Times New Roman" w:hAnsi="Times New Roman"/>
          <w:noProof/>
          <w:sz w:val="24"/>
          <w:szCs w:val="24"/>
        </w:rPr>
        <w:drawing>
          <wp:anchor distT="0" distB="0" distL="0" distR="0" simplePos="0" relativeHeight="251725824" behindDoc="0" locked="0" layoutInCell="1" allowOverlap="1" wp14:anchorId="0507F699" wp14:editId="1D8BFF5C">
            <wp:simplePos x="0" y="0"/>
            <wp:positionH relativeFrom="page">
              <wp:posOffset>955039</wp:posOffset>
            </wp:positionH>
            <wp:positionV relativeFrom="paragraph">
              <wp:posOffset>391199</wp:posOffset>
            </wp:positionV>
            <wp:extent cx="95250" cy="95250"/>
            <wp:effectExtent l="0" t="0" r="0" b="0"/>
            <wp:wrapNone/>
            <wp:docPr id="2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png"/>
                    <pic:cNvPicPr/>
                  </pic:nvPicPr>
                  <pic:blipFill>
                    <a:blip r:embed="rId26" cstate="print"/>
                    <a:stretch>
                      <a:fillRect/>
                    </a:stretch>
                  </pic:blipFill>
                  <pic:spPr>
                    <a:xfrm>
                      <a:off x="0" y="0"/>
                      <a:ext cx="95250" cy="95250"/>
                    </a:xfrm>
                    <a:prstGeom prst="rect">
                      <a:avLst/>
                    </a:prstGeom>
                  </pic:spPr>
                </pic:pic>
              </a:graphicData>
            </a:graphic>
          </wp:anchor>
        </w:drawing>
      </w:r>
      <w:r w:rsidRPr="008C24ED">
        <w:rPr>
          <w:rFonts w:ascii="Times New Roman" w:eastAsia="Times New Roman" w:hAnsi="Times New Roman"/>
          <w:spacing w:val="-1"/>
          <w:sz w:val="24"/>
          <w:szCs w:val="24"/>
          <w:lang w:eastAsia="en-US"/>
        </w:rPr>
        <w:t>уровень приложений;</w:t>
      </w:r>
      <w:r w:rsidRPr="008C24ED">
        <w:rPr>
          <w:rFonts w:ascii="Times New Roman" w:eastAsia="Times New Roman" w:hAnsi="Times New Roman"/>
          <w:spacing w:val="-57"/>
          <w:sz w:val="24"/>
          <w:szCs w:val="24"/>
          <w:lang w:eastAsia="en-US"/>
        </w:rPr>
        <w:t xml:space="preserve"> </w:t>
      </w:r>
      <w:r w:rsidRPr="008C24ED">
        <w:rPr>
          <w:rFonts w:ascii="Times New Roman" w:eastAsia="Times New Roman" w:hAnsi="Times New Roman"/>
          <w:sz w:val="24"/>
          <w:szCs w:val="24"/>
          <w:lang w:eastAsia="en-US"/>
        </w:rPr>
        <w:t>уровень Интернет;</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сеансовый</w:t>
      </w:r>
      <w:r w:rsidRPr="008C24ED">
        <w:rPr>
          <w:rFonts w:ascii="Times New Roman" w:eastAsia="Times New Roman" w:hAnsi="Times New Roman"/>
          <w:spacing w:val="-2"/>
          <w:sz w:val="24"/>
          <w:szCs w:val="24"/>
          <w:lang w:eastAsia="en-US"/>
        </w:rPr>
        <w:t xml:space="preserve"> </w:t>
      </w:r>
      <w:r w:rsidRPr="008C24ED">
        <w:rPr>
          <w:rFonts w:ascii="Times New Roman" w:eastAsia="Times New Roman" w:hAnsi="Times New Roman"/>
          <w:sz w:val="24"/>
          <w:szCs w:val="24"/>
          <w:lang w:eastAsia="en-US"/>
        </w:rPr>
        <w:t>уровень.</w:t>
      </w:r>
    </w:p>
    <w:p w:rsidR="008C24ED" w:rsidRPr="008C24ED" w:rsidRDefault="008C24ED" w:rsidP="008C24ED">
      <w:pPr>
        <w:widowControl w:val="0"/>
        <w:autoSpaceDE w:val="0"/>
        <w:autoSpaceDN w:val="0"/>
        <w:spacing w:after="0" w:line="240" w:lineRule="auto"/>
        <w:rPr>
          <w:rFonts w:ascii="Times New Roman" w:eastAsia="Times New Roman" w:hAnsi="Times New Roman"/>
          <w:sz w:val="24"/>
          <w:szCs w:val="24"/>
          <w:lang w:eastAsia="en-US"/>
        </w:rPr>
      </w:pPr>
    </w:p>
    <w:p w:rsidR="008C24ED" w:rsidRPr="008C24ED" w:rsidRDefault="008C24ED" w:rsidP="00507D96">
      <w:pPr>
        <w:widowControl w:val="0"/>
        <w:numPr>
          <w:ilvl w:val="0"/>
          <w:numId w:val="56"/>
        </w:numPr>
        <w:tabs>
          <w:tab w:val="left" w:pos="574"/>
        </w:tabs>
        <w:autoSpaceDE w:val="0"/>
        <w:autoSpaceDN w:val="0"/>
        <w:spacing w:after="0" w:line="240" w:lineRule="auto"/>
        <w:ind w:left="155" w:right="215" w:firstLine="0"/>
        <w:outlineLvl w:val="1"/>
        <w:rPr>
          <w:rFonts w:ascii="Times New Roman" w:eastAsia="Times New Roman" w:hAnsi="Times New Roman"/>
          <w:b/>
          <w:bCs/>
          <w:sz w:val="24"/>
          <w:szCs w:val="24"/>
          <w:lang w:eastAsia="en-US"/>
        </w:rPr>
      </w:pPr>
      <w:r w:rsidRPr="008C24ED">
        <w:rPr>
          <w:rFonts w:ascii="Times New Roman" w:eastAsia="Times New Roman" w:hAnsi="Times New Roman"/>
          <w:b/>
          <w:bCs/>
          <w:sz w:val="24"/>
          <w:szCs w:val="24"/>
          <w:lang w:eastAsia="en-US"/>
        </w:rPr>
        <w:t>Каким</w:t>
      </w:r>
      <w:r w:rsidRPr="008C24ED">
        <w:rPr>
          <w:rFonts w:ascii="Times New Roman" w:eastAsia="Times New Roman" w:hAnsi="Times New Roman"/>
          <w:b/>
          <w:bCs/>
          <w:spacing w:val="50"/>
          <w:sz w:val="24"/>
          <w:szCs w:val="24"/>
          <w:lang w:eastAsia="en-US"/>
        </w:rPr>
        <w:t xml:space="preserve"> </w:t>
      </w:r>
      <w:r w:rsidRPr="008C24ED">
        <w:rPr>
          <w:rFonts w:ascii="Times New Roman" w:eastAsia="Times New Roman" w:hAnsi="Times New Roman"/>
          <w:b/>
          <w:bCs/>
          <w:sz w:val="24"/>
          <w:szCs w:val="24"/>
          <w:lang w:eastAsia="en-US"/>
        </w:rPr>
        <w:t>из</w:t>
      </w:r>
      <w:r w:rsidRPr="008C24ED">
        <w:rPr>
          <w:rFonts w:ascii="Times New Roman" w:eastAsia="Times New Roman" w:hAnsi="Times New Roman"/>
          <w:b/>
          <w:bCs/>
          <w:spacing w:val="49"/>
          <w:sz w:val="24"/>
          <w:szCs w:val="24"/>
          <w:lang w:eastAsia="en-US"/>
        </w:rPr>
        <w:t xml:space="preserve"> </w:t>
      </w:r>
      <w:r w:rsidRPr="008C24ED">
        <w:rPr>
          <w:rFonts w:ascii="Times New Roman" w:eastAsia="Times New Roman" w:hAnsi="Times New Roman"/>
          <w:b/>
          <w:bCs/>
          <w:sz w:val="24"/>
          <w:szCs w:val="24"/>
          <w:lang w:eastAsia="en-US"/>
        </w:rPr>
        <w:t>перечисленных</w:t>
      </w:r>
      <w:r w:rsidRPr="008C24ED">
        <w:rPr>
          <w:rFonts w:ascii="Times New Roman" w:eastAsia="Times New Roman" w:hAnsi="Times New Roman"/>
          <w:b/>
          <w:bCs/>
          <w:spacing w:val="47"/>
          <w:sz w:val="24"/>
          <w:szCs w:val="24"/>
          <w:lang w:eastAsia="en-US"/>
        </w:rPr>
        <w:t xml:space="preserve"> </w:t>
      </w:r>
      <w:r w:rsidRPr="008C24ED">
        <w:rPr>
          <w:rFonts w:ascii="Times New Roman" w:eastAsia="Times New Roman" w:hAnsi="Times New Roman"/>
          <w:b/>
          <w:bCs/>
          <w:sz w:val="24"/>
          <w:szCs w:val="24"/>
          <w:lang w:eastAsia="en-US"/>
        </w:rPr>
        <w:t>ниже</w:t>
      </w:r>
      <w:r w:rsidRPr="008C24ED">
        <w:rPr>
          <w:rFonts w:ascii="Times New Roman" w:eastAsia="Times New Roman" w:hAnsi="Times New Roman"/>
          <w:b/>
          <w:bCs/>
          <w:spacing w:val="51"/>
          <w:sz w:val="24"/>
          <w:szCs w:val="24"/>
          <w:lang w:eastAsia="en-US"/>
        </w:rPr>
        <w:t xml:space="preserve"> </w:t>
      </w:r>
      <w:r w:rsidRPr="008C24ED">
        <w:rPr>
          <w:rFonts w:ascii="Times New Roman" w:eastAsia="Times New Roman" w:hAnsi="Times New Roman"/>
          <w:b/>
          <w:bCs/>
          <w:sz w:val="24"/>
          <w:szCs w:val="24"/>
          <w:lang w:eastAsia="en-US"/>
        </w:rPr>
        <w:t>терминов</w:t>
      </w:r>
      <w:r w:rsidRPr="008C24ED">
        <w:rPr>
          <w:rFonts w:ascii="Times New Roman" w:eastAsia="Times New Roman" w:hAnsi="Times New Roman"/>
          <w:b/>
          <w:bCs/>
          <w:spacing w:val="50"/>
          <w:sz w:val="24"/>
          <w:szCs w:val="24"/>
          <w:lang w:eastAsia="en-US"/>
        </w:rPr>
        <w:t xml:space="preserve"> </w:t>
      </w:r>
      <w:r w:rsidRPr="008C24ED">
        <w:rPr>
          <w:rFonts w:ascii="Times New Roman" w:eastAsia="Times New Roman" w:hAnsi="Times New Roman"/>
          <w:b/>
          <w:bCs/>
          <w:sz w:val="24"/>
          <w:szCs w:val="24"/>
          <w:lang w:eastAsia="en-US"/>
        </w:rPr>
        <w:t>называют</w:t>
      </w:r>
      <w:r w:rsidRPr="008C24ED">
        <w:rPr>
          <w:rFonts w:ascii="Times New Roman" w:eastAsia="Times New Roman" w:hAnsi="Times New Roman"/>
          <w:b/>
          <w:bCs/>
          <w:spacing w:val="49"/>
          <w:sz w:val="24"/>
          <w:szCs w:val="24"/>
          <w:lang w:eastAsia="en-US"/>
        </w:rPr>
        <w:t xml:space="preserve"> </w:t>
      </w:r>
      <w:r w:rsidRPr="008C24ED">
        <w:rPr>
          <w:rFonts w:ascii="Times New Roman" w:eastAsia="Times New Roman" w:hAnsi="Times New Roman"/>
          <w:b/>
          <w:bCs/>
          <w:sz w:val="24"/>
          <w:szCs w:val="24"/>
          <w:lang w:eastAsia="en-US"/>
        </w:rPr>
        <w:t>блок</w:t>
      </w:r>
      <w:r w:rsidRPr="008C24ED">
        <w:rPr>
          <w:rFonts w:ascii="Times New Roman" w:eastAsia="Times New Roman" w:hAnsi="Times New Roman"/>
          <w:b/>
          <w:bCs/>
          <w:spacing w:val="51"/>
          <w:sz w:val="24"/>
          <w:szCs w:val="24"/>
          <w:lang w:eastAsia="en-US"/>
        </w:rPr>
        <w:t xml:space="preserve"> </w:t>
      </w:r>
      <w:r w:rsidRPr="008C24ED">
        <w:rPr>
          <w:rFonts w:ascii="Times New Roman" w:eastAsia="Times New Roman" w:hAnsi="Times New Roman"/>
          <w:b/>
          <w:bCs/>
          <w:sz w:val="24"/>
          <w:szCs w:val="24"/>
          <w:lang w:eastAsia="en-US"/>
        </w:rPr>
        <w:t>данных</w:t>
      </w:r>
      <w:r w:rsidRPr="008C24ED">
        <w:rPr>
          <w:rFonts w:ascii="Times New Roman" w:eastAsia="Times New Roman" w:hAnsi="Times New Roman"/>
          <w:b/>
          <w:bCs/>
          <w:spacing w:val="48"/>
          <w:sz w:val="24"/>
          <w:szCs w:val="24"/>
          <w:lang w:eastAsia="en-US"/>
        </w:rPr>
        <w:t xml:space="preserve"> </w:t>
      </w:r>
      <w:r w:rsidRPr="008C24ED">
        <w:rPr>
          <w:rFonts w:ascii="Times New Roman" w:eastAsia="Times New Roman" w:hAnsi="Times New Roman"/>
          <w:b/>
          <w:bCs/>
          <w:sz w:val="24"/>
          <w:szCs w:val="24"/>
          <w:lang w:eastAsia="en-US"/>
        </w:rPr>
        <w:t>транспортного</w:t>
      </w:r>
      <w:r w:rsidRPr="008C24ED">
        <w:rPr>
          <w:rFonts w:ascii="Times New Roman" w:eastAsia="Times New Roman" w:hAnsi="Times New Roman"/>
          <w:b/>
          <w:bCs/>
          <w:spacing w:val="-57"/>
          <w:sz w:val="24"/>
          <w:szCs w:val="24"/>
          <w:lang w:eastAsia="en-US"/>
        </w:rPr>
        <w:t xml:space="preserve"> </w:t>
      </w:r>
      <w:r w:rsidRPr="008C24ED">
        <w:rPr>
          <w:rFonts w:ascii="Times New Roman" w:eastAsia="Times New Roman" w:hAnsi="Times New Roman"/>
          <w:b/>
          <w:bCs/>
          <w:sz w:val="24"/>
          <w:szCs w:val="24"/>
          <w:lang w:eastAsia="en-US"/>
        </w:rPr>
        <w:t>уровня?</w:t>
      </w:r>
    </w:p>
    <w:p w:rsidR="008C24ED" w:rsidRPr="008C24ED" w:rsidRDefault="008C24ED" w:rsidP="008C24ED">
      <w:pPr>
        <w:widowControl w:val="0"/>
        <w:autoSpaceDE w:val="0"/>
        <w:autoSpaceDN w:val="0"/>
        <w:spacing w:after="0" w:line="240" w:lineRule="auto"/>
        <w:ind w:right="8234"/>
        <w:rPr>
          <w:rFonts w:ascii="Times New Roman" w:eastAsia="Times New Roman" w:hAnsi="Times New Roman"/>
          <w:sz w:val="24"/>
          <w:szCs w:val="24"/>
          <w:lang w:eastAsia="en-US"/>
        </w:rPr>
      </w:pPr>
      <w:r w:rsidRPr="008C24ED">
        <w:rPr>
          <w:rFonts w:ascii="Times New Roman" w:eastAsia="Times New Roman" w:hAnsi="Times New Roman"/>
          <w:noProof/>
          <w:sz w:val="24"/>
          <w:szCs w:val="24"/>
        </w:rPr>
        <w:drawing>
          <wp:anchor distT="0" distB="0" distL="0" distR="0" simplePos="0" relativeHeight="251726848" behindDoc="0" locked="0" layoutInCell="1" allowOverlap="1" wp14:anchorId="1ED0339B" wp14:editId="34588A37">
            <wp:simplePos x="0" y="0"/>
            <wp:positionH relativeFrom="page">
              <wp:posOffset>955039</wp:posOffset>
            </wp:positionH>
            <wp:positionV relativeFrom="paragraph">
              <wp:posOffset>40679</wp:posOffset>
            </wp:positionV>
            <wp:extent cx="95250" cy="95250"/>
            <wp:effectExtent l="0" t="0" r="0" b="0"/>
            <wp:wrapNone/>
            <wp:docPr id="22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png"/>
                    <pic:cNvPicPr/>
                  </pic:nvPicPr>
                  <pic:blipFill>
                    <a:blip r:embed="rId26" cstate="print"/>
                    <a:stretch>
                      <a:fillRect/>
                    </a:stretch>
                  </pic:blipFill>
                  <pic:spPr>
                    <a:xfrm>
                      <a:off x="0" y="0"/>
                      <a:ext cx="95250" cy="95250"/>
                    </a:xfrm>
                    <a:prstGeom prst="rect">
                      <a:avLst/>
                    </a:prstGeom>
                  </pic:spPr>
                </pic:pic>
              </a:graphicData>
            </a:graphic>
          </wp:anchor>
        </w:drawing>
      </w:r>
      <w:r w:rsidRPr="008C24ED">
        <w:rPr>
          <w:rFonts w:ascii="Times New Roman" w:eastAsia="Times New Roman" w:hAnsi="Times New Roman"/>
          <w:noProof/>
          <w:sz w:val="24"/>
          <w:szCs w:val="24"/>
        </w:rPr>
        <w:drawing>
          <wp:anchor distT="0" distB="0" distL="0" distR="0" simplePos="0" relativeHeight="251727872" behindDoc="0" locked="0" layoutInCell="1" allowOverlap="1" wp14:anchorId="43BB2FB4" wp14:editId="7F21F06B">
            <wp:simplePos x="0" y="0"/>
            <wp:positionH relativeFrom="page">
              <wp:posOffset>955039</wp:posOffset>
            </wp:positionH>
            <wp:positionV relativeFrom="paragraph">
              <wp:posOffset>215939</wp:posOffset>
            </wp:positionV>
            <wp:extent cx="95250" cy="95250"/>
            <wp:effectExtent l="0" t="0" r="0" b="0"/>
            <wp:wrapNone/>
            <wp:docPr id="2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png"/>
                    <pic:cNvPicPr/>
                  </pic:nvPicPr>
                  <pic:blipFill>
                    <a:blip r:embed="rId26" cstate="print"/>
                    <a:stretch>
                      <a:fillRect/>
                    </a:stretch>
                  </pic:blipFill>
                  <pic:spPr>
                    <a:xfrm>
                      <a:off x="0" y="0"/>
                      <a:ext cx="95250" cy="95250"/>
                    </a:xfrm>
                    <a:prstGeom prst="rect">
                      <a:avLst/>
                    </a:prstGeom>
                  </pic:spPr>
                </pic:pic>
              </a:graphicData>
            </a:graphic>
          </wp:anchor>
        </w:drawing>
      </w:r>
      <w:r w:rsidRPr="008C24ED">
        <w:rPr>
          <w:rFonts w:ascii="Times New Roman" w:eastAsia="Times New Roman" w:hAnsi="Times New Roman"/>
          <w:noProof/>
          <w:sz w:val="24"/>
          <w:szCs w:val="24"/>
        </w:rPr>
        <w:drawing>
          <wp:anchor distT="0" distB="0" distL="0" distR="0" simplePos="0" relativeHeight="251728896" behindDoc="0" locked="0" layoutInCell="1" allowOverlap="1" wp14:anchorId="54112584" wp14:editId="30D9217B">
            <wp:simplePos x="0" y="0"/>
            <wp:positionH relativeFrom="page">
              <wp:posOffset>955039</wp:posOffset>
            </wp:positionH>
            <wp:positionV relativeFrom="paragraph">
              <wp:posOffset>391199</wp:posOffset>
            </wp:positionV>
            <wp:extent cx="95250" cy="95250"/>
            <wp:effectExtent l="0" t="0" r="0" b="0"/>
            <wp:wrapNone/>
            <wp:docPr id="23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png"/>
                    <pic:cNvPicPr/>
                  </pic:nvPicPr>
                  <pic:blipFill>
                    <a:blip r:embed="rId26" cstate="print"/>
                    <a:stretch>
                      <a:fillRect/>
                    </a:stretch>
                  </pic:blipFill>
                  <pic:spPr>
                    <a:xfrm>
                      <a:off x="0" y="0"/>
                      <a:ext cx="95250" cy="95250"/>
                    </a:xfrm>
                    <a:prstGeom prst="rect">
                      <a:avLst/>
                    </a:prstGeom>
                  </pic:spPr>
                </pic:pic>
              </a:graphicData>
            </a:graphic>
          </wp:anchor>
        </w:drawing>
      </w:r>
      <w:r w:rsidRPr="008C24ED">
        <w:rPr>
          <w:rFonts w:ascii="Times New Roman" w:eastAsia="Times New Roman" w:hAnsi="Times New Roman"/>
          <w:sz w:val="24"/>
          <w:szCs w:val="24"/>
          <w:lang w:eastAsia="en-US"/>
        </w:rPr>
        <w:t>сегмент;</w:t>
      </w:r>
      <w:r w:rsidRPr="008C24ED">
        <w:rPr>
          <w:rFonts w:ascii="Times New Roman" w:eastAsia="Times New Roman" w:hAnsi="Times New Roman"/>
          <w:spacing w:val="-57"/>
          <w:sz w:val="24"/>
          <w:szCs w:val="24"/>
          <w:lang w:eastAsia="en-US"/>
        </w:rPr>
        <w:t xml:space="preserve"> </w:t>
      </w:r>
      <w:r w:rsidRPr="008C24ED">
        <w:rPr>
          <w:rFonts w:ascii="Times New Roman" w:eastAsia="Times New Roman" w:hAnsi="Times New Roman"/>
          <w:sz w:val="24"/>
          <w:szCs w:val="24"/>
          <w:lang w:eastAsia="en-US"/>
        </w:rPr>
        <w:t>пакет;</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кадр.</w:t>
      </w:r>
    </w:p>
    <w:p w:rsidR="008C24ED" w:rsidRPr="008C24ED" w:rsidRDefault="008C24ED" w:rsidP="008C24ED">
      <w:pPr>
        <w:widowControl w:val="0"/>
        <w:autoSpaceDE w:val="0"/>
        <w:autoSpaceDN w:val="0"/>
        <w:spacing w:after="0" w:line="240" w:lineRule="auto"/>
        <w:rPr>
          <w:rFonts w:ascii="Times New Roman" w:eastAsia="Times New Roman" w:hAnsi="Times New Roman"/>
          <w:sz w:val="24"/>
          <w:szCs w:val="24"/>
          <w:lang w:eastAsia="en-US"/>
        </w:rPr>
      </w:pPr>
    </w:p>
    <w:p w:rsidR="008C24ED" w:rsidRPr="008C24ED" w:rsidRDefault="008C24ED" w:rsidP="00507D96">
      <w:pPr>
        <w:widowControl w:val="0"/>
        <w:numPr>
          <w:ilvl w:val="0"/>
          <w:numId w:val="56"/>
        </w:numPr>
        <w:tabs>
          <w:tab w:val="left" w:pos="516"/>
        </w:tabs>
        <w:autoSpaceDE w:val="0"/>
        <w:autoSpaceDN w:val="0"/>
        <w:spacing w:after="0" w:line="240" w:lineRule="auto"/>
        <w:ind w:left="516" w:hanging="361"/>
        <w:outlineLvl w:val="1"/>
        <w:rPr>
          <w:rFonts w:ascii="Times New Roman" w:eastAsia="Times New Roman" w:hAnsi="Times New Roman"/>
          <w:b/>
          <w:bCs/>
          <w:sz w:val="24"/>
          <w:szCs w:val="24"/>
          <w:lang w:eastAsia="en-US"/>
        </w:rPr>
      </w:pPr>
      <w:r w:rsidRPr="008C24ED">
        <w:rPr>
          <w:rFonts w:ascii="Times New Roman" w:eastAsia="Times New Roman" w:hAnsi="Times New Roman"/>
          <w:b/>
          <w:bCs/>
          <w:sz w:val="24"/>
          <w:szCs w:val="24"/>
          <w:lang w:eastAsia="en-US"/>
        </w:rPr>
        <w:t>Какой</w:t>
      </w:r>
      <w:r w:rsidRPr="008C24ED">
        <w:rPr>
          <w:rFonts w:ascii="Times New Roman" w:eastAsia="Times New Roman" w:hAnsi="Times New Roman"/>
          <w:b/>
          <w:bCs/>
          <w:spacing w:val="-7"/>
          <w:sz w:val="24"/>
          <w:szCs w:val="24"/>
          <w:lang w:eastAsia="en-US"/>
        </w:rPr>
        <w:t xml:space="preserve"> </w:t>
      </w:r>
      <w:r w:rsidRPr="008C24ED">
        <w:rPr>
          <w:rFonts w:ascii="Times New Roman" w:eastAsia="Times New Roman" w:hAnsi="Times New Roman"/>
          <w:b/>
          <w:bCs/>
          <w:sz w:val="24"/>
          <w:szCs w:val="24"/>
          <w:lang w:eastAsia="en-US"/>
        </w:rPr>
        <w:t>из</w:t>
      </w:r>
      <w:r w:rsidRPr="008C24ED">
        <w:rPr>
          <w:rFonts w:ascii="Times New Roman" w:eastAsia="Times New Roman" w:hAnsi="Times New Roman"/>
          <w:b/>
          <w:bCs/>
          <w:spacing w:val="-4"/>
          <w:sz w:val="24"/>
          <w:szCs w:val="24"/>
          <w:lang w:eastAsia="en-US"/>
        </w:rPr>
        <w:t xml:space="preserve"> </w:t>
      </w:r>
      <w:r w:rsidRPr="008C24ED">
        <w:rPr>
          <w:rFonts w:ascii="Times New Roman" w:eastAsia="Times New Roman" w:hAnsi="Times New Roman"/>
          <w:b/>
          <w:bCs/>
          <w:sz w:val="24"/>
          <w:szCs w:val="24"/>
          <w:lang w:eastAsia="en-US"/>
        </w:rPr>
        <w:t>уровней</w:t>
      </w:r>
      <w:r w:rsidRPr="008C24ED">
        <w:rPr>
          <w:rFonts w:ascii="Times New Roman" w:eastAsia="Times New Roman" w:hAnsi="Times New Roman"/>
          <w:b/>
          <w:bCs/>
          <w:spacing w:val="-6"/>
          <w:sz w:val="24"/>
          <w:szCs w:val="24"/>
          <w:lang w:eastAsia="en-US"/>
        </w:rPr>
        <w:t xml:space="preserve"> </w:t>
      </w:r>
      <w:r w:rsidRPr="008C24ED">
        <w:rPr>
          <w:rFonts w:ascii="Times New Roman" w:eastAsia="Times New Roman" w:hAnsi="Times New Roman"/>
          <w:b/>
          <w:bCs/>
          <w:sz w:val="24"/>
          <w:szCs w:val="24"/>
          <w:lang w:eastAsia="en-US"/>
        </w:rPr>
        <w:t>модели</w:t>
      </w:r>
      <w:r w:rsidRPr="008C24ED">
        <w:rPr>
          <w:rFonts w:ascii="Times New Roman" w:eastAsia="Times New Roman" w:hAnsi="Times New Roman"/>
          <w:b/>
          <w:bCs/>
          <w:spacing w:val="-5"/>
          <w:sz w:val="24"/>
          <w:szCs w:val="24"/>
          <w:lang w:eastAsia="en-US"/>
        </w:rPr>
        <w:t xml:space="preserve"> </w:t>
      </w:r>
      <w:r w:rsidRPr="008C24ED">
        <w:rPr>
          <w:rFonts w:ascii="Times New Roman" w:eastAsia="Times New Roman" w:hAnsi="Times New Roman"/>
          <w:b/>
          <w:bCs/>
          <w:sz w:val="24"/>
          <w:szCs w:val="24"/>
          <w:lang w:eastAsia="en-US"/>
        </w:rPr>
        <w:t>OSI</w:t>
      </w:r>
      <w:r w:rsidRPr="008C24ED">
        <w:rPr>
          <w:rFonts w:ascii="Times New Roman" w:eastAsia="Times New Roman" w:hAnsi="Times New Roman"/>
          <w:b/>
          <w:bCs/>
          <w:spacing w:val="-5"/>
          <w:sz w:val="24"/>
          <w:szCs w:val="24"/>
          <w:lang w:eastAsia="en-US"/>
        </w:rPr>
        <w:t xml:space="preserve"> </w:t>
      </w:r>
      <w:r w:rsidRPr="008C24ED">
        <w:rPr>
          <w:rFonts w:ascii="Times New Roman" w:eastAsia="Times New Roman" w:hAnsi="Times New Roman"/>
          <w:b/>
          <w:bCs/>
          <w:sz w:val="24"/>
          <w:szCs w:val="24"/>
          <w:lang w:eastAsia="en-US"/>
        </w:rPr>
        <w:t>задает</w:t>
      </w:r>
      <w:r w:rsidRPr="008C24ED">
        <w:rPr>
          <w:rFonts w:ascii="Times New Roman" w:eastAsia="Times New Roman" w:hAnsi="Times New Roman"/>
          <w:b/>
          <w:bCs/>
          <w:spacing w:val="-6"/>
          <w:sz w:val="24"/>
          <w:szCs w:val="24"/>
          <w:lang w:eastAsia="en-US"/>
        </w:rPr>
        <w:t xml:space="preserve"> </w:t>
      </w:r>
      <w:r w:rsidRPr="008C24ED">
        <w:rPr>
          <w:rFonts w:ascii="Times New Roman" w:eastAsia="Times New Roman" w:hAnsi="Times New Roman"/>
          <w:b/>
          <w:bCs/>
          <w:sz w:val="24"/>
          <w:szCs w:val="24"/>
          <w:lang w:eastAsia="en-US"/>
        </w:rPr>
        <w:t>стандарты</w:t>
      </w:r>
      <w:r w:rsidRPr="008C24ED">
        <w:rPr>
          <w:rFonts w:ascii="Times New Roman" w:eastAsia="Times New Roman" w:hAnsi="Times New Roman"/>
          <w:b/>
          <w:bCs/>
          <w:spacing w:val="-6"/>
          <w:sz w:val="24"/>
          <w:szCs w:val="24"/>
          <w:lang w:eastAsia="en-US"/>
        </w:rPr>
        <w:t xml:space="preserve"> </w:t>
      </w:r>
      <w:r w:rsidRPr="008C24ED">
        <w:rPr>
          <w:rFonts w:ascii="Times New Roman" w:eastAsia="Times New Roman" w:hAnsi="Times New Roman"/>
          <w:b/>
          <w:bCs/>
          <w:sz w:val="24"/>
          <w:szCs w:val="24"/>
          <w:lang w:eastAsia="en-US"/>
        </w:rPr>
        <w:t>для</w:t>
      </w:r>
      <w:r w:rsidRPr="008C24ED">
        <w:rPr>
          <w:rFonts w:ascii="Times New Roman" w:eastAsia="Times New Roman" w:hAnsi="Times New Roman"/>
          <w:b/>
          <w:bCs/>
          <w:spacing w:val="-5"/>
          <w:sz w:val="24"/>
          <w:szCs w:val="24"/>
          <w:lang w:eastAsia="en-US"/>
        </w:rPr>
        <w:t xml:space="preserve"> </w:t>
      </w:r>
      <w:r w:rsidRPr="008C24ED">
        <w:rPr>
          <w:rFonts w:ascii="Times New Roman" w:eastAsia="Times New Roman" w:hAnsi="Times New Roman"/>
          <w:b/>
          <w:bCs/>
          <w:sz w:val="24"/>
          <w:szCs w:val="24"/>
          <w:lang w:eastAsia="en-US"/>
        </w:rPr>
        <w:t>кабельной</w:t>
      </w:r>
      <w:r w:rsidRPr="008C24ED">
        <w:rPr>
          <w:rFonts w:ascii="Times New Roman" w:eastAsia="Times New Roman" w:hAnsi="Times New Roman"/>
          <w:b/>
          <w:bCs/>
          <w:spacing w:val="-4"/>
          <w:sz w:val="24"/>
          <w:szCs w:val="24"/>
          <w:lang w:eastAsia="en-US"/>
        </w:rPr>
        <w:t xml:space="preserve"> </w:t>
      </w:r>
      <w:r w:rsidRPr="008C24ED">
        <w:rPr>
          <w:rFonts w:ascii="Times New Roman" w:eastAsia="Times New Roman" w:hAnsi="Times New Roman"/>
          <w:b/>
          <w:bCs/>
          <w:sz w:val="24"/>
          <w:szCs w:val="24"/>
          <w:lang w:eastAsia="en-US"/>
        </w:rPr>
        <w:t>системы?</w:t>
      </w:r>
    </w:p>
    <w:p w:rsidR="008C24ED" w:rsidRPr="008C24ED" w:rsidRDefault="008C24ED" w:rsidP="008C24ED">
      <w:pPr>
        <w:widowControl w:val="0"/>
        <w:autoSpaceDE w:val="0"/>
        <w:autoSpaceDN w:val="0"/>
        <w:spacing w:after="0" w:line="240" w:lineRule="auto"/>
        <w:ind w:right="6904"/>
        <w:rPr>
          <w:rFonts w:ascii="Times New Roman" w:eastAsia="Times New Roman" w:hAnsi="Times New Roman"/>
          <w:sz w:val="24"/>
          <w:szCs w:val="24"/>
          <w:lang w:eastAsia="en-US"/>
        </w:rPr>
      </w:pPr>
      <w:r w:rsidRPr="008C24ED">
        <w:rPr>
          <w:rFonts w:ascii="Times New Roman" w:eastAsia="Times New Roman" w:hAnsi="Times New Roman"/>
          <w:noProof/>
          <w:sz w:val="24"/>
          <w:szCs w:val="24"/>
        </w:rPr>
        <w:drawing>
          <wp:anchor distT="0" distB="0" distL="0" distR="0" simplePos="0" relativeHeight="251729920" behindDoc="0" locked="0" layoutInCell="1" allowOverlap="1" wp14:anchorId="14E62E13" wp14:editId="5D823FD4">
            <wp:simplePos x="0" y="0"/>
            <wp:positionH relativeFrom="page">
              <wp:posOffset>955039</wp:posOffset>
            </wp:positionH>
            <wp:positionV relativeFrom="paragraph">
              <wp:posOffset>40679</wp:posOffset>
            </wp:positionV>
            <wp:extent cx="95250" cy="95250"/>
            <wp:effectExtent l="0" t="0" r="0" b="0"/>
            <wp:wrapNone/>
            <wp:docPr id="2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png"/>
                    <pic:cNvPicPr/>
                  </pic:nvPicPr>
                  <pic:blipFill>
                    <a:blip r:embed="rId26" cstate="print"/>
                    <a:stretch>
                      <a:fillRect/>
                    </a:stretch>
                  </pic:blipFill>
                  <pic:spPr>
                    <a:xfrm>
                      <a:off x="0" y="0"/>
                      <a:ext cx="95250" cy="95250"/>
                    </a:xfrm>
                    <a:prstGeom prst="rect">
                      <a:avLst/>
                    </a:prstGeom>
                  </pic:spPr>
                </pic:pic>
              </a:graphicData>
            </a:graphic>
          </wp:anchor>
        </w:drawing>
      </w:r>
      <w:r w:rsidRPr="008C24ED">
        <w:rPr>
          <w:rFonts w:ascii="Times New Roman" w:eastAsia="Times New Roman" w:hAnsi="Times New Roman"/>
          <w:noProof/>
          <w:sz w:val="24"/>
          <w:szCs w:val="24"/>
        </w:rPr>
        <w:drawing>
          <wp:anchor distT="0" distB="0" distL="0" distR="0" simplePos="0" relativeHeight="251730944" behindDoc="0" locked="0" layoutInCell="1" allowOverlap="1" wp14:anchorId="68D7994E" wp14:editId="322137C1">
            <wp:simplePos x="0" y="0"/>
            <wp:positionH relativeFrom="page">
              <wp:posOffset>955039</wp:posOffset>
            </wp:positionH>
            <wp:positionV relativeFrom="paragraph">
              <wp:posOffset>215939</wp:posOffset>
            </wp:positionV>
            <wp:extent cx="95250" cy="95250"/>
            <wp:effectExtent l="0" t="0" r="0" b="0"/>
            <wp:wrapNone/>
            <wp:docPr id="23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png"/>
                    <pic:cNvPicPr/>
                  </pic:nvPicPr>
                  <pic:blipFill>
                    <a:blip r:embed="rId26" cstate="print"/>
                    <a:stretch>
                      <a:fillRect/>
                    </a:stretch>
                  </pic:blipFill>
                  <pic:spPr>
                    <a:xfrm>
                      <a:off x="0" y="0"/>
                      <a:ext cx="95250" cy="95250"/>
                    </a:xfrm>
                    <a:prstGeom prst="rect">
                      <a:avLst/>
                    </a:prstGeom>
                  </pic:spPr>
                </pic:pic>
              </a:graphicData>
            </a:graphic>
          </wp:anchor>
        </w:drawing>
      </w:r>
      <w:r w:rsidRPr="008C24ED">
        <w:rPr>
          <w:rFonts w:ascii="Times New Roman" w:eastAsia="Times New Roman" w:hAnsi="Times New Roman"/>
          <w:noProof/>
          <w:sz w:val="24"/>
          <w:szCs w:val="24"/>
        </w:rPr>
        <w:drawing>
          <wp:anchor distT="0" distB="0" distL="0" distR="0" simplePos="0" relativeHeight="251731968" behindDoc="0" locked="0" layoutInCell="1" allowOverlap="1" wp14:anchorId="3F64A89A" wp14:editId="13A4EC59">
            <wp:simplePos x="0" y="0"/>
            <wp:positionH relativeFrom="page">
              <wp:posOffset>955039</wp:posOffset>
            </wp:positionH>
            <wp:positionV relativeFrom="paragraph">
              <wp:posOffset>391199</wp:posOffset>
            </wp:positionV>
            <wp:extent cx="95250" cy="95250"/>
            <wp:effectExtent l="0" t="0" r="0" b="0"/>
            <wp:wrapNone/>
            <wp:docPr id="2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png"/>
                    <pic:cNvPicPr/>
                  </pic:nvPicPr>
                  <pic:blipFill>
                    <a:blip r:embed="rId26" cstate="print"/>
                    <a:stretch>
                      <a:fillRect/>
                    </a:stretch>
                  </pic:blipFill>
                  <pic:spPr>
                    <a:xfrm>
                      <a:off x="0" y="0"/>
                      <a:ext cx="95250" cy="95250"/>
                    </a:xfrm>
                    <a:prstGeom prst="rect">
                      <a:avLst/>
                    </a:prstGeom>
                  </pic:spPr>
                </pic:pic>
              </a:graphicData>
            </a:graphic>
          </wp:anchor>
        </w:drawing>
      </w:r>
      <w:r w:rsidRPr="008C24ED">
        <w:rPr>
          <w:rFonts w:ascii="Times New Roman" w:eastAsia="Times New Roman" w:hAnsi="Times New Roman"/>
          <w:spacing w:val="-1"/>
          <w:sz w:val="24"/>
          <w:szCs w:val="24"/>
          <w:lang w:eastAsia="en-US"/>
        </w:rPr>
        <w:t>уровень приложений;</w:t>
      </w:r>
      <w:r w:rsidRPr="008C24ED">
        <w:rPr>
          <w:rFonts w:ascii="Times New Roman" w:eastAsia="Times New Roman" w:hAnsi="Times New Roman"/>
          <w:spacing w:val="-57"/>
          <w:sz w:val="24"/>
          <w:szCs w:val="24"/>
          <w:lang w:eastAsia="en-US"/>
        </w:rPr>
        <w:t xml:space="preserve"> </w:t>
      </w:r>
      <w:r w:rsidRPr="008C24ED">
        <w:rPr>
          <w:rFonts w:ascii="Times New Roman" w:eastAsia="Times New Roman" w:hAnsi="Times New Roman"/>
          <w:sz w:val="24"/>
          <w:szCs w:val="24"/>
          <w:lang w:eastAsia="en-US"/>
        </w:rPr>
        <w:t>сеансовый уровень;</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физический</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уровень.</w:t>
      </w:r>
    </w:p>
    <w:p w:rsidR="008C24ED" w:rsidRPr="008C24ED" w:rsidRDefault="008C24ED" w:rsidP="008C24ED">
      <w:pPr>
        <w:widowControl w:val="0"/>
        <w:autoSpaceDE w:val="0"/>
        <w:autoSpaceDN w:val="0"/>
        <w:spacing w:after="0" w:line="240" w:lineRule="auto"/>
        <w:rPr>
          <w:rFonts w:ascii="Times New Roman" w:eastAsia="Times New Roman" w:hAnsi="Times New Roman"/>
          <w:lang w:eastAsia="en-US"/>
        </w:rPr>
        <w:sectPr w:rsidR="008C24ED" w:rsidRPr="008C24ED">
          <w:pgSz w:w="11900" w:h="16840"/>
          <w:pgMar w:top="660" w:right="920" w:bottom="700" w:left="980" w:header="0" w:footer="502" w:gutter="0"/>
          <w:cols w:space="720"/>
        </w:sectPr>
      </w:pPr>
    </w:p>
    <w:p w:rsidR="008C24ED" w:rsidRPr="008C24ED" w:rsidRDefault="008C24ED" w:rsidP="00507D96">
      <w:pPr>
        <w:widowControl w:val="0"/>
        <w:numPr>
          <w:ilvl w:val="0"/>
          <w:numId w:val="56"/>
        </w:numPr>
        <w:tabs>
          <w:tab w:val="left" w:pos="657"/>
          <w:tab w:val="left" w:pos="658"/>
          <w:tab w:val="left" w:pos="1541"/>
          <w:tab w:val="left" w:pos="1977"/>
          <w:tab w:val="left" w:pos="3058"/>
          <w:tab w:val="left" w:pos="4035"/>
          <w:tab w:val="left" w:pos="4649"/>
          <w:tab w:val="left" w:pos="6015"/>
          <w:tab w:val="left" w:pos="7378"/>
          <w:tab w:val="left" w:pos="8628"/>
        </w:tabs>
        <w:autoSpaceDE w:val="0"/>
        <w:autoSpaceDN w:val="0"/>
        <w:spacing w:before="60" w:after="0" w:line="240" w:lineRule="auto"/>
        <w:ind w:left="155" w:right="206" w:firstLine="0"/>
        <w:outlineLvl w:val="1"/>
        <w:rPr>
          <w:rFonts w:ascii="Times New Roman" w:eastAsia="Times New Roman" w:hAnsi="Times New Roman"/>
          <w:b/>
          <w:bCs/>
          <w:sz w:val="24"/>
          <w:szCs w:val="24"/>
          <w:lang w:eastAsia="en-US"/>
        </w:rPr>
      </w:pPr>
      <w:r w:rsidRPr="008C24ED">
        <w:rPr>
          <w:rFonts w:ascii="Times New Roman" w:eastAsia="Times New Roman" w:hAnsi="Times New Roman"/>
          <w:b/>
          <w:bCs/>
          <w:sz w:val="24"/>
          <w:szCs w:val="24"/>
          <w:lang w:eastAsia="en-US"/>
        </w:rPr>
        <w:lastRenderedPageBreak/>
        <w:t>Какой</w:t>
      </w:r>
      <w:r w:rsidRPr="008C24ED">
        <w:rPr>
          <w:rFonts w:ascii="Times New Roman" w:eastAsia="Times New Roman" w:hAnsi="Times New Roman"/>
          <w:b/>
          <w:bCs/>
          <w:sz w:val="24"/>
          <w:szCs w:val="24"/>
          <w:lang w:eastAsia="en-US"/>
        </w:rPr>
        <w:tab/>
        <w:t>из</w:t>
      </w:r>
      <w:r w:rsidRPr="008C24ED">
        <w:rPr>
          <w:rFonts w:ascii="Times New Roman" w:eastAsia="Times New Roman" w:hAnsi="Times New Roman"/>
          <w:b/>
          <w:bCs/>
          <w:sz w:val="24"/>
          <w:szCs w:val="24"/>
          <w:lang w:eastAsia="en-US"/>
        </w:rPr>
        <w:tab/>
        <w:t>уровней</w:t>
      </w:r>
      <w:r w:rsidRPr="008C24ED">
        <w:rPr>
          <w:rFonts w:ascii="Times New Roman" w:eastAsia="Times New Roman" w:hAnsi="Times New Roman"/>
          <w:b/>
          <w:bCs/>
          <w:sz w:val="24"/>
          <w:szCs w:val="24"/>
          <w:lang w:eastAsia="en-US"/>
        </w:rPr>
        <w:tab/>
        <w:t>модели</w:t>
      </w:r>
      <w:r w:rsidRPr="008C24ED">
        <w:rPr>
          <w:rFonts w:ascii="Times New Roman" w:eastAsia="Times New Roman" w:hAnsi="Times New Roman"/>
          <w:b/>
          <w:bCs/>
          <w:sz w:val="24"/>
          <w:szCs w:val="24"/>
          <w:lang w:eastAsia="en-US"/>
        </w:rPr>
        <w:tab/>
        <w:t>OSI</w:t>
      </w:r>
      <w:r w:rsidRPr="008C24ED">
        <w:rPr>
          <w:rFonts w:ascii="Times New Roman" w:eastAsia="Times New Roman" w:hAnsi="Times New Roman"/>
          <w:b/>
          <w:bCs/>
          <w:sz w:val="24"/>
          <w:szCs w:val="24"/>
          <w:lang w:eastAsia="en-US"/>
        </w:rPr>
        <w:tab/>
        <w:t>описывает</w:t>
      </w:r>
      <w:r w:rsidRPr="008C24ED">
        <w:rPr>
          <w:rFonts w:ascii="Times New Roman" w:eastAsia="Times New Roman" w:hAnsi="Times New Roman"/>
          <w:b/>
          <w:bCs/>
          <w:sz w:val="24"/>
          <w:szCs w:val="24"/>
          <w:lang w:eastAsia="en-US"/>
        </w:rPr>
        <w:tab/>
        <w:t>стандарты</w:t>
      </w:r>
      <w:r w:rsidRPr="008C24ED">
        <w:rPr>
          <w:rFonts w:ascii="Times New Roman" w:eastAsia="Times New Roman" w:hAnsi="Times New Roman"/>
          <w:b/>
          <w:bCs/>
          <w:sz w:val="24"/>
          <w:szCs w:val="24"/>
          <w:lang w:eastAsia="en-US"/>
        </w:rPr>
        <w:tab/>
        <w:t>форматов</w:t>
      </w:r>
      <w:r w:rsidRPr="008C24ED">
        <w:rPr>
          <w:rFonts w:ascii="Times New Roman" w:eastAsia="Times New Roman" w:hAnsi="Times New Roman"/>
          <w:b/>
          <w:bCs/>
          <w:sz w:val="24"/>
          <w:szCs w:val="24"/>
          <w:lang w:eastAsia="en-US"/>
        </w:rPr>
        <w:tab/>
        <w:t>данных</w:t>
      </w:r>
      <w:r w:rsidRPr="008C24ED">
        <w:rPr>
          <w:rFonts w:ascii="Times New Roman" w:eastAsia="Times New Roman" w:hAnsi="Times New Roman"/>
          <w:b/>
          <w:bCs/>
          <w:spacing w:val="4"/>
          <w:sz w:val="24"/>
          <w:szCs w:val="24"/>
          <w:lang w:eastAsia="en-US"/>
        </w:rPr>
        <w:t xml:space="preserve"> </w:t>
      </w:r>
      <w:r w:rsidRPr="008C24ED">
        <w:rPr>
          <w:rFonts w:ascii="Times New Roman" w:eastAsia="Times New Roman" w:hAnsi="Times New Roman"/>
          <w:b/>
          <w:bCs/>
          <w:sz w:val="24"/>
          <w:szCs w:val="24"/>
          <w:lang w:eastAsia="en-US"/>
        </w:rPr>
        <w:t>и</w:t>
      </w:r>
      <w:r w:rsidRPr="008C24ED">
        <w:rPr>
          <w:rFonts w:ascii="Times New Roman" w:eastAsia="Times New Roman" w:hAnsi="Times New Roman"/>
          <w:b/>
          <w:bCs/>
          <w:spacing w:val="-57"/>
          <w:sz w:val="24"/>
          <w:szCs w:val="24"/>
          <w:lang w:eastAsia="en-US"/>
        </w:rPr>
        <w:t xml:space="preserve"> </w:t>
      </w:r>
      <w:r w:rsidRPr="008C24ED">
        <w:rPr>
          <w:rFonts w:ascii="Times New Roman" w:eastAsia="Times New Roman" w:hAnsi="Times New Roman"/>
          <w:b/>
          <w:bCs/>
          <w:sz w:val="24"/>
          <w:szCs w:val="24"/>
          <w:lang w:eastAsia="en-US"/>
        </w:rPr>
        <w:t>шифрование трафика?</w:t>
      </w:r>
    </w:p>
    <w:p w:rsidR="008C24ED" w:rsidRPr="008C24ED" w:rsidRDefault="008C24ED" w:rsidP="008C24ED">
      <w:pPr>
        <w:widowControl w:val="0"/>
        <w:autoSpaceDE w:val="0"/>
        <w:autoSpaceDN w:val="0"/>
        <w:spacing w:after="0" w:line="240" w:lineRule="auto"/>
        <w:ind w:right="6651"/>
        <w:rPr>
          <w:rFonts w:ascii="Times New Roman" w:eastAsia="Times New Roman" w:hAnsi="Times New Roman"/>
          <w:sz w:val="24"/>
          <w:szCs w:val="24"/>
          <w:lang w:eastAsia="en-US"/>
        </w:rPr>
      </w:pPr>
      <w:r w:rsidRPr="008C24ED">
        <w:rPr>
          <w:rFonts w:ascii="Times New Roman" w:eastAsia="Times New Roman" w:hAnsi="Times New Roman"/>
          <w:noProof/>
          <w:sz w:val="24"/>
          <w:szCs w:val="24"/>
        </w:rPr>
        <w:drawing>
          <wp:anchor distT="0" distB="0" distL="0" distR="0" simplePos="0" relativeHeight="251732992" behindDoc="0" locked="0" layoutInCell="1" allowOverlap="1" wp14:anchorId="390BC1FD" wp14:editId="131DCE78">
            <wp:simplePos x="0" y="0"/>
            <wp:positionH relativeFrom="page">
              <wp:posOffset>955039</wp:posOffset>
            </wp:positionH>
            <wp:positionV relativeFrom="paragraph">
              <wp:posOffset>40679</wp:posOffset>
            </wp:positionV>
            <wp:extent cx="95250" cy="95250"/>
            <wp:effectExtent l="0" t="0" r="0" b="0"/>
            <wp:wrapNone/>
            <wp:docPr id="23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png"/>
                    <pic:cNvPicPr/>
                  </pic:nvPicPr>
                  <pic:blipFill>
                    <a:blip r:embed="rId26" cstate="print"/>
                    <a:stretch>
                      <a:fillRect/>
                    </a:stretch>
                  </pic:blipFill>
                  <pic:spPr>
                    <a:xfrm>
                      <a:off x="0" y="0"/>
                      <a:ext cx="95250" cy="95250"/>
                    </a:xfrm>
                    <a:prstGeom prst="rect">
                      <a:avLst/>
                    </a:prstGeom>
                  </pic:spPr>
                </pic:pic>
              </a:graphicData>
            </a:graphic>
          </wp:anchor>
        </w:drawing>
      </w:r>
      <w:r w:rsidRPr="008C24ED">
        <w:rPr>
          <w:rFonts w:ascii="Times New Roman" w:eastAsia="Times New Roman" w:hAnsi="Times New Roman"/>
          <w:noProof/>
          <w:sz w:val="24"/>
          <w:szCs w:val="24"/>
        </w:rPr>
        <w:drawing>
          <wp:anchor distT="0" distB="0" distL="0" distR="0" simplePos="0" relativeHeight="251734016" behindDoc="0" locked="0" layoutInCell="1" allowOverlap="1" wp14:anchorId="798696F9" wp14:editId="3B5AD64D">
            <wp:simplePos x="0" y="0"/>
            <wp:positionH relativeFrom="page">
              <wp:posOffset>955039</wp:posOffset>
            </wp:positionH>
            <wp:positionV relativeFrom="paragraph">
              <wp:posOffset>215939</wp:posOffset>
            </wp:positionV>
            <wp:extent cx="95250" cy="95250"/>
            <wp:effectExtent l="0" t="0" r="0" b="0"/>
            <wp:wrapNone/>
            <wp:docPr id="2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png"/>
                    <pic:cNvPicPr/>
                  </pic:nvPicPr>
                  <pic:blipFill>
                    <a:blip r:embed="rId26" cstate="print"/>
                    <a:stretch>
                      <a:fillRect/>
                    </a:stretch>
                  </pic:blipFill>
                  <pic:spPr>
                    <a:xfrm>
                      <a:off x="0" y="0"/>
                      <a:ext cx="95250" cy="95250"/>
                    </a:xfrm>
                    <a:prstGeom prst="rect">
                      <a:avLst/>
                    </a:prstGeom>
                  </pic:spPr>
                </pic:pic>
              </a:graphicData>
            </a:graphic>
          </wp:anchor>
        </w:drawing>
      </w:r>
      <w:r w:rsidRPr="008C24ED">
        <w:rPr>
          <w:rFonts w:ascii="Times New Roman" w:eastAsia="Times New Roman" w:hAnsi="Times New Roman"/>
          <w:noProof/>
          <w:sz w:val="24"/>
          <w:szCs w:val="24"/>
        </w:rPr>
        <w:drawing>
          <wp:anchor distT="0" distB="0" distL="0" distR="0" simplePos="0" relativeHeight="251735040" behindDoc="0" locked="0" layoutInCell="1" allowOverlap="1" wp14:anchorId="26DC2DF4" wp14:editId="67DBA548">
            <wp:simplePos x="0" y="0"/>
            <wp:positionH relativeFrom="page">
              <wp:posOffset>955039</wp:posOffset>
            </wp:positionH>
            <wp:positionV relativeFrom="paragraph">
              <wp:posOffset>391199</wp:posOffset>
            </wp:positionV>
            <wp:extent cx="95250" cy="95250"/>
            <wp:effectExtent l="0" t="0" r="0" b="0"/>
            <wp:wrapNone/>
            <wp:docPr id="2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png"/>
                    <pic:cNvPicPr/>
                  </pic:nvPicPr>
                  <pic:blipFill>
                    <a:blip r:embed="rId26" cstate="print"/>
                    <a:stretch>
                      <a:fillRect/>
                    </a:stretch>
                  </pic:blipFill>
                  <pic:spPr>
                    <a:xfrm>
                      <a:off x="0" y="0"/>
                      <a:ext cx="95250" cy="95250"/>
                    </a:xfrm>
                    <a:prstGeom prst="rect">
                      <a:avLst/>
                    </a:prstGeom>
                  </pic:spPr>
                </pic:pic>
              </a:graphicData>
            </a:graphic>
          </wp:anchor>
        </w:drawing>
      </w:r>
      <w:r w:rsidRPr="008C24ED">
        <w:rPr>
          <w:rFonts w:ascii="Times New Roman" w:eastAsia="Times New Roman" w:hAnsi="Times New Roman"/>
          <w:noProof/>
          <w:sz w:val="24"/>
          <w:szCs w:val="24"/>
        </w:rPr>
        <w:drawing>
          <wp:anchor distT="0" distB="0" distL="0" distR="0" simplePos="0" relativeHeight="251736064" behindDoc="0" locked="0" layoutInCell="1" allowOverlap="1" wp14:anchorId="7060AB79" wp14:editId="479F2583">
            <wp:simplePos x="0" y="0"/>
            <wp:positionH relativeFrom="page">
              <wp:posOffset>955039</wp:posOffset>
            </wp:positionH>
            <wp:positionV relativeFrom="paragraph">
              <wp:posOffset>566459</wp:posOffset>
            </wp:positionV>
            <wp:extent cx="95250" cy="95250"/>
            <wp:effectExtent l="0" t="0" r="0" b="0"/>
            <wp:wrapNone/>
            <wp:docPr id="2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png"/>
                    <pic:cNvPicPr/>
                  </pic:nvPicPr>
                  <pic:blipFill>
                    <a:blip r:embed="rId26" cstate="print"/>
                    <a:stretch>
                      <a:fillRect/>
                    </a:stretch>
                  </pic:blipFill>
                  <pic:spPr>
                    <a:xfrm>
                      <a:off x="0" y="0"/>
                      <a:ext cx="95250" cy="95250"/>
                    </a:xfrm>
                    <a:prstGeom prst="rect">
                      <a:avLst/>
                    </a:prstGeom>
                  </pic:spPr>
                </pic:pic>
              </a:graphicData>
            </a:graphic>
          </wp:anchor>
        </w:drawing>
      </w:r>
      <w:r w:rsidRPr="008C24ED">
        <w:rPr>
          <w:rFonts w:ascii="Times New Roman" w:eastAsia="Times New Roman" w:hAnsi="Times New Roman"/>
          <w:sz w:val="24"/>
          <w:szCs w:val="24"/>
          <w:lang w:eastAsia="en-US"/>
        </w:rPr>
        <w:t>уровень</w:t>
      </w:r>
      <w:r w:rsidRPr="008C24ED">
        <w:rPr>
          <w:rFonts w:ascii="Times New Roman" w:eastAsia="Times New Roman" w:hAnsi="Times New Roman"/>
          <w:spacing w:val="-12"/>
          <w:sz w:val="24"/>
          <w:szCs w:val="24"/>
          <w:lang w:eastAsia="en-US"/>
        </w:rPr>
        <w:t xml:space="preserve"> </w:t>
      </w:r>
      <w:r w:rsidRPr="008C24ED">
        <w:rPr>
          <w:rFonts w:ascii="Times New Roman" w:eastAsia="Times New Roman" w:hAnsi="Times New Roman"/>
          <w:sz w:val="24"/>
          <w:szCs w:val="24"/>
          <w:lang w:eastAsia="en-US"/>
        </w:rPr>
        <w:t>представлений;</w:t>
      </w:r>
      <w:r w:rsidRPr="008C24ED">
        <w:rPr>
          <w:rFonts w:ascii="Times New Roman" w:eastAsia="Times New Roman" w:hAnsi="Times New Roman"/>
          <w:spacing w:val="-57"/>
          <w:sz w:val="24"/>
          <w:szCs w:val="24"/>
          <w:lang w:eastAsia="en-US"/>
        </w:rPr>
        <w:t xml:space="preserve"> </w:t>
      </w:r>
      <w:r w:rsidRPr="008C24ED">
        <w:rPr>
          <w:rFonts w:ascii="Times New Roman" w:eastAsia="Times New Roman" w:hAnsi="Times New Roman"/>
          <w:sz w:val="24"/>
          <w:szCs w:val="24"/>
          <w:lang w:eastAsia="en-US"/>
        </w:rPr>
        <w:t>сеансовый уровень;</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физический уровень;</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канальный</w:t>
      </w:r>
      <w:r w:rsidRPr="008C24ED">
        <w:rPr>
          <w:rFonts w:ascii="Times New Roman" w:eastAsia="Times New Roman" w:hAnsi="Times New Roman"/>
          <w:spacing w:val="-3"/>
          <w:sz w:val="24"/>
          <w:szCs w:val="24"/>
          <w:lang w:eastAsia="en-US"/>
        </w:rPr>
        <w:t xml:space="preserve"> </w:t>
      </w:r>
      <w:r w:rsidRPr="008C24ED">
        <w:rPr>
          <w:rFonts w:ascii="Times New Roman" w:eastAsia="Times New Roman" w:hAnsi="Times New Roman"/>
          <w:sz w:val="24"/>
          <w:szCs w:val="24"/>
          <w:lang w:eastAsia="en-US"/>
        </w:rPr>
        <w:t>уровень.</w:t>
      </w:r>
    </w:p>
    <w:p w:rsidR="008C24ED" w:rsidRPr="008C24ED" w:rsidRDefault="008C24ED" w:rsidP="008C24ED">
      <w:pPr>
        <w:widowControl w:val="0"/>
        <w:autoSpaceDE w:val="0"/>
        <w:autoSpaceDN w:val="0"/>
        <w:spacing w:after="0" w:line="240" w:lineRule="auto"/>
        <w:rPr>
          <w:rFonts w:ascii="Times New Roman" w:eastAsia="Times New Roman" w:hAnsi="Times New Roman"/>
          <w:sz w:val="24"/>
          <w:szCs w:val="24"/>
          <w:lang w:eastAsia="en-US"/>
        </w:rPr>
      </w:pPr>
    </w:p>
    <w:p w:rsidR="008C24ED" w:rsidRPr="008C24ED" w:rsidRDefault="008C24ED" w:rsidP="00507D96">
      <w:pPr>
        <w:widowControl w:val="0"/>
        <w:numPr>
          <w:ilvl w:val="0"/>
          <w:numId w:val="56"/>
        </w:numPr>
        <w:tabs>
          <w:tab w:val="left" w:pos="570"/>
        </w:tabs>
        <w:autoSpaceDE w:val="0"/>
        <w:autoSpaceDN w:val="0"/>
        <w:spacing w:after="0" w:line="240" w:lineRule="auto"/>
        <w:ind w:left="155" w:right="212" w:firstLine="0"/>
        <w:outlineLvl w:val="1"/>
        <w:rPr>
          <w:rFonts w:ascii="Times New Roman" w:eastAsia="Times New Roman" w:hAnsi="Times New Roman"/>
          <w:b/>
          <w:bCs/>
          <w:sz w:val="24"/>
          <w:szCs w:val="24"/>
          <w:lang w:eastAsia="en-US"/>
        </w:rPr>
      </w:pPr>
      <w:r w:rsidRPr="008C24ED">
        <w:rPr>
          <w:rFonts w:ascii="Times New Roman" w:eastAsia="Times New Roman" w:hAnsi="Times New Roman"/>
          <w:b/>
          <w:bCs/>
          <w:sz w:val="24"/>
          <w:szCs w:val="24"/>
          <w:lang w:eastAsia="en-US"/>
        </w:rPr>
        <w:t>Когда протокол TCP передающего узла маркирует сегмент порядковым номером</w:t>
      </w:r>
      <w:r w:rsidRPr="008C24ED">
        <w:rPr>
          <w:rFonts w:ascii="Times New Roman" w:eastAsia="Times New Roman" w:hAnsi="Times New Roman"/>
          <w:b/>
          <w:bCs/>
          <w:spacing w:val="1"/>
          <w:sz w:val="24"/>
          <w:szCs w:val="24"/>
          <w:lang w:eastAsia="en-US"/>
        </w:rPr>
        <w:t xml:space="preserve"> </w:t>
      </w:r>
      <w:r w:rsidRPr="008C24ED">
        <w:rPr>
          <w:rFonts w:ascii="Times New Roman" w:eastAsia="Times New Roman" w:hAnsi="Times New Roman"/>
          <w:b/>
          <w:bCs/>
          <w:sz w:val="24"/>
          <w:szCs w:val="24"/>
          <w:lang w:eastAsia="en-US"/>
        </w:rPr>
        <w:t>равным</w:t>
      </w:r>
      <w:r w:rsidRPr="008C24ED">
        <w:rPr>
          <w:rFonts w:ascii="Times New Roman" w:eastAsia="Times New Roman" w:hAnsi="Times New Roman"/>
          <w:b/>
          <w:bCs/>
          <w:spacing w:val="1"/>
          <w:sz w:val="24"/>
          <w:szCs w:val="24"/>
          <w:lang w:eastAsia="en-US"/>
        </w:rPr>
        <w:t xml:space="preserve"> </w:t>
      </w:r>
      <w:r w:rsidRPr="008C24ED">
        <w:rPr>
          <w:rFonts w:ascii="Times New Roman" w:eastAsia="Times New Roman" w:hAnsi="Times New Roman"/>
          <w:b/>
          <w:bCs/>
          <w:sz w:val="24"/>
          <w:szCs w:val="24"/>
          <w:lang w:eastAsia="en-US"/>
        </w:rPr>
        <w:t>1,</w:t>
      </w:r>
      <w:r w:rsidRPr="008C24ED">
        <w:rPr>
          <w:rFonts w:ascii="Times New Roman" w:eastAsia="Times New Roman" w:hAnsi="Times New Roman"/>
          <w:b/>
          <w:bCs/>
          <w:spacing w:val="1"/>
          <w:sz w:val="24"/>
          <w:szCs w:val="24"/>
          <w:lang w:eastAsia="en-US"/>
        </w:rPr>
        <w:t xml:space="preserve"> </w:t>
      </w:r>
      <w:r w:rsidRPr="008C24ED">
        <w:rPr>
          <w:rFonts w:ascii="Times New Roman" w:eastAsia="Times New Roman" w:hAnsi="Times New Roman"/>
          <w:b/>
          <w:bCs/>
          <w:sz w:val="24"/>
          <w:szCs w:val="24"/>
          <w:lang w:eastAsia="en-US"/>
        </w:rPr>
        <w:t>а</w:t>
      </w:r>
      <w:r w:rsidRPr="008C24ED">
        <w:rPr>
          <w:rFonts w:ascii="Times New Roman" w:eastAsia="Times New Roman" w:hAnsi="Times New Roman"/>
          <w:b/>
          <w:bCs/>
          <w:spacing w:val="1"/>
          <w:sz w:val="24"/>
          <w:szCs w:val="24"/>
          <w:lang w:eastAsia="en-US"/>
        </w:rPr>
        <w:t xml:space="preserve"> </w:t>
      </w:r>
      <w:r w:rsidRPr="008C24ED">
        <w:rPr>
          <w:rFonts w:ascii="Times New Roman" w:eastAsia="Times New Roman" w:hAnsi="Times New Roman"/>
          <w:b/>
          <w:bCs/>
          <w:sz w:val="24"/>
          <w:szCs w:val="24"/>
          <w:lang w:eastAsia="en-US"/>
        </w:rPr>
        <w:t>принимающий</w:t>
      </w:r>
      <w:r w:rsidRPr="008C24ED">
        <w:rPr>
          <w:rFonts w:ascii="Times New Roman" w:eastAsia="Times New Roman" w:hAnsi="Times New Roman"/>
          <w:b/>
          <w:bCs/>
          <w:spacing w:val="1"/>
          <w:sz w:val="24"/>
          <w:szCs w:val="24"/>
          <w:lang w:eastAsia="en-US"/>
        </w:rPr>
        <w:t xml:space="preserve"> </w:t>
      </w:r>
      <w:r w:rsidRPr="008C24ED">
        <w:rPr>
          <w:rFonts w:ascii="Times New Roman" w:eastAsia="Times New Roman" w:hAnsi="Times New Roman"/>
          <w:b/>
          <w:bCs/>
          <w:sz w:val="24"/>
          <w:szCs w:val="24"/>
          <w:lang w:eastAsia="en-US"/>
        </w:rPr>
        <w:t>узел</w:t>
      </w:r>
      <w:r w:rsidRPr="008C24ED">
        <w:rPr>
          <w:rFonts w:ascii="Times New Roman" w:eastAsia="Times New Roman" w:hAnsi="Times New Roman"/>
          <w:b/>
          <w:bCs/>
          <w:spacing w:val="1"/>
          <w:sz w:val="24"/>
          <w:szCs w:val="24"/>
          <w:lang w:eastAsia="en-US"/>
        </w:rPr>
        <w:t xml:space="preserve"> </w:t>
      </w:r>
      <w:r w:rsidRPr="008C24ED">
        <w:rPr>
          <w:rFonts w:ascii="Times New Roman" w:eastAsia="Times New Roman" w:hAnsi="Times New Roman"/>
          <w:b/>
          <w:bCs/>
          <w:sz w:val="24"/>
          <w:szCs w:val="24"/>
          <w:lang w:eastAsia="en-US"/>
        </w:rPr>
        <w:t>отправляет</w:t>
      </w:r>
      <w:r w:rsidRPr="008C24ED">
        <w:rPr>
          <w:rFonts w:ascii="Times New Roman" w:eastAsia="Times New Roman" w:hAnsi="Times New Roman"/>
          <w:b/>
          <w:bCs/>
          <w:spacing w:val="1"/>
          <w:sz w:val="24"/>
          <w:szCs w:val="24"/>
          <w:lang w:eastAsia="en-US"/>
        </w:rPr>
        <w:t xml:space="preserve"> </w:t>
      </w:r>
      <w:r w:rsidRPr="008C24ED">
        <w:rPr>
          <w:rFonts w:ascii="Times New Roman" w:eastAsia="Times New Roman" w:hAnsi="Times New Roman"/>
          <w:b/>
          <w:bCs/>
          <w:sz w:val="24"/>
          <w:szCs w:val="24"/>
          <w:lang w:eastAsia="en-US"/>
        </w:rPr>
        <w:t>в</w:t>
      </w:r>
      <w:r w:rsidRPr="008C24ED">
        <w:rPr>
          <w:rFonts w:ascii="Times New Roman" w:eastAsia="Times New Roman" w:hAnsi="Times New Roman"/>
          <w:b/>
          <w:bCs/>
          <w:spacing w:val="1"/>
          <w:sz w:val="24"/>
          <w:szCs w:val="24"/>
          <w:lang w:eastAsia="en-US"/>
        </w:rPr>
        <w:t xml:space="preserve"> </w:t>
      </w:r>
      <w:r w:rsidRPr="008C24ED">
        <w:rPr>
          <w:rFonts w:ascii="Times New Roman" w:eastAsia="Times New Roman" w:hAnsi="Times New Roman"/>
          <w:b/>
          <w:bCs/>
          <w:sz w:val="24"/>
          <w:szCs w:val="24"/>
          <w:lang w:eastAsia="en-US"/>
        </w:rPr>
        <w:t>ответ</w:t>
      </w:r>
      <w:r w:rsidRPr="008C24ED">
        <w:rPr>
          <w:rFonts w:ascii="Times New Roman" w:eastAsia="Times New Roman" w:hAnsi="Times New Roman"/>
          <w:b/>
          <w:bCs/>
          <w:spacing w:val="1"/>
          <w:sz w:val="24"/>
          <w:szCs w:val="24"/>
          <w:lang w:eastAsia="en-US"/>
        </w:rPr>
        <w:t xml:space="preserve"> </w:t>
      </w:r>
      <w:r w:rsidRPr="008C24ED">
        <w:rPr>
          <w:rFonts w:ascii="Times New Roman" w:eastAsia="Times New Roman" w:hAnsi="Times New Roman"/>
          <w:b/>
          <w:bCs/>
          <w:sz w:val="24"/>
          <w:szCs w:val="24"/>
          <w:lang w:eastAsia="en-US"/>
        </w:rPr>
        <w:t>подтверждение</w:t>
      </w:r>
      <w:r w:rsidRPr="008C24ED">
        <w:rPr>
          <w:rFonts w:ascii="Times New Roman" w:eastAsia="Times New Roman" w:hAnsi="Times New Roman"/>
          <w:b/>
          <w:bCs/>
          <w:spacing w:val="1"/>
          <w:sz w:val="24"/>
          <w:szCs w:val="24"/>
          <w:lang w:eastAsia="en-US"/>
        </w:rPr>
        <w:t xml:space="preserve"> </w:t>
      </w:r>
      <w:r w:rsidRPr="008C24ED">
        <w:rPr>
          <w:rFonts w:ascii="Times New Roman" w:eastAsia="Times New Roman" w:hAnsi="Times New Roman"/>
          <w:b/>
          <w:bCs/>
          <w:sz w:val="24"/>
          <w:szCs w:val="24"/>
          <w:lang w:eastAsia="en-US"/>
        </w:rPr>
        <w:t>приема</w:t>
      </w:r>
      <w:r w:rsidRPr="008C24ED">
        <w:rPr>
          <w:rFonts w:ascii="Times New Roman" w:eastAsia="Times New Roman" w:hAnsi="Times New Roman"/>
          <w:b/>
          <w:bCs/>
          <w:spacing w:val="1"/>
          <w:sz w:val="24"/>
          <w:szCs w:val="24"/>
          <w:lang w:eastAsia="en-US"/>
        </w:rPr>
        <w:t xml:space="preserve"> </w:t>
      </w:r>
      <w:r w:rsidRPr="008C24ED">
        <w:rPr>
          <w:rFonts w:ascii="Times New Roman" w:eastAsia="Times New Roman" w:hAnsi="Times New Roman"/>
          <w:b/>
          <w:bCs/>
          <w:sz w:val="24"/>
          <w:szCs w:val="24"/>
          <w:lang w:eastAsia="en-US"/>
        </w:rPr>
        <w:t>с</w:t>
      </w:r>
      <w:r w:rsidRPr="008C24ED">
        <w:rPr>
          <w:rFonts w:ascii="Times New Roman" w:eastAsia="Times New Roman" w:hAnsi="Times New Roman"/>
          <w:b/>
          <w:bCs/>
          <w:spacing w:val="-57"/>
          <w:sz w:val="24"/>
          <w:szCs w:val="24"/>
          <w:lang w:eastAsia="en-US"/>
        </w:rPr>
        <w:t xml:space="preserve"> </w:t>
      </w:r>
      <w:r w:rsidRPr="008C24ED">
        <w:rPr>
          <w:rFonts w:ascii="Times New Roman" w:eastAsia="Times New Roman" w:hAnsi="Times New Roman"/>
          <w:b/>
          <w:bCs/>
          <w:sz w:val="24"/>
          <w:szCs w:val="24"/>
          <w:lang w:eastAsia="en-US"/>
        </w:rPr>
        <w:t>порядковым</w:t>
      </w:r>
      <w:r w:rsidRPr="008C24ED">
        <w:rPr>
          <w:rFonts w:ascii="Times New Roman" w:eastAsia="Times New Roman" w:hAnsi="Times New Roman"/>
          <w:b/>
          <w:bCs/>
          <w:spacing w:val="-1"/>
          <w:sz w:val="24"/>
          <w:szCs w:val="24"/>
          <w:lang w:eastAsia="en-US"/>
        </w:rPr>
        <w:t xml:space="preserve"> </w:t>
      </w:r>
      <w:r w:rsidRPr="008C24ED">
        <w:rPr>
          <w:rFonts w:ascii="Times New Roman" w:eastAsia="Times New Roman" w:hAnsi="Times New Roman"/>
          <w:b/>
          <w:bCs/>
          <w:sz w:val="24"/>
          <w:szCs w:val="24"/>
          <w:lang w:eastAsia="en-US"/>
        </w:rPr>
        <w:t>номером</w:t>
      </w:r>
      <w:r w:rsidRPr="008C24ED">
        <w:rPr>
          <w:rFonts w:ascii="Times New Roman" w:eastAsia="Times New Roman" w:hAnsi="Times New Roman"/>
          <w:b/>
          <w:bCs/>
          <w:spacing w:val="-1"/>
          <w:sz w:val="24"/>
          <w:szCs w:val="24"/>
          <w:lang w:eastAsia="en-US"/>
        </w:rPr>
        <w:t xml:space="preserve"> </w:t>
      </w:r>
      <w:r w:rsidRPr="008C24ED">
        <w:rPr>
          <w:rFonts w:ascii="Times New Roman" w:eastAsia="Times New Roman" w:hAnsi="Times New Roman"/>
          <w:b/>
          <w:bCs/>
          <w:sz w:val="24"/>
          <w:szCs w:val="24"/>
          <w:lang w:eastAsia="en-US"/>
        </w:rPr>
        <w:t>1,</w:t>
      </w:r>
      <w:r w:rsidRPr="008C24ED">
        <w:rPr>
          <w:rFonts w:ascii="Times New Roman" w:eastAsia="Times New Roman" w:hAnsi="Times New Roman"/>
          <w:b/>
          <w:bCs/>
          <w:spacing w:val="-1"/>
          <w:sz w:val="24"/>
          <w:szCs w:val="24"/>
          <w:lang w:eastAsia="en-US"/>
        </w:rPr>
        <w:t xml:space="preserve"> </w:t>
      </w:r>
      <w:r w:rsidRPr="008C24ED">
        <w:rPr>
          <w:rFonts w:ascii="Times New Roman" w:eastAsia="Times New Roman" w:hAnsi="Times New Roman"/>
          <w:b/>
          <w:bCs/>
          <w:sz w:val="24"/>
          <w:szCs w:val="24"/>
          <w:lang w:eastAsia="en-US"/>
        </w:rPr>
        <w:t>такой процесс</w:t>
      </w:r>
      <w:r w:rsidRPr="008C24ED">
        <w:rPr>
          <w:rFonts w:ascii="Times New Roman" w:eastAsia="Times New Roman" w:hAnsi="Times New Roman"/>
          <w:b/>
          <w:bCs/>
          <w:spacing w:val="-2"/>
          <w:sz w:val="24"/>
          <w:szCs w:val="24"/>
          <w:lang w:eastAsia="en-US"/>
        </w:rPr>
        <w:t xml:space="preserve"> </w:t>
      </w:r>
      <w:r w:rsidRPr="008C24ED">
        <w:rPr>
          <w:rFonts w:ascii="Times New Roman" w:eastAsia="Times New Roman" w:hAnsi="Times New Roman"/>
          <w:b/>
          <w:bCs/>
          <w:sz w:val="24"/>
          <w:szCs w:val="24"/>
          <w:lang w:eastAsia="en-US"/>
        </w:rPr>
        <w:t>будет</w:t>
      </w:r>
      <w:r w:rsidRPr="008C24ED">
        <w:rPr>
          <w:rFonts w:ascii="Times New Roman" w:eastAsia="Times New Roman" w:hAnsi="Times New Roman"/>
          <w:b/>
          <w:bCs/>
          <w:spacing w:val="-2"/>
          <w:sz w:val="24"/>
          <w:szCs w:val="24"/>
          <w:lang w:eastAsia="en-US"/>
        </w:rPr>
        <w:t xml:space="preserve"> </w:t>
      </w:r>
      <w:r w:rsidRPr="008C24ED">
        <w:rPr>
          <w:rFonts w:ascii="Times New Roman" w:eastAsia="Times New Roman" w:hAnsi="Times New Roman"/>
          <w:b/>
          <w:bCs/>
          <w:sz w:val="24"/>
          <w:szCs w:val="24"/>
          <w:lang w:eastAsia="en-US"/>
        </w:rPr>
        <w:t>примером:</w:t>
      </w:r>
    </w:p>
    <w:p w:rsidR="008C24ED" w:rsidRPr="008C24ED" w:rsidRDefault="008C24ED" w:rsidP="008C24ED">
      <w:pPr>
        <w:widowControl w:val="0"/>
        <w:autoSpaceDE w:val="0"/>
        <w:autoSpaceDN w:val="0"/>
        <w:spacing w:after="0" w:line="240" w:lineRule="auto"/>
        <w:rPr>
          <w:rFonts w:ascii="Times New Roman" w:eastAsia="Times New Roman" w:hAnsi="Times New Roman"/>
          <w:sz w:val="24"/>
          <w:szCs w:val="24"/>
          <w:lang w:eastAsia="en-US"/>
        </w:rPr>
      </w:pPr>
      <w:r w:rsidRPr="008C24ED">
        <w:rPr>
          <w:rFonts w:ascii="Times New Roman" w:eastAsia="Times New Roman" w:hAnsi="Times New Roman"/>
          <w:noProof/>
          <w:sz w:val="24"/>
          <w:szCs w:val="24"/>
        </w:rPr>
        <w:drawing>
          <wp:anchor distT="0" distB="0" distL="0" distR="0" simplePos="0" relativeHeight="251737088" behindDoc="0" locked="0" layoutInCell="1" allowOverlap="1" wp14:anchorId="3F6EE370" wp14:editId="1C181928">
            <wp:simplePos x="0" y="0"/>
            <wp:positionH relativeFrom="page">
              <wp:posOffset>955039</wp:posOffset>
            </wp:positionH>
            <wp:positionV relativeFrom="paragraph">
              <wp:posOffset>40679</wp:posOffset>
            </wp:positionV>
            <wp:extent cx="95250" cy="95250"/>
            <wp:effectExtent l="0" t="0" r="0" b="0"/>
            <wp:wrapNone/>
            <wp:docPr id="23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png"/>
                    <pic:cNvPicPr/>
                  </pic:nvPicPr>
                  <pic:blipFill>
                    <a:blip r:embed="rId26" cstate="print"/>
                    <a:stretch>
                      <a:fillRect/>
                    </a:stretch>
                  </pic:blipFill>
                  <pic:spPr>
                    <a:xfrm>
                      <a:off x="0" y="0"/>
                      <a:ext cx="95250" cy="95250"/>
                    </a:xfrm>
                    <a:prstGeom prst="rect">
                      <a:avLst/>
                    </a:prstGeom>
                  </pic:spPr>
                </pic:pic>
              </a:graphicData>
            </a:graphic>
          </wp:anchor>
        </w:drawing>
      </w:r>
      <w:r w:rsidRPr="008C24ED">
        <w:rPr>
          <w:rFonts w:ascii="Times New Roman" w:eastAsia="Times New Roman" w:hAnsi="Times New Roman"/>
          <w:sz w:val="24"/>
          <w:szCs w:val="24"/>
          <w:lang w:eastAsia="en-US"/>
        </w:rPr>
        <w:t>инкапсуляции</w:t>
      </w:r>
      <w:r w:rsidRPr="008C24ED">
        <w:rPr>
          <w:rFonts w:ascii="Times New Roman" w:eastAsia="Times New Roman" w:hAnsi="Times New Roman"/>
          <w:spacing w:val="-13"/>
          <w:sz w:val="24"/>
          <w:szCs w:val="24"/>
          <w:lang w:eastAsia="en-US"/>
        </w:rPr>
        <w:t xml:space="preserve"> </w:t>
      </w:r>
      <w:r w:rsidRPr="008C24ED">
        <w:rPr>
          <w:rFonts w:ascii="Times New Roman" w:eastAsia="Times New Roman" w:hAnsi="Times New Roman"/>
          <w:sz w:val="24"/>
          <w:szCs w:val="24"/>
          <w:lang w:eastAsia="en-US"/>
        </w:rPr>
        <w:t>данных;</w:t>
      </w:r>
    </w:p>
    <w:p w:rsidR="008C24ED" w:rsidRPr="008C24ED" w:rsidRDefault="008C24ED" w:rsidP="008C24ED">
      <w:pPr>
        <w:widowControl w:val="0"/>
        <w:autoSpaceDE w:val="0"/>
        <w:autoSpaceDN w:val="0"/>
        <w:spacing w:after="0" w:line="240" w:lineRule="auto"/>
        <w:ind w:right="3814"/>
        <w:rPr>
          <w:rFonts w:ascii="Times New Roman" w:eastAsia="Times New Roman" w:hAnsi="Times New Roman"/>
          <w:sz w:val="24"/>
          <w:szCs w:val="24"/>
          <w:lang w:eastAsia="en-US"/>
        </w:rPr>
      </w:pPr>
      <w:r w:rsidRPr="008C24ED">
        <w:rPr>
          <w:rFonts w:ascii="Times New Roman" w:eastAsia="Times New Roman" w:hAnsi="Times New Roman"/>
          <w:noProof/>
          <w:sz w:val="24"/>
          <w:szCs w:val="24"/>
        </w:rPr>
        <w:drawing>
          <wp:anchor distT="0" distB="0" distL="0" distR="0" simplePos="0" relativeHeight="251738112" behindDoc="0" locked="0" layoutInCell="1" allowOverlap="1" wp14:anchorId="6389C25C" wp14:editId="36F2316B">
            <wp:simplePos x="0" y="0"/>
            <wp:positionH relativeFrom="page">
              <wp:posOffset>955039</wp:posOffset>
            </wp:positionH>
            <wp:positionV relativeFrom="paragraph">
              <wp:posOffset>40679</wp:posOffset>
            </wp:positionV>
            <wp:extent cx="95250" cy="95250"/>
            <wp:effectExtent l="0" t="0" r="0" b="0"/>
            <wp:wrapNone/>
            <wp:docPr id="2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png"/>
                    <pic:cNvPicPr/>
                  </pic:nvPicPr>
                  <pic:blipFill>
                    <a:blip r:embed="rId26" cstate="print"/>
                    <a:stretch>
                      <a:fillRect/>
                    </a:stretch>
                  </pic:blipFill>
                  <pic:spPr>
                    <a:xfrm>
                      <a:off x="0" y="0"/>
                      <a:ext cx="95250" cy="95250"/>
                    </a:xfrm>
                    <a:prstGeom prst="rect">
                      <a:avLst/>
                    </a:prstGeom>
                  </pic:spPr>
                </pic:pic>
              </a:graphicData>
            </a:graphic>
          </wp:anchor>
        </w:drawing>
      </w:r>
      <w:r w:rsidRPr="008C24ED">
        <w:rPr>
          <w:rFonts w:ascii="Times New Roman" w:eastAsia="Times New Roman" w:hAnsi="Times New Roman"/>
          <w:noProof/>
          <w:sz w:val="24"/>
          <w:szCs w:val="24"/>
        </w:rPr>
        <w:drawing>
          <wp:anchor distT="0" distB="0" distL="0" distR="0" simplePos="0" relativeHeight="251739136" behindDoc="0" locked="0" layoutInCell="1" allowOverlap="1" wp14:anchorId="045EA23A" wp14:editId="3D824211">
            <wp:simplePos x="0" y="0"/>
            <wp:positionH relativeFrom="page">
              <wp:posOffset>955039</wp:posOffset>
            </wp:positionH>
            <wp:positionV relativeFrom="paragraph">
              <wp:posOffset>215939</wp:posOffset>
            </wp:positionV>
            <wp:extent cx="95250" cy="95250"/>
            <wp:effectExtent l="0" t="0" r="0" b="0"/>
            <wp:wrapNone/>
            <wp:docPr id="24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png"/>
                    <pic:cNvPicPr/>
                  </pic:nvPicPr>
                  <pic:blipFill>
                    <a:blip r:embed="rId26" cstate="print"/>
                    <a:stretch>
                      <a:fillRect/>
                    </a:stretch>
                  </pic:blipFill>
                  <pic:spPr>
                    <a:xfrm>
                      <a:off x="0" y="0"/>
                      <a:ext cx="95250" cy="95250"/>
                    </a:xfrm>
                    <a:prstGeom prst="rect">
                      <a:avLst/>
                    </a:prstGeom>
                  </pic:spPr>
                </pic:pic>
              </a:graphicData>
            </a:graphic>
          </wp:anchor>
        </w:drawing>
      </w:r>
      <w:r w:rsidRPr="008C24ED">
        <w:rPr>
          <w:rFonts w:ascii="Times New Roman" w:eastAsia="Times New Roman" w:hAnsi="Times New Roman"/>
          <w:sz w:val="24"/>
          <w:szCs w:val="24"/>
          <w:lang w:eastAsia="en-US"/>
        </w:rPr>
        <w:t>взаимодействие</w:t>
      </w:r>
      <w:r w:rsidRPr="008C24ED">
        <w:rPr>
          <w:rFonts w:ascii="Times New Roman" w:eastAsia="Times New Roman" w:hAnsi="Times New Roman"/>
          <w:spacing w:val="-12"/>
          <w:sz w:val="24"/>
          <w:szCs w:val="24"/>
          <w:lang w:eastAsia="en-US"/>
        </w:rPr>
        <w:t xml:space="preserve"> </w:t>
      </w:r>
      <w:r w:rsidRPr="008C24ED">
        <w:rPr>
          <w:rFonts w:ascii="Times New Roman" w:eastAsia="Times New Roman" w:hAnsi="Times New Roman"/>
          <w:sz w:val="24"/>
          <w:szCs w:val="24"/>
          <w:lang w:eastAsia="en-US"/>
        </w:rPr>
        <w:t>двух</w:t>
      </w:r>
      <w:r w:rsidRPr="008C24ED">
        <w:rPr>
          <w:rFonts w:ascii="Times New Roman" w:eastAsia="Times New Roman" w:hAnsi="Times New Roman"/>
          <w:spacing w:val="-11"/>
          <w:sz w:val="24"/>
          <w:szCs w:val="24"/>
          <w:lang w:eastAsia="en-US"/>
        </w:rPr>
        <w:t xml:space="preserve"> </w:t>
      </w:r>
      <w:r w:rsidRPr="008C24ED">
        <w:rPr>
          <w:rFonts w:ascii="Times New Roman" w:eastAsia="Times New Roman" w:hAnsi="Times New Roman"/>
          <w:sz w:val="24"/>
          <w:szCs w:val="24"/>
          <w:lang w:eastAsia="en-US"/>
        </w:rPr>
        <w:t>систем</w:t>
      </w:r>
      <w:r w:rsidRPr="008C24ED">
        <w:rPr>
          <w:rFonts w:ascii="Times New Roman" w:eastAsia="Times New Roman" w:hAnsi="Times New Roman"/>
          <w:spacing w:val="-11"/>
          <w:sz w:val="24"/>
          <w:szCs w:val="24"/>
          <w:lang w:eastAsia="en-US"/>
        </w:rPr>
        <w:t xml:space="preserve"> </w:t>
      </w:r>
      <w:r w:rsidRPr="008C24ED">
        <w:rPr>
          <w:rFonts w:ascii="Times New Roman" w:eastAsia="Times New Roman" w:hAnsi="Times New Roman"/>
          <w:sz w:val="24"/>
          <w:szCs w:val="24"/>
          <w:lang w:eastAsia="en-US"/>
        </w:rPr>
        <w:t>на</w:t>
      </w:r>
      <w:r w:rsidRPr="008C24ED">
        <w:rPr>
          <w:rFonts w:ascii="Times New Roman" w:eastAsia="Times New Roman" w:hAnsi="Times New Roman"/>
          <w:spacing w:val="-13"/>
          <w:sz w:val="24"/>
          <w:szCs w:val="24"/>
          <w:lang w:eastAsia="en-US"/>
        </w:rPr>
        <w:t xml:space="preserve"> </w:t>
      </w:r>
      <w:r w:rsidRPr="008C24ED">
        <w:rPr>
          <w:rFonts w:ascii="Times New Roman" w:eastAsia="Times New Roman" w:hAnsi="Times New Roman"/>
          <w:sz w:val="24"/>
          <w:szCs w:val="24"/>
          <w:lang w:eastAsia="en-US"/>
        </w:rPr>
        <w:t>одинаковом</w:t>
      </w:r>
      <w:r w:rsidRPr="008C24ED">
        <w:rPr>
          <w:rFonts w:ascii="Times New Roman" w:eastAsia="Times New Roman" w:hAnsi="Times New Roman"/>
          <w:spacing w:val="-13"/>
          <w:sz w:val="24"/>
          <w:szCs w:val="24"/>
          <w:lang w:eastAsia="en-US"/>
        </w:rPr>
        <w:t xml:space="preserve"> </w:t>
      </w:r>
      <w:r w:rsidRPr="008C24ED">
        <w:rPr>
          <w:rFonts w:ascii="Times New Roman" w:eastAsia="Times New Roman" w:hAnsi="Times New Roman"/>
          <w:sz w:val="24"/>
          <w:szCs w:val="24"/>
          <w:lang w:eastAsia="en-US"/>
        </w:rPr>
        <w:t>уровне;</w:t>
      </w:r>
      <w:r w:rsidRPr="008C24ED">
        <w:rPr>
          <w:rFonts w:ascii="Times New Roman" w:eastAsia="Times New Roman" w:hAnsi="Times New Roman"/>
          <w:spacing w:val="-57"/>
          <w:sz w:val="24"/>
          <w:szCs w:val="24"/>
          <w:lang w:eastAsia="en-US"/>
        </w:rPr>
        <w:t xml:space="preserve"> </w:t>
      </w:r>
      <w:r w:rsidRPr="008C24ED">
        <w:rPr>
          <w:rFonts w:ascii="Times New Roman" w:eastAsia="Times New Roman" w:hAnsi="Times New Roman"/>
          <w:sz w:val="24"/>
          <w:szCs w:val="24"/>
          <w:lang w:eastAsia="en-US"/>
        </w:rPr>
        <w:t>взаимодействие</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двух</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смежных</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уровней;</w:t>
      </w:r>
    </w:p>
    <w:p w:rsidR="008C24ED" w:rsidRPr="008C24ED" w:rsidRDefault="008C24ED" w:rsidP="008C24ED">
      <w:pPr>
        <w:widowControl w:val="0"/>
        <w:autoSpaceDE w:val="0"/>
        <w:autoSpaceDN w:val="0"/>
        <w:spacing w:after="0" w:line="240" w:lineRule="auto"/>
        <w:rPr>
          <w:rFonts w:ascii="Times New Roman" w:eastAsia="Times New Roman" w:hAnsi="Times New Roman"/>
          <w:sz w:val="24"/>
          <w:szCs w:val="24"/>
          <w:lang w:eastAsia="en-US"/>
        </w:rPr>
      </w:pPr>
      <w:r w:rsidRPr="008C24ED">
        <w:rPr>
          <w:rFonts w:ascii="Times New Roman" w:eastAsia="Times New Roman" w:hAnsi="Times New Roman"/>
          <w:noProof/>
          <w:sz w:val="24"/>
          <w:szCs w:val="24"/>
        </w:rPr>
        <w:drawing>
          <wp:anchor distT="0" distB="0" distL="0" distR="0" simplePos="0" relativeHeight="251740160" behindDoc="0" locked="0" layoutInCell="1" allowOverlap="1" wp14:anchorId="492D6C74" wp14:editId="6EA675A8">
            <wp:simplePos x="0" y="0"/>
            <wp:positionH relativeFrom="page">
              <wp:posOffset>955039</wp:posOffset>
            </wp:positionH>
            <wp:positionV relativeFrom="paragraph">
              <wp:posOffset>40679</wp:posOffset>
            </wp:positionV>
            <wp:extent cx="95250" cy="95250"/>
            <wp:effectExtent l="0" t="0" r="0" b="0"/>
            <wp:wrapNone/>
            <wp:docPr id="2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png"/>
                    <pic:cNvPicPr/>
                  </pic:nvPicPr>
                  <pic:blipFill>
                    <a:blip r:embed="rId26" cstate="print"/>
                    <a:stretch>
                      <a:fillRect/>
                    </a:stretch>
                  </pic:blipFill>
                  <pic:spPr>
                    <a:xfrm>
                      <a:off x="0" y="0"/>
                      <a:ext cx="95250" cy="95250"/>
                    </a:xfrm>
                    <a:prstGeom prst="rect">
                      <a:avLst/>
                    </a:prstGeom>
                  </pic:spPr>
                </pic:pic>
              </a:graphicData>
            </a:graphic>
          </wp:anchor>
        </w:drawing>
      </w:r>
      <w:r w:rsidRPr="008C24ED">
        <w:rPr>
          <w:rFonts w:ascii="Times New Roman" w:eastAsia="Times New Roman" w:hAnsi="Times New Roman"/>
          <w:sz w:val="24"/>
          <w:szCs w:val="24"/>
          <w:lang w:eastAsia="en-US"/>
        </w:rPr>
        <w:t>ни</w:t>
      </w:r>
      <w:r w:rsidRPr="008C24ED">
        <w:rPr>
          <w:rFonts w:ascii="Times New Roman" w:eastAsia="Times New Roman" w:hAnsi="Times New Roman"/>
          <w:spacing w:val="-4"/>
          <w:sz w:val="24"/>
          <w:szCs w:val="24"/>
          <w:lang w:eastAsia="en-US"/>
        </w:rPr>
        <w:t xml:space="preserve"> </w:t>
      </w:r>
      <w:r w:rsidRPr="008C24ED">
        <w:rPr>
          <w:rFonts w:ascii="Times New Roman" w:eastAsia="Times New Roman" w:hAnsi="Times New Roman"/>
          <w:sz w:val="24"/>
          <w:szCs w:val="24"/>
          <w:lang w:eastAsia="en-US"/>
        </w:rPr>
        <w:t>один</w:t>
      </w:r>
      <w:r w:rsidRPr="008C24ED">
        <w:rPr>
          <w:rFonts w:ascii="Times New Roman" w:eastAsia="Times New Roman" w:hAnsi="Times New Roman"/>
          <w:spacing w:val="-4"/>
          <w:sz w:val="24"/>
          <w:szCs w:val="24"/>
          <w:lang w:eastAsia="en-US"/>
        </w:rPr>
        <w:t xml:space="preserve"> </w:t>
      </w:r>
      <w:r w:rsidRPr="008C24ED">
        <w:rPr>
          <w:rFonts w:ascii="Times New Roman" w:eastAsia="Times New Roman" w:hAnsi="Times New Roman"/>
          <w:sz w:val="24"/>
          <w:szCs w:val="24"/>
          <w:lang w:eastAsia="en-US"/>
        </w:rPr>
        <w:t>из</w:t>
      </w:r>
      <w:r w:rsidRPr="008C24ED">
        <w:rPr>
          <w:rFonts w:ascii="Times New Roman" w:eastAsia="Times New Roman" w:hAnsi="Times New Roman"/>
          <w:spacing w:val="-5"/>
          <w:sz w:val="24"/>
          <w:szCs w:val="24"/>
          <w:lang w:eastAsia="en-US"/>
        </w:rPr>
        <w:t xml:space="preserve"> </w:t>
      </w:r>
      <w:r w:rsidRPr="008C24ED">
        <w:rPr>
          <w:rFonts w:ascii="Times New Roman" w:eastAsia="Times New Roman" w:hAnsi="Times New Roman"/>
          <w:sz w:val="24"/>
          <w:szCs w:val="24"/>
          <w:lang w:eastAsia="en-US"/>
        </w:rPr>
        <w:t>указанных</w:t>
      </w:r>
      <w:r w:rsidRPr="008C24ED">
        <w:rPr>
          <w:rFonts w:ascii="Times New Roman" w:eastAsia="Times New Roman" w:hAnsi="Times New Roman"/>
          <w:spacing w:val="-4"/>
          <w:sz w:val="24"/>
          <w:szCs w:val="24"/>
          <w:lang w:eastAsia="en-US"/>
        </w:rPr>
        <w:t xml:space="preserve"> </w:t>
      </w:r>
      <w:r w:rsidRPr="008C24ED">
        <w:rPr>
          <w:rFonts w:ascii="Times New Roman" w:eastAsia="Times New Roman" w:hAnsi="Times New Roman"/>
          <w:sz w:val="24"/>
          <w:szCs w:val="24"/>
          <w:lang w:eastAsia="en-US"/>
        </w:rPr>
        <w:t>ответов</w:t>
      </w:r>
      <w:r w:rsidRPr="008C24ED">
        <w:rPr>
          <w:rFonts w:ascii="Times New Roman" w:eastAsia="Times New Roman" w:hAnsi="Times New Roman"/>
          <w:spacing w:val="-5"/>
          <w:sz w:val="24"/>
          <w:szCs w:val="24"/>
          <w:lang w:eastAsia="en-US"/>
        </w:rPr>
        <w:t xml:space="preserve"> </w:t>
      </w:r>
      <w:r w:rsidRPr="008C24ED">
        <w:rPr>
          <w:rFonts w:ascii="Times New Roman" w:eastAsia="Times New Roman" w:hAnsi="Times New Roman"/>
          <w:sz w:val="24"/>
          <w:szCs w:val="24"/>
          <w:lang w:eastAsia="en-US"/>
        </w:rPr>
        <w:t>не</w:t>
      </w:r>
      <w:r w:rsidRPr="008C24ED">
        <w:rPr>
          <w:rFonts w:ascii="Times New Roman" w:eastAsia="Times New Roman" w:hAnsi="Times New Roman"/>
          <w:spacing w:val="-5"/>
          <w:sz w:val="24"/>
          <w:szCs w:val="24"/>
          <w:lang w:eastAsia="en-US"/>
        </w:rPr>
        <w:t xml:space="preserve"> </w:t>
      </w:r>
      <w:r w:rsidRPr="008C24ED">
        <w:rPr>
          <w:rFonts w:ascii="Times New Roman" w:eastAsia="Times New Roman" w:hAnsi="Times New Roman"/>
          <w:sz w:val="24"/>
          <w:szCs w:val="24"/>
          <w:lang w:eastAsia="en-US"/>
        </w:rPr>
        <w:t>верен.</w:t>
      </w:r>
    </w:p>
    <w:p w:rsidR="008C24ED" w:rsidRPr="008C24ED" w:rsidRDefault="008C24ED" w:rsidP="008C24ED">
      <w:pPr>
        <w:widowControl w:val="0"/>
        <w:autoSpaceDE w:val="0"/>
        <w:autoSpaceDN w:val="0"/>
        <w:spacing w:after="0" w:line="240" w:lineRule="auto"/>
        <w:rPr>
          <w:rFonts w:ascii="Times New Roman" w:eastAsia="Times New Roman" w:hAnsi="Times New Roman"/>
          <w:sz w:val="24"/>
          <w:szCs w:val="24"/>
          <w:lang w:eastAsia="en-US"/>
        </w:rPr>
      </w:pPr>
    </w:p>
    <w:p w:rsidR="008C24ED" w:rsidRPr="008C24ED" w:rsidRDefault="008C24ED" w:rsidP="00507D96">
      <w:pPr>
        <w:widowControl w:val="0"/>
        <w:numPr>
          <w:ilvl w:val="0"/>
          <w:numId w:val="56"/>
        </w:numPr>
        <w:tabs>
          <w:tab w:val="left" w:pos="532"/>
        </w:tabs>
        <w:autoSpaceDE w:val="0"/>
        <w:autoSpaceDN w:val="0"/>
        <w:spacing w:after="0" w:line="240" w:lineRule="auto"/>
        <w:ind w:left="155" w:right="221" w:firstLine="0"/>
        <w:outlineLvl w:val="1"/>
        <w:rPr>
          <w:rFonts w:ascii="Times New Roman" w:eastAsia="Times New Roman" w:hAnsi="Times New Roman"/>
          <w:b/>
          <w:bCs/>
          <w:sz w:val="24"/>
          <w:szCs w:val="24"/>
          <w:lang w:eastAsia="en-US"/>
        </w:rPr>
      </w:pPr>
      <w:r w:rsidRPr="008C24ED">
        <w:rPr>
          <w:rFonts w:ascii="Times New Roman" w:eastAsia="Times New Roman" w:hAnsi="Times New Roman"/>
          <w:b/>
          <w:bCs/>
          <w:sz w:val="24"/>
          <w:szCs w:val="24"/>
          <w:lang w:eastAsia="en-US"/>
        </w:rPr>
        <w:t>Какие из перечисленных ниже протоколов относятся к уровню приложений модели</w:t>
      </w:r>
      <w:r w:rsidRPr="008C24ED">
        <w:rPr>
          <w:rFonts w:ascii="Times New Roman" w:eastAsia="Times New Roman" w:hAnsi="Times New Roman"/>
          <w:b/>
          <w:bCs/>
          <w:spacing w:val="1"/>
          <w:sz w:val="24"/>
          <w:szCs w:val="24"/>
          <w:lang w:eastAsia="en-US"/>
        </w:rPr>
        <w:t xml:space="preserve"> </w:t>
      </w:r>
      <w:r w:rsidRPr="008C24ED">
        <w:rPr>
          <w:rFonts w:ascii="Times New Roman" w:eastAsia="Times New Roman" w:hAnsi="Times New Roman"/>
          <w:b/>
          <w:bCs/>
          <w:sz w:val="24"/>
          <w:szCs w:val="24"/>
          <w:lang w:eastAsia="en-US"/>
        </w:rPr>
        <w:t>OSI?</w:t>
      </w:r>
      <w:r w:rsidRPr="008C24ED">
        <w:rPr>
          <w:rFonts w:ascii="Times New Roman" w:eastAsia="Times New Roman" w:hAnsi="Times New Roman"/>
          <w:b/>
          <w:bCs/>
          <w:spacing w:val="-1"/>
          <w:sz w:val="24"/>
          <w:szCs w:val="24"/>
          <w:lang w:eastAsia="en-US"/>
        </w:rPr>
        <w:t xml:space="preserve"> </w:t>
      </w:r>
      <w:r w:rsidRPr="008C24ED">
        <w:rPr>
          <w:rFonts w:ascii="Times New Roman" w:eastAsia="Times New Roman" w:hAnsi="Times New Roman"/>
          <w:b/>
          <w:bCs/>
          <w:sz w:val="24"/>
          <w:szCs w:val="24"/>
          <w:lang w:eastAsia="en-US"/>
        </w:rPr>
        <w:t>(Выберите</w:t>
      </w:r>
      <w:r w:rsidRPr="008C24ED">
        <w:rPr>
          <w:rFonts w:ascii="Times New Roman" w:eastAsia="Times New Roman" w:hAnsi="Times New Roman"/>
          <w:b/>
          <w:bCs/>
          <w:spacing w:val="2"/>
          <w:sz w:val="24"/>
          <w:szCs w:val="24"/>
          <w:lang w:eastAsia="en-US"/>
        </w:rPr>
        <w:t xml:space="preserve"> </w:t>
      </w:r>
      <w:r w:rsidRPr="008C24ED">
        <w:rPr>
          <w:rFonts w:ascii="Times New Roman" w:eastAsia="Times New Roman" w:hAnsi="Times New Roman"/>
          <w:b/>
          <w:bCs/>
          <w:sz w:val="24"/>
          <w:szCs w:val="24"/>
          <w:lang w:eastAsia="en-US"/>
        </w:rPr>
        <w:t>2 ответа).</w:t>
      </w:r>
    </w:p>
    <w:p w:rsidR="008C24ED" w:rsidRPr="008C24ED" w:rsidRDefault="008C24ED" w:rsidP="008C24ED">
      <w:pPr>
        <w:widowControl w:val="0"/>
        <w:autoSpaceDE w:val="0"/>
        <w:autoSpaceDN w:val="0"/>
        <w:spacing w:after="0" w:line="240" w:lineRule="auto"/>
        <w:rPr>
          <w:rFonts w:ascii="Times New Roman" w:eastAsia="Times New Roman" w:hAnsi="Times New Roman"/>
          <w:sz w:val="24"/>
          <w:szCs w:val="24"/>
          <w:lang w:eastAsia="en-US"/>
        </w:rPr>
      </w:pPr>
      <w:r w:rsidRPr="008C24ED">
        <w:rPr>
          <w:rFonts w:ascii="Times New Roman" w:eastAsia="Times New Roman" w:hAnsi="Times New Roman"/>
          <w:noProof/>
          <w:sz w:val="24"/>
          <w:szCs w:val="24"/>
        </w:rPr>
        <w:drawing>
          <wp:anchor distT="0" distB="0" distL="0" distR="0" simplePos="0" relativeHeight="251741184" behindDoc="0" locked="0" layoutInCell="1" allowOverlap="1" wp14:anchorId="02FC8DDE" wp14:editId="2DDB3D6A">
            <wp:simplePos x="0" y="0"/>
            <wp:positionH relativeFrom="page">
              <wp:posOffset>955039</wp:posOffset>
            </wp:positionH>
            <wp:positionV relativeFrom="paragraph">
              <wp:posOffset>40679</wp:posOffset>
            </wp:positionV>
            <wp:extent cx="95250" cy="95250"/>
            <wp:effectExtent l="0" t="0" r="0" b="0"/>
            <wp:wrapNone/>
            <wp:docPr id="24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png"/>
                    <pic:cNvPicPr/>
                  </pic:nvPicPr>
                  <pic:blipFill>
                    <a:blip r:embed="rId26" cstate="print"/>
                    <a:stretch>
                      <a:fillRect/>
                    </a:stretch>
                  </pic:blipFill>
                  <pic:spPr>
                    <a:xfrm>
                      <a:off x="0" y="0"/>
                      <a:ext cx="95250" cy="95250"/>
                    </a:xfrm>
                    <a:prstGeom prst="rect">
                      <a:avLst/>
                    </a:prstGeom>
                  </pic:spPr>
                </pic:pic>
              </a:graphicData>
            </a:graphic>
          </wp:anchor>
        </w:drawing>
      </w:r>
      <w:r w:rsidRPr="008C24ED">
        <w:rPr>
          <w:rFonts w:ascii="Times New Roman" w:eastAsia="Times New Roman" w:hAnsi="Times New Roman"/>
          <w:sz w:val="24"/>
          <w:szCs w:val="24"/>
          <w:lang w:eastAsia="en-US"/>
        </w:rPr>
        <w:t>IP;</w:t>
      </w:r>
    </w:p>
    <w:p w:rsidR="008C24ED" w:rsidRPr="008C24ED" w:rsidRDefault="008C24ED" w:rsidP="008C24ED">
      <w:pPr>
        <w:widowControl w:val="0"/>
        <w:autoSpaceDE w:val="0"/>
        <w:autoSpaceDN w:val="0"/>
        <w:spacing w:after="0" w:line="240" w:lineRule="auto"/>
        <w:ind w:right="8224"/>
        <w:rPr>
          <w:rFonts w:ascii="Times New Roman" w:eastAsia="Times New Roman" w:hAnsi="Times New Roman"/>
          <w:sz w:val="24"/>
          <w:szCs w:val="24"/>
          <w:lang w:eastAsia="en-US"/>
        </w:rPr>
      </w:pPr>
      <w:r w:rsidRPr="008C24ED">
        <w:rPr>
          <w:rFonts w:ascii="Times New Roman" w:eastAsia="Times New Roman" w:hAnsi="Times New Roman"/>
          <w:noProof/>
          <w:sz w:val="24"/>
          <w:szCs w:val="24"/>
        </w:rPr>
        <w:drawing>
          <wp:anchor distT="0" distB="0" distL="0" distR="0" simplePos="0" relativeHeight="251742208" behindDoc="0" locked="0" layoutInCell="1" allowOverlap="1" wp14:anchorId="4ECFD517" wp14:editId="162EAC13">
            <wp:simplePos x="0" y="0"/>
            <wp:positionH relativeFrom="page">
              <wp:posOffset>955039</wp:posOffset>
            </wp:positionH>
            <wp:positionV relativeFrom="paragraph">
              <wp:posOffset>40679</wp:posOffset>
            </wp:positionV>
            <wp:extent cx="95250" cy="95250"/>
            <wp:effectExtent l="0" t="0" r="0" b="0"/>
            <wp:wrapNone/>
            <wp:docPr id="2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png"/>
                    <pic:cNvPicPr/>
                  </pic:nvPicPr>
                  <pic:blipFill>
                    <a:blip r:embed="rId26" cstate="print"/>
                    <a:stretch>
                      <a:fillRect/>
                    </a:stretch>
                  </pic:blipFill>
                  <pic:spPr>
                    <a:xfrm>
                      <a:off x="0" y="0"/>
                      <a:ext cx="95250" cy="95250"/>
                    </a:xfrm>
                    <a:prstGeom prst="rect">
                      <a:avLst/>
                    </a:prstGeom>
                  </pic:spPr>
                </pic:pic>
              </a:graphicData>
            </a:graphic>
          </wp:anchor>
        </w:drawing>
      </w:r>
      <w:r w:rsidRPr="008C24ED">
        <w:rPr>
          <w:rFonts w:ascii="Times New Roman" w:eastAsia="Times New Roman" w:hAnsi="Times New Roman"/>
          <w:noProof/>
          <w:sz w:val="24"/>
          <w:szCs w:val="24"/>
        </w:rPr>
        <w:drawing>
          <wp:anchor distT="0" distB="0" distL="0" distR="0" simplePos="0" relativeHeight="251743232" behindDoc="0" locked="0" layoutInCell="1" allowOverlap="1" wp14:anchorId="178C0AC7" wp14:editId="72863EC5">
            <wp:simplePos x="0" y="0"/>
            <wp:positionH relativeFrom="page">
              <wp:posOffset>955039</wp:posOffset>
            </wp:positionH>
            <wp:positionV relativeFrom="paragraph">
              <wp:posOffset>215939</wp:posOffset>
            </wp:positionV>
            <wp:extent cx="95250" cy="95250"/>
            <wp:effectExtent l="0" t="0" r="0" b="0"/>
            <wp:wrapNone/>
            <wp:docPr id="24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png"/>
                    <pic:cNvPicPr/>
                  </pic:nvPicPr>
                  <pic:blipFill>
                    <a:blip r:embed="rId26" cstate="print"/>
                    <a:stretch>
                      <a:fillRect/>
                    </a:stretch>
                  </pic:blipFill>
                  <pic:spPr>
                    <a:xfrm>
                      <a:off x="0" y="0"/>
                      <a:ext cx="95250" cy="95250"/>
                    </a:xfrm>
                    <a:prstGeom prst="rect">
                      <a:avLst/>
                    </a:prstGeom>
                  </pic:spPr>
                </pic:pic>
              </a:graphicData>
            </a:graphic>
          </wp:anchor>
        </w:drawing>
      </w:r>
      <w:r w:rsidRPr="008C24ED">
        <w:rPr>
          <w:rFonts w:ascii="Times New Roman" w:eastAsia="Times New Roman" w:hAnsi="Times New Roman"/>
          <w:noProof/>
          <w:sz w:val="24"/>
          <w:szCs w:val="24"/>
        </w:rPr>
        <w:drawing>
          <wp:anchor distT="0" distB="0" distL="0" distR="0" simplePos="0" relativeHeight="251744256" behindDoc="0" locked="0" layoutInCell="1" allowOverlap="1" wp14:anchorId="2322FA8A" wp14:editId="0FF23410">
            <wp:simplePos x="0" y="0"/>
            <wp:positionH relativeFrom="page">
              <wp:posOffset>955039</wp:posOffset>
            </wp:positionH>
            <wp:positionV relativeFrom="paragraph">
              <wp:posOffset>391200</wp:posOffset>
            </wp:positionV>
            <wp:extent cx="95250" cy="95250"/>
            <wp:effectExtent l="0" t="0" r="0" b="0"/>
            <wp:wrapNone/>
            <wp:docPr id="24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png"/>
                    <pic:cNvPicPr/>
                  </pic:nvPicPr>
                  <pic:blipFill>
                    <a:blip r:embed="rId26" cstate="print"/>
                    <a:stretch>
                      <a:fillRect/>
                    </a:stretch>
                  </pic:blipFill>
                  <pic:spPr>
                    <a:xfrm>
                      <a:off x="0" y="0"/>
                      <a:ext cx="95250" cy="95250"/>
                    </a:xfrm>
                    <a:prstGeom prst="rect">
                      <a:avLst/>
                    </a:prstGeom>
                  </pic:spPr>
                </pic:pic>
              </a:graphicData>
            </a:graphic>
          </wp:anchor>
        </w:drawing>
      </w:r>
      <w:r w:rsidRPr="008C24ED">
        <w:rPr>
          <w:rFonts w:ascii="Times New Roman" w:eastAsia="Times New Roman" w:hAnsi="Times New Roman"/>
          <w:noProof/>
          <w:sz w:val="24"/>
          <w:szCs w:val="24"/>
        </w:rPr>
        <w:drawing>
          <wp:anchor distT="0" distB="0" distL="0" distR="0" simplePos="0" relativeHeight="251745280" behindDoc="0" locked="0" layoutInCell="1" allowOverlap="1" wp14:anchorId="59C3F891" wp14:editId="4E23B9B4">
            <wp:simplePos x="0" y="0"/>
            <wp:positionH relativeFrom="page">
              <wp:posOffset>955039</wp:posOffset>
            </wp:positionH>
            <wp:positionV relativeFrom="paragraph">
              <wp:posOffset>566459</wp:posOffset>
            </wp:positionV>
            <wp:extent cx="95250" cy="95250"/>
            <wp:effectExtent l="0" t="0" r="0" b="0"/>
            <wp:wrapNone/>
            <wp:docPr id="24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png"/>
                    <pic:cNvPicPr/>
                  </pic:nvPicPr>
                  <pic:blipFill>
                    <a:blip r:embed="rId26" cstate="print"/>
                    <a:stretch>
                      <a:fillRect/>
                    </a:stretch>
                  </pic:blipFill>
                  <pic:spPr>
                    <a:xfrm>
                      <a:off x="0" y="0"/>
                      <a:ext cx="95250" cy="95250"/>
                    </a:xfrm>
                    <a:prstGeom prst="rect">
                      <a:avLst/>
                    </a:prstGeom>
                  </pic:spPr>
                </pic:pic>
              </a:graphicData>
            </a:graphic>
          </wp:anchor>
        </w:drawing>
      </w:r>
      <w:r w:rsidRPr="008C24ED">
        <w:rPr>
          <w:rFonts w:ascii="Times New Roman" w:eastAsia="Times New Roman" w:hAnsi="Times New Roman"/>
          <w:sz w:val="24"/>
          <w:szCs w:val="24"/>
          <w:lang w:eastAsia="en-US"/>
        </w:rPr>
        <w:t>Ethernet;</w:t>
      </w:r>
      <w:r w:rsidRPr="008C24ED">
        <w:rPr>
          <w:rFonts w:ascii="Times New Roman" w:eastAsia="Times New Roman" w:hAnsi="Times New Roman"/>
          <w:spacing w:val="-57"/>
          <w:sz w:val="24"/>
          <w:szCs w:val="24"/>
          <w:lang w:eastAsia="en-US"/>
        </w:rPr>
        <w:t xml:space="preserve"> </w:t>
      </w:r>
      <w:r w:rsidRPr="008C24ED">
        <w:rPr>
          <w:rFonts w:ascii="Times New Roman" w:eastAsia="Times New Roman" w:hAnsi="Times New Roman"/>
          <w:sz w:val="24"/>
          <w:szCs w:val="24"/>
          <w:lang w:eastAsia="en-US"/>
        </w:rPr>
        <w:t>TCP;</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HTTP;</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DNS.</w:t>
      </w:r>
    </w:p>
    <w:p w:rsidR="008C24ED" w:rsidRPr="008C24ED" w:rsidRDefault="008C24ED" w:rsidP="008C24ED">
      <w:pPr>
        <w:widowControl w:val="0"/>
        <w:autoSpaceDE w:val="0"/>
        <w:autoSpaceDN w:val="0"/>
        <w:spacing w:after="0" w:line="240" w:lineRule="auto"/>
        <w:rPr>
          <w:rFonts w:ascii="Times New Roman" w:eastAsia="Times New Roman" w:hAnsi="Times New Roman"/>
          <w:lang w:eastAsia="en-US"/>
        </w:rPr>
        <w:sectPr w:rsidR="008C24ED" w:rsidRPr="008C24ED">
          <w:pgSz w:w="11900" w:h="16840"/>
          <w:pgMar w:top="660" w:right="920" w:bottom="700" w:left="980" w:header="0" w:footer="502" w:gutter="0"/>
          <w:cols w:space="720"/>
        </w:sectPr>
      </w:pPr>
    </w:p>
    <w:p w:rsidR="008C24ED" w:rsidRPr="008C24ED" w:rsidRDefault="008C24ED" w:rsidP="008C24ED">
      <w:pPr>
        <w:widowControl w:val="0"/>
        <w:autoSpaceDE w:val="0"/>
        <w:autoSpaceDN w:val="0"/>
        <w:spacing w:before="61" w:after="0" w:line="240" w:lineRule="auto"/>
        <w:outlineLvl w:val="0"/>
        <w:rPr>
          <w:rFonts w:ascii="Arial" w:eastAsia="Arial" w:hAnsi="Arial" w:cs="Arial"/>
          <w:b/>
          <w:bCs/>
          <w:sz w:val="28"/>
          <w:szCs w:val="28"/>
          <w:lang w:eastAsia="en-US"/>
        </w:rPr>
      </w:pPr>
      <w:bookmarkStart w:id="2" w:name="Лабораторная_работа_№2._Разработка_топол"/>
      <w:bookmarkStart w:id="3" w:name="_bookmark2"/>
      <w:bookmarkEnd w:id="2"/>
      <w:bookmarkEnd w:id="3"/>
      <w:r w:rsidRPr="008C24ED">
        <w:rPr>
          <w:rFonts w:ascii="Arial" w:eastAsia="Arial" w:hAnsi="Arial" w:cs="Arial"/>
          <w:b/>
          <w:bCs/>
          <w:sz w:val="28"/>
          <w:szCs w:val="28"/>
          <w:lang w:eastAsia="en-US"/>
        </w:rPr>
        <w:lastRenderedPageBreak/>
        <w:t>Разработка</w:t>
      </w:r>
      <w:r w:rsidRPr="008C24ED">
        <w:rPr>
          <w:rFonts w:ascii="Arial" w:eastAsia="Arial" w:hAnsi="Arial" w:cs="Arial"/>
          <w:b/>
          <w:bCs/>
          <w:spacing w:val="-14"/>
          <w:sz w:val="28"/>
          <w:szCs w:val="28"/>
          <w:lang w:eastAsia="en-US"/>
        </w:rPr>
        <w:t xml:space="preserve"> </w:t>
      </w:r>
      <w:r w:rsidRPr="008C24ED">
        <w:rPr>
          <w:rFonts w:ascii="Arial" w:eastAsia="Arial" w:hAnsi="Arial" w:cs="Arial"/>
          <w:b/>
          <w:bCs/>
          <w:sz w:val="28"/>
          <w:szCs w:val="28"/>
          <w:lang w:eastAsia="en-US"/>
        </w:rPr>
        <w:t>топологии</w:t>
      </w:r>
      <w:r w:rsidRPr="008C24ED">
        <w:rPr>
          <w:rFonts w:ascii="Arial" w:eastAsia="Arial" w:hAnsi="Arial" w:cs="Arial"/>
          <w:b/>
          <w:bCs/>
          <w:spacing w:val="-12"/>
          <w:sz w:val="28"/>
          <w:szCs w:val="28"/>
          <w:lang w:eastAsia="en-US"/>
        </w:rPr>
        <w:t xml:space="preserve"> </w:t>
      </w:r>
      <w:r w:rsidRPr="008C24ED">
        <w:rPr>
          <w:rFonts w:ascii="Arial" w:eastAsia="Arial" w:hAnsi="Arial" w:cs="Arial"/>
          <w:b/>
          <w:bCs/>
          <w:sz w:val="28"/>
          <w:szCs w:val="28"/>
          <w:lang w:eastAsia="en-US"/>
        </w:rPr>
        <w:t>сети</w:t>
      </w:r>
      <w:r w:rsidRPr="008C24ED">
        <w:rPr>
          <w:rFonts w:ascii="Arial" w:eastAsia="Arial" w:hAnsi="Arial" w:cs="Arial"/>
          <w:b/>
          <w:bCs/>
          <w:spacing w:val="-14"/>
          <w:sz w:val="28"/>
          <w:szCs w:val="28"/>
          <w:lang w:eastAsia="en-US"/>
        </w:rPr>
        <w:t xml:space="preserve"> </w:t>
      </w:r>
      <w:r w:rsidRPr="008C24ED">
        <w:rPr>
          <w:rFonts w:ascii="Arial" w:eastAsia="Arial" w:hAnsi="Arial" w:cs="Arial"/>
          <w:b/>
          <w:bCs/>
          <w:sz w:val="28"/>
          <w:szCs w:val="28"/>
          <w:lang w:eastAsia="en-US"/>
        </w:rPr>
        <w:t>небольшого</w:t>
      </w:r>
      <w:r w:rsidRPr="008C24ED">
        <w:rPr>
          <w:rFonts w:ascii="Arial" w:eastAsia="Arial" w:hAnsi="Arial" w:cs="Arial"/>
          <w:b/>
          <w:bCs/>
          <w:spacing w:val="-75"/>
          <w:sz w:val="28"/>
          <w:szCs w:val="28"/>
          <w:lang w:eastAsia="en-US"/>
        </w:rPr>
        <w:t xml:space="preserve"> </w:t>
      </w:r>
      <w:r w:rsidRPr="008C24ED">
        <w:rPr>
          <w:rFonts w:ascii="Arial" w:eastAsia="Arial" w:hAnsi="Arial" w:cs="Arial"/>
          <w:b/>
          <w:bCs/>
          <w:sz w:val="28"/>
          <w:szCs w:val="28"/>
          <w:lang w:eastAsia="en-US"/>
        </w:rPr>
        <w:t>предприятия</w:t>
      </w:r>
    </w:p>
    <w:p w:rsidR="008C24ED" w:rsidRPr="008C24ED" w:rsidRDefault="008C24ED" w:rsidP="008C24ED">
      <w:pPr>
        <w:widowControl w:val="0"/>
        <w:autoSpaceDE w:val="0"/>
        <w:autoSpaceDN w:val="0"/>
        <w:spacing w:before="10" w:after="0" w:line="240" w:lineRule="auto"/>
        <w:rPr>
          <w:rFonts w:ascii="Arial" w:eastAsia="Times New Roman" w:hAnsi="Times New Roman"/>
          <w:b/>
          <w:sz w:val="23"/>
          <w:szCs w:val="24"/>
          <w:lang w:eastAsia="en-US"/>
        </w:rPr>
      </w:pPr>
    </w:p>
    <w:p w:rsidR="008C24ED" w:rsidRPr="008C24ED" w:rsidRDefault="008C24ED" w:rsidP="008C24ED">
      <w:pPr>
        <w:widowControl w:val="0"/>
        <w:autoSpaceDE w:val="0"/>
        <w:autoSpaceDN w:val="0"/>
        <w:spacing w:after="0" w:line="240" w:lineRule="auto"/>
        <w:ind w:right="218"/>
        <w:jc w:val="both"/>
        <w:rPr>
          <w:rFonts w:ascii="Times New Roman" w:eastAsia="Times New Roman" w:hAnsi="Times New Roman"/>
          <w:b/>
          <w:i/>
          <w:sz w:val="24"/>
          <w:lang w:eastAsia="en-US"/>
        </w:rPr>
      </w:pPr>
      <w:r w:rsidRPr="008C24ED">
        <w:rPr>
          <w:rFonts w:ascii="Times New Roman" w:eastAsia="Times New Roman" w:hAnsi="Times New Roman"/>
          <w:sz w:val="24"/>
          <w:lang w:eastAsia="en-US"/>
        </w:rPr>
        <w:t>При</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создании</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сети</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передачи</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данных,</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когда</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соединяются</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все</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компьютеры</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сети</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и</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другие</w:t>
      </w:r>
      <w:r w:rsidRPr="008C24ED">
        <w:rPr>
          <w:rFonts w:ascii="Times New Roman" w:eastAsia="Times New Roman" w:hAnsi="Times New Roman"/>
          <w:spacing w:val="-3"/>
          <w:sz w:val="24"/>
          <w:lang w:eastAsia="en-US"/>
        </w:rPr>
        <w:t xml:space="preserve"> </w:t>
      </w:r>
      <w:r w:rsidRPr="008C24ED">
        <w:rPr>
          <w:rFonts w:ascii="Times New Roman" w:eastAsia="Times New Roman" w:hAnsi="Times New Roman"/>
          <w:sz w:val="24"/>
          <w:lang w:eastAsia="en-US"/>
        </w:rPr>
        <w:t>сетевые</w:t>
      </w:r>
      <w:r w:rsidRPr="008C24ED">
        <w:rPr>
          <w:rFonts w:ascii="Times New Roman" w:eastAsia="Times New Roman" w:hAnsi="Times New Roman"/>
          <w:spacing w:val="-5"/>
          <w:sz w:val="24"/>
          <w:lang w:eastAsia="en-US"/>
        </w:rPr>
        <w:t xml:space="preserve"> </w:t>
      </w:r>
      <w:r w:rsidRPr="008C24ED">
        <w:rPr>
          <w:rFonts w:ascii="Times New Roman" w:eastAsia="Times New Roman" w:hAnsi="Times New Roman"/>
          <w:sz w:val="24"/>
          <w:lang w:eastAsia="en-US"/>
        </w:rPr>
        <w:t>устройства,</w:t>
      </w:r>
      <w:r w:rsidRPr="008C24ED">
        <w:rPr>
          <w:rFonts w:ascii="Times New Roman" w:eastAsia="Times New Roman" w:hAnsi="Times New Roman"/>
          <w:spacing w:val="-3"/>
          <w:sz w:val="24"/>
          <w:lang w:eastAsia="en-US"/>
        </w:rPr>
        <w:t xml:space="preserve"> </w:t>
      </w:r>
      <w:r w:rsidRPr="008C24ED">
        <w:rPr>
          <w:rFonts w:ascii="Times New Roman" w:eastAsia="Times New Roman" w:hAnsi="Times New Roman"/>
          <w:sz w:val="24"/>
          <w:lang w:eastAsia="en-US"/>
        </w:rPr>
        <w:t>формируется</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b/>
          <w:i/>
          <w:sz w:val="24"/>
          <w:lang w:eastAsia="en-US"/>
        </w:rPr>
        <w:t>сетевая</w:t>
      </w:r>
      <w:r w:rsidRPr="008C24ED">
        <w:rPr>
          <w:rFonts w:ascii="Times New Roman" w:eastAsia="Times New Roman" w:hAnsi="Times New Roman"/>
          <w:b/>
          <w:i/>
          <w:spacing w:val="-4"/>
          <w:sz w:val="24"/>
          <w:lang w:eastAsia="en-US"/>
        </w:rPr>
        <w:t xml:space="preserve"> </w:t>
      </w:r>
      <w:r w:rsidRPr="008C24ED">
        <w:rPr>
          <w:rFonts w:ascii="Times New Roman" w:eastAsia="Times New Roman" w:hAnsi="Times New Roman"/>
          <w:b/>
          <w:i/>
          <w:sz w:val="24"/>
          <w:lang w:eastAsia="en-US"/>
        </w:rPr>
        <w:t>топология</w:t>
      </w:r>
      <w:r w:rsidRPr="008C24ED">
        <w:rPr>
          <w:rFonts w:ascii="Times New Roman" w:eastAsia="Times New Roman" w:hAnsi="Times New Roman"/>
          <w:b/>
          <w:i/>
          <w:spacing w:val="-4"/>
          <w:sz w:val="24"/>
          <w:lang w:eastAsia="en-US"/>
        </w:rPr>
        <w:t xml:space="preserve"> </w:t>
      </w:r>
      <w:r w:rsidRPr="008C24ED">
        <w:rPr>
          <w:rFonts w:ascii="Times New Roman" w:eastAsia="Times New Roman" w:hAnsi="Times New Roman"/>
          <w:b/>
          <w:i/>
          <w:sz w:val="24"/>
          <w:lang w:eastAsia="en-US"/>
        </w:rPr>
        <w:t>компьютерной</w:t>
      </w:r>
      <w:r w:rsidRPr="008C24ED">
        <w:rPr>
          <w:rFonts w:ascii="Times New Roman" w:eastAsia="Times New Roman" w:hAnsi="Times New Roman"/>
          <w:b/>
          <w:i/>
          <w:spacing w:val="-3"/>
          <w:sz w:val="24"/>
          <w:lang w:eastAsia="en-US"/>
        </w:rPr>
        <w:t xml:space="preserve"> </w:t>
      </w:r>
      <w:r w:rsidRPr="008C24ED">
        <w:rPr>
          <w:rFonts w:ascii="Times New Roman" w:eastAsia="Times New Roman" w:hAnsi="Times New Roman"/>
          <w:b/>
          <w:i/>
          <w:sz w:val="24"/>
          <w:lang w:eastAsia="en-US"/>
        </w:rPr>
        <w:t>сети.</w:t>
      </w:r>
    </w:p>
    <w:p w:rsidR="008C24ED" w:rsidRPr="008C24ED" w:rsidRDefault="008C24ED" w:rsidP="008C24ED">
      <w:pPr>
        <w:widowControl w:val="0"/>
        <w:autoSpaceDE w:val="0"/>
        <w:autoSpaceDN w:val="0"/>
        <w:spacing w:after="0" w:line="240" w:lineRule="auto"/>
        <w:ind w:right="216"/>
        <w:jc w:val="both"/>
        <w:rPr>
          <w:rFonts w:ascii="Times New Roman" w:eastAsia="Times New Roman" w:hAnsi="Times New Roman"/>
          <w:sz w:val="24"/>
          <w:szCs w:val="24"/>
          <w:lang w:eastAsia="en-US"/>
        </w:rPr>
      </w:pPr>
      <w:r w:rsidRPr="008C24ED">
        <w:rPr>
          <w:rFonts w:ascii="Times New Roman" w:eastAsia="Times New Roman" w:hAnsi="Times New Roman"/>
          <w:b/>
          <w:i/>
          <w:sz w:val="24"/>
          <w:szCs w:val="24"/>
          <w:lang w:eastAsia="en-US"/>
        </w:rPr>
        <w:t xml:space="preserve">Сетевая топология </w:t>
      </w:r>
      <w:r w:rsidRPr="008C24ED">
        <w:rPr>
          <w:rFonts w:ascii="Times New Roman" w:eastAsia="Times New Roman" w:hAnsi="Times New Roman"/>
          <w:sz w:val="24"/>
          <w:szCs w:val="24"/>
          <w:lang w:eastAsia="en-US"/>
        </w:rPr>
        <w:t>— это способ описания конфигурации сети, схема расположения</w:t>
      </w:r>
      <w:r w:rsidRPr="008C24ED">
        <w:rPr>
          <w:rFonts w:ascii="Times New Roman" w:eastAsia="Times New Roman" w:hAnsi="Times New Roman"/>
          <w:spacing w:val="-57"/>
          <w:sz w:val="24"/>
          <w:szCs w:val="24"/>
          <w:lang w:eastAsia="en-US"/>
        </w:rPr>
        <w:t xml:space="preserve"> </w:t>
      </w:r>
      <w:r w:rsidRPr="008C24ED">
        <w:rPr>
          <w:rFonts w:ascii="Times New Roman" w:eastAsia="Times New Roman" w:hAnsi="Times New Roman"/>
          <w:sz w:val="24"/>
          <w:szCs w:val="24"/>
          <w:lang w:eastAsia="en-US"/>
        </w:rPr>
        <w:t>и соединения сетевых устройств. Существуют три базовые топологии, на основе которых</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строится</w:t>
      </w:r>
      <w:r w:rsidRPr="008C24ED">
        <w:rPr>
          <w:rFonts w:ascii="Times New Roman" w:eastAsia="Times New Roman" w:hAnsi="Times New Roman"/>
          <w:spacing w:val="-2"/>
          <w:sz w:val="24"/>
          <w:szCs w:val="24"/>
          <w:lang w:eastAsia="en-US"/>
        </w:rPr>
        <w:t xml:space="preserve"> </w:t>
      </w:r>
      <w:r w:rsidRPr="008C24ED">
        <w:rPr>
          <w:rFonts w:ascii="Times New Roman" w:eastAsia="Times New Roman" w:hAnsi="Times New Roman"/>
          <w:sz w:val="24"/>
          <w:szCs w:val="24"/>
          <w:lang w:eastAsia="en-US"/>
        </w:rPr>
        <w:t>большинство</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сетей:</w:t>
      </w:r>
    </w:p>
    <w:p w:rsidR="008C24ED" w:rsidRPr="008C24ED" w:rsidRDefault="008C24ED" w:rsidP="00507D96">
      <w:pPr>
        <w:widowControl w:val="0"/>
        <w:numPr>
          <w:ilvl w:val="1"/>
          <w:numId w:val="56"/>
        </w:numPr>
        <w:tabs>
          <w:tab w:val="left" w:pos="876"/>
        </w:tabs>
        <w:autoSpaceDE w:val="0"/>
        <w:autoSpaceDN w:val="0"/>
        <w:spacing w:before="23" w:after="0" w:line="240" w:lineRule="auto"/>
        <w:ind w:hanging="361"/>
        <w:jc w:val="both"/>
        <w:rPr>
          <w:rFonts w:ascii="Times New Roman" w:eastAsia="Times New Roman" w:hAnsi="Times New Roman"/>
          <w:sz w:val="24"/>
          <w:lang w:eastAsia="en-US"/>
        </w:rPr>
      </w:pPr>
      <w:r w:rsidRPr="008C24ED">
        <w:rPr>
          <w:rFonts w:ascii="Times New Roman" w:eastAsia="Times New Roman" w:hAnsi="Times New Roman"/>
          <w:i/>
          <w:sz w:val="24"/>
          <w:lang w:eastAsia="en-US"/>
        </w:rPr>
        <w:t>«Шина»</w:t>
      </w:r>
      <w:r w:rsidRPr="008C24ED">
        <w:rPr>
          <w:rFonts w:ascii="Times New Roman" w:eastAsia="Times New Roman" w:hAnsi="Times New Roman"/>
          <w:i/>
          <w:spacing w:val="-4"/>
          <w:sz w:val="24"/>
          <w:lang w:eastAsia="en-US"/>
        </w:rPr>
        <w:t xml:space="preserve"> </w:t>
      </w:r>
      <w:r w:rsidRPr="008C24ED">
        <w:rPr>
          <w:rFonts w:ascii="Times New Roman" w:eastAsia="Times New Roman" w:hAnsi="Times New Roman"/>
          <w:i/>
          <w:sz w:val="24"/>
          <w:lang w:eastAsia="en-US"/>
        </w:rPr>
        <w:t>(Bus)</w:t>
      </w:r>
      <w:r w:rsidRPr="008C24ED">
        <w:rPr>
          <w:rFonts w:ascii="Times New Roman" w:eastAsia="Times New Roman" w:hAnsi="Times New Roman"/>
          <w:i/>
          <w:spacing w:val="-3"/>
          <w:sz w:val="24"/>
          <w:lang w:eastAsia="en-US"/>
        </w:rPr>
        <w:t xml:space="preserve"> </w:t>
      </w:r>
      <w:r w:rsidRPr="008C24ED">
        <w:rPr>
          <w:rFonts w:ascii="Times New Roman" w:eastAsia="Times New Roman" w:hAnsi="Times New Roman"/>
          <w:i/>
          <w:sz w:val="24"/>
          <w:lang w:eastAsia="en-US"/>
        </w:rPr>
        <w:t>—</w:t>
      </w:r>
      <w:r w:rsidRPr="008C24ED">
        <w:rPr>
          <w:rFonts w:ascii="Times New Roman" w:eastAsia="Times New Roman" w:hAnsi="Times New Roman"/>
          <w:i/>
          <w:spacing w:val="-5"/>
          <w:sz w:val="24"/>
          <w:lang w:eastAsia="en-US"/>
        </w:rPr>
        <w:t xml:space="preserve"> </w:t>
      </w:r>
      <w:r w:rsidRPr="008C24ED">
        <w:rPr>
          <w:rFonts w:ascii="Times New Roman" w:eastAsia="Times New Roman" w:hAnsi="Times New Roman"/>
          <w:sz w:val="24"/>
          <w:lang w:eastAsia="en-US"/>
        </w:rPr>
        <w:t>все</w:t>
      </w:r>
      <w:r w:rsidRPr="008C24ED">
        <w:rPr>
          <w:rFonts w:ascii="Times New Roman" w:eastAsia="Times New Roman" w:hAnsi="Times New Roman"/>
          <w:spacing w:val="-4"/>
          <w:sz w:val="24"/>
          <w:lang w:eastAsia="en-US"/>
        </w:rPr>
        <w:t xml:space="preserve"> </w:t>
      </w:r>
      <w:r w:rsidRPr="008C24ED">
        <w:rPr>
          <w:rFonts w:ascii="Times New Roman" w:eastAsia="Times New Roman" w:hAnsi="Times New Roman"/>
          <w:sz w:val="24"/>
          <w:lang w:eastAsia="en-US"/>
        </w:rPr>
        <w:t>узлы</w:t>
      </w:r>
      <w:r w:rsidRPr="008C24ED">
        <w:rPr>
          <w:rFonts w:ascii="Times New Roman" w:eastAsia="Times New Roman" w:hAnsi="Times New Roman"/>
          <w:spacing w:val="-3"/>
          <w:sz w:val="24"/>
          <w:lang w:eastAsia="en-US"/>
        </w:rPr>
        <w:t xml:space="preserve"> </w:t>
      </w:r>
      <w:r w:rsidRPr="008C24ED">
        <w:rPr>
          <w:rFonts w:ascii="Times New Roman" w:eastAsia="Times New Roman" w:hAnsi="Times New Roman"/>
          <w:sz w:val="24"/>
          <w:lang w:eastAsia="en-US"/>
        </w:rPr>
        <w:t>соединяются</w:t>
      </w:r>
      <w:r w:rsidRPr="008C24ED">
        <w:rPr>
          <w:rFonts w:ascii="Times New Roman" w:eastAsia="Times New Roman" w:hAnsi="Times New Roman"/>
          <w:spacing w:val="-3"/>
          <w:sz w:val="24"/>
          <w:lang w:eastAsia="en-US"/>
        </w:rPr>
        <w:t xml:space="preserve"> </w:t>
      </w:r>
      <w:r w:rsidRPr="008C24ED">
        <w:rPr>
          <w:rFonts w:ascii="Times New Roman" w:eastAsia="Times New Roman" w:hAnsi="Times New Roman"/>
          <w:sz w:val="24"/>
          <w:lang w:eastAsia="en-US"/>
        </w:rPr>
        <w:t>между</w:t>
      </w:r>
      <w:r w:rsidRPr="008C24ED">
        <w:rPr>
          <w:rFonts w:ascii="Times New Roman" w:eastAsia="Times New Roman" w:hAnsi="Times New Roman"/>
          <w:spacing w:val="-5"/>
          <w:sz w:val="24"/>
          <w:lang w:eastAsia="en-US"/>
        </w:rPr>
        <w:t xml:space="preserve"> </w:t>
      </w:r>
      <w:r w:rsidRPr="008C24ED">
        <w:rPr>
          <w:rFonts w:ascii="Times New Roman" w:eastAsia="Times New Roman" w:hAnsi="Times New Roman"/>
          <w:sz w:val="24"/>
          <w:lang w:eastAsia="en-US"/>
        </w:rPr>
        <w:t>собой</w:t>
      </w:r>
      <w:r w:rsidRPr="008C24ED">
        <w:rPr>
          <w:rFonts w:ascii="Times New Roman" w:eastAsia="Times New Roman" w:hAnsi="Times New Roman"/>
          <w:spacing w:val="-2"/>
          <w:sz w:val="24"/>
          <w:lang w:eastAsia="en-US"/>
        </w:rPr>
        <w:t xml:space="preserve"> </w:t>
      </w:r>
      <w:r w:rsidRPr="008C24ED">
        <w:rPr>
          <w:rFonts w:ascii="Times New Roman" w:eastAsia="Times New Roman" w:hAnsi="Times New Roman"/>
          <w:sz w:val="24"/>
          <w:lang w:eastAsia="en-US"/>
        </w:rPr>
        <w:t>одним</w:t>
      </w:r>
      <w:r w:rsidRPr="008C24ED">
        <w:rPr>
          <w:rFonts w:ascii="Times New Roman" w:eastAsia="Times New Roman" w:hAnsi="Times New Roman"/>
          <w:spacing w:val="-2"/>
          <w:sz w:val="24"/>
          <w:lang w:eastAsia="en-US"/>
        </w:rPr>
        <w:t xml:space="preserve"> </w:t>
      </w:r>
      <w:r w:rsidRPr="008C24ED">
        <w:rPr>
          <w:rFonts w:ascii="Times New Roman" w:eastAsia="Times New Roman" w:hAnsi="Times New Roman"/>
          <w:sz w:val="24"/>
          <w:lang w:eastAsia="en-US"/>
        </w:rPr>
        <w:t>кабелем;</w:t>
      </w:r>
    </w:p>
    <w:p w:rsidR="008C24ED" w:rsidRPr="008C24ED" w:rsidRDefault="008C24ED" w:rsidP="00507D96">
      <w:pPr>
        <w:widowControl w:val="0"/>
        <w:numPr>
          <w:ilvl w:val="1"/>
          <w:numId w:val="56"/>
        </w:numPr>
        <w:tabs>
          <w:tab w:val="left" w:pos="876"/>
        </w:tabs>
        <w:autoSpaceDE w:val="0"/>
        <w:autoSpaceDN w:val="0"/>
        <w:spacing w:before="19" w:after="0" w:line="240" w:lineRule="auto"/>
        <w:ind w:right="212"/>
        <w:jc w:val="both"/>
        <w:rPr>
          <w:rFonts w:ascii="Times New Roman" w:eastAsia="Times New Roman" w:hAnsi="Times New Roman"/>
          <w:sz w:val="24"/>
          <w:lang w:eastAsia="en-US"/>
        </w:rPr>
      </w:pPr>
      <w:r w:rsidRPr="008C24ED">
        <w:rPr>
          <w:rFonts w:ascii="Times New Roman" w:eastAsia="Times New Roman" w:hAnsi="Times New Roman"/>
          <w:i/>
          <w:sz w:val="24"/>
          <w:lang w:eastAsia="en-US"/>
        </w:rPr>
        <w:t xml:space="preserve">«Кольцо» (Ring) — </w:t>
      </w:r>
      <w:r w:rsidRPr="008C24ED">
        <w:rPr>
          <w:rFonts w:ascii="Times New Roman" w:eastAsia="Times New Roman" w:hAnsi="Times New Roman"/>
          <w:sz w:val="24"/>
          <w:lang w:eastAsia="en-US"/>
        </w:rPr>
        <w:t>каждый компьютер соединяется с двумя другими так, чтобы от</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одного</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он</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получал</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информацию,</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а</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другому</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передавал</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ее.</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Последний</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компьютер</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подключается к</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первому;</w:t>
      </w:r>
    </w:p>
    <w:p w:rsidR="008C24ED" w:rsidRPr="008C24ED" w:rsidRDefault="008C24ED" w:rsidP="00507D96">
      <w:pPr>
        <w:widowControl w:val="0"/>
        <w:numPr>
          <w:ilvl w:val="1"/>
          <w:numId w:val="56"/>
        </w:numPr>
        <w:tabs>
          <w:tab w:val="left" w:pos="876"/>
        </w:tabs>
        <w:autoSpaceDE w:val="0"/>
        <w:autoSpaceDN w:val="0"/>
        <w:spacing w:before="22" w:after="0" w:line="240" w:lineRule="auto"/>
        <w:ind w:right="214"/>
        <w:jc w:val="both"/>
        <w:rPr>
          <w:rFonts w:ascii="Times New Roman" w:eastAsia="Times New Roman" w:hAnsi="Times New Roman"/>
          <w:sz w:val="24"/>
          <w:lang w:eastAsia="en-US"/>
        </w:rPr>
      </w:pPr>
      <w:r w:rsidRPr="008C24ED">
        <w:rPr>
          <w:rFonts w:ascii="Times New Roman" w:eastAsia="Times New Roman" w:hAnsi="Times New Roman"/>
          <w:i/>
          <w:sz w:val="24"/>
          <w:lang w:eastAsia="en-US"/>
        </w:rPr>
        <w:t xml:space="preserve">«Звезда» (Star) — </w:t>
      </w:r>
      <w:r w:rsidRPr="008C24ED">
        <w:rPr>
          <w:rFonts w:ascii="Times New Roman" w:eastAsia="Times New Roman" w:hAnsi="Times New Roman"/>
          <w:sz w:val="24"/>
          <w:lang w:eastAsia="en-US"/>
        </w:rPr>
        <w:t>каждый из узлов подключается к центральному соединительному</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устройству</w:t>
      </w:r>
      <w:r w:rsidRPr="008C24ED">
        <w:rPr>
          <w:rFonts w:ascii="Times New Roman" w:eastAsia="Times New Roman" w:hAnsi="Times New Roman"/>
          <w:spacing w:val="-4"/>
          <w:sz w:val="24"/>
          <w:lang w:eastAsia="en-US"/>
        </w:rPr>
        <w:t xml:space="preserve"> </w:t>
      </w:r>
      <w:r w:rsidRPr="008C24ED">
        <w:rPr>
          <w:rFonts w:ascii="Times New Roman" w:eastAsia="Times New Roman" w:hAnsi="Times New Roman"/>
          <w:sz w:val="24"/>
          <w:lang w:eastAsia="en-US"/>
        </w:rPr>
        <w:t>(коммутатору, концентратору).</w:t>
      </w:r>
    </w:p>
    <w:p w:rsidR="008C24ED" w:rsidRPr="008C24ED" w:rsidRDefault="008C24ED" w:rsidP="008C24ED">
      <w:pPr>
        <w:widowControl w:val="0"/>
        <w:autoSpaceDE w:val="0"/>
        <w:autoSpaceDN w:val="0"/>
        <w:spacing w:after="0" w:line="275" w:lineRule="exact"/>
        <w:jc w:val="both"/>
        <w:rPr>
          <w:rFonts w:ascii="Times New Roman" w:eastAsia="Times New Roman" w:hAnsi="Times New Roman"/>
          <w:sz w:val="24"/>
          <w:szCs w:val="24"/>
          <w:lang w:eastAsia="en-US"/>
        </w:rPr>
      </w:pPr>
      <w:r w:rsidRPr="008C24ED">
        <w:rPr>
          <w:rFonts w:ascii="Times New Roman" w:eastAsia="Times New Roman" w:hAnsi="Times New Roman"/>
          <w:spacing w:val="-1"/>
          <w:sz w:val="24"/>
          <w:szCs w:val="24"/>
          <w:lang w:eastAsia="en-US"/>
        </w:rPr>
        <w:t>Комбинированные</w:t>
      </w:r>
      <w:r w:rsidRPr="008C24ED">
        <w:rPr>
          <w:rFonts w:ascii="Times New Roman" w:eastAsia="Times New Roman" w:hAnsi="Times New Roman"/>
          <w:spacing w:val="-9"/>
          <w:sz w:val="24"/>
          <w:szCs w:val="24"/>
          <w:lang w:eastAsia="en-US"/>
        </w:rPr>
        <w:t xml:space="preserve"> </w:t>
      </w:r>
      <w:r w:rsidRPr="008C24ED">
        <w:rPr>
          <w:rFonts w:ascii="Times New Roman" w:eastAsia="Times New Roman" w:hAnsi="Times New Roman"/>
          <w:sz w:val="24"/>
          <w:szCs w:val="24"/>
          <w:lang w:eastAsia="en-US"/>
        </w:rPr>
        <w:t>топологии:</w:t>
      </w:r>
    </w:p>
    <w:p w:rsidR="008C24ED" w:rsidRPr="008C24ED" w:rsidRDefault="008C24ED" w:rsidP="00507D96">
      <w:pPr>
        <w:widowControl w:val="0"/>
        <w:numPr>
          <w:ilvl w:val="1"/>
          <w:numId w:val="56"/>
        </w:numPr>
        <w:tabs>
          <w:tab w:val="left" w:pos="876"/>
        </w:tabs>
        <w:autoSpaceDE w:val="0"/>
        <w:autoSpaceDN w:val="0"/>
        <w:spacing w:before="20" w:after="0" w:line="240" w:lineRule="auto"/>
        <w:ind w:hanging="361"/>
        <w:jc w:val="both"/>
        <w:rPr>
          <w:rFonts w:ascii="Times New Roman" w:eastAsia="Times New Roman" w:hAnsi="Times New Roman"/>
          <w:sz w:val="24"/>
          <w:lang w:eastAsia="en-US"/>
        </w:rPr>
      </w:pPr>
      <w:r w:rsidRPr="008C24ED">
        <w:rPr>
          <w:rFonts w:ascii="Times New Roman" w:eastAsia="Times New Roman" w:hAnsi="Times New Roman"/>
          <w:i/>
          <w:sz w:val="24"/>
          <w:lang w:eastAsia="en-US"/>
        </w:rPr>
        <w:t>«Дерево»</w:t>
      </w:r>
      <w:r w:rsidRPr="008C24ED">
        <w:rPr>
          <w:rFonts w:ascii="Times New Roman" w:eastAsia="Times New Roman" w:hAnsi="Times New Roman"/>
          <w:i/>
          <w:spacing w:val="-11"/>
          <w:sz w:val="24"/>
          <w:lang w:eastAsia="en-US"/>
        </w:rPr>
        <w:t xml:space="preserve"> </w:t>
      </w:r>
      <w:r w:rsidRPr="008C24ED">
        <w:rPr>
          <w:rFonts w:ascii="Times New Roman" w:eastAsia="Times New Roman" w:hAnsi="Times New Roman"/>
          <w:i/>
          <w:sz w:val="24"/>
          <w:lang w:eastAsia="en-US"/>
        </w:rPr>
        <w:t>(Tree)</w:t>
      </w:r>
      <w:r w:rsidRPr="008C24ED">
        <w:rPr>
          <w:rFonts w:ascii="Times New Roman" w:eastAsia="Times New Roman" w:hAnsi="Times New Roman"/>
          <w:i/>
          <w:spacing w:val="-10"/>
          <w:sz w:val="24"/>
          <w:lang w:eastAsia="en-US"/>
        </w:rPr>
        <w:t xml:space="preserve"> </w:t>
      </w:r>
      <w:r w:rsidRPr="008C24ED">
        <w:rPr>
          <w:rFonts w:ascii="Times New Roman" w:eastAsia="Times New Roman" w:hAnsi="Times New Roman"/>
          <w:sz w:val="24"/>
          <w:lang w:eastAsia="en-US"/>
        </w:rPr>
        <w:t>—</w:t>
      </w:r>
      <w:r w:rsidRPr="008C24ED">
        <w:rPr>
          <w:rFonts w:ascii="Times New Roman" w:eastAsia="Times New Roman" w:hAnsi="Times New Roman"/>
          <w:spacing w:val="-11"/>
          <w:sz w:val="24"/>
          <w:lang w:eastAsia="en-US"/>
        </w:rPr>
        <w:t xml:space="preserve"> </w:t>
      </w:r>
      <w:r w:rsidRPr="008C24ED">
        <w:rPr>
          <w:rFonts w:ascii="Times New Roman" w:eastAsia="Times New Roman" w:hAnsi="Times New Roman"/>
          <w:sz w:val="24"/>
          <w:lang w:eastAsia="en-US"/>
        </w:rPr>
        <w:t>объединение</w:t>
      </w:r>
      <w:r w:rsidRPr="008C24ED">
        <w:rPr>
          <w:rFonts w:ascii="Times New Roman" w:eastAsia="Times New Roman" w:hAnsi="Times New Roman"/>
          <w:spacing w:val="-11"/>
          <w:sz w:val="24"/>
          <w:lang w:eastAsia="en-US"/>
        </w:rPr>
        <w:t xml:space="preserve"> </w:t>
      </w:r>
      <w:r w:rsidRPr="008C24ED">
        <w:rPr>
          <w:rFonts w:ascii="Times New Roman" w:eastAsia="Times New Roman" w:hAnsi="Times New Roman"/>
          <w:sz w:val="24"/>
          <w:lang w:eastAsia="en-US"/>
        </w:rPr>
        <w:t>нескольких</w:t>
      </w:r>
      <w:r w:rsidRPr="008C24ED">
        <w:rPr>
          <w:rFonts w:ascii="Times New Roman" w:eastAsia="Times New Roman" w:hAnsi="Times New Roman"/>
          <w:spacing w:val="-10"/>
          <w:sz w:val="24"/>
          <w:lang w:eastAsia="en-US"/>
        </w:rPr>
        <w:t xml:space="preserve"> </w:t>
      </w:r>
      <w:r w:rsidRPr="008C24ED">
        <w:rPr>
          <w:rFonts w:ascii="Times New Roman" w:eastAsia="Times New Roman" w:hAnsi="Times New Roman"/>
          <w:sz w:val="24"/>
          <w:lang w:eastAsia="en-US"/>
        </w:rPr>
        <w:t>«звезд»;</w:t>
      </w:r>
    </w:p>
    <w:p w:rsidR="008C24ED" w:rsidRPr="008C24ED" w:rsidRDefault="008C24ED" w:rsidP="00507D96">
      <w:pPr>
        <w:widowControl w:val="0"/>
        <w:numPr>
          <w:ilvl w:val="1"/>
          <w:numId w:val="56"/>
        </w:numPr>
        <w:tabs>
          <w:tab w:val="left" w:pos="876"/>
        </w:tabs>
        <w:autoSpaceDE w:val="0"/>
        <w:autoSpaceDN w:val="0"/>
        <w:spacing w:before="22" w:after="0" w:line="240" w:lineRule="auto"/>
        <w:ind w:right="217"/>
        <w:jc w:val="both"/>
        <w:rPr>
          <w:rFonts w:ascii="Times New Roman" w:eastAsia="Times New Roman" w:hAnsi="Times New Roman"/>
          <w:sz w:val="24"/>
          <w:lang w:eastAsia="en-US"/>
        </w:rPr>
      </w:pPr>
      <w:r w:rsidRPr="008C24ED">
        <w:rPr>
          <w:rFonts w:ascii="Times New Roman" w:eastAsia="Times New Roman" w:hAnsi="Times New Roman"/>
          <w:i/>
          <w:sz w:val="24"/>
          <w:lang w:eastAsia="en-US"/>
        </w:rPr>
        <w:t xml:space="preserve">Полносвязная топология </w:t>
      </w:r>
      <w:r w:rsidRPr="008C24ED">
        <w:rPr>
          <w:rFonts w:ascii="Times New Roman" w:eastAsia="Times New Roman" w:hAnsi="Times New Roman"/>
          <w:sz w:val="24"/>
          <w:lang w:eastAsia="en-US"/>
        </w:rPr>
        <w:t>— каждый компьютер и другие устройства соединены друг с</w:t>
      </w:r>
      <w:r w:rsidRPr="008C24ED">
        <w:rPr>
          <w:rFonts w:ascii="Times New Roman" w:eastAsia="Times New Roman" w:hAnsi="Times New Roman"/>
          <w:spacing w:val="-57"/>
          <w:sz w:val="24"/>
          <w:lang w:eastAsia="en-US"/>
        </w:rPr>
        <w:t xml:space="preserve"> </w:t>
      </w:r>
      <w:r w:rsidRPr="008C24ED">
        <w:rPr>
          <w:rFonts w:ascii="Times New Roman" w:eastAsia="Times New Roman" w:hAnsi="Times New Roman"/>
          <w:sz w:val="24"/>
          <w:lang w:eastAsia="en-US"/>
        </w:rPr>
        <w:t>другом напрямую;</w:t>
      </w:r>
    </w:p>
    <w:p w:rsidR="008C24ED" w:rsidRPr="008C24ED" w:rsidRDefault="008C24ED" w:rsidP="00507D96">
      <w:pPr>
        <w:widowControl w:val="0"/>
        <w:numPr>
          <w:ilvl w:val="1"/>
          <w:numId w:val="56"/>
        </w:numPr>
        <w:tabs>
          <w:tab w:val="left" w:pos="876"/>
        </w:tabs>
        <w:autoSpaceDE w:val="0"/>
        <w:autoSpaceDN w:val="0"/>
        <w:spacing w:before="19" w:after="0" w:line="240" w:lineRule="auto"/>
        <w:ind w:right="211"/>
        <w:jc w:val="both"/>
        <w:rPr>
          <w:rFonts w:ascii="Times New Roman" w:eastAsia="Times New Roman" w:hAnsi="Times New Roman"/>
          <w:sz w:val="24"/>
          <w:lang w:eastAsia="en-US"/>
        </w:rPr>
      </w:pPr>
      <w:r w:rsidRPr="008C24ED">
        <w:rPr>
          <w:rFonts w:ascii="Times New Roman" w:eastAsia="Times New Roman" w:hAnsi="Times New Roman"/>
          <w:i/>
          <w:sz w:val="24"/>
          <w:lang w:eastAsia="en-US"/>
        </w:rPr>
        <w:t>Топология</w:t>
      </w:r>
      <w:r w:rsidRPr="008C24ED">
        <w:rPr>
          <w:rFonts w:ascii="Times New Roman" w:eastAsia="Times New Roman" w:hAnsi="Times New Roman"/>
          <w:i/>
          <w:spacing w:val="1"/>
          <w:sz w:val="24"/>
          <w:lang w:eastAsia="en-US"/>
        </w:rPr>
        <w:t xml:space="preserve"> </w:t>
      </w:r>
      <w:r w:rsidRPr="008C24ED">
        <w:rPr>
          <w:rFonts w:ascii="Times New Roman" w:eastAsia="Times New Roman" w:hAnsi="Times New Roman"/>
          <w:i/>
          <w:sz w:val="24"/>
          <w:lang w:eastAsia="en-US"/>
        </w:rPr>
        <w:t>неполной</w:t>
      </w:r>
      <w:r w:rsidRPr="008C24ED">
        <w:rPr>
          <w:rFonts w:ascii="Times New Roman" w:eastAsia="Times New Roman" w:hAnsi="Times New Roman"/>
          <w:i/>
          <w:spacing w:val="1"/>
          <w:sz w:val="24"/>
          <w:lang w:eastAsia="en-US"/>
        </w:rPr>
        <w:t xml:space="preserve"> </w:t>
      </w:r>
      <w:r w:rsidRPr="008C24ED">
        <w:rPr>
          <w:rFonts w:ascii="Times New Roman" w:eastAsia="Times New Roman" w:hAnsi="Times New Roman"/>
          <w:i/>
          <w:sz w:val="24"/>
          <w:lang w:eastAsia="en-US"/>
        </w:rPr>
        <w:t>связности</w:t>
      </w:r>
      <w:r w:rsidRPr="008C24ED">
        <w:rPr>
          <w:rFonts w:ascii="Times New Roman" w:eastAsia="Times New Roman" w:hAnsi="Times New Roman"/>
          <w:i/>
          <w:spacing w:val="1"/>
          <w:sz w:val="24"/>
          <w:lang w:eastAsia="en-US"/>
        </w:rPr>
        <w:t xml:space="preserve"> </w:t>
      </w:r>
      <w:r w:rsidRPr="008C24ED">
        <w:rPr>
          <w:rFonts w:ascii="Times New Roman" w:eastAsia="Times New Roman" w:hAnsi="Times New Roman"/>
          <w:sz w:val="24"/>
          <w:lang w:eastAsia="en-US"/>
        </w:rPr>
        <w:t>—</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получается</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из</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полносвязной</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путем</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удаления</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некоторых возможных связей. Каждый узел сети соединяется с несколькими другими</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узлами</w:t>
      </w:r>
      <w:r w:rsidRPr="008C24ED">
        <w:rPr>
          <w:rFonts w:ascii="Times New Roman" w:eastAsia="Times New Roman" w:hAnsi="Times New Roman"/>
          <w:spacing w:val="-2"/>
          <w:sz w:val="24"/>
          <w:lang w:eastAsia="en-US"/>
        </w:rPr>
        <w:t xml:space="preserve"> </w:t>
      </w:r>
      <w:r w:rsidRPr="008C24ED">
        <w:rPr>
          <w:rFonts w:ascii="Times New Roman" w:eastAsia="Times New Roman" w:hAnsi="Times New Roman"/>
          <w:sz w:val="24"/>
          <w:lang w:eastAsia="en-US"/>
        </w:rPr>
        <w:t>сети.</w:t>
      </w:r>
    </w:p>
    <w:p w:rsidR="008C24ED" w:rsidRPr="008C24ED" w:rsidRDefault="008C24ED" w:rsidP="008C24ED">
      <w:pPr>
        <w:widowControl w:val="0"/>
        <w:autoSpaceDE w:val="0"/>
        <w:autoSpaceDN w:val="0"/>
        <w:spacing w:after="0" w:line="240" w:lineRule="auto"/>
        <w:ind w:right="204"/>
        <w:jc w:val="both"/>
        <w:rPr>
          <w:rFonts w:ascii="Times New Roman" w:eastAsia="Times New Roman" w:hAnsi="Times New Roman"/>
          <w:sz w:val="24"/>
          <w:szCs w:val="24"/>
          <w:lang w:eastAsia="en-US"/>
        </w:rPr>
      </w:pPr>
      <w:r w:rsidRPr="008C24ED">
        <w:rPr>
          <w:rFonts w:ascii="Times New Roman" w:eastAsia="Times New Roman" w:hAnsi="Times New Roman"/>
          <w:sz w:val="24"/>
          <w:szCs w:val="24"/>
          <w:lang w:eastAsia="en-US"/>
        </w:rPr>
        <w:t>При</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построении</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любой</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компьютерной</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сети</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используется</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b/>
          <w:i/>
          <w:sz w:val="24"/>
          <w:szCs w:val="24"/>
          <w:lang w:eastAsia="en-US"/>
        </w:rPr>
        <w:t>коммуникационное</w:t>
      </w:r>
      <w:r w:rsidRPr="008C24ED">
        <w:rPr>
          <w:rFonts w:ascii="Times New Roman" w:eastAsia="Times New Roman" w:hAnsi="Times New Roman"/>
          <w:b/>
          <w:i/>
          <w:spacing w:val="1"/>
          <w:sz w:val="24"/>
          <w:szCs w:val="24"/>
          <w:lang w:eastAsia="en-US"/>
        </w:rPr>
        <w:t xml:space="preserve"> </w:t>
      </w:r>
      <w:r w:rsidRPr="008C24ED">
        <w:rPr>
          <w:rFonts w:ascii="Times New Roman" w:eastAsia="Times New Roman" w:hAnsi="Times New Roman"/>
          <w:sz w:val="24"/>
          <w:szCs w:val="24"/>
          <w:lang w:eastAsia="en-US"/>
        </w:rPr>
        <w:t>или</w:t>
      </w:r>
      <w:r w:rsidRPr="008C24ED">
        <w:rPr>
          <w:rFonts w:ascii="Times New Roman" w:eastAsia="Times New Roman" w:hAnsi="Times New Roman"/>
          <w:spacing w:val="-57"/>
          <w:sz w:val="24"/>
          <w:szCs w:val="24"/>
          <w:lang w:eastAsia="en-US"/>
        </w:rPr>
        <w:t xml:space="preserve"> </w:t>
      </w:r>
      <w:r w:rsidRPr="008C24ED">
        <w:rPr>
          <w:rFonts w:ascii="Times New Roman" w:eastAsia="Times New Roman" w:hAnsi="Times New Roman"/>
          <w:b/>
          <w:i/>
          <w:sz w:val="24"/>
          <w:szCs w:val="24"/>
          <w:lang w:eastAsia="en-US"/>
        </w:rPr>
        <w:t>сетевое оборудование</w:t>
      </w:r>
      <w:r w:rsidRPr="008C24ED">
        <w:rPr>
          <w:rFonts w:ascii="Times New Roman" w:eastAsia="Times New Roman" w:hAnsi="Times New Roman"/>
          <w:sz w:val="24"/>
          <w:szCs w:val="24"/>
          <w:lang w:eastAsia="en-US"/>
        </w:rPr>
        <w:t>. Основной его задачей является объединение компьютеров в сеть,</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подключение компьютерных сетей разных топологий и технологий друг к другу, увеличение</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расстояния передачи сигнала. Устройства, применяемые для построения компьютерной сети</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следующие:</w:t>
      </w:r>
    </w:p>
    <w:p w:rsidR="008C24ED" w:rsidRPr="008C24ED" w:rsidRDefault="008C24ED" w:rsidP="008C24ED">
      <w:pPr>
        <w:widowControl w:val="0"/>
        <w:autoSpaceDE w:val="0"/>
        <w:autoSpaceDN w:val="0"/>
        <w:spacing w:after="0" w:line="240" w:lineRule="auto"/>
        <w:ind w:right="204"/>
        <w:jc w:val="both"/>
        <w:rPr>
          <w:rFonts w:ascii="Times New Roman" w:eastAsia="Times New Roman" w:hAnsi="Times New Roman"/>
          <w:sz w:val="24"/>
          <w:lang w:eastAsia="en-US"/>
        </w:rPr>
      </w:pPr>
      <w:r w:rsidRPr="008C24ED">
        <w:rPr>
          <w:rFonts w:ascii="Times New Roman" w:eastAsia="Times New Roman" w:hAnsi="Times New Roman"/>
          <w:i/>
          <w:sz w:val="24"/>
          <w:lang w:eastAsia="en-US"/>
        </w:rPr>
        <w:t xml:space="preserve">Медиаконвертер (Mediaconverter) </w:t>
      </w:r>
      <w:r w:rsidRPr="008C24ED">
        <w:rPr>
          <w:rFonts w:ascii="Times New Roman" w:eastAsia="Times New Roman" w:hAnsi="Times New Roman"/>
          <w:sz w:val="24"/>
          <w:lang w:eastAsia="en-US"/>
        </w:rPr>
        <w:t>— это устройство физического уровня модели OSI,</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преобразующее среду</w:t>
      </w:r>
      <w:r w:rsidRPr="008C24ED">
        <w:rPr>
          <w:rFonts w:ascii="Times New Roman" w:eastAsia="Times New Roman" w:hAnsi="Times New Roman"/>
          <w:spacing w:val="-3"/>
          <w:sz w:val="24"/>
          <w:lang w:eastAsia="en-US"/>
        </w:rPr>
        <w:t xml:space="preserve"> </w:t>
      </w:r>
      <w:r w:rsidRPr="008C24ED">
        <w:rPr>
          <w:rFonts w:ascii="Times New Roman" w:eastAsia="Times New Roman" w:hAnsi="Times New Roman"/>
          <w:sz w:val="24"/>
          <w:lang w:eastAsia="en-US"/>
        </w:rPr>
        <w:t>распространения сигнала</w:t>
      </w:r>
      <w:r w:rsidRPr="008C24ED">
        <w:rPr>
          <w:rFonts w:ascii="Times New Roman" w:eastAsia="Times New Roman" w:hAnsi="Times New Roman"/>
          <w:spacing w:val="-2"/>
          <w:sz w:val="24"/>
          <w:lang w:eastAsia="en-US"/>
        </w:rPr>
        <w:t xml:space="preserve"> </w:t>
      </w:r>
      <w:r w:rsidRPr="008C24ED">
        <w:rPr>
          <w:rFonts w:ascii="Times New Roman" w:eastAsia="Times New Roman" w:hAnsi="Times New Roman"/>
          <w:sz w:val="24"/>
          <w:lang w:eastAsia="en-US"/>
        </w:rPr>
        <w:t>из</w:t>
      </w:r>
      <w:r w:rsidRPr="008C24ED">
        <w:rPr>
          <w:rFonts w:ascii="Times New Roman" w:eastAsia="Times New Roman" w:hAnsi="Times New Roman"/>
          <w:spacing w:val="-2"/>
          <w:sz w:val="24"/>
          <w:lang w:eastAsia="en-US"/>
        </w:rPr>
        <w:t xml:space="preserve"> </w:t>
      </w:r>
      <w:r w:rsidRPr="008C24ED">
        <w:rPr>
          <w:rFonts w:ascii="Times New Roman" w:eastAsia="Times New Roman" w:hAnsi="Times New Roman"/>
          <w:sz w:val="24"/>
          <w:lang w:eastAsia="en-US"/>
        </w:rPr>
        <w:t>одного</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типа</w:t>
      </w:r>
      <w:r w:rsidRPr="008C24ED">
        <w:rPr>
          <w:rFonts w:ascii="Times New Roman" w:eastAsia="Times New Roman" w:hAnsi="Times New Roman"/>
          <w:spacing w:val="-2"/>
          <w:sz w:val="24"/>
          <w:lang w:eastAsia="en-US"/>
        </w:rPr>
        <w:t xml:space="preserve"> </w:t>
      </w:r>
      <w:r w:rsidRPr="008C24ED">
        <w:rPr>
          <w:rFonts w:ascii="Times New Roman" w:eastAsia="Times New Roman" w:hAnsi="Times New Roman"/>
          <w:sz w:val="24"/>
          <w:lang w:eastAsia="en-US"/>
        </w:rPr>
        <w:t>в</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другой;</w:t>
      </w:r>
    </w:p>
    <w:p w:rsidR="008C24ED" w:rsidRPr="008C24ED" w:rsidRDefault="008C24ED" w:rsidP="008C24ED">
      <w:pPr>
        <w:widowControl w:val="0"/>
        <w:autoSpaceDE w:val="0"/>
        <w:autoSpaceDN w:val="0"/>
        <w:spacing w:after="0" w:line="240" w:lineRule="auto"/>
        <w:ind w:right="204"/>
        <w:jc w:val="both"/>
        <w:rPr>
          <w:rFonts w:ascii="Times New Roman" w:eastAsia="Times New Roman" w:hAnsi="Times New Roman"/>
          <w:sz w:val="24"/>
          <w:szCs w:val="24"/>
          <w:lang w:eastAsia="en-US"/>
        </w:rPr>
      </w:pPr>
      <w:r w:rsidRPr="008C24ED">
        <w:rPr>
          <w:rFonts w:ascii="Times New Roman" w:eastAsia="Times New Roman" w:hAnsi="Times New Roman"/>
          <w:i/>
          <w:sz w:val="24"/>
          <w:szCs w:val="24"/>
          <w:lang w:eastAsia="en-US"/>
        </w:rPr>
        <w:t>Повторитель</w:t>
      </w:r>
      <w:r w:rsidRPr="008C24ED">
        <w:rPr>
          <w:rFonts w:ascii="Times New Roman" w:eastAsia="Times New Roman" w:hAnsi="Times New Roman"/>
          <w:i/>
          <w:spacing w:val="1"/>
          <w:sz w:val="24"/>
          <w:szCs w:val="24"/>
          <w:lang w:eastAsia="en-US"/>
        </w:rPr>
        <w:t xml:space="preserve"> </w:t>
      </w:r>
      <w:r w:rsidRPr="008C24ED">
        <w:rPr>
          <w:rFonts w:ascii="Times New Roman" w:eastAsia="Times New Roman" w:hAnsi="Times New Roman"/>
          <w:i/>
          <w:sz w:val="24"/>
          <w:szCs w:val="24"/>
          <w:lang w:eastAsia="en-US"/>
        </w:rPr>
        <w:t>(Repeater)</w:t>
      </w:r>
      <w:r w:rsidRPr="008C24ED">
        <w:rPr>
          <w:rFonts w:ascii="Times New Roman" w:eastAsia="Times New Roman" w:hAnsi="Times New Roman"/>
          <w:i/>
          <w:spacing w:val="1"/>
          <w:sz w:val="24"/>
          <w:szCs w:val="24"/>
          <w:lang w:eastAsia="en-US"/>
        </w:rPr>
        <w:t xml:space="preserve"> </w:t>
      </w:r>
      <w:r w:rsidRPr="008C24ED">
        <w:rPr>
          <w:rFonts w:ascii="Times New Roman" w:eastAsia="Times New Roman" w:hAnsi="Times New Roman"/>
          <w:sz w:val="24"/>
          <w:szCs w:val="24"/>
          <w:lang w:eastAsia="en-US"/>
        </w:rPr>
        <w:t>—</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это</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устройство</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физического</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уровня</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модели</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OSI,</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используемое для соединения сегментов среды передачи данных с целью увеличения общей</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длины</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сети;</w:t>
      </w:r>
    </w:p>
    <w:p w:rsidR="008C24ED" w:rsidRPr="008C24ED" w:rsidRDefault="008C24ED" w:rsidP="008C24ED">
      <w:pPr>
        <w:widowControl w:val="0"/>
        <w:autoSpaceDE w:val="0"/>
        <w:autoSpaceDN w:val="0"/>
        <w:spacing w:after="0" w:line="240" w:lineRule="auto"/>
        <w:ind w:right="212"/>
        <w:jc w:val="both"/>
        <w:rPr>
          <w:rFonts w:ascii="Times New Roman" w:eastAsia="Times New Roman" w:hAnsi="Times New Roman"/>
          <w:sz w:val="24"/>
          <w:lang w:eastAsia="en-US"/>
        </w:rPr>
      </w:pPr>
      <w:r w:rsidRPr="008C24ED">
        <w:rPr>
          <w:rFonts w:ascii="Times New Roman" w:eastAsia="Times New Roman" w:hAnsi="Times New Roman"/>
          <w:i/>
          <w:sz w:val="24"/>
          <w:lang w:eastAsia="en-US"/>
        </w:rPr>
        <w:t>Концентратор</w:t>
      </w:r>
      <w:r w:rsidRPr="008C24ED">
        <w:rPr>
          <w:rFonts w:ascii="Times New Roman" w:eastAsia="Times New Roman" w:hAnsi="Times New Roman"/>
          <w:i/>
          <w:spacing w:val="1"/>
          <w:sz w:val="24"/>
          <w:lang w:eastAsia="en-US"/>
        </w:rPr>
        <w:t xml:space="preserve"> </w:t>
      </w:r>
      <w:r w:rsidRPr="008C24ED">
        <w:rPr>
          <w:rFonts w:ascii="Times New Roman" w:eastAsia="Times New Roman" w:hAnsi="Times New Roman"/>
          <w:i/>
          <w:sz w:val="24"/>
          <w:lang w:eastAsia="en-US"/>
        </w:rPr>
        <w:t>(Concentrator)</w:t>
      </w:r>
      <w:r w:rsidRPr="008C24ED">
        <w:rPr>
          <w:rFonts w:ascii="Times New Roman" w:eastAsia="Times New Roman" w:hAnsi="Times New Roman"/>
          <w:i/>
          <w:spacing w:val="1"/>
          <w:sz w:val="24"/>
          <w:lang w:eastAsia="en-US"/>
        </w:rPr>
        <w:t xml:space="preserve"> </w:t>
      </w:r>
      <w:r w:rsidRPr="008C24ED">
        <w:rPr>
          <w:rFonts w:ascii="Times New Roman" w:eastAsia="Times New Roman" w:hAnsi="Times New Roman"/>
          <w:sz w:val="24"/>
          <w:lang w:eastAsia="en-US"/>
        </w:rPr>
        <w:t>или</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i/>
          <w:sz w:val="24"/>
          <w:lang w:eastAsia="en-US"/>
        </w:rPr>
        <w:t>Хаб</w:t>
      </w:r>
      <w:r w:rsidRPr="008C24ED">
        <w:rPr>
          <w:rFonts w:ascii="Times New Roman" w:eastAsia="Times New Roman" w:hAnsi="Times New Roman"/>
          <w:i/>
          <w:spacing w:val="1"/>
          <w:sz w:val="24"/>
          <w:lang w:eastAsia="en-US"/>
        </w:rPr>
        <w:t xml:space="preserve"> </w:t>
      </w:r>
      <w:r w:rsidRPr="008C24ED">
        <w:rPr>
          <w:rFonts w:ascii="Times New Roman" w:eastAsia="Times New Roman" w:hAnsi="Times New Roman"/>
          <w:i/>
          <w:sz w:val="24"/>
          <w:lang w:eastAsia="en-US"/>
        </w:rPr>
        <w:t>(Hub)</w:t>
      </w:r>
      <w:r w:rsidRPr="008C24ED">
        <w:rPr>
          <w:rFonts w:ascii="Times New Roman" w:eastAsia="Times New Roman" w:hAnsi="Times New Roman"/>
          <w:i/>
          <w:spacing w:val="1"/>
          <w:sz w:val="24"/>
          <w:lang w:eastAsia="en-US"/>
        </w:rPr>
        <w:t xml:space="preserve"> </w:t>
      </w:r>
      <w:r w:rsidRPr="008C24ED">
        <w:rPr>
          <w:rFonts w:ascii="Times New Roman" w:eastAsia="Times New Roman" w:hAnsi="Times New Roman"/>
          <w:sz w:val="24"/>
          <w:lang w:eastAsia="en-US"/>
        </w:rPr>
        <w:t>—</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это</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повторитель,</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который</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имеет</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несколько</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портов</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и</w:t>
      </w:r>
      <w:r w:rsidRPr="008C24ED">
        <w:rPr>
          <w:rFonts w:ascii="Times New Roman" w:eastAsia="Times New Roman" w:hAnsi="Times New Roman"/>
          <w:spacing w:val="-3"/>
          <w:sz w:val="24"/>
          <w:lang w:eastAsia="en-US"/>
        </w:rPr>
        <w:t xml:space="preserve"> </w:t>
      </w:r>
      <w:r w:rsidRPr="008C24ED">
        <w:rPr>
          <w:rFonts w:ascii="Times New Roman" w:eastAsia="Times New Roman" w:hAnsi="Times New Roman"/>
          <w:sz w:val="24"/>
          <w:lang w:eastAsia="en-US"/>
        </w:rPr>
        <w:t>соединяет</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несколько</w:t>
      </w:r>
      <w:r w:rsidRPr="008C24ED">
        <w:rPr>
          <w:rFonts w:ascii="Times New Roman" w:eastAsia="Times New Roman" w:hAnsi="Times New Roman"/>
          <w:spacing w:val="-2"/>
          <w:sz w:val="24"/>
          <w:lang w:eastAsia="en-US"/>
        </w:rPr>
        <w:t xml:space="preserve"> </w:t>
      </w:r>
      <w:r w:rsidRPr="008C24ED">
        <w:rPr>
          <w:rFonts w:ascii="Times New Roman" w:eastAsia="Times New Roman" w:hAnsi="Times New Roman"/>
          <w:sz w:val="24"/>
          <w:lang w:eastAsia="en-US"/>
        </w:rPr>
        <w:t>физических</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сегментов</w:t>
      </w:r>
      <w:r w:rsidRPr="008C24ED">
        <w:rPr>
          <w:rFonts w:ascii="Times New Roman" w:eastAsia="Times New Roman" w:hAnsi="Times New Roman"/>
          <w:spacing w:val="-2"/>
          <w:sz w:val="24"/>
          <w:lang w:eastAsia="en-US"/>
        </w:rPr>
        <w:t xml:space="preserve"> </w:t>
      </w:r>
      <w:r w:rsidRPr="008C24ED">
        <w:rPr>
          <w:rFonts w:ascii="Times New Roman" w:eastAsia="Times New Roman" w:hAnsi="Times New Roman"/>
          <w:sz w:val="24"/>
          <w:lang w:eastAsia="en-US"/>
        </w:rPr>
        <w:t>сети;</w:t>
      </w:r>
    </w:p>
    <w:p w:rsidR="008C24ED" w:rsidRPr="008C24ED" w:rsidRDefault="008C24ED" w:rsidP="008C24ED">
      <w:pPr>
        <w:widowControl w:val="0"/>
        <w:autoSpaceDE w:val="0"/>
        <w:autoSpaceDN w:val="0"/>
        <w:spacing w:after="0" w:line="240" w:lineRule="auto"/>
        <w:ind w:right="206"/>
        <w:jc w:val="both"/>
        <w:rPr>
          <w:rFonts w:ascii="Times New Roman" w:eastAsia="Times New Roman" w:hAnsi="Times New Roman"/>
          <w:sz w:val="24"/>
          <w:szCs w:val="24"/>
          <w:lang w:eastAsia="en-US"/>
        </w:rPr>
      </w:pPr>
      <w:r w:rsidRPr="008C24ED">
        <w:rPr>
          <w:rFonts w:ascii="Times New Roman" w:eastAsia="Times New Roman" w:hAnsi="Times New Roman"/>
          <w:i/>
          <w:sz w:val="24"/>
          <w:szCs w:val="24"/>
          <w:lang w:eastAsia="en-US"/>
        </w:rPr>
        <w:t xml:space="preserve">Мост (Bridge) </w:t>
      </w:r>
      <w:r w:rsidRPr="008C24ED">
        <w:rPr>
          <w:rFonts w:ascii="Times New Roman" w:eastAsia="Times New Roman" w:hAnsi="Times New Roman"/>
          <w:sz w:val="24"/>
          <w:szCs w:val="24"/>
          <w:lang w:eastAsia="en-US"/>
        </w:rPr>
        <w:t>— это устройство канального уровня модели OSI, которое соединяет</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между</w:t>
      </w:r>
      <w:r w:rsidRPr="008C24ED">
        <w:rPr>
          <w:rFonts w:ascii="Times New Roman" w:eastAsia="Times New Roman" w:hAnsi="Times New Roman"/>
          <w:spacing w:val="-6"/>
          <w:sz w:val="24"/>
          <w:szCs w:val="24"/>
          <w:lang w:eastAsia="en-US"/>
        </w:rPr>
        <w:t xml:space="preserve"> </w:t>
      </w:r>
      <w:r w:rsidRPr="008C24ED">
        <w:rPr>
          <w:rFonts w:ascii="Times New Roman" w:eastAsia="Times New Roman" w:hAnsi="Times New Roman"/>
          <w:sz w:val="24"/>
          <w:szCs w:val="24"/>
          <w:lang w:eastAsia="en-US"/>
        </w:rPr>
        <w:t>собой</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два</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сегмента</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локальной</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сети;</w:t>
      </w:r>
    </w:p>
    <w:p w:rsidR="008C24ED" w:rsidRPr="008C24ED" w:rsidRDefault="008C24ED" w:rsidP="008C24ED">
      <w:pPr>
        <w:widowControl w:val="0"/>
        <w:autoSpaceDE w:val="0"/>
        <w:autoSpaceDN w:val="0"/>
        <w:spacing w:after="0" w:line="240" w:lineRule="auto"/>
        <w:ind w:right="204"/>
        <w:jc w:val="both"/>
        <w:rPr>
          <w:rFonts w:ascii="Times New Roman" w:eastAsia="Times New Roman" w:hAnsi="Times New Roman"/>
          <w:sz w:val="24"/>
          <w:szCs w:val="24"/>
          <w:lang w:eastAsia="en-US"/>
        </w:rPr>
      </w:pPr>
      <w:r w:rsidRPr="008C24ED">
        <w:rPr>
          <w:rFonts w:ascii="Times New Roman" w:eastAsia="Times New Roman" w:hAnsi="Times New Roman"/>
          <w:i/>
          <w:sz w:val="24"/>
          <w:szCs w:val="24"/>
          <w:lang w:eastAsia="en-US"/>
        </w:rPr>
        <w:t>Коммутатор</w:t>
      </w:r>
      <w:r w:rsidRPr="008C24ED">
        <w:rPr>
          <w:rFonts w:ascii="Times New Roman" w:eastAsia="Times New Roman" w:hAnsi="Times New Roman"/>
          <w:i/>
          <w:spacing w:val="1"/>
          <w:sz w:val="24"/>
          <w:szCs w:val="24"/>
          <w:lang w:eastAsia="en-US"/>
        </w:rPr>
        <w:t xml:space="preserve"> </w:t>
      </w:r>
      <w:r w:rsidRPr="008C24ED">
        <w:rPr>
          <w:rFonts w:ascii="Times New Roman" w:eastAsia="Times New Roman" w:hAnsi="Times New Roman"/>
          <w:i/>
          <w:sz w:val="24"/>
          <w:szCs w:val="24"/>
          <w:lang w:eastAsia="en-US"/>
        </w:rPr>
        <w:t>(Switch)</w:t>
      </w:r>
      <w:r w:rsidRPr="008C24ED">
        <w:rPr>
          <w:rFonts w:ascii="Times New Roman" w:eastAsia="Times New Roman" w:hAnsi="Times New Roman"/>
          <w:i/>
          <w:spacing w:val="1"/>
          <w:sz w:val="24"/>
          <w:szCs w:val="24"/>
          <w:lang w:eastAsia="en-US"/>
        </w:rPr>
        <w:t xml:space="preserve"> </w:t>
      </w:r>
      <w:r w:rsidRPr="008C24ED">
        <w:rPr>
          <w:rFonts w:ascii="Times New Roman" w:eastAsia="Times New Roman" w:hAnsi="Times New Roman"/>
          <w:sz w:val="24"/>
          <w:szCs w:val="24"/>
          <w:lang w:eastAsia="en-US"/>
        </w:rPr>
        <w:t>—</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это</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устройство</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канального</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уровня</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модели</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OSI,</w:t>
      </w:r>
      <w:r w:rsidRPr="008C24ED">
        <w:rPr>
          <w:rFonts w:ascii="Times New Roman" w:eastAsia="Times New Roman" w:hAnsi="Times New Roman"/>
          <w:spacing w:val="-57"/>
          <w:sz w:val="24"/>
          <w:szCs w:val="24"/>
          <w:lang w:eastAsia="en-US"/>
        </w:rPr>
        <w:t xml:space="preserve"> </w:t>
      </w:r>
      <w:r w:rsidRPr="008C24ED">
        <w:rPr>
          <w:rFonts w:ascii="Times New Roman" w:eastAsia="Times New Roman" w:hAnsi="Times New Roman"/>
          <w:sz w:val="24"/>
          <w:szCs w:val="24"/>
          <w:lang w:eastAsia="en-US"/>
        </w:rPr>
        <w:t>предназначенное для соединения нескольких узлов компьютерной сети в пределах одного</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или нескольких сегментов сети;</w:t>
      </w:r>
    </w:p>
    <w:p w:rsidR="008C24ED" w:rsidRPr="008C24ED" w:rsidRDefault="008C24ED" w:rsidP="008C24ED">
      <w:pPr>
        <w:widowControl w:val="0"/>
        <w:autoSpaceDE w:val="0"/>
        <w:autoSpaceDN w:val="0"/>
        <w:spacing w:after="0" w:line="240" w:lineRule="auto"/>
        <w:ind w:right="202"/>
        <w:jc w:val="both"/>
        <w:rPr>
          <w:rFonts w:ascii="Times New Roman" w:eastAsia="Times New Roman" w:hAnsi="Times New Roman"/>
          <w:sz w:val="24"/>
          <w:szCs w:val="24"/>
          <w:lang w:eastAsia="en-US"/>
        </w:rPr>
      </w:pPr>
      <w:r w:rsidRPr="008C24ED">
        <w:rPr>
          <w:rFonts w:ascii="Times New Roman" w:eastAsia="Times New Roman" w:hAnsi="Times New Roman"/>
          <w:i/>
          <w:sz w:val="24"/>
          <w:szCs w:val="24"/>
          <w:lang w:eastAsia="en-US"/>
        </w:rPr>
        <w:t>Маршрутизатор</w:t>
      </w:r>
      <w:r w:rsidRPr="008C24ED">
        <w:rPr>
          <w:rFonts w:ascii="Times New Roman" w:eastAsia="Times New Roman" w:hAnsi="Times New Roman"/>
          <w:i/>
          <w:spacing w:val="1"/>
          <w:sz w:val="24"/>
          <w:szCs w:val="24"/>
          <w:lang w:eastAsia="en-US"/>
        </w:rPr>
        <w:t xml:space="preserve"> </w:t>
      </w:r>
      <w:r w:rsidRPr="008C24ED">
        <w:rPr>
          <w:rFonts w:ascii="Times New Roman" w:eastAsia="Times New Roman" w:hAnsi="Times New Roman"/>
          <w:i/>
          <w:sz w:val="24"/>
          <w:szCs w:val="24"/>
          <w:lang w:eastAsia="en-US"/>
        </w:rPr>
        <w:t>(Router)</w:t>
      </w:r>
      <w:r w:rsidRPr="008C24ED">
        <w:rPr>
          <w:rFonts w:ascii="Times New Roman" w:eastAsia="Times New Roman" w:hAnsi="Times New Roman"/>
          <w:i/>
          <w:spacing w:val="1"/>
          <w:sz w:val="24"/>
          <w:szCs w:val="24"/>
          <w:lang w:eastAsia="en-US"/>
        </w:rPr>
        <w:t xml:space="preserve"> </w:t>
      </w:r>
      <w:r w:rsidRPr="008C24ED">
        <w:rPr>
          <w:rFonts w:ascii="Times New Roman" w:eastAsia="Times New Roman" w:hAnsi="Times New Roman"/>
          <w:sz w:val="24"/>
          <w:szCs w:val="24"/>
          <w:lang w:eastAsia="en-US"/>
        </w:rPr>
        <w:t>—</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это</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устройство</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сетевого</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уровня</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модели</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OSI,</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пересылающее</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пакеты</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данных</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между</w:t>
      </w:r>
      <w:r w:rsidRPr="008C24ED">
        <w:rPr>
          <w:rFonts w:ascii="Times New Roman" w:eastAsia="Times New Roman" w:hAnsi="Times New Roman"/>
          <w:spacing w:val="-3"/>
          <w:sz w:val="24"/>
          <w:szCs w:val="24"/>
          <w:lang w:eastAsia="en-US"/>
        </w:rPr>
        <w:t xml:space="preserve"> </w:t>
      </w:r>
      <w:r w:rsidRPr="008C24ED">
        <w:rPr>
          <w:rFonts w:ascii="Times New Roman" w:eastAsia="Times New Roman" w:hAnsi="Times New Roman"/>
          <w:sz w:val="24"/>
          <w:szCs w:val="24"/>
          <w:lang w:eastAsia="en-US"/>
        </w:rPr>
        <w:t>различными сегментами</w:t>
      </w:r>
      <w:r w:rsidRPr="008C24ED">
        <w:rPr>
          <w:rFonts w:ascii="Times New Roman" w:eastAsia="Times New Roman" w:hAnsi="Times New Roman"/>
          <w:spacing w:val="-2"/>
          <w:sz w:val="24"/>
          <w:szCs w:val="24"/>
          <w:lang w:eastAsia="en-US"/>
        </w:rPr>
        <w:t xml:space="preserve"> </w:t>
      </w:r>
      <w:r w:rsidRPr="008C24ED">
        <w:rPr>
          <w:rFonts w:ascii="Times New Roman" w:eastAsia="Times New Roman" w:hAnsi="Times New Roman"/>
          <w:sz w:val="24"/>
          <w:szCs w:val="24"/>
          <w:lang w:eastAsia="en-US"/>
        </w:rPr>
        <w:t>сети (подсетями);</w:t>
      </w:r>
    </w:p>
    <w:p w:rsidR="008C24ED" w:rsidRPr="008C24ED" w:rsidRDefault="008C24ED" w:rsidP="008C24ED">
      <w:pPr>
        <w:widowControl w:val="0"/>
        <w:autoSpaceDE w:val="0"/>
        <w:autoSpaceDN w:val="0"/>
        <w:spacing w:after="0" w:line="240" w:lineRule="auto"/>
        <w:jc w:val="both"/>
        <w:rPr>
          <w:rFonts w:ascii="Times New Roman" w:eastAsia="Times New Roman" w:hAnsi="Times New Roman"/>
          <w:sz w:val="24"/>
          <w:lang w:eastAsia="en-US"/>
        </w:rPr>
      </w:pPr>
      <w:r w:rsidRPr="008C24ED">
        <w:rPr>
          <w:rFonts w:ascii="Times New Roman" w:eastAsia="Times New Roman" w:hAnsi="Times New Roman"/>
          <w:i/>
          <w:sz w:val="24"/>
          <w:lang w:eastAsia="en-US"/>
        </w:rPr>
        <w:t>Шлюз</w:t>
      </w:r>
      <w:r w:rsidRPr="008C24ED">
        <w:rPr>
          <w:rFonts w:ascii="Times New Roman" w:eastAsia="Times New Roman" w:hAnsi="Times New Roman"/>
          <w:i/>
          <w:spacing w:val="-4"/>
          <w:sz w:val="24"/>
          <w:lang w:eastAsia="en-US"/>
        </w:rPr>
        <w:t xml:space="preserve"> </w:t>
      </w:r>
      <w:r w:rsidRPr="008C24ED">
        <w:rPr>
          <w:rFonts w:ascii="Times New Roman" w:eastAsia="Times New Roman" w:hAnsi="Times New Roman"/>
          <w:i/>
          <w:sz w:val="24"/>
          <w:lang w:eastAsia="en-US"/>
        </w:rPr>
        <w:t>(Gateway)</w:t>
      </w:r>
      <w:r w:rsidRPr="008C24ED">
        <w:rPr>
          <w:rFonts w:ascii="Times New Roman" w:eastAsia="Times New Roman" w:hAnsi="Times New Roman"/>
          <w:i/>
          <w:spacing w:val="-4"/>
          <w:sz w:val="24"/>
          <w:lang w:eastAsia="en-US"/>
        </w:rPr>
        <w:t xml:space="preserve"> </w:t>
      </w:r>
      <w:r w:rsidRPr="008C24ED">
        <w:rPr>
          <w:rFonts w:ascii="Times New Roman" w:eastAsia="Times New Roman" w:hAnsi="Times New Roman"/>
          <w:sz w:val="24"/>
          <w:lang w:eastAsia="en-US"/>
        </w:rPr>
        <w:t>—</w:t>
      </w:r>
      <w:r w:rsidRPr="008C24ED">
        <w:rPr>
          <w:rFonts w:ascii="Times New Roman" w:eastAsia="Times New Roman" w:hAnsi="Times New Roman"/>
          <w:spacing w:val="-3"/>
          <w:sz w:val="24"/>
          <w:lang w:eastAsia="en-US"/>
        </w:rPr>
        <w:t xml:space="preserve"> </w:t>
      </w:r>
      <w:r w:rsidRPr="008C24ED">
        <w:rPr>
          <w:rFonts w:ascii="Times New Roman" w:eastAsia="Times New Roman" w:hAnsi="Times New Roman"/>
          <w:sz w:val="24"/>
          <w:lang w:eastAsia="en-US"/>
        </w:rPr>
        <w:t>любое</w:t>
      </w:r>
      <w:r w:rsidRPr="008C24ED">
        <w:rPr>
          <w:rFonts w:ascii="Times New Roman" w:eastAsia="Times New Roman" w:hAnsi="Times New Roman"/>
          <w:spacing w:val="-3"/>
          <w:sz w:val="24"/>
          <w:lang w:eastAsia="en-US"/>
        </w:rPr>
        <w:t xml:space="preserve"> </w:t>
      </w:r>
      <w:r w:rsidRPr="008C24ED">
        <w:rPr>
          <w:rFonts w:ascii="Times New Roman" w:eastAsia="Times New Roman" w:hAnsi="Times New Roman"/>
          <w:sz w:val="24"/>
          <w:lang w:eastAsia="en-US"/>
        </w:rPr>
        <w:t>устройство,</w:t>
      </w:r>
      <w:r w:rsidRPr="008C24ED">
        <w:rPr>
          <w:rFonts w:ascii="Times New Roman" w:eastAsia="Times New Roman" w:hAnsi="Times New Roman"/>
          <w:spacing w:val="-2"/>
          <w:sz w:val="24"/>
          <w:lang w:eastAsia="en-US"/>
        </w:rPr>
        <w:t xml:space="preserve"> </w:t>
      </w:r>
      <w:r w:rsidRPr="008C24ED">
        <w:rPr>
          <w:rFonts w:ascii="Times New Roman" w:eastAsia="Times New Roman" w:hAnsi="Times New Roman"/>
          <w:sz w:val="24"/>
          <w:lang w:eastAsia="en-US"/>
        </w:rPr>
        <w:t>соединяющее</w:t>
      </w:r>
      <w:r w:rsidRPr="008C24ED">
        <w:rPr>
          <w:rFonts w:ascii="Times New Roman" w:eastAsia="Times New Roman" w:hAnsi="Times New Roman"/>
          <w:spacing w:val="-5"/>
          <w:sz w:val="24"/>
          <w:lang w:eastAsia="en-US"/>
        </w:rPr>
        <w:t xml:space="preserve"> </w:t>
      </w:r>
      <w:r w:rsidRPr="008C24ED">
        <w:rPr>
          <w:rFonts w:ascii="Times New Roman" w:eastAsia="Times New Roman" w:hAnsi="Times New Roman"/>
          <w:sz w:val="24"/>
          <w:lang w:eastAsia="en-US"/>
        </w:rPr>
        <w:t>разные</w:t>
      </w:r>
      <w:r w:rsidRPr="008C24ED">
        <w:rPr>
          <w:rFonts w:ascii="Times New Roman" w:eastAsia="Times New Roman" w:hAnsi="Times New Roman"/>
          <w:spacing w:val="-4"/>
          <w:sz w:val="24"/>
          <w:lang w:eastAsia="en-US"/>
        </w:rPr>
        <w:t xml:space="preserve"> </w:t>
      </w:r>
      <w:r w:rsidRPr="008C24ED">
        <w:rPr>
          <w:rFonts w:ascii="Times New Roman" w:eastAsia="Times New Roman" w:hAnsi="Times New Roman"/>
          <w:sz w:val="24"/>
          <w:lang w:eastAsia="en-US"/>
        </w:rPr>
        <w:t>сетевые</w:t>
      </w:r>
      <w:r w:rsidRPr="008C24ED">
        <w:rPr>
          <w:rFonts w:ascii="Times New Roman" w:eastAsia="Times New Roman" w:hAnsi="Times New Roman"/>
          <w:spacing w:val="-5"/>
          <w:sz w:val="24"/>
          <w:lang w:eastAsia="en-US"/>
        </w:rPr>
        <w:t xml:space="preserve"> </w:t>
      </w:r>
      <w:r w:rsidRPr="008C24ED">
        <w:rPr>
          <w:rFonts w:ascii="Times New Roman" w:eastAsia="Times New Roman" w:hAnsi="Times New Roman"/>
          <w:sz w:val="24"/>
          <w:lang w:eastAsia="en-US"/>
        </w:rPr>
        <w:t>архитектуры.</w:t>
      </w:r>
    </w:p>
    <w:p w:rsidR="008C24ED" w:rsidRPr="008C24ED" w:rsidRDefault="008C24ED" w:rsidP="008C24ED">
      <w:pPr>
        <w:widowControl w:val="0"/>
        <w:autoSpaceDE w:val="0"/>
        <w:autoSpaceDN w:val="0"/>
        <w:spacing w:before="11" w:after="0" w:line="240" w:lineRule="auto"/>
        <w:rPr>
          <w:rFonts w:ascii="Times New Roman" w:eastAsia="Times New Roman" w:hAnsi="Times New Roman"/>
          <w:sz w:val="23"/>
          <w:szCs w:val="24"/>
          <w:lang w:eastAsia="en-US"/>
        </w:rPr>
      </w:pPr>
    </w:p>
    <w:p w:rsidR="008C24ED" w:rsidRPr="008C24ED" w:rsidRDefault="008C24ED" w:rsidP="008C24ED">
      <w:pPr>
        <w:widowControl w:val="0"/>
        <w:autoSpaceDE w:val="0"/>
        <w:autoSpaceDN w:val="0"/>
        <w:spacing w:after="0" w:line="240" w:lineRule="auto"/>
        <w:rPr>
          <w:rFonts w:ascii="Times New Roman" w:eastAsia="Times New Roman" w:hAnsi="Times New Roman"/>
          <w:sz w:val="24"/>
          <w:szCs w:val="24"/>
          <w:lang w:eastAsia="en-US"/>
        </w:rPr>
      </w:pPr>
      <w:r w:rsidRPr="008C24ED">
        <w:rPr>
          <w:rFonts w:ascii="Times New Roman" w:eastAsia="Times New Roman" w:hAnsi="Times New Roman"/>
          <w:b/>
          <w:sz w:val="24"/>
          <w:szCs w:val="24"/>
          <w:u w:val="single"/>
          <w:lang w:eastAsia="en-US"/>
        </w:rPr>
        <w:t>Цель:</w:t>
      </w:r>
      <w:r w:rsidRPr="008C24ED">
        <w:rPr>
          <w:rFonts w:ascii="Times New Roman" w:eastAsia="Times New Roman" w:hAnsi="Times New Roman"/>
          <w:b/>
          <w:spacing w:val="48"/>
          <w:sz w:val="24"/>
          <w:szCs w:val="24"/>
          <w:lang w:eastAsia="en-US"/>
        </w:rPr>
        <w:t xml:space="preserve"> </w:t>
      </w:r>
      <w:r w:rsidRPr="008C24ED">
        <w:rPr>
          <w:rFonts w:ascii="Times New Roman" w:eastAsia="Times New Roman" w:hAnsi="Times New Roman"/>
          <w:sz w:val="24"/>
          <w:szCs w:val="24"/>
          <w:lang w:eastAsia="en-US"/>
        </w:rPr>
        <w:t>разработать</w:t>
      </w:r>
      <w:r w:rsidRPr="008C24ED">
        <w:rPr>
          <w:rFonts w:ascii="Times New Roman" w:eastAsia="Times New Roman" w:hAnsi="Times New Roman"/>
          <w:spacing w:val="-6"/>
          <w:sz w:val="24"/>
          <w:szCs w:val="24"/>
          <w:lang w:eastAsia="en-US"/>
        </w:rPr>
        <w:t xml:space="preserve"> </w:t>
      </w:r>
      <w:r w:rsidRPr="008C24ED">
        <w:rPr>
          <w:rFonts w:ascii="Times New Roman" w:eastAsia="Times New Roman" w:hAnsi="Times New Roman"/>
          <w:sz w:val="24"/>
          <w:szCs w:val="24"/>
          <w:lang w:eastAsia="en-US"/>
        </w:rPr>
        <w:t>топологию</w:t>
      </w:r>
      <w:r w:rsidRPr="008C24ED">
        <w:rPr>
          <w:rFonts w:ascii="Times New Roman" w:eastAsia="Times New Roman" w:hAnsi="Times New Roman"/>
          <w:spacing w:val="-7"/>
          <w:sz w:val="24"/>
          <w:szCs w:val="24"/>
          <w:lang w:eastAsia="en-US"/>
        </w:rPr>
        <w:t xml:space="preserve"> </w:t>
      </w:r>
      <w:r w:rsidRPr="008C24ED">
        <w:rPr>
          <w:rFonts w:ascii="Times New Roman" w:eastAsia="Times New Roman" w:hAnsi="Times New Roman"/>
          <w:sz w:val="24"/>
          <w:szCs w:val="24"/>
          <w:lang w:eastAsia="en-US"/>
        </w:rPr>
        <w:t>сети</w:t>
      </w:r>
      <w:r w:rsidRPr="008C24ED">
        <w:rPr>
          <w:rFonts w:ascii="Times New Roman" w:eastAsia="Times New Roman" w:hAnsi="Times New Roman"/>
          <w:spacing w:val="-5"/>
          <w:sz w:val="24"/>
          <w:szCs w:val="24"/>
          <w:lang w:eastAsia="en-US"/>
        </w:rPr>
        <w:t xml:space="preserve"> </w:t>
      </w:r>
      <w:r w:rsidRPr="008C24ED">
        <w:rPr>
          <w:rFonts w:ascii="Times New Roman" w:eastAsia="Times New Roman" w:hAnsi="Times New Roman"/>
          <w:sz w:val="24"/>
          <w:szCs w:val="24"/>
          <w:lang w:eastAsia="en-US"/>
        </w:rPr>
        <w:t>небольшого</w:t>
      </w:r>
      <w:r w:rsidRPr="008C24ED">
        <w:rPr>
          <w:rFonts w:ascii="Times New Roman" w:eastAsia="Times New Roman" w:hAnsi="Times New Roman"/>
          <w:spacing w:val="-7"/>
          <w:sz w:val="24"/>
          <w:szCs w:val="24"/>
          <w:lang w:eastAsia="en-US"/>
        </w:rPr>
        <w:t xml:space="preserve"> </w:t>
      </w:r>
      <w:r w:rsidRPr="008C24ED">
        <w:rPr>
          <w:rFonts w:ascii="Times New Roman" w:eastAsia="Times New Roman" w:hAnsi="Times New Roman"/>
          <w:sz w:val="24"/>
          <w:szCs w:val="24"/>
          <w:lang w:eastAsia="en-US"/>
        </w:rPr>
        <w:t>предприятия.</w:t>
      </w:r>
    </w:p>
    <w:p w:rsidR="008C24ED" w:rsidRPr="008C24ED" w:rsidRDefault="008C24ED" w:rsidP="008C24ED">
      <w:pPr>
        <w:widowControl w:val="0"/>
        <w:autoSpaceDE w:val="0"/>
        <w:autoSpaceDN w:val="0"/>
        <w:spacing w:after="0" w:line="240" w:lineRule="auto"/>
        <w:rPr>
          <w:rFonts w:ascii="Times New Roman" w:eastAsia="Times New Roman" w:hAnsi="Times New Roman"/>
          <w:sz w:val="24"/>
          <w:szCs w:val="24"/>
          <w:lang w:eastAsia="en-US"/>
        </w:rPr>
      </w:pPr>
    </w:p>
    <w:p w:rsidR="008C24ED" w:rsidRPr="008C24ED" w:rsidRDefault="008C24ED" w:rsidP="008C24ED">
      <w:pPr>
        <w:widowControl w:val="0"/>
        <w:autoSpaceDE w:val="0"/>
        <w:autoSpaceDN w:val="0"/>
        <w:spacing w:after="0" w:line="240" w:lineRule="auto"/>
        <w:outlineLvl w:val="1"/>
        <w:rPr>
          <w:rFonts w:ascii="Times New Roman" w:eastAsia="Times New Roman" w:hAnsi="Times New Roman"/>
          <w:b/>
          <w:bCs/>
          <w:sz w:val="24"/>
          <w:szCs w:val="24"/>
          <w:lang w:eastAsia="en-US"/>
        </w:rPr>
      </w:pPr>
      <w:r w:rsidRPr="008C24ED">
        <w:rPr>
          <w:rFonts w:ascii="Times New Roman" w:eastAsia="Times New Roman" w:hAnsi="Times New Roman"/>
          <w:b/>
          <w:bCs/>
          <w:sz w:val="24"/>
          <w:szCs w:val="24"/>
          <w:lang w:eastAsia="en-US"/>
        </w:rPr>
        <w:t>ЗАДАНИЕ</w:t>
      </w:r>
      <w:r w:rsidRPr="008C24ED">
        <w:rPr>
          <w:rFonts w:ascii="Times New Roman" w:eastAsia="Times New Roman" w:hAnsi="Times New Roman"/>
          <w:b/>
          <w:bCs/>
          <w:spacing w:val="-3"/>
          <w:sz w:val="24"/>
          <w:szCs w:val="24"/>
          <w:lang w:eastAsia="en-US"/>
        </w:rPr>
        <w:t xml:space="preserve"> </w:t>
      </w:r>
      <w:r w:rsidRPr="008C24ED">
        <w:rPr>
          <w:rFonts w:ascii="Times New Roman" w:eastAsia="Times New Roman" w:hAnsi="Times New Roman"/>
          <w:b/>
          <w:bCs/>
          <w:sz w:val="24"/>
          <w:szCs w:val="24"/>
          <w:lang w:eastAsia="en-US"/>
        </w:rPr>
        <w:t>1</w:t>
      </w:r>
    </w:p>
    <w:p w:rsidR="008C24ED" w:rsidRPr="008C24ED" w:rsidRDefault="008C24ED" w:rsidP="008C24ED">
      <w:pPr>
        <w:widowControl w:val="0"/>
        <w:autoSpaceDE w:val="0"/>
        <w:autoSpaceDN w:val="0"/>
        <w:spacing w:after="0" w:line="240" w:lineRule="auto"/>
        <w:ind w:right="214"/>
        <w:jc w:val="both"/>
        <w:rPr>
          <w:rFonts w:ascii="Times New Roman" w:eastAsia="Times New Roman" w:hAnsi="Times New Roman"/>
          <w:sz w:val="24"/>
          <w:szCs w:val="24"/>
          <w:lang w:eastAsia="en-US"/>
        </w:rPr>
      </w:pPr>
      <w:r w:rsidRPr="008C24ED">
        <w:rPr>
          <w:rFonts w:ascii="Times New Roman" w:eastAsia="Times New Roman" w:hAnsi="Times New Roman"/>
          <w:sz w:val="24"/>
          <w:szCs w:val="24"/>
          <w:lang w:eastAsia="en-US"/>
        </w:rPr>
        <w:t>На рисунке 2.1 показан план 1-го этажа центрального офиса. В каждом кабинете по 6</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рабочих</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станций.</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Требуется</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объединить</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в</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локальную</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сеть</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все</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сетевые</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устройства,</w:t>
      </w:r>
      <w:r w:rsidRPr="008C24ED">
        <w:rPr>
          <w:rFonts w:ascii="Times New Roman" w:eastAsia="Times New Roman" w:hAnsi="Times New Roman"/>
          <w:spacing w:val="-57"/>
          <w:sz w:val="24"/>
          <w:szCs w:val="24"/>
          <w:lang w:eastAsia="en-US"/>
        </w:rPr>
        <w:t xml:space="preserve"> </w:t>
      </w:r>
      <w:r w:rsidRPr="008C24ED">
        <w:rPr>
          <w:rFonts w:ascii="Times New Roman" w:eastAsia="Times New Roman" w:hAnsi="Times New Roman"/>
          <w:sz w:val="24"/>
          <w:szCs w:val="24"/>
          <w:lang w:eastAsia="en-US"/>
        </w:rPr>
        <w:t>находящиеся на 1-ом этаже, так, чтобы они могли обмениваться информацией друг с другом</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с меньшей вероятностью возникновения коллизий.</w:t>
      </w:r>
    </w:p>
    <w:p w:rsidR="008C24ED" w:rsidRPr="008C24ED" w:rsidRDefault="008C24ED" w:rsidP="008C24ED">
      <w:pPr>
        <w:widowControl w:val="0"/>
        <w:autoSpaceDE w:val="0"/>
        <w:autoSpaceDN w:val="0"/>
        <w:spacing w:after="0" w:line="240" w:lineRule="auto"/>
        <w:jc w:val="both"/>
        <w:rPr>
          <w:rFonts w:ascii="Times New Roman" w:eastAsia="Times New Roman" w:hAnsi="Times New Roman"/>
          <w:lang w:eastAsia="en-US"/>
        </w:rPr>
        <w:sectPr w:rsidR="008C24ED" w:rsidRPr="008C24ED">
          <w:pgSz w:w="11900" w:h="16840"/>
          <w:pgMar w:top="660" w:right="920" w:bottom="700" w:left="980" w:header="0" w:footer="502" w:gutter="0"/>
          <w:cols w:space="720"/>
        </w:sectPr>
      </w:pPr>
    </w:p>
    <w:p w:rsidR="008C24ED" w:rsidRPr="008C24ED" w:rsidRDefault="008C24ED" w:rsidP="008C24ED">
      <w:pPr>
        <w:widowControl w:val="0"/>
        <w:autoSpaceDE w:val="0"/>
        <w:autoSpaceDN w:val="0"/>
        <w:spacing w:after="0" w:line="240" w:lineRule="auto"/>
        <w:rPr>
          <w:rFonts w:ascii="Times New Roman" w:eastAsia="Times New Roman" w:hAnsi="Times New Roman"/>
          <w:sz w:val="20"/>
          <w:szCs w:val="24"/>
          <w:lang w:eastAsia="en-US"/>
        </w:rPr>
      </w:pPr>
      <w:r w:rsidRPr="008C24ED">
        <w:rPr>
          <w:rFonts w:ascii="Times New Roman" w:eastAsia="Times New Roman" w:hAnsi="Times New Roman"/>
          <w:noProof/>
          <w:sz w:val="20"/>
          <w:szCs w:val="24"/>
        </w:rPr>
        <w:lastRenderedPageBreak/>
        <w:drawing>
          <wp:inline distT="0" distB="0" distL="0" distR="0" wp14:anchorId="4B97FEDD" wp14:editId="21194146">
            <wp:extent cx="6064719" cy="3471672"/>
            <wp:effectExtent l="0" t="0" r="0" b="0"/>
            <wp:docPr id="24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5.jpeg"/>
                    <pic:cNvPicPr/>
                  </pic:nvPicPr>
                  <pic:blipFill>
                    <a:blip r:embed="rId27" cstate="print"/>
                    <a:stretch>
                      <a:fillRect/>
                    </a:stretch>
                  </pic:blipFill>
                  <pic:spPr>
                    <a:xfrm>
                      <a:off x="0" y="0"/>
                      <a:ext cx="6064719" cy="3471672"/>
                    </a:xfrm>
                    <a:prstGeom prst="rect">
                      <a:avLst/>
                    </a:prstGeom>
                  </pic:spPr>
                </pic:pic>
              </a:graphicData>
            </a:graphic>
          </wp:inline>
        </w:drawing>
      </w:r>
    </w:p>
    <w:p w:rsidR="008C24ED" w:rsidRPr="008C24ED" w:rsidRDefault="008C24ED" w:rsidP="008C24ED">
      <w:pPr>
        <w:widowControl w:val="0"/>
        <w:autoSpaceDE w:val="0"/>
        <w:autoSpaceDN w:val="0"/>
        <w:spacing w:before="67" w:after="0" w:line="240" w:lineRule="auto"/>
        <w:ind w:right="199"/>
        <w:jc w:val="center"/>
        <w:rPr>
          <w:rFonts w:ascii="Calibri" w:eastAsia="Times New Roman" w:hAnsi="Calibri"/>
          <w:sz w:val="24"/>
          <w:szCs w:val="24"/>
          <w:lang w:eastAsia="en-US"/>
        </w:rPr>
      </w:pPr>
      <w:r w:rsidRPr="008C24ED">
        <w:rPr>
          <w:rFonts w:ascii="Calibri" w:eastAsia="Times New Roman" w:hAnsi="Calibri"/>
          <w:sz w:val="24"/>
          <w:szCs w:val="24"/>
          <w:lang w:eastAsia="en-US"/>
        </w:rPr>
        <w:t>Рисунок</w:t>
      </w:r>
      <w:r w:rsidRPr="008C24ED">
        <w:rPr>
          <w:rFonts w:ascii="Calibri" w:eastAsia="Times New Roman" w:hAnsi="Calibri"/>
          <w:spacing w:val="-5"/>
          <w:sz w:val="24"/>
          <w:szCs w:val="24"/>
          <w:lang w:eastAsia="en-US"/>
        </w:rPr>
        <w:t xml:space="preserve"> </w:t>
      </w:r>
      <w:r w:rsidRPr="008C24ED">
        <w:rPr>
          <w:rFonts w:ascii="Calibri" w:eastAsia="Times New Roman" w:hAnsi="Calibri"/>
          <w:sz w:val="24"/>
          <w:szCs w:val="24"/>
          <w:lang w:eastAsia="en-US"/>
        </w:rPr>
        <w:t>2.1</w:t>
      </w:r>
      <w:r w:rsidRPr="008C24ED">
        <w:rPr>
          <w:rFonts w:ascii="Calibri" w:eastAsia="Times New Roman" w:hAnsi="Calibri"/>
          <w:spacing w:val="-3"/>
          <w:sz w:val="24"/>
          <w:szCs w:val="24"/>
          <w:lang w:eastAsia="en-US"/>
        </w:rPr>
        <w:t xml:space="preserve"> </w:t>
      </w:r>
      <w:r w:rsidRPr="008C24ED">
        <w:rPr>
          <w:rFonts w:ascii="Calibri" w:eastAsia="Times New Roman" w:hAnsi="Calibri"/>
          <w:sz w:val="24"/>
          <w:szCs w:val="24"/>
          <w:lang w:eastAsia="en-US"/>
        </w:rPr>
        <w:t>План</w:t>
      </w:r>
      <w:r w:rsidRPr="008C24ED">
        <w:rPr>
          <w:rFonts w:ascii="Calibri" w:eastAsia="Times New Roman" w:hAnsi="Calibri"/>
          <w:spacing w:val="-5"/>
          <w:sz w:val="24"/>
          <w:szCs w:val="24"/>
          <w:lang w:eastAsia="en-US"/>
        </w:rPr>
        <w:t xml:space="preserve"> </w:t>
      </w:r>
      <w:r w:rsidRPr="008C24ED">
        <w:rPr>
          <w:rFonts w:ascii="Calibri" w:eastAsia="Times New Roman" w:hAnsi="Calibri"/>
          <w:sz w:val="24"/>
          <w:szCs w:val="24"/>
          <w:lang w:eastAsia="en-US"/>
        </w:rPr>
        <w:t>1-го</w:t>
      </w:r>
      <w:r w:rsidRPr="008C24ED">
        <w:rPr>
          <w:rFonts w:ascii="Calibri" w:eastAsia="Times New Roman" w:hAnsi="Calibri"/>
          <w:spacing w:val="-6"/>
          <w:sz w:val="24"/>
          <w:szCs w:val="24"/>
          <w:lang w:eastAsia="en-US"/>
        </w:rPr>
        <w:t xml:space="preserve"> </w:t>
      </w:r>
      <w:r w:rsidRPr="008C24ED">
        <w:rPr>
          <w:rFonts w:ascii="Calibri" w:eastAsia="Times New Roman" w:hAnsi="Calibri"/>
          <w:sz w:val="24"/>
          <w:szCs w:val="24"/>
          <w:lang w:eastAsia="en-US"/>
        </w:rPr>
        <w:t>этажа</w:t>
      </w:r>
      <w:r w:rsidRPr="008C24ED">
        <w:rPr>
          <w:rFonts w:ascii="Calibri" w:eastAsia="Times New Roman" w:hAnsi="Calibri"/>
          <w:spacing w:val="-4"/>
          <w:sz w:val="24"/>
          <w:szCs w:val="24"/>
          <w:lang w:eastAsia="en-US"/>
        </w:rPr>
        <w:t xml:space="preserve"> </w:t>
      </w:r>
      <w:r w:rsidRPr="008C24ED">
        <w:rPr>
          <w:rFonts w:ascii="Calibri" w:eastAsia="Times New Roman" w:hAnsi="Calibri"/>
          <w:sz w:val="24"/>
          <w:szCs w:val="24"/>
          <w:lang w:eastAsia="en-US"/>
        </w:rPr>
        <w:t>центрального</w:t>
      </w:r>
      <w:r w:rsidRPr="008C24ED">
        <w:rPr>
          <w:rFonts w:ascii="Calibri" w:eastAsia="Times New Roman" w:hAnsi="Calibri"/>
          <w:spacing w:val="-5"/>
          <w:sz w:val="24"/>
          <w:szCs w:val="24"/>
          <w:lang w:eastAsia="en-US"/>
        </w:rPr>
        <w:t xml:space="preserve"> </w:t>
      </w:r>
      <w:r w:rsidRPr="008C24ED">
        <w:rPr>
          <w:rFonts w:ascii="Calibri" w:eastAsia="Times New Roman" w:hAnsi="Calibri"/>
          <w:sz w:val="24"/>
          <w:szCs w:val="24"/>
          <w:lang w:eastAsia="en-US"/>
        </w:rPr>
        <w:t>офиса</w:t>
      </w:r>
    </w:p>
    <w:p w:rsidR="008C24ED" w:rsidRPr="008C24ED" w:rsidRDefault="008C24ED" w:rsidP="008C24ED">
      <w:pPr>
        <w:widowControl w:val="0"/>
        <w:autoSpaceDE w:val="0"/>
        <w:autoSpaceDN w:val="0"/>
        <w:spacing w:before="7" w:after="0" w:line="240" w:lineRule="auto"/>
        <w:rPr>
          <w:rFonts w:ascii="Calibri" w:eastAsia="Times New Roman" w:hAnsi="Times New Roman"/>
          <w:szCs w:val="24"/>
          <w:lang w:eastAsia="en-US"/>
        </w:rPr>
      </w:pPr>
    </w:p>
    <w:p w:rsidR="008C24ED" w:rsidRPr="008C24ED" w:rsidRDefault="008C24ED" w:rsidP="008C24ED">
      <w:pPr>
        <w:widowControl w:val="0"/>
        <w:autoSpaceDE w:val="0"/>
        <w:autoSpaceDN w:val="0"/>
        <w:spacing w:after="0" w:line="240" w:lineRule="auto"/>
        <w:rPr>
          <w:rFonts w:ascii="Times New Roman" w:eastAsia="Times New Roman" w:hAnsi="Times New Roman"/>
          <w:sz w:val="24"/>
          <w:szCs w:val="24"/>
          <w:lang w:eastAsia="en-US"/>
        </w:rPr>
      </w:pPr>
      <w:r w:rsidRPr="008C24ED">
        <w:rPr>
          <w:rFonts w:ascii="Times New Roman" w:eastAsia="Times New Roman" w:hAnsi="Times New Roman"/>
          <w:sz w:val="24"/>
          <w:szCs w:val="24"/>
          <w:lang w:eastAsia="en-US"/>
        </w:rPr>
        <w:t>Зарисуйте</w:t>
      </w:r>
      <w:r w:rsidRPr="008C24ED">
        <w:rPr>
          <w:rFonts w:ascii="Times New Roman" w:eastAsia="Times New Roman" w:hAnsi="Times New Roman"/>
          <w:spacing w:val="-8"/>
          <w:sz w:val="24"/>
          <w:szCs w:val="24"/>
          <w:lang w:eastAsia="en-US"/>
        </w:rPr>
        <w:t xml:space="preserve"> </w:t>
      </w:r>
      <w:r w:rsidRPr="008C24ED">
        <w:rPr>
          <w:rFonts w:ascii="Times New Roman" w:eastAsia="Times New Roman" w:hAnsi="Times New Roman"/>
          <w:sz w:val="24"/>
          <w:szCs w:val="24"/>
          <w:lang w:eastAsia="en-US"/>
        </w:rPr>
        <w:t>получившуюся</w:t>
      </w:r>
      <w:r w:rsidRPr="008C24ED">
        <w:rPr>
          <w:rFonts w:ascii="Times New Roman" w:eastAsia="Times New Roman" w:hAnsi="Times New Roman"/>
          <w:spacing w:val="-6"/>
          <w:sz w:val="24"/>
          <w:szCs w:val="24"/>
          <w:lang w:eastAsia="en-US"/>
        </w:rPr>
        <w:t xml:space="preserve"> </w:t>
      </w:r>
      <w:r w:rsidRPr="008C24ED">
        <w:rPr>
          <w:rFonts w:ascii="Times New Roman" w:eastAsia="Times New Roman" w:hAnsi="Times New Roman"/>
          <w:sz w:val="24"/>
          <w:szCs w:val="24"/>
          <w:lang w:eastAsia="en-US"/>
        </w:rPr>
        <w:t>топологию</w:t>
      </w:r>
      <w:r w:rsidRPr="008C24ED">
        <w:rPr>
          <w:rFonts w:ascii="Times New Roman" w:eastAsia="Times New Roman" w:hAnsi="Times New Roman"/>
          <w:spacing w:val="-7"/>
          <w:sz w:val="24"/>
          <w:szCs w:val="24"/>
          <w:lang w:eastAsia="en-US"/>
        </w:rPr>
        <w:t xml:space="preserve"> </w:t>
      </w:r>
      <w:r w:rsidRPr="008C24ED">
        <w:rPr>
          <w:rFonts w:ascii="Times New Roman" w:eastAsia="Times New Roman" w:hAnsi="Times New Roman"/>
          <w:sz w:val="24"/>
          <w:szCs w:val="24"/>
          <w:lang w:eastAsia="en-US"/>
        </w:rPr>
        <w:t>сети.</w:t>
      </w:r>
    </w:p>
    <w:p w:rsidR="008C24ED" w:rsidRPr="008C24ED" w:rsidRDefault="008C24ED" w:rsidP="008C24ED">
      <w:pPr>
        <w:widowControl w:val="0"/>
        <w:autoSpaceDE w:val="0"/>
        <w:autoSpaceDN w:val="0"/>
        <w:spacing w:before="7" w:after="0" w:line="240" w:lineRule="auto"/>
        <w:rPr>
          <w:rFonts w:ascii="Times New Roman" w:eastAsia="Times New Roman" w:hAnsi="Times New Roman"/>
          <w:sz w:val="20"/>
          <w:szCs w:val="24"/>
          <w:lang w:eastAsia="en-US"/>
        </w:rPr>
      </w:pPr>
      <w:r w:rsidRPr="008C24ED">
        <w:rPr>
          <w:rFonts w:ascii="Times New Roman" w:eastAsia="Times New Roman" w:hAnsi="Times New Roman"/>
          <w:noProof/>
          <w:sz w:val="24"/>
          <w:szCs w:val="24"/>
        </w:rPr>
        <w:drawing>
          <wp:anchor distT="0" distB="0" distL="0" distR="0" simplePos="0" relativeHeight="251666432" behindDoc="0" locked="0" layoutInCell="1" allowOverlap="1" wp14:anchorId="60E9DDDD" wp14:editId="06F15369">
            <wp:simplePos x="0" y="0"/>
            <wp:positionH relativeFrom="page">
              <wp:posOffset>783590</wp:posOffset>
            </wp:positionH>
            <wp:positionV relativeFrom="paragraph">
              <wp:posOffset>175577</wp:posOffset>
            </wp:positionV>
            <wp:extent cx="6030092" cy="4351020"/>
            <wp:effectExtent l="0" t="0" r="0" b="0"/>
            <wp:wrapTopAndBottom/>
            <wp:docPr id="24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jpeg"/>
                    <pic:cNvPicPr/>
                  </pic:nvPicPr>
                  <pic:blipFill>
                    <a:blip r:embed="rId28" cstate="print"/>
                    <a:stretch>
                      <a:fillRect/>
                    </a:stretch>
                  </pic:blipFill>
                  <pic:spPr>
                    <a:xfrm>
                      <a:off x="0" y="0"/>
                      <a:ext cx="6030092" cy="4351020"/>
                    </a:xfrm>
                    <a:prstGeom prst="rect">
                      <a:avLst/>
                    </a:prstGeom>
                  </pic:spPr>
                </pic:pic>
              </a:graphicData>
            </a:graphic>
          </wp:anchor>
        </w:drawing>
      </w:r>
    </w:p>
    <w:p w:rsidR="008C24ED" w:rsidRPr="008C24ED" w:rsidRDefault="008C24ED" w:rsidP="008C24ED">
      <w:pPr>
        <w:widowControl w:val="0"/>
        <w:autoSpaceDE w:val="0"/>
        <w:autoSpaceDN w:val="0"/>
        <w:spacing w:before="206" w:after="0" w:line="240" w:lineRule="auto"/>
        <w:ind w:right="585"/>
        <w:jc w:val="center"/>
        <w:rPr>
          <w:rFonts w:ascii="Calibri" w:eastAsia="Times New Roman" w:hAnsi="Calibri"/>
          <w:sz w:val="24"/>
          <w:szCs w:val="24"/>
          <w:lang w:eastAsia="en-US"/>
        </w:rPr>
      </w:pPr>
      <w:r w:rsidRPr="008C24ED">
        <w:rPr>
          <w:rFonts w:ascii="Calibri" w:eastAsia="Times New Roman" w:hAnsi="Calibri"/>
          <w:sz w:val="24"/>
          <w:szCs w:val="24"/>
          <w:lang w:eastAsia="en-US"/>
        </w:rPr>
        <w:t>Рисунок</w:t>
      </w:r>
      <w:r w:rsidRPr="008C24ED">
        <w:rPr>
          <w:rFonts w:ascii="Calibri" w:eastAsia="Times New Roman" w:hAnsi="Calibri"/>
          <w:spacing w:val="-8"/>
          <w:sz w:val="24"/>
          <w:szCs w:val="24"/>
          <w:lang w:eastAsia="en-US"/>
        </w:rPr>
        <w:t xml:space="preserve"> </w:t>
      </w:r>
      <w:r w:rsidRPr="008C24ED">
        <w:rPr>
          <w:rFonts w:ascii="Calibri" w:eastAsia="Times New Roman" w:hAnsi="Calibri"/>
          <w:sz w:val="24"/>
          <w:szCs w:val="24"/>
          <w:lang w:eastAsia="en-US"/>
        </w:rPr>
        <w:t>2.2</w:t>
      </w:r>
      <w:r w:rsidRPr="008C24ED">
        <w:rPr>
          <w:rFonts w:ascii="Calibri" w:eastAsia="Times New Roman" w:hAnsi="Calibri"/>
          <w:spacing w:val="-8"/>
          <w:sz w:val="24"/>
          <w:szCs w:val="24"/>
          <w:lang w:eastAsia="en-US"/>
        </w:rPr>
        <w:t xml:space="preserve"> </w:t>
      </w:r>
      <w:r w:rsidRPr="008C24ED">
        <w:rPr>
          <w:rFonts w:ascii="Calibri" w:eastAsia="Times New Roman" w:hAnsi="Calibri"/>
          <w:sz w:val="24"/>
          <w:szCs w:val="24"/>
          <w:lang w:eastAsia="en-US"/>
        </w:rPr>
        <w:t>Топология</w:t>
      </w:r>
      <w:r w:rsidRPr="008C24ED">
        <w:rPr>
          <w:rFonts w:ascii="Calibri" w:eastAsia="Times New Roman" w:hAnsi="Calibri"/>
          <w:spacing w:val="-8"/>
          <w:sz w:val="24"/>
          <w:szCs w:val="24"/>
          <w:lang w:eastAsia="en-US"/>
        </w:rPr>
        <w:t xml:space="preserve"> </w:t>
      </w:r>
      <w:r w:rsidRPr="008C24ED">
        <w:rPr>
          <w:rFonts w:ascii="Calibri" w:eastAsia="Times New Roman" w:hAnsi="Calibri"/>
          <w:sz w:val="24"/>
          <w:szCs w:val="24"/>
          <w:lang w:eastAsia="en-US"/>
        </w:rPr>
        <w:t>сети</w:t>
      </w:r>
      <w:r w:rsidRPr="008C24ED">
        <w:rPr>
          <w:rFonts w:ascii="Calibri" w:eastAsia="Times New Roman" w:hAnsi="Calibri"/>
          <w:spacing w:val="-8"/>
          <w:sz w:val="24"/>
          <w:szCs w:val="24"/>
          <w:lang w:eastAsia="en-US"/>
        </w:rPr>
        <w:t xml:space="preserve"> </w:t>
      </w:r>
      <w:r w:rsidRPr="008C24ED">
        <w:rPr>
          <w:rFonts w:ascii="Calibri" w:eastAsia="Times New Roman" w:hAnsi="Calibri"/>
          <w:sz w:val="24"/>
          <w:szCs w:val="24"/>
          <w:lang w:eastAsia="en-US"/>
        </w:rPr>
        <w:t>центрального</w:t>
      </w:r>
      <w:r w:rsidRPr="008C24ED">
        <w:rPr>
          <w:rFonts w:ascii="Calibri" w:eastAsia="Times New Roman" w:hAnsi="Calibri"/>
          <w:spacing w:val="-8"/>
          <w:sz w:val="24"/>
          <w:szCs w:val="24"/>
          <w:lang w:eastAsia="en-US"/>
        </w:rPr>
        <w:t xml:space="preserve"> </w:t>
      </w:r>
      <w:r w:rsidRPr="008C24ED">
        <w:rPr>
          <w:rFonts w:ascii="Calibri" w:eastAsia="Times New Roman" w:hAnsi="Calibri"/>
          <w:sz w:val="24"/>
          <w:szCs w:val="24"/>
          <w:lang w:eastAsia="en-US"/>
        </w:rPr>
        <w:t>офиса</w:t>
      </w:r>
    </w:p>
    <w:p w:rsidR="008C24ED" w:rsidRPr="008C24ED" w:rsidRDefault="008C24ED" w:rsidP="008C24ED">
      <w:pPr>
        <w:widowControl w:val="0"/>
        <w:autoSpaceDE w:val="0"/>
        <w:autoSpaceDN w:val="0"/>
        <w:spacing w:after="0" w:line="240" w:lineRule="auto"/>
        <w:jc w:val="center"/>
        <w:rPr>
          <w:rFonts w:ascii="Calibri" w:eastAsia="Times New Roman" w:hAnsi="Calibri"/>
          <w:lang w:eastAsia="en-US"/>
        </w:rPr>
        <w:sectPr w:rsidR="008C24ED" w:rsidRPr="008C24ED">
          <w:pgSz w:w="11900" w:h="16840"/>
          <w:pgMar w:top="720" w:right="920" w:bottom="700" w:left="980" w:header="0" w:footer="502" w:gutter="0"/>
          <w:cols w:space="720"/>
        </w:sectPr>
      </w:pPr>
    </w:p>
    <w:p w:rsidR="008C24ED" w:rsidRPr="008C24ED" w:rsidRDefault="008C24ED" w:rsidP="008C24ED">
      <w:pPr>
        <w:widowControl w:val="0"/>
        <w:tabs>
          <w:tab w:val="left" w:pos="9734"/>
        </w:tabs>
        <w:autoSpaceDE w:val="0"/>
        <w:autoSpaceDN w:val="0"/>
        <w:spacing w:before="60" w:after="0" w:line="240" w:lineRule="auto"/>
        <w:ind w:right="215"/>
        <w:rPr>
          <w:rFonts w:ascii="Times New Roman" w:eastAsia="Times New Roman" w:hAnsi="Times New Roman"/>
          <w:sz w:val="24"/>
          <w:szCs w:val="24"/>
          <w:lang w:eastAsia="en-US"/>
        </w:rPr>
      </w:pPr>
      <w:r w:rsidRPr="008C24ED">
        <w:rPr>
          <w:rFonts w:ascii="Times New Roman" w:eastAsia="Times New Roman" w:hAnsi="Times New Roman"/>
          <w:sz w:val="24"/>
          <w:szCs w:val="24"/>
          <w:lang w:eastAsia="en-US"/>
        </w:rPr>
        <w:lastRenderedPageBreak/>
        <w:t>Какое</w:t>
      </w:r>
      <w:r w:rsidRPr="008C24ED">
        <w:rPr>
          <w:rFonts w:ascii="Times New Roman" w:eastAsia="Times New Roman" w:hAnsi="Times New Roman"/>
          <w:spacing w:val="29"/>
          <w:sz w:val="24"/>
          <w:szCs w:val="24"/>
          <w:lang w:eastAsia="en-US"/>
        </w:rPr>
        <w:t xml:space="preserve"> </w:t>
      </w:r>
      <w:r w:rsidRPr="008C24ED">
        <w:rPr>
          <w:rFonts w:ascii="Times New Roman" w:eastAsia="Times New Roman" w:hAnsi="Times New Roman"/>
          <w:sz w:val="24"/>
          <w:szCs w:val="24"/>
          <w:lang w:eastAsia="en-US"/>
        </w:rPr>
        <w:t>сетевое</w:t>
      </w:r>
      <w:r w:rsidRPr="008C24ED">
        <w:rPr>
          <w:rFonts w:ascii="Times New Roman" w:eastAsia="Times New Roman" w:hAnsi="Times New Roman"/>
          <w:spacing w:val="29"/>
          <w:sz w:val="24"/>
          <w:szCs w:val="24"/>
          <w:lang w:eastAsia="en-US"/>
        </w:rPr>
        <w:t xml:space="preserve"> </w:t>
      </w:r>
      <w:r w:rsidRPr="008C24ED">
        <w:rPr>
          <w:rFonts w:ascii="Times New Roman" w:eastAsia="Times New Roman" w:hAnsi="Times New Roman"/>
          <w:sz w:val="24"/>
          <w:szCs w:val="24"/>
          <w:lang w:eastAsia="en-US"/>
        </w:rPr>
        <w:t>оборудование</w:t>
      </w:r>
      <w:r w:rsidRPr="008C24ED">
        <w:rPr>
          <w:rFonts w:ascii="Times New Roman" w:eastAsia="Times New Roman" w:hAnsi="Times New Roman"/>
          <w:spacing w:val="28"/>
          <w:sz w:val="24"/>
          <w:szCs w:val="24"/>
          <w:lang w:eastAsia="en-US"/>
        </w:rPr>
        <w:t xml:space="preserve"> </w:t>
      </w:r>
      <w:r w:rsidRPr="008C24ED">
        <w:rPr>
          <w:rFonts w:ascii="Times New Roman" w:eastAsia="Times New Roman" w:hAnsi="Times New Roman"/>
          <w:sz w:val="24"/>
          <w:szCs w:val="24"/>
          <w:lang w:eastAsia="en-US"/>
        </w:rPr>
        <w:t>необходимо</w:t>
      </w:r>
      <w:r w:rsidRPr="008C24ED">
        <w:rPr>
          <w:rFonts w:ascii="Times New Roman" w:eastAsia="Times New Roman" w:hAnsi="Times New Roman"/>
          <w:spacing w:val="29"/>
          <w:sz w:val="24"/>
          <w:szCs w:val="24"/>
          <w:lang w:eastAsia="en-US"/>
        </w:rPr>
        <w:t xml:space="preserve"> </w:t>
      </w:r>
      <w:r w:rsidRPr="008C24ED">
        <w:rPr>
          <w:rFonts w:ascii="Times New Roman" w:eastAsia="Times New Roman" w:hAnsi="Times New Roman"/>
          <w:sz w:val="24"/>
          <w:szCs w:val="24"/>
          <w:lang w:eastAsia="en-US"/>
        </w:rPr>
        <w:t>использовать,</w:t>
      </w:r>
      <w:r w:rsidRPr="008C24ED">
        <w:rPr>
          <w:rFonts w:ascii="Times New Roman" w:eastAsia="Times New Roman" w:hAnsi="Times New Roman"/>
          <w:spacing w:val="29"/>
          <w:sz w:val="24"/>
          <w:szCs w:val="24"/>
          <w:lang w:eastAsia="en-US"/>
        </w:rPr>
        <w:t xml:space="preserve"> </w:t>
      </w:r>
      <w:r w:rsidRPr="008C24ED">
        <w:rPr>
          <w:rFonts w:ascii="Times New Roman" w:eastAsia="Times New Roman" w:hAnsi="Times New Roman"/>
          <w:sz w:val="24"/>
          <w:szCs w:val="24"/>
          <w:lang w:eastAsia="en-US"/>
        </w:rPr>
        <w:t>чтобы</w:t>
      </w:r>
      <w:r w:rsidRPr="008C24ED">
        <w:rPr>
          <w:rFonts w:ascii="Times New Roman" w:eastAsia="Times New Roman" w:hAnsi="Times New Roman"/>
          <w:spacing w:val="28"/>
          <w:sz w:val="24"/>
          <w:szCs w:val="24"/>
          <w:lang w:eastAsia="en-US"/>
        </w:rPr>
        <w:t xml:space="preserve"> </w:t>
      </w:r>
      <w:r w:rsidRPr="008C24ED">
        <w:rPr>
          <w:rFonts w:ascii="Times New Roman" w:eastAsia="Times New Roman" w:hAnsi="Times New Roman"/>
          <w:sz w:val="24"/>
          <w:szCs w:val="24"/>
          <w:lang w:eastAsia="en-US"/>
        </w:rPr>
        <w:t>избежать</w:t>
      </w:r>
      <w:r w:rsidRPr="008C24ED">
        <w:rPr>
          <w:rFonts w:ascii="Times New Roman" w:eastAsia="Times New Roman" w:hAnsi="Times New Roman"/>
          <w:spacing w:val="30"/>
          <w:sz w:val="24"/>
          <w:szCs w:val="24"/>
          <w:lang w:eastAsia="en-US"/>
        </w:rPr>
        <w:t xml:space="preserve"> </w:t>
      </w:r>
      <w:r w:rsidRPr="008C24ED">
        <w:rPr>
          <w:rFonts w:ascii="Times New Roman" w:eastAsia="Times New Roman" w:hAnsi="Times New Roman"/>
          <w:sz w:val="24"/>
          <w:szCs w:val="24"/>
          <w:lang w:eastAsia="en-US"/>
        </w:rPr>
        <w:t>возникновения</w:t>
      </w:r>
      <w:r w:rsidRPr="008C24ED">
        <w:rPr>
          <w:rFonts w:ascii="Times New Roman" w:eastAsia="Times New Roman" w:hAnsi="Times New Roman"/>
          <w:spacing w:val="-57"/>
          <w:sz w:val="24"/>
          <w:szCs w:val="24"/>
          <w:lang w:eastAsia="en-US"/>
        </w:rPr>
        <w:t xml:space="preserve"> </w:t>
      </w:r>
      <w:r w:rsidRPr="008C24ED">
        <w:rPr>
          <w:rFonts w:ascii="Times New Roman" w:eastAsia="Times New Roman" w:hAnsi="Times New Roman"/>
          <w:spacing w:val="-1"/>
          <w:sz w:val="24"/>
          <w:szCs w:val="24"/>
          <w:lang w:eastAsia="en-US"/>
        </w:rPr>
        <w:t>коллизий</w:t>
      </w:r>
      <w:r w:rsidRPr="008C24ED">
        <w:rPr>
          <w:rFonts w:ascii="Times New Roman" w:eastAsia="Times New Roman" w:hAnsi="Times New Roman"/>
          <w:spacing w:val="-10"/>
          <w:sz w:val="24"/>
          <w:szCs w:val="24"/>
          <w:lang w:eastAsia="en-US"/>
        </w:rPr>
        <w:t xml:space="preserve"> </w:t>
      </w:r>
      <w:r w:rsidRPr="008C24ED">
        <w:rPr>
          <w:rFonts w:ascii="Times New Roman" w:eastAsia="Times New Roman" w:hAnsi="Times New Roman"/>
          <w:spacing w:val="-1"/>
          <w:sz w:val="24"/>
          <w:szCs w:val="24"/>
          <w:lang w:eastAsia="en-US"/>
        </w:rPr>
        <w:t>при</w:t>
      </w:r>
      <w:r w:rsidRPr="008C24ED">
        <w:rPr>
          <w:rFonts w:ascii="Times New Roman" w:eastAsia="Times New Roman" w:hAnsi="Times New Roman"/>
          <w:spacing w:val="-10"/>
          <w:sz w:val="24"/>
          <w:szCs w:val="24"/>
          <w:lang w:eastAsia="en-US"/>
        </w:rPr>
        <w:t xml:space="preserve"> </w:t>
      </w:r>
      <w:r w:rsidRPr="008C24ED">
        <w:rPr>
          <w:rFonts w:ascii="Times New Roman" w:eastAsia="Times New Roman" w:hAnsi="Times New Roman"/>
          <w:spacing w:val="-1"/>
          <w:sz w:val="24"/>
          <w:szCs w:val="24"/>
          <w:lang w:eastAsia="en-US"/>
        </w:rPr>
        <w:t>передаче</w:t>
      </w:r>
      <w:r w:rsidRPr="008C24ED">
        <w:rPr>
          <w:rFonts w:ascii="Times New Roman" w:eastAsia="Times New Roman" w:hAnsi="Times New Roman"/>
          <w:spacing w:val="-9"/>
          <w:sz w:val="24"/>
          <w:szCs w:val="24"/>
          <w:lang w:eastAsia="en-US"/>
        </w:rPr>
        <w:t xml:space="preserve"> </w:t>
      </w:r>
      <w:r w:rsidRPr="008C24ED">
        <w:rPr>
          <w:rFonts w:ascii="Times New Roman" w:eastAsia="Times New Roman" w:hAnsi="Times New Roman"/>
          <w:sz w:val="24"/>
          <w:szCs w:val="24"/>
          <w:lang w:eastAsia="en-US"/>
        </w:rPr>
        <w:t>данных</w:t>
      </w:r>
      <w:r w:rsidRPr="008C24ED">
        <w:rPr>
          <w:rFonts w:ascii="Times New Roman" w:eastAsia="Times New Roman" w:hAnsi="Times New Roman"/>
          <w:spacing w:val="-10"/>
          <w:sz w:val="24"/>
          <w:szCs w:val="24"/>
          <w:lang w:eastAsia="en-US"/>
        </w:rPr>
        <w:t xml:space="preserve"> </w:t>
      </w:r>
      <w:r w:rsidRPr="008C24ED">
        <w:rPr>
          <w:rFonts w:ascii="Times New Roman" w:eastAsia="Times New Roman" w:hAnsi="Times New Roman"/>
          <w:sz w:val="24"/>
          <w:szCs w:val="24"/>
          <w:lang w:eastAsia="en-US"/>
        </w:rPr>
        <w:t>между</w:t>
      </w:r>
      <w:r w:rsidRPr="008C24ED">
        <w:rPr>
          <w:rFonts w:ascii="Times New Roman" w:eastAsia="Times New Roman" w:hAnsi="Times New Roman"/>
          <w:spacing w:val="-14"/>
          <w:sz w:val="24"/>
          <w:szCs w:val="24"/>
          <w:lang w:eastAsia="en-US"/>
        </w:rPr>
        <w:t xml:space="preserve"> </w:t>
      </w:r>
      <w:r w:rsidRPr="008C24ED">
        <w:rPr>
          <w:rFonts w:ascii="Times New Roman" w:eastAsia="Times New Roman" w:hAnsi="Times New Roman"/>
          <w:sz w:val="24"/>
          <w:szCs w:val="24"/>
          <w:lang w:eastAsia="en-US"/>
        </w:rPr>
        <w:t>компьютерами?</w:t>
      </w:r>
      <w:r w:rsidRPr="008C24ED">
        <w:rPr>
          <w:rFonts w:ascii="Times New Roman" w:eastAsia="Times New Roman" w:hAnsi="Times New Roman"/>
          <w:sz w:val="24"/>
          <w:szCs w:val="24"/>
          <w:u w:val="single"/>
          <w:lang w:eastAsia="en-US"/>
        </w:rPr>
        <w:t xml:space="preserve"> </w:t>
      </w:r>
      <w:r w:rsidRPr="008C24ED">
        <w:rPr>
          <w:rFonts w:ascii="Times New Roman" w:eastAsia="Times New Roman" w:hAnsi="Times New Roman"/>
          <w:sz w:val="24"/>
          <w:szCs w:val="24"/>
          <w:u w:val="single"/>
          <w:lang w:eastAsia="en-US"/>
        </w:rPr>
        <w:tab/>
      </w:r>
    </w:p>
    <w:p w:rsidR="008C24ED" w:rsidRPr="008C24ED" w:rsidRDefault="008C24ED" w:rsidP="008C24ED">
      <w:pPr>
        <w:widowControl w:val="0"/>
        <w:autoSpaceDE w:val="0"/>
        <w:autoSpaceDN w:val="0"/>
        <w:spacing w:before="2" w:after="0" w:line="240" w:lineRule="auto"/>
        <w:rPr>
          <w:rFonts w:ascii="Times New Roman" w:eastAsia="Times New Roman" w:hAnsi="Times New Roman"/>
          <w:sz w:val="16"/>
          <w:szCs w:val="24"/>
          <w:lang w:eastAsia="en-US"/>
        </w:rPr>
      </w:pPr>
    </w:p>
    <w:p w:rsidR="008C24ED" w:rsidRPr="008C24ED" w:rsidRDefault="008C24ED" w:rsidP="008C24ED">
      <w:pPr>
        <w:widowControl w:val="0"/>
        <w:tabs>
          <w:tab w:val="left" w:pos="9669"/>
        </w:tabs>
        <w:autoSpaceDE w:val="0"/>
        <w:autoSpaceDN w:val="0"/>
        <w:spacing w:before="90" w:after="0" w:line="240" w:lineRule="auto"/>
        <w:rPr>
          <w:rFonts w:ascii="Times New Roman" w:eastAsia="Times New Roman" w:hAnsi="Times New Roman"/>
          <w:sz w:val="24"/>
          <w:szCs w:val="24"/>
          <w:lang w:eastAsia="en-US"/>
        </w:rPr>
      </w:pPr>
      <w:r w:rsidRPr="008C24ED">
        <w:rPr>
          <w:rFonts w:ascii="Times New Roman" w:eastAsia="Times New Roman" w:hAnsi="Times New Roman"/>
          <w:sz w:val="24"/>
          <w:szCs w:val="24"/>
          <w:lang w:eastAsia="en-US"/>
        </w:rPr>
        <w:t>Какое</w:t>
      </w:r>
      <w:r w:rsidRPr="008C24ED">
        <w:rPr>
          <w:rFonts w:ascii="Times New Roman" w:eastAsia="Times New Roman" w:hAnsi="Times New Roman"/>
          <w:spacing w:val="-9"/>
          <w:sz w:val="24"/>
          <w:szCs w:val="24"/>
          <w:lang w:eastAsia="en-US"/>
        </w:rPr>
        <w:t xml:space="preserve"> </w:t>
      </w:r>
      <w:r w:rsidRPr="008C24ED">
        <w:rPr>
          <w:rFonts w:ascii="Times New Roman" w:eastAsia="Times New Roman" w:hAnsi="Times New Roman"/>
          <w:sz w:val="24"/>
          <w:szCs w:val="24"/>
          <w:lang w:eastAsia="en-US"/>
        </w:rPr>
        <w:t>минимальное</w:t>
      </w:r>
      <w:r w:rsidRPr="008C24ED">
        <w:rPr>
          <w:rFonts w:ascii="Times New Roman" w:eastAsia="Times New Roman" w:hAnsi="Times New Roman"/>
          <w:spacing w:val="-9"/>
          <w:sz w:val="24"/>
          <w:szCs w:val="24"/>
          <w:lang w:eastAsia="en-US"/>
        </w:rPr>
        <w:t xml:space="preserve"> </w:t>
      </w:r>
      <w:r w:rsidRPr="008C24ED">
        <w:rPr>
          <w:rFonts w:ascii="Times New Roman" w:eastAsia="Times New Roman" w:hAnsi="Times New Roman"/>
          <w:sz w:val="24"/>
          <w:szCs w:val="24"/>
          <w:lang w:eastAsia="en-US"/>
        </w:rPr>
        <w:t>количество</w:t>
      </w:r>
      <w:r w:rsidRPr="008C24ED">
        <w:rPr>
          <w:rFonts w:ascii="Times New Roman" w:eastAsia="Times New Roman" w:hAnsi="Times New Roman"/>
          <w:spacing w:val="-9"/>
          <w:sz w:val="24"/>
          <w:szCs w:val="24"/>
          <w:lang w:eastAsia="en-US"/>
        </w:rPr>
        <w:t xml:space="preserve"> </w:t>
      </w:r>
      <w:r w:rsidRPr="008C24ED">
        <w:rPr>
          <w:rFonts w:ascii="Times New Roman" w:eastAsia="Times New Roman" w:hAnsi="Times New Roman"/>
          <w:sz w:val="24"/>
          <w:szCs w:val="24"/>
          <w:lang w:eastAsia="en-US"/>
        </w:rPr>
        <w:t>портов</w:t>
      </w:r>
      <w:r w:rsidRPr="008C24ED">
        <w:rPr>
          <w:rFonts w:ascii="Times New Roman" w:eastAsia="Times New Roman" w:hAnsi="Times New Roman"/>
          <w:spacing w:val="-10"/>
          <w:sz w:val="24"/>
          <w:szCs w:val="24"/>
          <w:lang w:eastAsia="en-US"/>
        </w:rPr>
        <w:t xml:space="preserve"> </w:t>
      </w:r>
      <w:r w:rsidRPr="008C24ED">
        <w:rPr>
          <w:rFonts w:ascii="Times New Roman" w:eastAsia="Times New Roman" w:hAnsi="Times New Roman"/>
          <w:sz w:val="24"/>
          <w:szCs w:val="24"/>
          <w:lang w:eastAsia="en-US"/>
        </w:rPr>
        <w:t>должно</w:t>
      </w:r>
      <w:r w:rsidRPr="008C24ED">
        <w:rPr>
          <w:rFonts w:ascii="Times New Roman" w:eastAsia="Times New Roman" w:hAnsi="Times New Roman"/>
          <w:spacing w:val="-10"/>
          <w:sz w:val="24"/>
          <w:szCs w:val="24"/>
          <w:lang w:eastAsia="en-US"/>
        </w:rPr>
        <w:t xml:space="preserve"> </w:t>
      </w:r>
      <w:r w:rsidRPr="008C24ED">
        <w:rPr>
          <w:rFonts w:ascii="Times New Roman" w:eastAsia="Times New Roman" w:hAnsi="Times New Roman"/>
          <w:sz w:val="24"/>
          <w:szCs w:val="24"/>
          <w:lang w:eastAsia="en-US"/>
        </w:rPr>
        <w:t>быть</w:t>
      </w:r>
      <w:r w:rsidRPr="008C24ED">
        <w:rPr>
          <w:rFonts w:ascii="Times New Roman" w:eastAsia="Times New Roman" w:hAnsi="Times New Roman"/>
          <w:spacing w:val="-10"/>
          <w:sz w:val="24"/>
          <w:szCs w:val="24"/>
          <w:lang w:eastAsia="en-US"/>
        </w:rPr>
        <w:t xml:space="preserve"> </w:t>
      </w:r>
      <w:r w:rsidRPr="008C24ED">
        <w:rPr>
          <w:rFonts w:ascii="Times New Roman" w:eastAsia="Times New Roman" w:hAnsi="Times New Roman"/>
          <w:sz w:val="24"/>
          <w:szCs w:val="24"/>
          <w:lang w:eastAsia="en-US"/>
        </w:rPr>
        <w:t>у</w:t>
      </w:r>
      <w:r w:rsidRPr="008C24ED">
        <w:rPr>
          <w:rFonts w:ascii="Times New Roman" w:eastAsia="Times New Roman" w:hAnsi="Times New Roman"/>
          <w:spacing w:val="-10"/>
          <w:sz w:val="24"/>
          <w:szCs w:val="24"/>
          <w:lang w:eastAsia="en-US"/>
        </w:rPr>
        <w:t xml:space="preserve"> </w:t>
      </w:r>
      <w:r w:rsidRPr="008C24ED">
        <w:rPr>
          <w:rFonts w:ascii="Times New Roman" w:eastAsia="Times New Roman" w:hAnsi="Times New Roman"/>
          <w:sz w:val="24"/>
          <w:szCs w:val="24"/>
          <w:lang w:eastAsia="en-US"/>
        </w:rPr>
        <w:t>сетевого</w:t>
      </w:r>
      <w:r w:rsidRPr="008C24ED">
        <w:rPr>
          <w:rFonts w:ascii="Times New Roman" w:eastAsia="Times New Roman" w:hAnsi="Times New Roman"/>
          <w:spacing w:val="-9"/>
          <w:sz w:val="24"/>
          <w:szCs w:val="24"/>
          <w:lang w:eastAsia="en-US"/>
        </w:rPr>
        <w:t xml:space="preserve"> </w:t>
      </w:r>
      <w:r w:rsidRPr="008C24ED">
        <w:rPr>
          <w:rFonts w:ascii="Times New Roman" w:eastAsia="Times New Roman" w:hAnsi="Times New Roman"/>
          <w:sz w:val="24"/>
          <w:szCs w:val="24"/>
          <w:lang w:eastAsia="en-US"/>
        </w:rPr>
        <w:t>оборудования?</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u w:val="single"/>
          <w:lang w:eastAsia="en-US"/>
        </w:rPr>
        <w:t xml:space="preserve"> </w:t>
      </w:r>
      <w:r w:rsidRPr="008C24ED">
        <w:rPr>
          <w:rFonts w:ascii="Times New Roman" w:eastAsia="Times New Roman" w:hAnsi="Times New Roman"/>
          <w:sz w:val="24"/>
          <w:szCs w:val="24"/>
          <w:u w:val="single"/>
          <w:lang w:eastAsia="en-US"/>
        </w:rPr>
        <w:tab/>
      </w:r>
    </w:p>
    <w:p w:rsidR="008C24ED" w:rsidRPr="008C24ED" w:rsidRDefault="008C24ED" w:rsidP="008C24ED">
      <w:pPr>
        <w:widowControl w:val="0"/>
        <w:autoSpaceDE w:val="0"/>
        <w:autoSpaceDN w:val="0"/>
        <w:spacing w:before="2" w:after="0" w:line="240" w:lineRule="auto"/>
        <w:rPr>
          <w:rFonts w:ascii="Times New Roman" w:eastAsia="Times New Roman" w:hAnsi="Times New Roman"/>
          <w:sz w:val="16"/>
          <w:szCs w:val="24"/>
          <w:lang w:eastAsia="en-US"/>
        </w:rPr>
      </w:pPr>
    </w:p>
    <w:p w:rsidR="008C24ED" w:rsidRPr="008C24ED" w:rsidRDefault="008C24ED" w:rsidP="008C24ED">
      <w:pPr>
        <w:widowControl w:val="0"/>
        <w:tabs>
          <w:tab w:val="left" w:pos="9751"/>
        </w:tabs>
        <w:autoSpaceDE w:val="0"/>
        <w:autoSpaceDN w:val="0"/>
        <w:spacing w:before="90" w:after="0" w:line="240" w:lineRule="auto"/>
        <w:ind w:right="215"/>
        <w:rPr>
          <w:rFonts w:ascii="Times New Roman" w:eastAsia="Times New Roman" w:hAnsi="Times New Roman"/>
          <w:sz w:val="24"/>
          <w:szCs w:val="24"/>
          <w:lang w:eastAsia="en-US"/>
        </w:rPr>
      </w:pPr>
      <w:r w:rsidRPr="008C24ED">
        <w:rPr>
          <w:rFonts w:ascii="Times New Roman" w:eastAsia="Times New Roman" w:hAnsi="Times New Roman"/>
          <w:sz w:val="24"/>
          <w:szCs w:val="24"/>
          <w:lang w:eastAsia="en-US"/>
        </w:rPr>
        <w:t>Обоснуйте</w:t>
      </w:r>
      <w:r w:rsidRPr="008C24ED">
        <w:rPr>
          <w:rFonts w:ascii="Times New Roman" w:eastAsia="Times New Roman" w:hAnsi="Times New Roman"/>
          <w:spacing w:val="28"/>
          <w:sz w:val="24"/>
          <w:szCs w:val="24"/>
          <w:lang w:eastAsia="en-US"/>
        </w:rPr>
        <w:t xml:space="preserve"> </w:t>
      </w:r>
      <w:r w:rsidRPr="008C24ED">
        <w:rPr>
          <w:rFonts w:ascii="Times New Roman" w:eastAsia="Times New Roman" w:hAnsi="Times New Roman"/>
          <w:sz w:val="24"/>
          <w:szCs w:val="24"/>
          <w:lang w:eastAsia="en-US"/>
        </w:rPr>
        <w:t>выбор</w:t>
      </w:r>
      <w:r w:rsidRPr="008C24ED">
        <w:rPr>
          <w:rFonts w:ascii="Times New Roman" w:eastAsia="Times New Roman" w:hAnsi="Times New Roman"/>
          <w:spacing w:val="30"/>
          <w:sz w:val="24"/>
          <w:szCs w:val="24"/>
          <w:lang w:eastAsia="en-US"/>
        </w:rPr>
        <w:t xml:space="preserve"> </w:t>
      </w:r>
      <w:r w:rsidRPr="008C24ED">
        <w:rPr>
          <w:rFonts w:ascii="Times New Roman" w:eastAsia="Times New Roman" w:hAnsi="Times New Roman"/>
          <w:sz w:val="24"/>
          <w:szCs w:val="24"/>
          <w:lang w:eastAsia="en-US"/>
        </w:rPr>
        <w:t>топологии</w:t>
      </w:r>
      <w:r w:rsidRPr="008C24ED">
        <w:rPr>
          <w:rFonts w:ascii="Times New Roman" w:eastAsia="Times New Roman" w:hAnsi="Times New Roman"/>
          <w:spacing w:val="29"/>
          <w:sz w:val="24"/>
          <w:szCs w:val="24"/>
          <w:lang w:eastAsia="en-US"/>
        </w:rPr>
        <w:t xml:space="preserve"> </w:t>
      </w:r>
      <w:r w:rsidRPr="008C24ED">
        <w:rPr>
          <w:rFonts w:ascii="Times New Roman" w:eastAsia="Times New Roman" w:hAnsi="Times New Roman"/>
          <w:sz w:val="24"/>
          <w:szCs w:val="24"/>
          <w:lang w:eastAsia="en-US"/>
        </w:rPr>
        <w:t>сети.</w:t>
      </w:r>
      <w:r w:rsidRPr="008C24ED">
        <w:rPr>
          <w:rFonts w:ascii="Times New Roman" w:eastAsia="Times New Roman" w:hAnsi="Times New Roman"/>
          <w:spacing w:val="30"/>
          <w:sz w:val="24"/>
          <w:szCs w:val="24"/>
          <w:lang w:eastAsia="en-US"/>
        </w:rPr>
        <w:t xml:space="preserve"> </w:t>
      </w:r>
      <w:r w:rsidRPr="008C24ED">
        <w:rPr>
          <w:rFonts w:ascii="Times New Roman" w:eastAsia="Times New Roman" w:hAnsi="Times New Roman"/>
          <w:sz w:val="24"/>
          <w:szCs w:val="24"/>
          <w:lang w:eastAsia="en-US"/>
        </w:rPr>
        <w:t>В</w:t>
      </w:r>
      <w:r w:rsidRPr="008C24ED">
        <w:rPr>
          <w:rFonts w:ascii="Times New Roman" w:eastAsia="Times New Roman" w:hAnsi="Times New Roman"/>
          <w:spacing w:val="27"/>
          <w:sz w:val="24"/>
          <w:szCs w:val="24"/>
          <w:lang w:eastAsia="en-US"/>
        </w:rPr>
        <w:t xml:space="preserve"> </w:t>
      </w:r>
      <w:r w:rsidRPr="008C24ED">
        <w:rPr>
          <w:rFonts w:ascii="Times New Roman" w:eastAsia="Times New Roman" w:hAnsi="Times New Roman"/>
          <w:sz w:val="24"/>
          <w:szCs w:val="24"/>
          <w:lang w:eastAsia="en-US"/>
        </w:rPr>
        <w:t>чем</w:t>
      </w:r>
      <w:r w:rsidRPr="008C24ED">
        <w:rPr>
          <w:rFonts w:ascii="Times New Roman" w:eastAsia="Times New Roman" w:hAnsi="Times New Roman"/>
          <w:spacing w:val="30"/>
          <w:sz w:val="24"/>
          <w:szCs w:val="24"/>
          <w:lang w:eastAsia="en-US"/>
        </w:rPr>
        <w:t xml:space="preserve"> </w:t>
      </w:r>
      <w:r w:rsidRPr="008C24ED">
        <w:rPr>
          <w:rFonts w:ascii="Times New Roman" w:eastAsia="Times New Roman" w:hAnsi="Times New Roman"/>
          <w:sz w:val="24"/>
          <w:szCs w:val="24"/>
          <w:lang w:eastAsia="en-US"/>
        </w:rPr>
        <w:t>преимущества</w:t>
      </w:r>
      <w:r w:rsidRPr="008C24ED">
        <w:rPr>
          <w:rFonts w:ascii="Times New Roman" w:eastAsia="Times New Roman" w:hAnsi="Times New Roman"/>
          <w:spacing w:val="30"/>
          <w:sz w:val="24"/>
          <w:szCs w:val="24"/>
          <w:lang w:eastAsia="en-US"/>
        </w:rPr>
        <w:t xml:space="preserve"> </w:t>
      </w:r>
      <w:r w:rsidRPr="008C24ED">
        <w:rPr>
          <w:rFonts w:ascii="Times New Roman" w:eastAsia="Times New Roman" w:hAnsi="Times New Roman"/>
          <w:sz w:val="24"/>
          <w:szCs w:val="24"/>
          <w:lang w:eastAsia="en-US"/>
        </w:rPr>
        <w:t>данной</w:t>
      </w:r>
      <w:r w:rsidRPr="008C24ED">
        <w:rPr>
          <w:rFonts w:ascii="Times New Roman" w:eastAsia="Times New Roman" w:hAnsi="Times New Roman"/>
          <w:spacing w:val="29"/>
          <w:sz w:val="24"/>
          <w:szCs w:val="24"/>
          <w:lang w:eastAsia="en-US"/>
        </w:rPr>
        <w:t xml:space="preserve"> </w:t>
      </w:r>
      <w:r w:rsidRPr="008C24ED">
        <w:rPr>
          <w:rFonts w:ascii="Times New Roman" w:eastAsia="Times New Roman" w:hAnsi="Times New Roman"/>
          <w:sz w:val="24"/>
          <w:szCs w:val="24"/>
          <w:lang w:eastAsia="en-US"/>
        </w:rPr>
        <w:t>топологии</w:t>
      </w:r>
      <w:r w:rsidRPr="008C24ED">
        <w:rPr>
          <w:rFonts w:ascii="Times New Roman" w:eastAsia="Times New Roman" w:hAnsi="Times New Roman"/>
          <w:spacing w:val="30"/>
          <w:sz w:val="24"/>
          <w:szCs w:val="24"/>
          <w:lang w:eastAsia="en-US"/>
        </w:rPr>
        <w:t xml:space="preserve"> </w:t>
      </w:r>
      <w:r w:rsidRPr="008C24ED">
        <w:rPr>
          <w:rFonts w:ascii="Times New Roman" w:eastAsia="Times New Roman" w:hAnsi="Times New Roman"/>
          <w:sz w:val="24"/>
          <w:szCs w:val="24"/>
          <w:lang w:eastAsia="en-US"/>
        </w:rPr>
        <w:t>по</w:t>
      </w:r>
      <w:r w:rsidRPr="008C24ED">
        <w:rPr>
          <w:rFonts w:ascii="Times New Roman" w:eastAsia="Times New Roman" w:hAnsi="Times New Roman"/>
          <w:spacing w:val="29"/>
          <w:sz w:val="24"/>
          <w:szCs w:val="24"/>
          <w:lang w:eastAsia="en-US"/>
        </w:rPr>
        <w:t xml:space="preserve"> </w:t>
      </w:r>
      <w:r w:rsidRPr="008C24ED">
        <w:rPr>
          <w:rFonts w:ascii="Times New Roman" w:eastAsia="Times New Roman" w:hAnsi="Times New Roman"/>
          <w:sz w:val="24"/>
          <w:szCs w:val="24"/>
          <w:lang w:eastAsia="en-US"/>
        </w:rPr>
        <w:t>сравнению</w:t>
      </w:r>
      <w:r w:rsidRPr="008C24ED">
        <w:rPr>
          <w:rFonts w:ascii="Times New Roman" w:eastAsia="Times New Roman" w:hAnsi="Times New Roman"/>
          <w:spacing w:val="29"/>
          <w:sz w:val="24"/>
          <w:szCs w:val="24"/>
          <w:lang w:eastAsia="en-US"/>
        </w:rPr>
        <w:t xml:space="preserve"> </w:t>
      </w:r>
      <w:r w:rsidRPr="008C24ED">
        <w:rPr>
          <w:rFonts w:ascii="Times New Roman" w:eastAsia="Times New Roman" w:hAnsi="Times New Roman"/>
          <w:sz w:val="24"/>
          <w:szCs w:val="24"/>
          <w:lang w:eastAsia="en-US"/>
        </w:rPr>
        <w:t>с</w:t>
      </w:r>
      <w:r w:rsidRPr="008C24ED">
        <w:rPr>
          <w:rFonts w:ascii="Times New Roman" w:eastAsia="Times New Roman" w:hAnsi="Times New Roman"/>
          <w:spacing w:val="-57"/>
          <w:sz w:val="24"/>
          <w:szCs w:val="24"/>
          <w:lang w:eastAsia="en-US"/>
        </w:rPr>
        <w:t xml:space="preserve"> </w:t>
      </w:r>
      <w:r w:rsidRPr="008C24ED">
        <w:rPr>
          <w:rFonts w:ascii="Times New Roman" w:eastAsia="Times New Roman" w:hAnsi="Times New Roman"/>
          <w:sz w:val="24"/>
          <w:szCs w:val="24"/>
          <w:lang w:eastAsia="en-US"/>
        </w:rPr>
        <w:t>топологией</w:t>
      </w:r>
      <w:r w:rsidRPr="008C24ED">
        <w:rPr>
          <w:rFonts w:ascii="Times New Roman" w:eastAsia="Times New Roman" w:hAnsi="Times New Roman"/>
          <w:spacing w:val="-8"/>
          <w:sz w:val="24"/>
          <w:szCs w:val="24"/>
          <w:lang w:eastAsia="en-US"/>
        </w:rPr>
        <w:t xml:space="preserve"> </w:t>
      </w:r>
      <w:r w:rsidRPr="008C24ED">
        <w:rPr>
          <w:rFonts w:ascii="Times New Roman" w:eastAsia="Times New Roman" w:hAnsi="Times New Roman"/>
          <w:sz w:val="24"/>
          <w:szCs w:val="24"/>
          <w:lang w:eastAsia="en-US"/>
        </w:rPr>
        <w:t>«Общая</w:t>
      </w:r>
      <w:r w:rsidRPr="008C24ED">
        <w:rPr>
          <w:rFonts w:ascii="Times New Roman" w:eastAsia="Times New Roman" w:hAnsi="Times New Roman"/>
          <w:spacing w:val="-8"/>
          <w:sz w:val="24"/>
          <w:szCs w:val="24"/>
          <w:lang w:eastAsia="en-US"/>
        </w:rPr>
        <w:t xml:space="preserve"> </w:t>
      </w:r>
      <w:r w:rsidRPr="008C24ED">
        <w:rPr>
          <w:rFonts w:ascii="Times New Roman" w:eastAsia="Times New Roman" w:hAnsi="Times New Roman"/>
          <w:sz w:val="24"/>
          <w:szCs w:val="24"/>
          <w:lang w:eastAsia="en-US"/>
        </w:rPr>
        <w:t>шина»?</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u w:val="single"/>
          <w:lang w:eastAsia="en-US"/>
        </w:rPr>
        <w:t xml:space="preserve"> </w:t>
      </w:r>
      <w:r w:rsidRPr="008C24ED">
        <w:rPr>
          <w:rFonts w:ascii="Times New Roman" w:eastAsia="Times New Roman" w:hAnsi="Times New Roman"/>
          <w:sz w:val="24"/>
          <w:szCs w:val="24"/>
          <w:u w:val="single"/>
          <w:lang w:eastAsia="en-US"/>
        </w:rPr>
        <w:tab/>
      </w:r>
    </w:p>
    <w:p w:rsidR="008C24ED" w:rsidRPr="008C24ED" w:rsidRDefault="008C24ED" w:rsidP="008C24ED">
      <w:pPr>
        <w:widowControl w:val="0"/>
        <w:autoSpaceDE w:val="0"/>
        <w:autoSpaceDN w:val="0"/>
        <w:spacing w:before="8" w:after="0" w:line="240" w:lineRule="auto"/>
        <w:rPr>
          <w:rFonts w:ascii="Times New Roman" w:eastAsia="Times New Roman" w:hAnsi="Times New Roman"/>
          <w:sz w:val="19"/>
          <w:szCs w:val="24"/>
          <w:lang w:eastAsia="en-US"/>
        </w:rPr>
      </w:pPr>
      <w:r w:rsidRPr="008C24ED">
        <w:rPr>
          <w:rFonts w:ascii="Times New Roman" w:eastAsia="Times New Roman" w:hAnsi="Times New Roman"/>
          <w:noProof/>
          <w:sz w:val="24"/>
          <w:szCs w:val="24"/>
        </w:rPr>
        <mc:AlternateContent>
          <mc:Choice Requires="wps">
            <w:drawing>
              <wp:anchor distT="0" distB="0" distL="0" distR="0" simplePos="0" relativeHeight="251757568" behindDoc="1" locked="0" layoutInCell="1" allowOverlap="1" wp14:anchorId="73199ABD" wp14:editId="38523C52">
                <wp:simplePos x="0" y="0"/>
                <wp:positionH relativeFrom="page">
                  <wp:posOffset>721360</wp:posOffset>
                </wp:positionH>
                <wp:positionV relativeFrom="paragraph">
                  <wp:posOffset>172085</wp:posOffset>
                </wp:positionV>
                <wp:extent cx="6096000" cy="1270"/>
                <wp:effectExtent l="0" t="0" r="0" b="0"/>
                <wp:wrapTopAndBottom/>
                <wp:docPr id="181"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1270"/>
                        </a:xfrm>
                        <a:custGeom>
                          <a:avLst/>
                          <a:gdLst>
                            <a:gd name="T0" fmla="+- 0 1136 1136"/>
                            <a:gd name="T1" fmla="*/ T0 w 9600"/>
                            <a:gd name="T2" fmla="+- 0 10736 1136"/>
                            <a:gd name="T3" fmla="*/ T2 w 9600"/>
                          </a:gdLst>
                          <a:ahLst/>
                          <a:cxnLst>
                            <a:cxn ang="0">
                              <a:pos x="T1" y="0"/>
                            </a:cxn>
                            <a:cxn ang="0">
                              <a:pos x="T3" y="0"/>
                            </a:cxn>
                          </a:cxnLst>
                          <a:rect l="0" t="0" r="r" b="b"/>
                          <a:pathLst>
                            <a:path w="9600">
                              <a:moveTo>
                                <a:pt x="0" y="0"/>
                              </a:moveTo>
                              <a:lnTo>
                                <a:pt x="9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AD205" id="Freeform 47" o:spid="_x0000_s1026" style="position:absolute;margin-left:56.8pt;margin-top:13.55pt;width:480pt;height:.1pt;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" path="m,l9600,e" filled="f" strokeweight=".48pt">
                <v:path arrowok="t" o:connecttype="custom" o:connectlocs="0,0;6096000,0" o:connectangles="0,0"/>
                <w10:wrap type="topAndBottom" anchorx="page"/>
              </v:shape>
            </w:pict>
          </mc:Fallback>
        </mc:AlternateContent>
      </w:r>
      <w:r w:rsidRPr="008C24ED">
        <w:rPr>
          <w:rFonts w:ascii="Times New Roman" w:eastAsia="Times New Roman" w:hAnsi="Times New Roman"/>
          <w:noProof/>
          <w:sz w:val="24"/>
          <w:szCs w:val="24"/>
        </w:rPr>
        <mc:AlternateContent>
          <mc:Choice Requires="wps">
            <w:drawing>
              <wp:anchor distT="0" distB="0" distL="0" distR="0" simplePos="0" relativeHeight="251758592" behindDoc="1" locked="0" layoutInCell="1" allowOverlap="1" wp14:anchorId="45E0F2C6" wp14:editId="61CE7FBA">
                <wp:simplePos x="0" y="0"/>
                <wp:positionH relativeFrom="page">
                  <wp:posOffset>721360</wp:posOffset>
                </wp:positionH>
                <wp:positionV relativeFrom="paragraph">
                  <wp:posOffset>347345</wp:posOffset>
                </wp:positionV>
                <wp:extent cx="6096000" cy="1270"/>
                <wp:effectExtent l="0" t="0" r="0" b="0"/>
                <wp:wrapTopAndBottom/>
                <wp:docPr id="182"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1270"/>
                        </a:xfrm>
                        <a:custGeom>
                          <a:avLst/>
                          <a:gdLst>
                            <a:gd name="T0" fmla="+- 0 1136 1136"/>
                            <a:gd name="T1" fmla="*/ T0 w 9600"/>
                            <a:gd name="T2" fmla="+- 0 10736 1136"/>
                            <a:gd name="T3" fmla="*/ T2 w 9600"/>
                          </a:gdLst>
                          <a:ahLst/>
                          <a:cxnLst>
                            <a:cxn ang="0">
                              <a:pos x="T1" y="0"/>
                            </a:cxn>
                            <a:cxn ang="0">
                              <a:pos x="T3" y="0"/>
                            </a:cxn>
                          </a:cxnLst>
                          <a:rect l="0" t="0" r="r" b="b"/>
                          <a:pathLst>
                            <a:path w="9600">
                              <a:moveTo>
                                <a:pt x="0" y="0"/>
                              </a:moveTo>
                              <a:lnTo>
                                <a:pt x="9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64C86" id="Freeform 46" o:spid="_x0000_s1026" style="position:absolute;margin-left:56.8pt;margin-top:27.35pt;width:480pt;height:.1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" path="m,l9600,e" filled="f" strokeweight=".48pt">
                <v:path arrowok="t" o:connecttype="custom" o:connectlocs="0,0;6096000,0" o:connectangles="0,0"/>
                <w10:wrap type="topAndBottom" anchorx="page"/>
              </v:shape>
            </w:pict>
          </mc:Fallback>
        </mc:AlternateContent>
      </w:r>
    </w:p>
    <w:p w:rsidR="008C24ED" w:rsidRPr="008C24ED" w:rsidRDefault="008C24ED" w:rsidP="008C24ED">
      <w:pPr>
        <w:widowControl w:val="0"/>
        <w:autoSpaceDE w:val="0"/>
        <w:autoSpaceDN w:val="0"/>
        <w:spacing w:before="2" w:after="0" w:line="240" w:lineRule="auto"/>
        <w:rPr>
          <w:rFonts w:ascii="Times New Roman" w:eastAsia="Times New Roman" w:hAnsi="Times New Roman"/>
          <w:sz w:val="17"/>
          <w:szCs w:val="24"/>
          <w:lang w:eastAsia="en-US"/>
        </w:rPr>
      </w:pPr>
    </w:p>
    <w:p w:rsidR="008C24ED" w:rsidRPr="008C24ED" w:rsidRDefault="008C24ED" w:rsidP="008C24ED">
      <w:pPr>
        <w:widowControl w:val="0"/>
        <w:autoSpaceDE w:val="0"/>
        <w:autoSpaceDN w:val="0"/>
        <w:spacing w:after="0" w:line="240" w:lineRule="auto"/>
        <w:rPr>
          <w:rFonts w:ascii="Times New Roman" w:eastAsia="Times New Roman" w:hAnsi="Times New Roman"/>
          <w:sz w:val="20"/>
          <w:szCs w:val="24"/>
          <w:lang w:eastAsia="en-US"/>
        </w:rPr>
      </w:pPr>
    </w:p>
    <w:p w:rsidR="008C24ED" w:rsidRPr="008C24ED" w:rsidRDefault="008C24ED" w:rsidP="008C24ED">
      <w:pPr>
        <w:widowControl w:val="0"/>
        <w:autoSpaceDE w:val="0"/>
        <w:autoSpaceDN w:val="0"/>
        <w:spacing w:before="7" w:after="0" w:line="240" w:lineRule="auto"/>
        <w:rPr>
          <w:rFonts w:ascii="Times New Roman" w:eastAsia="Times New Roman" w:hAnsi="Times New Roman"/>
          <w:sz w:val="17"/>
          <w:szCs w:val="24"/>
          <w:lang w:eastAsia="en-US"/>
        </w:rPr>
      </w:pPr>
    </w:p>
    <w:p w:rsidR="008C24ED" w:rsidRPr="008C24ED" w:rsidRDefault="008C24ED" w:rsidP="008C24ED">
      <w:pPr>
        <w:widowControl w:val="0"/>
        <w:autoSpaceDE w:val="0"/>
        <w:autoSpaceDN w:val="0"/>
        <w:spacing w:before="90" w:after="0" w:line="240" w:lineRule="auto"/>
        <w:outlineLvl w:val="1"/>
        <w:rPr>
          <w:rFonts w:ascii="Times New Roman" w:eastAsia="Times New Roman" w:hAnsi="Times New Roman"/>
          <w:b/>
          <w:bCs/>
          <w:sz w:val="24"/>
          <w:szCs w:val="24"/>
          <w:lang w:eastAsia="en-US"/>
        </w:rPr>
      </w:pPr>
      <w:r w:rsidRPr="008C24ED">
        <w:rPr>
          <w:rFonts w:ascii="Times New Roman" w:eastAsia="Times New Roman" w:hAnsi="Times New Roman"/>
          <w:b/>
          <w:bCs/>
          <w:sz w:val="24"/>
          <w:szCs w:val="24"/>
          <w:lang w:eastAsia="en-US"/>
        </w:rPr>
        <w:t>ЗАДАНИЕ</w:t>
      </w:r>
      <w:r w:rsidRPr="008C24ED">
        <w:rPr>
          <w:rFonts w:ascii="Times New Roman" w:eastAsia="Times New Roman" w:hAnsi="Times New Roman"/>
          <w:b/>
          <w:bCs/>
          <w:spacing w:val="-3"/>
          <w:sz w:val="24"/>
          <w:szCs w:val="24"/>
          <w:lang w:eastAsia="en-US"/>
        </w:rPr>
        <w:t xml:space="preserve"> </w:t>
      </w:r>
      <w:r w:rsidRPr="008C24ED">
        <w:rPr>
          <w:rFonts w:ascii="Times New Roman" w:eastAsia="Times New Roman" w:hAnsi="Times New Roman"/>
          <w:b/>
          <w:bCs/>
          <w:sz w:val="24"/>
          <w:szCs w:val="24"/>
          <w:lang w:eastAsia="en-US"/>
        </w:rPr>
        <w:t>2</w:t>
      </w:r>
    </w:p>
    <w:p w:rsidR="008C24ED" w:rsidRPr="008C24ED" w:rsidRDefault="008C24ED" w:rsidP="008C24ED">
      <w:pPr>
        <w:widowControl w:val="0"/>
        <w:autoSpaceDE w:val="0"/>
        <w:autoSpaceDN w:val="0"/>
        <w:spacing w:after="0" w:line="240" w:lineRule="auto"/>
        <w:ind w:right="215"/>
        <w:jc w:val="both"/>
        <w:rPr>
          <w:rFonts w:ascii="Times New Roman" w:eastAsia="Times New Roman" w:hAnsi="Times New Roman"/>
          <w:sz w:val="24"/>
          <w:szCs w:val="24"/>
          <w:lang w:eastAsia="en-US"/>
        </w:rPr>
      </w:pPr>
      <w:r w:rsidRPr="008C24ED">
        <w:rPr>
          <w:rFonts w:ascii="Times New Roman" w:eastAsia="Times New Roman" w:hAnsi="Times New Roman"/>
          <w:sz w:val="24"/>
          <w:szCs w:val="24"/>
          <w:lang w:eastAsia="en-US"/>
        </w:rPr>
        <w:t>Предположим, что компания расширилась и теперь занимает такое же помещение в</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соседнем</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здании</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на</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расстоянии</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500</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метров</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(рис.</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2.3).</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Требуется</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объединить</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сеть</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центрального офиса и сеть подразделения так, чтобы сотрудники центрального офиса могли</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обмениваться</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данными</w:t>
      </w:r>
      <w:r w:rsidRPr="008C24ED">
        <w:rPr>
          <w:rFonts w:ascii="Times New Roman" w:eastAsia="Times New Roman" w:hAnsi="Times New Roman"/>
          <w:spacing w:val="-2"/>
          <w:sz w:val="24"/>
          <w:szCs w:val="24"/>
          <w:lang w:eastAsia="en-US"/>
        </w:rPr>
        <w:t xml:space="preserve"> </w:t>
      </w:r>
      <w:r w:rsidRPr="008C24ED">
        <w:rPr>
          <w:rFonts w:ascii="Times New Roman" w:eastAsia="Times New Roman" w:hAnsi="Times New Roman"/>
          <w:sz w:val="24"/>
          <w:szCs w:val="24"/>
          <w:lang w:eastAsia="en-US"/>
        </w:rPr>
        <w:t>с сотрудниками подразделения.</w:t>
      </w:r>
    </w:p>
    <w:p w:rsidR="008C24ED" w:rsidRPr="008C24ED" w:rsidRDefault="008C24ED" w:rsidP="008C24ED">
      <w:pPr>
        <w:widowControl w:val="0"/>
        <w:autoSpaceDE w:val="0"/>
        <w:autoSpaceDN w:val="0"/>
        <w:spacing w:after="0" w:line="240" w:lineRule="auto"/>
        <w:rPr>
          <w:rFonts w:ascii="Times New Roman" w:eastAsia="Times New Roman" w:hAnsi="Times New Roman"/>
          <w:sz w:val="20"/>
          <w:szCs w:val="24"/>
          <w:lang w:eastAsia="en-US"/>
        </w:rPr>
      </w:pPr>
    </w:p>
    <w:p w:rsidR="008C24ED" w:rsidRPr="008C24ED" w:rsidRDefault="008C24ED" w:rsidP="008C24ED">
      <w:pPr>
        <w:widowControl w:val="0"/>
        <w:autoSpaceDE w:val="0"/>
        <w:autoSpaceDN w:val="0"/>
        <w:spacing w:before="2" w:after="0" w:line="240" w:lineRule="auto"/>
        <w:rPr>
          <w:rFonts w:ascii="Times New Roman" w:eastAsia="Times New Roman" w:hAnsi="Times New Roman"/>
          <w:sz w:val="27"/>
          <w:szCs w:val="24"/>
          <w:lang w:eastAsia="en-US"/>
        </w:rPr>
      </w:pPr>
      <w:r w:rsidRPr="008C24ED">
        <w:rPr>
          <w:rFonts w:ascii="Times New Roman" w:eastAsia="Times New Roman" w:hAnsi="Times New Roman"/>
          <w:noProof/>
          <w:sz w:val="24"/>
          <w:szCs w:val="24"/>
        </w:rPr>
        <w:drawing>
          <wp:anchor distT="0" distB="0" distL="0" distR="0" simplePos="0" relativeHeight="251667456" behindDoc="0" locked="0" layoutInCell="1" allowOverlap="1" wp14:anchorId="4A06EEB1" wp14:editId="06FFDA44">
            <wp:simplePos x="0" y="0"/>
            <wp:positionH relativeFrom="page">
              <wp:posOffset>1787323</wp:posOffset>
            </wp:positionH>
            <wp:positionV relativeFrom="paragraph">
              <wp:posOffset>223453</wp:posOffset>
            </wp:positionV>
            <wp:extent cx="3967982" cy="1728216"/>
            <wp:effectExtent l="0" t="0" r="0" b="0"/>
            <wp:wrapTopAndBottom/>
            <wp:docPr id="24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jpeg"/>
                    <pic:cNvPicPr/>
                  </pic:nvPicPr>
                  <pic:blipFill>
                    <a:blip r:embed="rId29" cstate="print"/>
                    <a:stretch>
                      <a:fillRect/>
                    </a:stretch>
                  </pic:blipFill>
                  <pic:spPr>
                    <a:xfrm>
                      <a:off x="0" y="0"/>
                      <a:ext cx="3967982" cy="1728216"/>
                    </a:xfrm>
                    <a:prstGeom prst="rect">
                      <a:avLst/>
                    </a:prstGeom>
                  </pic:spPr>
                </pic:pic>
              </a:graphicData>
            </a:graphic>
          </wp:anchor>
        </w:drawing>
      </w:r>
    </w:p>
    <w:p w:rsidR="008C24ED" w:rsidRPr="008C24ED" w:rsidRDefault="008C24ED" w:rsidP="008C24ED">
      <w:pPr>
        <w:widowControl w:val="0"/>
        <w:autoSpaceDE w:val="0"/>
        <w:autoSpaceDN w:val="0"/>
        <w:spacing w:before="27" w:after="0" w:line="240" w:lineRule="auto"/>
        <w:ind w:right="195"/>
        <w:jc w:val="center"/>
        <w:rPr>
          <w:rFonts w:ascii="Calibri" w:eastAsia="Times New Roman" w:hAnsi="Calibri"/>
          <w:sz w:val="24"/>
          <w:szCs w:val="24"/>
          <w:lang w:eastAsia="en-US"/>
        </w:rPr>
      </w:pPr>
      <w:r w:rsidRPr="008C24ED">
        <w:rPr>
          <w:rFonts w:ascii="Calibri" w:eastAsia="Times New Roman" w:hAnsi="Calibri"/>
          <w:sz w:val="24"/>
          <w:szCs w:val="24"/>
          <w:lang w:eastAsia="en-US"/>
        </w:rPr>
        <w:t>Рисунок</w:t>
      </w:r>
      <w:r w:rsidRPr="008C24ED">
        <w:rPr>
          <w:rFonts w:ascii="Calibri" w:eastAsia="Times New Roman" w:hAnsi="Calibri"/>
          <w:spacing w:val="-3"/>
          <w:sz w:val="24"/>
          <w:szCs w:val="24"/>
          <w:lang w:eastAsia="en-US"/>
        </w:rPr>
        <w:t xml:space="preserve"> </w:t>
      </w:r>
      <w:r w:rsidRPr="008C24ED">
        <w:rPr>
          <w:rFonts w:ascii="Calibri" w:eastAsia="Times New Roman" w:hAnsi="Calibri"/>
          <w:sz w:val="24"/>
          <w:szCs w:val="24"/>
          <w:lang w:eastAsia="en-US"/>
        </w:rPr>
        <w:t>2.3</w:t>
      </w:r>
    </w:p>
    <w:p w:rsidR="008C24ED" w:rsidRPr="008C24ED" w:rsidRDefault="008C24ED" w:rsidP="008C24ED">
      <w:pPr>
        <w:widowControl w:val="0"/>
        <w:autoSpaceDE w:val="0"/>
        <w:autoSpaceDN w:val="0"/>
        <w:spacing w:before="11" w:after="0" w:line="240" w:lineRule="auto"/>
        <w:rPr>
          <w:rFonts w:ascii="Calibri" w:eastAsia="Times New Roman" w:hAnsi="Times New Roman"/>
          <w:sz w:val="23"/>
          <w:szCs w:val="24"/>
          <w:lang w:eastAsia="en-US"/>
        </w:rPr>
      </w:pPr>
    </w:p>
    <w:p w:rsidR="008C24ED" w:rsidRPr="008C24ED" w:rsidRDefault="008C24ED" w:rsidP="008C24ED">
      <w:pPr>
        <w:widowControl w:val="0"/>
        <w:autoSpaceDE w:val="0"/>
        <w:autoSpaceDN w:val="0"/>
        <w:spacing w:after="0" w:line="240" w:lineRule="auto"/>
        <w:rPr>
          <w:rFonts w:ascii="Times New Roman" w:eastAsia="Times New Roman" w:hAnsi="Times New Roman"/>
          <w:sz w:val="24"/>
          <w:szCs w:val="24"/>
          <w:lang w:eastAsia="en-US"/>
        </w:rPr>
      </w:pPr>
      <w:r w:rsidRPr="008C24ED">
        <w:rPr>
          <w:rFonts w:ascii="Times New Roman" w:eastAsia="Times New Roman" w:hAnsi="Times New Roman"/>
          <w:sz w:val="24"/>
          <w:szCs w:val="24"/>
          <w:lang w:eastAsia="en-US"/>
        </w:rPr>
        <w:t>Зарисуйте</w:t>
      </w:r>
      <w:r w:rsidRPr="008C24ED">
        <w:rPr>
          <w:rFonts w:ascii="Times New Roman" w:eastAsia="Times New Roman" w:hAnsi="Times New Roman"/>
          <w:spacing w:val="-8"/>
          <w:sz w:val="24"/>
          <w:szCs w:val="24"/>
          <w:lang w:eastAsia="en-US"/>
        </w:rPr>
        <w:t xml:space="preserve"> </w:t>
      </w:r>
      <w:r w:rsidRPr="008C24ED">
        <w:rPr>
          <w:rFonts w:ascii="Times New Roman" w:eastAsia="Times New Roman" w:hAnsi="Times New Roman"/>
          <w:sz w:val="24"/>
          <w:szCs w:val="24"/>
          <w:lang w:eastAsia="en-US"/>
        </w:rPr>
        <w:t>получившуюся</w:t>
      </w:r>
      <w:r w:rsidRPr="008C24ED">
        <w:rPr>
          <w:rFonts w:ascii="Times New Roman" w:eastAsia="Times New Roman" w:hAnsi="Times New Roman"/>
          <w:spacing w:val="-6"/>
          <w:sz w:val="24"/>
          <w:szCs w:val="24"/>
          <w:lang w:eastAsia="en-US"/>
        </w:rPr>
        <w:t xml:space="preserve"> </w:t>
      </w:r>
      <w:r w:rsidRPr="008C24ED">
        <w:rPr>
          <w:rFonts w:ascii="Times New Roman" w:eastAsia="Times New Roman" w:hAnsi="Times New Roman"/>
          <w:sz w:val="24"/>
          <w:szCs w:val="24"/>
          <w:lang w:eastAsia="en-US"/>
        </w:rPr>
        <w:t>топологию</w:t>
      </w:r>
      <w:r w:rsidRPr="008C24ED">
        <w:rPr>
          <w:rFonts w:ascii="Times New Roman" w:eastAsia="Times New Roman" w:hAnsi="Times New Roman"/>
          <w:spacing w:val="-7"/>
          <w:sz w:val="24"/>
          <w:szCs w:val="24"/>
          <w:lang w:eastAsia="en-US"/>
        </w:rPr>
        <w:t xml:space="preserve"> </w:t>
      </w:r>
      <w:r w:rsidRPr="008C24ED">
        <w:rPr>
          <w:rFonts w:ascii="Times New Roman" w:eastAsia="Times New Roman" w:hAnsi="Times New Roman"/>
          <w:sz w:val="24"/>
          <w:szCs w:val="24"/>
          <w:lang w:eastAsia="en-US"/>
        </w:rPr>
        <w:t>сети.</w:t>
      </w:r>
    </w:p>
    <w:p w:rsidR="008C24ED" w:rsidRPr="008C24ED" w:rsidRDefault="008C24ED" w:rsidP="008C24ED">
      <w:pPr>
        <w:widowControl w:val="0"/>
        <w:autoSpaceDE w:val="0"/>
        <w:autoSpaceDN w:val="0"/>
        <w:spacing w:after="0" w:line="240" w:lineRule="auto"/>
        <w:rPr>
          <w:rFonts w:ascii="Times New Roman" w:eastAsia="Times New Roman" w:hAnsi="Times New Roman"/>
          <w:lang w:eastAsia="en-US"/>
        </w:rPr>
        <w:sectPr w:rsidR="008C24ED" w:rsidRPr="008C24ED">
          <w:pgSz w:w="11900" w:h="16840"/>
          <w:pgMar w:top="660" w:right="920" w:bottom="700" w:left="980" w:header="0" w:footer="502" w:gutter="0"/>
          <w:cols w:space="720"/>
        </w:sectPr>
      </w:pPr>
    </w:p>
    <w:p w:rsidR="008C24ED" w:rsidRPr="008C24ED" w:rsidRDefault="008C24ED" w:rsidP="008C24ED">
      <w:pPr>
        <w:widowControl w:val="0"/>
        <w:autoSpaceDE w:val="0"/>
        <w:autoSpaceDN w:val="0"/>
        <w:spacing w:before="61" w:after="0" w:line="240" w:lineRule="auto"/>
        <w:ind w:right="205"/>
        <w:jc w:val="center"/>
        <w:outlineLvl w:val="0"/>
        <w:rPr>
          <w:rFonts w:ascii="Arial" w:eastAsia="Arial" w:hAnsi="Arial" w:cs="Arial"/>
          <w:b/>
          <w:bCs/>
          <w:sz w:val="28"/>
          <w:szCs w:val="28"/>
          <w:lang w:eastAsia="en-US"/>
        </w:rPr>
      </w:pPr>
      <w:bookmarkStart w:id="4" w:name="Лабораторная_работа_№3._Изучение_элемент"/>
      <w:bookmarkStart w:id="5" w:name="_bookmark3"/>
      <w:bookmarkEnd w:id="4"/>
      <w:bookmarkEnd w:id="5"/>
      <w:r w:rsidRPr="008C24ED">
        <w:rPr>
          <w:rFonts w:ascii="Arial" w:eastAsia="Arial" w:hAnsi="Arial" w:cs="Arial"/>
          <w:b/>
          <w:bCs/>
          <w:sz w:val="28"/>
          <w:szCs w:val="28"/>
          <w:lang w:eastAsia="en-US"/>
        </w:rPr>
        <w:lastRenderedPageBreak/>
        <w:t>Изучение</w:t>
      </w:r>
      <w:r w:rsidRPr="008C24ED">
        <w:rPr>
          <w:rFonts w:ascii="Arial" w:eastAsia="Arial" w:hAnsi="Arial" w:cs="Arial"/>
          <w:b/>
          <w:bCs/>
          <w:spacing w:val="-13"/>
          <w:sz w:val="28"/>
          <w:szCs w:val="28"/>
          <w:lang w:eastAsia="en-US"/>
        </w:rPr>
        <w:t xml:space="preserve"> </w:t>
      </w:r>
      <w:r w:rsidRPr="008C24ED">
        <w:rPr>
          <w:rFonts w:ascii="Arial" w:eastAsia="Arial" w:hAnsi="Arial" w:cs="Arial"/>
          <w:b/>
          <w:bCs/>
          <w:sz w:val="28"/>
          <w:szCs w:val="28"/>
          <w:lang w:eastAsia="en-US"/>
        </w:rPr>
        <w:t>элементов</w:t>
      </w:r>
      <w:r w:rsidRPr="008C24ED">
        <w:rPr>
          <w:rFonts w:ascii="Arial" w:eastAsia="Arial" w:hAnsi="Arial" w:cs="Arial"/>
          <w:b/>
          <w:bCs/>
          <w:spacing w:val="-13"/>
          <w:sz w:val="28"/>
          <w:szCs w:val="28"/>
          <w:lang w:eastAsia="en-US"/>
        </w:rPr>
        <w:t xml:space="preserve"> </w:t>
      </w:r>
      <w:r w:rsidRPr="008C24ED">
        <w:rPr>
          <w:rFonts w:ascii="Arial" w:eastAsia="Arial" w:hAnsi="Arial" w:cs="Arial"/>
          <w:b/>
          <w:bCs/>
          <w:sz w:val="28"/>
          <w:szCs w:val="28"/>
          <w:lang w:eastAsia="en-US"/>
        </w:rPr>
        <w:t>кабельной</w:t>
      </w:r>
      <w:r w:rsidRPr="008C24ED">
        <w:rPr>
          <w:rFonts w:ascii="Arial" w:eastAsia="Arial" w:hAnsi="Arial" w:cs="Arial"/>
          <w:b/>
          <w:bCs/>
          <w:spacing w:val="-13"/>
          <w:sz w:val="28"/>
          <w:szCs w:val="28"/>
          <w:lang w:eastAsia="en-US"/>
        </w:rPr>
        <w:t xml:space="preserve"> </w:t>
      </w:r>
      <w:r w:rsidRPr="008C24ED">
        <w:rPr>
          <w:rFonts w:ascii="Arial" w:eastAsia="Arial" w:hAnsi="Arial" w:cs="Arial"/>
          <w:b/>
          <w:bCs/>
          <w:sz w:val="28"/>
          <w:szCs w:val="28"/>
          <w:lang w:eastAsia="en-US"/>
        </w:rPr>
        <w:t>системы</w:t>
      </w:r>
    </w:p>
    <w:p w:rsidR="008C24ED" w:rsidRPr="008C24ED" w:rsidRDefault="008C24ED" w:rsidP="008C24ED">
      <w:pPr>
        <w:widowControl w:val="0"/>
        <w:autoSpaceDE w:val="0"/>
        <w:autoSpaceDN w:val="0"/>
        <w:spacing w:before="10" w:after="0" w:line="240" w:lineRule="auto"/>
        <w:rPr>
          <w:rFonts w:ascii="Arial" w:eastAsia="Times New Roman" w:hAnsi="Times New Roman"/>
          <w:b/>
          <w:sz w:val="23"/>
          <w:szCs w:val="24"/>
          <w:lang w:eastAsia="en-US"/>
        </w:rPr>
      </w:pPr>
    </w:p>
    <w:p w:rsidR="008C24ED" w:rsidRPr="008C24ED" w:rsidRDefault="008C24ED" w:rsidP="008C24ED">
      <w:pPr>
        <w:widowControl w:val="0"/>
        <w:autoSpaceDE w:val="0"/>
        <w:autoSpaceDN w:val="0"/>
        <w:spacing w:after="0" w:line="240" w:lineRule="auto"/>
        <w:ind w:right="204"/>
        <w:jc w:val="both"/>
        <w:rPr>
          <w:rFonts w:ascii="Times New Roman" w:eastAsia="Times New Roman" w:hAnsi="Times New Roman"/>
          <w:sz w:val="24"/>
          <w:szCs w:val="24"/>
          <w:lang w:eastAsia="en-US"/>
        </w:rPr>
      </w:pPr>
      <w:r w:rsidRPr="008C24ED">
        <w:rPr>
          <w:rFonts w:ascii="Times New Roman" w:eastAsia="Times New Roman" w:hAnsi="Times New Roman"/>
          <w:b/>
          <w:i/>
          <w:sz w:val="24"/>
          <w:szCs w:val="24"/>
          <w:lang w:eastAsia="en-US"/>
        </w:rPr>
        <w:t xml:space="preserve">Кабельная система </w:t>
      </w:r>
      <w:r w:rsidRPr="008C24ED">
        <w:rPr>
          <w:rFonts w:ascii="Times New Roman" w:eastAsia="Times New Roman" w:hAnsi="Times New Roman"/>
          <w:sz w:val="24"/>
          <w:szCs w:val="24"/>
          <w:lang w:eastAsia="en-US"/>
        </w:rPr>
        <w:t xml:space="preserve">— это система, элементами которой является </w:t>
      </w:r>
      <w:r w:rsidRPr="008C24ED">
        <w:rPr>
          <w:rFonts w:ascii="Times New Roman" w:eastAsia="Times New Roman" w:hAnsi="Times New Roman"/>
          <w:i/>
          <w:sz w:val="24"/>
          <w:szCs w:val="24"/>
          <w:lang w:eastAsia="en-US"/>
        </w:rPr>
        <w:t xml:space="preserve">пассивное </w:t>
      </w:r>
      <w:r w:rsidRPr="008C24ED">
        <w:rPr>
          <w:rFonts w:ascii="Times New Roman" w:eastAsia="Times New Roman" w:hAnsi="Times New Roman"/>
          <w:sz w:val="24"/>
          <w:szCs w:val="24"/>
          <w:lang w:eastAsia="en-US"/>
        </w:rPr>
        <w:t>сетевое</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оборудование, включающее в себя кабели, разъемы для кабелей, патч-панели, монтажные</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шкафы</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и</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телекоммуникационные</w:t>
      </w:r>
      <w:r w:rsidRPr="008C24ED">
        <w:rPr>
          <w:rFonts w:ascii="Times New Roman" w:eastAsia="Times New Roman" w:hAnsi="Times New Roman"/>
          <w:spacing w:val="-2"/>
          <w:sz w:val="24"/>
          <w:szCs w:val="24"/>
          <w:lang w:eastAsia="en-US"/>
        </w:rPr>
        <w:t xml:space="preserve"> </w:t>
      </w:r>
      <w:r w:rsidRPr="008C24ED">
        <w:rPr>
          <w:rFonts w:ascii="Times New Roman" w:eastAsia="Times New Roman" w:hAnsi="Times New Roman"/>
          <w:sz w:val="24"/>
          <w:szCs w:val="24"/>
          <w:lang w:eastAsia="en-US"/>
        </w:rPr>
        <w:t>стойки.</w:t>
      </w:r>
    </w:p>
    <w:p w:rsidR="008C24ED" w:rsidRPr="008C24ED" w:rsidRDefault="008C24ED" w:rsidP="008C24ED">
      <w:pPr>
        <w:widowControl w:val="0"/>
        <w:autoSpaceDE w:val="0"/>
        <w:autoSpaceDN w:val="0"/>
        <w:spacing w:after="0" w:line="240" w:lineRule="auto"/>
        <w:ind w:right="212"/>
        <w:jc w:val="both"/>
        <w:rPr>
          <w:rFonts w:ascii="Times New Roman" w:eastAsia="Times New Roman" w:hAnsi="Times New Roman"/>
          <w:sz w:val="24"/>
          <w:szCs w:val="24"/>
          <w:lang w:eastAsia="en-US"/>
        </w:rPr>
      </w:pPr>
      <w:r w:rsidRPr="008C24ED">
        <w:rPr>
          <w:rFonts w:ascii="Times New Roman" w:eastAsia="Times New Roman" w:hAnsi="Times New Roman"/>
          <w:sz w:val="24"/>
          <w:szCs w:val="24"/>
          <w:lang w:eastAsia="en-US"/>
        </w:rPr>
        <w:t>Кабель состоит из проводников, заключенных в несколько слоев изоляции и бывает</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трех типов:</w:t>
      </w:r>
    </w:p>
    <w:p w:rsidR="008C24ED" w:rsidRPr="008C24ED" w:rsidRDefault="008C24ED" w:rsidP="00507D96">
      <w:pPr>
        <w:widowControl w:val="0"/>
        <w:numPr>
          <w:ilvl w:val="1"/>
          <w:numId w:val="56"/>
        </w:numPr>
        <w:tabs>
          <w:tab w:val="left" w:pos="875"/>
          <w:tab w:val="left" w:pos="876"/>
        </w:tabs>
        <w:autoSpaceDE w:val="0"/>
        <w:autoSpaceDN w:val="0"/>
        <w:spacing w:before="23" w:after="0" w:line="240" w:lineRule="auto"/>
        <w:ind w:hanging="361"/>
        <w:rPr>
          <w:rFonts w:ascii="Times New Roman" w:eastAsia="Times New Roman" w:hAnsi="Times New Roman"/>
          <w:sz w:val="24"/>
          <w:lang w:eastAsia="en-US"/>
        </w:rPr>
      </w:pPr>
      <w:r w:rsidRPr="008C24ED">
        <w:rPr>
          <w:rFonts w:ascii="Times New Roman" w:eastAsia="Times New Roman" w:hAnsi="Times New Roman"/>
          <w:sz w:val="24"/>
          <w:lang w:eastAsia="en-US"/>
        </w:rPr>
        <w:t>коаксиальный</w:t>
      </w:r>
      <w:r w:rsidRPr="008C24ED">
        <w:rPr>
          <w:rFonts w:ascii="Times New Roman" w:eastAsia="Times New Roman" w:hAnsi="Times New Roman"/>
          <w:spacing w:val="-13"/>
          <w:sz w:val="24"/>
          <w:lang w:eastAsia="en-US"/>
        </w:rPr>
        <w:t xml:space="preserve"> </w:t>
      </w:r>
      <w:r w:rsidRPr="008C24ED">
        <w:rPr>
          <w:rFonts w:ascii="Times New Roman" w:eastAsia="Times New Roman" w:hAnsi="Times New Roman"/>
          <w:sz w:val="24"/>
          <w:lang w:eastAsia="en-US"/>
        </w:rPr>
        <w:t>кабель;</w:t>
      </w:r>
    </w:p>
    <w:p w:rsidR="008C24ED" w:rsidRPr="008C24ED" w:rsidRDefault="008C24ED" w:rsidP="00507D96">
      <w:pPr>
        <w:widowControl w:val="0"/>
        <w:numPr>
          <w:ilvl w:val="1"/>
          <w:numId w:val="56"/>
        </w:numPr>
        <w:tabs>
          <w:tab w:val="left" w:pos="875"/>
          <w:tab w:val="left" w:pos="876"/>
        </w:tabs>
        <w:autoSpaceDE w:val="0"/>
        <w:autoSpaceDN w:val="0"/>
        <w:spacing w:before="19" w:after="0" w:line="240" w:lineRule="auto"/>
        <w:ind w:hanging="361"/>
        <w:rPr>
          <w:rFonts w:ascii="Times New Roman" w:eastAsia="Times New Roman" w:hAnsi="Times New Roman"/>
          <w:sz w:val="24"/>
          <w:lang w:eastAsia="en-US"/>
        </w:rPr>
      </w:pPr>
      <w:r w:rsidRPr="008C24ED">
        <w:rPr>
          <w:rFonts w:ascii="Times New Roman" w:eastAsia="Times New Roman" w:hAnsi="Times New Roman"/>
          <w:sz w:val="24"/>
          <w:lang w:eastAsia="en-US"/>
        </w:rPr>
        <w:t>кабель</w:t>
      </w:r>
      <w:r w:rsidRPr="008C24ED">
        <w:rPr>
          <w:rFonts w:ascii="Times New Roman" w:eastAsia="Times New Roman" w:hAnsi="Times New Roman"/>
          <w:spacing w:val="-4"/>
          <w:sz w:val="24"/>
          <w:lang w:eastAsia="en-US"/>
        </w:rPr>
        <w:t xml:space="preserve"> </w:t>
      </w:r>
      <w:r w:rsidRPr="008C24ED">
        <w:rPr>
          <w:rFonts w:ascii="Times New Roman" w:eastAsia="Times New Roman" w:hAnsi="Times New Roman"/>
          <w:sz w:val="24"/>
          <w:lang w:eastAsia="en-US"/>
        </w:rPr>
        <w:t>на</w:t>
      </w:r>
      <w:r w:rsidRPr="008C24ED">
        <w:rPr>
          <w:rFonts w:ascii="Times New Roman" w:eastAsia="Times New Roman" w:hAnsi="Times New Roman"/>
          <w:spacing w:val="-2"/>
          <w:sz w:val="24"/>
          <w:lang w:eastAsia="en-US"/>
        </w:rPr>
        <w:t xml:space="preserve"> </w:t>
      </w:r>
      <w:r w:rsidRPr="008C24ED">
        <w:rPr>
          <w:rFonts w:ascii="Times New Roman" w:eastAsia="Times New Roman" w:hAnsi="Times New Roman"/>
          <w:sz w:val="24"/>
          <w:lang w:eastAsia="en-US"/>
        </w:rPr>
        <w:t>основе</w:t>
      </w:r>
      <w:r w:rsidRPr="008C24ED">
        <w:rPr>
          <w:rFonts w:ascii="Times New Roman" w:eastAsia="Times New Roman" w:hAnsi="Times New Roman"/>
          <w:spacing w:val="-3"/>
          <w:sz w:val="24"/>
          <w:lang w:eastAsia="en-US"/>
        </w:rPr>
        <w:t xml:space="preserve"> </w:t>
      </w:r>
      <w:r w:rsidRPr="008C24ED">
        <w:rPr>
          <w:rFonts w:ascii="Times New Roman" w:eastAsia="Times New Roman" w:hAnsi="Times New Roman"/>
          <w:sz w:val="24"/>
          <w:lang w:eastAsia="en-US"/>
        </w:rPr>
        <w:t>витой</w:t>
      </w:r>
      <w:r w:rsidRPr="008C24ED">
        <w:rPr>
          <w:rFonts w:ascii="Times New Roman" w:eastAsia="Times New Roman" w:hAnsi="Times New Roman"/>
          <w:spacing w:val="-2"/>
          <w:sz w:val="24"/>
          <w:lang w:eastAsia="en-US"/>
        </w:rPr>
        <w:t xml:space="preserve"> </w:t>
      </w:r>
      <w:r w:rsidRPr="008C24ED">
        <w:rPr>
          <w:rFonts w:ascii="Times New Roman" w:eastAsia="Times New Roman" w:hAnsi="Times New Roman"/>
          <w:sz w:val="24"/>
          <w:lang w:eastAsia="en-US"/>
        </w:rPr>
        <w:t>пары;</w:t>
      </w:r>
    </w:p>
    <w:p w:rsidR="008C24ED" w:rsidRPr="008C24ED" w:rsidRDefault="008C24ED" w:rsidP="00507D96">
      <w:pPr>
        <w:widowControl w:val="0"/>
        <w:numPr>
          <w:ilvl w:val="1"/>
          <w:numId w:val="56"/>
        </w:numPr>
        <w:tabs>
          <w:tab w:val="left" w:pos="875"/>
          <w:tab w:val="left" w:pos="876"/>
        </w:tabs>
        <w:autoSpaceDE w:val="0"/>
        <w:autoSpaceDN w:val="0"/>
        <w:spacing w:before="22" w:after="0" w:line="278" w:lineRule="exact"/>
        <w:ind w:hanging="361"/>
        <w:rPr>
          <w:rFonts w:ascii="Times New Roman" w:eastAsia="Times New Roman" w:hAnsi="Times New Roman"/>
          <w:sz w:val="24"/>
          <w:lang w:eastAsia="en-US"/>
        </w:rPr>
      </w:pPr>
      <w:r w:rsidRPr="008C24ED">
        <w:rPr>
          <w:rFonts w:ascii="Times New Roman" w:eastAsia="Times New Roman" w:hAnsi="Times New Roman"/>
          <w:spacing w:val="-1"/>
          <w:sz w:val="24"/>
          <w:lang w:eastAsia="en-US"/>
        </w:rPr>
        <w:t>волоконно-оптический</w:t>
      </w:r>
      <w:r w:rsidRPr="008C24ED">
        <w:rPr>
          <w:rFonts w:ascii="Times New Roman" w:eastAsia="Times New Roman" w:hAnsi="Times New Roman"/>
          <w:spacing w:val="-5"/>
          <w:sz w:val="24"/>
          <w:lang w:eastAsia="en-US"/>
        </w:rPr>
        <w:t xml:space="preserve"> </w:t>
      </w:r>
      <w:r w:rsidRPr="008C24ED">
        <w:rPr>
          <w:rFonts w:ascii="Times New Roman" w:eastAsia="Times New Roman" w:hAnsi="Times New Roman"/>
          <w:spacing w:val="-1"/>
          <w:sz w:val="24"/>
          <w:lang w:eastAsia="en-US"/>
        </w:rPr>
        <w:t>(оптоволоконный)кабель.</w:t>
      </w:r>
    </w:p>
    <w:p w:rsidR="008C24ED" w:rsidRPr="008C24ED" w:rsidRDefault="008C24ED" w:rsidP="008C24ED">
      <w:pPr>
        <w:widowControl w:val="0"/>
        <w:autoSpaceDE w:val="0"/>
        <w:autoSpaceDN w:val="0"/>
        <w:spacing w:after="0" w:line="240" w:lineRule="auto"/>
        <w:ind w:right="209"/>
        <w:jc w:val="both"/>
        <w:rPr>
          <w:rFonts w:ascii="Times New Roman" w:eastAsia="Times New Roman" w:hAnsi="Times New Roman"/>
          <w:sz w:val="24"/>
          <w:szCs w:val="24"/>
          <w:lang w:eastAsia="en-US"/>
        </w:rPr>
      </w:pPr>
      <w:r w:rsidRPr="008C24ED">
        <w:rPr>
          <w:rFonts w:ascii="Times New Roman" w:eastAsia="Times New Roman" w:hAnsi="Times New Roman"/>
          <w:b/>
          <w:i/>
          <w:sz w:val="24"/>
          <w:szCs w:val="24"/>
          <w:lang w:eastAsia="en-US"/>
        </w:rPr>
        <w:t xml:space="preserve">Коаксиальный кабель </w:t>
      </w:r>
      <w:r w:rsidRPr="008C24ED">
        <w:rPr>
          <w:rFonts w:ascii="Times New Roman" w:eastAsia="Times New Roman" w:hAnsi="Times New Roman"/>
          <w:sz w:val="24"/>
          <w:szCs w:val="24"/>
          <w:lang w:eastAsia="en-US"/>
        </w:rPr>
        <w:t>— электрический кабель, состоящий из расположенных соосно</w:t>
      </w:r>
      <w:r w:rsidRPr="008C24ED">
        <w:rPr>
          <w:rFonts w:ascii="Times New Roman" w:eastAsia="Times New Roman" w:hAnsi="Times New Roman"/>
          <w:spacing w:val="-57"/>
          <w:sz w:val="24"/>
          <w:szCs w:val="24"/>
          <w:lang w:eastAsia="en-US"/>
        </w:rPr>
        <w:t xml:space="preserve"> </w:t>
      </w:r>
      <w:r w:rsidRPr="008C24ED">
        <w:rPr>
          <w:rFonts w:ascii="Times New Roman" w:eastAsia="Times New Roman" w:hAnsi="Times New Roman"/>
          <w:sz w:val="24"/>
          <w:szCs w:val="24"/>
          <w:lang w:eastAsia="en-US"/>
        </w:rPr>
        <w:t>центрального</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проводника</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и</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экрана.</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Центральная</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часть</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кабеля</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представляет</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собой</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монолитный или скрученный медный провод, заключенный в изолирующую пластиковую</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оболочку. Эту изоляцию окружает второй проводник в виде трубки (может быть из фольги),</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который</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служит</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экраном</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от</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электромагнитных</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помех.</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Снаружи</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он</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покрыт</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жесткой</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пластиковой</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трубкой, формирующей оболочку кабеля. В настоящее</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время</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коаксиальный</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кабель</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не</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используется для</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построения локальных сетей.</w:t>
      </w:r>
    </w:p>
    <w:p w:rsidR="008C24ED" w:rsidRPr="008C24ED" w:rsidRDefault="008C24ED" w:rsidP="008C24ED">
      <w:pPr>
        <w:widowControl w:val="0"/>
        <w:autoSpaceDE w:val="0"/>
        <w:autoSpaceDN w:val="0"/>
        <w:spacing w:after="0" w:line="240" w:lineRule="auto"/>
        <w:ind w:right="205"/>
        <w:jc w:val="both"/>
        <w:rPr>
          <w:rFonts w:ascii="Times New Roman" w:eastAsia="Times New Roman" w:hAnsi="Times New Roman"/>
          <w:sz w:val="24"/>
          <w:szCs w:val="24"/>
          <w:lang w:eastAsia="en-US"/>
        </w:rPr>
      </w:pPr>
      <w:r w:rsidRPr="008C24ED">
        <w:rPr>
          <w:rFonts w:ascii="Times New Roman" w:eastAsia="Times New Roman" w:hAnsi="Times New Roman"/>
          <w:b/>
          <w:i/>
          <w:sz w:val="24"/>
          <w:szCs w:val="24"/>
          <w:lang w:eastAsia="en-US"/>
        </w:rPr>
        <w:t xml:space="preserve">Кабель на основе витой пары (twisted pair) </w:t>
      </w:r>
      <w:r w:rsidRPr="008C24ED">
        <w:rPr>
          <w:rFonts w:ascii="Times New Roman" w:eastAsia="Times New Roman" w:hAnsi="Times New Roman"/>
          <w:sz w:val="24"/>
          <w:szCs w:val="24"/>
          <w:lang w:eastAsia="en-US"/>
        </w:rPr>
        <w:t>— вид кабеля, представляющий собой</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одну</w:t>
      </w:r>
      <w:r w:rsidRPr="008C24ED">
        <w:rPr>
          <w:rFonts w:ascii="Times New Roman" w:eastAsia="Times New Roman" w:hAnsi="Times New Roman"/>
          <w:spacing w:val="-11"/>
          <w:sz w:val="24"/>
          <w:szCs w:val="24"/>
          <w:lang w:eastAsia="en-US"/>
        </w:rPr>
        <w:t xml:space="preserve"> </w:t>
      </w:r>
      <w:r w:rsidRPr="008C24ED">
        <w:rPr>
          <w:rFonts w:ascii="Times New Roman" w:eastAsia="Times New Roman" w:hAnsi="Times New Roman"/>
          <w:sz w:val="24"/>
          <w:szCs w:val="24"/>
          <w:lang w:eastAsia="en-US"/>
        </w:rPr>
        <w:t>или</w:t>
      </w:r>
      <w:r w:rsidRPr="008C24ED">
        <w:rPr>
          <w:rFonts w:ascii="Times New Roman" w:eastAsia="Times New Roman" w:hAnsi="Times New Roman"/>
          <w:spacing w:val="-8"/>
          <w:sz w:val="24"/>
          <w:szCs w:val="24"/>
          <w:lang w:eastAsia="en-US"/>
        </w:rPr>
        <w:t xml:space="preserve"> </w:t>
      </w:r>
      <w:r w:rsidRPr="008C24ED">
        <w:rPr>
          <w:rFonts w:ascii="Times New Roman" w:eastAsia="Times New Roman" w:hAnsi="Times New Roman"/>
          <w:sz w:val="24"/>
          <w:szCs w:val="24"/>
          <w:lang w:eastAsia="en-US"/>
        </w:rPr>
        <w:t>несколько</w:t>
      </w:r>
      <w:r w:rsidRPr="008C24ED">
        <w:rPr>
          <w:rFonts w:ascii="Times New Roman" w:eastAsia="Times New Roman" w:hAnsi="Times New Roman"/>
          <w:spacing w:val="-8"/>
          <w:sz w:val="24"/>
          <w:szCs w:val="24"/>
          <w:lang w:eastAsia="en-US"/>
        </w:rPr>
        <w:t xml:space="preserve"> </w:t>
      </w:r>
      <w:r w:rsidRPr="008C24ED">
        <w:rPr>
          <w:rFonts w:ascii="Times New Roman" w:eastAsia="Times New Roman" w:hAnsi="Times New Roman"/>
          <w:sz w:val="24"/>
          <w:szCs w:val="24"/>
          <w:lang w:eastAsia="en-US"/>
        </w:rPr>
        <w:t>пар</w:t>
      </w:r>
      <w:r w:rsidRPr="008C24ED">
        <w:rPr>
          <w:rFonts w:ascii="Times New Roman" w:eastAsia="Times New Roman" w:hAnsi="Times New Roman"/>
          <w:spacing w:val="-9"/>
          <w:sz w:val="24"/>
          <w:szCs w:val="24"/>
          <w:lang w:eastAsia="en-US"/>
        </w:rPr>
        <w:t xml:space="preserve"> </w:t>
      </w:r>
      <w:r w:rsidRPr="008C24ED">
        <w:rPr>
          <w:rFonts w:ascii="Times New Roman" w:eastAsia="Times New Roman" w:hAnsi="Times New Roman"/>
          <w:sz w:val="24"/>
          <w:szCs w:val="24"/>
          <w:lang w:eastAsia="en-US"/>
        </w:rPr>
        <w:t>изолированных</w:t>
      </w:r>
      <w:r w:rsidRPr="008C24ED">
        <w:rPr>
          <w:rFonts w:ascii="Times New Roman" w:eastAsia="Times New Roman" w:hAnsi="Times New Roman"/>
          <w:spacing w:val="-7"/>
          <w:sz w:val="24"/>
          <w:szCs w:val="24"/>
          <w:lang w:eastAsia="en-US"/>
        </w:rPr>
        <w:t xml:space="preserve"> </w:t>
      </w:r>
      <w:r w:rsidRPr="008C24ED">
        <w:rPr>
          <w:rFonts w:ascii="Times New Roman" w:eastAsia="Times New Roman" w:hAnsi="Times New Roman"/>
          <w:sz w:val="24"/>
          <w:szCs w:val="24"/>
          <w:lang w:eastAsia="en-US"/>
        </w:rPr>
        <w:t>проводников,</w:t>
      </w:r>
      <w:r w:rsidRPr="008C24ED">
        <w:rPr>
          <w:rFonts w:ascii="Times New Roman" w:eastAsia="Times New Roman" w:hAnsi="Times New Roman"/>
          <w:spacing w:val="-9"/>
          <w:sz w:val="24"/>
          <w:szCs w:val="24"/>
          <w:lang w:eastAsia="en-US"/>
        </w:rPr>
        <w:t xml:space="preserve"> </w:t>
      </w:r>
      <w:r w:rsidRPr="008C24ED">
        <w:rPr>
          <w:rFonts w:ascii="Times New Roman" w:eastAsia="Times New Roman" w:hAnsi="Times New Roman"/>
          <w:sz w:val="24"/>
          <w:szCs w:val="24"/>
          <w:lang w:eastAsia="en-US"/>
        </w:rPr>
        <w:t>скрученных</w:t>
      </w:r>
      <w:r w:rsidRPr="008C24ED">
        <w:rPr>
          <w:rFonts w:ascii="Times New Roman" w:eastAsia="Times New Roman" w:hAnsi="Times New Roman"/>
          <w:spacing w:val="-9"/>
          <w:sz w:val="24"/>
          <w:szCs w:val="24"/>
          <w:lang w:eastAsia="en-US"/>
        </w:rPr>
        <w:t xml:space="preserve"> </w:t>
      </w:r>
      <w:r w:rsidRPr="008C24ED">
        <w:rPr>
          <w:rFonts w:ascii="Times New Roman" w:eastAsia="Times New Roman" w:hAnsi="Times New Roman"/>
          <w:sz w:val="24"/>
          <w:szCs w:val="24"/>
          <w:lang w:eastAsia="en-US"/>
        </w:rPr>
        <w:t>между</w:t>
      </w:r>
      <w:r w:rsidRPr="008C24ED">
        <w:rPr>
          <w:rFonts w:ascii="Times New Roman" w:eastAsia="Times New Roman" w:hAnsi="Times New Roman"/>
          <w:spacing w:val="-10"/>
          <w:sz w:val="24"/>
          <w:szCs w:val="24"/>
          <w:lang w:eastAsia="en-US"/>
        </w:rPr>
        <w:t xml:space="preserve"> </w:t>
      </w:r>
      <w:r w:rsidRPr="008C24ED">
        <w:rPr>
          <w:rFonts w:ascii="Times New Roman" w:eastAsia="Times New Roman" w:hAnsi="Times New Roman"/>
          <w:sz w:val="24"/>
          <w:szCs w:val="24"/>
          <w:lang w:eastAsia="en-US"/>
        </w:rPr>
        <w:t>собой</w:t>
      </w:r>
      <w:r w:rsidRPr="008C24ED">
        <w:rPr>
          <w:rFonts w:ascii="Times New Roman" w:eastAsia="Times New Roman" w:hAnsi="Times New Roman"/>
          <w:spacing w:val="-9"/>
          <w:sz w:val="24"/>
          <w:szCs w:val="24"/>
          <w:lang w:eastAsia="en-US"/>
        </w:rPr>
        <w:t xml:space="preserve"> </w:t>
      </w:r>
      <w:r w:rsidRPr="008C24ED">
        <w:rPr>
          <w:rFonts w:ascii="Times New Roman" w:eastAsia="Times New Roman" w:hAnsi="Times New Roman"/>
          <w:sz w:val="24"/>
          <w:szCs w:val="24"/>
          <w:lang w:eastAsia="en-US"/>
        </w:rPr>
        <w:t>(с</w:t>
      </w:r>
      <w:r w:rsidRPr="008C24ED">
        <w:rPr>
          <w:rFonts w:ascii="Times New Roman" w:eastAsia="Times New Roman" w:hAnsi="Times New Roman"/>
          <w:spacing w:val="-10"/>
          <w:sz w:val="24"/>
          <w:szCs w:val="24"/>
          <w:lang w:eastAsia="en-US"/>
        </w:rPr>
        <w:t xml:space="preserve"> </w:t>
      </w:r>
      <w:r w:rsidRPr="008C24ED">
        <w:rPr>
          <w:rFonts w:ascii="Times New Roman" w:eastAsia="Times New Roman" w:hAnsi="Times New Roman"/>
          <w:sz w:val="24"/>
          <w:szCs w:val="24"/>
          <w:lang w:eastAsia="en-US"/>
        </w:rPr>
        <w:t>небольшим</w:t>
      </w:r>
      <w:r w:rsidRPr="008C24ED">
        <w:rPr>
          <w:rFonts w:ascii="Times New Roman" w:eastAsia="Times New Roman" w:hAnsi="Times New Roman"/>
          <w:spacing w:val="-57"/>
          <w:sz w:val="24"/>
          <w:szCs w:val="24"/>
          <w:lang w:eastAsia="en-US"/>
        </w:rPr>
        <w:t xml:space="preserve"> </w:t>
      </w:r>
      <w:r w:rsidRPr="008C24ED">
        <w:rPr>
          <w:rFonts w:ascii="Times New Roman" w:eastAsia="Times New Roman" w:hAnsi="Times New Roman"/>
          <w:sz w:val="24"/>
          <w:szCs w:val="24"/>
          <w:lang w:eastAsia="en-US"/>
        </w:rPr>
        <w:t>числом</w:t>
      </w:r>
      <w:r w:rsidRPr="008C24ED">
        <w:rPr>
          <w:rFonts w:ascii="Times New Roman" w:eastAsia="Times New Roman" w:hAnsi="Times New Roman"/>
          <w:spacing w:val="-6"/>
          <w:sz w:val="24"/>
          <w:szCs w:val="24"/>
          <w:lang w:eastAsia="en-US"/>
        </w:rPr>
        <w:t xml:space="preserve"> </w:t>
      </w:r>
      <w:r w:rsidRPr="008C24ED">
        <w:rPr>
          <w:rFonts w:ascii="Times New Roman" w:eastAsia="Times New Roman" w:hAnsi="Times New Roman"/>
          <w:sz w:val="24"/>
          <w:szCs w:val="24"/>
          <w:lang w:eastAsia="en-US"/>
        </w:rPr>
        <w:t>витков</w:t>
      </w:r>
      <w:r w:rsidRPr="008C24ED">
        <w:rPr>
          <w:rFonts w:ascii="Times New Roman" w:eastAsia="Times New Roman" w:hAnsi="Times New Roman"/>
          <w:spacing w:val="-5"/>
          <w:sz w:val="24"/>
          <w:szCs w:val="24"/>
          <w:lang w:eastAsia="en-US"/>
        </w:rPr>
        <w:t xml:space="preserve"> </w:t>
      </w:r>
      <w:r w:rsidRPr="008C24ED">
        <w:rPr>
          <w:rFonts w:ascii="Times New Roman" w:eastAsia="Times New Roman" w:hAnsi="Times New Roman"/>
          <w:sz w:val="24"/>
          <w:szCs w:val="24"/>
          <w:lang w:eastAsia="en-US"/>
        </w:rPr>
        <w:t>на</w:t>
      </w:r>
      <w:r w:rsidRPr="008C24ED">
        <w:rPr>
          <w:rFonts w:ascii="Times New Roman" w:eastAsia="Times New Roman" w:hAnsi="Times New Roman"/>
          <w:spacing w:val="-7"/>
          <w:sz w:val="24"/>
          <w:szCs w:val="24"/>
          <w:lang w:eastAsia="en-US"/>
        </w:rPr>
        <w:t xml:space="preserve"> </w:t>
      </w:r>
      <w:r w:rsidRPr="008C24ED">
        <w:rPr>
          <w:rFonts w:ascii="Times New Roman" w:eastAsia="Times New Roman" w:hAnsi="Times New Roman"/>
          <w:sz w:val="24"/>
          <w:szCs w:val="24"/>
          <w:lang w:eastAsia="en-US"/>
        </w:rPr>
        <w:t>единицу</w:t>
      </w:r>
      <w:r w:rsidRPr="008C24ED">
        <w:rPr>
          <w:rFonts w:ascii="Times New Roman" w:eastAsia="Times New Roman" w:hAnsi="Times New Roman"/>
          <w:spacing w:val="-8"/>
          <w:sz w:val="24"/>
          <w:szCs w:val="24"/>
          <w:lang w:eastAsia="en-US"/>
        </w:rPr>
        <w:t xml:space="preserve"> </w:t>
      </w:r>
      <w:r w:rsidRPr="008C24ED">
        <w:rPr>
          <w:rFonts w:ascii="Times New Roman" w:eastAsia="Times New Roman" w:hAnsi="Times New Roman"/>
          <w:sz w:val="24"/>
          <w:szCs w:val="24"/>
          <w:lang w:eastAsia="en-US"/>
        </w:rPr>
        <w:t>длины),</w:t>
      </w:r>
      <w:r w:rsidRPr="008C24ED">
        <w:rPr>
          <w:rFonts w:ascii="Times New Roman" w:eastAsia="Times New Roman" w:hAnsi="Times New Roman"/>
          <w:spacing w:val="-5"/>
          <w:sz w:val="24"/>
          <w:szCs w:val="24"/>
          <w:lang w:eastAsia="en-US"/>
        </w:rPr>
        <w:t xml:space="preserve"> </w:t>
      </w:r>
      <w:r w:rsidRPr="008C24ED">
        <w:rPr>
          <w:rFonts w:ascii="Times New Roman" w:eastAsia="Times New Roman" w:hAnsi="Times New Roman"/>
          <w:sz w:val="24"/>
          <w:szCs w:val="24"/>
          <w:lang w:eastAsia="en-US"/>
        </w:rPr>
        <w:t>покрытых</w:t>
      </w:r>
      <w:r w:rsidRPr="008C24ED">
        <w:rPr>
          <w:rFonts w:ascii="Times New Roman" w:eastAsia="Times New Roman" w:hAnsi="Times New Roman"/>
          <w:spacing w:val="-6"/>
          <w:sz w:val="24"/>
          <w:szCs w:val="24"/>
          <w:lang w:eastAsia="en-US"/>
        </w:rPr>
        <w:t xml:space="preserve"> </w:t>
      </w:r>
      <w:r w:rsidRPr="008C24ED">
        <w:rPr>
          <w:rFonts w:ascii="Times New Roman" w:eastAsia="Times New Roman" w:hAnsi="Times New Roman"/>
          <w:sz w:val="24"/>
          <w:szCs w:val="24"/>
          <w:lang w:eastAsia="en-US"/>
        </w:rPr>
        <w:t>пластиковой</w:t>
      </w:r>
      <w:r w:rsidRPr="008C24ED">
        <w:rPr>
          <w:rFonts w:ascii="Times New Roman" w:eastAsia="Times New Roman" w:hAnsi="Times New Roman"/>
          <w:spacing w:val="-6"/>
          <w:sz w:val="24"/>
          <w:szCs w:val="24"/>
          <w:lang w:eastAsia="en-US"/>
        </w:rPr>
        <w:t xml:space="preserve"> </w:t>
      </w:r>
      <w:r w:rsidRPr="008C24ED">
        <w:rPr>
          <w:rFonts w:ascii="Times New Roman" w:eastAsia="Times New Roman" w:hAnsi="Times New Roman"/>
          <w:sz w:val="24"/>
          <w:szCs w:val="24"/>
          <w:lang w:eastAsia="en-US"/>
        </w:rPr>
        <w:t>оболочкой.</w:t>
      </w:r>
      <w:r w:rsidRPr="008C24ED">
        <w:rPr>
          <w:rFonts w:ascii="Times New Roman" w:eastAsia="Times New Roman" w:hAnsi="Times New Roman"/>
          <w:spacing w:val="6"/>
          <w:sz w:val="24"/>
          <w:szCs w:val="24"/>
          <w:lang w:eastAsia="en-US"/>
        </w:rPr>
        <w:t xml:space="preserve"> </w:t>
      </w:r>
      <w:r w:rsidRPr="008C24ED">
        <w:rPr>
          <w:rFonts w:ascii="Times New Roman" w:eastAsia="Times New Roman" w:hAnsi="Times New Roman"/>
          <w:sz w:val="24"/>
          <w:szCs w:val="24"/>
          <w:lang w:eastAsia="en-US"/>
        </w:rPr>
        <w:t>Попарное</w:t>
      </w:r>
      <w:r w:rsidRPr="008C24ED">
        <w:rPr>
          <w:rFonts w:ascii="Times New Roman" w:eastAsia="Times New Roman" w:hAnsi="Times New Roman"/>
          <w:spacing w:val="-7"/>
          <w:sz w:val="24"/>
          <w:szCs w:val="24"/>
          <w:lang w:eastAsia="en-US"/>
        </w:rPr>
        <w:t xml:space="preserve"> </w:t>
      </w:r>
      <w:r w:rsidRPr="008C24ED">
        <w:rPr>
          <w:rFonts w:ascii="Times New Roman" w:eastAsia="Times New Roman" w:hAnsi="Times New Roman"/>
          <w:sz w:val="24"/>
          <w:szCs w:val="24"/>
          <w:lang w:eastAsia="en-US"/>
        </w:rPr>
        <w:t>скручивание</w:t>
      </w:r>
      <w:r w:rsidRPr="008C24ED">
        <w:rPr>
          <w:rFonts w:ascii="Times New Roman" w:eastAsia="Times New Roman" w:hAnsi="Times New Roman"/>
          <w:spacing w:val="-57"/>
          <w:sz w:val="24"/>
          <w:szCs w:val="24"/>
          <w:lang w:eastAsia="en-US"/>
        </w:rPr>
        <w:t xml:space="preserve"> </w:t>
      </w:r>
      <w:r w:rsidRPr="008C24ED">
        <w:rPr>
          <w:rFonts w:ascii="Times New Roman" w:eastAsia="Times New Roman" w:hAnsi="Times New Roman"/>
          <w:sz w:val="24"/>
          <w:szCs w:val="24"/>
          <w:lang w:eastAsia="en-US"/>
        </w:rPr>
        <w:t>проводов позволяет уменьшить воздействие перекрестных помех, так как электромагнитные</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волны,</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излучаемые каждым</w:t>
      </w:r>
      <w:r w:rsidRPr="008C24ED">
        <w:rPr>
          <w:rFonts w:ascii="Times New Roman" w:eastAsia="Times New Roman" w:hAnsi="Times New Roman"/>
          <w:spacing w:val="-2"/>
          <w:sz w:val="24"/>
          <w:szCs w:val="24"/>
          <w:lang w:eastAsia="en-US"/>
        </w:rPr>
        <w:t xml:space="preserve"> </w:t>
      </w:r>
      <w:r w:rsidRPr="008C24ED">
        <w:rPr>
          <w:rFonts w:ascii="Times New Roman" w:eastAsia="Times New Roman" w:hAnsi="Times New Roman"/>
          <w:sz w:val="24"/>
          <w:szCs w:val="24"/>
          <w:lang w:eastAsia="en-US"/>
        </w:rPr>
        <w:t>проводником,</w:t>
      </w:r>
      <w:r w:rsidRPr="008C24ED">
        <w:rPr>
          <w:rFonts w:ascii="Times New Roman" w:eastAsia="Times New Roman" w:hAnsi="Times New Roman"/>
          <w:spacing w:val="-2"/>
          <w:sz w:val="24"/>
          <w:szCs w:val="24"/>
          <w:lang w:eastAsia="en-US"/>
        </w:rPr>
        <w:t xml:space="preserve"> </w:t>
      </w:r>
      <w:r w:rsidRPr="008C24ED">
        <w:rPr>
          <w:rFonts w:ascii="Times New Roman" w:eastAsia="Times New Roman" w:hAnsi="Times New Roman"/>
          <w:sz w:val="24"/>
          <w:szCs w:val="24"/>
          <w:lang w:eastAsia="en-US"/>
        </w:rPr>
        <w:t>взаимно гасятся.</w:t>
      </w:r>
    </w:p>
    <w:p w:rsidR="008C24ED" w:rsidRPr="008C24ED" w:rsidRDefault="008C24ED" w:rsidP="008C24ED">
      <w:pPr>
        <w:widowControl w:val="0"/>
        <w:autoSpaceDE w:val="0"/>
        <w:autoSpaceDN w:val="0"/>
        <w:spacing w:after="0" w:line="240" w:lineRule="auto"/>
        <w:jc w:val="both"/>
        <w:rPr>
          <w:rFonts w:ascii="Times New Roman" w:eastAsia="Times New Roman" w:hAnsi="Times New Roman"/>
          <w:sz w:val="24"/>
          <w:szCs w:val="24"/>
          <w:lang w:eastAsia="en-US"/>
        </w:rPr>
      </w:pPr>
      <w:r w:rsidRPr="008C24ED">
        <w:rPr>
          <w:rFonts w:ascii="Times New Roman" w:eastAsia="Times New Roman" w:hAnsi="Times New Roman"/>
          <w:sz w:val="24"/>
          <w:szCs w:val="24"/>
          <w:lang w:eastAsia="en-US"/>
        </w:rPr>
        <w:t>Различают</w:t>
      </w:r>
      <w:r w:rsidRPr="008C24ED">
        <w:rPr>
          <w:rFonts w:ascii="Times New Roman" w:eastAsia="Times New Roman" w:hAnsi="Times New Roman"/>
          <w:spacing w:val="-5"/>
          <w:sz w:val="24"/>
          <w:szCs w:val="24"/>
          <w:lang w:eastAsia="en-US"/>
        </w:rPr>
        <w:t xml:space="preserve"> </w:t>
      </w:r>
      <w:r w:rsidRPr="008C24ED">
        <w:rPr>
          <w:rFonts w:ascii="Times New Roman" w:eastAsia="Times New Roman" w:hAnsi="Times New Roman"/>
          <w:sz w:val="24"/>
          <w:szCs w:val="24"/>
          <w:lang w:eastAsia="en-US"/>
        </w:rPr>
        <w:t>два</w:t>
      </w:r>
      <w:r w:rsidRPr="008C24ED">
        <w:rPr>
          <w:rFonts w:ascii="Times New Roman" w:eastAsia="Times New Roman" w:hAnsi="Times New Roman"/>
          <w:spacing w:val="-3"/>
          <w:sz w:val="24"/>
          <w:szCs w:val="24"/>
          <w:lang w:eastAsia="en-US"/>
        </w:rPr>
        <w:t xml:space="preserve"> </w:t>
      </w:r>
      <w:r w:rsidRPr="008C24ED">
        <w:rPr>
          <w:rFonts w:ascii="Times New Roman" w:eastAsia="Times New Roman" w:hAnsi="Times New Roman"/>
          <w:sz w:val="24"/>
          <w:szCs w:val="24"/>
          <w:lang w:eastAsia="en-US"/>
        </w:rPr>
        <w:t>типа</w:t>
      </w:r>
      <w:r w:rsidRPr="008C24ED">
        <w:rPr>
          <w:rFonts w:ascii="Times New Roman" w:eastAsia="Times New Roman" w:hAnsi="Times New Roman"/>
          <w:spacing w:val="-5"/>
          <w:sz w:val="24"/>
          <w:szCs w:val="24"/>
          <w:lang w:eastAsia="en-US"/>
        </w:rPr>
        <w:t xml:space="preserve"> </w:t>
      </w:r>
      <w:r w:rsidRPr="008C24ED">
        <w:rPr>
          <w:rFonts w:ascii="Times New Roman" w:eastAsia="Times New Roman" w:hAnsi="Times New Roman"/>
          <w:sz w:val="24"/>
          <w:szCs w:val="24"/>
          <w:lang w:eastAsia="en-US"/>
        </w:rPr>
        <w:t>кабеля</w:t>
      </w:r>
      <w:r w:rsidRPr="008C24ED">
        <w:rPr>
          <w:rFonts w:ascii="Times New Roman" w:eastAsia="Times New Roman" w:hAnsi="Times New Roman"/>
          <w:spacing w:val="-2"/>
          <w:sz w:val="24"/>
          <w:szCs w:val="24"/>
          <w:lang w:eastAsia="en-US"/>
        </w:rPr>
        <w:t xml:space="preserve"> </w:t>
      </w:r>
      <w:r w:rsidRPr="008C24ED">
        <w:rPr>
          <w:rFonts w:ascii="Times New Roman" w:eastAsia="Times New Roman" w:hAnsi="Times New Roman"/>
          <w:sz w:val="24"/>
          <w:szCs w:val="24"/>
          <w:lang w:eastAsia="en-US"/>
        </w:rPr>
        <w:t>на</w:t>
      </w:r>
      <w:r w:rsidRPr="008C24ED">
        <w:rPr>
          <w:rFonts w:ascii="Times New Roman" w:eastAsia="Times New Roman" w:hAnsi="Times New Roman"/>
          <w:spacing w:val="-5"/>
          <w:sz w:val="24"/>
          <w:szCs w:val="24"/>
          <w:lang w:eastAsia="en-US"/>
        </w:rPr>
        <w:t xml:space="preserve"> </w:t>
      </w:r>
      <w:r w:rsidRPr="008C24ED">
        <w:rPr>
          <w:rFonts w:ascii="Times New Roman" w:eastAsia="Times New Roman" w:hAnsi="Times New Roman"/>
          <w:sz w:val="24"/>
          <w:szCs w:val="24"/>
          <w:lang w:eastAsia="en-US"/>
        </w:rPr>
        <w:t>основе</w:t>
      </w:r>
      <w:r w:rsidRPr="008C24ED">
        <w:rPr>
          <w:rFonts w:ascii="Times New Roman" w:eastAsia="Times New Roman" w:hAnsi="Times New Roman"/>
          <w:spacing w:val="-3"/>
          <w:sz w:val="24"/>
          <w:szCs w:val="24"/>
          <w:lang w:eastAsia="en-US"/>
        </w:rPr>
        <w:t xml:space="preserve"> </w:t>
      </w:r>
      <w:r w:rsidRPr="008C24ED">
        <w:rPr>
          <w:rFonts w:ascii="Times New Roman" w:eastAsia="Times New Roman" w:hAnsi="Times New Roman"/>
          <w:sz w:val="24"/>
          <w:szCs w:val="24"/>
          <w:lang w:eastAsia="en-US"/>
        </w:rPr>
        <w:t>витой</w:t>
      </w:r>
      <w:r w:rsidRPr="008C24ED">
        <w:rPr>
          <w:rFonts w:ascii="Times New Roman" w:eastAsia="Times New Roman" w:hAnsi="Times New Roman"/>
          <w:spacing w:val="-3"/>
          <w:sz w:val="24"/>
          <w:szCs w:val="24"/>
          <w:lang w:eastAsia="en-US"/>
        </w:rPr>
        <w:t xml:space="preserve"> </w:t>
      </w:r>
      <w:r w:rsidRPr="008C24ED">
        <w:rPr>
          <w:rFonts w:ascii="Times New Roman" w:eastAsia="Times New Roman" w:hAnsi="Times New Roman"/>
          <w:sz w:val="24"/>
          <w:szCs w:val="24"/>
          <w:lang w:eastAsia="en-US"/>
        </w:rPr>
        <w:t>пары:</w:t>
      </w:r>
    </w:p>
    <w:p w:rsidR="008C24ED" w:rsidRPr="008C24ED" w:rsidRDefault="008C24ED" w:rsidP="00507D96">
      <w:pPr>
        <w:widowControl w:val="0"/>
        <w:numPr>
          <w:ilvl w:val="1"/>
          <w:numId w:val="56"/>
        </w:numPr>
        <w:tabs>
          <w:tab w:val="left" w:pos="876"/>
        </w:tabs>
        <w:autoSpaceDE w:val="0"/>
        <w:autoSpaceDN w:val="0"/>
        <w:spacing w:before="20" w:after="0" w:line="240" w:lineRule="auto"/>
        <w:ind w:hanging="362"/>
        <w:jc w:val="both"/>
        <w:rPr>
          <w:rFonts w:ascii="Times New Roman" w:eastAsia="Times New Roman" w:hAnsi="Times New Roman"/>
          <w:sz w:val="24"/>
          <w:lang w:eastAsia="en-US"/>
        </w:rPr>
      </w:pPr>
      <w:r w:rsidRPr="008C24ED">
        <w:rPr>
          <w:rFonts w:ascii="Times New Roman" w:eastAsia="Times New Roman" w:hAnsi="Times New Roman"/>
          <w:sz w:val="24"/>
          <w:lang w:eastAsia="en-US"/>
        </w:rPr>
        <w:t>кабель</w:t>
      </w:r>
      <w:r w:rsidRPr="008C24ED">
        <w:rPr>
          <w:rFonts w:ascii="Times New Roman" w:eastAsia="Times New Roman" w:hAnsi="Times New Roman"/>
          <w:spacing w:val="-5"/>
          <w:sz w:val="24"/>
          <w:lang w:eastAsia="en-US"/>
        </w:rPr>
        <w:t xml:space="preserve"> </w:t>
      </w:r>
      <w:r w:rsidRPr="008C24ED">
        <w:rPr>
          <w:rFonts w:ascii="Times New Roman" w:eastAsia="Times New Roman" w:hAnsi="Times New Roman"/>
          <w:sz w:val="24"/>
          <w:lang w:eastAsia="en-US"/>
        </w:rPr>
        <w:t>на</w:t>
      </w:r>
      <w:r w:rsidRPr="008C24ED">
        <w:rPr>
          <w:rFonts w:ascii="Times New Roman" w:eastAsia="Times New Roman" w:hAnsi="Times New Roman"/>
          <w:spacing w:val="-4"/>
          <w:sz w:val="24"/>
          <w:lang w:eastAsia="en-US"/>
        </w:rPr>
        <w:t xml:space="preserve"> </w:t>
      </w:r>
      <w:r w:rsidRPr="008C24ED">
        <w:rPr>
          <w:rFonts w:ascii="Times New Roman" w:eastAsia="Times New Roman" w:hAnsi="Times New Roman"/>
          <w:sz w:val="24"/>
          <w:lang w:eastAsia="en-US"/>
        </w:rPr>
        <w:t>основе</w:t>
      </w:r>
      <w:r w:rsidRPr="008C24ED">
        <w:rPr>
          <w:rFonts w:ascii="Times New Roman" w:eastAsia="Times New Roman" w:hAnsi="Times New Roman"/>
          <w:spacing w:val="-3"/>
          <w:sz w:val="24"/>
          <w:lang w:eastAsia="en-US"/>
        </w:rPr>
        <w:t xml:space="preserve"> </w:t>
      </w:r>
      <w:r w:rsidRPr="008C24ED">
        <w:rPr>
          <w:rFonts w:ascii="Times New Roman" w:eastAsia="Times New Roman" w:hAnsi="Times New Roman"/>
          <w:sz w:val="24"/>
          <w:lang w:eastAsia="en-US"/>
        </w:rPr>
        <w:t>неэкранированной</w:t>
      </w:r>
      <w:r w:rsidRPr="008C24ED">
        <w:rPr>
          <w:rFonts w:ascii="Times New Roman" w:eastAsia="Times New Roman" w:hAnsi="Times New Roman"/>
          <w:spacing w:val="-4"/>
          <w:sz w:val="24"/>
          <w:lang w:eastAsia="en-US"/>
        </w:rPr>
        <w:t xml:space="preserve"> </w:t>
      </w:r>
      <w:r w:rsidRPr="008C24ED">
        <w:rPr>
          <w:rFonts w:ascii="Times New Roman" w:eastAsia="Times New Roman" w:hAnsi="Times New Roman"/>
          <w:sz w:val="24"/>
          <w:lang w:eastAsia="en-US"/>
        </w:rPr>
        <w:t>витой</w:t>
      </w:r>
      <w:r w:rsidRPr="008C24ED">
        <w:rPr>
          <w:rFonts w:ascii="Times New Roman" w:eastAsia="Times New Roman" w:hAnsi="Times New Roman"/>
          <w:spacing w:val="-3"/>
          <w:sz w:val="24"/>
          <w:lang w:eastAsia="en-US"/>
        </w:rPr>
        <w:t xml:space="preserve"> </w:t>
      </w:r>
      <w:r w:rsidRPr="008C24ED">
        <w:rPr>
          <w:rFonts w:ascii="Times New Roman" w:eastAsia="Times New Roman" w:hAnsi="Times New Roman"/>
          <w:sz w:val="24"/>
          <w:lang w:eastAsia="en-US"/>
        </w:rPr>
        <w:t>пары</w:t>
      </w:r>
      <w:r w:rsidRPr="008C24ED">
        <w:rPr>
          <w:rFonts w:ascii="Times New Roman" w:eastAsia="Times New Roman" w:hAnsi="Times New Roman"/>
          <w:spacing w:val="-5"/>
          <w:sz w:val="24"/>
          <w:lang w:eastAsia="en-US"/>
        </w:rPr>
        <w:t xml:space="preserve"> </w:t>
      </w:r>
      <w:r w:rsidRPr="008C24ED">
        <w:rPr>
          <w:rFonts w:ascii="Times New Roman" w:eastAsia="Times New Roman" w:hAnsi="Times New Roman"/>
          <w:sz w:val="24"/>
          <w:lang w:eastAsia="en-US"/>
        </w:rPr>
        <w:t>(unshielded</w:t>
      </w:r>
      <w:r w:rsidRPr="008C24ED">
        <w:rPr>
          <w:rFonts w:ascii="Times New Roman" w:eastAsia="Times New Roman" w:hAnsi="Times New Roman"/>
          <w:spacing w:val="-4"/>
          <w:sz w:val="24"/>
          <w:lang w:eastAsia="en-US"/>
        </w:rPr>
        <w:t xml:space="preserve"> </w:t>
      </w:r>
      <w:r w:rsidRPr="008C24ED">
        <w:rPr>
          <w:rFonts w:ascii="Times New Roman" w:eastAsia="Times New Roman" w:hAnsi="Times New Roman"/>
          <w:sz w:val="24"/>
          <w:lang w:eastAsia="en-US"/>
        </w:rPr>
        <w:t>twisted</w:t>
      </w:r>
      <w:r w:rsidRPr="008C24ED">
        <w:rPr>
          <w:rFonts w:ascii="Times New Roman" w:eastAsia="Times New Roman" w:hAnsi="Times New Roman"/>
          <w:spacing w:val="-4"/>
          <w:sz w:val="24"/>
          <w:lang w:eastAsia="en-US"/>
        </w:rPr>
        <w:t xml:space="preserve"> </w:t>
      </w:r>
      <w:r w:rsidRPr="008C24ED">
        <w:rPr>
          <w:rFonts w:ascii="Times New Roman" w:eastAsia="Times New Roman" w:hAnsi="Times New Roman"/>
          <w:sz w:val="24"/>
          <w:lang w:eastAsia="en-US"/>
        </w:rPr>
        <w:t>pair,</w:t>
      </w:r>
      <w:r w:rsidRPr="008C24ED">
        <w:rPr>
          <w:rFonts w:ascii="Times New Roman" w:eastAsia="Times New Roman" w:hAnsi="Times New Roman"/>
          <w:spacing w:val="-4"/>
          <w:sz w:val="24"/>
          <w:lang w:eastAsia="en-US"/>
        </w:rPr>
        <w:t xml:space="preserve"> </w:t>
      </w:r>
      <w:r w:rsidRPr="008C24ED">
        <w:rPr>
          <w:rFonts w:ascii="Times New Roman" w:eastAsia="Times New Roman" w:hAnsi="Times New Roman"/>
          <w:sz w:val="24"/>
          <w:lang w:eastAsia="en-US"/>
        </w:rPr>
        <w:t>UTP);</w:t>
      </w:r>
    </w:p>
    <w:p w:rsidR="008C24ED" w:rsidRPr="008C24ED" w:rsidRDefault="008C24ED" w:rsidP="00507D96">
      <w:pPr>
        <w:widowControl w:val="0"/>
        <w:numPr>
          <w:ilvl w:val="1"/>
          <w:numId w:val="56"/>
        </w:numPr>
        <w:tabs>
          <w:tab w:val="left" w:pos="876"/>
        </w:tabs>
        <w:autoSpaceDE w:val="0"/>
        <w:autoSpaceDN w:val="0"/>
        <w:spacing w:before="21" w:after="0" w:line="278" w:lineRule="exact"/>
        <w:ind w:hanging="362"/>
        <w:jc w:val="both"/>
        <w:rPr>
          <w:rFonts w:ascii="Times New Roman" w:eastAsia="Times New Roman" w:hAnsi="Times New Roman"/>
          <w:sz w:val="24"/>
          <w:lang w:eastAsia="en-US"/>
        </w:rPr>
      </w:pPr>
      <w:r w:rsidRPr="008C24ED">
        <w:rPr>
          <w:rFonts w:ascii="Times New Roman" w:eastAsia="Times New Roman" w:hAnsi="Times New Roman"/>
          <w:sz w:val="24"/>
          <w:lang w:eastAsia="en-US"/>
        </w:rPr>
        <w:t>кабель</w:t>
      </w:r>
      <w:r w:rsidRPr="008C24ED">
        <w:rPr>
          <w:rFonts w:ascii="Times New Roman" w:eastAsia="Times New Roman" w:hAnsi="Times New Roman"/>
          <w:spacing w:val="-5"/>
          <w:sz w:val="24"/>
          <w:lang w:eastAsia="en-US"/>
        </w:rPr>
        <w:t xml:space="preserve"> </w:t>
      </w:r>
      <w:r w:rsidRPr="008C24ED">
        <w:rPr>
          <w:rFonts w:ascii="Times New Roman" w:eastAsia="Times New Roman" w:hAnsi="Times New Roman"/>
          <w:sz w:val="24"/>
          <w:lang w:eastAsia="en-US"/>
        </w:rPr>
        <w:t>на</w:t>
      </w:r>
      <w:r w:rsidRPr="008C24ED">
        <w:rPr>
          <w:rFonts w:ascii="Times New Roman" w:eastAsia="Times New Roman" w:hAnsi="Times New Roman"/>
          <w:spacing w:val="-3"/>
          <w:sz w:val="24"/>
          <w:lang w:eastAsia="en-US"/>
        </w:rPr>
        <w:t xml:space="preserve"> </w:t>
      </w:r>
      <w:r w:rsidRPr="008C24ED">
        <w:rPr>
          <w:rFonts w:ascii="Times New Roman" w:eastAsia="Times New Roman" w:hAnsi="Times New Roman"/>
          <w:sz w:val="24"/>
          <w:lang w:eastAsia="en-US"/>
        </w:rPr>
        <w:t>основе</w:t>
      </w:r>
      <w:r w:rsidRPr="008C24ED">
        <w:rPr>
          <w:rFonts w:ascii="Times New Roman" w:eastAsia="Times New Roman" w:hAnsi="Times New Roman"/>
          <w:spacing w:val="-3"/>
          <w:sz w:val="24"/>
          <w:lang w:eastAsia="en-US"/>
        </w:rPr>
        <w:t xml:space="preserve"> </w:t>
      </w:r>
      <w:r w:rsidRPr="008C24ED">
        <w:rPr>
          <w:rFonts w:ascii="Times New Roman" w:eastAsia="Times New Roman" w:hAnsi="Times New Roman"/>
          <w:sz w:val="24"/>
          <w:lang w:eastAsia="en-US"/>
        </w:rPr>
        <w:t>экранированной</w:t>
      </w:r>
      <w:r w:rsidRPr="008C24ED">
        <w:rPr>
          <w:rFonts w:ascii="Times New Roman" w:eastAsia="Times New Roman" w:hAnsi="Times New Roman"/>
          <w:spacing w:val="-5"/>
          <w:sz w:val="24"/>
          <w:lang w:eastAsia="en-US"/>
        </w:rPr>
        <w:t xml:space="preserve"> </w:t>
      </w:r>
      <w:r w:rsidRPr="008C24ED">
        <w:rPr>
          <w:rFonts w:ascii="Times New Roman" w:eastAsia="Times New Roman" w:hAnsi="Times New Roman"/>
          <w:sz w:val="24"/>
          <w:lang w:eastAsia="en-US"/>
        </w:rPr>
        <w:t>витой</w:t>
      </w:r>
      <w:r w:rsidRPr="008C24ED">
        <w:rPr>
          <w:rFonts w:ascii="Times New Roman" w:eastAsia="Times New Roman" w:hAnsi="Times New Roman"/>
          <w:spacing w:val="-5"/>
          <w:sz w:val="24"/>
          <w:lang w:eastAsia="en-US"/>
        </w:rPr>
        <w:t xml:space="preserve"> </w:t>
      </w:r>
      <w:r w:rsidRPr="008C24ED">
        <w:rPr>
          <w:rFonts w:ascii="Times New Roman" w:eastAsia="Times New Roman" w:hAnsi="Times New Roman"/>
          <w:sz w:val="24"/>
          <w:lang w:eastAsia="en-US"/>
        </w:rPr>
        <w:t>пары</w:t>
      </w:r>
      <w:r w:rsidRPr="008C24ED">
        <w:rPr>
          <w:rFonts w:ascii="Times New Roman" w:eastAsia="Times New Roman" w:hAnsi="Times New Roman"/>
          <w:spacing w:val="-2"/>
          <w:sz w:val="24"/>
          <w:lang w:eastAsia="en-US"/>
        </w:rPr>
        <w:t xml:space="preserve"> </w:t>
      </w:r>
      <w:r w:rsidRPr="008C24ED">
        <w:rPr>
          <w:rFonts w:ascii="Times New Roman" w:eastAsia="Times New Roman" w:hAnsi="Times New Roman"/>
          <w:sz w:val="24"/>
          <w:lang w:eastAsia="en-US"/>
        </w:rPr>
        <w:t>(shielded</w:t>
      </w:r>
      <w:r w:rsidRPr="008C24ED">
        <w:rPr>
          <w:rFonts w:ascii="Times New Roman" w:eastAsia="Times New Roman" w:hAnsi="Times New Roman"/>
          <w:spacing w:val="-4"/>
          <w:sz w:val="24"/>
          <w:lang w:eastAsia="en-US"/>
        </w:rPr>
        <w:t xml:space="preserve"> </w:t>
      </w:r>
      <w:r w:rsidRPr="008C24ED">
        <w:rPr>
          <w:rFonts w:ascii="Times New Roman" w:eastAsia="Times New Roman" w:hAnsi="Times New Roman"/>
          <w:sz w:val="24"/>
          <w:lang w:eastAsia="en-US"/>
        </w:rPr>
        <w:t>twisted</w:t>
      </w:r>
      <w:r w:rsidRPr="008C24ED">
        <w:rPr>
          <w:rFonts w:ascii="Times New Roman" w:eastAsia="Times New Roman" w:hAnsi="Times New Roman"/>
          <w:spacing w:val="-4"/>
          <w:sz w:val="24"/>
          <w:lang w:eastAsia="en-US"/>
        </w:rPr>
        <w:t xml:space="preserve"> </w:t>
      </w:r>
      <w:r w:rsidRPr="008C24ED">
        <w:rPr>
          <w:rFonts w:ascii="Times New Roman" w:eastAsia="Times New Roman" w:hAnsi="Times New Roman"/>
          <w:sz w:val="24"/>
          <w:lang w:eastAsia="en-US"/>
        </w:rPr>
        <w:t>pair,</w:t>
      </w:r>
      <w:r w:rsidRPr="008C24ED">
        <w:rPr>
          <w:rFonts w:ascii="Times New Roman" w:eastAsia="Times New Roman" w:hAnsi="Times New Roman"/>
          <w:spacing w:val="-3"/>
          <w:sz w:val="24"/>
          <w:lang w:eastAsia="en-US"/>
        </w:rPr>
        <w:t xml:space="preserve"> </w:t>
      </w:r>
      <w:r w:rsidRPr="008C24ED">
        <w:rPr>
          <w:rFonts w:ascii="Times New Roman" w:eastAsia="Times New Roman" w:hAnsi="Times New Roman"/>
          <w:sz w:val="24"/>
          <w:lang w:eastAsia="en-US"/>
        </w:rPr>
        <w:t>STP).</w:t>
      </w:r>
    </w:p>
    <w:p w:rsidR="008C24ED" w:rsidRPr="008C24ED" w:rsidRDefault="008C24ED" w:rsidP="008C24ED">
      <w:pPr>
        <w:widowControl w:val="0"/>
        <w:autoSpaceDE w:val="0"/>
        <w:autoSpaceDN w:val="0"/>
        <w:spacing w:after="0" w:line="240" w:lineRule="auto"/>
        <w:ind w:right="208"/>
        <w:jc w:val="both"/>
        <w:rPr>
          <w:rFonts w:ascii="Times New Roman" w:eastAsia="Times New Roman" w:hAnsi="Times New Roman"/>
          <w:sz w:val="24"/>
          <w:lang w:eastAsia="en-US"/>
        </w:rPr>
      </w:pPr>
      <w:r w:rsidRPr="008C24ED">
        <w:rPr>
          <w:rFonts w:ascii="Times New Roman" w:eastAsia="Times New Roman" w:hAnsi="Times New Roman"/>
          <w:b/>
          <w:i/>
          <w:sz w:val="24"/>
          <w:lang w:eastAsia="en-US"/>
        </w:rPr>
        <w:t>Кабель</w:t>
      </w:r>
      <w:r w:rsidRPr="008C24ED">
        <w:rPr>
          <w:rFonts w:ascii="Times New Roman" w:eastAsia="Times New Roman" w:hAnsi="Times New Roman"/>
          <w:b/>
          <w:i/>
          <w:spacing w:val="1"/>
          <w:sz w:val="24"/>
          <w:lang w:eastAsia="en-US"/>
        </w:rPr>
        <w:t xml:space="preserve"> </w:t>
      </w:r>
      <w:r w:rsidRPr="008C24ED">
        <w:rPr>
          <w:rFonts w:ascii="Times New Roman" w:eastAsia="Times New Roman" w:hAnsi="Times New Roman"/>
          <w:b/>
          <w:i/>
          <w:sz w:val="24"/>
          <w:lang w:eastAsia="en-US"/>
        </w:rPr>
        <w:t>на</w:t>
      </w:r>
      <w:r w:rsidRPr="008C24ED">
        <w:rPr>
          <w:rFonts w:ascii="Times New Roman" w:eastAsia="Times New Roman" w:hAnsi="Times New Roman"/>
          <w:b/>
          <w:i/>
          <w:spacing w:val="1"/>
          <w:sz w:val="24"/>
          <w:lang w:eastAsia="en-US"/>
        </w:rPr>
        <w:t xml:space="preserve"> </w:t>
      </w:r>
      <w:r w:rsidRPr="008C24ED">
        <w:rPr>
          <w:rFonts w:ascii="Times New Roman" w:eastAsia="Times New Roman" w:hAnsi="Times New Roman"/>
          <w:b/>
          <w:i/>
          <w:sz w:val="24"/>
          <w:lang w:eastAsia="en-US"/>
        </w:rPr>
        <w:t>основе</w:t>
      </w:r>
      <w:r w:rsidRPr="008C24ED">
        <w:rPr>
          <w:rFonts w:ascii="Times New Roman" w:eastAsia="Times New Roman" w:hAnsi="Times New Roman"/>
          <w:b/>
          <w:i/>
          <w:spacing w:val="1"/>
          <w:sz w:val="24"/>
          <w:lang w:eastAsia="en-US"/>
        </w:rPr>
        <w:t xml:space="preserve"> </w:t>
      </w:r>
      <w:r w:rsidRPr="008C24ED">
        <w:rPr>
          <w:rFonts w:ascii="Times New Roman" w:eastAsia="Times New Roman" w:hAnsi="Times New Roman"/>
          <w:b/>
          <w:i/>
          <w:sz w:val="24"/>
          <w:lang w:eastAsia="en-US"/>
        </w:rPr>
        <w:t>неэкранированной</w:t>
      </w:r>
      <w:r w:rsidRPr="008C24ED">
        <w:rPr>
          <w:rFonts w:ascii="Times New Roman" w:eastAsia="Times New Roman" w:hAnsi="Times New Roman"/>
          <w:b/>
          <w:i/>
          <w:spacing w:val="1"/>
          <w:sz w:val="24"/>
          <w:lang w:eastAsia="en-US"/>
        </w:rPr>
        <w:t xml:space="preserve"> </w:t>
      </w:r>
      <w:r w:rsidRPr="008C24ED">
        <w:rPr>
          <w:rFonts w:ascii="Times New Roman" w:eastAsia="Times New Roman" w:hAnsi="Times New Roman"/>
          <w:b/>
          <w:i/>
          <w:sz w:val="24"/>
          <w:lang w:eastAsia="en-US"/>
        </w:rPr>
        <w:t>витой</w:t>
      </w:r>
      <w:r w:rsidRPr="008C24ED">
        <w:rPr>
          <w:rFonts w:ascii="Times New Roman" w:eastAsia="Times New Roman" w:hAnsi="Times New Roman"/>
          <w:b/>
          <w:i/>
          <w:spacing w:val="1"/>
          <w:sz w:val="24"/>
          <w:lang w:eastAsia="en-US"/>
        </w:rPr>
        <w:t xml:space="preserve"> </w:t>
      </w:r>
      <w:r w:rsidRPr="008C24ED">
        <w:rPr>
          <w:rFonts w:ascii="Times New Roman" w:eastAsia="Times New Roman" w:hAnsi="Times New Roman"/>
          <w:b/>
          <w:i/>
          <w:sz w:val="24"/>
          <w:lang w:eastAsia="en-US"/>
        </w:rPr>
        <w:t>пары</w:t>
      </w:r>
      <w:r w:rsidRPr="008C24ED">
        <w:rPr>
          <w:rFonts w:ascii="Times New Roman" w:eastAsia="Times New Roman" w:hAnsi="Times New Roman"/>
          <w:b/>
          <w:i/>
          <w:spacing w:val="1"/>
          <w:sz w:val="24"/>
          <w:lang w:eastAsia="en-US"/>
        </w:rPr>
        <w:t xml:space="preserve"> </w:t>
      </w:r>
      <w:r w:rsidRPr="008C24ED">
        <w:rPr>
          <w:rFonts w:ascii="Times New Roman" w:eastAsia="Times New Roman" w:hAnsi="Times New Roman"/>
          <w:b/>
          <w:i/>
          <w:sz w:val="24"/>
          <w:lang w:eastAsia="en-US"/>
        </w:rPr>
        <w:t>(UTP)</w:t>
      </w:r>
      <w:r w:rsidRPr="008C24ED">
        <w:rPr>
          <w:rFonts w:ascii="Times New Roman" w:eastAsia="Times New Roman" w:hAnsi="Times New Roman"/>
          <w:b/>
          <w:i/>
          <w:spacing w:val="1"/>
          <w:sz w:val="24"/>
          <w:lang w:eastAsia="en-US"/>
        </w:rPr>
        <w:t xml:space="preserve"> </w:t>
      </w:r>
      <w:r w:rsidRPr="008C24ED">
        <w:rPr>
          <w:rFonts w:ascii="Times New Roman" w:eastAsia="Times New Roman" w:hAnsi="Times New Roman"/>
          <w:sz w:val="24"/>
          <w:lang w:eastAsia="en-US"/>
        </w:rPr>
        <w:t>состоит</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из</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четырех</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скрученных</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между</w:t>
      </w:r>
      <w:r w:rsidRPr="008C24ED">
        <w:rPr>
          <w:rFonts w:ascii="Times New Roman" w:eastAsia="Times New Roman" w:hAnsi="Times New Roman"/>
          <w:spacing w:val="-5"/>
          <w:sz w:val="24"/>
          <w:lang w:eastAsia="en-US"/>
        </w:rPr>
        <w:t xml:space="preserve"> </w:t>
      </w:r>
      <w:r w:rsidRPr="008C24ED">
        <w:rPr>
          <w:rFonts w:ascii="Times New Roman" w:eastAsia="Times New Roman" w:hAnsi="Times New Roman"/>
          <w:sz w:val="24"/>
          <w:lang w:eastAsia="en-US"/>
        </w:rPr>
        <w:t>собой</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пар проводов.</w:t>
      </w:r>
    </w:p>
    <w:p w:rsidR="008C24ED" w:rsidRPr="008C24ED" w:rsidRDefault="008C24ED" w:rsidP="008C24ED">
      <w:pPr>
        <w:widowControl w:val="0"/>
        <w:autoSpaceDE w:val="0"/>
        <w:autoSpaceDN w:val="0"/>
        <w:spacing w:after="0" w:line="240" w:lineRule="auto"/>
        <w:ind w:right="205"/>
        <w:jc w:val="both"/>
        <w:rPr>
          <w:rFonts w:ascii="Times New Roman" w:eastAsia="Times New Roman" w:hAnsi="Times New Roman"/>
          <w:sz w:val="24"/>
          <w:lang w:eastAsia="en-US"/>
        </w:rPr>
      </w:pPr>
      <w:r w:rsidRPr="008C24ED">
        <w:rPr>
          <w:rFonts w:ascii="Times New Roman" w:eastAsia="Times New Roman" w:hAnsi="Times New Roman"/>
          <w:b/>
          <w:i/>
          <w:sz w:val="24"/>
          <w:lang w:eastAsia="en-US"/>
        </w:rPr>
        <w:t xml:space="preserve">Кабели на основе экранированной витой пары (STP) </w:t>
      </w:r>
      <w:r w:rsidRPr="008C24ED">
        <w:rPr>
          <w:rFonts w:ascii="Times New Roman" w:eastAsia="Times New Roman" w:hAnsi="Times New Roman"/>
          <w:sz w:val="24"/>
          <w:lang w:eastAsia="en-US"/>
        </w:rPr>
        <w:t>имеют дополнительную защиту</w:t>
      </w:r>
      <w:r w:rsidRPr="008C24ED">
        <w:rPr>
          <w:rFonts w:ascii="Times New Roman" w:eastAsia="Times New Roman" w:hAnsi="Times New Roman"/>
          <w:spacing w:val="-57"/>
          <w:sz w:val="24"/>
          <w:lang w:eastAsia="en-US"/>
        </w:rPr>
        <w:t xml:space="preserve"> </w:t>
      </w:r>
      <w:r w:rsidRPr="008C24ED">
        <w:rPr>
          <w:rFonts w:ascii="Times New Roman" w:eastAsia="Times New Roman" w:hAnsi="Times New Roman"/>
          <w:sz w:val="24"/>
          <w:lang w:eastAsia="en-US"/>
        </w:rPr>
        <w:t>из</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алюминиевой</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фольги,</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которая</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позволяет</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уменьшить</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воздействие</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внешних</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электромагнитных полей.</w:t>
      </w:r>
    </w:p>
    <w:p w:rsidR="008C24ED" w:rsidRPr="008C24ED" w:rsidRDefault="008C24ED" w:rsidP="008C24ED">
      <w:pPr>
        <w:widowControl w:val="0"/>
        <w:autoSpaceDE w:val="0"/>
        <w:autoSpaceDN w:val="0"/>
        <w:spacing w:after="0" w:line="240" w:lineRule="auto"/>
        <w:ind w:right="207"/>
        <w:jc w:val="both"/>
        <w:rPr>
          <w:rFonts w:ascii="Times New Roman" w:eastAsia="Times New Roman" w:hAnsi="Times New Roman"/>
          <w:sz w:val="24"/>
          <w:szCs w:val="24"/>
          <w:lang w:eastAsia="en-US"/>
        </w:rPr>
      </w:pPr>
      <w:r w:rsidRPr="008C24ED">
        <w:rPr>
          <w:rFonts w:ascii="Times New Roman" w:eastAsia="Times New Roman" w:hAnsi="Times New Roman"/>
          <w:sz w:val="24"/>
          <w:szCs w:val="24"/>
          <w:lang w:eastAsia="en-US"/>
        </w:rPr>
        <w:t>Кабели на основе экранированной и неэкранированной витой пары подключаются к</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компьютерам</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и</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сетевым</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устройствам</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при</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помощи</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b/>
          <w:i/>
          <w:sz w:val="24"/>
          <w:szCs w:val="24"/>
          <w:lang w:eastAsia="en-US"/>
        </w:rPr>
        <w:t>разъема</w:t>
      </w:r>
      <w:r w:rsidRPr="008C24ED">
        <w:rPr>
          <w:rFonts w:ascii="Times New Roman" w:eastAsia="Times New Roman" w:hAnsi="Times New Roman"/>
          <w:b/>
          <w:i/>
          <w:spacing w:val="1"/>
          <w:sz w:val="24"/>
          <w:szCs w:val="24"/>
          <w:lang w:eastAsia="en-US"/>
        </w:rPr>
        <w:t xml:space="preserve"> </w:t>
      </w:r>
      <w:r w:rsidRPr="008C24ED">
        <w:rPr>
          <w:rFonts w:ascii="Times New Roman" w:eastAsia="Times New Roman" w:hAnsi="Times New Roman"/>
          <w:b/>
          <w:i/>
          <w:sz w:val="24"/>
          <w:szCs w:val="24"/>
          <w:lang w:eastAsia="en-US"/>
        </w:rPr>
        <w:t>8P8C</w:t>
      </w:r>
      <w:r w:rsidRPr="008C24ED">
        <w:rPr>
          <w:rFonts w:ascii="Times New Roman" w:eastAsia="Times New Roman" w:hAnsi="Times New Roman"/>
          <w:b/>
          <w:i/>
          <w:spacing w:val="1"/>
          <w:sz w:val="24"/>
          <w:szCs w:val="24"/>
          <w:lang w:eastAsia="en-US"/>
        </w:rPr>
        <w:t xml:space="preserve"> </w:t>
      </w:r>
      <w:r w:rsidRPr="008C24ED">
        <w:rPr>
          <w:rFonts w:ascii="Times New Roman" w:eastAsia="Times New Roman" w:hAnsi="Times New Roman"/>
          <w:sz w:val="24"/>
          <w:szCs w:val="24"/>
          <w:lang w:eastAsia="en-US"/>
        </w:rPr>
        <w:t>(ошибочное,</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но</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общепринятое название</w:t>
      </w:r>
      <w:r w:rsidRPr="008C24ED">
        <w:rPr>
          <w:rFonts w:ascii="Times New Roman" w:eastAsia="Times New Roman" w:hAnsi="Times New Roman"/>
          <w:spacing w:val="2"/>
          <w:sz w:val="24"/>
          <w:szCs w:val="24"/>
          <w:lang w:eastAsia="en-US"/>
        </w:rPr>
        <w:t xml:space="preserve"> </w:t>
      </w:r>
      <w:r w:rsidRPr="008C24ED">
        <w:rPr>
          <w:rFonts w:ascii="Times New Roman" w:eastAsia="Times New Roman" w:hAnsi="Times New Roman"/>
          <w:sz w:val="24"/>
          <w:szCs w:val="24"/>
          <w:lang w:eastAsia="en-US"/>
        </w:rPr>
        <w:t>RJ-45).</w:t>
      </w:r>
    </w:p>
    <w:p w:rsidR="008C24ED" w:rsidRPr="008C24ED" w:rsidRDefault="008C24ED" w:rsidP="008C24ED">
      <w:pPr>
        <w:widowControl w:val="0"/>
        <w:autoSpaceDE w:val="0"/>
        <w:autoSpaceDN w:val="0"/>
        <w:spacing w:before="1" w:after="0" w:line="240" w:lineRule="auto"/>
        <w:rPr>
          <w:rFonts w:ascii="Times New Roman" w:eastAsia="Times New Roman" w:hAnsi="Times New Roman"/>
          <w:sz w:val="29"/>
          <w:szCs w:val="24"/>
          <w:lang w:eastAsia="en-US"/>
        </w:rPr>
      </w:pPr>
      <w:r w:rsidRPr="008C24ED">
        <w:rPr>
          <w:rFonts w:ascii="Times New Roman" w:eastAsia="Times New Roman" w:hAnsi="Times New Roman"/>
          <w:noProof/>
          <w:sz w:val="24"/>
          <w:szCs w:val="24"/>
        </w:rPr>
        <w:drawing>
          <wp:anchor distT="0" distB="0" distL="0" distR="0" simplePos="0" relativeHeight="251668480" behindDoc="0" locked="0" layoutInCell="1" allowOverlap="1" wp14:anchorId="20650DA4" wp14:editId="5FC90320">
            <wp:simplePos x="0" y="0"/>
            <wp:positionH relativeFrom="page">
              <wp:posOffset>2794000</wp:posOffset>
            </wp:positionH>
            <wp:positionV relativeFrom="paragraph">
              <wp:posOffset>237244</wp:posOffset>
            </wp:positionV>
            <wp:extent cx="1947363" cy="1296162"/>
            <wp:effectExtent l="0" t="0" r="0" b="0"/>
            <wp:wrapTopAndBottom/>
            <wp:docPr id="250"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8.jpeg"/>
                    <pic:cNvPicPr/>
                  </pic:nvPicPr>
                  <pic:blipFill>
                    <a:blip r:embed="rId30" cstate="print"/>
                    <a:stretch>
                      <a:fillRect/>
                    </a:stretch>
                  </pic:blipFill>
                  <pic:spPr>
                    <a:xfrm>
                      <a:off x="0" y="0"/>
                      <a:ext cx="1947363" cy="1296162"/>
                    </a:xfrm>
                    <a:prstGeom prst="rect">
                      <a:avLst/>
                    </a:prstGeom>
                  </pic:spPr>
                </pic:pic>
              </a:graphicData>
            </a:graphic>
          </wp:anchor>
        </w:drawing>
      </w:r>
    </w:p>
    <w:p w:rsidR="008C24ED" w:rsidRPr="008C24ED" w:rsidRDefault="008C24ED" w:rsidP="008C24ED">
      <w:pPr>
        <w:widowControl w:val="0"/>
        <w:autoSpaceDE w:val="0"/>
        <w:autoSpaceDN w:val="0"/>
        <w:spacing w:before="14" w:after="0" w:line="240" w:lineRule="auto"/>
        <w:ind w:right="585"/>
        <w:jc w:val="center"/>
        <w:rPr>
          <w:rFonts w:ascii="Calibri" w:eastAsia="Times New Roman" w:hAnsi="Calibri"/>
          <w:sz w:val="24"/>
          <w:szCs w:val="24"/>
          <w:lang w:eastAsia="en-US"/>
        </w:rPr>
      </w:pPr>
      <w:r w:rsidRPr="008C24ED">
        <w:rPr>
          <w:rFonts w:ascii="Calibri" w:eastAsia="Times New Roman" w:hAnsi="Calibri"/>
          <w:sz w:val="24"/>
          <w:szCs w:val="24"/>
          <w:lang w:eastAsia="en-US"/>
        </w:rPr>
        <w:t>Рисунок</w:t>
      </w:r>
      <w:r w:rsidRPr="008C24ED">
        <w:rPr>
          <w:rFonts w:ascii="Calibri" w:eastAsia="Times New Roman" w:hAnsi="Calibri"/>
          <w:spacing w:val="-3"/>
          <w:sz w:val="24"/>
          <w:szCs w:val="24"/>
          <w:lang w:eastAsia="en-US"/>
        </w:rPr>
        <w:t xml:space="preserve"> </w:t>
      </w:r>
      <w:r w:rsidRPr="008C24ED">
        <w:rPr>
          <w:rFonts w:ascii="Calibri" w:eastAsia="Times New Roman" w:hAnsi="Calibri"/>
          <w:sz w:val="24"/>
          <w:szCs w:val="24"/>
          <w:lang w:eastAsia="en-US"/>
        </w:rPr>
        <w:t>3.1</w:t>
      </w:r>
      <w:r w:rsidRPr="008C24ED">
        <w:rPr>
          <w:rFonts w:ascii="Calibri" w:eastAsia="Times New Roman" w:hAnsi="Calibri"/>
          <w:spacing w:val="-3"/>
          <w:sz w:val="24"/>
          <w:szCs w:val="24"/>
          <w:lang w:eastAsia="en-US"/>
        </w:rPr>
        <w:t xml:space="preserve"> </w:t>
      </w:r>
      <w:r w:rsidRPr="008C24ED">
        <w:rPr>
          <w:rFonts w:ascii="Calibri" w:eastAsia="Times New Roman" w:hAnsi="Calibri"/>
          <w:sz w:val="24"/>
          <w:szCs w:val="24"/>
          <w:lang w:eastAsia="en-US"/>
        </w:rPr>
        <w:t>Разъем</w:t>
      </w:r>
      <w:r w:rsidRPr="008C24ED">
        <w:rPr>
          <w:rFonts w:ascii="Calibri" w:eastAsia="Times New Roman" w:hAnsi="Calibri"/>
          <w:spacing w:val="-3"/>
          <w:sz w:val="24"/>
          <w:szCs w:val="24"/>
          <w:lang w:eastAsia="en-US"/>
        </w:rPr>
        <w:t xml:space="preserve"> </w:t>
      </w:r>
      <w:r w:rsidRPr="008C24ED">
        <w:rPr>
          <w:rFonts w:ascii="Calibri" w:eastAsia="Times New Roman" w:hAnsi="Calibri"/>
          <w:sz w:val="24"/>
          <w:szCs w:val="24"/>
          <w:lang w:eastAsia="en-US"/>
        </w:rPr>
        <w:t>8P8C</w:t>
      </w:r>
      <w:r w:rsidRPr="008C24ED">
        <w:rPr>
          <w:rFonts w:ascii="Calibri" w:eastAsia="Times New Roman" w:hAnsi="Calibri"/>
          <w:spacing w:val="-2"/>
          <w:sz w:val="24"/>
          <w:szCs w:val="24"/>
          <w:lang w:eastAsia="en-US"/>
        </w:rPr>
        <w:t xml:space="preserve"> </w:t>
      </w:r>
      <w:r w:rsidRPr="008C24ED">
        <w:rPr>
          <w:rFonts w:ascii="Calibri" w:eastAsia="Times New Roman" w:hAnsi="Calibri"/>
          <w:sz w:val="24"/>
          <w:szCs w:val="24"/>
          <w:lang w:eastAsia="en-US"/>
        </w:rPr>
        <w:t>(RJ-45)</w:t>
      </w:r>
    </w:p>
    <w:p w:rsidR="008C24ED" w:rsidRPr="008C24ED" w:rsidRDefault="008C24ED" w:rsidP="008C24ED">
      <w:pPr>
        <w:widowControl w:val="0"/>
        <w:autoSpaceDE w:val="0"/>
        <w:autoSpaceDN w:val="0"/>
        <w:spacing w:before="6" w:after="0" w:line="240" w:lineRule="auto"/>
        <w:rPr>
          <w:rFonts w:ascii="Calibri" w:eastAsia="Times New Roman" w:hAnsi="Times New Roman"/>
          <w:szCs w:val="24"/>
          <w:lang w:eastAsia="en-US"/>
        </w:rPr>
      </w:pPr>
    </w:p>
    <w:p w:rsidR="008C24ED" w:rsidRPr="008C24ED" w:rsidRDefault="008C24ED" w:rsidP="008C24ED">
      <w:pPr>
        <w:widowControl w:val="0"/>
        <w:autoSpaceDE w:val="0"/>
        <w:autoSpaceDN w:val="0"/>
        <w:spacing w:after="0" w:line="240" w:lineRule="auto"/>
        <w:ind w:right="210"/>
        <w:jc w:val="both"/>
        <w:rPr>
          <w:rFonts w:ascii="Times New Roman" w:eastAsia="Times New Roman" w:hAnsi="Times New Roman"/>
          <w:sz w:val="24"/>
          <w:szCs w:val="24"/>
          <w:lang w:eastAsia="en-US"/>
        </w:rPr>
      </w:pPr>
      <w:r w:rsidRPr="008C24ED">
        <w:rPr>
          <w:rFonts w:ascii="Times New Roman" w:eastAsia="Times New Roman" w:hAnsi="Times New Roman"/>
          <w:sz w:val="24"/>
          <w:szCs w:val="24"/>
          <w:lang w:eastAsia="en-US"/>
        </w:rPr>
        <w:t>Последовательность распределения проводников в разъеме определяется стандартами</w:t>
      </w:r>
      <w:r w:rsidRPr="008C24ED">
        <w:rPr>
          <w:rFonts w:ascii="Times New Roman" w:eastAsia="Times New Roman" w:hAnsi="Times New Roman"/>
          <w:spacing w:val="-57"/>
          <w:sz w:val="24"/>
          <w:szCs w:val="24"/>
          <w:lang w:eastAsia="en-US"/>
        </w:rPr>
        <w:t xml:space="preserve"> </w:t>
      </w:r>
      <w:r w:rsidRPr="008C24ED">
        <w:rPr>
          <w:rFonts w:ascii="Times New Roman" w:eastAsia="Times New Roman" w:hAnsi="Times New Roman"/>
          <w:sz w:val="24"/>
          <w:szCs w:val="24"/>
          <w:lang w:eastAsia="en-US"/>
        </w:rPr>
        <w:t>EIA/TIA-568A</w:t>
      </w:r>
      <w:r w:rsidRPr="008C24ED">
        <w:rPr>
          <w:rFonts w:ascii="Times New Roman" w:eastAsia="Times New Roman" w:hAnsi="Times New Roman"/>
          <w:spacing w:val="-14"/>
          <w:sz w:val="24"/>
          <w:szCs w:val="24"/>
          <w:lang w:eastAsia="en-US"/>
        </w:rPr>
        <w:t xml:space="preserve"> </w:t>
      </w:r>
      <w:r w:rsidRPr="008C24ED">
        <w:rPr>
          <w:rFonts w:ascii="Times New Roman" w:eastAsia="Times New Roman" w:hAnsi="Times New Roman"/>
          <w:sz w:val="24"/>
          <w:szCs w:val="24"/>
          <w:lang w:eastAsia="en-US"/>
        </w:rPr>
        <w:t>и</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EIA/TIA-568B (рис.3.2).</w:t>
      </w:r>
    </w:p>
    <w:p w:rsidR="008C24ED" w:rsidRPr="008C24ED" w:rsidRDefault="008C24ED" w:rsidP="008C24ED">
      <w:pPr>
        <w:widowControl w:val="0"/>
        <w:autoSpaceDE w:val="0"/>
        <w:autoSpaceDN w:val="0"/>
        <w:spacing w:after="0" w:line="240" w:lineRule="auto"/>
        <w:jc w:val="both"/>
        <w:rPr>
          <w:rFonts w:ascii="Times New Roman" w:eastAsia="Times New Roman" w:hAnsi="Times New Roman"/>
          <w:lang w:eastAsia="en-US"/>
        </w:rPr>
        <w:sectPr w:rsidR="008C24ED" w:rsidRPr="008C24ED">
          <w:pgSz w:w="11900" w:h="16840"/>
          <w:pgMar w:top="660" w:right="920" w:bottom="700" w:left="980" w:header="0" w:footer="502" w:gutter="0"/>
          <w:cols w:space="720"/>
        </w:sectPr>
      </w:pPr>
    </w:p>
    <w:p w:rsidR="008C24ED" w:rsidRPr="008C24ED" w:rsidRDefault="008C24ED" w:rsidP="008C24ED">
      <w:pPr>
        <w:widowControl w:val="0"/>
        <w:autoSpaceDE w:val="0"/>
        <w:autoSpaceDN w:val="0"/>
        <w:spacing w:after="0" w:line="240" w:lineRule="auto"/>
        <w:rPr>
          <w:rFonts w:ascii="Times New Roman" w:eastAsia="Times New Roman" w:hAnsi="Times New Roman"/>
          <w:sz w:val="20"/>
          <w:szCs w:val="24"/>
          <w:lang w:eastAsia="en-US"/>
        </w:rPr>
      </w:pPr>
      <w:r w:rsidRPr="008C24ED">
        <w:rPr>
          <w:rFonts w:ascii="Times New Roman" w:eastAsia="Times New Roman" w:hAnsi="Times New Roman"/>
          <w:noProof/>
          <w:sz w:val="20"/>
          <w:szCs w:val="24"/>
        </w:rPr>
        <w:lastRenderedPageBreak/>
        <w:drawing>
          <wp:inline distT="0" distB="0" distL="0" distR="0" wp14:anchorId="3D89C575" wp14:editId="6968E362">
            <wp:extent cx="4903502" cy="1882140"/>
            <wp:effectExtent l="0" t="0" r="0" b="0"/>
            <wp:docPr id="25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9.jpeg"/>
                    <pic:cNvPicPr/>
                  </pic:nvPicPr>
                  <pic:blipFill>
                    <a:blip r:embed="rId31" cstate="print"/>
                    <a:stretch>
                      <a:fillRect/>
                    </a:stretch>
                  </pic:blipFill>
                  <pic:spPr>
                    <a:xfrm>
                      <a:off x="0" y="0"/>
                      <a:ext cx="4903502" cy="1882140"/>
                    </a:xfrm>
                    <a:prstGeom prst="rect">
                      <a:avLst/>
                    </a:prstGeom>
                  </pic:spPr>
                </pic:pic>
              </a:graphicData>
            </a:graphic>
          </wp:inline>
        </w:drawing>
      </w:r>
    </w:p>
    <w:p w:rsidR="008C24ED" w:rsidRPr="008C24ED" w:rsidRDefault="008C24ED" w:rsidP="008C24ED">
      <w:pPr>
        <w:widowControl w:val="0"/>
        <w:autoSpaceDE w:val="0"/>
        <w:autoSpaceDN w:val="0"/>
        <w:spacing w:before="37" w:after="0" w:line="240" w:lineRule="auto"/>
        <w:ind w:right="1625"/>
        <w:jc w:val="center"/>
        <w:rPr>
          <w:rFonts w:ascii="Calibri" w:eastAsia="Times New Roman" w:hAnsi="Calibri"/>
          <w:sz w:val="24"/>
          <w:szCs w:val="24"/>
          <w:lang w:eastAsia="en-US"/>
        </w:rPr>
      </w:pPr>
      <w:r w:rsidRPr="008C24ED">
        <w:rPr>
          <w:rFonts w:ascii="Calibri" w:eastAsia="Times New Roman" w:hAnsi="Calibri"/>
          <w:sz w:val="24"/>
          <w:szCs w:val="24"/>
          <w:lang w:eastAsia="en-US"/>
        </w:rPr>
        <w:t>Рисунок</w:t>
      </w:r>
      <w:r w:rsidRPr="008C24ED">
        <w:rPr>
          <w:rFonts w:ascii="Calibri" w:eastAsia="Times New Roman" w:hAnsi="Calibri"/>
          <w:spacing w:val="-8"/>
          <w:sz w:val="24"/>
          <w:szCs w:val="24"/>
          <w:lang w:eastAsia="en-US"/>
        </w:rPr>
        <w:t xml:space="preserve"> </w:t>
      </w:r>
      <w:r w:rsidRPr="008C24ED">
        <w:rPr>
          <w:rFonts w:ascii="Calibri" w:eastAsia="Times New Roman" w:hAnsi="Calibri"/>
          <w:sz w:val="24"/>
          <w:szCs w:val="24"/>
          <w:lang w:eastAsia="en-US"/>
        </w:rPr>
        <w:t>3.2</w:t>
      </w:r>
      <w:r w:rsidRPr="008C24ED">
        <w:rPr>
          <w:rFonts w:ascii="Calibri" w:eastAsia="Times New Roman" w:hAnsi="Calibri"/>
          <w:spacing w:val="-6"/>
          <w:sz w:val="24"/>
          <w:szCs w:val="24"/>
          <w:lang w:eastAsia="en-US"/>
        </w:rPr>
        <w:t xml:space="preserve"> </w:t>
      </w:r>
      <w:r w:rsidRPr="008C24ED">
        <w:rPr>
          <w:rFonts w:ascii="Calibri" w:eastAsia="Times New Roman" w:hAnsi="Calibri"/>
          <w:sz w:val="24"/>
          <w:szCs w:val="24"/>
          <w:lang w:eastAsia="en-US"/>
        </w:rPr>
        <w:t>Распределение</w:t>
      </w:r>
      <w:r w:rsidRPr="008C24ED">
        <w:rPr>
          <w:rFonts w:ascii="Calibri" w:eastAsia="Times New Roman" w:hAnsi="Calibri"/>
          <w:spacing w:val="-7"/>
          <w:sz w:val="24"/>
          <w:szCs w:val="24"/>
          <w:lang w:eastAsia="en-US"/>
        </w:rPr>
        <w:t xml:space="preserve"> </w:t>
      </w:r>
      <w:r w:rsidRPr="008C24ED">
        <w:rPr>
          <w:rFonts w:ascii="Calibri" w:eastAsia="Times New Roman" w:hAnsi="Calibri"/>
          <w:sz w:val="24"/>
          <w:szCs w:val="24"/>
          <w:lang w:eastAsia="en-US"/>
        </w:rPr>
        <w:t>проводников</w:t>
      </w:r>
      <w:r w:rsidRPr="008C24ED">
        <w:rPr>
          <w:rFonts w:ascii="Calibri" w:eastAsia="Times New Roman" w:hAnsi="Calibri"/>
          <w:spacing w:val="-7"/>
          <w:sz w:val="24"/>
          <w:szCs w:val="24"/>
          <w:lang w:eastAsia="en-US"/>
        </w:rPr>
        <w:t xml:space="preserve"> </w:t>
      </w:r>
      <w:r w:rsidRPr="008C24ED">
        <w:rPr>
          <w:rFonts w:ascii="Calibri" w:eastAsia="Times New Roman" w:hAnsi="Calibri"/>
          <w:sz w:val="24"/>
          <w:szCs w:val="24"/>
          <w:lang w:eastAsia="en-US"/>
        </w:rPr>
        <w:t>в</w:t>
      </w:r>
      <w:r w:rsidRPr="008C24ED">
        <w:rPr>
          <w:rFonts w:ascii="Calibri" w:eastAsia="Times New Roman" w:hAnsi="Calibri"/>
          <w:spacing w:val="-7"/>
          <w:sz w:val="24"/>
          <w:szCs w:val="24"/>
          <w:lang w:eastAsia="en-US"/>
        </w:rPr>
        <w:t xml:space="preserve"> </w:t>
      </w:r>
      <w:r w:rsidRPr="008C24ED">
        <w:rPr>
          <w:rFonts w:ascii="Calibri" w:eastAsia="Times New Roman" w:hAnsi="Calibri"/>
          <w:sz w:val="24"/>
          <w:szCs w:val="24"/>
          <w:lang w:eastAsia="en-US"/>
        </w:rPr>
        <w:t>разъеме</w:t>
      </w:r>
      <w:r w:rsidRPr="008C24ED">
        <w:rPr>
          <w:rFonts w:ascii="Calibri" w:eastAsia="Times New Roman" w:hAnsi="Calibri"/>
          <w:spacing w:val="-7"/>
          <w:sz w:val="24"/>
          <w:szCs w:val="24"/>
          <w:lang w:eastAsia="en-US"/>
        </w:rPr>
        <w:t xml:space="preserve"> </w:t>
      </w:r>
      <w:r w:rsidRPr="008C24ED">
        <w:rPr>
          <w:rFonts w:ascii="Calibri" w:eastAsia="Times New Roman" w:hAnsi="Calibri"/>
          <w:sz w:val="24"/>
          <w:szCs w:val="24"/>
          <w:lang w:eastAsia="en-US"/>
        </w:rPr>
        <w:t>по</w:t>
      </w:r>
      <w:r w:rsidRPr="008C24ED">
        <w:rPr>
          <w:rFonts w:ascii="Calibri" w:eastAsia="Times New Roman" w:hAnsi="Calibri"/>
          <w:spacing w:val="-7"/>
          <w:sz w:val="24"/>
          <w:szCs w:val="24"/>
          <w:lang w:eastAsia="en-US"/>
        </w:rPr>
        <w:t xml:space="preserve"> </w:t>
      </w:r>
      <w:r w:rsidRPr="008C24ED">
        <w:rPr>
          <w:rFonts w:ascii="Calibri" w:eastAsia="Times New Roman" w:hAnsi="Calibri"/>
          <w:sz w:val="24"/>
          <w:szCs w:val="24"/>
          <w:lang w:eastAsia="en-US"/>
        </w:rPr>
        <w:t>стандартам</w:t>
      </w:r>
      <w:r w:rsidRPr="008C24ED">
        <w:rPr>
          <w:rFonts w:ascii="Calibri" w:eastAsia="Times New Roman" w:hAnsi="Calibri"/>
          <w:spacing w:val="-51"/>
          <w:sz w:val="24"/>
          <w:szCs w:val="24"/>
          <w:lang w:eastAsia="en-US"/>
        </w:rPr>
        <w:t xml:space="preserve"> </w:t>
      </w:r>
      <w:r w:rsidRPr="008C24ED">
        <w:rPr>
          <w:rFonts w:ascii="Calibri" w:eastAsia="Times New Roman" w:hAnsi="Calibri"/>
          <w:sz w:val="24"/>
          <w:szCs w:val="24"/>
          <w:lang w:eastAsia="en-US"/>
        </w:rPr>
        <w:t>EIA/TIA-568A</w:t>
      </w:r>
      <w:r w:rsidRPr="008C24ED">
        <w:rPr>
          <w:rFonts w:ascii="Calibri" w:eastAsia="Times New Roman" w:hAnsi="Calibri"/>
          <w:spacing w:val="-1"/>
          <w:sz w:val="24"/>
          <w:szCs w:val="24"/>
          <w:lang w:eastAsia="en-US"/>
        </w:rPr>
        <w:t xml:space="preserve"> </w:t>
      </w:r>
      <w:r w:rsidRPr="008C24ED">
        <w:rPr>
          <w:rFonts w:ascii="Calibri" w:eastAsia="Times New Roman" w:hAnsi="Calibri"/>
          <w:sz w:val="24"/>
          <w:szCs w:val="24"/>
          <w:lang w:eastAsia="en-US"/>
        </w:rPr>
        <w:t>и EIA/TIA-568B</w:t>
      </w:r>
    </w:p>
    <w:p w:rsidR="008C24ED" w:rsidRPr="008C24ED" w:rsidRDefault="008C24ED" w:rsidP="008C24ED">
      <w:pPr>
        <w:widowControl w:val="0"/>
        <w:autoSpaceDE w:val="0"/>
        <w:autoSpaceDN w:val="0"/>
        <w:spacing w:before="8" w:after="0" w:line="240" w:lineRule="auto"/>
        <w:rPr>
          <w:rFonts w:ascii="Calibri" w:eastAsia="Times New Roman" w:hAnsi="Times New Roman"/>
          <w:szCs w:val="24"/>
          <w:lang w:eastAsia="en-US"/>
        </w:rPr>
      </w:pPr>
    </w:p>
    <w:p w:rsidR="008C24ED" w:rsidRPr="008C24ED" w:rsidRDefault="008C24ED" w:rsidP="008C24ED">
      <w:pPr>
        <w:widowControl w:val="0"/>
        <w:autoSpaceDE w:val="0"/>
        <w:autoSpaceDN w:val="0"/>
        <w:spacing w:after="0" w:line="240" w:lineRule="auto"/>
        <w:rPr>
          <w:rFonts w:ascii="Times New Roman" w:eastAsia="Times New Roman" w:hAnsi="Times New Roman"/>
          <w:sz w:val="24"/>
          <w:szCs w:val="24"/>
          <w:lang w:eastAsia="en-US"/>
        </w:rPr>
      </w:pPr>
      <w:r w:rsidRPr="008C24ED">
        <w:rPr>
          <w:rFonts w:ascii="Times New Roman" w:eastAsia="Times New Roman" w:hAnsi="Times New Roman"/>
          <w:sz w:val="24"/>
          <w:szCs w:val="24"/>
          <w:lang w:eastAsia="en-US"/>
        </w:rPr>
        <w:t>В</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зависимости от схемы распределения</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проводников в</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разъемах с двух сторон</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кабеля,</w:t>
      </w:r>
      <w:r w:rsidRPr="008C24ED">
        <w:rPr>
          <w:rFonts w:ascii="Times New Roman" w:eastAsia="Times New Roman" w:hAnsi="Times New Roman"/>
          <w:spacing w:val="-57"/>
          <w:sz w:val="24"/>
          <w:szCs w:val="24"/>
          <w:lang w:eastAsia="en-US"/>
        </w:rPr>
        <w:t xml:space="preserve"> </w:t>
      </w:r>
      <w:r w:rsidRPr="008C24ED">
        <w:rPr>
          <w:rFonts w:ascii="Times New Roman" w:eastAsia="Times New Roman" w:hAnsi="Times New Roman"/>
          <w:sz w:val="24"/>
          <w:szCs w:val="24"/>
          <w:lang w:eastAsia="en-US"/>
        </w:rPr>
        <w:t>кабели делятся</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на:</w:t>
      </w:r>
    </w:p>
    <w:p w:rsidR="008C24ED" w:rsidRPr="008C24ED" w:rsidRDefault="008C24ED" w:rsidP="00507D96">
      <w:pPr>
        <w:widowControl w:val="0"/>
        <w:numPr>
          <w:ilvl w:val="1"/>
          <w:numId w:val="56"/>
        </w:numPr>
        <w:tabs>
          <w:tab w:val="left" w:pos="875"/>
          <w:tab w:val="left" w:pos="876"/>
        </w:tabs>
        <w:autoSpaceDE w:val="0"/>
        <w:autoSpaceDN w:val="0"/>
        <w:spacing w:before="21" w:after="0" w:line="240" w:lineRule="auto"/>
        <w:ind w:right="209"/>
        <w:rPr>
          <w:rFonts w:ascii="Times New Roman" w:eastAsia="Times New Roman" w:hAnsi="Times New Roman"/>
          <w:sz w:val="24"/>
          <w:lang w:eastAsia="en-US"/>
        </w:rPr>
      </w:pPr>
      <w:r w:rsidRPr="008C24ED">
        <w:rPr>
          <w:rFonts w:ascii="Times New Roman" w:eastAsia="Times New Roman" w:hAnsi="Times New Roman"/>
          <w:b/>
          <w:i/>
          <w:sz w:val="24"/>
          <w:lang w:eastAsia="en-US"/>
        </w:rPr>
        <w:t>Прямые</w:t>
      </w:r>
      <w:r w:rsidRPr="008C24ED">
        <w:rPr>
          <w:rFonts w:ascii="Times New Roman" w:eastAsia="Times New Roman" w:hAnsi="Times New Roman"/>
          <w:b/>
          <w:i/>
          <w:spacing w:val="-6"/>
          <w:sz w:val="24"/>
          <w:lang w:eastAsia="en-US"/>
        </w:rPr>
        <w:t xml:space="preserve"> </w:t>
      </w:r>
      <w:r w:rsidRPr="008C24ED">
        <w:rPr>
          <w:rFonts w:ascii="Times New Roman" w:eastAsia="Times New Roman" w:hAnsi="Times New Roman"/>
          <w:b/>
          <w:i/>
          <w:sz w:val="24"/>
          <w:lang w:eastAsia="en-US"/>
        </w:rPr>
        <w:t>кабели</w:t>
      </w:r>
      <w:r w:rsidRPr="008C24ED">
        <w:rPr>
          <w:rFonts w:ascii="Times New Roman" w:eastAsia="Times New Roman" w:hAnsi="Times New Roman"/>
          <w:b/>
          <w:i/>
          <w:spacing w:val="-6"/>
          <w:sz w:val="24"/>
          <w:lang w:eastAsia="en-US"/>
        </w:rPr>
        <w:t xml:space="preserve"> </w:t>
      </w:r>
      <w:r w:rsidRPr="008C24ED">
        <w:rPr>
          <w:rFonts w:ascii="Times New Roman" w:eastAsia="Times New Roman" w:hAnsi="Times New Roman"/>
          <w:b/>
          <w:i/>
          <w:sz w:val="24"/>
          <w:lang w:eastAsia="en-US"/>
        </w:rPr>
        <w:t>(straight</w:t>
      </w:r>
      <w:r w:rsidRPr="008C24ED">
        <w:rPr>
          <w:rFonts w:ascii="Times New Roman" w:eastAsia="Times New Roman" w:hAnsi="Times New Roman"/>
          <w:b/>
          <w:i/>
          <w:spacing w:val="-5"/>
          <w:sz w:val="24"/>
          <w:lang w:eastAsia="en-US"/>
        </w:rPr>
        <w:t xml:space="preserve"> </w:t>
      </w:r>
      <w:r w:rsidRPr="008C24ED">
        <w:rPr>
          <w:rFonts w:ascii="Times New Roman" w:eastAsia="Times New Roman" w:hAnsi="Times New Roman"/>
          <w:b/>
          <w:i/>
          <w:sz w:val="24"/>
          <w:lang w:eastAsia="en-US"/>
        </w:rPr>
        <w:t>through</w:t>
      </w:r>
      <w:r w:rsidRPr="008C24ED">
        <w:rPr>
          <w:rFonts w:ascii="Times New Roman" w:eastAsia="Times New Roman" w:hAnsi="Times New Roman"/>
          <w:b/>
          <w:i/>
          <w:spacing w:val="-6"/>
          <w:sz w:val="24"/>
          <w:lang w:eastAsia="en-US"/>
        </w:rPr>
        <w:t xml:space="preserve"> </w:t>
      </w:r>
      <w:r w:rsidRPr="008C24ED">
        <w:rPr>
          <w:rFonts w:ascii="Times New Roman" w:eastAsia="Times New Roman" w:hAnsi="Times New Roman"/>
          <w:b/>
          <w:i/>
          <w:sz w:val="24"/>
          <w:lang w:eastAsia="en-US"/>
        </w:rPr>
        <w:t>cable)</w:t>
      </w:r>
      <w:r w:rsidRPr="008C24ED">
        <w:rPr>
          <w:rFonts w:ascii="Times New Roman" w:eastAsia="Times New Roman" w:hAnsi="Times New Roman"/>
          <w:b/>
          <w:i/>
          <w:spacing w:val="-3"/>
          <w:sz w:val="24"/>
          <w:lang w:eastAsia="en-US"/>
        </w:rPr>
        <w:t xml:space="preserve"> </w:t>
      </w:r>
      <w:r w:rsidRPr="008C24ED">
        <w:rPr>
          <w:rFonts w:ascii="Times New Roman" w:eastAsia="Times New Roman" w:hAnsi="Times New Roman"/>
          <w:sz w:val="24"/>
          <w:lang w:eastAsia="en-US"/>
        </w:rPr>
        <w:t>–</w:t>
      </w:r>
      <w:r w:rsidRPr="008C24ED">
        <w:rPr>
          <w:rFonts w:ascii="Times New Roman" w:eastAsia="Times New Roman" w:hAnsi="Times New Roman"/>
          <w:spacing w:val="-7"/>
          <w:sz w:val="24"/>
          <w:lang w:eastAsia="en-US"/>
        </w:rPr>
        <w:t xml:space="preserve"> </w:t>
      </w:r>
      <w:r w:rsidRPr="008C24ED">
        <w:rPr>
          <w:rFonts w:ascii="Times New Roman" w:eastAsia="Times New Roman" w:hAnsi="Times New Roman"/>
          <w:sz w:val="24"/>
          <w:lang w:eastAsia="en-US"/>
        </w:rPr>
        <w:t>витая</w:t>
      </w:r>
      <w:r w:rsidRPr="008C24ED">
        <w:rPr>
          <w:rFonts w:ascii="Times New Roman" w:eastAsia="Times New Roman" w:hAnsi="Times New Roman"/>
          <w:spacing w:val="-7"/>
          <w:sz w:val="24"/>
          <w:lang w:eastAsia="en-US"/>
        </w:rPr>
        <w:t xml:space="preserve"> </w:t>
      </w:r>
      <w:r w:rsidRPr="008C24ED">
        <w:rPr>
          <w:rFonts w:ascii="Times New Roman" w:eastAsia="Times New Roman" w:hAnsi="Times New Roman"/>
          <w:sz w:val="24"/>
          <w:lang w:eastAsia="en-US"/>
        </w:rPr>
        <w:t>пара</w:t>
      </w:r>
      <w:r w:rsidRPr="008C24ED">
        <w:rPr>
          <w:rFonts w:ascii="Times New Roman" w:eastAsia="Times New Roman" w:hAnsi="Times New Roman"/>
          <w:spacing w:val="-5"/>
          <w:sz w:val="24"/>
          <w:lang w:eastAsia="en-US"/>
        </w:rPr>
        <w:t xml:space="preserve"> </w:t>
      </w:r>
      <w:r w:rsidRPr="008C24ED">
        <w:rPr>
          <w:rFonts w:ascii="Times New Roman" w:eastAsia="Times New Roman" w:hAnsi="Times New Roman"/>
          <w:sz w:val="24"/>
          <w:lang w:eastAsia="en-US"/>
        </w:rPr>
        <w:t>с</w:t>
      </w:r>
      <w:r w:rsidRPr="008C24ED">
        <w:rPr>
          <w:rFonts w:ascii="Times New Roman" w:eastAsia="Times New Roman" w:hAnsi="Times New Roman"/>
          <w:spacing w:val="-7"/>
          <w:sz w:val="24"/>
          <w:lang w:eastAsia="en-US"/>
        </w:rPr>
        <w:t xml:space="preserve"> </w:t>
      </w:r>
      <w:r w:rsidRPr="008C24ED">
        <w:rPr>
          <w:rFonts w:ascii="Times New Roman" w:eastAsia="Times New Roman" w:hAnsi="Times New Roman"/>
          <w:sz w:val="24"/>
          <w:lang w:eastAsia="en-US"/>
        </w:rPr>
        <w:t>обеих</w:t>
      </w:r>
      <w:r w:rsidRPr="008C24ED">
        <w:rPr>
          <w:rFonts w:ascii="Times New Roman" w:eastAsia="Times New Roman" w:hAnsi="Times New Roman"/>
          <w:spacing w:val="-6"/>
          <w:sz w:val="24"/>
          <w:lang w:eastAsia="en-US"/>
        </w:rPr>
        <w:t xml:space="preserve"> </w:t>
      </w:r>
      <w:r w:rsidRPr="008C24ED">
        <w:rPr>
          <w:rFonts w:ascii="Times New Roman" w:eastAsia="Times New Roman" w:hAnsi="Times New Roman"/>
          <w:sz w:val="24"/>
          <w:lang w:eastAsia="en-US"/>
        </w:rPr>
        <w:t>сторон</w:t>
      </w:r>
      <w:r w:rsidRPr="008C24ED">
        <w:rPr>
          <w:rFonts w:ascii="Times New Roman" w:eastAsia="Times New Roman" w:hAnsi="Times New Roman"/>
          <w:spacing w:val="-7"/>
          <w:sz w:val="24"/>
          <w:lang w:eastAsia="en-US"/>
        </w:rPr>
        <w:t xml:space="preserve"> </w:t>
      </w:r>
      <w:r w:rsidRPr="008C24ED">
        <w:rPr>
          <w:rFonts w:ascii="Times New Roman" w:eastAsia="Times New Roman" w:hAnsi="Times New Roman"/>
          <w:sz w:val="24"/>
          <w:lang w:eastAsia="en-US"/>
        </w:rPr>
        <w:t>обжата</w:t>
      </w:r>
      <w:r w:rsidRPr="008C24ED">
        <w:rPr>
          <w:rFonts w:ascii="Times New Roman" w:eastAsia="Times New Roman" w:hAnsi="Times New Roman"/>
          <w:spacing w:val="-5"/>
          <w:sz w:val="24"/>
          <w:lang w:eastAsia="en-US"/>
        </w:rPr>
        <w:t xml:space="preserve"> </w:t>
      </w:r>
      <w:r w:rsidRPr="008C24ED">
        <w:rPr>
          <w:rFonts w:ascii="Times New Roman" w:eastAsia="Times New Roman" w:hAnsi="Times New Roman"/>
          <w:sz w:val="24"/>
          <w:lang w:eastAsia="en-US"/>
        </w:rPr>
        <w:t>одинаково,</w:t>
      </w:r>
      <w:r w:rsidRPr="008C24ED">
        <w:rPr>
          <w:rFonts w:ascii="Times New Roman" w:eastAsia="Times New Roman" w:hAnsi="Times New Roman"/>
          <w:spacing w:val="-57"/>
          <w:sz w:val="24"/>
          <w:lang w:eastAsia="en-US"/>
        </w:rPr>
        <w:t xml:space="preserve"> </w:t>
      </w:r>
      <w:r w:rsidRPr="008C24ED">
        <w:rPr>
          <w:rFonts w:ascii="Times New Roman" w:eastAsia="Times New Roman" w:hAnsi="Times New Roman"/>
          <w:sz w:val="24"/>
          <w:lang w:eastAsia="en-US"/>
        </w:rPr>
        <w:t>без</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перекрещивания</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пар внутри кабеля.</w:t>
      </w:r>
    </w:p>
    <w:p w:rsidR="008C24ED" w:rsidRPr="008C24ED" w:rsidRDefault="008C24ED" w:rsidP="008C24ED">
      <w:pPr>
        <w:widowControl w:val="0"/>
        <w:autoSpaceDE w:val="0"/>
        <w:autoSpaceDN w:val="0"/>
        <w:spacing w:before="10" w:after="0" w:line="240" w:lineRule="auto"/>
        <w:rPr>
          <w:rFonts w:ascii="Times New Roman" w:eastAsia="Times New Roman" w:hAnsi="Times New Roman"/>
          <w:sz w:val="26"/>
          <w:szCs w:val="24"/>
          <w:lang w:eastAsia="en-US"/>
        </w:rPr>
      </w:pPr>
      <w:r w:rsidRPr="008C24ED">
        <w:rPr>
          <w:rFonts w:ascii="Times New Roman" w:eastAsia="Times New Roman" w:hAnsi="Times New Roman"/>
          <w:noProof/>
          <w:sz w:val="24"/>
          <w:szCs w:val="24"/>
        </w:rPr>
        <w:drawing>
          <wp:anchor distT="0" distB="0" distL="0" distR="0" simplePos="0" relativeHeight="251669504" behindDoc="0" locked="0" layoutInCell="1" allowOverlap="1" wp14:anchorId="77E8042F" wp14:editId="1AF57A42">
            <wp:simplePos x="0" y="0"/>
            <wp:positionH relativeFrom="page">
              <wp:posOffset>1208057</wp:posOffset>
            </wp:positionH>
            <wp:positionV relativeFrom="paragraph">
              <wp:posOffset>221139</wp:posOffset>
            </wp:positionV>
            <wp:extent cx="5149280" cy="1528572"/>
            <wp:effectExtent l="0" t="0" r="0" b="0"/>
            <wp:wrapTopAndBottom/>
            <wp:docPr id="252"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0.jpeg"/>
                    <pic:cNvPicPr/>
                  </pic:nvPicPr>
                  <pic:blipFill>
                    <a:blip r:embed="rId32" cstate="print"/>
                    <a:stretch>
                      <a:fillRect/>
                    </a:stretch>
                  </pic:blipFill>
                  <pic:spPr>
                    <a:xfrm>
                      <a:off x="0" y="0"/>
                      <a:ext cx="5149280" cy="1528572"/>
                    </a:xfrm>
                    <a:prstGeom prst="rect">
                      <a:avLst/>
                    </a:prstGeom>
                  </pic:spPr>
                </pic:pic>
              </a:graphicData>
            </a:graphic>
          </wp:anchor>
        </w:drawing>
      </w:r>
    </w:p>
    <w:p w:rsidR="008C24ED" w:rsidRPr="008C24ED" w:rsidRDefault="008C24ED" w:rsidP="008C24ED">
      <w:pPr>
        <w:widowControl w:val="0"/>
        <w:autoSpaceDE w:val="0"/>
        <w:autoSpaceDN w:val="0"/>
        <w:spacing w:before="11" w:after="0" w:line="240" w:lineRule="auto"/>
        <w:rPr>
          <w:rFonts w:ascii="Times New Roman" w:eastAsia="Times New Roman" w:hAnsi="Times New Roman"/>
          <w:sz w:val="23"/>
          <w:szCs w:val="24"/>
          <w:lang w:eastAsia="en-US"/>
        </w:rPr>
      </w:pPr>
    </w:p>
    <w:p w:rsidR="008C24ED" w:rsidRPr="008C24ED" w:rsidRDefault="008C24ED" w:rsidP="008C24ED">
      <w:pPr>
        <w:widowControl w:val="0"/>
        <w:autoSpaceDE w:val="0"/>
        <w:autoSpaceDN w:val="0"/>
        <w:spacing w:after="0" w:line="240" w:lineRule="auto"/>
        <w:ind w:right="198"/>
        <w:jc w:val="center"/>
        <w:rPr>
          <w:rFonts w:ascii="Calibri" w:eastAsia="Times New Roman" w:hAnsi="Calibri"/>
          <w:sz w:val="24"/>
          <w:szCs w:val="24"/>
          <w:lang w:eastAsia="en-US"/>
        </w:rPr>
      </w:pPr>
      <w:r w:rsidRPr="008C24ED">
        <w:rPr>
          <w:rFonts w:ascii="Calibri" w:eastAsia="Times New Roman" w:hAnsi="Calibri"/>
          <w:sz w:val="24"/>
          <w:szCs w:val="24"/>
          <w:lang w:eastAsia="en-US"/>
        </w:rPr>
        <w:t>Рисунок</w:t>
      </w:r>
      <w:r w:rsidRPr="008C24ED">
        <w:rPr>
          <w:rFonts w:ascii="Calibri" w:eastAsia="Times New Roman" w:hAnsi="Calibri"/>
          <w:spacing w:val="-5"/>
          <w:sz w:val="24"/>
          <w:szCs w:val="24"/>
          <w:lang w:eastAsia="en-US"/>
        </w:rPr>
        <w:t xml:space="preserve"> </w:t>
      </w:r>
      <w:r w:rsidRPr="008C24ED">
        <w:rPr>
          <w:rFonts w:ascii="Calibri" w:eastAsia="Times New Roman" w:hAnsi="Calibri"/>
          <w:sz w:val="24"/>
          <w:szCs w:val="24"/>
          <w:lang w:eastAsia="en-US"/>
        </w:rPr>
        <w:t>3.3</w:t>
      </w:r>
      <w:r w:rsidRPr="008C24ED">
        <w:rPr>
          <w:rFonts w:ascii="Calibri" w:eastAsia="Times New Roman" w:hAnsi="Calibri"/>
          <w:spacing w:val="-4"/>
          <w:sz w:val="24"/>
          <w:szCs w:val="24"/>
          <w:lang w:eastAsia="en-US"/>
        </w:rPr>
        <w:t xml:space="preserve"> </w:t>
      </w:r>
      <w:r w:rsidRPr="008C24ED">
        <w:rPr>
          <w:rFonts w:ascii="Calibri" w:eastAsia="Times New Roman" w:hAnsi="Calibri"/>
          <w:sz w:val="24"/>
          <w:szCs w:val="24"/>
          <w:lang w:eastAsia="en-US"/>
        </w:rPr>
        <w:t>Прямой</w:t>
      </w:r>
      <w:r w:rsidRPr="008C24ED">
        <w:rPr>
          <w:rFonts w:ascii="Calibri" w:eastAsia="Times New Roman" w:hAnsi="Calibri"/>
          <w:spacing w:val="-4"/>
          <w:sz w:val="24"/>
          <w:szCs w:val="24"/>
          <w:lang w:eastAsia="en-US"/>
        </w:rPr>
        <w:t xml:space="preserve"> </w:t>
      </w:r>
      <w:r w:rsidRPr="008C24ED">
        <w:rPr>
          <w:rFonts w:ascii="Calibri" w:eastAsia="Times New Roman" w:hAnsi="Calibri"/>
          <w:sz w:val="24"/>
          <w:szCs w:val="24"/>
          <w:lang w:eastAsia="en-US"/>
        </w:rPr>
        <w:t>кабель</w:t>
      </w:r>
    </w:p>
    <w:p w:rsidR="008C24ED" w:rsidRPr="008C24ED" w:rsidRDefault="008C24ED" w:rsidP="008C24ED">
      <w:pPr>
        <w:widowControl w:val="0"/>
        <w:autoSpaceDE w:val="0"/>
        <w:autoSpaceDN w:val="0"/>
        <w:spacing w:before="3" w:after="0" w:line="240" w:lineRule="auto"/>
        <w:rPr>
          <w:rFonts w:ascii="Calibri" w:eastAsia="Times New Roman" w:hAnsi="Times New Roman"/>
          <w:sz w:val="24"/>
          <w:szCs w:val="24"/>
          <w:lang w:eastAsia="en-US"/>
        </w:rPr>
      </w:pPr>
    </w:p>
    <w:p w:rsidR="008C24ED" w:rsidRPr="008C24ED" w:rsidRDefault="008C24ED" w:rsidP="00507D96">
      <w:pPr>
        <w:widowControl w:val="0"/>
        <w:numPr>
          <w:ilvl w:val="1"/>
          <w:numId w:val="56"/>
        </w:numPr>
        <w:tabs>
          <w:tab w:val="left" w:pos="875"/>
          <w:tab w:val="left" w:pos="876"/>
          <w:tab w:val="left" w:pos="2746"/>
          <w:tab w:val="left" w:pos="3768"/>
          <w:tab w:val="left" w:pos="5089"/>
          <w:tab w:val="left" w:pos="5997"/>
          <w:tab w:val="left" w:pos="6425"/>
          <w:tab w:val="left" w:pos="8488"/>
          <w:tab w:val="left" w:pos="9684"/>
        </w:tabs>
        <w:autoSpaceDE w:val="0"/>
        <w:autoSpaceDN w:val="0"/>
        <w:spacing w:after="0" w:line="240" w:lineRule="auto"/>
        <w:ind w:right="207"/>
        <w:rPr>
          <w:rFonts w:ascii="Times New Roman" w:eastAsia="Times New Roman" w:hAnsi="Times New Roman"/>
          <w:sz w:val="24"/>
          <w:lang w:eastAsia="en-US"/>
        </w:rPr>
      </w:pPr>
      <w:r w:rsidRPr="008C24ED">
        <w:rPr>
          <w:rFonts w:ascii="Times New Roman" w:eastAsia="Times New Roman" w:hAnsi="Times New Roman"/>
          <w:b/>
          <w:i/>
          <w:sz w:val="24"/>
          <w:lang w:eastAsia="en-US"/>
        </w:rPr>
        <w:t>Перекрестные</w:t>
      </w:r>
      <w:r w:rsidRPr="008C24ED">
        <w:rPr>
          <w:rFonts w:ascii="Times New Roman" w:eastAsia="Times New Roman" w:hAnsi="Times New Roman"/>
          <w:b/>
          <w:i/>
          <w:sz w:val="24"/>
          <w:lang w:eastAsia="en-US"/>
        </w:rPr>
        <w:tab/>
        <w:t>кабели</w:t>
      </w:r>
      <w:r w:rsidRPr="008C24ED">
        <w:rPr>
          <w:rFonts w:ascii="Times New Roman" w:eastAsia="Times New Roman" w:hAnsi="Times New Roman"/>
          <w:b/>
          <w:i/>
          <w:sz w:val="24"/>
          <w:lang w:eastAsia="en-US"/>
        </w:rPr>
        <w:tab/>
        <w:t>(crossover</w:t>
      </w:r>
      <w:r w:rsidRPr="008C24ED">
        <w:rPr>
          <w:rFonts w:ascii="Times New Roman" w:eastAsia="Times New Roman" w:hAnsi="Times New Roman"/>
          <w:b/>
          <w:i/>
          <w:sz w:val="24"/>
          <w:lang w:eastAsia="en-US"/>
        </w:rPr>
        <w:tab/>
        <w:t>cable)</w:t>
      </w:r>
      <w:r w:rsidRPr="008C24ED">
        <w:rPr>
          <w:rFonts w:ascii="Times New Roman" w:eastAsia="Times New Roman" w:hAnsi="Times New Roman"/>
          <w:b/>
          <w:i/>
          <w:sz w:val="24"/>
          <w:lang w:eastAsia="en-US"/>
        </w:rPr>
        <w:tab/>
      </w:r>
      <w:r w:rsidRPr="008C24ED">
        <w:rPr>
          <w:rFonts w:ascii="Times New Roman" w:eastAsia="Times New Roman" w:hAnsi="Times New Roman"/>
          <w:sz w:val="24"/>
          <w:lang w:eastAsia="en-US"/>
        </w:rPr>
        <w:t>–</w:t>
      </w:r>
      <w:r w:rsidRPr="008C24ED">
        <w:rPr>
          <w:rFonts w:ascii="Times New Roman" w:eastAsia="Times New Roman" w:hAnsi="Times New Roman"/>
          <w:sz w:val="24"/>
          <w:lang w:eastAsia="en-US"/>
        </w:rPr>
        <w:tab/>
        <w:t>инвертированная</w:t>
      </w:r>
      <w:r w:rsidRPr="008C24ED">
        <w:rPr>
          <w:rFonts w:ascii="Times New Roman" w:eastAsia="Times New Roman" w:hAnsi="Times New Roman"/>
          <w:sz w:val="24"/>
          <w:lang w:eastAsia="en-US"/>
        </w:rPr>
        <w:tab/>
        <w:t>разводка</w:t>
      </w:r>
      <w:r w:rsidRPr="008C24ED">
        <w:rPr>
          <w:rFonts w:ascii="Times New Roman" w:eastAsia="Times New Roman" w:hAnsi="Times New Roman"/>
          <w:sz w:val="24"/>
          <w:lang w:eastAsia="en-US"/>
        </w:rPr>
        <w:tab/>
      </w:r>
      <w:r w:rsidRPr="008C24ED">
        <w:rPr>
          <w:rFonts w:ascii="Times New Roman" w:eastAsia="Times New Roman" w:hAnsi="Times New Roman"/>
          <w:spacing w:val="-5"/>
          <w:sz w:val="24"/>
          <w:lang w:eastAsia="en-US"/>
        </w:rPr>
        <w:t>с</w:t>
      </w:r>
      <w:r w:rsidRPr="008C24ED">
        <w:rPr>
          <w:rFonts w:ascii="Times New Roman" w:eastAsia="Times New Roman" w:hAnsi="Times New Roman"/>
          <w:spacing w:val="-57"/>
          <w:sz w:val="24"/>
          <w:lang w:eastAsia="en-US"/>
        </w:rPr>
        <w:t xml:space="preserve"> </w:t>
      </w:r>
      <w:r w:rsidRPr="008C24ED">
        <w:rPr>
          <w:rFonts w:ascii="Times New Roman" w:eastAsia="Times New Roman" w:hAnsi="Times New Roman"/>
          <w:sz w:val="24"/>
          <w:lang w:eastAsia="en-US"/>
        </w:rPr>
        <w:t>перекрещиванием</w:t>
      </w:r>
      <w:r w:rsidRPr="008C24ED">
        <w:rPr>
          <w:rFonts w:ascii="Times New Roman" w:eastAsia="Times New Roman" w:hAnsi="Times New Roman"/>
          <w:spacing w:val="-2"/>
          <w:sz w:val="24"/>
          <w:lang w:eastAsia="en-US"/>
        </w:rPr>
        <w:t xml:space="preserve"> </w:t>
      </w:r>
      <w:r w:rsidRPr="008C24ED">
        <w:rPr>
          <w:rFonts w:ascii="Times New Roman" w:eastAsia="Times New Roman" w:hAnsi="Times New Roman"/>
          <w:sz w:val="24"/>
          <w:lang w:eastAsia="en-US"/>
        </w:rPr>
        <w:t>пар</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внутри</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кабеля.</w:t>
      </w:r>
    </w:p>
    <w:p w:rsidR="008C24ED" w:rsidRPr="008C24ED" w:rsidRDefault="008C24ED" w:rsidP="008C24ED">
      <w:pPr>
        <w:widowControl w:val="0"/>
        <w:autoSpaceDE w:val="0"/>
        <w:autoSpaceDN w:val="0"/>
        <w:spacing w:after="0" w:line="240" w:lineRule="auto"/>
        <w:rPr>
          <w:rFonts w:ascii="Times New Roman" w:eastAsia="Times New Roman" w:hAnsi="Times New Roman"/>
          <w:sz w:val="20"/>
          <w:szCs w:val="24"/>
          <w:lang w:eastAsia="en-US"/>
        </w:rPr>
      </w:pPr>
    </w:p>
    <w:p w:rsidR="008C24ED" w:rsidRPr="008C24ED" w:rsidRDefault="008C24ED" w:rsidP="008C24ED">
      <w:pPr>
        <w:widowControl w:val="0"/>
        <w:autoSpaceDE w:val="0"/>
        <w:autoSpaceDN w:val="0"/>
        <w:spacing w:before="5" w:after="0" w:line="240" w:lineRule="auto"/>
        <w:rPr>
          <w:rFonts w:ascii="Times New Roman" w:eastAsia="Times New Roman" w:hAnsi="Times New Roman"/>
          <w:sz w:val="13"/>
          <w:szCs w:val="24"/>
          <w:lang w:eastAsia="en-US"/>
        </w:rPr>
      </w:pPr>
      <w:r w:rsidRPr="008C24ED">
        <w:rPr>
          <w:rFonts w:ascii="Times New Roman" w:eastAsia="Times New Roman" w:hAnsi="Times New Roman"/>
          <w:noProof/>
          <w:sz w:val="24"/>
          <w:szCs w:val="24"/>
        </w:rPr>
        <w:drawing>
          <wp:anchor distT="0" distB="0" distL="0" distR="0" simplePos="0" relativeHeight="251670528" behindDoc="0" locked="0" layoutInCell="1" allowOverlap="1" wp14:anchorId="56600121" wp14:editId="3C182FF2">
            <wp:simplePos x="0" y="0"/>
            <wp:positionH relativeFrom="page">
              <wp:posOffset>1204917</wp:posOffset>
            </wp:positionH>
            <wp:positionV relativeFrom="paragraph">
              <wp:posOffset>122956</wp:posOffset>
            </wp:positionV>
            <wp:extent cx="5259532" cy="803148"/>
            <wp:effectExtent l="0" t="0" r="0" b="0"/>
            <wp:wrapTopAndBottom/>
            <wp:docPr id="25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1.jpeg"/>
                    <pic:cNvPicPr/>
                  </pic:nvPicPr>
                  <pic:blipFill>
                    <a:blip r:embed="rId33" cstate="print"/>
                    <a:stretch>
                      <a:fillRect/>
                    </a:stretch>
                  </pic:blipFill>
                  <pic:spPr>
                    <a:xfrm>
                      <a:off x="0" y="0"/>
                      <a:ext cx="5259532" cy="803148"/>
                    </a:xfrm>
                    <a:prstGeom prst="rect">
                      <a:avLst/>
                    </a:prstGeom>
                  </pic:spPr>
                </pic:pic>
              </a:graphicData>
            </a:graphic>
          </wp:anchor>
        </w:drawing>
      </w:r>
    </w:p>
    <w:p w:rsidR="008C24ED" w:rsidRPr="008C24ED" w:rsidRDefault="008C24ED" w:rsidP="008C24ED">
      <w:pPr>
        <w:widowControl w:val="0"/>
        <w:autoSpaceDE w:val="0"/>
        <w:autoSpaceDN w:val="0"/>
        <w:spacing w:before="69" w:after="0" w:line="240" w:lineRule="auto"/>
        <w:ind w:right="196"/>
        <w:jc w:val="center"/>
        <w:rPr>
          <w:rFonts w:ascii="Calibri" w:eastAsia="Times New Roman" w:hAnsi="Calibri"/>
          <w:sz w:val="24"/>
          <w:szCs w:val="24"/>
          <w:lang w:eastAsia="en-US"/>
        </w:rPr>
      </w:pPr>
      <w:r w:rsidRPr="008C24ED">
        <w:rPr>
          <w:rFonts w:ascii="Calibri" w:eastAsia="Times New Roman" w:hAnsi="Calibri"/>
          <w:sz w:val="24"/>
          <w:szCs w:val="24"/>
          <w:lang w:eastAsia="en-US"/>
        </w:rPr>
        <w:t>Рисунок</w:t>
      </w:r>
      <w:r w:rsidRPr="008C24ED">
        <w:rPr>
          <w:rFonts w:ascii="Calibri" w:eastAsia="Times New Roman" w:hAnsi="Calibri"/>
          <w:spacing w:val="-6"/>
          <w:sz w:val="24"/>
          <w:szCs w:val="24"/>
          <w:lang w:eastAsia="en-US"/>
        </w:rPr>
        <w:t xml:space="preserve"> </w:t>
      </w:r>
      <w:r w:rsidRPr="008C24ED">
        <w:rPr>
          <w:rFonts w:ascii="Calibri" w:eastAsia="Times New Roman" w:hAnsi="Calibri"/>
          <w:sz w:val="24"/>
          <w:szCs w:val="24"/>
          <w:lang w:eastAsia="en-US"/>
        </w:rPr>
        <w:t>3.4</w:t>
      </w:r>
      <w:r w:rsidRPr="008C24ED">
        <w:rPr>
          <w:rFonts w:ascii="Calibri" w:eastAsia="Times New Roman" w:hAnsi="Calibri"/>
          <w:spacing w:val="-6"/>
          <w:sz w:val="24"/>
          <w:szCs w:val="24"/>
          <w:lang w:eastAsia="en-US"/>
        </w:rPr>
        <w:t xml:space="preserve"> </w:t>
      </w:r>
      <w:r w:rsidRPr="008C24ED">
        <w:rPr>
          <w:rFonts w:ascii="Calibri" w:eastAsia="Times New Roman" w:hAnsi="Calibri"/>
          <w:sz w:val="24"/>
          <w:szCs w:val="24"/>
          <w:lang w:eastAsia="en-US"/>
        </w:rPr>
        <w:t>Перекрестный</w:t>
      </w:r>
      <w:r w:rsidRPr="008C24ED">
        <w:rPr>
          <w:rFonts w:ascii="Calibri" w:eastAsia="Times New Roman" w:hAnsi="Calibri"/>
          <w:spacing w:val="-5"/>
          <w:sz w:val="24"/>
          <w:szCs w:val="24"/>
          <w:lang w:eastAsia="en-US"/>
        </w:rPr>
        <w:t xml:space="preserve"> </w:t>
      </w:r>
      <w:r w:rsidRPr="008C24ED">
        <w:rPr>
          <w:rFonts w:ascii="Calibri" w:eastAsia="Times New Roman" w:hAnsi="Calibri"/>
          <w:sz w:val="24"/>
          <w:szCs w:val="24"/>
          <w:lang w:eastAsia="en-US"/>
        </w:rPr>
        <w:t>кабель</w:t>
      </w:r>
    </w:p>
    <w:p w:rsidR="008C24ED" w:rsidRPr="008C24ED" w:rsidRDefault="008C24ED" w:rsidP="008C24ED">
      <w:pPr>
        <w:widowControl w:val="0"/>
        <w:autoSpaceDE w:val="0"/>
        <w:autoSpaceDN w:val="0"/>
        <w:spacing w:before="7" w:after="0" w:line="240" w:lineRule="auto"/>
        <w:rPr>
          <w:rFonts w:ascii="Calibri" w:eastAsia="Times New Roman" w:hAnsi="Times New Roman"/>
          <w:szCs w:val="24"/>
          <w:lang w:eastAsia="en-US"/>
        </w:rPr>
      </w:pPr>
    </w:p>
    <w:p w:rsidR="008C24ED" w:rsidRPr="008C24ED" w:rsidRDefault="008C24ED" w:rsidP="008C24ED">
      <w:pPr>
        <w:widowControl w:val="0"/>
        <w:autoSpaceDE w:val="0"/>
        <w:autoSpaceDN w:val="0"/>
        <w:spacing w:after="0" w:line="240" w:lineRule="auto"/>
        <w:rPr>
          <w:rFonts w:ascii="Times New Roman" w:eastAsia="Times New Roman" w:hAnsi="Times New Roman"/>
          <w:sz w:val="24"/>
          <w:szCs w:val="24"/>
          <w:lang w:eastAsia="en-US"/>
        </w:rPr>
      </w:pPr>
      <w:r w:rsidRPr="008C24ED">
        <w:rPr>
          <w:rFonts w:ascii="Times New Roman" w:eastAsia="Times New Roman" w:hAnsi="Times New Roman"/>
          <w:sz w:val="24"/>
          <w:szCs w:val="24"/>
          <w:lang w:eastAsia="en-US"/>
        </w:rPr>
        <w:t>Для обжима кабеля разъемами RJ-45 используется</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специальный инструмент, который</w:t>
      </w:r>
      <w:r w:rsidRPr="008C24ED">
        <w:rPr>
          <w:rFonts w:ascii="Times New Roman" w:eastAsia="Times New Roman" w:hAnsi="Times New Roman"/>
          <w:spacing w:val="-57"/>
          <w:sz w:val="24"/>
          <w:szCs w:val="24"/>
          <w:lang w:eastAsia="en-US"/>
        </w:rPr>
        <w:t xml:space="preserve"> </w:t>
      </w:r>
      <w:r w:rsidRPr="008C24ED">
        <w:rPr>
          <w:rFonts w:ascii="Times New Roman" w:eastAsia="Times New Roman" w:hAnsi="Times New Roman"/>
          <w:sz w:val="24"/>
          <w:szCs w:val="24"/>
          <w:lang w:eastAsia="en-US"/>
        </w:rPr>
        <w:t>называется</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b/>
          <w:i/>
          <w:sz w:val="24"/>
          <w:szCs w:val="24"/>
          <w:lang w:eastAsia="en-US"/>
        </w:rPr>
        <w:t>кримпер</w:t>
      </w:r>
      <w:r w:rsidRPr="008C24ED">
        <w:rPr>
          <w:rFonts w:ascii="Times New Roman" w:eastAsia="Times New Roman" w:hAnsi="Times New Roman"/>
          <w:b/>
          <w:i/>
          <w:spacing w:val="2"/>
          <w:sz w:val="24"/>
          <w:szCs w:val="24"/>
          <w:lang w:eastAsia="en-US"/>
        </w:rPr>
        <w:t xml:space="preserve"> </w:t>
      </w:r>
      <w:r w:rsidRPr="008C24ED">
        <w:rPr>
          <w:rFonts w:ascii="Times New Roman" w:eastAsia="Times New Roman" w:hAnsi="Times New Roman"/>
          <w:sz w:val="24"/>
          <w:szCs w:val="24"/>
          <w:lang w:eastAsia="en-US"/>
        </w:rPr>
        <w:t>(рис. 3.5).</w:t>
      </w:r>
    </w:p>
    <w:p w:rsidR="008C24ED" w:rsidRPr="008C24ED" w:rsidRDefault="008C24ED" w:rsidP="008C24ED">
      <w:pPr>
        <w:widowControl w:val="0"/>
        <w:autoSpaceDE w:val="0"/>
        <w:autoSpaceDN w:val="0"/>
        <w:spacing w:after="0" w:line="240" w:lineRule="auto"/>
        <w:rPr>
          <w:rFonts w:ascii="Times New Roman" w:eastAsia="Times New Roman" w:hAnsi="Times New Roman"/>
          <w:lang w:eastAsia="en-US"/>
        </w:rPr>
        <w:sectPr w:rsidR="008C24ED" w:rsidRPr="008C24ED">
          <w:pgSz w:w="11900" w:h="16840"/>
          <w:pgMar w:top="880" w:right="920" w:bottom="700" w:left="980" w:header="0" w:footer="502" w:gutter="0"/>
          <w:cols w:space="720"/>
        </w:sectPr>
      </w:pPr>
    </w:p>
    <w:p w:rsidR="008C24ED" w:rsidRPr="008C24ED" w:rsidRDefault="008C24ED" w:rsidP="008C24ED">
      <w:pPr>
        <w:widowControl w:val="0"/>
        <w:autoSpaceDE w:val="0"/>
        <w:autoSpaceDN w:val="0"/>
        <w:spacing w:after="0" w:line="240" w:lineRule="auto"/>
        <w:rPr>
          <w:rFonts w:ascii="Times New Roman" w:eastAsia="Times New Roman" w:hAnsi="Times New Roman"/>
          <w:sz w:val="20"/>
          <w:szCs w:val="24"/>
          <w:lang w:eastAsia="en-US"/>
        </w:rPr>
      </w:pPr>
      <w:r w:rsidRPr="008C24ED">
        <w:rPr>
          <w:rFonts w:ascii="Times New Roman" w:eastAsia="Times New Roman" w:hAnsi="Times New Roman"/>
          <w:noProof/>
          <w:sz w:val="20"/>
          <w:szCs w:val="24"/>
        </w:rPr>
        <w:lastRenderedPageBreak/>
        <w:drawing>
          <wp:inline distT="0" distB="0" distL="0" distR="0" wp14:anchorId="06F43268" wp14:editId="613E6AF0">
            <wp:extent cx="3669244" cy="1947672"/>
            <wp:effectExtent l="0" t="0" r="0" b="0"/>
            <wp:docPr id="254"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2.jpeg"/>
                    <pic:cNvPicPr/>
                  </pic:nvPicPr>
                  <pic:blipFill>
                    <a:blip r:embed="rId34" cstate="print"/>
                    <a:stretch>
                      <a:fillRect/>
                    </a:stretch>
                  </pic:blipFill>
                  <pic:spPr>
                    <a:xfrm>
                      <a:off x="0" y="0"/>
                      <a:ext cx="3669244" cy="1947672"/>
                    </a:xfrm>
                    <a:prstGeom prst="rect">
                      <a:avLst/>
                    </a:prstGeom>
                  </pic:spPr>
                </pic:pic>
              </a:graphicData>
            </a:graphic>
          </wp:inline>
        </w:drawing>
      </w:r>
    </w:p>
    <w:p w:rsidR="008C24ED" w:rsidRPr="008C24ED" w:rsidRDefault="008C24ED" w:rsidP="008C24ED">
      <w:pPr>
        <w:widowControl w:val="0"/>
        <w:autoSpaceDE w:val="0"/>
        <w:autoSpaceDN w:val="0"/>
        <w:spacing w:before="10" w:after="0" w:line="240" w:lineRule="auto"/>
        <w:rPr>
          <w:rFonts w:ascii="Times New Roman" w:eastAsia="Times New Roman" w:hAnsi="Times New Roman"/>
          <w:sz w:val="20"/>
          <w:szCs w:val="24"/>
          <w:lang w:eastAsia="en-US"/>
        </w:rPr>
      </w:pPr>
    </w:p>
    <w:p w:rsidR="008C24ED" w:rsidRPr="008C24ED" w:rsidRDefault="008C24ED" w:rsidP="008C24ED">
      <w:pPr>
        <w:widowControl w:val="0"/>
        <w:autoSpaceDE w:val="0"/>
        <w:autoSpaceDN w:val="0"/>
        <w:spacing w:before="51" w:after="0" w:line="240" w:lineRule="auto"/>
        <w:ind w:right="195"/>
        <w:jc w:val="center"/>
        <w:rPr>
          <w:rFonts w:ascii="Calibri" w:eastAsia="Times New Roman" w:hAnsi="Calibri"/>
          <w:sz w:val="24"/>
          <w:szCs w:val="24"/>
          <w:lang w:eastAsia="en-US"/>
        </w:rPr>
      </w:pPr>
      <w:r w:rsidRPr="008C24ED">
        <w:rPr>
          <w:rFonts w:ascii="Calibri" w:eastAsia="Times New Roman" w:hAnsi="Calibri"/>
          <w:sz w:val="24"/>
          <w:szCs w:val="24"/>
          <w:lang w:eastAsia="en-US"/>
        </w:rPr>
        <w:t>Рисунок</w:t>
      </w:r>
      <w:r w:rsidRPr="008C24ED">
        <w:rPr>
          <w:rFonts w:ascii="Calibri" w:eastAsia="Times New Roman" w:hAnsi="Calibri"/>
          <w:spacing w:val="-6"/>
          <w:sz w:val="24"/>
          <w:szCs w:val="24"/>
          <w:lang w:eastAsia="en-US"/>
        </w:rPr>
        <w:t xml:space="preserve"> </w:t>
      </w:r>
      <w:r w:rsidRPr="008C24ED">
        <w:rPr>
          <w:rFonts w:ascii="Calibri" w:eastAsia="Times New Roman" w:hAnsi="Calibri"/>
          <w:sz w:val="24"/>
          <w:szCs w:val="24"/>
          <w:lang w:eastAsia="en-US"/>
        </w:rPr>
        <w:t>3.5</w:t>
      </w:r>
      <w:r w:rsidRPr="008C24ED">
        <w:rPr>
          <w:rFonts w:ascii="Calibri" w:eastAsia="Times New Roman" w:hAnsi="Calibri"/>
          <w:spacing w:val="-4"/>
          <w:sz w:val="24"/>
          <w:szCs w:val="24"/>
          <w:lang w:eastAsia="en-US"/>
        </w:rPr>
        <w:t xml:space="preserve"> </w:t>
      </w:r>
      <w:r w:rsidRPr="008C24ED">
        <w:rPr>
          <w:rFonts w:ascii="Calibri" w:eastAsia="Times New Roman" w:hAnsi="Calibri"/>
          <w:sz w:val="24"/>
          <w:szCs w:val="24"/>
          <w:lang w:eastAsia="en-US"/>
        </w:rPr>
        <w:t>Инструмент</w:t>
      </w:r>
      <w:r w:rsidRPr="008C24ED">
        <w:rPr>
          <w:rFonts w:ascii="Calibri" w:eastAsia="Times New Roman" w:hAnsi="Calibri"/>
          <w:spacing w:val="-7"/>
          <w:sz w:val="24"/>
          <w:szCs w:val="24"/>
          <w:lang w:eastAsia="en-US"/>
        </w:rPr>
        <w:t xml:space="preserve"> </w:t>
      </w:r>
      <w:r w:rsidRPr="008C24ED">
        <w:rPr>
          <w:rFonts w:ascii="Calibri" w:eastAsia="Times New Roman" w:hAnsi="Calibri"/>
          <w:sz w:val="24"/>
          <w:szCs w:val="24"/>
          <w:lang w:eastAsia="en-US"/>
        </w:rPr>
        <w:t>для</w:t>
      </w:r>
      <w:r w:rsidRPr="008C24ED">
        <w:rPr>
          <w:rFonts w:ascii="Calibri" w:eastAsia="Times New Roman" w:hAnsi="Calibri"/>
          <w:spacing w:val="-4"/>
          <w:sz w:val="24"/>
          <w:szCs w:val="24"/>
          <w:lang w:eastAsia="en-US"/>
        </w:rPr>
        <w:t xml:space="preserve"> </w:t>
      </w:r>
      <w:r w:rsidRPr="008C24ED">
        <w:rPr>
          <w:rFonts w:ascii="Calibri" w:eastAsia="Times New Roman" w:hAnsi="Calibri"/>
          <w:sz w:val="24"/>
          <w:szCs w:val="24"/>
          <w:lang w:eastAsia="en-US"/>
        </w:rPr>
        <w:t>обжима</w:t>
      </w:r>
      <w:r w:rsidRPr="008C24ED">
        <w:rPr>
          <w:rFonts w:ascii="Calibri" w:eastAsia="Times New Roman" w:hAnsi="Calibri"/>
          <w:spacing w:val="-7"/>
          <w:sz w:val="24"/>
          <w:szCs w:val="24"/>
          <w:lang w:eastAsia="en-US"/>
        </w:rPr>
        <w:t xml:space="preserve"> </w:t>
      </w:r>
      <w:r w:rsidRPr="008C24ED">
        <w:rPr>
          <w:rFonts w:ascii="Calibri" w:eastAsia="Times New Roman" w:hAnsi="Calibri"/>
          <w:sz w:val="24"/>
          <w:szCs w:val="24"/>
          <w:lang w:eastAsia="en-US"/>
        </w:rPr>
        <w:t>кабеля</w:t>
      </w:r>
      <w:r w:rsidRPr="008C24ED">
        <w:rPr>
          <w:rFonts w:ascii="Calibri" w:eastAsia="Times New Roman" w:hAnsi="Calibri"/>
          <w:spacing w:val="-5"/>
          <w:sz w:val="24"/>
          <w:szCs w:val="24"/>
          <w:lang w:eastAsia="en-US"/>
        </w:rPr>
        <w:t xml:space="preserve"> </w:t>
      </w:r>
      <w:r w:rsidRPr="008C24ED">
        <w:rPr>
          <w:rFonts w:ascii="Calibri" w:eastAsia="Times New Roman" w:hAnsi="Calibri"/>
          <w:sz w:val="24"/>
          <w:szCs w:val="24"/>
          <w:lang w:eastAsia="en-US"/>
        </w:rPr>
        <w:t>разъемами RJ-45</w:t>
      </w:r>
      <w:r w:rsidRPr="008C24ED">
        <w:rPr>
          <w:rFonts w:ascii="Calibri" w:eastAsia="Times New Roman" w:hAnsi="Calibri"/>
          <w:spacing w:val="-5"/>
          <w:sz w:val="24"/>
          <w:szCs w:val="24"/>
          <w:lang w:eastAsia="en-US"/>
        </w:rPr>
        <w:t xml:space="preserve"> </w:t>
      </w:r>
      <w:r w:rsidRPr="008C24ED">
        <w:rPr>
          <w:rFonts w:ascii="Calibri" w:eastAsia="Times New Roman" w:hAnsi="Calibri"/>
          <w:sz w:val="24"/>
          <w:szCs w:val="24"/>
          <w:lang w:eastAsia="en-US"/>
        </w:rPr>
        <w:t>(кримпер)</w:t>
      </w:r>
    </w:p>
    <w:p w:rsidR="008C24ED" w:rsidRPr="008C24ED" w:rsidRDefault="008C24ED" w:rsidP="008C24ED">
      <w:pPr>
        <w:widowControl w:val="0"/>
        <w:autoSpaceDE w:val="0"/>
        <w:autoSpaceDN w:val="0"/>
        <w:spacing w:before="5" w:after="0" w:line="240" w:lineRule="auto"/>
        <w:rPr>
          <w:rFonts w:ascii="Calibri" w:eastAsia="Times New Roman" w:hAnsi="Times New Roman"/>
          <w:sz w:val="23"/>
          <w:szCs w:val="24"/>
          <w:lang w:eastAsia="en-US"/>
        </w:rPr>
      </w:pPr>
    </w:p>
    <w:tbl>
      <w:tblPr>
        <w:tblStyle w:val="TableNormal"/>
        <w:tblW w:w="0" w:type="auto"/>
        <w:tblInd w:w="113" w:type="dxa"/>
        <w:tblLayout w:type="fixed"/>
        <w:tblLook w:val="01E0" w:firstRow="1" w:lastRow="1" w:firstColumn="1" w:lastColumn="1" w:noHBand="0" w:noVBand="0"/>
      </w:tblPr>
      <w:tblGrid>
        <w:gridCol w:w="4092"/>
        <w:gridCol w:w="834"/>
      </w:tblGrid>
      <w:tr w:rsidR="008C24ED" w:rsidRPr="008C24ED" w:rsidTr="008C24ED">
        <w:trPr>
          <w:trHeight w:val="270"/>
        </w:trPr>
        <w:tc>
          <w:tcPr>
            <w:tcW w:w="4092" w:type="dxa"/>
          </w:tcPr>
          <w:p w:rsidR="008C24ED" w:rsidRPr="008C24ED" w:rsidRDefault="008C24ED" w:rsidP="008C24ED">
            <w:pPr>
              <w:spacing w:after="0" w:line="251" w:lineRule="exact"/>
              <w:rPr>
                <w:rFonts w:ascii="Times New Roman" w:eastAsia="Times New Roman" w:hAnsi="Times New Roman"/>
                <w:b/>
                <w:sz w:val="24"/>
                <w:lang w:eastAsia="en-US"/>
              </w:rPr>
            </w:pPr>
            <w:r w:rsidRPr="008C24ED">
              <w:rPr>
                <w:rFonts w:ascii="Times New Roman" w:eastAsia="Times New Roman" w:hAnsi="Times New Roman"/>
                <w:b/>
                <w:sz w:val="24"/>
                <w:u w:val="single"/>
                <w:lang w:eastAsia="en-US"/>
              </w:rPr>
              <w:t>Оборудование</w:t>
            </w:r>
            <w:r w:rsidRPr="008C24ED">
              <w:rPr>
                <w:rFonts w:ascii="Times New Roman" w:eastAsia="Times New Roman" w:hAnsi="Times New Roman"/>
                <w:b/>
                <w:spacing w:val="-9"/>
                <w:sz w:val="24"/>
                <w:u w:val="single"/>
                <w:lang w:eastAsia="en-US"/>
              </w:rPr>
              <w:t xml:space="preserve"> </w:t>
            </w:r>
            <w:r w:rsidRPr="008C24ED">
              <w:rPr>
                <w:rFonts w:ascii="Times New Roman" w:eastAsia="Times New Roman" w:hAnsi="Times New Roman"/>
                <w:b/>
                <w:sz w:val="24"/>
                <w:u w:val="single"/>
                <w:lang w:eastAsia="en-US"/>
              </w:rPr>
              <w:t>(на</w:t>
            </w:r>
            <w:r w:rsidRPr="008C24ED">
              <w:rPr>
                <w:rFonts w:ascii="Times New Roman" w:eastAsia="Times New Roman" w:hAnsi="Times New Roman"/>
                <w:b/>
                <w:spacing w:val="-9"/>
                <w:sz w:val="24"/>
                <w:u w:val="single"/>
                <w:lang w:eastAsia="en-US"/>
              </w:rPr>
              <w:t xml:space="preserve"> </w:t>
            </w:r>
            <w:r w:rsidRPr="008C24ED">
              <w:rPr>
                <w:rFonts w:ascii="Times New Roman" w:eastAsia="Times New Roman" w:hAnsi="Times New Roman"/>
                <w:b/>
                <w:sz w:val="24"/>
                <w:u w:val="single"/>
                <w:lang w:eastAsia="en-US"/>
              </w:rPr>
              <w:t>1</w:t>
            </w:r>
            <w:r w:rsidRPr="008C24ED">
              <w:rPr>
                <w:rFonts w:ascii="Times New Roman" w:eastAsia="Times New Roman" w:hAnsi="Times New Roman"/>
                <w:b/>
                <w:spacing w:val="-9"/>
                <w:sz w:val="24"/>
                <w:u w:val="single"/>
                <w:lang w:eastAsia="en-US"/>
              </w:rPr>
              <w:t xml:space="preserve"> </w:t>
            </w:r>
            <w:r w:rsidRPr="008C24ED">
              <w:rPr>
                <w:rFonts w:ascii="Times New Roman" w:eastAsia="Times New Roman" w:hAnsi="Times New Roman"/>
                <w:b/>
                <w:sz w:val="24"/>
                <w:u w:val="single"/>
                <w:lang w:eastAsia="en-US"/>
              </w:rPr>
              <w:t>рабочее</w:t>
            </w:r>
            <w:r w:rsidRPr="008C24ED">
              <w:rPr>
                <w:rFonts w:ascii="Times New Roman" w:eastAsia="Times New Roman" w:hAnsi="Times New Roman"/>
                <w:b/>
                <w:spacing w:val="-9"/>
                <w:sz w:val="24"/>
                <w:u w:val="single"/>
                <w:lang w:eastAsia="en-US"/>
              </w:rPr>
              <w:t xml:space="preserve"> </w:t>
            </w:r>
            <w:r w:rsidRPr="008C24ED">
              <w:rPr>
                <w:rFonts w:ascii="Times New Roman" w:eastAsia="Times New Roman" w:hAnsi="Times New Roman"/>
                <w:b/>
                <w:sz w:val="24"/>
                <w:u w:val="single"/>
                <w:lang w:eastAsia="en-US"/>
              </w:rPr>
              <w:t>место):</w:t>
            </w:r>
          </w:p>
        </w:tc>
        <w:tc>
          <w:tcPr>
            <w:tcW w:w="834" w:type="dxa"/>
          </w:tcPr>
          <w:p w:rsidR="008C24ED" w:rsidRPr="008C24ED" w:rsidRDefault="008C24ED" w:rsidP="008C24ED">
            <w:pPr>
              <w:spacing w:after="0" w:line="240" w:lineRule="auto"/>
              <w:rPr>
                <w:rFonts w:ascii="Times New Roman" w:eastAsia="Times New Roman" w:hAnsi="Times New Roman"/>
                <w:sz w:val="20"/>
                <w:lang w:eastAsia="en-US"/>
              </w:rPr>
            </w:pPr>
          </w:p>
        </w:tc>
      </w:tr>
      <w:tr w:rsidR="008C24ED" w:rsidRPr="008C24ED" w:rsidTr="008C24ED">
        <w:trPr>
          <w:trHeight w:val="275"/>
        </w:trPr>
        <w:tc>
          <w:tcPr>
            <w:tcW w:w="4092" w:type="dxa"/>
          </w:tcPr>
          <w:p w:rsidR="008C24ED" w:rsidRPr="008C24ED" w:rsidRDefault="008C24ED" w:rsidP="008C24ED">
            <w:pPr>
              <w:spacing w:after="0" w:line="256" w:lineRule="exact"/>
              <w:rPr>
                <w:rFonts w:ascii="Times New Roman" w:eastAsia="Times New Roman" w:hAnsi="Times New Roman"/>
                <w:sz w:val="24"/>
                <w:lang w:eastAsia="en-US"/>
              </w:rPr>
            </w:pPr>
            <w:r w:rsidRPr="008C24ED">
              <w:rPr>
                <w:rFonts w:ascii="Times New Roman" w:eastAsia="Times New Roman" w:hAnsi="Times New Roman"/>
                <w:sz w:val="24"/>
                <w:lang w:eastAsia="en-US"/>
              </w:rPr>
              <w:t>Кабель</w:t>
            </w:r>
            <w:r w:rsidRPr="008C24ED">
              <w:rPr>
                <w:rFonts w:ascii="Times New Roman" w:eastAsia="Times New Roman" w:hAnsi="Times New Roman"/>
                <w:spacing w:val="-5"/>
                <w:sz w:val="24"/>
                <w:lang w:eastAsia="en-US"/>
              </w:rPr>
              <w:t xml:space="preserve"> </w:t>
            </w:r>
            <w:r w:rsidRPr="008C24ED">
              <w:rPr>
                <w:rFonts w:ascii="Times New Roman" w:eastAsia="Times New Roman" w:hAnsi="Times New Roman"/>
                <w:sz w:val="24"/>
                <w:lang w:eastAsia="en-US"/>
              </w:rPr>
              <w:t>Ethernet</w:t>
            </w:r>
            <w:r w:rsidRPr="008C24ED">
              <w:rPr>
                <w:rFonts w:ascii="Times New Roman" w:eastAsia="Times New Roman" w:hAnsi="Times New Roman"/>
                <w:spacing w:val="-4"/>
                <w:sz w:val="24"/>
                <w:lang w:eastAsia="en-US"/>
              </w:rPr>
              <w:t xml:space="preserve"> </w:t>
            </w:r>
            <w:r w:rsidRPr="008C24ED">
              <w:rPr>
                <w:rFonts w:ascii="Times New Roman" w:eastAsia="Times New Roman" w:hAnsi="Times New Roman"/>
                <w:sz w:val="24"/>
                <w:lang w:eastAsia="en-US"/>
              </w:rPr>
              <w:t>(UTP)</w:t>
            </w:r>
          </w:p>
        </w:tc>
        <w:tc>
          <w:tcPr>
            <w:tcW w:w="834" w:type="dxa"/>
          </w:tcPr>
          <w:p w:rsidR="008C24ED" w:rsidRPr="008C24ED" w:rsidRDefault="008C24ED" w:rsidP="008C24ED">
            <w:pPr>
              <w:spacing w:after="0" w:line="256" w:lineRule="exact"/>
              <w:rPr>
                <w:rFonts w:ascii="Times New Roman" w:eastAsia="Times New Roman" w:hAnsi="Times New Roman"/>
                <w:sz w:val="24"/>
                <w:lang w:eastAsia="en-US"/>
              </w:rPr>
            </w:pPr>
            <w:r w:rsidRPr="008C24ED">
              <w:rPr>
                <w:rFonts w:ascii="Times New Roman" w:eastAsia="Times New Roman" w:hAnsi="Times New Roman"/>
                <w:sz w:val="24"/>
                <w:lang w:eastAsia="en-US"/>
              </w:rPr>
              <w:t>0,2</w:t>
            </w:r>
            <w:r w:rsidRPr="008C24ED">
              <w:rPr>
                <w:rFonts w:ascii="Times New Roman" w:eastAsia="Times New Roman" w:hAnsi="Times New Roman"/>
                <w:spacing w:val="-2"/>
                <w:sz w:val="24"/>
                <w:lang w:eastAsia="en-US"/>
              </w:rPr>
              <w:t xml:space="preserve"> </w:t>
            </w:r>
            <w:r w:rsidRPr="008C24ED">
              <w:rPr>
                <w:rFonts w:ascii="Times New Roman" w:eastAsia="Times New Roman" w:hAnsi="Times New Roman"/>
                <w:sz w:val="24"/>
                <w:lang w:eastAsia="en-US"/>
              </w:rPr>
              <w:t>м.</w:t>
            </w:r>
          </w:p>
        </w:tc>
      </w:tr>
      <w:tr w:rsidR="008C24ED" w:rsidRPr="008C24ED" w:rsidTr="008C24ED">
        <w:trPr>
          <w:trHeight w:val="276"/>
        </w:trPr>
        <w:tc>
          <w:tcPr>
            <w:tcW w:w="4092" w:type="dxa"/>
          </w:tcPr>
          <w:p w:rsidR="008C24ED" w:rsidRPr="008C24ED" w:rsidRDefault="008C24ED" w:rsidP="008C24ED">
            <w:pPr>
              <w:spacing w:after="0" w:line="256" w:lineRule="exact"/>
              <w:rPr>
                <w:rFonts w:ascii="Times New Roman" w:eastAsia="Times New Roman" w:hAnsi="Times New Roman"/>
                <w:sz w:val="24"/>
                <w:lang w:eastAsia="en-US"/>
              </w:rPr>
            </w:pPr>
            <w:r w:rsidRPr="008C24ED">
              <w:rPr>
                <w:rFonts w:ascii="Times New Roman" w:eastAsia="Times New Roman" w:hAnsi="Times New Roman"/>
                <w:sz w:val="24"/>
                <w:lang w:eastAsia="en-US"/>
              </w:rPr>
              <w:t>Волоконно-оптический</w:t>
            </w:r>
            <w:r w:rsidRPr="008C24ED">
              <w:rPr>
                <w:rFonts w:ascii="Times New Roman" w:eastAsia="Times New Roman" w:hAnsi="Times New Roman"/>
                <w:spacing w:val="-12"/>
                <w:sz w:val="24"/>
                <w:lang w:eastAsia="en-US"/>
              </w:rPr>
              <w:t xml:space="preserve"> </w:t>
            </w:r>
            <w:r w:rsidRPr="008C24ED">
              <w:rPr>
                <w:rFonts w:ascii="Times New Roman" w:eastAsia="Times New Roman" w:hAnsi="Times New Roman"/>
                <w:sz w:val="24"/>
                <w:lang w:eastAsia="en-US"/>
              </w:rPr>
              <w:t>кабель</w:t>
            </w:r>
          </w:p>
        </w:tc>
        <w:tc>
          <w:tcPr>
            <w:tcW w:w="834" w:type="dxa"/>
          </w:tcPr>
          <w:p w:rsidR="008C24ED" w:rsidRPr="008C24ED" w:rsidRDefault="008C24ED" w:rsidP="008C24ED">
            <w:pPr>
              <w:spacing w:after="0" w:line="256" w:lineRule="exact"/>
              <w:rPr>
                <w:rFonts w:ascii="Times New Roman" w:eastAsia="Times New Roman" w:hAnsi="Times New Roman"/>
                <w:sz w:val="24"/>
                <w:lang w:eastAsia="en-US"/>
              </w:rPr>
            </w:pPr>
            <w:r w:rsidRPr="008C24ED">
              <w:rPr>
                <w:rFonts w:ascii="Times New Roman" w:eastAsia="Times New Roman" w:hAnsi="Times New Roman"/>
                <w:sz w:val="24"/>
                <w:lang w:eastAsia="en-US"/>
              </w:rPr>
              <w:t>0,2</w:t>
            </w:r>
            <w:r w:rsidRPr="008C24ED">
              <w:rPr>
                <w:rFonts w:ascii="Times New Roman" w:eastAsia="Times New Roman" w:hAnsi="Times New Roman"/>
                <w:spacing w:val="-2"/>
                <w:sz w:val="24"/>
                <w:lang w:eastAsia="en-US"/>
              </w:rPr>
              <w:t xml:space="preserve"> </w:t>
            </w:r>
            <w:r w:rsidRPr="008C24ED">
              <w:rPr>
                <w:rFonts w:ascii="Times New Roman" w:eastAsia="Times New Roman" w:hAnsi="Times New Roman"/>
                <w:sz w:val="24"/>
                <w:lang w:eastAsia="en-US"/>
              </w:rPr>
              <w:t>м.</w:t>
            </w:r>
          </w:p>
        </w:tc>
      </w:tr>
      <w:tr w:rsidR="008C24ED" w:rsidRPr="008C24ED" w:rsidTr="008C24ED">
        <w:trPr>
          <w:trHeight w:val="275"/>
        </w:trPr>
        <w:tc>
          <w:tcPr>
            <w:tcW w:w="4092" w:type="dxa"/>
          </w:tcPr>
          <w:p w:rsidR="008C24ED" w:rsidRPr="008C24ED" w:rsidRDefault="008C24ED" w:rsidP="008C24ED">
            <w:pPr>
              <w:spacing w:after="0" w:line="256" w:lineRule="exact"/>
              <w:rPr>
                <w:rFonts w:ascii="Times New Roman" w:eastAsia="Times New Roman" w:hAnsi="Times New Roman"/>
                <w:sz w:val="24"/>
                <w:lang w:eastAsia="en-US"/>
              </w:rPr>
            </w:pPr>
            <w:r w:rsidRPr="008C24ED">
              <w:rPr>
                <w:rFonts w:ascii="Times New Roman" w:eastAsia="Times New Roman" w:hAnsi="Times New Roman"/>
                <w:sz w:val="24"/>
                <w:lang w:eastAsia="en-US"/>
              </w:rPr>
              <w:t>Разъем</w:t>
            </w:r>
            <w:r w:rsidRPr="008C24ED">
              <w:rPr>
                <w:rFonts w:ascii="Times New Roman" w:eastAsia="Times New Roman" w:hAnsi="Times New Roman"/>
                <w:spacing w:val="-3"/>
                <w:sz w:val="24"/>
                <w:lang w:eastAsia="en-US"/>
              </w:rPr>
              <w:t xml:space="preserve"> </w:t>
            </w:r>
            <w:r w:rsidRPr="008C24ED">
              <w:rPr>
                <w:rFonts w:ascii="Times New Roman" w:eastAsia="Times New Roman" w:hAnsi="Times New Roman"/>
                <w:sz w:val="24"/>
                <w:lang w:eastAsia="en-US"/>
              </w:rPr>
              <w:t>RJ-45</w:t>
            </w:r>
          </w:p>
        </w:tc>
        <w:tc>
          <w:tcPr>
            <w:tcW w:w="834" w:type="dxa"/>
          </w:tcPr>
          <w:p w:rsidR="008C24ED" w:rsidRPr="008C24ED" w:rsidRDefault="008C24ED" w:rsidP="008C24ED">
            <w:pPr>
              <w:spacing w:after="0" w:line="256" w:lineRule="exact"/>
              <w:rPr>
                <w:rFonts w:ascii="Times New Roman" w:eastAsia="Times New Roman" w:hAnsi="Times New Roman"/>
                <w:sz w:val="24"/>
                <w:lang w:eastAsia="en-US"/>
              </w:rPr>
            </w:pPr>
            <w:r w:rsidRPr="008C24ED">
              <w:rPr>
                <w:rFonts w:ascii="Times New Roman" w:eastAsia="Times New Roman" w:hAnsi="Times New Roman"/>
                <w:sz w:val="24"/>
                <w:lang w:eastAsia="en-US"/>
              </w:rPr>
              <w:t>2</w:t>
            </w:r>
            <w:r w:rsidRPr="008C24ED">
              <w:rPr>
                <w:rFonts w:ascii="Times New Roman" w:eastAsia="Times New Roman" w:hAnsi="Times New Roman"/>
                <w:spacing w:val="-9"/>
                <w:sz w:val="24"/>
                <w:lang w:eastAsia="en-US"/>
              </w:rPr>
              <w:t xml:space="preserve"> </w:t>
            </w:r>
            <w:r w:rsidRPr="008C24ED">
              <w:rPr>
                <w:rFonts w:ascii="Times New Roman" w:eastAsia="Times New Roman" w:hAnsi="Times New Roman"/>
                <w:sz w:val="24"/>
                <w:lang w:eastAsia="en-US"/>
              </w:rPr>
              <w:t>шт.</w:t>
            </w:r>
          </w:p>
        </w:tc>
      </w:tr>
      <w:tr w:rsidR="008C24ED" w:rsidRPr="008C24ED" w:rsidTr="008C24ED">
        <w:trPr>
          <w:trHeight w:val="276"/>
        </w:trPr>
        <w:tc>
          <w:tcPr>
            <w:tcW w:w="4092" w:type="dxa"/>
          </w:tcPr>
          <w:p w:rsidR="008C24ED" w:rsidRPr="008C24ED" w:rsidRDefault="008C24ED" w:rsidP="008C24ED">
            <w:pPr>
              <w:spacing w:after="0" w:line="256" w:lineRule="exact"/>
              <w:rPr>
                <w:rFonts w:ascii="Times New Roman" w:eastAsia="Times New Roman" w:hAnsi="Times New Roman"/>
                <w:sz w:val="24"/>
                <w:lang w:eastAsia="en-US"/>
              </w:rPr>
            </w:pPr>
            <w:r w:rsidRPr="008C24ED">
              <w:rPr>
                <w:rFonts w:ascii="Times New Roman" w:eastAsia="Times New Roman" w:hAnsi="Times New Roman"/>
                <w:sz w:val="24"/>
                <w:lang w:eastAsia="en-US"/>
              </w:rPr>
              <w:t>Обжимной</w:t>
            </w:r>
            <w:r w:rsidRPr="008C24ED">
              <w:rPr>
                <w:rFonts w:ascii="Times New Roman" w:eastAsia="Times New Roman" w:hAnsi="Times New Roman"/>
                <w:spacing w:val="-7"/>
                <w:sz w:val="24"/>
                <w:lang w:eastAsia="en-US"/>
              </w:rPr>
              <w:t xml:space="preserve"> </w:t>
            </w:r>
            <w:r w:rsidRPr="008C24ED">
              <w:rPr>
                <w:rFonts w:ascii="Times New Roman" w:eastAsia="Times New Roman" w:hAnsi="Times New Roman"/>
                <w:sz w:val="24"/>
                <w:lang w:eastAsia="en-US"/>
              </w:rPr>
              <w:t>инструмент</w:t>
            </w:r>
            <w:r w:rsidRPr="008C24ED">
              <w:rPr>
                <w:rFonts w:ascii="Times New Roman" w:eastAsia="Times New Roman" w:hAnsi="Times New Roman"/>
                <w:spacing w:val="-8"/>
                <w:sz w:val="24"/>
                <w:lang w:eastAsia="en-US"/>
              </w:rPr>
              <w:t xml:space="preserve"> </w:t>
            </w:r>
            <w:r w:rsidRPr="008C24ED">
              <w:rPr>
                <w:rFonts w:ascii="Times New Roman" w:eastAsia="Times New Roman" w:hAnsi="Times New Roman"/>
                <w:sz w:val="24"/>
                <w:lang w:eastAsia="en-US"/>
              </w:rPr>
              <w:t>(кримпер)</w:t>
            </w:r>
          </w:p>
        </w:tc>
        <w:tc>
          <w:tcPr>
            <w:tcW w:w="834" w:type="dxa"/>
          </w:tcPr>
          <w:p w:rsidR="008C24ED" w:rsidRPr="008C24ED" w:rsidRDefault="008C24ED" w:rsidP="008C24ED">
            <w:pPr>
              <w:spacing w:after="0" w:line="256" w:lineRule="exact"/>
              <w:rPr>
                <w:rFonts w:ascii="Times New Roman" w:eastAsia="Times New Roman" w:hAnsi="Times New Roman"/>
                <w:sz w:val="24"/>
                <w:lang w:eastAsia="en-US"/>
              </w:rPr>
            </w:pPr>
            <w:r w:rsidRPr="008C24ED">
              <w:rPr>
                <w:rFonts w:ascii="Times New Roman" w:eastAsia="Times New Roman" w:hAnsi="Times New Roman"/>
                <w:sz w:val="24"/>
                <w:lang w:eastAsia="en-US"/>
              </w:rPr>
              <w:t>1</w:t>
            </w:r>
            <w:r w:rsidRPr="008C24ED">
              <w:rPr>
                <w:rFonts w:ascii="Times New Roman" w:eastAsia="Times New Roman" w:hAnsi="Times New Roman"/>
                <w:spacing w:val="-9"/>
                <w:sz w:val="24"/>
                <w:lang w:eastAsia="en-US"/>
              </w:rPr>
              <w:t xml:space="preserve"> </w:t>
            </w:r>
            <w:r w:rsidRPr="008C24ED">
              <w:rPr>
                <w:rFonts w:ascii="Times New Roman" w:eastAsia="Times New Roman" w:hAnsi="Times New Roman"/>
                <w:sz w:val="24"/>
                <w:lang w:eastAsia="en-US"/>
              </w:rPr>
              <w:t>шт.</w:t>
            </w:r>
          </w:p>
        </w:tc>
      </w:tr>
      <w:tr w:rsidR="008C24ED" w:rsidRPr="008C24ED" w:rsidTr="008C24ED">
        <w:trPr>
          <w:trHeight w:val="275"/>
        </w:trPr>
        <w:tc>
          <w:tcPr>
            <w:tcW w:w="4092" w:type="dxa"/>
          </w:tcPr>
          <w:p w:rsidR="008C24ED" w:rsidRPr="008C24ED" w:rsidRDefault="008C24ED" w:rsidP="008C24ED">
            <w:pPr>
              <w:spacing w:after="0" w:line="256" w:lineRule="exact"/>
              <w:rPr>
                <w:rFonts w:ascii="Times New Roman" w:eastAsia="Times New Roman" w:hAnsi="Times New Roman"/>
                <w:sz w:val="24"/>
                <w:lang w:val="ru-RU" w:eastAsia="en-US"/>
              </w:rPr>
            </w:pPr>
            <w:r w:rsidRPr="008C24ED">
              <w:rPr>
                <w:rFonts w:ascii="Times New Roman" w:eastAsia="Times New Roman" w:hAnsi="Times New Roman"/>
                <w:sz w:val="24"/>
                <w:lang w:val="ru-RU" w:eastAsia="en-US"/>
              </w:rPr>
              <w:t>Разъем</w:t>
            </w:r>
            <w:r w:rsidRPr="008C24ED">
              <w:rPr>
                <w:rFonts w:ascii="Times New Roman" w:eastAsia="Times New Roman" w:hAnsi="Times New Roman"/>
                <w:spacing w:val="-2"/>
                <w:sz w:val="24"/>
                <w:lang w:val="ru-RU" w:eastAsia="en-US"/>
              </w:rPr>
              <w:t xml:space="preserve"> </w:t>
            </w:r>
            <w:r w:rsidRPr="008C24ED">
              <w:rPr>
                <w:rFonts w:ascii="Times New Roman" w:eastAsia="Times New Roman" w:hAnsi="Times New Roman"/>
                <w:sz w:val="24"/>
                <w:lang w:val="ru-RU" w:eastAsia="en-US"/>
              </w:rPr>
              <w:t>типа</w:t>
            </w:r>
            <w:r w:rsidRPr="008C24ED">
              <w:rPr>
                <w:rFonts w:ascii="Times New Roman" w:eastAsia="Times New Roman" w:hAnsi="Times New Roman"/>
                <w:spacing w:val="-3"/>
                <w:sz w:val="24"/>
                <w:lang w:val="ru-RU" w:eastAsia="en-US"/>
              </w:rPr>
              <w:t xml:space="preserve"> </w:t>
            </w:r>
            <w:r w:rsidRPr="008C24ED">
              <w:rPr>
                <w:rFonts w:ascii="Times New Roman" w:eastAsia="Times New Roman" w:hAnsi="Times New Roman"/>
                <w:sz w:val="24"/>
                <w:lang w:eastAsia="en-US"/>
              </w:rPr>
              <w:t>SC</w:t>
            </w:r>
            <w:r w:rsidRPr="008C24ED">
              <w:rPr>
                <w:rFonts w:ascii="Times New Roman" w:eastAsia="Times New Roman" w:hAnsi="Times New Roman"/>
                <w:sz w:val="24"/>
                <w:lang w:val="ru-RU" w:eastAsia="en-US"/>
              </w:rPr>
              <w:t>-</w:t>
            </w:r>
            <w:r w:rsidRPr="008C24ED">
              <w:rPr>
                <w:rFonts w:ascii="Times New Roman" w:eastAsia="Times New Roman" w:hAnsi="Times New Roman"/>
                <w:sz w:val="24"/>
                <w:lang w:eastAsia="en-US"/>
              </w:rPr>
              <w:t>FC</w:t>
            </w:r>
            <w:r w:rsidRPr="008C24ED">
              <w:rPr>
                <w:rFonts w:ascii="Times New Roman" w:eastAsia="Times New Roman" w:hAnsi="Times New Roman"/>
                <w:spacing w:val="-2"/>
                <w:sz w:val="24"/>
                <w:lang w:val="ru-RU" w:eastAsia="en-US"/>
              </w:rPr>
              <w:t xml:space="preserve"> </w:t>
            </w:r>
            <w:r w:rsidRPr="008C24ED">
              <w:rPr>
                <w:rFonts w:ascii="Times New Roman" w:eastAsia="Times New Roman" w:hAnsi="Times New Roman"/>
                <w:sz w:val="24"/>
                <w:lang w:val="ru-RU" w:eastAsia="en-US"/>
              </w:rPr>
              <w:t>(или</w:t>
            </w:r>
            <w:r w:rsidRPr="008C24ED">
              <w:rPr>
                <w:rFonts w:ascii="Times New Roman" w:eastAsia="Times New Roman" w:hAnsi="Times New Roman"/>
                <w:spacing w:val="-1"/>
                <w:sz w:val="24"/>
                <w:lang w:val="ru-RU" w:eastAsia="en-US"/>
              </w:rPr>
              <w:t xml:space="preserve"> </w:t>
            </w:r>
            <w:r w:rsidRPr="008C24ED">
              <w:rPr>
                <w:rFonts w:ascii="Times New Roman" w:eastAsia="Times New Roman" w:hAnsi="Times New Roman"/>
                <w:sz w:val="24"/>
                <w:lang w:eastAsia="en-US"/>
              </w:rPr>
              <w:t>SC</w:t>
            </w:r>
            <w:r w:rsidRPr="008C24ED">
              <w:rPr>
                <w:rFonts w:ascii="Times New Roman" w:eastAsia="Times New Roman" w:hAnsi="Times New Roman"/>
                <w:sz w:val="24"/>
                <w:lang w:val="ru-RU" w:eastAsia="en-US"/>
              </w:rPr>
              <w:t>-</w:t>
            </w:r>
            <w:r w:rsidRPr="008C24ED">
              <w:rPr>
                <w:rFonts w:ascii="Times New Roman" w:eastAsia="Times New Roman" w:hAnsi="Times New Roman"/>
                <w:sz w:val="24"/>
                <w:lang w:eastAsia="en-US"/>
              </w:rPr>
              <w:t>ST</w:t>
            </w:r>
            <w:r w:rsidRPr="008C24ED">
              <w:rPr>
                <w:rFonts w:ascii="Times New Roman" w:eastAsia="Times New Roman" w:hAnsi="Times New Roman"/>
                <w:sz w:val="24"/>
                <w:lang w:val="ru-RU" w:eastAsia="en-US"/>
              </w:rPr>
              <w:t>)</w:t>
            </w:r>
          </w:p>
        </w:tc>
        <w:tc>
          <w:tcPr>
            <w:tcW w:w="834" w:type="dxa"/>
          </w:tcPr>
          <w:p w:rsidR="008C24ED" w:rsidRPr="008C24ED" w:rsidRDefault="008C24ED" w:rsidP="008C24ED">
            <w:pPr>
              <w:spacing w:after="0" w:line="256" w:lineRule="exact"/>
              <w:rPr>
                <w:rFonts w:ascii="Times New Roman" w:eastAsia="Times New Roman" w:hAnsi="Times New Roman"/>
                <w:sz w:val="24"/>
                <w:lang w:eastAsia="en-US"/>
              </w:rPr>
            </w:pPr>
            <w:r w:rsidRPr="008C24ED">
              <w:rPr>
                <w:rFonts w:ascii="Times New Roman" w:eastAsia="Times New Roman" w:hAnsi="Times New Roman"/>
                <w:sz w:val="24"/>
                <w:lang w:eastAsia="en-US"/>
              </w:rPr>
              <w:t>1</w:t>
            </w:r>
            <w:r w:rsidRPr="008C24ED">
              <w:rPr>
                <w:rFonts w:ascii="Times New Roman" w:eastAsia="Times New Roman" w:hAnsi="Times New Roman"/>
                <w:spacing w:val="-9"/>
                <w:sz w:val="24"/>
                <w:lang w:eastAsia="en-US"/>
              </w:rPr>
              <w:t xml:space="preserve"> </w:t>
            </w:r>
            <w:r w:rsidRPr="008C24ED">
              <w:rPr>
                <w:rFonts w:ascii="Times New Roman" w:eastAsia="Times New Roman" w:hAnsi="Times New Roman"/>
                <w:sz w:val="24"/>
                <w:lang w:eastAsia="en-US"/>
              </w:rPr>
              <w:t>шт.</w:t>
            </w:r>
          </w:p>
        </w:tc>
      </w:tr>
      <w:tr w:rsidR="008C24ED" w:rsidRPr="008C24ED" w:rsidTr="008C24ED">
        <w:trPr>
          <w:trHeight w:val="822"/>
        </w:trPr>
        <w:tc>
          <w:tcPr>
            <w:tcW w:w="4092" w:type="dxa"/>
          </w:tcPr>
          <w:p w:rsidR="008C24ED" w:rsidRPr="008C24ED" w:rsidRDefault="008C24ED" w:rsidP="008C24ED">
            <w:pPr>
              <w:spacing w:after="0" w:line="271" w:lineRule="exact"/>
              <w:rPr>
                <w:rFonts w:ascii="Times New Roman" w:eastAsia="Times New Roman" w:hAnsi="Times New Roman"/>
                <w:sz w:val="24"/>
                <w:lang w:eastAsia="en-US"/>
              </w:rPr>
            </w:pPr>
            <w:r w:rsidRPr="008C24ED">
              <w:rPr>
                <w:rFonts w:ascii="Times New Roman" w:eastAsia="Times New Roman" w:hAnsi="Times New Roman"/>
                <w:sz w:val="24"/>
                <w:lang w:eastAsia="en-US"/>
              </w:rPr>
              <w:t>Сетевой</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тестер</w:t>
            </w:r>
          </w:p>
          <w:p w:rsidR="008C24ED" w:rsidRPr="008C24ED" w:rsidRDefault="008C24ED" w:rsidP="008C24ED">
            <w:pPr>
              <w:spacing w:before="7" w:after="0" w:line="240" w:lineRule="auto"/>
              <w:rPr>
                <w:rFonts w:ascii="Calibri" w:eastAsia="Times New Roman" w:hAnsi="Times New Roman"/>
                <w:lang w:eastAsia="en-US"/>
              </w:rPr>
            </w:pPr>
          </w:p>
          <w:p w:rsidR="008C24ED" w:rsidRPr="008C24ED" w:rsidRDefault="008C24ED" w:rsidP="008C24ED">
            <w:pPr>
              <w:spacing w:after="0" w:line="256" w:lineRule="exact"/>
              <w:rPr>
                <w:rFonts w:ascii="Times New Roman" w:eastAsia="Times New Roman" w:hAnsi="Times New Roman"/>
                <w:b/>
                <w:sz w:val="24"/>
                <w:lang w:eastAsia="en-US"/>
              </w:rPr>
            </w:pPr>
            <w:r w:rsidRPr="008C24ED">
              <w:rPr>
                <w:rFonts w:ascii="Times New Roman" w:eastAsia="Times New Roman" w:hAnsi="Times New Roman"/>
                <w:b/>
                <w:sz w:val="24"/>
                <w:u w:val="single"/>
                <w:lang w:eastAsia="en-US"/>
              </w:rPr>
              <w:t>Цель:</w:t>
            </w:r>
          </w:p>
        </w:tc>
        <w:tc>
          <w:tcPr>
            <w:tcW w:w="834" w:type="dxa"/>
          </w:tcPr>
          <w:p w:rsidR="008C24ED" w:rsidRPr="008C24ED" w:rsidRDefault="008C24ED" w:rsidP="008C24ED">
            <w:pPr>
              <w:spacing w:after="0" w:line="271" w:lineRule="exact"/>
              <w:rPr>
                <w:rFonts w:ascii="Times New Roman" w:eastAsia="Times New Roman" w:hAnsi="Times New Roman"/>
                <w:sz w:val="24"/>
                <w:lang w:eastAsia="en-US"/>
              </w:rPr>
            </w:pPr>
            <w:r w:rsidRPr="008C24ED">
              <w:rPr>
                <w:rFonts w:ascii="Times New Roman" w:eastAsia="Times New Roman" w:hAnsi="Times New Roman"/>
                <w:sz w:val="24"/>
                <w:lang w:eastAsia="en-US"/>
              </w:rPr>
              <w:t>1</w:t>
            </w:r>
            <w:r w:rsidRPr="008C24ED">
              <w:rPr>
                <w:rFonts w:ascii="Times New Roman" w:eastAsia="Times New Roman" w:hAnsi="Times New Roman"/>
                <w:spacing w:val="-9"/>
                <w:sz w:val="24"/>
                <w:lang w:eastAsia="en-US"/>
              </w:rPr>
              <w:t xml:space="preserve"> </w:t>
            </w:r>
            <w:r w:rsidRPr="008C24ED">
              <w:rPr>
                <w:rFonts w:ascii="Times New Roman" w:eastAsia="Times New Roman" w:hAnsi="Times New Roman"/>
                <w:sz w:val="24"/>
                <w:lang w:eastAsia="en-US"/>
              </w:rPr>
              <w:t>шт.</w:t>
            </w:r>
          </w:p>
        </w:tc>
      </w:tr>
    </w:tbl>
    <w:p w:rsidR="008C24ED" w:rsidRPr="008C24ED" w:rsidRDefault="008C24ED" w:rsidP="00507D96">
      <w:pPr>
        <w:widowControl w:val="0"/>
        <w:numPr>
          <w:ilvl w:val="0"/>
          <w:numId w:val="55"/>
        </w:numPr>
        <w:tabs>
          <w:tab w:val="left" w:pos="876"/>
        </w:tabs>
        <w:autoSpaceDE w:val="0"/>
        <w:autoSpaceDN w:val="0"/>
        <w:spacing w:after="0" w:line="240" w:lineRule="auto"/>
        <w:ind w:hanging="361"/>
        <w:rPr>
          <w:rFonts w:ascii="Times New Roman" w:eastAsia="Times New Roman" w:hAnsi="Times New Roman"/>
          <w:sz w:val="24"/>
          <w:lang w:eastAsia="en-US"/>
        </w:rPr>
      </w:pPr>
      <w:r w:rsidRPr="008C24ED">
        <w:rPr>
          <w:rFonts w:ascii="Times New Roman" w:eastAsia="Times New Roman" w:hAnsi="Times New Roman"/>
          <w:sz w:val="24"/>
          <w:lang w:eastAsia="en-US"/>
        </w:rPr>
        <w:t>Изучить</w:t>
      </w:r>
      <w:r w:rsidRPr="008C24ED">
        <w:rPr>
          <w:rFonts w:ascii="Times New Roman" w:eastAsia="Times New Roman" w:hAnsi="Times New Roman"/>
          <w:spacing w:val="-11"/>
          <w:sz w:val="24"/>
          <w:lang w:eastAsia="en-US"/>
        </w:rPr>
        <w:t xml:space="preserve"> </w:t>
      </w:r>
      <w:r w:rsidRPr="008C24ED">
        <w:rPr>
          <w:rFonts w:ascii="Times New Roman" w:eastAsia="Times New Roman" w:hAnsi="Times New Roman"/>
          <w:sz w:val="24"/>
          <w:lang w:eastAsia="en-US"/>
        </w:rPr>
        <w:t>волоконно-оптический</w:t>
      </w:r>
      <w:r w:rsidRPr="008C24ED">
        <w:rPr>
          <w:rFonts w:ascii="Times New Roman" w:eastAsia="Times New Roman" w:hAnsi="Times New Roman"/>
          <w:spacing w:val="-12"/>
          <w:sz w:val="24"/>
          <w:lang w:eastAsia="en-US"/>
        </w:rPr>
        <w:t xml:space="preserve"> </w:t>
      </w:r>
      <w:r w:rsidRPr="008C24ED">
        <w:rPr>
          <w:rFonts w:ascii="Times New Roman" w:eastAsia="Times New Roman" w:hAnsi="Times New Roman"/>
          <w:sz w:val="24"/>
          <w:lang w:eastAsia="en-US"/>
        </w:rPr>
        <w:t>кабель;</w:t>
      </w:r>
    </w:p>
    <w:p w:rsidR="008C24ED" w:rsidRPr="008C24ED" w:rsidRDefault="008C24ED" w:rsidP="00507D96">
      <w:pPr>
        <w:widowControl w:val="0"/>
        <w:numPr>
          <w:ilvl w:val="0"/>
          <w:numId w:val="55"/>
        </w:numPr>
        <w:tabs>
          <w:tab w:val="left" w:pos="876"/>
        </w:tabs>
        <w:autoSpaceDE w:val="0"/>
        <w:autoSpaceDN w:val="0"/>
        <w:spacing w:after="0" w:line="240" w:lineRule="auto"/>
        <w:ind w:hanging="361"/>
        <w:rPr>
          <w:rFonts w:ascii="Times New Roman" w:eastAsia="Times New Roman" w:hAnsi="Times New Roman"/>
          <w:sz w:val="24"/>
          <w:lang w:eastAsia="en-US"/>
        </w:rPr>
      </w:pPr>
      <w:r w:rsidRPr="008C24ED">
        <w:rPr>
          <w:rFonts w:ascii="Times New Roman" w:eastAsia="Times New Roman" w:hAnsi="Times New Roman"/>
          <w:spacing w:val="-1"/>
          <w:sz w:val="24"/>
          <w:lang w:eastAsia="en-US"/>
        </w:rPr>
        <w:t>Научиться</w:t>
      </w:r>
      <w:r w:rsidRPr="008C24ED">
        <w:rPr>
          <w:rFonts w:ascii="Times New Roman" w:eastAsia="Times New Roman" w:hAnsi="Times New Roman"/>
          <w:spacing w:val="-9"/>
          <w:sz w:val="24"/>
          <w:lang w:eastAsia="en-US"/>
        </w:rPr>
        <w:t xml:space="preserve"> </w:t>
      </w:r>
      <w:r w:rsidRPr="008C24ED">
        <w:rPr>
          <w:rFonts w:ascii="Times New Roman" w:eastAsia="Times New Roman" w:hAnsi="Times New Roman"/>
          <w:sz w:val="24"/>
          <w:lang w:eastAsia="en-US"/>
        </w:rPr>
        <w:t>обжимать</w:t>
      </w:r>
      <w:r w:rsidRPr="008C24ED">
        <w:rPr>
          <w:rFonts w:ascii="Times New Roman" w:eastAsia="Times New Roman" w:hAnsi="Times New Roman"/>
          <w:spacing w:val="-7"/>
          <w:sz w:val="24"/>
          <w:lang w:eastAsia="en-US"/>
        </w:rPr>
        <w:t xml:space="preserve"> </w:t>
      </w:r>
      <w:r w:rsidRPr="008C24ED">
        <w:rPr>
          <w:rFonts w:ascii="Times New Roman" w:eastAsia="Times New Roman" w:hAnsi="Times New Roman"/>
          <w:sz w:val="24"/>
          <w:lang w:eastAsia="en-US"/>
        </w:rPr>
        <w:t>кабель</w:t>
      </w:r>
      <w:r w:rsidRPr="008C24ED">
        <w:rPr>
          <w:rFonts w:ascii="Times New Roman" w:eastAsia="Times New Roman" w:hAnsi="Times New Roman"/>
          <w:spacing w:val="-5"/>
          <w:sz w:val="24"/>
          <w:lang w:eastAsia="en-US"/>
        </w:rPr>
        <w:t xml:space="preserve"> </w:t>
      </w:r>
      <w:r w:rsidRPr="008C24ED">
        <w:rPr>
          <w:rFonts w:ascii="Times New Roman" w:eastAsia="Times New Roman" w:hAnsi="Times New Roman"/>
          <w:sz w:val="24"/>
          <w:lang w:eastAsia="en-US"/>
        </w:rPr>
        <w:t>UTP</w:t>
      </w:r>
      <w:r w:rsidRPr="008C24ED">
        <w:rPr>
          <w:rFonts w:ascii="Times New Roman" w:eastAsia="Times New Roman" w:hAnsi="Times New Roman"/>
          <w:spacing w:val="-15"/>
          <w:sz w:val="24"/>
          <w:lang w:eastAsia="en-US"/>
        </w:rPr>
        <w:t xml:space="preserve"> </w:t>
      </w:r>
      <w:r w:rsidRPr="008C24ED">
        <w:rPr>
          <w:rFonts w:ascii="Times New Roman" w:eastAsia="Times New Roman" w:hAnsi="Times New Roman"/>
          <w:sz w:val="24"/>
          <w:lang w:eastAsia="en-US"/>
        </w:rPr>
        <w:t>разъемами</w:t>
      </w:r>
      <w:r w:rsidRPr="008C24ED">
        <w:rPr>
          <w:rFonts w:ascii="Times New Roman" w:eastAsia="Times New Roman" w:hAnsi="Times New Roman"/>
          <w:spacing w:val="-8"/>
          <w:sz w:val="24"/>
          <w:lang w:eastAsia="en-US"/>
        </w:rPr>
        <w:t xml:space="preserve"> </w:t>
      </w:r>
      <w:r w:rsidRPr="008C24ED">
        <w:rPr>
          <w:rFonts w:ascii="Times New Roman" w:eastAsia="Times New Roman" w:hAnsi="Times New Roman"/>
          <w:sz w:val="24"/>
          <w:lang w:eastAsia="en-US"/>
        </w:rPr>
        <w:t>RJ-45;</w:t>
      </w:r>
    </w:p>
    <w:p w:rsidR="008C24ED" w:rsidRPr="008C24ED" w:rsidRDefault="008C24ED" w:rsidP="00507D96">
      <w:pPr>
        <w:widowControl w:val="0"/>
        <w:numPr>
          <w:ilvl w:val="0"/>
          <w:numId w:val="55"/>
        </w:numPr>
        <w:tabs>
          <w:tab w:val="left" w:pos="876"/>
        </w:tabs>
        <w:autoSpaceDE w:val="0"/>
        <w:autoSpaceDN w:val="0"/>
        <w:spacing w:after="0" w:line="240" w:lineRule="auto"/>
        <w:ind w:hanging="361"/>
        <w:rPr>
          <w:rFonts w:ascii="Times New Roman" w:eastAsia="Times New Roman" w:hAnsi="Times New Roman"/>
          <w:sz w:val="24"/>
          <w:lang w:eastAsia="en-US"/>
        </w:rPr>
      </w:pPr>
      <w:r w:rsidRPr="008C24ED">
        <w:rPr>
          <w:rFonts w:ascii="Times New Roman" w:eastAsia="Times New Roman" w:hAnsi="Times New Roman"/>
          <w:sz w:val="24"/>
          <w:lang w:eastAsia="en-US"/>
        </w:rPr>
        <w:t>Получить</w:t>
      </w:r>
      <w:r w:rsidRPr="008C24ED">
        <w:rPr>
          <w:rFonts w:ascii="Times New Roman" w:eastAsia="Times New Roman" w:hAnsi="Times New Roman"/>
          <w:spacing w:val="-5"/>
          <w:sz w:val="24"/>
          <w:lang w:eastAsia="en-US"/>
        </w:rPr>
        <w:t xml:space="preserve"> </w:t>
      </w:r>
      <w:r w:rsidRPr="008C24ED">
        <w:rPr>
          <w:rFonts w:ascii="Times New Roman" w:eastAsia="Times New Roman" w:hAnsi="Times New Roman"/>
          <w:sz w:val="24"/>
          <w:lang w:eastAsia="en-US"/>
        </w:rPr>
        <w:t>навыки</w:t>
      </w:r>
      <w:r w:rsidRPr="008C24ED">
        <w:rPr>
          <w:rFonts w:ascii="Times New Roman" w:eastAsia="Times New Roman" w:hAnsi="Times New Roman"/>
          <w:spacing w:val="-5"/>
          <w:sz w:val="24"/>
          <w:lang w:eastAsia="en-US"/>
        </w:rPr>
        <w:t xml:space="preserve"> </w:t>
      </w:r>
      <w:r w:rsidRPr="008C24ED">
        <w:rPr>
          <w:rFonts w:ascii="Times New Roman" w:eastAsia="Times New Roman" w:hAnsi="Times New Roman"/>
          <w:sz w:val="24"/>
          <w:lang w:eastAsia="en-US"/>
        </w:rPr>
        <w:t>в</w:t>
      </w:r>
      <w:r w:rsidRPr="008C24ED">
        <w:rPr>
          <w:rFonts w:ascii="Times New Roman" w:eastAsia="Times New Roman" w:hAnsi="Times New Roman"/>
          <w:spacing w:val="-4"/>
          <w:sz w:val="24"/>
          <w:lang w:eastAsia="en-US"/>
        </w:rPr>
        <w:t xml:space="preserve"> </w:t>
      </w:r>
      <w:r w:rsidRPr="008C24ED">
        <w:rPr>
          <w:rFonts w:ascii="Times New Roman" w:eastAsia="Times New Roman" w:hAnsi="Times New Roman"/>
          <w:sz w:val="24"/>
          <w:lang w:eastAsia="en-US"/>
        </w:rPr>
        <w:t>расчете</w:t>
      </w:r>
      <w:r w:rsidRPr="008C24ED">
        <w:rPr>
          <w:rFonts w:ascii="Times New Roman" w:eastAsia="Times New Roman" w:hAnsi="Times New Roman"/>
          <w:spacing w:val="-6"/>
          <w:sz w:val="24"/>
          <w:lang w:eastAsia="en-US"/>
        </w:rPr>
        <w:t xml:space="preserve"> </w:t>
      </w:r>
      <w:r w:rsidRPr="008C24ED">
        <w:rPr>
          <w:rFonts w:ascii="Times New Roman" w:eastAsia="Times New Roman" w:hAnsi="Times New Roman"/>
          <w:sz w:val="24"/>
          <w:lang w:eastAsia="en-US"/>
        </w:rPr>
        <w:t>кабельной</w:t>
      </w:r>
      <w:r w:rsidRPr="008C24ED">
        <w:rPr>
          <w:rFonts w:ascii="Times New Roman" w:eastAsia="Times New Roman" w:hAnsi="Times New Roman"/>
          <w:spacing w:val="-5"/>
          <w:sz w:val="24"/>
          <w:lang w:eastAsia="en-US"/>
        </w:rPr>
        <w:t xml:space="preserve"> </w:t>
      </w:r>
      <w:r w:rsidRPr="008C24ED">
        <w:rPr>
          <w:rFonts w:ascii="Times New Roman" w:eastAsia="Times New Roman" w:hAnsi="Times New Roman"/>
          <w:sz w:val="24"/>
          <w:lang w:eastAsia="en-US"/>
        </w:rPr>
        <w:t>сети.</w:t>
      </w:r>
    </w:p>
    <w:p w:rsidR="008C24ED" w:rsidRPr="008C24ED" w:rsidRDefault="008C24ED" w:rsidP="008C24ED">
      <w:pPr>
        <w:widowControl w:val="0"/>
        <w:autoSpaceDE w:val="0"/>
        <w:autoSpaceDN w:val="0"/>
        <w:spacing w:after="0" w:line="240" w:lineRule="auto"/>
        <w:rPr>
          <w:rFonts w:ascii="Times New Roman" w:eastAsia="Times New Roman" w:hAnsi="Times New Roman"/>
          <w:sz w:val="24"/>
          <w:lang w:eastAsia="en-US"/>
        </w:rPr>
        <w:sectPr w:rsidR="008C24ED" w:rsidRPr="008C24ED">
          <w:pgSz w:w="11900" w:h="16840"/>
          <w:pgMar w:top="840" w:right="920" w:bottom="700" w:left="980" w:header="0" w:footer="502" w:gutter="0"/>
          <w:cols w:space="720"/>
        </w:sectPr>
      </w:pPr>
    </w:p>
    <w:p w:rsidR="008C24ED" w:rsidRPr="008C24ED" w:rsidRDefault="008C24ED" w:rsidP="00507D96">
      <w:pPr>
        <w:widowControl w:val="0"/>
        <w:numPr>
          <w:ilvl w:val="1"/>
          <w:numId w:val="55"/>
        </w:numPr>
        <w:tabs>
          <w:tab w:val="left" w:pos="2756"/>
        </w:tabs>
        <w:autoSpaceDE w:val="0"/>
        <w:autoSpaceDN w:val="0"/>
        <w:spacing w:before="81" w:after="0" w:line="240" w:lineRule="auto"/>
        <w:outlineLvl w:val="1"/>
        <w:rPr>
          <w:rFonts w:ascii="Arial" w:eastAsia="Times New Roman" w:hAnsi="Arial"/>
          <w:b/>
          <w:bCs/>
          <w:sz w:val="24"/>
          <w:szCs w:val="24"/>
          <w:lang w:eastAsia="en-US"/>
        </w:rPr>
      </w:pPr>
      <w:bookmarkStart w:id="6" w:name="3.1._Изучение_волоконно-оптического_кабе"/>
      <w:bookmarkStart w:id="7" w:name="_bookmark4"/>
      <w:bookmarkEnd w:id="6"/>
      <w:bookmarkEnd w:id="7"/>
      <w:r w:rsidRPr="008C24ED">
        <w:rPr>
          <w:rFonts w:ascii="Arial" w:eastAsia="Times New Roman" w:hAnsi="Arial"/>
          <w:b/>
          <w:bCs/>
          <w:spacing w:val="-1"/>
          <w:sz w:val="24"/>
          <w:szCs w:val="24"/>
          <w:lang w:eastAsia="en-US"/>
        </w:rPr>
        <w:lastRenderedPageBreak/>
        <w:t>Изучение</w:t>
      </w:r>
      <w:r w:rsidRPr="008C24ED">
        <w:rPr>
          <w:rFonts w:ascii="Arial" w:eastAsia="Times New Roman" w:hAnsi="Arial"/>
          <w:b/>
          <w:bCs/>
          <w:spacing w:val="-11"/>
          <w:sz w:val="24"/>
          <w:szCs w:val="24"/>
          <w:lang w:eastAsia="en-US"/>
        </w:rPr>
        <w:t xml:space="preserve"> </w:t>
      </w:r>
      <w:r w:rsidRPr="008C24ED">
        <w:rPr>
          <w:rFonts w:ascii="Arial" w:eastAsia="Times New Roman" w:hAnsi="Arial"/>
          <w:b/>
          <w:bCs/>
          <w:spacing w:val="-1"/>
          <w:sz w:val="24"/>
          <w:szCs w:val="24"/>
          <w:lang w:eastAsia="en-US"/>
        </w:rPr>
        <w:t>волоконно-оптического</w:t>
      </w:r>
      <w:r w:rsidRPr="008C24ED">
        <w:rPr>
          <w:rFonts w:ascii="Arial" w:eastAsia="Times New Roman" w:hAnsi="Arial"/>
          <w:b/>
          <w:bCs/>
          <w:spacing w:val="-9"/>
          <w:sz w:val="24"/>
          <w:szCs w:val="24"/>
          <w:lang w:eastAsia="en-US"/>
        </w:rPr>
        <w:t xml:space="preserve"> </w:t>
      </w:r>
      <w:r w:rsidRPr="008C24ED">
        <w:rPr>
          <w:rFonts w:ascii="Arial" w:eastAsia="Times New Roman" w:hAnsi="Arial"/>
          <w:b/>
          <w:bCs/>
          <w:sz w:val="24"/>
          <w:szCs w:val="24"/>
          <w:lang w:eastAsia="en-US"/>
        </w:rPr>
        <w:t>кабеля</w:t>
      </w:r>
    </w:p>
    <w:p w:rsidR="008C24ED" w:rsidRPr="008C24ED" w:rsidRDefault="008C24ED" w:rsidP="008C24ED">
      <w:pPr>
        <w:widowControl w:val="0"/>
        <w:autoSpaceDE w:val="0"/>
        <w:autoSpaceDN w:val="0"/>
        <w:spacing w:before="10" w:after="0" w:line="240" w:lineRule="auto"/>
        <w:rPr>
          <w:rFonts w:ascii="Arial" w:eastAsia="Times New Roman" w:hAnsi="Times New Roman"/>
          <w:b/>
          <w:sz w:val="23"/>
          <w:szCs w:val="24"/>
          <w:lang w:eastAsia="en-US"/>
        </w:rPr>
      </w:pPr>
    </w:p>
    <w:p w:rsidR="008C24ED" w:rsidRPr="008C24ED" w:rsidRDefault="008C24ED" w:rsidP="008C24ED">
      <w:pPr>
        <w:widowControl w:val="0"/>
        <w:autoSpaceDE w:val="0"/>
        <w:autoSpaceDN w:val="0"/>
        <w:spacing w:after="0" w:line="240" w:lineRule="auto"/>
        <w:rPr>
          <w:rFonts w:ascii="Times New Roman" w:eastAsia="Times New Roman" w:hAnsi="Times New Roman"/>
          <w:b/>
          <w:sz w:val="24"/>
          <w:lang w:eastAsia="en-US"/>
        </w:rPr>
      </w:pPr>
      <w:r w:rsidRPr="008C24ED">
        <w:rPr>
          <w:rFonts w:ascii="Times New Roman" w:eastAsia="Times New Roman" w:hAnsi="Times New Roman"/>
          <w:b/>
          <w:sz w:val="24"/>
          <w:lang w:eastAsia="en-US"/>
        </w:rPr>
        <w:t>ЗАДАНИЕ</w:t>
      </w:r>
    </w:p>
    <w:p w:rsidR="008C24ED" w:rsidRPr="008C24ED" w:rsidRDefault="008C24ED" w:rsidP="008C24ED">
      <w:pPr>
        <w:widowControl w:val="0"/>
        <w:autoSpaceDE w:val="0"/>
        <w:autoSpaceDN w:val="0"/>
        <w:spacing w:after="0" w:line="240" w:lineRule="auto"/>
        <w:ind w:right="209"/>
        <w:jc w:val="both"/>
        <w:rPr>
          <w:rFonts w:ascii="Times New Roman" w:eastAsia="Times New Roman" w:hAnsi="Times New Roman"/>
          <w:sz w:val="24"/>
          <w:szCs w:val="24"/>
          <w:lang w:eastAsia="en-US"/>
        </w:rPr>
      </w:pPr>
      <w:r w:rsidRPr="008C24ED">
        <w:rPr>
          <w:rFonts w:ascii="Times New Roman" w:eastAsia="Times New Roman" w:hAnsi="Times New Roman"/>
          <w:sz w:val="24"/>
          <w:szCs w:val="24"/>
          <w:lang w:eastAsia="en-US"/>
        </w:rPr>
        <w:t>Так</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как</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заделка</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волоконно-оптического</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кабеля</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производится</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методом</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сварки</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и</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требует специальной подготовки, в данной работе производится только визуальное изучение</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образца волоконно-оптического кабеля</w:t>
      </w:r>
      <w:r w:rsidRPr="008C24ED">
        <w:rPr>
          <w:rFonts w:ascii="Times New Roman" w:eastAsia="Times New Roman" w:hAnsi="Times New Roman"/>
          <w:spacing w:val="-2"/>
          <w:sz w:val="24"/>
          <w:szCs w:val="24"/>
          <w:lang w:eastAsia="en-US"/>
        </w:rPr>
        <w:t xml:space="preserve"> </w:t>
      </w:r>
      <w:r w:rsidRPr="008C24ED">
        <w:rPr>
          <w:rFonts w:ascii="Times New Roman" w:eastAsia="Times New Roman" w:hAnsi="Times New Roman"/>
          <w:sz w:val="24"/>
          <w:szCs w:val="24"/>
          <w:lang w:eastAsia="en-US"/>
        </w:rPr>
        <w:t>и разъемов.</w:t>
      </w:r>
    </w:p>
    <w:p w:rsidR="008C24ED" w:rsidRPr="008C24ED" w:rsidRDefault="008C24ED" w:rsidP="008C24ED">
      <w:pPr>
        <w:widowControl w:val="0"/>
        <w:autoSpaceDE w:val="0"/>
        <w:autoSpaceDN w:val="0"/>
        <w:spacing w:after="0" w:line="240" w:lineRule="auto"/>
        <w:ind w:right="205"/>
        <w:jc w:val="both"/>
        <w:rPr>
          <w:rFonts w:ascii="Times New Roman" w:eastAsia="Times New Roman" w:hAnsi="Times New Roman"/>
          <w:sz w:val="24"/>
          <w:lang w:eastAsia="en-US"/>
        </w:rPr>
      </w:pPr>
      <w:r w:rsidRPr="008C24ED">
        <w:rPr>
          <w:rFonts w:ascii="Times New Roman" w:eastAsia="Times New Roman" w:hAnsi="Times New Roman"/>
          <w:noProof/>
        </w:rPr>
        <w:drawing>
          <wp:anchor distT="0" distB="0" distL="0" distR="0" simplePos="0" relativeHeight="251671552" behindDoc="0" locked="0" layoutInCell="1" allowOverlap="1" wp14:anchorId="32996B01" wp14:editId="42AADBD5">
            <wp:simplePos x="0" y="0"/>
            <wp:positionH relativeFrom="page">
              <wp:posOffset>1243898</wp:posOffset>
            </wp:positionH>
            <wp:positionV relativeFrom="paragraph">
              <wp:posOffset>569615</wp:posOffset>
            </wp:positionV>
            <wp:extent cx="5086075" cy="1877568"/>
            <wp:effectExtent l="0" t="0" r="0" b="0"/>
            <wp:wrapTopAndBottom/>
            <wp:docPr id="25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3.jpeg"/>
                    <pic:cNvPicPr/>
                  </pic:nvPicPr>
                  <pic:blipFill>
                    <a:blip r:embed="rId35" cstate="print"/>
                    <a:stretch>
                      <a:fillRect/>
                    </a:stretch>
                  </pic:blipFill>
                  <pic:spPr>
                    <a:xfrm>
                      <a:off x="0" y="0"/>
                      <a:ext cx="5086075" cy="1877568"/>
                    </a:xfrm>
                    <a:prstGeom prst="rect">
                      <a:avLst/>
                    </a:prstGeom>
                  </pic:spPr>
                </pic:pic>
              </a:graphicData>
            </a:graphic>
          </wp:anchor>
        </w:drawing>
      </w:r>
      <w:r w:rsidRPr="008C24ED">
        <w:rPr>
          <w:rFonts w:ascii="Times New Roman" w:eastAsia="Times New Roman" w:hAnsi="Times New Roman"/>
          <w:b/>
          <w:i/>
          <w:sz w:val="24"/>
          <w:lang w:eastAsia="en-US"/>
        </w:rPr>
        <w:t>Волоконно-оптический</w:t>
      </w:r>
      <w:r w:rsidRPr="008C24ED">
        <w:rPr>
          <w:rFonts w:ascii="Times New Roman" w:eastAsia="Times New Roman" w:hAnsi="Times New Roman"/>
          <w:b/>
          <w:i/>
          <w:spacing w:val="1"/>
          <w:sz w:val="24"/>
          <w:lang w:eastAsia="en-US"/>
        </w:rPr>
        <w:t xml:space="preserve"> </w:t>
      </w:r>
      <w:r w:rsidRPr="008C24ED">
        <w:rPr>
          <w:rFonts w:ascii="Times New Roman" w:eastAsia="Times New Roman" w:hAnsi="Times New Roman"/>
          <w:b/>
          <w:i/>
          <w:sz w:val="24"/>
          <w:lang w:eastAsia="en-US"/>
        </w:rPr>
        <w:t>(оптоволоконный)</w:t>
      </w:r>
      <w:r w:rsidRPr="008C24ED">
        <w:rPr>
          <w:rFonts w:ascii="Times New Roman" w:eastAsia="Times New Roman" w:hAnsi="Times New Roman"/>
          <w:b/>
          <w:i/>
          <w:spacing w:val="1"/>
          <w:sz w:val="24"/>
          <w:lang w:eastAsia="en-US"/>
        </w:rPr>
        <w:t xml:space="preserve"> </w:t>
      </w:r>
      <w:r w:rsidRPr="008C24ED">
        <w:rPr>
          <w:rFonts w:ascii="Times New Roman" w:eastAsia="Times New Roman" w:hAnsi="Times New Roman"/>
          <w:b/>
          <w:i/>
          <w:sz w:val="24"/>
          <w:lang w:eastAsia="en-US"/>
        </w:rPr>
        <w:t>кабель</w:t>
      </w:r>
      <w:r w:rsidRPr="008C24ED">
        <w:rPr>
          <w:rFonts w:ascii="Times New Roman" w:eastAsia="Times New Roman" w:hAnsi="Times New Roman"/>
          <w:b/>
          <w:i/>
          <w:spacing w:val="1"/>
          <w:sz w:val="24"/>
          <w:lang w:eastAsia="en-US"/>
        </w:rPr>
        <w:t xml:space="preserve"> </w:t>
      </w:r>
      <w:r w:rsidRPr="008C24ED">
        <w:rPr>
          <w:rFonts w:ascii="Times New Roman" w:eastAsia="Times New Roman" w:hAnsi="Times New Roman"/>
          <w:sz w:val="24"/>
          <w:lang w:eastAsia="en-US"/>
        </w:rPr>
        <w:t>состоит</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из</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светопроводящего</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стеклянного сердечника,</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окруженного стеклянной оболочкой с</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меньшим коэффициентом</w:t>
      </w:r>
      <w:r w:rsidRPr="008C24ED">
        <w:rPr>
          <w:rFonts w:ascii="Times New Roman" w:eastAsia="Times New Roman" w:hAnsi="Times New Roman"/>
          <w:spacing w:val="1"/>
          <w:sz w:val="24"/>
          <w:lang w:eastAsia="en-US"/>
        </w:rPr>
        <w:t xml:space="preserve"> </w:t>
      </w:r>
      <w:r w:rsidRPr="008C24ED">
        <w:rPr>
          <w:rFonts w:ascii="Times New Roman" w:eastAsia="Times New Roman" w:hAnsi="Times New Roman"/>
          <w:sz w:val="24"/>
          <w:lang w:eastAsia="en-US"/>
        </w:rPr>
        <w:t>преломления.</w:t>
      </w:r>
    </w:p>
    <w:p w:rsidR="008C24ED" w:rsidRPr="008C24ED" w:rsidRDefault="008C24ED" w:rsidP="008C24ED">
      <w:pPr>
        <w:widowControl w:val="0"/>
        <w:autoSpaceDE w:val="0"/>
        <w:autoSpaceDN w:val="0"/>
        <w:spacing w:before="5" w:after="0" w:line="240" w:lineRule="auto"/>
        <w:rPr>
          <w:rFonts w:ascii="Times New Roman" w:eastAsia="Times New Roman" w:hAnsi="Times New Roman"/>
          <w:sz w:val="21"/>
          <w:szCs w:val="24"/>
          <w:lang w:eastAsia="en-US"/>
        </w:rPr>
      </w:pPr>
    </w:p>
    <w:p w:rsidR="008C24ED" w:rsidRPr="008C24ED" w:rsidRDefault="008C24ED" w:rsidP="008C24ED">
      <w:pPr>
        <w:widowControl w:val="0"/>
        <w:autoSpaceDE w:val="0"/>
        <w:autoSpaceDN w:val="0"/>
        <w:spacing w:after="0" w:line="240" w:lineRule="auto"/>
        <w:ind w:right="196"/>
        <w:jc w:val="center"/>
        <w:rPr>
          <w:rFonts w:ascii="Calibri" w:eastAsia="Times New Roman" w:hAnsi="Calibri"/>
          <w:sz w:val="24"/>
          <w:szCs w:val="24"/>
          <w:lang w:eastAsia="en-US"/>
        </w:rPr>
      </w:pPr>
      <w:r w:rsidRPr="008C24ED">
        <w:rPr>
          <w:rFonts w:ascii="Calibri" w:eastAsia="Times New Roman" w:hAnsi="Calibri"/>
          <w:sz w:val="24"/>
          <w:szCs w:val="24"/>
          <w:lang w:eastAsia="en-US"/>
        </w:rPr>
        <w:t>Рисунок</w:t>
      </w:r>
      <w:r w:rsidRPr="008C24ED">
        <w:rPr>
          <w:rFonts w:ascii="Calibri" w:eastAsia="Times New Roman" w:hAnsi="Calibri"/>
          <w:spacing w:val="-7"/>
          <w:sz w:val="24"/>
          <w:szCs w:val="24"/>
          <w:lang w:eastAsia="en-US"/>
        </w:rPr>
        <w:t xml:space="preserve"> </w:t>
      </w:r>
      <w:r w:rsidRPr="008C24ED">
        <w:rPr>
          <w:rFonts w:ascii="Calibri" w:eastAsia="Times New Roman" w:hAnsi="Calibri"/>
          <w:sz w:val="24"/>
          <w:szCs w:val="24"/>
          <w:lang w:eastAsia="en-US"/>
        </w:rPr>
        <w:t>3.6</w:t>
      </w:r>
      <w:r w:rsidRPr="008C24ED">
        <w:rPr>
          <w:rFonts w:ascii="Calibri" w:eastAsia="Times New Roman" w:hAnsi="Calibri"/>
          <w:spacing w:val="-8"/>
          <w:sz w:val="24"/>
          <w:szCs w:val="24"/>
          <w:lang w:eastAsia="en-US"/>
        </w:rPr>
        <w:t xml:space="preserve"> </w:t>
      </w:r>
      <w:r w:rsidRPr="008C24ED">
        <w:rPr>
          <w:rFonts w:ascii="Calibri" w:eastAsia="Times New Roman" w:hAnsi="Calibri"/>
          <w:sz w:val="24"/>
          <w:szCs w:val="24"/>
          <w:lang w:eastAsia="en-US"/>
        </w:rPr>
        <w:t>Волоконно-оптический</w:t>
      </w:r>
      <w:r w:rsidRPr="008C24ED">
        <w:rPr>
          <w:rFonts w:ascii="Calibri" w:eastAsia="Times New Roman" w:hAnsi="Calibri"/>
          <w:spacing w:val="-6"/>
          <w:sz w:val="24"/>
          <w:szCs w:val="24"/>
          <w:lang w:eastAsia="en-US"/>
        </w:rPr>
        <w:t xml:space="preserve"> </w:t>
      </w:r>
      <w:r w:rsidRPr="008C24ED">
        <w:rPr>
          <w:rFonts w:ascii="Calibri" w:eastAsia="Times New Roman" w:hAnsi="Calibri"/>
          <w:sz w:val="24"/>
          <w:szCs w:val="24"/>
          <w:lang w:eastAsia="en-US"/>
        </w:rPr>
        <w:t>кабель</w:t>
      </w:r>
    </w:p>
    <w:p w:rsidR="008C24ED" w:rsidRPr="008C24ED" w:rsidRDefault="008C24ED" w:rsidP="008C24ED">
      <w:pPr>
        <w:widowControl w:val="0"/>
        <w:autoSpaceDE w:val="0"/>
        <w:autoSpaceDN w:val="0"/>
        <w:spacing w:before="7" w:after="0" w:line="240" w:lineRule="auto"/>
        <w:rPr>
          <w:rFonts w:ascii="Calibri" w:eastAsia="Times New Roman" w:hAnsi="Times New Roman"/>
          <w:szCs w:val="24"/>
          <w:lang w:eastAsia="en-US"/>
        </w:rPr>
      </w:pPr>
    </w:p>
    <w:p w:rsidR="008C24ED" w:rsidRPr="008C24ED" w:rsidRDefault="008C24ED" w:rsidP="008C24ED">
      <w:pPr>
        <w:widowControl w:val="0"/>
        <w:autoSpaceDE w:val="0"/>
        <w:autoSpaceDN w:val="0"/>
        <w:spacing w:after="0" w:line="240" w:lineRule="auto"/>
        <w:ind w:right="211"/>
        <w:jc w:val="both"/>
        <w:rPr>
          <w:rFonts w:ascii="Times New Roman" w:eastAsia="Times New Roman" w:hAnsi="Times New Roman"/>
          <w:sz w:val="24"/>
          <w:szCs w:val="24"/>
          <w:lang w:eastAsia="en-US"/>
        </w:rPr>
      </w:pPr>
      <w:r w:rsidRPr="008C24ED">
        <w:rPr>
          <w:rFonts w:ascii="Times New Roman" w:eastAsia="Times New Roman" w:hAnsi="Times New Roman"/>
          <w:sz w:val="24"/>
          <w:szCs w:val="24"/>
          <w:lang w:eastAsia="en-US"/>
        </w:rPr>
        <w:t>В зависимости от распределения показателя преломления и от величины диаметра</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сердечника различают:</w:t>
      </w:r>
    </w:p>
    <w:p w:rsidR="008C24ED" w:rsidRPr="008C24ED" w:rsidRDefault="008C24ED" w:rsidP="00507D96">
      <w:pPr>
        <w:widowControl w:val="0"/>
        <w:numPr>
          <w:ilvl w:val="1"/>
          <w:numId w:val="56"/>
        </w:numPr>
        <w:tabs>
          <w:tab w:val="left" w:pos="876"/>
        </w:tabs>
        <w:autoSpaceDE w:val="0"/>
        <w:autoSpaceDN w:val="0"/>
        <w:spacing w:before="21" w:after="0" w:line="240" w:lineRule="auto"/>
        <w:ind w:hanging="361"/>
        <w:jc w:val="both"/>
        <w:rPr>
          <w:rFonts w:ascii="Times New Roman" w:eastAsia="Times New Roman" w:hAnsi="Times New Roman"/>
          <w:sz w:val="24"/>
          <w:lang w:eastAsia="en-US"/>
        </w:rPr>
      </w:pPr>
      <w:r w:rsidRPr="008C24ED">
        <w:rPr>
          <w:rFonts w:ascii="Times New Roman" w:eastAsia="Times New Roman" w:hAnsi="Times New Roman"/>
          <w:sz w:val="24"/>
          <w:lang w:eastAsia="en-US"/>
        </w:rPr>
        <w:t>одномодовый</w:t>
      </w:r>
      <w:r w:rsidRPr="008C24ED">
        <w:rPr>
          <w:rFonts w:ascii="Times New Roman" w:eastAsia="Times New Roman" w:hAnsi="Times New Roman"/>
          <w:spacing w:val="-13"/>
          <w:sz w:val="24"/>
          <w:lang w:eastAsia="en-US"/>
        </w:rPr>
        <w:t xml:space="preserve"> </w:t>
      </w:r>
      <w:r w:rsidRPr="008C24ED">
        <w:rPr>
          <w:rFonts w:ascii="Times New Roman" w:eastAsia="Times New Roman" w:hAnsi="Times New Roman"/>
          <w:sz w:val="24"/>
          <w:lang w:eastAsia="en-US"/>
        </w:rPr>
        <w:t>волокно-оптический</w:t>
      </w:r>
      <w:r w:rsidRPr="008C24ED">
        <w:rPr>
          <w:rFonts w:ascii="Times New Roman" w:eastAsia="Times New Roman" w:hAnsi="Times New Roman"/>
          <w:spacing w:val="-13"/>
          <w:sz w:val="24"/>
          <w:lang w:eastAsia="en-US"/>
        </w:rPr>
        <w:t xml:space="preserve"> </w:t>
      </w:r>
      <w:r w:rsidRPr="008C24ED">
        <w:rPr>
          <w:rFonts w:ascii="Times New Roman" w:eastAsia="Times New Roman" w:hAnsi="Times New Roman"/>
          <w:sz w:val="24"/>
          <w:lang w:eastAsia="en-US"/>
        </w:rPr>
        <w:t>кабель;</w:t>
      </w:r>
    </w:p>
    <w:p w:rsidR="008C24ED" w:rsidRPr="008C24ED" w:rsidRDefault="008C24ED" w:rsidP="00507D96">
      <w:pPr>
        <w:widowControl w:val="0"/>
        <w:numPr>
          <w:ilvl w:val="1"/>
          <w:numId w:val="56"/>
        </w:numPr>
        <w:tabs>
          <w:tab w:val="left" w:pos="876"/>
        </w:tabs>
        <w:autoSpaceDE w:val="0"/>
        <w:autoSpaceDN w:val="0"/>
        <w:spacing w:before="21" w:after="0" w:line="278" w:lineRule="exact"/>
        <w:ind w:hanging="361"/>
        <w:jc w:val="both"/>
        <w:rPr>
          <w:rFonts w:ascii="Times New Roman" w:eastAsia="Times New Roman" w:hAnsi="Times New Roman"/>
          <w:sz w:val="24"/>
          <w:lang w:eastAsia="en-US"/>
        </w:rPr>
      </w:pPr>
      <w:r w:rsidRPr="008C24ED">
        <w:rPr>
          <w:rFonts w:ascii="Times New Roman" w:eastAsia="Times New Roman" w:hAnsi="Times New Roman"/>
          <w:sz w:val="24"/>
          <w:lang w:eastAsia="en-US"/>
        </w:rPr>
        <w:t>многомодовый</w:t>
      </w:r>
      <w:r w:rsidRPr="008C24ED">
        <w:rPr>
          <w:rFonts w:ascii="Times New Roman" w:eastAsia="Times New Roman" w:hAnsi="Times New Roman"/>
          <w:spacing w:val="-12"/>
          <w:sz w:val="24"/>
          <w:lang w:eastAsia="en-US"/>
        </w:rPr>
        <w:t xml:space="preserve"> </w:t>
      </w:r>
      <w:r w:rsidRPr="008C24ED">
        <w:rPr>
          <w:rFonts w:ascii="Times New Roman" w:eastAsia="Times New Roman" w:hAnsi="Times New Roman"/>
          <w:sz w:val="24"/>
          <w:lang w:eastAsia="en-US"/>
        </w:rPr>
        <w:t>волокно-оптический</w:t>
      </w:r>
      <w:r w:rsidRPr="008C24ED">
        <w:rPr>
          <w:rFonts w:ascii="Times New Roman" w:eastAsia="Times New Roman" w:hAnsi="Times New Roman"/>
          <w:spacing w:val="-12"/>
          <w:sz w:val="24"/>
          <w:lang w:eastAsia="en-US"/>
        </w:rPr>
        <w:t xml:space="preserve"> </w:t>
      </w:r>
      <w:r w:rsidRPr="008C24ED">
        <w:rPr>
          <w:rFonts w:ascii="Times New Roman" w:eastAsia="Times New Roman" w:hAnsi="Times New Roman"/>
          <w:sz w:val="24"/>
          <w:lang w:eastAsia="en-US"/>
        </w:rPr>
        <w:t>кабель.</w:t>
      </w:r>
    </w:p>
    <w:p w:rsidR="008C24ED" w:rsidRPr="008C24ED" w:rsidRDefault="008C24ED" w:rsidP="008C24ED">
      <w:pPr>
        <w:widowControl w:val="0"/>
        <w:autoSpaceDE w:val="0"/>
        <w:autoSpaceDN w:val="0"/>
        <w:spacing w:after="0" w:line="240" w:lineRule="auto"/>
        <w:ind w:right="205"/>
        <w:jc w:val="both"/>
        <w:rPr>
          <w:rFonts w:ascii="Times New Roman" w:eastAsia="Times New Roman" w:hAnsi="Times New Roman"/>
          <w:sz w:val="24"/>
          <w:szCs w:val="24"/>
          <w:lang w:eastAsia="en-US"/>
        </w:rPr>
      </w:pPr>
      <w:r w:rsidRPr="008C24ED">
        <w:rPr>
          <w:rFonts w:ascii="Times New Roman" w:eastAsia="Times New Roman" w:hAnsi="Times New Roman"/>
          <w:sz w:val="24"/>
          <w:szCs w:val="24"/>
          <w:lang w:eastAsia="en-US"/>
        </w:rPr>
        <w:t>В</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b/>
          <w:i/>
          <w:sz w:val="24"/>
          <w:szCs w:val="24"/>
          <w:lang w:eastAsia="en-US"/>
        </w:rPr>
        <w:t>одномодовом</w:t>
      </w:r>
      <w:r w:rsidRPr="008C24ED">
        <w:rPr>
          <w:rFonts w:ascii="Times New Roman" w:eastAsia="Times New Roman" w:hAnsi="Times New Roman"/>
          <w:b/>
          <w:i/>
          <w:spacing w:val="1"/>
          <w:sz w:val="24"/>
          <w:szCs w:val="24"/>
          <w:lang w:eastAsia="en-US"/>
        </w:rPr>
        <w:t xml:space="preserve"> </w:t>
      </w:r>
      <w:r w:rsidRPr="008C24ED">
        <w:rPr>
          <w:rFonts w:ascii="Times New Roman" w:eastAsia="Times New Roman" w:hAnsi="Times New Roman"/>
          <w:b/>
          <w:i/>
          <w:sz w:val="24"/>
          <w:szCs w:val="24"/>
          <w:lang w:eastAsia="en-US"/>
        </w:rPr>
        <w:t>кабеле</w:t>
      </w:r>
      <w:r w:rsidRPr="008C24ED">
        <w:rPr>
          <w:rFonts w:ascii="Times New Roman" w:eastAsia="Times New Roman" w:hAnsi="Times New Roman"/>
          <w:b/>
          <w:i/>
          <w:spacing w:val="1"/>
          <w:sz w:val="24"/>
          <w:szCs w:val="24"/>
          <w:lang w:eastAsia="en-US"/>
        </w:rPr>
        <w:t xml:space="preserve"> </w:t>
      </w:r>
      <w:r w:rsidRPr="008C24ED">
        <w:rPr>
          <w:rFonts w:ascii="Times New Roman" w:eastAsia="Times New Roman" w:hAnsi="Times New Roman"/>
          <w:b/>
          <w:i/>
          <w:sz w:val="24"/>
          <w:szCs w:val="24"/>
          <w:lang w:eastAsia="en-US"/>
        </w:rPr>
        <w:t>(Single</w:t>
      </w:r>
      <w:r w:rsidRPr="008C24ED">
        <w:rPr>
          <w:rFonts w:ascii="Times New Roman" w:eastAsia="Times New Roman" w:hAnsi="Times New Roman"/>
          <w:b/>
          <w:i/>
          <w:spacing w:val="1"/>
          <w:sz w:val="24"/>
          <w:szCs w:val="24"/>
          <w:lang w:eastAsia="en-US"/>
        </w:rPr>
        <w:t xml:space="preserve"> </w:t>
      </w:r>
      <w:r w:rsidRPr="008C24ED">
        <w:rPr>
          <w:rFonts w:ascii="Times New Roman" w:eastAsia="Times New Roman" w:hAnsi="Times New Roman"/>
          <w:b/>
          <w:i/>
          <w:sz w:val="24"/>
          <w:szCs w:val="24"/>
          <w:lang w:eastAsia="en-US"/>
        </w:rPr>
        <w:t>Mode</w:t>
      </w:r>
      <w:r w:rsidRPr="008C24ED">
        <w:rPr>
          <w:rFonts w:ascii="Times New Roman" w:eastAsia="Times New Roman" w:hAnsi="Times New Roman"/>
          <w:b/>
          <w:i/>
          <w:spacing w:val="1"/>
          <w:sz w:val="24"/>
          <w:szCs w:val="24"/>
          <w:lang w:eastAsia="en-US"/>
        </w:rPr>
        <w:t xml:space="preserve"> </w:t>
      </w:r>
      <w:r w:rsidRPr="008C24ED">
        <w:rPr>
          <w:rFonts w:ascii="Times New Roman" w:eastAsia="Times New Roman" w:hAnsi="Times New Roman"/>
          <w:b/>
          <w:i/>
          <w:sz w:val="24"/>
          <w:szCs w:val="24"/>
          <w:lang w:eastAsia="en-US"/>
        </w:rPr>
        <w:t>Fiber,</w:t>
      </w:r>
      <w:r w:rsidRPr="008C24ED">
        <w:rPr>
          <w:rFonts w:ascii="Times New Roman" w:eastAsia="Times New Roman" w:hAnsi="Times New Roman"/>
          <w:b/>
          <w:i/>
          <w:spacing w:val="1"/>
          <w:sz w:val="24"/>
          <w:szCs w:val="24"/>
          <w:lang w:eastAsia="en-US"/>
        </w:rPr>
        <w:t xml:space="preserve"> </w:t>
      </w:r>
      <w:r w:rsidRPr="008C24ED">
        <w:rPr>
          <w:rFonts w:ascii="Times New Roman" w:eastAsia="Times New Roman" w:hAnsi="Times New Roman"/>
          <w:b/>
          <w:i/>
          <w:sz w:val="24"/>
          <w:szCs w:val="24"/>
          <w:lang w:eastAsia="en-US"/>
        </w:rPr>
        <w:t>SMF)</w:t>
      </w:r>
      <w:r w:rsidRPr="008C24ED">
        <w:rPr>
          <w:rFonts w:ascii="Times New Roman" w:eastAsia="Times New Roman" w:hAnsi="Times New Roman"/>
          <w:b/>
          <w:i/>
          <w:spacing w:val="1"/>
          <w:sz w:val="24"/>
          <w:szCs w:val="24"/>
          <w:lang w:eastAsia="en-US"/>
        </w:rPr>
        <w:t xml:space="preserve"> </w:t>
      </w:r>
      <w:r w:rsidRPr="008C24ED">
        <w:rPr>
          <w:rFonts w:ascii="Times New Roman" w:eastAsia="Times New Roman" w:hAnsi="Times New Roman"/>
          <w:sz w:val="24"/>
          <w:szCs w:val="24"/>
          <w:lang w:eastAsia="en-US"/>
        </w:rPr>
        <w:t>оптический</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сигнал,</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распространяющийся</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по</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сердцевине,</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представлен</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одной</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модой.</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В</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одномодовом</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кабеле</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используется центральный сердечник очень малого диаметра, соизмеримого с длиной волны</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света</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5-10</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мкм.</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В</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качестве</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источников</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излучения</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света</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в</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одномодовом</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кабеле</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применяются полупроводниковые лазеры с длиной волны 1300 нм, 1550 нм. Максимальная</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длина кабеля — 100 км, поэтому он используется, как правило, для протяженных линий</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связи, городских и региональных сетей. Пропускная способность одномодового оптического</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кабеля превышает</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10 Гбит/с.</w:t>
      </w:r>
    </w:p>
    <w:p w:rsidR="008C24ED" w:rsidRPr="008C24ED" w:rsidRDefault="008C24ED" w:rsidP="008C24ED">
      <w:pPr>
        <w:widowControl w:val="0"/>
        <w:autoSpaceDE w:val="0"/>
        <w:autoSpaceDN w:val="0"/>
        <w:spacing w:before="6" w:after="0" w:line="240" w:lineRule="auto"/>
        <w:rPr>
          <w:rFonts w:ascii="Times New Roman" w:eastAsia="Times New Roman" w:hAnsi="Times New Roman"/>
          <w:sz w:val="20"/>
          <w:szCs w:val="24"/>
          <w:lang w:eastAsia="en-US"/>
        </w:rPr>
      </w:pPr>
      <w:r w:rsidRPr="008C24ED">
        <w:rPr>
          <w:rFonts w:ascii="Times New Roman" w:eastAsia="Times New Roman" w:hAnsi="Times New Roman"/>
          <w:noProof/>
          <w:sz w:val="24"/>
          <w:szCs w:val="24"/>
        </w:rPr>
        <w:drawing>
          <wp:anchor distT="0" distB="0" distL="0" distR="0" simplePos="0" relativeHeight="251672576" behindDoc="0" locked="0" layoutInCell="1" allowOverlap="1" wp14:anchorId="2FC04562" wp14:editId="7E32939E">
            <wp:simplePos x="0" y="0"/>
            <wp:positionH relativeFrom="page">
              <wp:posOffset>2265679</wp:posOffset>
            </wp:positionH>
            <wp:positionV relativeFrom="paragraph">
              <wp:posOffset>175139</wp:posOffset>
            </wp:positionV>
            <wp:extent cx="3016767" cy="1650111"/>
            <wp:effectExtent l="0" t="0" r="0" b="0"/>
            <wp:wrapTopAndBottom/>
            <wp:docPr id="256"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4.png"/>
                    <pic:cNvPicPr/>
                  </pic:nvPicPr>
                  <pic:blipFill>
                    <a:blip r:embed="rId36" cstate="print"/>
                    <a:stretch>
                      <a:fillRect/>
                    </a:stretch>
                  </pic:blipFill>
                  <pic:spPr>
                    <a:xfrm>
                      <a:off x="0" y="0"/>
                      <a:ext cx="3016767" cy="1650111"/>
                    </a:xfrm>
                    <a:prstGeom prst="rect">
                      <a:avLst/>
                    </a:prstGeom>
                  </pic:spPr>
                </pic:pic>
              </a:graphicData>
            </a:graphic>
          </wp:anchor>
        </w:drawing>
      </w:r>
    </w:p>
    <w:p w:rsidR="008C24ED" w:rsidRPr="008C24ED" w:rsidRDefault="008C24ED" w:rsidP="008C24ED">
      <w:pPr>
        <w:widowControl w:val="0"/>
        <w:autoSpaceDE w:val="0"/>
        <w:autoSpaceDN w:val="0"/>
        <w:spacing w:before="4" w:after="0" w:line="240" w:lineRule="auto"/>
        <w:rPr>
          <w:rFonts w:ascii="Times New Roman" w:eastAsia="Times New Roman" w:hAnsi="Times New Roman"/>
          <w:szCs w:val="24"/>
          <w:lang w:eastAsia="en-US"/>
        </w:rPr>
      </w:pPr>
    </w:p>
    <w:p w:rsidR="008C24ED" w:rsidRPr="008C24ED" w:rsidRDefault="008C24ED" w:rsidP="008C24ED">
      <w:pPr>
        <w:widowControl w:val="0"/>
        <w:autoSpaceDE w:val="0"/>
        <w:autoSpaceDN w:val="0"/>
        <w:spacing w:before="1" w:after="0" w:line="240" w:lineRule="auto"/>
        <w:ind w:right="201"/>
        <w:jc w:val="center"/>
        <w:rPr>
          <w:rFonts w:ascii="Calibri" w:eastAsia="Times New Roman" w:hAnsi="Calibri"/>
          <w:sz w:val="24"/>
          <w:szCs w:val="24"/>
          <w:lang w:eastAsia="en-US"/>
        </w:rPr>
      </w:pPr>
      <w:r w:rsidRPr="008C24ED">
        <w:rPr>
          <w:rFonts w:ascii="Calibri" w:eastAsia="Times New Roman" w:hAnsi="Calibri"/>
          <w:sz w:val="24"/>
          <w:szCs w:val="24"/>
          <w:lang w:eastAsia="en-US"/>
        </w:rPr>
        <w:t>Рисунок</w:t>
      </w:r>
      <w:r w:rsidRPr="008C24ED">
        <w:rPr>
          <w:rFonts w:ascii="Calibri" w:eastAsia="Times New Roman" w:hAnsi="Calibri"/>
          <w:spacing w:val="-7"/>
          <w:sz w:val="24"/>
          <w:szCs w:val="24"/>
          <w:lang w:eastAsia="en-US"/>
        </w:rPr>
        <w:t xml:space="preserve"> </w:t>
      </w:r>
      <w:r w:rsidRPr="008C24ED">
        <w:rPr>
          <w:rFonts w:ascii="Calibri" w:eastAsia="Times New Roman" w:hAnsi="Calibri"/>
          <w:sz w:val="24"/>
          <w:szCs w:val="24"/>
          <w:lang w:eastAsia="en-US"/>
        </w:rPr>
        <w:t>3.7</w:t>
      </w:r>
      <w:r w:rsidRPr="008C24ED">
        <w:rPr>
          <w:rFonts w:ascii="Calibri" w:eastAsia="Times New Roman" w:hAnsi="Calibri"/>
          <w:spacing w:val="-5"/>
          <w:sz w:val="24"/>
          <w:szCs w:val="24"/>
          <w:lang w:eastAsia="en-US"/>
        </w:rPr>
        <w:t xml:space="preserve"> </w:t>
      </w:r>
      <w:r w:rsidRPr="008C24ED">
        <w:rPr>
          <w:rFonts w:ascii="Calibri" w:eastAsia="Times New Roman" w:hAnsi="Calibri"/>
          <w:sz w:val="24"/>
          <w:szCs w:val="24"/>
          <w:lang w:eastAsia="en-US"/>
        </w:rPr>
        <w:t>Одномодовый</w:t>
      </w:r>
      <w:r w:rsidRPr="008C24ED">
        <w:rPr>
          <w:rFonts w:ascii="Calibri" w:eastAsia="Times New Roman" w:hAnsi="Calibri"/>
          <w:spacing w:val="-7"/>
          <w:sz w:val="24"/>
          <w:szCs w:val="24"/>
          <w:lang w:eastAsia="en-US"/>
        </w:rPr>
        <w:t xml:space="preserve"> </w:t>
      </w:r>
      <w:r w:rsidRPr="008C24ED">
        <w:rPr>
          <w:rFonts w:ascii="Calibri" w:eastAsia="Times New Roman" w:hAnsi="Calibri"/>
          <w:sz w:val="24"/>
          <w:szCs w:val="24"/>
          <w:lang w:eastAsia="en-US"/>
        </w:rPr>
        <w:t>оптический</w:t>
      </w:r>
      <w:r w:rsidRPr="008C24ED">
        <w:rPr>
          <w:rFonts w:ascii="Calibri" w:eastAsia="Times New Roman" w:hAnsi="Calibri"/>
          <w:spacing w:val="-5"/>
          <w:sz w:val="24"/>
          <w:szCs w:val="24"/>
          <w:lang w:eastAsia="en-US"/>
        </w:rPr>
        <w:t xml:space="preserve"> </w:t>
      </w:r>
      <w:r w:rsidRPr="008C24ED">
        <w:rPr>
          <w:rFonts w:ascii="Calibri" w:eastAsia="Times New Roman" w:hAnsi="Calibri"/>
          <w:sz w:val="24"/>
          <w:szCs w:val="24"/>
          <w:lang w:eastAsia="en-US"/>
        </w:rPr>
        <w:t>кабель</w:t>
      </w:r>
      <w:r w:rsidRPr="008C24ED">
        <w:rPr>
          <w:rFonts w:ascii="Calibri" w:eastAsia="Times New Roman" w:hAnsi="Calibri"/>
          <w:spacing w:val="-7"/>
          <w:sz w:val="24"/>
          <w:szCs w:val="24"/>
          <w:lang w:eastAsia="en-US"/>
        </w:rPr>
        <w:t xml:space="preserve"> </w:t>
      </w:r>
      <w:r w:rsidRPr="008C24ED">
        <w:rPr>
          <w:rFonts w:ascii="Calibri" w:eastAsia="Times New Roman" w:hAnsi="Calibri"/>
          <w:sz w:val="24"/>
          <w:szCs w:val="24"/>
          <w:lang w:eastAsia="en-US"/>
        </w:rPr>
        <w:t>в</w:t>
      </w:r>
      <w:r w:rsidRPr="008C24ED">
        <w:rPr>
          <w:rFonts w:ascii="Calibri" w:eastAsia="Times New Roman" w:hAnsi="Calibri"/>
          <w:spacing w:val="-6"/>
          <w:sz w:val="24"/>
          <w:szCs w:val="24"/>
          <w:lang w:eastAsia="en-US"/>
        </w:rPr>
        <w:t xml:space="preserve"> </w:t>
      </w:r>
      <w:r w:rsidRPr="008C24ED">
        <w:rPr>
          <w:rFonts w:ascii="Calibri" w:eastAsia="Times New Roman" w:hAnsi="Calibri"/>
          <w:sz w:val="24"/>
          <w:szCs w:val="24"/>
          <w:lang w:eastAsia="en-US"/>
        </w:rPr>
        <w:t>разрезе</w:t>
      </w:r>
    </w:p>
    <w:p w:rsidR="008C24ED" w:rsidRPr="008C24ED" w:rsidRDefault="008C24ED" w:rsidP="008C24ED">
      <w:pPr>
        <w:widowControl w:val="0"/>
        <w:autoSpaceDE w:val="0"/>
        <w:autoSpaceDN w:val="0"/>
        <w:spacing w:before="6" w:after="0" w:line="240" w:lineRule="auto"/>
        <w:rPr>
          <w:rFonts w:ascii="Calibri" w:eastAsia="Times New Roman" w:hAnsi="Times New Roman"/>
          <w:szCs w:val="24"/>
          <w:lang w:eastAsia="en-US"/>
        </w:rPr>
      </w:pPr>
    </w:p>
    <w:p w:rsidR="008C24ED" w:rsidRPr="008C24ED" w:rsidRDefault="008C24ED" w:rsidP="008C24ED">
      <w:pPr>
        <w:widowControl w:val="0"/>
        <w:autoSpaceDE w:val="0"/>
        <w:autoSpaceDN w:val="0"/>
        <w:spacing w:before="1" w:after="0" w:line="240" w:lineRule="auto"/>
        <w:ind w:right="209"/>
        <w:jc w:val="both"/>
        <w:rPr>
          <w:rFonts w:ascii="Times New Roman" w:eastAsia="Times New Roman" w:hAnsi="Times New Roman"/>
          <w:sz w:val="24"/>
          <w:szCs w:val="24"/>
          <w:lang w:eastAsia="en-US"/>
        </w:rPr>
      </w:pPr>
      <w:r w:rsidRPr="008C24ED">
        <w:rPr>
          <w:rFonts w:ascii="Times New Roman" w:eastAsia="Times New Roman" w:hAnsi="Times New Roman"/>
          <w:sz w:val="24"/>
          <w:szCs w:val="24"/>
          <w:lang w:eastAsia="en-US"/>
        </w:rPr>
        <w:t>В</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b/>
          <w:i/>
          <w:sz w:val="24"/>
          <w:szCs w:val="24"/>
          <w:lang w:eastAsia="en-US"/>
        </w:rPr>
        <w:t>многомодовом</w:t>
      </w:r>
      <w:r w:rsidRPr="008C24ED">
        <w:rPr>
          <w:rFonts w:ascii="Times New Roman" w:eastAsia="Times New Roman" w:hAnsi="Times New Roman"/>
          <w:b/>
          <w:i/>
          <w:spacing w:val="1"/>
          <w:sz w:val="24"/>
          <w:szCs w:val="24"/>
          <w:lang w:eastAsia="en-US"/>
        </w:rPr>
        <w:t xml:space="preserve"> </w:t>
      </w:r>
      <w:r w:rsidRPr="008C24ED">
        <w:rPr>
          <w:rFonts w:ascii="Times New Roman" w:eastAsia="Times New Roman" w:hAnsi="Times New Roman"/>
          <w:b/>
          <w:i/>
          <w:sz w:val="24"/>
          <w:szCs w:val="24"/>
          <w:lang w:eastAsia="en-US"/>
        </w:rPr>
        <w:t>кабеле</w:t>
      </w:r>
      <w:r w:rsidRPr="008C24ED">
        <w:rPr>
          <w:rFonts w:ascii="Times New Roman" w:eastAsia="Times New Roman" w:hAnsi="Times New Roman"/>
          <w:b/>
          <w:i/>
          <w:spacing w:val="1"/>
          <w:sz w:val="24"/>
          <w:szCs w:val="24"/>
          <w:lang w:eastAsia="en-US"/>
        </w:rPr>
        <w:t xml:space="preserve"> </w:t>
      </w:r>
      <w:r w:rsidRPr="008C24ED">
        <w:rPr>
          <w:rFonts w:ascii="Times New Roman" w:eastAsia="Times New Roman" w:hAnsi="Times New Roman"/>
          <w:b/>
          <w:i/>
          <w:sz w:val="24"/>
          <w:szCs w:val="24"/>
          <w:lang w:eastAsia="en-US"/>
        </w:rPr>
        <w:t>(Multi</w:t>
      </w:r>
      <w:r w:rsidRPr="008C24ED">
        <w:rPr>
          <w:rFonts w:ascii="Times New Roman" w:eastAsia="Times New Roman" w:hAnsi="Times New Roman"/>
          <w:b/>
          <w:i/>
          <w:spacing w:val="1"/>
          <w:sz w:val="24"/>
          <w:szCs w:val="24"/>
          <w:lang w:eastAsia="en-US"/>
        </w:rPr>
        <w:t xml:space="preserve"> </w:t>
      </w:r>
      <w:r w:rsidRPr="008C24ED">
        <w:rPr>
          <w:rFonts w:ascii="Times New Roman" w:eastAsia="Times New Roman" w:hAnsi="Times New Roman"/>
          <w:b/>
          <w:i/>
          <w:sz w:val="24"/>
          <w:szCs w:val="24"/>
          <w:lang w:eastAsia="en-US"/>
        </w:rPr>
        <w:t>Mode</w:t>
      </w:r>
      <w:r w:rsidRPr="008C24ED">
        <w:rPr>
          <w:rFonts w:ascii="Times New Roman" w:eastAsia="Times New Roman" w:hAnsi="Times New Roman"/>
          <w:b/>
          <w:i/>
          <w:spacing w:val="1"/>
          <w:sz w:val="24"/>
          <w:szCs w:val="24"/>
          <w:lang w:eastAsia="en-US"/>
        </w:rPr>
        <w:t xml:space="preserve"> </w:t>
      </w:r>
      <w:r w:rsidRPr="008C24ED">
        <w:rPr>
          <w:rFonts w:ascii="Times New Roman" w:eastAsia="Times New Roman" w:hAnsi="Times New Roman"/>
          <w:b/>
          <w:i/>
          <w:sz w:val="24"/>
          <w:szCs w:val="24"/>
          <w:lang w:eastAsia="en-US"/>
        </w:rPr>
        <w:t>Fiber,</w:t>
      </w:r>
      <w:r w:rsidRPr="008C24ED">
        <w:rPr>
          <w:rFonts w:ascii="Times New Roman" w:eastAsia="Times New Roman" w:hAnsi="Times New Roman"/>
          <w:b/>
          <w:i/>
          <w:spacing w:val="1"/>
          <w:sz w:val="24"/>
          <w:szCs w:val="24"/>
          <w:lang w:eastAsia="en-US"/>
        </w:rPr>
        <w:t xml:space="preserve"> </w:t>
      </w:r>
      <w:r w:rsidRPr="008C24ED">
        <w:rPr>
          <w:rFonts w:ascii="Times New Roman" w:eastAsia="Times New Roman" w:hAnsi="Times New Roman"/>
          <w:b/>
          <w:i/>
          <w:sz w:val="24"/>
          <w:szCs w:val="24"/>
          <w:lang w:eastAsia="en-US"/>
        </w:rPr>
        <w:t>MMF)</w:t>
      </w:r>
      <w:r w:rsidRPr="008C24ED">
        <w:rPr>
          <w:rFonts w:ascii="Times New Roman" w:eastAsia="Times New Roman" w:hAnsi="Times New Roman"/>
          <w:b/>
          <w:i/>
          <w:spacing w:val="1"/>
          <w:sz w:val="24"/>
          <w:szCs w:val="24"/>
          <w:lang w:eastAsia="en-US"/>
        </w:rPr>
        <w:t xml:space="preserve"> </w:t>
      </w:r>
      <w:r w:rsidRPr="008C24ED">
        <w:rPr>
          <w:rFonts w:ascii="Times New Roman" w:eastAsia="Times New Roman" w:hAnsi="Times New Roman"/>
          <w:sz w:val="24"/>
          <w:szCs w:val="24"/>
          <w:lang w:eastAsia="en-US"/>
        </w:rPr>
        <w:t>оптический</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сигнал,</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распространяющийся</w:t>
      </w:r>
      <w:r w:rsidRPr="008C24ED">
        <w:rPr>
          <w:rFonts w:ascii="Times New Roman" w:eastAsia="Times New Roman" w:hAnsi="Times New Roman"/>
          <w:spacing w:val="-6"/>
          <w:sz w:val="24"/>
          <w:szCs w:val="24"/>
          <w:lang w:eastAsia="en-US"/>
        </w:rPr>
        <w:t xml:space="preserve"> </w:t>
      </w:r>
      <w:r w:rsidRPr="008C24ED">
        <w:rPr>
          <w:rFonts w:ascii="Times New Roman" w:eastAsia="Times New Roman" w:hAnsi="Times New Roman"/>
          <w:sz w:val="24"/>
          <w:szCs w:val="24"/>
          <w:lang w:eastAsia="en-US"/>
        </w:rPr>
        <w:t>по</w:t>
      </w:r>
      <w:r w:rsidRPr="008C24ED">
        <w:rPr>
          <w:rFonts w:ascii="Times New Roman" w:eastAsia="Times New Roman" w:hAnsi="Times New Roman"/>
          <w:spacing w:val="-6"/>
          <w:sz w:val="24"/>
          <w:szCs w:val="24"/>
          <w:lang w:eastAsia="en-US"/>
        </w:rPr>
        <w:t xml:space="preserve"> </w:t>
      </w:r>
      <w:r w:rsidRPr="008C24ED">
        <w:rPr>
          <w:rFonts w:ascii="Times New Roman" w:eastAsia="Times New Roman" w:hAnsi="Times New Roman"/>
          <w:sz w:val="24"/>
          <w:szCs w:val="24"/>
          <w:lang w:eastAsia="en-US"/>
        </w:rPr>
        <w:t>сердцевине,</w:t>
      </w:r>
      <w:r w:rsidRPr="008C24ED">
        <w:rPr>
          <w:rFonts w:ascii="Times New Roman" w:eastAsia="Times New Roman" w:hAnsi="Times New Roman"/>
          <w:spacing w:val="-6"/>
          <w:sz w:val="24"/>
          <w:szCs w:val="24"/>
          <w:lang w:eastAsia="en-US"/>
        </w:rPr>
        <w:t xml:space="preserve"> </w:t>
      </w:r>
      <w:r w:rsidRPr="008C24ED">
        <w:rPr>
          <w:rFonts w:ascii="Times New Roman" w:eastAsia="Times New Roman" w:hAnsi="Times New Roman"/>
          <w:sz w:val="24"/>
          <w:szCs w:val="24"/>
          <w:lang w:eastAsia="en-US"/>
        </w:rPr>
        <w:t>представлен</w:t>
      </w:r>
      <w:r w:rsidRPr="008C24ED">
        <w:rPr>
          <w:rFonts w:ascii="Times New Roman" w:eastAsia="Times New Roman" w:hAnsi="Times New Roman"/>
          <w:spacing w:val="-6"/>
          <w:sz w:val="24"/>
          <w:szCs w:val="24"/>
          <w:lang w:eastAsia="en-US"/>
        </w:rPr>
        <w:t xml:space="preserve"> </w:t>
      </w:r>
      <w:r w:rsidRPr="008C24ED">
        <w:rPr>
          <w:rFonts w:ascii="Times New Roman" w:eastAsia="Times New Roman" w:hAnsi="Times New Roman"/>
          <w:sz w:val="24"/>
          <w:szCs w:val="24"/>
          <w:lang w:eastAsia="en-US"/>
        </w:rPr>
        <w:t>множеством</w:t>
      </w:r>
      <w:r w:rsidRPr="008C24ED">
        <w:rPr>
          <w:rFonts w:ascii="Times New Roman" w:eastAsia="Times New Roman" w:hAnsi="Times New Roman"/>
          <w:spacing w:val="-6"/>
          <w:sz w:val="24"/>
          <w:szCs w:val="24"/>
          <w:lang w:eastAsia="en-US"/>
        </w:rPr>
        <w:t xml:space="preserve"> </w:t>
      </w:r>
      <w:r w:rsidRPr="008C24ED">
        <w:rPr>
          <w:rFonts w:ascii="Times New Roman" w:eastAsia="Times New Roman" w:hAnsi="Times New Roman"/>
          <w:sz w:val="24"/>
          <w:szCs w:val="24"/>
          <w:lang w:eastAsia="en-US"/>
        </w:rPr>
        <w:t>мод.</w:t>
      </w:r>
      <w:r w:rsidRPr="008C24ED">
        <w:rPr>
          <w:rFonts w:ascii="Times New Roman" w:eastAsia="Times New Roman" w:hAnsi="Times New Roman"/>
          <w:spacing w:val="-6"/>
          <w:sz w:val="24"/>
          <w:szCs w:val="24"/>
          <w:lang w:eastAsia="en-US"/>
        </w:rPr>
        <w:t xml:space="preserve"> </w:t>
      </w:r>
      <w:r w:rsidRPr="008C24ED">
        <w:rPr>
          <w:rFonts w:ascii="Times New Roman" w:eastAsia="Times New Roman" w:hAnsi="Times New Roman"/>
          <w:sz w:val="24"/>
          <w:szCs w:val="24"/>
          <w:lang w:eastAsia="en-US"/>
        </w:rPr>
        <w:t>В</w:t>
      </w:r>
      <w:r w:rsidRPr="008C24ED">
        <w:rPr>
          <w:rFonts w:ascii="Times New Roman" w:eastAsia="Times New Roman" w:hAnsi="Times New Roman"/>
          <w:spacing w:val="-7"/>
          <w:sz w:val="24"/>
          <w:szCs w:val="24"/>
          <w:lang w:eastAsia="en-US"/>
        </w:rPr>
        <w:t xml:space="preserve"> </w:t>
      </w:r>
      <w:r w:rsidRPr="008C24ED">
        <w:rPr>
          <w:rFonts w:ascii="Times New Roman" w:eastAsia="Times New Roman" w:hAnsi="Times New Roman"/>
          <w:sz w:val="24"/>
          <w:szCs w:val="24"/>
          <w:lang w:eastAsia="en-US"/>
        </w:rPr>
        <w:t>многомодовых</w:t>
      </w:r>
      <w:r w:rsidRPr="008C24ED">
        <w:rPr>
          <w:rFonts w:ascii="Times New Roman" w:eastAsia="Times New Roman" w:hAnsi="Times New Roman"/>
          <w:spacing w:val="-8"/>
          <w:sz w:val="24"/>
          <w:szCs w:val="24"/>
          <w:lang w:eastAsia="en-US"/>
        </w:rPr>
        <w:t xml:space="preserve"> </w:t>
      </w:r>
      <w:r w:rsidRPr="008C24ED">
        <w:rPr>
          <w:rFonts w:ascii="Times New Roman" w:eastAsia="Times New Roman" w:hAnsi="Times New Roman"/>
          <w:sz w:val="24"/>
          <w:szCs w:val="24"/>
          <w:lang w:eastAsia="en-US"/>
        </w:rPr>
        <w:t>кабелях</w:t>
      </w:r>
      <w:r w:rsidRPr="008C24ED">
        <w:rPr>
          <w:rFonts w:ascii="Times New Roman" w:eastAsia="Times New Roman" w:hAnsi="Times New Roman"/>
          <w:spacing w:val="-58"/>
          <w:sz w:val="24"/>
          <w:szCs w:val="24"/>
          <w:lang w:eastAsia="en-US"/>
        </w:rPr>
        <w:t xml:space="preserve"> </w:t>
      </w:r>
      <w:r w:rsidRPr="008C24ED">
        <w:rPr>
          <w:rFonts w:ascii="Times New Roman" w:eastAsia="Times New Roman" w:hAnsi="Times New Roman"/>
          <w:sz w:val="24"/>
          <w:szCs w:val="24"/>
          <w:lang w:eastAsia="en-US"/>
        </w:rPr>
        <w:t>используются внутренние сердечники с диаметрами 62,5/125 мкм и 50/125 мкм, где 62,5 мкм</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или</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50</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мкм</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это</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диаметр</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центрального</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проводника,</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а</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125</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мкм</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диаметр</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внешнего</w:t>
      </w:r>
      <w:r w:rsidRPr="008C24ED">
        <w:rPr>
          <w:rFonts w:ascii="Times New Roman" w:eastAsia="Times New Roman" w:hAnsi="Times New Roman"/>
          <w:spacing w:val="-57"/>
          <w:sz w:val="24"/>
          <w:szCs w:val="24"/>
          <w:lang w:eastAsia="en-US"/>
        </w:rPr>
        <w:t xml:space="preserve"> </w:t>
      </w:r>
      <w:r w:rsidRPr="008C24ED">
        <w:rPr>
          <w:rFonts w:ascii="Times New Roman" w:eastAsia="Times New Roman" w:hAnsi="Times New Roman"/>
          <w:sz w:val="24"/>
          <w:szCs w:val="24"/>
          <w:lang w:eastAsia="en-US"/>
        </w:rPr>
        <w:t>проводника. В качестве источников излучения света в многомодовом кабеле применяются</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светодиоды</w:t>
      </w:r>
      <w:r w:rsidRPr="008C24ED">
        <w:rPr>
          <w:rFonts w:ascii="Times New Roman" w:eastAsia="Times New Roman" w:hAnsi="Times New Roman"/>
          <w:spacing w:val="32"/>
          <w:sz w:val="24"/>
          <w:szCs w:val="24"/>
          <w:lang w:eastAsia="en-US"/>
        </w:rPr>
        <w:t xml:space="preserve"> </w:t>
      </w:r>
      <w:r w:rsidRPr="008C24ED">
        <w:rPr>
          <w:rFonts w:ascii="Times New Roman" w:eastAsia="Times New Roman" w:hAnsi="Times New Roman"/>
          <w:sz w:val="24"/>
          <w:szCs w:val="24"/>
          <w:lang w:eastAsia="en-US"/>
        </w:rPr>
        <w:t>с</w:t>
      </w:r>
      <w:r w:rsidRPr="008C24ED">
        <w:rPr>
          <w:rFonts w:ascii="Times New Roman" w:eastAsia="Times New Roman" w:hAnsi="Times New Roman"/>
          <w:spacing w:val="31"/>
          <w:sz w:val="24"/>
          <w:szCs w:val="24"/>
          <w:lang w:eastAsia="en-US"/>
        </w:rPr>
        <w:t xml:space="preserve"> </w:t>
      </w:r>
      <w:r w:rsidRPr="008C24ED">
        <w:rPr>
          <w:rFonts w:ascii="Times New Roman" w:eastAsia="Times New Roman" w:hAnsi="Times New Roman"/>
          <w:sz w:val="24"/>
          <w:szCs w:val="24"/>
          <w:lang w:eastAsia="en-US"/>
        </w:rPr>
        <w:t>длиной</w:t>
      </w:r>
      <w:r w:rsidRPr="008C24ED">
        <w:rPr>
          <w:rFonts w:ascii="Times New Roman" w:eastAsia="Times New Roman" w:hAnsi="Times New Roman"/>
          <w:spacing w:val="33"/>
          <w:sz w:val="24"/>
          <w:szCs w:val="24"/>
          <w:lang w:eastAsia="en-US"/>
        </w:rPr>
        <w:t xml:space="preserve"> </w:t>
      </w:r>
      <w:r w:rsidRPr="008C24ED">
        <w:rPr>
          <w:rFonts w:ascii="Times New Roman" w:eastAsia="Times New Roman" w:hAnsi="Times New Roman"/>
          <w:sz w:val="24"/>
          <w:szCs w:val="24"/>
          <w:lang w:eastAsia="en-US"/>
        </w:rPr>
        <w:t>волны</w:t>
      </w:r>
      <w:r w:rsidRPr="008C24ED">
        <w:rPr>
          <w:rFonts w:ascii="Times New Roman" w:eastAsia="Times New Roman" w:hAnsi="Times New Roman"/>
          <w:spacing w:val="32"/>
          <w:sz w:val="24"/>
          <w:szCs w:val="24"/>
          <w:lang w:eastAsia="en-US"/>
        </w:rPr>
        <w:t xml:space="preserve"> </w:t>
      </w:r>
      <w:r w:rsidRPr="008C24ED">
        <w:rPr>
          <w:rFonts w:ascii="Times New Roman" w:eastAsia="Times New Roman" w:hAnsi="Times New Roman"/>
          <w:sz w:val="24"/>
          <w:szCs w:val="24"/>
          <w:lang w:eastAsia="en-US"/>
        </w:rPr>
        <w:t>850</w:t>
      </w:r>
      <w:r w:rsidRPr="008C24ED">
        <w:rPr>
          <w:rFonts w:ascii="Times New Roman" w:eastAsia="Times New Roman" w:hAnsi="Times New Roman"/>
          <w:spacing w:val="32"/>
          <w:sz w:val="24"/>
          <w:szCs w:val="24"/>
          <w:lang w:eastAsia="en-US"/>
        </w:rPr>
        <w:t xml:space="preserve"> </w:t>
      </w:r>
      <w:r w:rsidRPr="008C24ED">
        <w:rPr>
          <w:rFonts w:ascii="Times New Roman" w:eastAsia="Times New Roman" w:hAnsi="Times New Roman"/>
          <w:sz w:val="24"/>
          <w:szCs w:val="24"/>
          <w:lang w:eastAsia="en-US"/>
        </w:rPr>
        <w:t>нм.</w:t>
      </w:r>
      <w:r w:rsidRPr="008C24ED">
        <w:rPr>
          <w:rFonts w:ascii="Times New Roman" w:eastAsia="Times New Roman" w:hAnsi="Times New Roman"/>
          <w:spacing w:val="31"/>
          <w:sz w:val="24"/>
          <w:szCs w:val="24"/>
          <w:lang w:eastAsia="en-US"/>
        </w:rPr>
        <w:t xml:space="preserve"> </w:t>
      </w:r>
      <w:r w:rsidRPr="008C24ED">
        <w:rPr>
          <w:rFonts w:ascii="Times New Roman" w:eastAsia="Times New Roman" w:hAnsi="Times New Roman"/>
          <w:sz w:val="24"/>
          <w:szCs w:val="24"/>
          <w:lang w:eastAsia="en-US"/>
        </w:rPr>
        <w:t>Максимальная</w:t>
      </w:r>
      <w:r w:rsidRPr="008C24ED">
        <w:rPr>
          <w:rFonts w:ascii="Times New Roman" w:eastAsia="Times New Roman" w:hAnsi="Times New Roman"/>
          <w:spacing w:val="33"/>
          <w:sz w:val="24"/>
          <w:szCs w:val="24"/>
          <w:lang w:eastAsia="en-US"/>
        </w:rPr>
        <w:t xml:space="preserve"> </w:t>
      </w:r>
      <w:r w:rsidRPr="008C24ED">
        <w:rPr>
          <w:rFonts w:ascii="Times New Roman" w:eastAsia="Times New Roman" w:hAnsi="Times New Roman"/>
          <w:sz w:val="24"/>
          <w:szCs w:val="24"/>
          <w:lang w:eastAsia="en-US"/>
        </w:rPr>
        <w:t>длина</w:t>
      </w:r>
      <w:r w:rsidRPr="008C24ED">
        <w:rPr>
          <w:rFonts w:ascii="Times New Roman" w:eastAsia="Times New Roman" w:hAnsi="Times New Roman"/>
          <w:spacing w:val="31"/>
          <w:sz w:val="24"/>
          <w:szCs w:val="24"/>
          <w:lang w:eastAsia="en-US"/>
        </w:rPr>
        <w:t xml:space="preserve"> </w:t>
      </w:r>
      <w:r w:rsidRPr="008C24ED">
        <w:rPr>
          <w:rFonts w:ascii="Times New Roman" w:eastAsia="Times New Roman" w:hAnsi="Times New Roman"/>
          <w:sz w:val="24"/>
          <w:szCs w:val="24"/>
          <w:lang w:eastAsia="en-US"/>
        </w:rPr>
        <w:t>кабеля</w:t>
      </w:r>
      <w:r w:rsidRPr="008C24ED">
        <w:rPr>
          <w:rFonts w:ascii="Times New Roman" w:eastAsia="Times New Roman" w:hAnsi="Times New Roman"/>
          <w:spacing w:val="33"/>
          <w:sz w:val="24"/>
          <w:szCs w:val="24"/>
          <w:lang w:eastAsia="en-US"/>
        </w:rPr>
        <w:t xml:space="preserve"> </w:t>
      </w:r>
      <w:r w:rsidRPr="008C24ED">
        <w:rPr>
          <w:rFonts w:ascii="Times New Roman" w:eastAsia="Times New Roman" w:hAnsi="Times New Roman"/>
          <w:sz w:val="24"/>
          <w:szCs w:val="24"/>
          <w:lang w:eastAsia="en-US"/>
        </w:rPr>
        <w:t>—</w:t>
      </w:r>
      <w:r w:rsidRPr="008C24ED">
        <w:rPr>
          <w:rFonts w:ascii="Times New Roman" w:eastAsia="Times New Roman" w:hAnsi="Times New Roman"/>
          <w:spacing w:val="32"/>
          <w:sz w:val="24"/>
          <w:szCs w:val="24"/>
          <w:lang w:eastAsia="en-US"/>
        </w:rPr>
        <w:t xml:space="preserve"> </w:t>
      </w:r>
      <w:r w:rsidRPr="008C24ED">
        <w:rPr>
          <w:rFonts w:ascii="Times New Roman" w:eastAsia="Times New Roman" w:hAnsi="Times New Roman"/>
          <w:sz w:val="24"/>
          <w:szCs w:val="24"/>
          <w:lang w:eastAsia="en-US"/>
        </w:rPr>
        <w:t>2</w:t>
      </w:r>
      <w:r w:rsidRPr="008C24ED">
        <w:rPr>
          <w:rFonts w:ascii="Times New Roman" w:eastAsia="Times New Roman" w:hAnsi="Times New Roman"/>
          <w:spacing w:val="31"/>
          <w:sz w:val="24"/>
          <w:szCs w:val="24"/>
          <w:lang w:eastAsia="en-US"/>
        </w:rPr>
        <w:t xml:space="preserve"> </w:t>
      </w:r>
      <w:r w:rsidRPr="008C24ED">
        <w:rPr>
          <w:rFonts w:ascii="Times New Roman" w:eastAsia="Times New Roman" w:hAnsi="Times New Roman"/>
          <w:sz w:val="24"/>
          <w:szCs w:val="24"/>
          <w:lang w:eastAsia="en-US"/>
        </w:rPr>
        <w:t>км.</w:t>
      </w:r>
      <w:r w:rsidRPr="008C24ED">
        <w:rPr>
          <w:rFonts w:ascii="Times New Roman" w:eastAsia="Times New Roman" w:hAnsi="Times New Roman"/>
          <w:spacing w:val="31"/>
          <w:sz w:val="24"/>
          <w:szCs w:val="24"/>
          <w:lang w:eastAsia="en-US"/>
        </w:rPr>
        <w:t xml:space="preserve"> </w:t>
      </w:r>
      <w:r w:rsidRPr="008C24ED">
        <w:rPr>
          <w:rFonts w:ascii="Times New Roman" w:eastAsia="Times New Roman" w:hAnsi="Times New Roman"/>
          <w:sz w:val="24"/>
          <w:szCs w:val="24"/>
          <w:lang w:eastAsia="en-US"/>
        </w:rPr>
        <w:t>Используется</w:t>
      </w:r>
      <w:r w:rsidRPr="008C24ED">
        <w:rPr>
          <w:rFonts w:ascii="Times New Roman" w:eastAsia="Times New Roman" w:hAnsi="Times New Roman"/>
          <w:spacing w:val="31"/>
          <w:sz w:val="24"/>
          <w:szCs w:val="24"/>
          <w:lang w:eastAsia="en-US"/>
        </w:rPr>
        <w:t xml:space="preserve"> </w:t>
      </w:r>
      <w:r w:rsidRPr="008C24ED">
        <w:rPr>
          <w:rFonts w:ascii="Times New Roman" w:eastAsia="Times New Roman" w:hAnsi="Times New Roman"/>
          <w:sz w:val="24"/>
          <w:szCs w:val="24"/>
          <w:lang w:eastAsia="en-US"/>
        </w:rPr>
        <w:t>в</w:t>
      </w:r>
    </w:p>
    <w:p w:rsidR="008C24ED" w:rsidRPr="008C24ED" w:rsidRDefault="008C24ED" w:rsidP="008C24ED">
      <w:pPr>
        <w:widowControl w:val="0"/>
        <w:autoSpaceDE w:val="0"/>
        <w:autoSpaceDN w:val="0"/>
        <w:spacing w:after="0" w:line="240" w:lineRule="auto"/>
        <w:jc w:val="both"/>
        <w:rPr>
          <w:rFonts w:ascii="Times New Roman" w:eastAsia="Times New Roman" w:hAnsi="Times New Roman"/>
          <w:lang w:eastAsia="en-US"/>
        </w:rPr>
        <w:sectPr w:rsidR="008C24ED" w:rsidRPr="008C24ED">
          <w:pgSz w:w="11900" w:h="16840"/>
          <w:pgMar w:top="640" w:right="920" w:bottom="700" w:left="980" w:header="0" w:footer="502" w:gutter="0"/>
          <w:cols w:space="720"/>
        </w:sectPr>
      </w:pPr>
    </w:p>
    <w:p w:rsidR="008C24ED" w:rsidRPr="008C24ED" w:rsidRDefault="008C24ED" w:rsidP="008C24ED">
      <w:pPr>
        <w:widowControl w:val="0"/>
        <w:autoSpaceDE w:val="0"/>
        <w:autoSpaceDN w:val="0"/>
        <w:spacing w:before="60" w:after="0" w:line="240" w:lineRule="auto"/>
        <w:rPr>
          <w:rFonts w:ascii="Times New Roman" w:eastAsia="Times New Roman" w:hAnsi="Times New Roman"/>
          <w:sz w:val="24"/>
          <w:szCs w:val="24"/>
          <w:lang w:eastAsia="en-US"/>
        </w:rPr>
      </w:pPr>
      <w:r w:rsidRPr="008C24ED">
        <w:rPr>
          <w:rFonts w:ascii="Times New Roman" w:eastAsia="Times New Roman" w:hAnsi="Times New Roman"/>
          <w:sz w:val="24"/>
          <w:szCs w:val="24"/>
          <w:lang w:eastAsia="en-US"/>
        </w:rPr>
        <w:lastRenderedPageBreak/>
        <w:t>локальных</w:t>
      </w:r>
      <w:r w:rsidRPr="008C24ED">
        <w:rPr>
          <w:rFonts w:ascii="Times New Roman" w:eastAsia="Times New Roman" w:hAnsi="Times New Roman"/>
          <w:spacing w:val="-6"/>
          <w:sz w:val="24"/>
          <w:szCs w:val="24"/>
          <w:lang w:eastAsia="en-US"/>
        </w:rPr>
        <w:t xml:space="preserve"> </w:t>
      </w:r>
      <w:r w:rsidRPr="008C24ED">
        <w:rPr>
          <w:rFonts w:ascii="Times New Roman" w:eastAsia="Times New Roman" w:hAnsi="Times New Roman"/>
          <w:sz w:val="24"/>
          <w:szCs w:val="24"/>
          <w:lang w:eastAsia="en-US"/>
        </w:rPr>
        <w:t>и</w:t>
      </w:r>
      <w:r w:rsidRPr="008C24ED">
        <w:rPr>
          <w:rFonts w:ascii="Times New Roman" w:eastAsia="Times New Roman" w:hAnsi="Times New Roman"/>
          <w:spacing w:val="-7"/>
          <w:sz w:val="24"/>
          <w:szCs w:val="24"/>
          <w:lang w:eastAsia="en-US"/>
        </w:rPr>
        <w:t xml:space="preserve"> </w:t>
      </w:r>
      <w:r w:rsidRPr="008C24ED">
        <w:rPr>
          <w:rFonts w:ascii="Times New Roman" w:eastAsia="Times New Roman" w:hAnsi="Times New Roman"/>
          <w:sz w:val="24"/>
          <w:szCs w:val="24"/>
          <w:lang w:eastAsia="en-US"/>
        </w:rPr>
        <w:t>домашних</w:t>
      </w:r>
      <w:r w:rsidRPr="008C24ED">
        <w:rPr>
          <w:rFonts w:ascii="Times New Roman" w:eastAsia="Times New Roman" w:hAnsi="Times New Roman"/>
          <w:spacing w:val="-5"/>
          <w:sz w:val="24"/>
          <w:szCs w:val="24"/>
          <w:lang w:eastAsia="en-US"/>
        </w:rPr>
        <w:t xml:space="preserve"> </w:t>
      </w:r>
      <w:r w:rsidRPr="008C24ED">
        <w:rPr>
          <w:rFonts w:ascii="Times New Roman" w:eastAsia="Times New Roman" w:hAnsi="Times New Roman"/>
          <w:sz w:val="24"/>
          <w:szCs w:val="24"/>
          <w:lang w:eastAsia="en-US"/>
        </w:rPr>
        <w:t>сетях</w:t>
      </w:r>
      <w:r w:rsidRPr="008C24ED">
        <w:rPr>
          <w:rFonts w:ascii="Times New Roman" w:eastAsia="Times New Roman" w:hAnsi="Times New Roman"/>
          <w:spacing w:val="-4"/>
          <w:sz w:val="24"/>
          <w:szCs w:val="24"/>
          <w:lang w:eastAsia="en-US"/>
        </w:rPr>
        <w:t xml:space="preserve"> </w:t>
      </w:r>
      <w:r w:rsidRPr="008C24ED">
        <w:rPr>
          <w:rFonts w:ascii="Times New Roman" w:eastAsia="Times New Roman" w:hAnsi="Times New Roman"/>
          <w:sz w:val="24"/>
          <w:szCs w:val="24"/>
          <w:lang w:eastAsia="en-US"/>
        </w:rPr>
        <w:t>небольшой</w:t>
      </w:r>
      <w:r w:rsidRPr="008C24ED">
        <w:rPr>
          <w:rFonts w:ascii="Times New Roman" w:eastAsia="Times New Roman" w:hAnsi="Times New Roman"/>
          <w:spacing w:val="-7"/>
          <w:sz w:val="24"/>
          <w:szCs w:val="24"/>
          <w:lang w:eastAsia="en-US"/>
        </w:rPr>
        <w:t xml:space="preserve"> </w:t>
      </w:r>
      <w:r w:rsidRPr="008C24ED">
        <w:rPr>
          <w:rFonts w:ascii="Times New Roman" w:eastAsia="Times New Roman" w:hAnsi="Times New Roman"/>
          <w:sz w:val="24"/>
          <w:szCs w:val="24"/>
          <w:lang w:eastAsia="en-US"/>
        </w:rPr>
        <w:t>протяженности.</w:t>
      </w:r>
    </w:p>
    <w:p w:rsidR="008C24ED" w:rsidRPr="008C24ED" w:rsidRDefault="008C24ED" w:rsidP="008C24ED">
      <w:pPr>
        <w:widowControl w:val="0"/>
        <w:autoSpaceDE w:val="0"/>
        <w:autoSpaceDN w:val="0"/>
        <w:spacing w:before="7" w:after="0" w:line="240" w:lineRule="auto"/>
        <w:rPr>
          <w:rFonts w:ascii="Times New Roman" w:eastAsia="Times New Roman" w:hAnsi="Times New Roman"/>
          <w:sz w:val="20"/>
          <w:szCs w:val="24"/>
          <w:lang w:eastAsia="en-US"/>
        </w:rPr>
      </w:pPr>
      <w:r w:rsidRPr="008C24ED">
        <w:rPr>
          <w:rFonts w:ascii="Times New Roman" w:eastAsia="Times New Roman" w:hAnsi="Times New Roman"/>
          <w:noProof/>
          <w:sz w:val="24"/>
          <w:szCs w:val="24"/>
        </w:rPr>
        <w:drawing>
          <wp:anchor distT="0" distB="0" distL="0" distR="0" simplePos="0" relativeHeight="251673600" behindDoc="0" locked="0" layoutInCell="1" allowOverlap="1" wp14:anchorId="75561E7D" wp14:editId="03DC98A0">
            <wp:simplePos x="0" y="0"/>
            <wp:positionH relativeFrom="page">
              <wp:posOffset>2061210</wp:posOffset>
            </wp:positionH>
            <wp:positionV relativeFrom="paragraph">
              <wp:posOffset>175274</wp:posOffset>
            </wp:positionV>
            <wp:extent cx="3414478" cy="1840992"/>
            <wp:effectExtent l="0" t="0" r="0" b="0"/>
            <wp:wrapTopAndBottom/>
            <wp:docPr id="25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5.png"/>
                    <pic:cNvPicPr/>
                  </pic:nvPicPr>
                  <pic:blipFill>
                    <a:blip r:embed="rId37" cstate="print"/>
                    <a:stretch>
                      <a:fillRect/>
                    </a:stretch>
                  </pic:blipFill>
                  <pic:spPr>
                    <a:xfrm>
                      <a:off x="0" y="0"/>
                      <a:ext cx="3414478" cy="1840992"/>
                    </a:xfrm>
                    <a:prstGeom prst="rect">
                      <a:avLst/>
                    </a:prstGeom>
                  </pic:spPr>
                </pic:pic>
              </a:graphicData>
            </a:graphic>
          </wp:anchor>
        </w:drawing>
      </w:r>
    </w:p>
    <w:p w:rsidR="008C24ED" w:rsidRPr="008C24ED" w:rsidRDefault="008C24ED" w:rsidP="008C24ED">
      <w:pPr>
        <w:widowControl w:val="0"/>
        <w:autoSpaceDE w:val="0"/>
        <w:autoSpaceDN w:val="0"/>
        <w:spacing w:before="2" w:after="0" w:line="240" w:lineRule="auto"/>
        <w:rPr>
          <w:rFonts w:ascii="Times New Roman" w:eastAsia="Times New Roman" w:hAnsi="Times New Roman"/>
          <w:sz w:val="23"/>
          <w:szCs w:val="24"/>
          <w:lang w:eastAsia="en-US"/>
        </w:rPr>
      </w:pPr>
    </w:p>
    <w:p w:rsidR="008C24ED" w:rsidRPr="008C24ED" w:rsidRDefault="008C24ED" w:rsidP="008C24ED">
      <w:pPr>
        <w:widowControl w:val="0"/>
        <w:autoSpaceDE w:val="0"/>
        <w:autoSpaceDN w:val="0"/>
        <w:spacing w:before="1" w:after="0" w:line="240" w:lineRule="auto"/>
        <w:ind w:right="200"/>
        <w:jc w:val="center"/>
        <w:rPr>
          <w:rFonts w:ascii="Calibri" w:eastAsia="Times New Roman" w:hAnsi="Calibri"/>
          <w:sz w:val="24"/>
          <w:szCs w:val="24"/>
          <w:lang w:eastAsia="en-US"/>
        </w:rPr>
      </w:pPr>
      <w:r w:rsidRPr="008C24ED">
        <w:rPr>
          <w:rFonts w:ascii="Calibri" w:eastAsia="Times New Roman" w:hAnsi="Calibri"/>
          <w:sz w:val="24"/>
          <w:szCs w:val="24"/>
          <w:lang w:eastAsia="en-US"/>
        </w:rPr>
        <w:t>Рисунок</w:t>
      </w:r>
      <w:r w:rsidRPr="008C24ED">
        <w:rPr>
          <w:rFonts w:ascii="Calibri" w:eastAsia="Times New Roman" w:hAnsi="Calibri"/>
          <w:spacing w:val="-5"/>
          <w:sz w:val="24"/>
          <w:szCs w:val="24"/>
          <w:lang w:eastAsia="en-US"/>
        </w:rPr>
        <w:t xml:space="preserve"> </w:t>
      </w:r>
      <w:r w:rsidRPr="008C24ED">
        <w:rPr>
          <w:rFonts w:ascii="Calibri" w:eastAsia="Times New Roman" w:hAnsi="Calibri"/>
          <w:sz w:val="24"/>
          <w:szCs w:val="24"/>
          <w:lang w:eastAsia="en-US"/>
        </w:rPr>
        <w:t>3.8</w:t>
      </w:r>
      <w:r w:rsidRPr="008C24ED">
        <w:rPr>
          <w:rFonts w:ascii="Calibri" w:eastAsia="Times New Roman" w:hAnsi="Calibri"/>
          <w:spacing w:val="-7"/>
          <w:sz w:val="24"/>
          <w:szCs w:val="24"/>
          <w:lang w:eastAsia="en-US"/>
        </w:rPr>
        <w:t xml:space="preserve"> </w:t>
      </w:r>
      <w:r w:rsidRPr="008C24ED">
        <w:rPr>
          <w:rFonts w:ascii="Calibri" w:eastAsia="Times New Roman" w:hAnsi="Calibri"/>
          <w:sz w:val="24"/>
          <w:szCs w:val="24"/>
          <w:lang w:eastAsia="en-US"/>
        </w:rPr>
        <w:t>Многомодовый</w:t>
      </w:r>
      <w:r w:rsidRPr="008C24ED">
        <w:rPr>
          <w:rFonts w:ascii="Calibri" w:eastAsia="Times New Roman" w:hAnsi="Calibri"/>
          <w:spacing w:val="-7"/>
          <w:sz w:val="24"/>
          <w:szCs w:val="24"/>
          <w:lang w:eastAsia="en-US"/>
        </w:rPr>
        <w:t xml:space="preserve"> </w:t>
      </w:r>
      <w:r w:rsidRPr="008C24ED">
        <w:rPr>
          <w:rFonts w:ascii="Calibri" w:eastAsia="Times New Roman" w:hAnsi="Calibri"/>
          <w:sz w:val="24"/>
          <w:szCs w:val="24"/>
          <w:lang w:eastAsia="en-US"/>
        </w:rPr>
        <w:t>оптический</w:t>
      </w:r>
      <w:r w:rsidRPr="008C24ED">
        <w:rPr>
          <w:rFonts w:ascii="Calibri" w:eastAsia="Times New Roman" w:hAnsi="Calibri"/>
          <w:spacing w:val="-5"/>
          <w:sz w:val="24"/>
          <w:szCs w:val="24"/>
          <w:lang w:eastAsia="en-US"/>
        </w:rPr>
        <w:t xml:space="preserve"> </w:t>
      </w:r>
      <w:r w:rsidRPr="008C24ED">
        <w:rPr>
          <w:rFonts w:ascii="Calibri" w:eastAsia="Times New Roman" w:hAnsi="Calibri"/>
          <w:sz w:val="24"/>
          <w:szCs w:val="24"/>
          <w:lang w:eastAsia="en-US"/>
        </w:rPr>
        <w:t>кабель</w:t>
      </w:r>
      <w:r w:rsidRPr="008C24ED">
        <w:rPr>
          <w:rFonts w:ascii="Calibri" w:eastAsia="Times New Roman" w:hAnsi="Calibri"/>
          <w:spacing w:val="-6"/>
          <w:sz w:val="24"/>
          <w:szCs w:val="24"/>
          <w:lang w:eastAsia="en-US"/>
        </w:rPr>
        <w:t xml:space="preserve"> </w:t>
      </w:r>
      <w:r w:rsidRPr="008C24ED">
        <w:rPr>
          <w:rFonts w:ascii="Calibri" w:eastAsia="Times New Roman" w:hAnsi="Calibri"/>
          <w:sz w:val="24"/>
          <w:szCs w:val="24"/>
          <w:lang w:eastAsia="en-US"/>
        </w:rPr>
        <w:t>в</w:t>
      </w:r>
      <w:r w:rsidRPr="008C24ED">
        <w:rPr>
          <w:rFonts w:ascii="Calibri" w:eastAsia="Times New Roman" w:hAnsi="Calibri"/>
          <w:spacing w:val="-6"/>
          <w:sz w:val="24"/>
          <w:szCs w:val="24"/>
          <w:lang w:eastAsia="en-US"/>
        </w:rPr>
        <w:t xml:space="preserve"> </w:t>
      </w:r>
      <w:r w:rsidRPr="008C24ED">
        <w:rPr>
          <w:rFonts w:ascii="Calibri" w:eastAsia="Times New Roman" w:hAnsi="Calibri"/>
          <w:sz w:val="24"/>
          <w:szCs w:val="24"/>
          <w:lang w:eastAsia="en-US"/>
        </w:rPr>
        <w:t>разрезе</w:t>
      </w:r>
    </w:p>
    <w:p w:rsidR="008C24ED" w:rsidRPr="008C24ED" w:rsidRDefault="008C24ED" w:rsidP="008C24ED">
      <w:pPr>
        <w:widowControl w:val="0"/>
        <w:autoSpaceDE w:val="0"/>
        <w:autoSpaceDN w:val="0"/>
        <w:spacing w:before="6" w:after="0" w:line="240" w:lineRule="auto"/>
        <w:rPr>
          <w:rFonts w:ascii="Calibri" w:eastAsia="Times New Roman" w:hAnsi="Times New Roman"/>
          <w:szCs w:val="24"/>
          <w:lang w:eastAsia="en-US"/>
        </w:rPr>
      </w:pPr>
    </w:p>
    <w:p w:rsidR="008C24ED" w:rsidRPr="008C24ED" w:rsidRDefault="008C24ED" w:rsidP="008C24ED">
      <w:pPr>
        <w:widowControl w:val="0"/>
        <w:autoSpaceDE w:val="0"/>
        <w:autoSpaceDN w:val="0"/>
        <w:spacing w:after="0" w:line="240" w:lineRule="auto"/>
        <w:ind w:right="202"/>
        <w:jc w:val="both"/>
        <w:rPr>
          <w:rFonts w:ascii="Times New Roman" w:eastAsia="Times New Roman" w:hAnsi="Times New Roman"/>
          <w:sz w:val="24"/>
          <w:szCs w:val="24"/>
          <w:lang w:eastAsia="en-US"/>
        </w:rPr>
      </w:pPr>
      <w:r w:rsidRPr="008C24ED">
        <w:rPr>
          <w:rFonts w:ascii="Times New Roman" w:eastAsia="Times New Roman" w:hAnsi="Times New Roman"/>
          <w:sz w:val="24"/>
          <w:szCs w:val="24"/>
          <w:lang w:eastAsia="en-US"/>
        </w:rPr>
        <w:t>Волоконно-оптические кабели присоединяются к оборудованию разъемами: MT-RJ,</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ST,</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FC,</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SC,</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LC.</w:t>
      </w:r>
    </w:p>
    <w:p w:rsidR="008C24ED" w:rsidRPr="008C24ED" w:rsidRDefault="008C24ED" w:rsidP="008C24ED">
      <w:pPr>
        <w:widowControl w:val="0"/>
        <w:autoSpaceDE w:val="0"/>
        <w:autoSpaceDN w:val="0"/>
        <w:spacing w:after="0" w:line="240" w:lineRule="auto"/>
        <w:rPr>
          <w:rFonts w:ascii="Times New Roman" w:eastAsia="Times New Roman" w:hAnsi="Times New Roman"/>
          <w:sz w:val="24"/>
          <w:lang w:eastAsia="en-US"/>
        </w:rPr>
      </w:pPr>
      <w:r w:rsidRPr="008C24ED">
        <w:rPr>
          <w:rFonts w:ascii="Times New Roman" w:eastAsia="Times New Roman" w:hAnsi="Times New Roman"/>
          <w:b/>
          <w:i/>
          <w:sz w:val="24"/>
          <w:lang w:eastAsia="en-US"/>
        </w:rPr>
        <w:t>Разъем</w:t>
      </w:r>
      <w:r w:rsidRPr="008C24ED">
        <w:rPr>
          <w:rFonts w:ascii="Times New Roman" w:eastAsia="Times New Roman" w:hAnsi="Times New Roman"/>
          <w:b/>
          <w:i/>
          <w:spacing w:val="-12"/>
          <w:sz w:val="24"/>
          <w:lang w:eastAsia="en-US"/>
        </w:rPr>
        <w:t xml:space="preserve"> </w:t>
      </w:r>
      <w:r w:rsidRPr="008C24ED">
        <w:rPr>
          <w:rFonts w:ascii="Times New Roman" w:eastAsia="Times New Roman" w:hAnsi="Times New Roman"/>
          <w:b/>
          <w:i/>
          <w:sz w:val="24"/>
          <w:lang w:eastAsia="en-US"/>
        </w:rPr>
        <w:t>типа</w:t>
      </w:r>
      <w:r w:rsidRPr="008C24ED">
        <w:rPr>
          <w:rFonts w:ascii="Times New Roman" w:eastAsia="Times New Roman" w:hAnsi="Times New Roman"/>
          <w:b/>
          <w:i/>
          <w:spacing w:val="-10"/>
          <w:sz w:val="24"/>
          <w:lang w:eastAsia="en-US"/>
        </w:rPr>
        <w:t xml:space="preserve"> </w:t>
      </w:r>
      <w:r w:rsidRPr="008C24ED">
        <w:rPr>
          <w:rFonts w:ascii="Times New Roman" w:eastAsia="Times New Roman" w:hAnsi="Times New Roman"/>
          <w:b/>
          <w:i/>
          <w:sz w:val="24"/>
          <w:lang w:eastAsia="en-US"/>
        </w:rPr>
        <w:t>MT-RJ</w:t>
      </w:r>
      <w:r w:rsidRPr="008C24ED">
        <w:rPr>
          <w:rFonts w:ascii="Times New Roman" w:eastAsia="Times New Roman" w:hAnsi="Times New Roman"/>
          <w:b/>
          <w:i/>
          <w:spacing w:val="-11"/>
          <w:sz w:val="24"/>
          <w:lang w:eastAsia="en-US"/>
        </w:rPr>
        <w:t xml:space="preserve"> </w:t>
      </w:r>
      <w:r w:rsidRPr="008C24ED">
        <w:rPr>
          <w:rFonts w:ascii="Times New Roman" w:eastAsia="Times New Roman" w:hAnsi="Times New Roman"/>
          <w:sz w:val="24"/>
          <w:lang w:eastAsia="en-US"/>
        </w:rPr>
        <w:t>представляет</w:t>
      </w:r>
      <w:r w:rsidRPr="008C24ED">
        <w:rPr>
          <w:rFonts w:ascii="Times New Roman" w:eastAsia="Times New Roman" w:hAnsi="Times New Roman"/>
          <w:spacing w:val="-10"/>
          <w:sz w:val="24"/>
          <w:lang w:eastAsia="en-US"/>
        </w:rPr>
        <w:t xml:space="preserve"> </w:t>
      </w:r>
      <w:r w:rsidRPr="008C24ED">
        <w:rPr>
          <w:rFonts w:ascii="Times New Roman" w:eastAsia="Times New Roman" w:hAnsi="Times New Roman"/>
          <w:sz w:val="24"/>
          <w:lang w:eastAsia="en-US"/>
        </w:rPr>
        <w:t>собой</w:t>
      </w:r>
      <w:r w:rsidRPr="008C24ED">
        <w:rPr>
          <w:rFonts w:ascii="Times New Roman" w:eastAsia="Times New Roman" w:hAnsi="Times New Roman"/>
          <w:spacing w:val="-11"/>
          <w:sz w:val="24"/>
          <w:lang w:eastAsia="en-US"/>
        </w:rPr>
        <w:t xml:space="preserve"> </w:t>
      </w:r>
      <w:r w:rsidRPr="008C24ED">
        <w:rPr>
          <w:rFonts w:ascii="Times New Roman" w:eastAsia="Times New Roman" w:hAnsi="Times New Roman"/>
          <w:sz w:val="24"/>
          <w:lang w:eastAsia="en-US"/>
        </w:rPr>
        <w:t>миниатюрный</w:t>
      </w:r>
      <w:r w:rsidRPr="008C24ED">
        <w:rPr>
          <w:rFonts w:ascii="Times New Roman" w:eastAsia="Times New Roman" w:hAnsi="Times New Roman"/>
          <w:spacing w:val="-11"/>
          <w:sz w:val="24"/>
          <w:lang w:eastAsia="en-US"/>
        </w:rPr>
        <w:t xml:space="preserve"> </w:t>
      </w:r>
      <w:r w:rsidRPr="008C24ED">
        <w:rPr>
          <w:rFonts w:ascii="Times New Roman" w:eastAsia="Times New Roman" w:hAnsi="Times New Roman"/>
          <w:sz w:val="24"/>
          <w:lang w:eastAsia="en-US"/>
        </w:rPr>
        <w:t>дуплексный</w:t>
      </w:r>
      <w:r w:rsidRPr="008C24ED">
        <w:rPr>
          <w:rFonts w:ascii="Times New Roman" w:eastAsia="Times New Roman" w:hAnsi="Times New Roman"/>
          <w:spacing w:val="-12"/>
          <w:sz w:val="24"/>
          <w:lang w:eastAsia="en-US"/>
        </w:rPr>
        <w:t xml:space="preserve"> </w:t>
      </w:r>
      <w:r w:rsidRPr="008C24ED">
        <w:rPr>
          <w:rFonts w:ascii="Times New Roman" w:eastAsia="Times New Roman" w:hAnsi="Times New Roman"/>
          <w:sz w:val="24"/>
          <w:lang w:eastAsia="en-US"/>
        </w:rPr>
        <w:t>разъем.</w:t>
      </w:r>
    </w:p>
    <w:p w:rsidR="008C24ED" w:rsidRPr="008C24ED" w:rsidRDefault="008C24ED" w:rsidP="008C24ED">
      <w:pPr>
        <w:widowControl w:val="0"/>
        <w:autoSpaceDE w:val="0"/>
        <w:autoSpaceDN w:val="0"/>
        <w:spacing w:after="0" w:line="240" w:lineRule="auto"/>
        <w:rPr>
          <w:rFonts w:ascii="Times New Roman" w:eastAsia="Times New Roman" w:hAnsi="Times New Roman"/>
          <w:sz w:val="20"/>
          <w:szCs w:val="24"/>
          <w:lang w:eastAsia="en-US"/>
        </w:rPr>
      </w:pPr>
      <w:r w:rsidRPr="008C24ED">
        <w:rPr>
          <w:rFonts w:ascii="Times New Roman" w:eastAsia="Times New Roman" w:hAnsi="Times New Roman"/>
          <w:noProof/>
          <w:sz w:val="20"/>
          <w:szCs w:val="24"/>
        </w:rPr>
        <w:drawing>
          <wp:inline distT="0" distB="0" distL="0" distR="0" wp14:anchorId="40D7E54D" wp14:editId="35849723">
            <wp:extent cx="3791735" cy="1171575"/>
            <wp:effectExtent l="0" t="0" r="0" b="0"/>
            <wp:docPr id="258"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6.jpeg"/>
                    <pic:cNvPicPr/>
                  </pic:nvPicPr>
                  <pic:blipFill>
                    <a:blip r:embed="rId38" cstate="print"/>
                    <a:stretch>
                      <a:fillRect/>
                    </a:stretch>
                  </pic:blipFill>
                  <pic:spPr>
                    <a:xfrm>
                      <a:off x="0" y="0"/>
                      <a:ext cx="3791735" cy="1171575"/>
                    </a:xfrm>
                    <a:prstGeom prst="rect">
                      <a:avLst/>
                    </a:prstGeom>
                  </pic:spPr>
                </pic:pic>
              </a:graphicData>
            </a:graphic>
          </wp:inline>
        </w:drawing>
      </w:r>
    </w:p>
    <w:p w:rsidR="008C24ED" w:rsidRPr="008C24ED" w:rsidRDefault="008C24ED" w:rsidP="008C24ED">
      <w:pPr>
        <w:widowControl w:val="0"/>
        <w:autoSpaceDE w:val="0"/>
        <w:autoSpaceDN w:val="0"/>
        <w:spacing w:after="0" w:line="240" w:lineRule="auto"/>
        <w:ind w:right="196"/>
        <w:jc w:val="center"/>
        <w:rPr>
          <w:rFonts w:ascii="Calibri" w:eastAsia="Times New Roman" w:hAnsi="Calibri"/>
          <w:sz w:val="24"/>
          <w:szCs w:val="24"/>
          <w:lang w:eastAsia="en-US"/>
        </w:rPr>
      </w:pPr>
      <w:r w:rsidRPr="008C24ED">
        <w:rPr>
          <w:rFonts w:ascii="Calibri" w:eastAsia="Times New Roman" w:hAnsi="Calibri"/>
          <w:sz w:val="24"/>
          <w:szCs w:val="24"/>
          <w:lang w:eastAsia="en-US"/>
        </w:rPr>
        <w:t>Рисунок</w:t>
      </w:r>
      <w:r w:rsidRPr="008C24ED">
        <w:rPr>
          <w:rFonts w:ascii="Calibri" w:eastAsia="Times New Roman" w:hAnsi="Calibri"/>
          <w:spacing w:val="-3"/>
          <w:sz w:val="24"/>
          <w:szCs w:val="24"/>
          <w:lang w:eastAsia="en-US"/>
        </w:rPr>
        <w:t xml:space="preserve"> </w:t>
      </w:r>
      <w:r w:rsidRPr="008C24ED">
        <w:rPr>
          <w:rFonts w:ascii="Calibri" w:eastAsia="Times New Roman" w:hAnsi="Calibri"/>
          <w:sz w:val="24"/>
          <w:szCs w:val="24"/>
          <w:lang w:eastAsia="en-US"/>
        </w:rPr>
        <w:t>3.9</w:t>
      </w:r>
      <w:r w:rsidRPr="008C24ED">
        <w:rPr>
          <w:rFonts w:ascii="Calibri" w:eastAsia="Times New Roman" w:hAnsi="Calibri"/>
          <w:spacing w:val="-3"/>
          <w:sz w:val="24"/>
          <w:szCs w:val="24"/>
          <w:lang w:eastAsia="en-US"/>
        </w:rPr>
        <w:t xml:space="preserve"> </w:t>
      </w:r>
      <w:r w:rsidRPr="008C24ED">
        <w:rPr>
          <w:rFonts w:ascii="Calibri" w:eastAsia="Times New Roman" w:hAnsi="Calibri"/>
          <w:sz w:val="24"/>
          <w:szCs w:val="24"/>
          <w:lang w:eastAsia="en-US"/>
        </w:rPr>
        <w:t>Разъем</w:t>
      </w:r>
      <w:r w:rsidRPr="008C24ED">
        <w:rPr>
          <w:rFonts w:ascii="Calibri" w:eastAsia="Times New Roman" w:hAnsi="Calibri"/>
          <w:spacing w:val="-3"/>
          <w:sz w:val="24"/>
          <w:szCs w:val="24"/>
          <w:lang w:eastAsia="en-US"/>
        </w:rPr>
        <w:t xml:space="preserve"> </w:t>
      </w:r>
      <w:r w:rsidRPr="008C24ED">
        <w:rPr>
          <w:rFonts w:ascii="Calibri" w:eastAsia="Times New Roman" w:hAnsi="Calibri"/>
          <w:sz w:val="24"/>
          <w:szCs w:val="24"/>
          <w:lang w:eastAsia="en-US"/>
        </w:rPr>
        <w:t>типа</w:t>
      </w:r>
      <w:r w:rsidRPr="008C24ED">
        <w:rPr>
          <w:rFonts w:ascii="Calibri" w:eastAsia="Times New Roman" w:hAnsi="Calibri"/>
          <w:spacing w:val="-2"/>
          <w:sz w:val="24"/>
          <w:szCs w:val="24"/>
          <w:lang w:eastAsia="en-US"/>
        </w:rPr>
        <w:t xml:space="preserve"> </w:t>
      </w:r>
      <w:r w:rsidRPr="008C24ED">
        <w:rPr>
          <w:rFonts w:ascii="Calibri" w:eastAsia="Times New Roman" w:hAnsi="Calibri"/>
          <w:sz w:val="24"/>
          <w:szCs w:val="24"/>
          <w:lang w:eastAsia="en-US"/>
        </w:rPr>
        <w:t>MT-RJ</w:t>
      </w:r>
    </w:p>
    <w:p w:rsidR="008C24ED" w:rsidRPr="008C24ED" w:rsidRDefault="008C24ED" w:rsidP="008C24ED">
      <w:pPr>
        <w:widowControl w:val="0"/>
        <w:autoSpaceDE w:val="0"/>
        <w:autoSpaceDN w:val="0"/>
        <w:spacing w:before="7" w:after="0" w:line="240" w:lineRule="auto"/>
        <w:rPr>
          <w:rFonts w:ascii="Calibri" w:eastAsia="Times New Roman" w:hAnsi="Times New Roman"/>
          <w:szCs w:val="24"/>
          <w:lang w:eastAsia="en-US"/>
        </w:rPr>
      </w:pPr>
    </w:p>
    <w:p w:rsidR="008C24ED" w:rsidRPr="008C24ED" w:rsidRDefault="008C24ED" w:rsidP="008C24ED">
      <w:pPr>
        <w:widowControl w:val="0"/>
        <w:autoSpaceDE w:val="0"/>
        <w:autoSpaceDN w:val="0"/>
        <w:spacing w:after="0" w:line="240" w:lineRule="auto"/>
        <w:ind w:right="209"/>
        <w:jc w:val="both"/>
        <w:rPr>
          <w:rFonts w:ascii="Times New Roman" w:eastAsia="Times New Roman" w:hAnsi="Times New Roman"/>
          <w:sz w:val="24"/>
          <w:szCs w:val="24"/>
          <w:lang w:eastAsia="en-US"/>
        </w:rPr>
      </w:pPr>
      <w:r w:rsidRPr="008C24ED">
        <w:rPr>
          <w:rFonts w:ascii="Times New Roman" w:eastAsia="Times New Roman" w:hAnsi="Times New Roman"/>
          <w:noProof/>
          <w:sz w:val="24"/>
          <w:szCs w:val="24"/>
        </w:rPr>
        <w:drawing>
          <wp:anchor distT="0" distB="0" distL="0" distR="0" simplePos="0" relativeHeight="251674624" behindDoc="0" locked="0" layoutInCell="1" allowOverlap="1" wp14:anchorId="3AA6DD3A" wp14:editId="2E81C6CC">
            <wp:simplePos x="0" y="0"/>
            <wp:positionH relativeFrom="page">
              <wp:posOffset>1894201</wp:posOffset>
            </wp:positionH>
            <wp:positionV relativeFrom="paragraph">
              <wp:posOffset>427946</wp:posOffset>
            </wp:positionV>
            <wp:extent cx="3641310" cy="1085850"/>
            <wp:effectExtent l="0" t="0" r="0" b="0"/>
            <wp:wrapTopAndBottom/>
            <wp:docPr id="25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7.jpeg"/>
                    <pic:cNvPicPr/>
                  </pic:nvPicPr>
                  <pic:blipFill>
                    <a:blip r:embed="rId39" cstate="print"/>
                    <a:stretch>
                      <a:fillRect/>
                    </a:stretch>
                  </pic:blipFill>
                  <pic:spPr>
                    <a:xfrm>
                      <a:off x="0" y="0"/>
                      <a:ext cx="3641310" cy="1085850"/>
                    </a:xfrm>
                    <a:prstGeom prst="rect">
                      <a:avLst/>
                    </a:prstGeom>
                  </pic:spPr>
                </pic:pic>
              </a:graphicData>
            </a:graphic>
          </wp:anchor>
        </w:drawing>
      </w:r>
      <w:r w:rsidRPr="008C24ED">
        <w:rPr>
          <w:rFonts w:ascii="Times New Roman" w:eastAsia="Times New Roman" w:hAnsi="Times New Roman"/>
          <w:b/>
          <w:i/>
          <w:sz w:val="24"/>
          <w:szCs w:val="24"/>
          <w:lang w:eastAsia="en-US"/>
        </w:rPr>
        <w:t xml:space="preserve">Разъем типа ST </w:t>
      </w:r>
      <w:r w:rsidRPr="008C24ED">
        <w:rPr>
          <w:rFonts w:ascii="Times New Roman" w:eastAsia="Times New Roman" w:hAnsi="Times New Roman"/>
          <w:sz w:val="24"/>
          <w:szCs w:val="24"/>
          <w:lang w:eastAsia="en-US"/>
        </w:rPr>
        <w:t>использует быстро сочленяемое байонетное соединение, которое</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требует</w:t>
      </w:r>
      <w:r w:rsidRPr="008C24ED">
        <w:rPr>
          <w:rFonts w:ascii="Times New Roman" w:eastAsia="Times New Roman" w:hAnsi="Times New Roman"/>
          <w:spacing w:val="-7"/>
          <w:sz w:val="24"/>
          <w:szCs w:val="24"/>
          <w:lang w:eastAsia="en-US"/>
        </w:rPr>
        <w:t xml:space="preserve"> </w:t>
      </w:r>
      <w:r w:rsidRPr="008C24ED">
        <w:rPr>
          <w:rFonts w:ascii="Times New Roman" w:eastAsia="Times New Roman" w:hAnsi="Times New Roman"/>
          <w:sz w:val="24"/>
          <w:szCs w:val="24"/>
          <w:lang w:eastAsia="en-US"/>
        </w:rPr>
        <w:t>поворота</w:t>
      </w:r>
      <w:r w:rsidRPr="008C24ED">
        <w:rPr>
          <w:rFonts w:ascii="Times New Roman" w:eastAsia="Times New Roman" w:hAnsi="Times New Roman"/>
          <w:spacing w:val="-5"/>
          <w:sz w:val="24"/>
          <w:szCs w:val="24"/>
          <w:lang w:eastAsia="en-US"/>
        </w:rPr>
        <w:t xml:space="preserve"> </w:t>
      </w:r>
      <w:r w:rsidRPr="008C24ED">
        <w:rPr>
          <w:rFonts w:ascii="Times New Roman" w:eastAsia="Times New Roman" w:hAnsi="Times New Roman"/>
          <w:sz w:val="24"/>
          <w:szCs w:val="24"/>
          <w:lang w:eastAsia="en-US"/>
        </w:rPr>
        <w:t>разъема</w:t>
      </w:r>
      <w:r w:rsidRPr="008C24ED">
        <w:rPr>
          <w:rFonts w:ascii="Times New Roman" w:eastAsia="Times New Roman" w:hAnsi="Times New Roman"/>
          <w:spacing w:val="-5"/>
          <w:sz w:val="24"/>
          <w:szCs w:val="24"/>
          <w:lang w:eastAsia="en-US"/>
        </w:rPr>
        <w:t xml:space="preserve"> </w:t>
      </w:r>
      <w:r w:rsidRPr="008C24ED">
        <w:rPr>
          <w:rFonts w:ascii="Times New Roman" w:eastAsia="Times New Roman" w:hAnsi="Times New Roman"/>
          <w:sz w:val="24"/>
          <w:szCs w:val="24"/>
          <w:lang w:eastAsia="en-US"/>
        </w:rPr>
        <w:t>на</w:t>
      </w:r>
      <w:r w:rsidRPr="008C24ED">
        <w:rPr>
          <w:rFonts w:ascii="Times New Roman" w:eastAsia="Times New Roman" w:hAnsi="Times New Roman"/>
          <w:spacing w:val="-7"/>
          <w:sz w:val="24"/>
          <w:szCs w:val="24"/>
          <w:lang w:eastAsia="en-US"/>
        </w:rPr>
        <w:t xml:space="preserve"> </w:t>
      </w:r>
      <w:r w:rsidRPr="008C24ED">
        <w:rPr>
          <w:rFonts w:ascii="Times New Roman" w:eastAsia="Times New Roman" w:hAnsi="Times New Roman"/>
          <w:sz w:val="24"/>
          <w:szCs w:val="24"/>
          <w:lang w:eastAsia="en-US"/>
        </w:rPr>
        <w:t>четверть</w:t>
      </w:r>
      <w:r w:rsidRPr="008C24ED">
        <w:rPr>
          <w:rFonts w:ascii="Times New Roman" w:eastAsia="Times New Roman" w:hAnsi="Times New Roman"/>
          <w:spacing w:val="-7"/>
          <w:sz w:val="24"/>
          <w:szCs w:val="24"/>
          <w:lang w:eastAsia="en-US"/>
        </w:rPr>
        <w:t xml:space="preserve"> </w:t>
      </w:r>
      <w:r w:rsidRPr="008C24ED">
        <w:rPr>
          <w:rFonts w:ascii="Times New Roman" w:eastAsia="Times New Roman" w:hAnsi="Times New Roman"/>
          <w:sz w:val="24"/>
          <w:szCs w:val="24"/>
          <w:lang w:eastAsia="en-US"/>
        </w:rPr>
        <w:t>оборота</w:t>
      </w:r>
      <w:r w:rsidRPr="008C24ED">
        <w:rPr>
          <w:rFonts w:ascii="Times New Roman" w:eastAsia="Times New Roman" w:hAnsi="Times New Roman"/>
          <w:spacing w:val="-5"/>
          <w:sz w:val="24"/>
          <w:szCs w:val="24"/>
          <w:lang w:eastAsia="en-US"/>
        </w:rPr>
        <w:t xml:space="preserve"> </w:t>
      </w:r>
      <w:r w:rsidRPr="008C24ED">
        <w:rPr>
          <w:rFonts w:ascii="Times New Roman" w:eastAsia="Times New Roman" w:hAnsi="Times New Roman"/>
          <w:sz w:val="24"/>
          <w:szCs w:val="24"/>
          <w:lang w:eastAsia="en-US"/>
        </w:rPr>
        <w:t>для</w:t>
      </w:r>
      <w:r w:rsidRPr="008C24ED">
        <w:rPr>
          <w:rFonts w:ascii="Times New Roman" w:eastAsia="Times New Roman" w:hAnsi="Times New Roman"/>
          <w:spacing w:val="-7"/>
          <w:sz w:val="24"/>
          <w:szCs w:val="24"/>
          <w:lang w:eastAsia="en-US"/>
        </w:rPr>
        <w:t xml:space="preserve"> </w:t>
      </w:r>
      <w:r w:rsidRPr="008C24ED">
        <w:rPr>
          <w:rFonts w:ascii="Times New Roman" w:eastAsia="Times New Roman" w:hAnsi="Times New Roman"/>
          <w:sz w:val="24"/>
          <w:szCs w:val="24"/>
          <w:lang w:eastAsia="en-US"/>
        </w:rPr>
        <w:t>осуществления</w:t>
      </w:r>
      <w:r w:rsidRPr="008C24ED">
        <w:rPr>
          <w:rFonts w:ascii="Times New Roman" w:eastAsia="Times New Roman" w:hAnsi="Times New Roman"/>
          <w:spacing w:val="-7"/>
          <w:sz w:val="24"/>
          <w:szCs w:val="24"/>
          <w:lang w:eastAsia="en-US"/>
        </w:rPr>
        <w:t xml:space="preserve"> </w:t>
      </w:r>
      <w:r w:rsidRPr="008C24ED">
        <w:rPr>
          <w:rFonts w:ascii="Times New Roman" w:eastAsia="Times New Roman" w:hAnsi="Times New Roman"/>
          <w:sz w:val="24"/>
          <w:szCs w:val="24"/>
          <w:lang w:eastAsia="en-US"/>
        </w:rPr>
        <w:t>соединения/разъединения.</w:t>
      </w:r>
    </w:p>
    <w:p w:rsidR="008C24ED" w:rsidRPr="008C24ED" w:rsidRDefault="008C24ED" w:rsidP="008C24ED">
      <w:pPr>
        <w:widowControl w:val="0"/>
        <w:autoSpaceDE w:val="0"/>
        <w:autoSpaceDN w:val="0"/>
        <w:spacing w:after="0" w:line="240" w:lineRule="auto"/>
        <w:ind w:right="193"/>
        <w:jc w:val="center"/>
        <w:rPr>
          <w:rFonts w:ascii="Calibri" w:eastAsia="Times New Roman" w:hAnsi="Calibri"/>
          <w:sz w:val="24"/>
          <w:szCs w:val="24"/>
          <w:lang w:eastAsia="en-US"/>
        </w:rPr>
      </w:pPr>
      <w:r w:rsidRPr="008C24ED">
        <w:rPr>
          <w:rFonts w:ascii="Calibri" w:eastAsia="Times New Roman" w:hAnsi="Calibri"/>
          <w:sz w:val="24"/>
          <w:szCs w:val="24"/>
          <w:lang w:eastAsia="en-US"/>
        </w:rPr>
        <w:t>Рисунок</w:t>
      </w:r>
      <w:r w:rsidRPr="008C24ED">
        <w:rPr>
          <w:rFonts w:ascii="Calibri" w:eastAsia="Times New Roman" w:hAnsi="Calibri"/>
          <w:spacing w:val="-3"/>
          <w:sz w:val="24"/>
          <w:szCs w:val="24"/>
          <w:lang w:eastAsia="en-US"/>
        </w:rPr>
        <w:t xml:space="preserve"> </w:t>
      </w:r>
      <w:r w:rsidRPr="008C24ED">
        <w:rPr>
          <w:rFonts w:ascii="Calibri" w:eastAsia="Times New Roman" w:hAnsi="Calibri"/>
          <w:sz w:val="24"/>
          <w:szCs w:val="24"/>
          <w:lang w:eastAsia="en-US"/>
        </w:rPr>
        <w:t>3.10</w:t>
      </w:r>
      <w:r w:rsidRPr="008C24ED">
        <w:rPr>
          <w:rFonts w:ascii="Calibri" w:eastAsia="Times New Roman" w:hAnsi="Calibri"/>
          <w:spacing w:val="-4"/>
          <w:sz w:val="24"/>
          <w:szCs w:val="24"/>
          <w:lang w:eastAsia="en-US"/>
        </w:rPr>
        <w:t xml:space="preserve"> </w:t>
      </w:r>
      <w:r w:rsidRPr="008C24ED">
        <w:rPr>
          <w:rFonts w:ascii="Calibri" w:eastAsia="Times New Roman" w:hAnsi="Calibri"/>
          <w:sz w:val="24"/>
          <w:szCs w:val="24"/>
          <w:lang w:eastAsia="en-US"/>
        </w:rPr>
        <w:t>Разъем</w:t>
      </w:r>
      <w:r w:rsidRPr="008C24ED">
        <w:rPr>
          <w:rFonts w:ascii="Calibri" w:eastAsia="Times New Roman" w:hAnsi="Calibri"/>
          <w:spacing w:val="-2"/>
          <w:sz w:val="24"/>
          <w:szCs w:val="24"/>
          <w:lang w:eastAsia="en-US"/>
        </w:rPr>
        <w:t xml:space="preserve"> </w:t>
      </w:r>
      <w:r w:rsidRPr="008C24ED">
        <w:rPr>
          <w:rFonts w:ascii="Calibri" w:eastAsia="Times New Roman" w:hAnsi="Calibri"/>
          <w:sz w:val="24"/>
          <w:szCs w:val="24"/>
          <w:lang w:eastAsia="en-US"/>
        </w:rPr>
        <w:t>типа ST</w:t>
      </w:r>
    </w:p>
    <w:p w:rsidR="008C24ED" w:rsidRPr="008C24ED" w:rsidRDefault="008C24ED" w:rsidP="008C24ED">
      <w:pPr>
        <w:widowControl w:val="0"/>
        <w:autoSpaceDE w:val="0"/>
        <w:autoSpaceDN w:val="0"/>
        <w:spacing w:before="1" w:after="0" w:line="240" w:lineRule="auto"/>
        <w:rPr>
          <w:rFonts w:ascii="Calibri" w:eastAsia="Times New Roman" w:hAnsi="Times New Roman"/>
          <w:sz w:val="20"/>
          <w:szCs w:val="24"/>
          <w:lang w:eastAsia="en-US"/>
        </w:rPr>
      </w:pPr>
    </w:p>
    <w:p w:rsidR="008C24ED" w:rsidRPr="008C24ED" w:rsidRDefault="008C24ED" w:rsidP="008C24ED">
      <w:pPr>
        <w:widowControl w:val="0"/>
        <w:autoSpaceDE w:val="0"/>
        <w:autoSpaceDN w:val="0"/>
        <w:spacing w:before="1" w:after="0" w:line="240" w:lineRule="auto"/>
        <w:rPr>
          <w:rFonts w:ascii="Times New Roman" w:eastAsia="Times New Roman" w:hAnsi="Times New Roman"/>
          <w:sz w:val="24"/>
          <w:lang w:eastAsia="en-US"/>
        </w:rPr>
      </w:pPr>
      <w:r w:rsidRPr="008C24ED">
        <w:rPr>
          <w:rFonts w:ascii="Times New Roman" w:eastAsia="Times New Roman" w:hAnsi="Times New Roman"/>
          <w:b/>
          <w:i/>
          <w:sz w:val="24"/>
          <w:lang w:eastAsia="en-US"/>
        </w:rPr>
        <w:t>Разъемы</w:t>
      </w:r>
      <w:r w:rsidRPr="008C24ED">
        <w:rPr>
          <w:rFonts w:ascii="Times New Roman" w:eastAsia="Times New Roman" w:hAnsi="Times New Roman"/>
          <w:b/>
          <w:i/>
          <w:spacing w:val="-8"/>
          <w:sz w:val="24"/>
          <w:lang w:eastAsia="en-US"/>
        </w:rPr>
        <w:t xml:space="preserve"> </w:t>
      </w:r>
      <w:r w:rsidRPr="008C24ED">
        <w:rPr>
          <w:rFonts w:ascii="Times New Roman" w:eastAsia="Times New Roman" w:hAnsi="Times New Roman"/>
          <w:b/>
          <w:i/>
          <w:sz w:val="24"/>
          <w:lang w:eastAsia="en-US"/>
        </w:rPr>
        <w:t>типа</w:t>
      </w:r>
      <w:r w:rsidRPr="008C24ED">
        <w:rPr>
          <w:rFonts w:ascii="Times New Roman" w:eastAsia="Times New Roman" w:hAnsi="Times New Roman"/>
          <w:b/>
          <w:i/>
          <w:spacing w:val="-9"/>
          <w:sz w:val="24"/>
          <w:lang w:eastAsia="en-US"/>
        </w:rPr>
        <w:t xml:space="preserve"> </w:t>
      </w:r>
      <w:r w:rsidRPr="008C24ED">
        <w:rPr>
          <w:rFonts w:ascii="Times New Roman" w:eastAsia="Times New Roman" w:hAnsi="Times New Roman"/>
          <w:b/>
          <w:i/>
          <w:sz w:val="24"/>
          <w:lang w:eastAsia="en-US"/>
        </w:rPr>
        <w:t>FC</w:t>
      </w:r>
      <w:r w:rsidRPr="008C24ED">
        <w:rPr>
          <w:rFonts w:ascii="Times New Roman" w:eastAsia="Times New Roman" w:hAnsi="Times New Roman"/>
          <w:b/>
          <w:i/>
          <w:spacing w:val="-9"/>
          <w:sz w:val="24"/>
          <w:lang w:eastAsia="en-US"/>
        </w:rPr>
        <w:t xml:space="preserve"> </w:t>
      </w:r>
      <w:r w:rsidRPr="008C24ED">
        <w:rPr>
          <w:rFonts w:ascii="Times New Roman" w:eastAsia="Times New Roman" w:hAnsi="Times New Roman"/>
          <w:sz w:val="24"/>
          <w:lang w:eastAsia="en-US"/>
        </w:rPr>
        <w:t>ориентированы</w:t>
      </w:r>
      <w:r w:rsidRPr="008C24ED">
        <w:rPr>
          <w:rFonts w:ascii="Times New Roman" w:eastAsia="Times New Roman" w:hAnsi="Times New Roman"/>
          <w:spacing w:val="-8"/>
          <w:sz w:val="24"/>
          <w:lang w:eastAsia="en-US"/>
        </w:rPr>
        <w:t xml:space="preserve"> </w:t>
      </w:r>
      <w:r w:rsidRPr="008C24ED">
        <w:rPr>
          <w:rFonts w:ascii="Times New Roman" w:eastAsia="Times New Roman" w:hAnsi="Times New Roman"/>
          <w:sz w:val="24"/>
          <w:lang w:eastAsia="en-US"/>
        </w:rPr>
        <w:t>на</w:t>
      </w:r>
      <w:r w:rsidRPr="008C24ED">
        <w:rPr>
          <w:rFonts w:ascii="Times New Roman" w:eastAsia="Times New Roman" w:hAnsi="Times New Roman"/>
          <w:spacing w:val="-8"/>
          <w:sz w:val="24"/>
          <w:lang w:eastAsia="en-US"/>
        </w:rPr>
        <w:t xml:space="preserve"> </w:t>
      </w:r>
      <w:r w:rsidRPr="008C24ED">
        <w:rPr>
          <w:rFonts w:ascii="Times New Roman" w:eastAsia="Times New Roman" w:hAnsi="Times New Roman"/>
          <w:sz w:val="24"/>
          <w:lang w:eastAsia="en-US"/>
        </w:rPr>
        <w:t>работу</w:t>
      </w:r>
      <w:r w:rsidRPr="008C24ED">
        <w:rPr>
          <w:rFonts w:ascii="Times New Roman" w:eastAsia="Times New Roman" w:hAnsi="Times New Roman"/>
          <w:spacing w:val="-11"/>
          <w:sz w:val="24"/>
          <w:lang w:eastAsia="en-US"/>
        </w:rPr>
        <w:t xml:space="preserve"> </w:t>
      </w:r>
      <w:r w:rsidRPr="008C24ED">
        <w:rPr>
          <w:rFonts w:ascii="Times New Roman" w:eastAsia="Times New Roman" w:hAnsi="Times New Roman"/>
          <w:sz w:val="24"/>
          <w:lang w:eastAsia="en-US"/>
        </w:rPr>
        <w:t>с</w:t>
      </w:r>
      <w:r w:rsidRPr="008C24ED">
        <w:rPr>
          <w:rFonts w:ascii="Times New Roman" w:eastAsia="Times New Roman" w:hAnsi="Times New Roman"/>
          <w:spacing w:val="-9"/>
          <w:sz w:val="24"/>
          <w:lang w:eastAsia="en-US"/>
        </w:rPr>
        <w:t xml:space="preserve"> </w:t>
      </w:r>
      <w:r w:rsidRPr="008C24ED">
        <w:rPr>
          <w:rFonts w:ascii="Times New Roman" w:eastAsia="Times New Roman" w:hAnsi="Times New Roman"/>
          <w:sz w:val="24"/>
          <w:lang w:eastAsia="en-US"/>
        </w:rPr>
        <w:t>одномодовым</w:t>
      </w:r>
      <w:r w:rsidRPr="008C24ED">
        <w:rPr>
          <w:rFonts w:ascii="Times New Roman" w:eastAsia="Times New Roman" w:hAnsi="Times New Roman"/>
          <w:spacing w:val="-10"/>
          <w:sz w:val="24"/>
          <w:lang w:eastAsia="en-US"/>
        </w:rPr>
        <w:t xml:space="preserve"> </w:t>
      </w:r>
      <w:r w:rsidRPr="008C24ED">
        <w:rPr>
          <w:rFonts w:ascii="Times New Roman" w:eastAsia="Times New Roman" w:hAnsi="Times New Roman"/>
          <w:sz w:val="24"/>
          <w:lang w:eastAsia="en-US"/>
        </w:rPr>
        <w:t>кабелем.</w:t>
      </w:r>
    </w:p>
    <w:p w:rsidR="008C24ED" w:rsidRPr="008C24ED" w:rsidRDefault="008C24ED" w:rsidP="008C24ED">
      <w:pPr>
        <w:widowControl w:val="0"/>
        <w:autoSpaceDE w:val="0"/>
        <w:autoSpaceDN w:val="0"/>
        <w:spacing w:before="7" w:after="0" w:line="240" w:lineRule="auto"/>
        <w:rPr>
          <w:rFonts w:ascii="Times New Roman" w:eastAsia="Times New Roman" w:hAnsi="Times New Roman"/>
          <w:sz w:val="20"/>
          <w:szCs w:val="24"/>
          <w:lang w:eastAsia="en-US"/>
        </w:rPr>
      </w:pPr>
      <w:r w:rsidRPr="008C24ED">
        <w:rPr>
          <w:rFonts w:ascii="Times New Roman" w:eastAsia="Times New Roman" w:hAnsi="Times New Roman"/>
          <w:noProof/>
          <w:sz w:val="24"/>
          <w:szCs w:val="24"/>
        </w:rPr>
        <w:drawing>
          <wp:anchor distT="0" distB="0" distL="0" distR="0" simplePos="0" relativeHeight="251675648" behindDoc="0" locked="0" layoutInCell="1" allowOverlap="1" wp14:anchorId="43B459F3" wp14:editId="78EB90F2">
            <wp:simplePos x="0" y="0"/>
            <wp:positionH relativeFrom="page">
              <wp:posOffset>2037028</wp:posOffset>
            </wp:positionH>
            <wp:positionV relativeFrom="paragraph">
              <wp:posOffset>175288</wp:posOffset>
            </wp:positionV>
            <wp:extent cx="3125725" cy="771525"/>
            <wp:effectExtent l="0" t="0" r="0" b="0"/>
            <wp:wrapTopAndBottom/>
            <wp:docPr id="260"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8.jpeg"/>
                    <pic:cNvPicPr/>
                  </pic:nvPicPr>
                  <pic:blipFill>
                    <a:blip r:embed="rId40" cstate="print"/>
                    <a:stretch>
                      <a:fillRect/>
                    </a:stretch>
                  </pic:blipFill>
                  <pic:spPr>
                    <a:xfrm>
                      <a:off x="0" y="0"/>
                      <a:ext cx="3125725" cy="771525"/>
                    </a:xfrm>
                    <a:prstGeom prst="rect">
                      <a:avLst/>
                    </a:prstGeom>
                  </pic:spPr>
                </pic:pic>
              </a:graphicData>
            </a:graphic>
          </wp:anchor>
        </w:drawing>
      </w:r>
    </w:p>
    <w:p w:rsidR="008C24ED" w:rsidRPr="008C24ED" w:rsidRDefault="008C24ED" w:rsidP="008C24ED">
      <w:pPr>
        <w:widowControl w:val="0"/>
        <w:autoSpaceDE w:val="0"/>
        <w:autoSpaceDN w:val="0"/>
        <w:spacing w:after="0" w:line="240" w:lineRule="auto"/>
        <w:ind w:right="194"/>
        <w:jc w:val="center"/>
        <w:rPr>
          <w:rFonts w:ascii="Calibri" w:eastAsia="Times New Roman" w:hAnsi="Calibri"/>
          <w:sz w:val="24"/>
          <w:szCs w:val="24"/>
          <w:lang w:eastAsia="en-US"/>
        </w:rPr>
      </w:pPr>
      <w:r w:rsidRPr="008C24ED">
        <w:rPr>
          <w:rFonts w:ascii="Calibri" w:eastAsia="Times New Roman" w:hAnsi="Calibri"/>
          <w:sz w:val="24"/>
          <w:szCs w:val="24"/>
          <w:lang w:eastAsia="en-US"/>
        </w:rPr>
        <w:t>Рисунок</w:t>
      </w:r>
      <w:r w:rsidRPr="008C24ED">
        <w:rPr>
          <w:rFonts w:ascii="Calibri" w:eastAsia="Times New Roman" w:hAnsi="Calibri"/>
          <w:spacing w:val="-3"/>
          <w:sz w:val="24"/>
          <w:szCs w:val="24"/>
          <w:lang w:eastAsia="en-US"/>
        </w:rPr>
        <w:t xml:space="preserve"> </w:t>
      </w:r>
      <w:r w:rsidRPr="008C24ED">
        <w:rPr>
          <w:rFonts w:ascii="Calibri" w:eastAsia="Times New Roman" w:hAnsi="Calibri"/>
          <w:sz w:val="24"/>
          <w:szCs w:val="24"/>
          <w:lang w:eastAsia="en-US"/>
        </w:rPr>
        <w:t>3.11</w:t>
      </w:r>
      <w:r w:rsidRPr="008C24ED">
        <w:rPr>
          <w:rFonts w:ascii="Calibri" w:eastAsia="Times New Roman" w:hAnsi="Calibri"/>
          <w:spacing w:val="-3"/>
          <w:sz w:val="24"/>
          <w:szCs w:val="24"/>
          <w:lang w:eastAsia="en-US"/>
        </w:rPr>
        <w:t xml:space="preserve"> </w:t>
      </w:r>
      <w:r w:rsidRPr="008C24ED">
        <w:rPr>
          <w:rFonts w:ascii="Calibri" w:eastAsia="Times New Roman" w:hAnsi="Calibri"/>
          <w:sz w:val="24"/>
          <w:szCs w:val="24"/>
          <w:lang w:eastAsia="en-US"/>
        </w:rPr>
        <w:t>Разъем</w:t>
      </w:r>
      <w:r w:rsidRPr="008C24ED">
        <w:rPr>
          <w:rFonts w:ascii="Calibri" w:eastAsia="Times New Roman" w:hAnsi="Calibri"/>
          <w:spacing w:val="-2"/>
          <w:sz w:val="24"/>
          <w:szCs w:val="24"/>
          <w:lang w:eastAsia="en-US"/>
        </w:rPr>
        <w:t xml:space="preserve"> </w:t>
      </w:r>
      <w:r w:rsidRPr="008C24ED">
        <w:rPr>
          <w:rFonts w:ascii="Calibri" w:eastAsia="Times New Roman" w:hAnsi="Calibri"/>
          <w:sz w:val="24"/>
          <w:szCs w:val="24"/>
          <w:lang w:eastAsia="en-US"/>
        </w:rPr>
        <w:t>типа</w:t>
      </w:r>
      <w:r w:rsidRPr="008C24ED">
        <w:rPr>
          <w:rFonts w:ascii="Calibri" w:eastAsia="Times New Roman" w:hAnsi="Calibri"/>
          <w:spacing w:val="-2"/>
          <w:sz w:val="24"/>
          <w:szCs w:val="24"/>
          <w:lang w:eastAsia="en-US"/>
        </w:rPr>
        <w:t xml:space="preserve"> </w:t>
      </w:r>
      <w:r w:rsidRPr="008C24ED">
        <w:rPr>
          <w:rFonts w:ascii="Calibri" w:eastAsia="Times New Roman" w:hAnsi="Calibri"/>
          <w:sz w:val="24"/>
          <w:szCs w:val="24"/>
          <w:lang w:eastAsia="en-US"/>
        </w:rPr>
        <w:t>FC</w:t>
      </w:r>
    </w:p>
    <w:p w:rsidR="008C24ED" w:rsidRPr="008C24ED" w:rsidRDefault="008C24ED" w:rsidP="008C24ED">
      <w:pPr>
        <w:widowControl w:val="0"/>
        <w:autoSpaceDE w:val="0"/>
        <w:autoSpaceDN w:val="0"/>
        <w:spacing w:before="2" w:after="0" w:line="240" w:lineRule="auto"/>
        <w:rPr>
          <w:rFonts w:ascii="Calibri" w:eastAsia="Times New Roman" w:hAnsi="Times New Roman"/>
          <w:sz w:val="20"/>
          <w:szCs w:val="24"/>
          <w:lang w:eastAsia="en-US"/>
        </w:rPr>
      </w:pPr>
    </w:p>
    <w:p w:rsidR="008C24ED" w:rsidRPr="008C24ED" w:rsidRDefault="008C24ED" w:rsidP="008C24ED">
      <w:pPr>
        <w:widowControl w:val="0"/>
        <w:autoSpaceDE w:val="0"/>
        <w:autoSpaceDN w:val="0"/>
        <w:spacing w:before="1" w:after="0" w:line="240" w:lineRule="auto"/>
        <w:ind w:right="209"/>
        <w:jc w:val="both"/>
        <w:rPr>
          <w:rFonts w:ascii="Times New Roman" w:eastAsia="Times New Roman" w:hAnsi="Times New Roman"/>
          <w:sz w:val="24"/>
          <w:szCs w:val="24"/>
          <w:lang w:eastAsia="en-US"/>
        </w:rPr>
      </w:pPr>
      <w:r w:rsidRPr="008C24ED">
        <w:rPr>
          <w:rFonts w:ascii="Times New Roman" w:eastAsia="Times New Roman" w:hAnsi="Times New Roman"/>
          <w:b/>
          <w:i/>
          <w:sz w:val="24"/>
          <w:szCs w:val="24"/>
          <w:lang w:eastAsia="en-US"/>
        </w:rPr>
        <w:t>Разъемы</w:t>
      </w:r>
      <w:r w:rsidRPr="008C24ED">
        <w:rPr>
          <w:rFonts w:ascii="Times New Roman" w:eastAsia="Times New Roman" w:hAnsi="Times New Roman"/>
          <w:b/>
          <w:i/>
          <w:spacing w:val="1"/>
          <w:sz w:val="24"/>
          <w:szCs w:val="24"/>
          <w:lang w:eastAsia="en-US"/>
        </w:rPr>
        <w:t xml:space="preserve"> </w:t>
      </w:r>
      <w:r w:rsidRPr="008C24ED">
        <w:rPr>
          <w:rFonts w:ascii="Times New Roman" w:eastAsia="Times New Roman" w:hAnsi="Times New Roman"/>
          <w:b/>
          <w:i/>
          <w:sz w:val="24"/>
          <w:szCs w:val="24"/>
          <w:lang w:eastAsia="en-US"/>
        </w:rPr>
        <w:t>типа</w:t>
      </w:r>
      <w:r w:rsidRPr="008C24ED">
        <w:rPr>
          <w:rFonts w:ascii="Times New Roman" w:eastAsia="Times New Roman" w:hAnsi="Times New Roman"/>
          <w:b/>
          <w:i/>
          <w:spacing w:val="1"/>
          <w:sz w:val="24"/>
          <w:szCs w:val="24"/>
          <w:lang w:eastAsia="en-US"/>
        </w:rPr>
        <w:t xml:space="preserve"> </w:t>
      </w:r>
      <w:r w:rsidRPr="008C24ED">
        <w:rPr>
          <w:rFonts w:ascii="Times New Roman" w:eastAsia="Times New Roman" w:hAnsi="Times New Roman"/>
          <w:b/>
          <w:i/>
          <w:sz w:val="24"/>
          <w:szCs w:val="24"/>
          <w:lang w:eastAsia="en-US"/>
        </w:rPr>
        <w:t>SC</w:t>
      </w:r>
      <w:r w:rsidRPr="008C24ED">
        <w:rPr>
          <w:rFonts w:ascii="Times New Roman" w:eastAsia="Times New Roman" w:hAnsi="Times New Roman"/>
          <w:b/>
          <w:i/>
          <w:spacing w:val="1"/>
          <w:sz w:val="24"/>
          <w:szCs w:val="24"/>
          <w:lang w:eastAsia="en-US"/>
        </w:rPr>
        <w:t xml:space="preserve"> </w:t>
      </w:r>
      <w:r w:rsidRPr="008C24ED">
        <w:rPr>
          <w:rFonts w:ascii="Times New Roman" w:eastAsia="Times New Roman" w:hAnsi="Times New Roman"/>
          <w:sz w:val="24"/>
          <w:szCs w:val="24"/>
          <w:lang w:eastAsia="en-US"/>
        </w:rPr>
        <w:t>широко</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используются</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как</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для</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одномодового,</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так</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и</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для</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многомодового</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волокна.</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Относится</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к</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классу</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разъемов</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общего</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пользования.</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В</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разъеме</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используется механизм сочленения «push-pull». Может объединяться в модуль, состоящий из</w:t>
      </w:r>
      <w:r w:rsidRPr="008C24ED">
        <w:rPr>
          <w:rFonts w:ascii="Times New Roman" w:eastAsia="Times New Roman" w:hAnsi="Times New Roman"/>
          <w:spacing w:val="-57"/>
          <w:sz w:val="24"/>
          <w:szCs w:val="24"/>
          <w:lang w:eastAsia="en-US"/>
        </w:rPr>
        <w:t xml:space="preserve"> </w:t>
      </w:r>
      <w:r w:rsidRPr="008C24ED">
        <w:rPr>
          <w:rFonts w:ascii="Times New Roman" w:eastAsia="Times New Roman" w:hAnsi="Times New Roman"/>
          <w:sz w:val="24"/>
          <w:szCs w:val="24"/>
          <w:lang w:eastAsia="en-US"/>
        </w:rPr>
        <w:t>нескольких</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разъемов.</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В</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этом</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случае</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модуль</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может</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использоваться</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для</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дуплексного</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соединения,</w:t>
      </w:r>
      <w:r w:rsidRPr="008C24ED">
        <w:rPr>
          <w:rFonts w:ascii="Times New Roman" w:eastAsia="Times New Roman" w:hAnsi="Times New Roman"/>
          <w:spacing w:val="-9"/>
          <w:sz w:val="24"/>
          <w:szCs w:val="24"/>
          <w:lang w:eastAsia="en-US"/>
        </w:rPr>
        <w:t xml:space="preserve"> </w:t>
      </w:r>
      <w:r w:rsidRPr="008C24ED">
        <w:rPr>
          <w:rFonts w:ascii="Times New Roman" w:eastAsia="Times New Roman" w:hAnsi="Times New Roman"/>
          <w:sz w:val="24"/>
          <w:szCs w:val="24"/>
          <w:lang w:eastAsia="en-US"/>
        </w:rPr>
        <w:t>одно</w:t>
      </w:r>
      <w:r w:rsidRPr="008C24ED">
        <w:rPr>
          <w:rFonts w:ascii="Times New Roman" w:eastAsia="Times New Roman" w:hAnsi="Times New Roman"/>
          <w:spacing w:val="-9"/>
          <w:sz w:val="24"/>
          <w:szCs w:val="24"/>
          <w:lang w:eastAsia="en-US"/>
        </w:rPr>
        <w:t xml:space="preserve"> </w:t>
      </w:r>
      <w:r w:rsidRPr="008C24ED">
        <w:rPr>
          <w:rFonts w:ascii="Times New Roman" w:eastAsia="Times New Roman" w:hAnsi="Times New Roman"/>
          <w:sz w:val="24"/>
          <w:szCs w:val="24"/>
          <w:lang w:eastAsia="en-US"/>
        </w:rPr>
        <w:t>волокно</w:t>
      </w:r>
      <w:r w:rsidRPr="008C24ED">
        <w:rPr>
          <w:rFonts w:ascii="Times New Roman" w:eastAsia="Times New Roman" w:hAnsi="Times New Roman"/>
          <w:spacing w:val="-8"/>
          <w:sz w:val="24"/>
          <w:szCs w:val="24"/>
          <w:lang w:eastAsia="en-US"/>
        </w:rPr>
        <w:t xml:space="preserve"> </w:t>
      </w:r>
      <w:r w:rsidRPr="008C24ED">
        <w:rPr>
          <w:rFonts w:ascii="Times New Roman" w:eastAsia="Times New Roman" w:hAnsi="Times New Roman"/>
          <w:sz w:val="24"/>
          <w:szCs w:val="24"/>
          <w:lang w:eastAsia="en-US"/>
        </w:rPr>
        <w:t>которого</w:t>
      </w:r>
      <w:r w:rsidRPr="008C24ED">
        <w:rPr>
          <w:rFonts w:ascii="Times New Roman" w:eastAsia="Times New Roman" w:hAnsi="Times New Roman"/>
          <w:spacing w:val="-9"/>
          <w:sz w:val="24"/>
          <w:szCs w:val="24"/>
          <w:lang w:eastAsia="en-US"/>
        </w:rPr>
        <w:t xml:space="preserve"> </w:t>
      </w:r>
      <w:r w:rsidRPr="008C24ED">
        <w:rPr>
          <w:rFonts w:ascii="Times New Roman" w:eastAsia="Times New Roman" w:hAnsi="Times New Roman"/>
          <w:sz w:val="24"/>
          <w:szCs w:val="24"/>
          <w:lang w:eastAsia="en-US"/>
        </w:rPr>
        <w:t>используется</w:t>
      </w:r>
      <w:r w:rsidRPr="008C24ED">
        <w:rPr>
          <w:rFonts w:ascii="Times New Roman" w:eastAsia="Times New Roman" w:hAnsi="Times New Roman"/>
          <w:spacing w:val="-9"/>
          <w:sz w:val="24"/>
          <w:szCs w:val="24"/>
          <w:lang w:eastAsia="en-US"/>
        </w:rPr>
        <w:t xml:space="preserve"> </w:t>
      </w:r>
      <w:r w:rsidRPr="008C24ED">
        <w:rPr>
          <w:rFonts w:ascii="Times New Roman" w:eastAsia="Times New Roman" w:hAnsi="Times New Roman"/>
          <w:sz w:val="24"/>
          <w:szCs w:val="24"/>
          <w:lang w:eastAsia="en-US"/>
        </w:rPr>
        <w:t>для</w:t>
      </w:r>
      <w:r w:rsidRPr="008C24ED">
        <w:rPr>
          <w:rFonts w:ascii="Times New Roman" w:eastAsia="Times New Roman" w:hAnsi="Times New Roman"/>
          <w:spacing w:val="-8"/>
          <w:sz w:val="24"/>
          <w:szCs w:val="24"/>
          <w:lang w:eastAsia="en-US"/>
        </w:rPr>
        <w:t xml:space="preserve"> </w:t>
      </w:r>
      <w:r w:rsidRPr="008C24ED">
        <w:rPr>
          <w:rFonts w:ascii="Times New Roman" w:eastAsia="Times New Roman" w:hAnsi="Times New Roman"/>
          <w:sz w:val="24"/>
          <w:szCs w:val="24"/>
          <w:lang w:eastAsia="en-US"/>
        </w:rPr>
        <w:t>передачи</w:t>
      </w:r>
      <w:r w:rsidRPr="008C24ED">
        <w:rPr>
          <w:rFonts w:ascii="Times New Roman" w:eastAsia="Times New Roman" w:hAnsi="Times New Roman"/>
          <w:spacing w:val="-9"/>
          <w:sz w:val="24"/>
          <w:szCs w:val="24"/>
          <w:lang w:eastAsia="en-US"/>
        </w:rPr>
        <w:t xml:space="preserve"> </w:t>
      </w:r>
      <w:r w:rsidRPr="008C24ED">
        <w:rPr>
          <w:rFonts w:ascii="Times New Roman" w:eastAsia="Times New Roman" w:hAnsi="Times New Roman"/>
          <w:sz w:val="24"/>
          <w:szCs w:val="24"/>
          <w:lang w:eastAsia="en-US"/>
        </w:rPr>
        <w:t>в</w:t>
      </w:r>
      <w:r w:rsidRPr="008C24ED">
        <w:rPr>
          <w:rFonts w:ascii="Times New Roman" w:eastAsia="Times New Roman" w:hAnsi="Times New Roman"/>
          <w:spacing w:val="-9"/>
          <w:sz w:val="24"/>
          <w:szCs w:val="24"/>
          <w:lang w:eastAsia="en-US"/>
        </w:rPr>
        <w:t xml:space="preserve"> </w:t>
      </w:r>
      <w:r w:rsidRPr="008C24ED">
        <w:rPr>
          <w:rFonts w:ascii="Times New Roman" w:eastAsia="Times New Roman" w:hAnsi="Times New Roman"/>
          <w:sz w:val="24"/>
          <w:szCs w:val="24"/>
          <w:lang w:eastAsia="en-US"/>
        </w:rPr>
        <w:t>прямом,</w:t>
      </w:r>
      <w:r w:rsidRPr="008C24ED">
        <w:rPr>
          <w:rFonts w:ascii="Times New Roman" w:eastAsia="Times New Roman" w:hAnsi="Times New Roman"/>
          <w:spacing w:val="-9"/>
          <w:sz w:val="24"/>
          <w:szCs w:val="24"/>
          <w:lang w:eastAsia="en-US"/>
        </w:rPr>
        <w:t xml:space="preserve"> </w:t>
      </w:r>
      <w:r w:rsidRPr="008C24ED">
        <w:rPr>
          <w:rFonts w:ascii="Times New Roman" w:eastAsia="Times New Roman" w:hAnsi="Times New Roman"/>
          <w:sz w:val="24"/>
          <w:szCs w:val="24"/>
          <w:lang w:eastAsia="en-US"/>
        </w:rPr>
        <w:t>а</w:t>
      </w:r>
      <w:r w:rsidRPr="008C24ED">
        <w:rPr>
          <w:rFonts w:ascii="Times New Roman" w:eastAsia="Times New Roman" w:hAnsi="Times New Roman"/>
          <w:spacing w:val="-8"/>
          <w:sz w:val="24"/>
          <w:szCs w:val="24"/>
          <w:lang w:eastAsia="en-US"/>
        </w:rPr>
        <w:t xml:space="preserve"> </w:t>
      </w:r>
      <w:r w:rsidRPr="008C24ED">
        <w:rPr>
          <w:rFonts w:ascii="Times New Roman" w:eastAsia="Times New Roman" w:hAnsi="Times New Roman"/>
          <w:sz w:val="24"/>
          <w:szCs w:val="24"/>
          <w:lang w:eastAsia="en-US"/>
        </w:rPr>
        <w:t>другое</w:t>
      </w:r>
      <w:r w:rsidRPr="008C24ED">
        <w:rPr>
          <w:rFonts w:ascii="Times New Roman" w:eastAsia="Times New Roman" w:hAnsi="Times New Roman"/>
          <w:spacing w:val="-8"/>
          <w:sz w:val="24"/>
          <w:szCs w:val="24"/>
          <w:lang w:eastAsia="en-US"/>
        </w:rPr>
        <w:t xml:space="preserve"> </w:t>
      </w:r>
      <w:r w:rsidRPr="008C24ED">
        <w:rPr>
          <w:rFonts w:ascii="Times New Roman" w:eastAsia="Times New Roman" w:hAnsi="Times New Roman"/>
          <w:sz w:val="24"/>
          <w:szCs w:val="24"/>
          <w:lang w:eastAsia="en-US"/>
        </w:rPr>
        <w:t>в</w:t>
      </w:r>
      <w:r w:rsidRPr="008C24ED">
        <w:rPr>
          <w:rFonts w:ascii="Times New Roman" w:eastAsia="Times New Roman" w:hAnsi="Times New Roman"/>
          <w:spacing w:val="-10"/>
          <w:sz w:val="24"/>
          <w:szCs w:val="24"/>
          <w:lang w:eastAsia="en-US"/>
        </w:rPr>
        <w:t xml:space="preserve"> </w:t>
      </w:r>
      <w:r w:rsidRPr="008C24ED">
        <w:rPr>
          <w:rFonts w:ascii="Times New Roman" w:eastAsia="Times New Roman" w:hAnsi="Times New Roman"/>
          <w:sz w:val="24"/>
          <w:szCs w:val="24"/>
          <w:lang w:eastAsia="en-US"/>
        </w:rPr>
        <w:t>обратном</w:t>
      </w:r>
      <w:r w:rsidRPr="008C24ED">
        <w:rPr>
          <w:rFonts w:ascii="Times New Roman" w:eastAsia="Times New Roman" w:hAnsi="Times New Roman"/>
          <w:spacing w:val="-57"/>
          <w:sz w:val="24"/>
          <w:szCs w:val="24"/>
          <w:lang w:eastAsia="en-US"/>
        </w:rPr>
        <w:t xml:space="preserve"> </w:t>
      </w:r>
      <w:r w:rsidRPr="008C24ED">
        <w:rPr>
          <w:rFonts w:ascii="Times New Roman" w:eastAsia="Times New Roman" w:hAnsi="Times New Roman"/>
          <w:sz w:val="24"/>
          <w:szCs w:val="24"/>
          <w:lang w:eastAsia="en-US"/>
        </w:rPr>
        <w:t>направлениях.</w:t>
      </w:r>
    </w:p>
    <w:p w:rsidR="008C24ED" w:rsidRPr="008C24ED" w:rsidRDefault="008C24ED" w:rsidP="008C24ED">
      <w:pPr>
        <w:widowControl w:val="0"/>
        <w:autoSpaceDE w:val="0"/>
        <w:autoSpaceDN w:val="0"/>
        <w:spacing w:after="0" w:line="240" w:lineRule="auto"/>
        <w:jc w:val="both"/>
        <w:rPr>
          <w:rFonts w:ascii="Times New Roman" w:eastAsia="Times New Roman" w:hAnsi="Times New Roman"/>
          <w:lang w:eastAsia="en-US"/>
        </w:rPr>
        <w:sectPr w:rsidR="008C24ED" w:rsidRPr="008C24ED">
          <w:pgSz w:w="11900" w:h="16840"/>
          <w:pgMar w:top="660" w:right="920" w:bottom="700" w:left="980" w:header="0" w:footer="502" w:gutter="0"/>
          <w:cols w:space="720"/>
        </w:sectPr>
      </w:pPr>
    </w:p>
    <w:p w:rsidR="008C24ED" w:rsidRPr="008C24ED" w:rsidRDefault="008C24ED" w:rsidP="008C24ED">
      <w:pPr>
        <w:widowControl w:val="0"/>
        <w:autoSpaceDE w:val="0"/>
        <w:autoSpaceDN w:val="0"/>
        <w:spacing w:after="0" w:line="240" w:lineRule="auto"/>
        <w:rPr>
          <w:rFonts w:ascii="Times New Roman" w:eastAsia="Times New Roman" w:hAnsi="Times New Roman"/>
          <w:sz w:val="20"/>
          <w:szCs w:val="24"/>
          <w:lang w:eastAsia="en-US"/>
        </w:rPr>
      </w:pPr>
      <w:r w:rsidRPr="008C24ED">
        <w:rPr>
          <w:rFonts w:ascii="Times New Roman" w:eastAsia="Times New Roman" w:hAnsi="Times New Roman"/>
          <w:noProof/>
          <w:sz w:val="20"/>
          <w:szCs w:val="24"/>
        </w:rPr>
        <w:lastRenderedPageBreak/>
        <w:drawing>
          <wp:inline distT="0" distB="0" distL="0" distR="0" wp14:anchorId="002493AC" wp14:editId="1641D56D">
            <wp:extent cx="3363776" cy="828675"/>
            <wp:effectExtent l="0" t="0" r="0" b="0"/>
            <wp:docPr id="26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9.jpeg"/>
                    <pic:cNvPicPr/>
                  </pic:nvPicPr>
                  <pic:blipFill>
                    <a:blip r:embed="rId41" cstate="print"/>
                    <a:stretch>
                      <a:fillRect/>
                    </a:stretch>
                  </pic:blipFill>
                  <pic:spPr>
                    <a:xfrm>
                      <a:off x="0" y="0"/>
                      <a:ext cx="3363776" cy="828675"/>
                    </a:xfrm>
                    <a:prstGeom prst="rect">
                      <a:avLst/>
                    </a:prstGeom>
                  </pic:spPr>
                </pic:pic>
              </a:graphicData>
            </a:graphic>
          </wp:inline>
        </w:drawing>
      </w:r>
    </w:p>
    <w:p w:rsidR="008C24ED" w:rsidRPr="008C24ED" w:rsidRDefault="008C24ED" w:rsidP="008C24ED">
      <w:pPr>
        <w:widowControl w:val="0"/>
        <w:autoSpaceDE w:val="0"/>
        <w:autoSpaceDN w:val="0"/>
        <w:spacing w:after="0" w:line="291" w:lineRule="exact"/>
        <w:ind w:right="194"/>
        <w:jc w:val="center"/>
        <w:rPr>
          <w:rFonts w:ascii="Calibri" w:eastAsia="Times New Roman" w:hAnsi="Calibri"/>
          <w:sz w:val="24"/>
          <w:szCs w:val="24"/>
          <w:lang w:eastAsia="en-US"/>
        </w:rPr>
      </w:pPr>
      <w:r w:rsidRPr="008C24ED">
        <w:rPr>
          <w:rFonts w:ascii="Calibri" w:eastAsia="Times New Roman" w:hAnsi="Calibri"/>
          <w:sz w:val="24"/>
          <w:szCs w:val="24"/>
          <w:lang w:eastAsia="en-US"/>
        </w:rPr>
        <w:t>Рисунок</w:t>
      </w:r>
      <w:r w:rsidRPr="008C24ED">
        <w:rPr>
          <w:rFonts w:ascii="Calibri" w:eastAsia="Times New Roman" w:hAnsi="Calibri"/>
          <w:spacing w:val="-3"/>
          <w:sz w:val="24"/>
          <w:szCs w:val="24"/>
          <w:lang w:eastAsia="en-US"/>
        </w:rPr>
        <w:t xml:space="preserve"> </w:t>
      </w:r>
      <w:r w:rsidRPr="008C24ED">
        <w:rPr>
          <w:rFonts w:ascii="Calibri" w:eastAsia="Times New Roman" w:hAnsi="Calibri"/>
          <w:sz w:val="24"/>
          <w:szCs w:val="24"/>
          <w:lang w:eastAsia="en-US"/>
        </w:rPr>
        <w:t>3.12</w:t>
      </w:r>
      <w:r w:rsidRPr="008C24ED">
        <w:rPr>
          <w:rFonts w:ascii="Calibri" w:eastAsia="Times New Roman" w:hAnsi="Calibri"/>
          <w:spacing w:val="-3"/>
          <w:sz w:val="24"/>
          <w:szCs w:val="24"/>
          <w:lang w:eastAsia="en-US"/>
        </w:rPr>
        <w:t xml:space="preserve"> </w:t>
      </w:r>
      <w:r w:rsidRPr="008C24ED">
        <w:rPr>
          <w:rFonts w:ascii="Calibri" w:eastAsia="Times New Roman" w:hAnsi="Calibri"/>
          <w:sz w:val="24"/>
          <w:szCs w:val="24"/>
          <w:lang w:eastAsia="en-US"/>
        </w:rPr>
        <w:t>Разъем</w:t>
      </w:r>
      <w:r w:rsidRPr="008C24ED">
        <w:rPr>
          <w:rFonts w:ascii="Calibri" w:eastAsia="Times New Roman" w:hAnsi="Calibri"/>
          <w:spacing w:val="-2"/>
          <w:sz w:val="24"/>
          <w:szCs w:val="24"/>
          <w:lang w:eastAsia="en-US"/>
        </w:rPr>
        <w:t xml:space="preserve"> </w:t>
      </w:r>
      <w:r w:rsidRPr="008C24ED">
        <w:rPr>
          <w:rFonts w:ascii="Calibri" w:eastAsia="Times New Roman" w:hAnsi="Calibri"/>
          <w:sz w:val="24"/>
          <w:szCs w:val="24"/>
          <w:lang w:eastAsia="en-US"/>
        </w:rPr>
        <w:t>типа</w:t>
      </w:r>
      <w:r w:rsidRPr="008C24ED">
        <w:rPr>
          <w:rFonts w:ascii="Calibri" w:eastAsia="Times New Roman" w:hAnsi="Calibri"/>
          <w:spacing w:val="-1"/>
          <w:sz w:val="24"/>
          <w:szCs w:val="24"/>
          <w:lang w:eastAsia="en-US"/>
        </w:rPr>
        <w:t xml:space="preserve"> </w:t>
      </w:r>
      <w:r w:rsidRPr="008C24ED">
        <w:rPr>
          <w:rFonts w:ascii="Calibri" w:eastAsia="Times New Roman" w:hAnsi="Calibri"/>
          <w:sz w:val="24"/>
          <w:szCs w:val="24"/>
          <w:lang w:eastAsia="en-US"/>
        </w:rPr>
        <w:t>SC</w:t>
      </w:r>
    </w:p>
    <w:p w:rsidR="008C24ED" w:rsidRPr="008C24ED" w:rsidRDefault="008C24ED" w:rsidP="008C24ED">
      <w:pPr>
        <w:widowControl w:val="0"/>
        <w:autoSpaceDE w:val="0"/>
        <w:autoSpaceDN w:val="0"/>
        <w:spacing w:after="0" w:line="240" w:lineRule="auto"/>
        <w:rPr>
          <w:rFonts w:ascii="Calibri" w:eastAsia="Times New Roman" w:hAnsi="Times New Roman"/>
          <w:sz w:val="24"/>
          <w:szCs w:val="24"/>
          <w:lang w:eastAsia="en-US"/>
        </w:rPr>
      </w:pPr>
    </w:p>
    <w:p w:rsidR="008C24ED" w:rsidRPr="008C24ED" w:rsidRDefault="008C24ED" w:rsidP="008C24ED">
      <w:pPr>
        <w:widowControl w:val="0"/>
        <w:autoSpaceDE w:val="0"/>
        <w:autoSpaceDN w:val="0"/>
        <w:spacing w:before="2" w:after="0" w:line="240" w:lineRule="auto"/>
        <w:rPr>
          <w:rFonts w:ascii="Calibri" w:eastAsia="Times New Roman" w:hAnsi="Times New Roman"/>
          <w:sz w:val="21"/>
          <w:szCs w:val="24"/>
          <w:lang w:eastAsia="en-US"/>
        </w:rPr>
      </w:pPr>
    </w:p>
    <w:p w:rsidR="008C24ED" w:rsidRPr="008C24ED" w:rsidRDefault="008C24ED" w:rsidP="008C24ED">
      <w:pPr>
        <w:widowControl w:val="0"/>
        <w:autoSpaceDE w:val="0"/>
        <w:autoSpaceDN w:val="0"/>
        <w:spacing w:after="0" w:line="240" w:lineRule="auto"/>
        <w:rPr>
          <w:rFonts w:ascii="Times New Roman" w:eastAsia="Times New Roman" w:hAnsi="Times New Roman"/>
          <w:sz w:val="24"/>
          <w:szCs w:val="24"/>
          <w:lang w:eastAsia="en-US"/>
        </w:rPr>
      </w:pPr>
      <w:r w:rsidRPr="008C24ED">
        <w:rPr>
          <w:rFonts w:ascii="Times New Roman" w:eastAsia="Times New Roman" w:hAnsi="Times New Roman"/>
          <w:b/>
          <w:i/>
          <w:sz w:val="24"/>
          <w:szCs w:val="24"/>
          <w:lang w:eastAsia="en-US"/>
        </w:rPr>
        <w:t>Разъем</w:t>
      </w:r>
      <w:r w:rsidRPr="008C24ED">
        <w:rPr>
          <w:rFonts w:ascii="Times New Roman" w:eastAsia="Times New Roman" w:hAnsi="Times New Roman"/>
          <w:b/>
          <w:i/>
          <w:spacing w:val="5"/>
          <w:sz w:val="24"/>
          <w:szCs w:val="24"/>
          <w:lang w:eastAsia="en-US"/>
        </w:rPr>
        <w:t xml:space="preserve"> </w:t>
      </w:r>
      <w:r w:rsidRPr="008C24ED">
        <w:rPr>
          <w:rFonts w:ascii="Times New Roman" w:eastAsia="Times New Roman" w:hAnsi="Times New Roman"/>
          <w:b/>
          <w:i/>
          <w:sz w:val="24"/>
          <w:szCs w:val="24"/>
          <w:lang w:eastAsia="en-US"/>
        </w:rPr>
        <w:t>типа</w:t>
      </w:r>
      <w:r w:rsidRPr="008C24ED">
        <w:rPr>
          <w:rFonts w:ascii="Times New Roman" w:eastAsia="Times New Roman" w:hAnsi="Times New Roman"/>
          <w:b/>
          <w:i/>
          <w:spacing w:val="10"/>
          <w:sz w:val="24"/>
          <w:szCs w:val="24"/>
          <w:lang w:eastAsia="en-US"/>
        </w:rPr>
        <w:t xml:space="preserve"> </w:t>
      </w:r>
      <w:r w:rsidRPr="008C24ED">
        <w:rPr>
          <w:rFonts w:ascii="Times New Roman" w:eastAsia="Times New Roman" w:hAnsi="Times New Roman"/>
          <w:b/>
          <w:i/>
          <w:sz w:val="24"/>
          <w:szCs w:val="24"/>
          <w:lang w:eastAsia="en-US"/>
        </w:rPr>
        <w:t>LC</w:t>
      </w:r>
      <w:r w:rsidRPr="008C24ED">
        <w:rPr>
          <w:rFonts w:ascii="Times New Roman" w:eastAsia="Times New Roman" w:hAnsi="Times New Roman"/>
          <w:b/>
          <w:i/>
          <w:spacing w:val="6"/>
          <w:sz w:val="24"/>
          <w:szCs w:val="24"/>
          <w:lang w:eastAsia="en-US"/>
        </w:rPr>
        <w:t xml:space="preserve"> </w:t>
      </w:r>
      <w:r w:rsidRPr="008C24ED">
        <w:rPr>
          <w:rFonts w:ascii="Times New Roman" w:eastAsia="Times New Roman" w:hAnsi="Times New Roman"/>
          <w:sz w:val="24"/>
          <w:szCs w:val="24"/>
          <w:lang w:eastAsia="en-US"/>
        </w:rPr>
        <w:t>имеет</w:t>
      </w:r>
      <w:r w:rsidRPr="008C24ED">
        <w:rPr>
          <w:rFonts w:ascii="Times New Roman" w:eastAsia="Times New Roman" w:hAnsi="Times New Roman"/>
          <w:spacing w:val="5"/>
          <w:sz w:val="24"/>
          <w:szCs w:val="24"/>
          <w:lang w:eastAsia="en-US"/>
        </w:rPr>
        <w:t xml:space="preserve"> </w:t>
      </w:r>
      <w:r w:rsidRPr="008C24ED">
        <w:rPr>
          <w:rFonts w:ascii="Times New Roman" w:eastAsia="Times New Roman" w:hAnsi="Times New Roman"/>
          <w:sz w:val="24"/>
          <w:szCs w:val="24"/>
          <w:lang w:eastAsia="en-US"/>
        </w:rPr>
        <w:t>размер</w:t>
      </w:r>
      <w:r w:rsidRPr="008C24ED">
        <w:rPr>
          <w:rFonts w:ascii="Times New Roman" w:eastAsia="Times New Roman" w:hAnsi="Times New Roman"/>
          <w:spacing w:val="8"/>
          <w:sz w:val="24"/>
          <w:szCs w:val="24"/>
          <w:lang w:eastAsia="en-US"/>
        </w:rPr>
        <w:t xml:space="preserve"> </w:t>
      </w:r>
      <w:r w:rsidRPr="008C24ED">
        <w:rPr>
          <w:rFonts w:ascii="Times New Roman" w:eastAsia="Times New Roman" w:hAnsi="Times New Roman"/>
          <w:sz w:val="24"/>
          <w:szCs w:val="24"/>
          <w:lang w:eastAsia="en-US"/>
        </w:rPr>
        <w:t>примерно</w:t>
      </w:r>
      <w:r w:rsidRPr="008C24ED">
        <w:rPr>
          <w:rFonts w:ascii="Times New Roman" w:eastAsia="Times New Roman" w:hAnsi="Times New Roman"/>
          <w:spacing w:val="5"/>
          <w:sz w:val="24"/>
          <w:szCs w:val="24"/>
          <w:lang w:eastAsia="en-US"/>
        </w:rPr>
        <w:t xml:space="preserve"> </w:t>
      </w:r>
      <w:r w:rsidRPr="008C24ED">
        <w:rPr>
          <w:rFonts w:ascii="Times New Roman" w:eastAsia="Times New Roman" w:hAnsi="Times New Roman"/>
          <w:sz w:val="24"/>
          <w:szCs w:val="24"/>
          <w:lang w:eastAsia="en-US"/>
        </w:rPr>
        <w:t>в</w:t>
      </w:r>
      <w:r w:rsidRPr="008C24ED">
        <w:rPr>
          <w:rFonts w:ascii="Times New Roman" w:eastAsia="Times New Roman" w:hAnsi="Times New Roman"/>
          <w:spacing w:val="7"/>
          <w:sz w:val="24"/>
          <w:szCs w:val="24"/>
          <w:lang w:eastAsia="en-US"/>
        </w:rPr>
        <w:t xml:space="preserve"> </w:t>
      </w:r>
      <w:r w:rsidRPr="008C24ED">
        <w:rPr>
          <w:rFonts w:ascii="Times New Roman" w:eastAsia="Times New Roman" w:hAnsi="Times New Roman"/>
          <w:sz w:val="24"/>
          <w:szCs w:val="24"/>
          <w:lang w:eastAsia="en-US"/>
        </w:rPr>
        <w:t>два</w:t>
      </w:r>
      <w:r w:rsidRPr="008C24ED">
        <w:rPr>
          <w:rFonts w:ascii="Times New Roman" w:eastAsia="Times New Roman" w:hAnsi="Times New Roman"/>
          <w:spacing w:val="7"/>
          <w:sz w:val="24"/>
          <w:szCs w:val="24"/>
          <w:lang w:eastAsia="en-US"/>
        </w:rPr>
        <w:t xml:space="preserve"> </w:t>
      </w:r>
      <w:r w:rsidRPr="008C24ED">
        <w:rPr>
          <w:rFonts w:ascii="Times New Roman" w:eastAsia="Times New Roman" w:hAnsi="Times New Roman"/>
          <w:sz w:val="24"/>
          <w:szCs w:val="24"/>
          <w:lang w:eastAsia="en-US"/>
        </w:rPr>
        <w:t>раза</w:t>
      </w:r>
      <w:r w:rsidRPr="008C24ED">
        <w:rPr>
          <w:rFonts w:ascii="Times New Roman" w:eastAsia="Times New Roman" w:hAnsi="Times New Roman"/>
          <w:spacing w:val="6"/>
          <w:sz w:val="24"/>
          <w:szCs w:val="24"/>
          <w:lang w:eastAsia="en-US"/>
        </w:rPr>
        <w:t xml:space="preserve"> </w:t>
      </w:r>
      <w:r w:rsidRPr="008C24ED">
        <w:rPr>
          <w:rFonts w:ascii="Times New Roman" w:eastAsia="Times New Roman" w:hAnsi="Times New Roman"/>
          <w:sz w:val="24"/>
          <w:szCs w:val="24"/>
          <w:lang w:eastAsia="en-US"/>
        </w:rPr>
        <w:t>меньше,</w:t>
      </w:r>
      <w:r w:rsidRPr="008C24ED">
        <w:rPr>
          <w:rFonts w:ascii="Times New Roman" w:eastAsia="Times New Roman" w:hAnsi="Times New Roman"/>
          <w:spacing w:val="6"/>
          <w:sz w:val="24"/>
          <w:szCs w:val="24"/>
          <w:lang w:eastAsia="en-US"/>
        </w:rPr>
        <w:t xml:space="preserve"> </w:t>
      </w:r>
      <w:r w:rsidRPr="008C24ED">
        <w:rPr>
          <w:rFonts w:ascii="Times New Roman" w:eastAsia="Times New Roman" w:hAnsi="Times New Roman"/>
          <w:sz w:val="24"/>
          <w:szCs w:val="24"/>
          <w:lang w:eastAsia="en-US"/>
        </w:rPr>
        <w:t>чем</w:t>
      </w:r>
      <w:r w:rsidRPr="008C24ED">
        <w:rPr>
          <w:rFonts w:ascii="Times New Roman" w:eastAsia="Times New Roman" w:hAnsi="Times New Roman"/>
          <w:spacing w:val="7"/>
          <w:sz w:val="24"/>
          <w:szCs w:val="24"/>
          <w:lang w:eastAsia="en-US"/>
        </w:rPr>
        <w:t xml:space="preserve"> </w:t>
      </w:r>
      <w:r w:rsidRPr="008C24ED">
        <w:rPr>
          <w:rFonts w:ascii="Times New Roman" w:eastAsia="Times New Roman" w:hAnsi="Times New Roman"/>
          <w:sz w:val="24"/>
          <w:szCs w:val="24"/>
          <w:lang w:eastAsia="en-US"/>
        </w:rPr>
        <w:t>разъемы</w:t>
      </w:r>
      <w:r w:rsidRPr="008C24ED">
        <w:rPr>
          <w:rFonts w:ascii="Times New Roman" w:eastAsia="Times New Roman" w:hAnsi="Times New Roman"/>
          <w:spacing w:val="15"/>
          <w:sz w:val="24"/>
          <w:szCs w:val="24"/>
          <w:lang w:eastAsia="en-US"/>
        </w:rPr>
        <w:t xml:space="preserve"> </w:t>
      </w:r>
      <w:r w:rsidRPr="008C24ED">
        <w:rPr>
          <w:rFonts w:ascii="Times New Roman" w:eastAsia="Times New Roman" w:hAnsi="Times New Roman"/>
          <w:sz w:val="24"/>
          <w:szCs w:val="24"/>
          <w:lang w:eastAsia="en-US"/>
        </w:rPr>
        <w:t>SC,</w:t>
      </w:r>
      <w:r w:rsidRPr="008C24ED">
        <w:rPr>
          <w:rFonts w:ascii="Times New Roman" w:eastAsia="Times New Roman" w:hAnsi="Times New Roman"/>
          <w:spacing w:val="6"/>
          <w:sz w:val="24"/>
          <w:szCs w:val="24"/>
          <w:lang w:eastAsia="en-US"/>
        </w:rPr>
        <w:t xml:space="preserve"> </w:t>
      </w:r>
      <w:r w:rsidRPr="008C24ED">
        <w:rPr>
          <w:rFonts w:ascii="Times New Roman" w:eastAsia="Times New Roman" w:hAnsi="Times New Roman"/>
          <w:sz w:val="24"/>
          <w:szCs w:val="24"/>
          <w:lang w:eastAsia="en-US"/>
        </w:rPr>
        <w:t>FC,</w:t>
      </w:r>
      <w:r w:rsidRPr="008C24ED">
        <w:rPr>
          <w:rFonts w:ascii="Times New Roman" w:eastAsia="Times New Roman" w:hAnsi="Times New Roman"/>
          <w:spacing w:val="6"/>
          <w:sz w:val="24"/>
          <w:szCs w:val="24"/>
          <w:lang w:eastAsia="en-US"/>
        </w:rPr>
        <w:t xml:space="preserve"> </w:t>
      </w:r>
      <w:r w:rsidRPr="008C24ED">
        <w:rPr>
          <w:rFonts w:ascii="Times New Roman" w:eastAsia="Times New Roman" w:hAnsi="Times New Roman"/>
          <w:sz w:val="24"/>
          <w:szCs w:val="24"/>
          <w:lang w:eastAsia="en-US"/>
        </w:rPr>
        <w:t>ST,</w:t>
      </w:r>
      <w:r w:rsidRPr="008C24ED">
        <w:rPr>
          <w:rFonts w:ascii="Times New Roman" w:eastAsia="Times New Roman" w:hAnsi="Times New Roman"/>
          <w:spacing w:val="-57"/>
          <w:sz w:val="24"/>
          <w:szCs w:val="24"/>
          <w:lang w:eastAsia="en-US"/>
        </w:rPr>
        <w:t xml:space="preserve"> </w:t>
      </w:r>
      <w:r w:rsidRPr="008C24ED">
        <w:rPr>
          <w:rFonts w:ascii="Times New Roman" w:eastAsia="Times New Roman" w:hAnsi="Times New Roman"/>
          <w:sz w:val="24"/>
          <w:szCs w:val="24"/>
          <w:lang w:eastAsia="en-US"/>
        </w:rPr>
        <w:t>что</w:t>
      </w:r>
      <w:r w:rsidRPr="008C24ED">
        <w:rPr>
          <w:rFonts w:ascii="Times New Roman" w:eastAsia="Times New Roman" w:hAnsi="Times New Roman"/>
          <w:spacing w:val="-5"/>
          <w:sz w:val="24"/>
          <w:szCs w:val="24"/>
          <w:lang w:eastAsia="en-US"/>
        </w:rPr>
        <w:t xml:space="preserve"> </w:t>
      </w:r>
      <w:r w:rsidRPr="008C24ED">
        <w:rPr>
          <w:rFonts w:ascii="Times New Roman" w:eastAsia="Times New Roman" w:hAnsi="Times New Roman"/>
          <w:sz w:val="24"/>
          <w:szCs w:val="24"/>
          <w:lang w:eastAsia="en-US"/>
        </w:rPr>
        <w:t>позволяет</w:t>
      </w:r>
      <w:r w:rsidRPr="008C24ED">
        <w:rPr>
          <w:rFonts w:ascii="Times New Roman" w:eastAsia="Times New Roman" w:hAnsi="Times New Roman"/>
          <w:spacing w:val="-6"/>
          <w:sz w:val="24"/>
          <w:szCs w:val="24"/>
          <w:lang w:eastAsia="en-US"/>
        </w:rPr>
        <w:t xml:space="preserve"> </w:t>
      </w:r>
      <w:r w:rsidRPr="008C24ED">
        <w:rPr>
          <w:rFonts w:ascii="Times New Roman" w:eastAsia="Times New Roman" w:hAnsi="Times New Roman"/>
          <w:sz w:val="24"/>
          <w:szCs w:val="24"/>
          <w:lang w:eastAsia="en-US"/>
        </w:rPr>
        <w:t>реализовать</w:t>
      </w:r>
      <w:r w:rsidRPr="008C24ED">
        <w:rPr>
          <w:rFonts w:ascii="Times New Roman" w:eastAsia="Times New Roman" w:hAnsi="Times New Roman"/>
          <w:spacing w:val="-3"/>
          <w:sz w:val="24"/>
          <w:szCs w:val="24"/>
          <w:lang w:eastAsia="en-US"/>
        </w:rPr>
        <w:t xml:space="preserve"> </w:t>
      </w:r>
      <w:r w:rsidRPr="008C24ED">
        <w:rPr>
          <w:rFonts w:ascii="Times New Roman" w:eastAsia="Times New Roman" w:hAnsi="Times New Roman"/>
          <w:sz w:val="24"/>
          <w:szCs w:val="24"/>
          <w:lang w:eastAsia="en-US"/>
        </w:rPr>
        <w:t>большую</w:t>
      </w:r>
      <w:r w:rsidRPr="008C24ED">
        <w:rPr>
          <w:rFonts w:ascii="Times New Roman" w:eastAsia="Times New Roman" w:hAnsi="Times New Roman"/>
          <w:spacing w:val="-3"/>
          <w:sz w:val="24"/>
          <w:szCs w:val="24"/>
          <w:lang w:eastAsia="en-US"/>
        </w:rPr>
        <w:t xml:space="preserve"> </w:t>
      </w:r>
      <w:r w:rsidRPr="008C24ED">
        <w:rPr>
          <w:rFonts w:ascii="Times New Roman" w:eastAsia="Times New Roman" w:hAnsi="Times New Roman"/>
          <w:sz w:val="24"/>
          <w:szCs w:val="24"/>
          <w:lang w:eastAsia="en-US"/>
        </w:rPr>
        <w:t>плотность</w:t>
      </w:r>
      <w:r w:rsidRPr="008C24ED">
        <w:rPr>
          <w:rFonts w:ascii="Times New Roman" w:eastAsia="Times New Roman" w:hAnsi="Times New Roman"/>
          <w:spacing w:val="-5"/>
          <w:sz w:val="24"/>
          <w:szCs w:val="24"/>
          <w:lang w:eastAsia="en-US"/>
        </w:rPr>
        <w:t xml:space="preserve"> </w:t>
      </w:r>
      <w:r w:rsidRPr="008C24ED">
        <w:rPr>
          <w:rFonts w:ascii="Times New Roman" w:eastAsia="Times New Roman" w:hAnsi="Times New Roman"/>
          <w:sz w:val="24"/>
          <w:szCs w:val="24"/>
          <w:lang w:eastAsia="en-US"/>
        </w:rPr>
        <w:t>при</w:t>
      </w:r>
      <w:r w:rsidRPr="008C24ED">
        <w:rPr>
          <w:rFonts w:ascii="Times New Roman" w:eastAsia="Times New Roman" w:hAnsi="Times New Roman"/>
          <w:spacing w:val="-4"/>
          <w:sz w:val="24"/>
          <w:szCs w:val="24"/>
          <w:lang w:eastAsia="en-US"/>
        </w:rPr>
        <w:t xml:space="preserve"> </w:t>
      </w:r>
      <w:r w:rsidRPr="008C24ED">
        <w:rPr>
          <w:rFonts w:ascii="Times New Roman" w:eastAsia="Times New Roman" w:hAnsi="Times New Roman"/>
          <w:sz w:val="24"/>
          <w:szCs w:val="24"/>
          <w:lang w:eastAsia="en-US"/>
        </w:rPr>
        <w:t>установке</w:t>
      </w:r>
      <w:r w:rsidRPr="008C24ED">
        <w:rPr>
          <w:rFonts w:ascii="Times New Roman" w:eastAsia="Times New Roman" w:hAnsi="Times New Roman"/>
          <w:spacing w:val="-4"/>
          <w:sz w:val="24"/>
          <w:szCs w:val="24"/>
          <w:lang w:eastAsia="en-US"/>
        </w:rPr>
        <w:t xml:space="preserve"> </w:t>
      </w:r>
      <w:r w:rsidRPr="008C24ED">
        <w:rPr>
          <w:rFonts w:ascii="Times New Roman" w:eastAsia="Times New Roman" w:hAnsi="Times New Roman"/>
          <w:sz w:val="24"/>
          <w:szCs w:val="24"/>
          <w:lang w:eastAsia="en-US"/>
        </w:rPr>
        <w:t>на</w:t>
      </w:r>
      <w:r w:rsidRPr="008C24ED">
        <w:rPr>
          <w:rFonts w:ascii="Times New Roman" w:eastAsia="Times New Roman" w:hAnsi="Times New Roman"/>
          <w:spacing w:val="-5"/>
          <w:sz w:val="24"/>
          <w:szCs w:val="24"/>
          <w:lang w:eastAsia="en-US"/>
        </w:rPr>
        <w:t xml:space="preserve"> </w:t>
      </w:r>
      <w:r w:rsidRPr="008C24ED">
        <w:rPr>
          <w:rFonts w:ascii="Times New Roman" w:eastAsia="Times New Roman" w:hAnsi="Times New Roman"/>
          <w:sz w:val="24"/>
          <w:szCs w:val="24"/>
          <w:lang w:eastAsia="en-US"/>
        </w:rPr>
        <w:t>коммутационной</w:t>
      </w:r>
      <w:r w:rsidRPr="008C24ED">
        <w:rPr>
          <w:rFonts w:ascii="Times New Roman" w:eastAsia="Times New Roman" w:hAnsi="Times New Roman"/>
          <w:spacing w:val="-4"/>
          <w:sz w:val="24"/>
          <w:szCs w:val="24"/>
          <w:lang w:eastAsia="en-US"/>
        </w:rPr>
        <w:t xml:space="preserve"> </w:t>
      </w:r>
      <w:r w:rsidRPr="008C24ED">
        <w:rPr>
          <w:rFonts w:ascii="Times New Roman" w:eastAsia="Times New Roman" w:hAnsi="Times New Roman"/>
          <w:sz w:val="24"/>
          <w:szCs w:val="24"/>
          <w:lang w:eastAsia="en-US"/>
        </w:rPr>
        <w:t>панели.</w:t>
      </w:r>
    </w:p>
    <w:p w:rsidR="008C24ED" w:rsidRPr="008C24ED" w:rsidRDefault="008C24ED" w:rsidP="008C24ED">
      <w:pPr>
        <w:widowControl w:val="0"/>
        <w:autoSpaceDE w:val="0"/>
        <w:autoSpaceDN w:val="0"/>
        <w:spacing w:after="0" w:line="240" w:lineRule="auto"/>
        <w:rPr>
          <w:rFonts w:ascii="Times New Roman" w:eastAsia="Times New Roman" w:hAnsi="Times New Roman"/>
          <w:sz w:val="20"/>
          <w:szCs w:val="24"/>
          <w:lang w:eastAsia="en-US"/>
        </w:rPr>
      </w:pPr>
    </w:p>
    <w:p w:rsidR="008C24ED" w:rsidRPr="008C24ED" w:rsidRDefault="008C24ED" w:rsidP="008C24ED">
      <w:pPr>
        <w:widowControl w:val="0"/>
        <w:autoSpaceDE w:val="0"/>
        <w:autoSpaceDN w:val="0"/>
        <w:spacing w:before="8" w:after="0" w:line="240" w:lineRule="auto"/>
        <w:rPr>
          <w:rFonts w:ascii="Times New Roman" w:eastAsia="Times New Roman" w:hAnsi="Times New Roman"/>
          <w:sz w:val="21"/>
          <w:szCs w:val="24"/>
          <w:lang w:eastAsia="en-US"/>
        </w:rPr>
      </w:pPr>
      <w:r w:rsidRPr="008C24ED">
        <w:rPr>
          <w:rFonts w:ascii="Times New Roman" w:eastAsia="Times New Roman" w:hAnsi="Times New Roman"/>
          <w:noProof/>
          <w:sz w:val="24"/>
          <w:szCs w:val="24"/>
        </w:rPr>
        <w:drawing>
          <wp:anchor distT="0" distB="0" distL="0" distR="0" simplePos="0" relativeHeight="251676672" behindDoc="0" locked="0" layoutInCell="1" allowOverlap="1" wp14:anchorId="76A562F4" wp14:editId="41D2273A">
            <wp:simplePos x="0" y="0"/>
            <wp:positionH relativeFrom="page">
              <wp:posOffset>1910079</wp:posOffset>
            </wp:positionH>
            <wp:positionV relativeFrom="paragraph">
              <wp:posOffset>183644</wp:posOffset>
            </wp:positionV>
            <wp:extent cx="3764309" cy="1290827"/>
            <wp:effectExtent l="0" t="0" r="0" b="0"/>
            <wp:wrapTopAndBottom/>
            <wp:docPr id="262"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20.jpeg"/>
                    <pic:cNvPicPr/>
                  </pic:nvPicPr>
                  <pic:blipFill>
                    <a:blip r:embed="rId42" cstate="print"/>
                    <a:stretch>
                      <a:fillRect/>
                    </a:stretch>
                  </pic:blipFill>
                  <pic:spPr>
                    <a:xfrm>
                      <a:off x="0" y="0"/>
                      <a:ext cx="3764309" cy="1290827"/>
                    </a:xfrm>
                    <a:prstGeom prst="rect">
                      <a:avLst/>
                    </a:prstGeom>
                  </pic:spPr>
                </pic:pic>
              </a:graphicData>
            </a:graphic>
          </wp:anchor>
        </w:drawing>
      </w:r>
    </w:p>
    <w:p w:rsidR="008C24ED" w:rsidRPr="008C24ED" w:rsidRDefault="008C24ED" w:rsidP="008C24ED">
      <w:pPr>
        <w:widowControl w:val="0"/>
        <w:autoSpaceDE w:val="0"/>
        <w:autoSpaceDN w:val="0"/>
        <w:spacing w:before="3" w:after="0" w:line="240" w:lineRule="auto"/>
        <w:rPr>
          <w:rFonts w:ascii="Times New Roman" w:eastAsia="Times New Roman" w:hAnsi="Times New Roman"/>
          <w:sz w:val="25"/>
          <w:szCs w:val="24"/>
          <w:lang w:eastAsia="en-US"/>
        </w:rPr>
      </w:pPr>
    </w:p>
    <w:p w:rsidR="008C24ED" w:rsidRPr="008C24ED" w:rsidRDefault="008C24ED" w:rsidP="008C24ED">
      <w:pPr>
        <w:widowControl w:val="0"/>
        <w:autoSpaceDE w:val="0"/>
        <w:autoSpaceDN w:val="0"/>
        <w:spacing w:after="0" w:line="240" w:lineRule="auto"/>
        <w:ind w:right="194"/>
        <w:jc w:val="center"/>
        <w:rPr>
          <w:rFonts w:ascii="Calibri" w:eastAsia="Times New Roman" w:hAnsi="Calibri"/>
          <w:sz w:val="24"/>
          <w:szCs w:val="24"/>
          <w:lang w:eastAsia="en-US"/>
        </w:rPr>
      </w:pPr>
      <w:r w:rsidRPr="008C24ED">
        <w:rPr>
          <w:rFonts w:ascii="Calibri" w:eastAsia="Times New Roman" w:hAnsi="Calibri"/>
          <w:sz w:val="24"/>
          <w:szCs w:val="24"/>
          <w:lang w:eastAsia="en-US"/>
        </w:rPr>
        <w:t>Рисунок</w:t>
      </w:r>
      <w:r w:rsidRPr="008C24ED">
        <w:rPr>
          <w:rFonts w:ascii="Calibri" w:eastAsia="Times New Roman" w:hAnsi="Calibri"/>
          <w:spacing w:val="-4"/>
          <w:sz w:val="24"/>
          <w:szCs w:val="24"/>
          <w:lang w:eastAsia="en-US"/>
        </w:rPr>
        <w:t xml:space="preserve"> </w:t>
      </w:r>
      <w:r w:rsidRPr="008C24ED">
        <w:rPr>
          <w:rFonts w:ascii="Calibri" w:eastAsia="Times New Roman" w:hAnsi="Calibri"/>
          <w:sz w:val="24"/>
          <w:szCs w:val="24"/>
          <w:lang w:eastAsia="en-US"/>
        </w:rPr>
        <w:t>3.13</w:t>
      </w:r>
      <w:r w:rsidRPr="008C24ED">
        <w:rPr>
          <w:rFonts w:ascii="Calibri" w:eastAsia="Times New Roman" w:hAnsi="Calibri"/>
          <w:spacing w:val="-3"/>
          <w:sz w:val="24"/>
          <w:szCs w:val="24"/>
          <w:lang w:eastAsia="en-US"/>
        </w:rPr>
        <w:t xml:space="preserve"> </w:t>
      </w:r>
      <w:r w:rsidRPr="008C24ED">
        <w:rPr>
          <w:rFonts w:ascii="Calibri" w:eastAsia="Times New Roman" w:hAnsi="Calibri"/>
          <w:sz w:val="24"/>
          <w:szCs w:val="24"/>
          <w:lang w:eastAsia="en-US"/>
        </w:rPr>
        <w:t>Разъем</w:t>
      </w:r>
      <w:r w:rsidRPr="008C24ED">
        <w:rPr>
          <w:rFonts w:ascii="Calibri" w:eastAsia="Times New Roman" w:hAnsi="Calibri"/>
          <w:spacing w:val="-2"/>
          <w:sz w:val="24"/>
          <w:szCs w:val="24"/>
          <w:lang w:eastAsia="en-US"/>
        </w:rPr>
        <w:t xml:space="preserve"> </w:t>
      </w:r>
      <w:r w:rsidRPr="008C24ED">
        <w:rPr>
          <w:rFonts w:ascii="Calibri" w:eastAsia="Times New Roman" w:hAnsi="Calibri"/>
          <w:sz w:val="24"/>
          <w:szCs w:val="24"/>
          <w:lang w:eastAsia="en-US"/>
        </w:rPr>
        <w:t>типа</w:t>
      </w:r>
      <w:r w:rsidRPr="008C24ED">
        <w:rPr>
          <w:rFonts w:ascii="Calibri" w:eastAsia="Times New Roman" w:hAnsi="Calibri"/>
          <w:spacing w:val="-2"/>
          <w:sz w:val="24"/>
          <w:szCs w:val="24"/>
          <w:lang w:eastAsia="en-US"/>
        </w:rPr>
        <w:t xml:space="preserve"> </w:t>
      </w:r>
      <w:r w:rsidRPr="008C24ED">
        <w:rPr>
          <w:rFonts w:ascii="Calibri" w:eastAsia="Times New Roman" w:hAnsi="Calibri"/>
          <w:sz w:val="24"/>
          <w:szCs w:val="24"/>
          <w:lang w:eastAsia="en-US"/>
        </w:rPr>
        <w:t>LC</w:t>
      </w:r>
    </w:p>
    <w:p w:rsidR="008C24ED" w:rsidRPr="008C24ED" w:rsidRDefault="008C24ED" w:rsidP="008C24ED">
      <w:pPr>
        <w:widowControl w:val="0"/>
        <w:autoSpaceDE w:val="0"/>
        <w:autoSpaceDN w:val="0"/>
        <w:spacing w:after="0" w:line="240" w:lineRule="auto"/>
        <w:rPr>
          <w:rFonts w:ascii="Calibri" w:eastAsia="Times New Roman" w:hAnsi="Times New Roman"/>
          <w:sz w:val="24"/>
          <w:szCs w:val="24"/>
          <w:lang w:eastAsia="en-US"/>
        </w:rPr>
      </w:pPr>
    </w:p>
    <w:p w:rsidR="008C24ED" w:rsidRPr="008C24ED" w:rsidRDefault="008C24ED" w:rsidP="008C24ED">
      <w:pPr>
        <w:widowControl w:val="0"/>
        <w:autoSpaceDE w:val="0"/>
        <w:autoSpaceDN w:val="0"/>
        <w:spacing w:before="1" w:after="0" w:line="240" w:lineRule="auto"/>
        <w:rPr>
          <w:rFonts w:ascii="Calibri" w:eastAsia="Times New Roman" w:hAnsi="Times New Roman"/>
          <w:sz w:val="21"/>
          <w:szCs w:val="24"/>
          <w:lang w:eastAsia="en-US"/>
        </w:rPr>
      </w:pPr>
    </w:p>
    <w:p w:rsidR="008C24ED" w:rsidRPr="008C24ED" w:rsidRDefault="008C24ED" w:rsidP="00507D96">
      <w:pPr>
        <w:widowControl w:val="0"/>
        <w:numPr>
          <w:ilvl w:val="1"/>
          <w:numId w:val="55"/>
        </w:numPr>
        <w:tabs>
          <w:tab w:val="left" w:pos="3548"/>
        </w:tabs>
        <w:autoSpaceDE w:val="0"/>
        <w:autoSpaceDN w:val="0"/>
        <w:spacing w:after="0" w:line="240" w:lineRule="auto"/>
        <w:ind w:left="3547"/>
        <w:outlineLvl w:val="1"/>
        <w:rPr>
          <w:rFonts w:ascii="Arial" w:eastAsia="Times New Roman" w:hAnsi="Arial"/>
          <w:b/>
          <w:bCs/>
          <w:sz w:val="24"/>
          <w:szCs w:val="24"/>
          <w:lang w:eastAsia="en-US"/>
        </w:rPr>
      </w:pPr>
      <w:bookmarkStart w:id="8" w:name="3.2._Обжим_UTP-кабеля_разъемами_RJ-45"/>
      <w:bookmarkStart w:id="9" w:name="_bookmark5"/>
      <w:bookmarkEnd w:id="8"/>
      <w:bookmarkEnd w:id="9"/>
      <w:r w:rsidRPr="008C24ED">
        <w:rPr>
          <w:rFonts w:ascii="Arial" w:eastAsia="Times New Roman" w:hAnsi="Arial"/>
          <w:b/>
          <w:bCs/>
          <w:sz w:val="24"/>
          <w:szCs w:val="24"/>
          <w:lang w:eastAsia="en-US"/>
        </w:rPr>
        <w:t>Обжим</w:t>
      </w:r>
      <w:r w:rsidRPr="008C24ED">
        <w:rPr>
          <w:rFonts w:ascii="Arial" w:eastAsia="Times New Roman" w:hAnsi="Arial"/>
          <w:b/>
          <w:bCs/>
          <w:spacing w:val="-6"/>
          <w:sz w:val="24"/>
          <w:szCs w:val="24"/>
          <w:lang w:eastAsia="en-US"/>
        </w:rPr>
        <w:t xml:space="preserve"> </w:t>
      </w:r>
      <w:r w:rsidRPr="008C24ED">
        <w:rPr>
          <w:rFonts w:ascii="Arial" w:eastAsia="Times New Roman" w:hAnsi="Arial"/>
          <w:b/>
          <w:bCs/>
          <w:sz w:val="24"/>
          <w:szCs w:val="24"/>
          <w:lang w:eastAsia="en-US"/>
        </w:rPr>
        <w:t>UTP-кабеля</w:t>
      </w:r>
      <w:r w:rsidRPr="008C24ED">
        <w:rPr>
          <w:rFonts w:ascii="Arial" w:eastAsia="Times New Roman" w:hAnsi="Arial"/>
          <w:b/>
          <w:bCs/>
          <w:spacing w:val="-7"/>
          <w:sz w:val="24"/>
          <w:szCs w:val="24"/>
          <w:lang w:eastAsia="en-US"/>
        </w:rPr>
        <w:t xml:space="preserve"> </w:t>
      </w:r>
      <w:r w:rsidRPr="008C24ED">
        <w:rPr>
          <w:rFonts w:ascii="Arial" w:eastAsia="Times New Roman" w:hAnsi="Arial"/>
          <w:b/>
          <w:bCs/>
          <w:sz w:val="24"/>
          <w:szCs w:val="24"/>
          <w:lang w:eastAsia="en-US"/>
        </w:rPr>
        <w:t>разъемами</w:t>
      </w:r>
      <w:r w:rsidRPr="008C24ED">
        <w:rPr>
          <w:rFonts w:ascii="Arial" w:eastAsia="Times New Roman" w:hAnsi="Arial"/>
          <w:b/>
          <w:bCs/>
          <w:spacing w:val="-8"/>
          <w:sz w:val="24"/>
          <w:szCs w:val="24"/>
          <w:lang w:eastAsia="en-US"/>
        </w:rPr>
        <w:t xml:space="preserve"> </w:t>
      </w:r>
      <w:r w:rsidRPr="008C24ED">
        <w:rPr>
          <w:rFonts w:ascii="Arial" w:eastAsia="Times New Roman" w:hAnsi="Arial"/>
          <w:b/>
          <w:bCs/>
          <w:sz w:val="24"/>
          <w:szCs w:val="24"/>
          <w:lang w:eastAsia="en-US"/>
        </w:rPr>
        <w:t>RJ-45</w:t>
      </w:r>
    </w:p>
    <w:p w:rsidR="008C24ED" w:rsidRPr="008C24ED" w:rsidRDefault="008C24ED" w:rsidP="008C24ED">
      <w:pPr>
        <w:widowControl w:val="0"/>
        <w:autoSpaceDE w:val="0"/>
        <w:autoSpaceDN w:val="0"/>
        <w:spacing w:before="1" w:after="0" w:line="240" w:lineRule="auto"/>
        <w:rPr>
          <w:rFonts w:ascii="Arial" w:eastAsia="Times New Roman" w:hAnsi="Times New Roman"/>
          <w:b/>
          <w:sz w:val="24"/>
          <w:szCs w:val="24"/>
          <w:lang w:eastAsia="en-US"/>
        </w:rPr>
      </w:pPr>
    </w:p>
    <w:p w:rsidR="008C24ED" w:rsidRPr="008C24ED" w:rsidRDefault="008C24ED" w:rsidP="008C24ED">
      <w:pPr>
        <w:widowControl w:val="0"/>
        <w:autoSpaceDE w:val="0"/>
        <w:autoSpaceDN w:val="0"/>
        <w:spacing w:after="0" w:line="240" w:lineRule="auto"/>
        <w:rPr>
          <w:rFonts w:ascii="Times New Roman" w:eastAsia="Times New Roman" w:hAnsi="Times New Roman"/>
          <w:b/>
          <w:sz w:val="24"/>
          <w:lang w:eastAsia="en-US"/>
        </w:rPr>
      </w:pPr>
      <w:r w:rsidRPr="008C24ED">
        <w:rPr>
          <w:rFonts w:ascii="Times New Roman" w:eastAsia="Times New Roman" w:hAnsi="Times New Roman"/>
          <w:b/>
          <w:sz w:val="24"/>
          <w:lang w:eastAsia="en-US"/>
        </w:rPr>
        <w:t>ЗАДАНИЕ</w:t>
      </w:r>
    </w:p>
    <w:p w:rsidR="008C24ED" w:rsidRPr="008C24ED" w:rsidRDefault="008C24ED" w:rsidP="008C24ED">
      <w:pPr>
        <w:widowControl w:val="0"/>
        <w:autoSpaceDE w:val="0"/>
        <w:autoSpaceDN w:val="0"/>
        <w:spacing w:after="0" w:line="240" w:lineRule="auto"/>
        <w:rPr>
          <w:rFonts w:ascii="Times New Roman" w:eastAsia="Times New Roman" w:hAnsi="Times New Roman"/>
          <w:sz w:val="24"/>
          <w:szCs w:val="24"/>
          <w:lang w:eastAsia="en-US"/>
        </w:rPr>
      </w:pPr>
      <w:r w:rsidRPr="008C24ED">
        <w:rPr>
          <w:rFonts w:ascii="Times New Roman" w:eastAsia="Times New Roman" w:hAnsi="Times New Roman"/>
          <w:sz w:val="24"/>
          <w:szCs w:val="24"/>
          <w:lang w:eastAsia="en-US"/>
        </w:rPr>
        <w:t>Обожмите</w:t>
      </w:r>
      <w:r w:rsidRPr="008C24ED">
        <w:rPr>
          <w:rFonts w:ascii="Times New Roman" w:eastAsia="Times New Roman" w:hAnsi="Times New Roman"/>
          <w:spacing w:val="8"/>
          <w:sz w:val="24"/>
          <w:szCs w:val="24"/>
          <w:lang w:eastAsia="en-US"/>
        </w:rPr>
        <w:t xml:space="preserve"> </w:t>
      </w:r>
      <w:r w:rsidRPr="008C24ED">
        <w:rPr>
          <w:rFonts w:ascii="Times New Roman" w:eastAsia="Times New Roman" w:hAnsi="Times New Roman"/>
          <w:sz w:val="24"/>
          <w:szCs w:val="24"/>
          <w:lang w:eastAsia="en-US"/>
        </w:rPr>
        <w:t>UTP-кабель</w:t>
      </w:r>
      <w:r w:rsidRPr="008C24ED">
        <w:rPr>
          <w:rFonts w:ascii="Times New Roman" w:eastAsia="Times New Roman" w:hAnsi="Times New Roman"/>
          <w:spacing w:val="9"/>
          <w:sz w:val="24"/>
          <w:szCs w:val="24"/>
          <w:lang w:eastAsia="en-US"/>
        </w:rPr>
        <w:t xml:space="preserve"> </w:t>
      </w:r>
      <w:r w:rsidRPr="008C24ED">
        <w:rPr>
          <w:rFonts w:ascii="Times New Roman" w:eastAsia="Times New Roman" w:hAnsi="Times New Roman"/>
          <w:sz w:val="24"/>
          <w:szCs w:val="24"/>
          <w:lang w:eastAsia="en-US"/>
        </w:rPr>
        <w:t>с</w:t>
      </w:r>
      <w:r w:rsidRPr="008C24ED">
        <w:rPr>
          <w:rFonts w:ascii="Times New Roman" w:eastAsia="Times New Roman" w:hAnsi="Times New Roman"/>
          <w:spacing w:val="8"/>
          <w:sz w:val="24"/>
          <w:szCs w:val="24"/>
          <w:lang w:eastAsia="en-US"/>
        </w:rPr>
        <w:t xml:space="preserve"> </w:t>
      </w:r>
      <w:r w:rsidRPr="008C24ED">
        <w:rPr>
          <w:rFonts w:ascii="Times New Roman" w:eastAsia="Times New Roman" w:hAnsi="Times New Roman"/>
          <w:sz w:val="24"/>
          <w:szCs w:val="24"/>
          <w:lang w:eastAsia="en-US"/>
        </w:rPr>
        <w:t>обеих</w:t>
      </w:r>
      <w:r w:rsidRPr="008C24ED">
        <w:rPr>
          <w:rFonts w:ascii="Times New Roman" w:eastAsia="Times New Roman" w:hAnsi="Times New Roman"/>
          <w:spacing w:val="9"/>
          <w:sz w:val="24"/>
          <w:szCs w:val="24"/>
          <w:lang w:eastAsia="en-US"/>
        </w:rPr>
        <w:t xml:space="preserve"> </w:t>
      </w:r>
      <w:r w:rsidRPr="008C24ED">
        <w:rPr>
          <w:rFonts w:ascii="Times New Roman" w:eastAsia="Times New Roman" w:hAnsi="Times New Roman"/>
          <w:sz w:val="24"/>
          <w:szCs w:val="24"/>
          <w:lang w:eastAsia="en-US"/>
        </w:rPr>
        <w:t>сторон</w:t>
      </w:r>
      <w:r w:rsidRPr="008C24ED">
        <w:rPr>
          <w:rFonts w:ascii="Times New Roman" w:eastAsia="Times New Roman" w:hAnsi="Times New Roman"/>
          <w:spacing w:val="10"/>
          <w:sz w:val="24"/>
          <w:szCs w:val="24"/>
          <w:lang w:eastAsia="en-US"/>
        </w:rPr>
        <w:t xml:space="preserve"> </w:t>
      </w:r>
      <w:r w:rsidRPr="008C24ED">
        <w:rPr>
          <w:rFonts w:ascii="Times New Roman" w:eastAsia="Times New Roman" w:hAnsi="Times New Roman"/>
          <w:sz w:val="24"/>
          <w:szCs w:val="24"/>
          <w:lang w:eastAsia="en-US"/>
        </w:rPr>
        <w:t>по</w:t>
      </w:r>
      <w:r w:rsidRPr="008C24ED">
        <w:rPr>
          <w:rFonts w:ascii="Times New Roman" w:eastAsia="Times New Roman" w:hAnsi="Times New Roman"/>
          <w:spacing w:val="8"/>
          <w:sz w:val="24"/>
          <w:szCs w:val="24"/>
          <w:lang w:eastAsia="en-US"/>
        </w:rPr>
        <w:t xml:space="preserve"> </w:t>
      </w:r>
      <w:r w:rsidRPr="008C24ED">
        <w:rPr>
          <w:rFonts w:ascii="Times New Roman" w:eastAsia="Times New Roman" w:hAnsi="Times New Roman"/>
          <w:sz w:val="24"/>
          <w:szCs w:val="24"/>
          <w:lang w:eastAsia="en-US"/>
        </w:rPr>
        <w:t>стандарту</w:t>
      </w:r>
      <w:r w:rsidRPr="008C24ED">
        <w:rPr>
          <w:rFonts w:ascii="Times New Roman" w:eastAsia="Times New Roman" w:hAnsi="Times New Roman"/>
          <w:spacing w:val="14"/>
          <w:sz w:val="24"/>
          <w:szCs w:val="24"/>
          <w:lang w:eastAsia="en-US"/>
        </w:rPr>
        <w:t xml:space="preserve"> </w:t>
      </w:r>
      <w:r w:rsidRPr="008C24ED">
        <w:rPr>
          <w:rFonts w:ascii="Times New Roman" w:eastAsia="Times New Roman" w:hAnsi="Times New Roman"/>
          <w:sz w:val="24"/>
          <w:szCs w:val="24"/>
          <w:lang w:eastAsia="en-US"/>
        </w:rPr>
        <w:t>EIA/TIA-568А</w:t>
      </w:r>
      <w:r w:rsidRPr="008C24ED">
        <w:rPr>
          <w:rFonts w:ascii="Times New Roman" w:eastAsia="Times New Roman" w:hAnsi="Times New Roman"/>
          <w:spacing w:val="9"/>
          <w:sz w:val="24"/>
          <w:szCs w:val="24"/>
          <w:lang w:eastAsia="en-US"/>
        </w:rPr>
        <w:t xml:space="preserve"> </w:t>
      </w:r>
      <w:r w:rsidRPr="008C24ED">
        <w:rPr>
          <w:rFonts w:ascii="Times New Roman" w:eastAsia="Times New Roman" w:hAnsi="Times New Roman"/>
          <w:sz w:val="24"/>
          <w:szCs w:val="24"/>
          <w:lang w:eastAsia="en-US"/>
        </w:rPr>
        <w:t>или</w:t>
      </w:r>
      <w:r w:rsidRPr="008C24ED">
        <w:rPr>
          <w:rFonts w:ascii="Times New Roman" w:eastAsia="Times New Roman" w:hAnsi="Times New Roman"/>
          <w:spacing w:val="11"/>
          <w:sz w:val="24"/>
          <w:szCs w:val="24"/>
          <w:lang w:eastAsia="en-US"/>
        </w:rPr>
        <w:t xml:space="preserve"> </w:t>
      </w:r>
      <w:r w:rsidRPr="008C24ED">
        <w:rPr>
          <w:rFonts w:ascii="Times New Roman" w:eastAsia="Times New Roman" w:hAnsi="Times New Roman"/>
          <w:sz w:val="24"/>
          <w:szCs w:val="24"/>
          <w:lang w:eastAsia="en-US"/>
        </w:rPr>
        <w:t>EIA/TIA-568В</w:t>
      </w:r>
      <w:r w:rsidRPr="008C24ED">
        <w:rPr>
          <w:rFonts w:ascii="Times New Roman" w:eastAsia="Times New Roman" w:hAnsi="Times New Roman"/>
          <w:spacing w:val="-57"/>
          <w:sz w:val="24"/>
          <w:szCs w:val="24"/>
          <w:lang w:eastAsia="en-US"/>
        </w:rPr>
        <w:t xml:space="preserve"> </w:t>
      </w:r>
      <w:r w:rsidRPr="008C24ED">
        <w:rPr>
          <w:rFonts w:ascii="Times New Roman" w:eastAsia="Times New Roman" w:hAnsi="Times New Roman"/>
          <w:sz w:val="24"/>
          <w:szCs w:val="24"/>
          <w:lang w:eastAsia="en-US"/>
        </w:rPr>
        <w:t>(прямой</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кабель)</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и</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проверьте</w:t>
      </w:r>
      <w:r w:rsidRPr="008C24ED">
        <w:rPr>
          <w:rFonts w:ascii="Times New Roman" w:eastAsia="Times New Roman" w:hAnsi="Times New Roman"/>
          <w:spacing w:val="-3"/>
          <w:sz w:val="24"/>
          <w:szCs w:val="24"/>
          <w:lang w:eastAsia="en-US"/>
        </w:rPr>
        <w:t xml:space="preserve"> </w:t>
      </w:r>
      <w:r w:rsidRPr="008C24ED">
        <w:rPr>
          <w:rFonts w:ascii="Times New Roman" w:eastAsia="Times New Roman" w:hAnsi="Times New Roman"/>
          <w:sz w:val="24"/>
          <w:szCs w:val="24"/>
          <w:lang w:eastAsia="en-US"/>
        </w:rPr>
        <w:t>его</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работоспособность при</w:t>
      </w:r>
      <w:r w:rsidRPr="008C24ED">
        <w:rPr>
          <w:rFonts w:ascii="Times New Roman" w:eastAsia="Times New Roman" w:hAnsi="Times New Roman"/>
          <w:spacing w:val="-3"/>
          <w:sz w:val="24"/>
          <w:szCs w:val="24"/>
          <w:lang w:eastAsia="en-US"/>
        </w:rPr>
        <w:t xml:space="preserve"> </w:t>
      </w:r>
      <w:r w:rsidRPr="008C24ED">
        <w:rPr>
          <w:rFonts w:ascii="Times New Roman" w:eastAsia="Times New Roman" w:hAnsi="Times New Roman"/>
          <w:sz w:val="24"/>
          <w:szCs w:val="24"/>
          <w:lang w:eastAsia="en-US"/>
        </w:rPr>
        <w:t>помощи</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сетевого</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тестера.</w:t>
      </w:r>
    </w:p>
    <w:p w:rsidR="008C24ED" w:rsidRPr="008C24ED" w:rsidRDefault="008C24ED" w:rsidP="008C24ED">
      <w:pPr>
        <w:widowControl w:val="0"/>
        <w:autoSpaceDE w:val="0"/>
        <w:autoSpaceDN w:val="0"/>
        <w:spacing w:after="0" w:line="240" w:lineRule="auto"/>
        <w:rPr>
          <w:rFonts w:ascii="Times New Roman" w:eastAsia="Times New Roman" w:hAnsi="Times New Roman"/>
          <w:sz w:val="24"/>
          <w:szCs w:val="24"/>
          <w:lang w:eastAsia="en-US"/>
        </w:rPr>
      </w:pPr>
    </w:p>
    <w:p w:rsidR="008C24ED" w:rsidRPr="008C24ED" w:rsidRDefault="008C24ED" w:rsidP="008C24ED">
      <w:pPr>
        <w:widowControl w:val="0"/>
        <w:autoSpaceDE w:val="0"/>
        <w:autoSpaceDN w:val="0"/>
        <w:spacing w:after="0" w:line="240" w:lineRule="auto"/>
        <w:rPr>
          <w:rFonts w:ascii="Times New Roman" w:eastAsia="Times New Roman" w:hAnsi="Times New Roman"/>
          <w:sz w:val="24"/>
          <w:szCs w:val="24"/>
          <w:lang w:eastAsia="en-US"/>
        </w:rPr>
      </w:pPr>
      <w:r w:rsidRPr="008C24ED">
        <w:rPr>
          <w:rFonts w:ascii="Times New Roman" w:eastAsia="Times New Roman" w:hAnsi="Times New Roman"/>
          <w:b/>
          <w:sz w:val="24"/>
          <w:szCs w:val="24"/>
          <w:lang w:eastAsia="en-US"/>
        </w:rPr>
        <w:t>Шаг</w:t>
      </w:r>
      <w:r w:rsidRPr="008C24ED">
        <w:rPr>
          <w:rFonts w:ascii="Times New Roman" w:eastAsia="Times New Roman" w:hAnsi="Times New Roman"/>
          <w:b/>
          <w:spacing w:val="6"/>
          <w:sz w:val="24"/>
          <w:szCs w:val="24"/>
          <w:lang w:eastAsia="en-US"/>
        </w:rPr>
        <w:t xml:space="preserve"> </w:t>
      </w:r>
      <w:r w:rsidRPr="008C24ED">
        <w:rPr>
          <w:rFonts w:ascii="Times New Roman" w:eastAsia="Times New Roman" w:hAnsi="Times New Roman"/>
          <w:b/>
          <w:sz w:val="24"/>
          <w:szCs w:val="24"/>
          <w:lang w:eastAsia="en-US"/>
        </w:rPr>
        <w:t>1.</w:t>
      </w:r>
      <w:r w:rsidRPr="008C24ED">
        <w:rPr>
          <w:rFonts w:ascii="Times New Roman" w:eastAsia="Times New Roman" w:hAnsi="Times New Roman"/>
          <w:b/>
          <w:spacing w:val="6"/>
          <w:sz w:val="24"/>
          <w:szCs w:val="24"/>
          <w:lang w:eastAsia="en-US"/>
        </w:rPr>
        <w:t xml:space="preserve"> </w:t>
      </w:r>
      <w:r w:rsidRPr="008C24ED">
        <w:rPr>
          <w:rFonts w:ascii="Times New Roman" w:eastAsia="Times New Roman" w:hAnsi="Times New Roman"/>
          <w:sz w:val="24"/>
          <w:szCs w:val="24"/>
          <w:lang w:eastAsia="en-US"/>
        </w:rPr>
        <w:t>Аккуратно</w:t>
      </w:r>
      <w:r w:rsidRPr="008C24ED">
        <w:rPr>
          <w:rFonts w:ascii="Times New Roman" w:eastAsia="Times New Roman" w:hAnsi="Times New Roman"/>
          <w:spacing w:val="6"/>
          <w:sz w:val="24"/>
          <w:szCs w:val="24"/>
          <w:lang w:eastAsia="en-US"/>
        </w:rPr>
        <w:t xml:space="preserve"> </w:t>
      </w:r>
      <w:r w:rsidRPr="008C24ED">
        <w:rPr>
          <w:rFonts w:ascii="Times New Roman" w:eastAsia="Times New Roman" w:hAnsi="Times New Roman"/>
          <w:sz w:val="24"/>
          <w:szCs w:val="24"/>
          <w:lang w:eastAsia="en-US"/>
        </w:rPr>
        <w:t>снимите</w:t>
      </w:r>
      <w:r w:rsidRPr="008C24ED">
        <w:rPr>
          <w:rFonts w:ascii="Times New Roman" w:eastAsia="Times New Roman" w:hAnsi="Times New Roman"/>
          <w:spacing w:val="7"/>
          <w:sz w:val="24"/>
          <w:szCs w:val="24"/>
          <w:lang w:eastAsia="en-US"/>
        </w:rPr>
        <w:t xml:space="preserve"> </w:t>
      </w:r>
      <w:r w:rsidRPr="008C24ED">
        <w:rPr>
          <w:rFonts w:ascii="Times New Roman" w:eastAsia="Times New Roman" w:hAnsi="Times New Roman"/>
          <w:sz w:val="24"/>
          <w:szCs w:val="24"/>
          <w:lang w:eastAsia="en-US"/>
        </w:rPr>
        <w:t>с</w:t>
      </w:r>
      <w:r w:rsidRPr="008C24ED">
        <w:rPr>
          <w:rFonts w:ascii="Times New Roman" w:eastAsia="Times New Roman" w:hAnsi="Times New Roman"/>
          <w:spacing w:val="5"/>
          <w:sz w:val="24"/>
          <w:szCs w:val="24"/>
          <w:lang w:eastAsia="en-US"/>
        </w:rPr>
        <w:t xml:space="preserve"> </w:t>
      </w:r>
      <w:r w:rsidRPr="008C24ED">
        <w:rPr>
          <w:rFonts w:ascii="Times New Roman" w:eastAsia="Times New Roman" w:hAnsi="Times New Roman"/>
          <w:sz w:val="24"/>
          <w:szCs w:val="24"/>
          <w:lang w:eastAsia="en-US"/>
        </w:rPr>
        <w:t>одного</w:t>
      </w:r>
      <w:r w:rsidRPr="008C24ED">
        <w:rPr>
          <w:rFonts w:ascii="Times New Roman" w:eastAsia="Times New Roman" w:hAnsi="Times New Roman"/>
          <w:spacing w:val="6"/>
          <w:sz w:val="24"/>
          <w:szCs w:val="24"/>
          <w:lang w:eastAsia="en-US"/>
        </w:rPr>
        <w:t xml:space="preserve"> </w:t>
      </w:r>
      <w:r w:rsidRPr="008C24ED">
        <w:rPr>
          <w:rFonts w:ascii="Times New Roman" w:eastAsia="Times New Roman" w:hAnsi="Times New Roman"/>
          <w:sz w:val="24"/>
          <w:szCs w:val="24"/>
          <w:lang w:eastAsia="en-US"/>
        </w:rPr>
        <w:t>конца</w:t>
      </w:r>
      <w:r w:rsidRPr="008C24ED">
        <w:rPr>
          <w:rFonts w:ascii="Times New Roman" w:eastAsia="Times New Roman" w:hAnsi="Times New Roman"/>
          <w:spacing w:val="5"/>
          <w:sz w:val="24"/>
          <w:szCs w:val="24"/>
          <w:lang w:eastAsia="en-US"/>
        </w:rPr>
        <w:t xml:space="preserve"> </w:t>
      </w:r>
      <w:r w:rsidRPr="008C24ED">
        <w:rPr>
          <w:rFonts w:ascii="Times New Roman" w:eastAsia="Times New Roman" w:hAnsi="Times New Roman"/>
          <w:sz w:val="24"/>
          <w:szCs w:val="24"/>
          <w:lang w:eastAsia="en-US"/>
        </w:rPr>
        <w:t>кабеля</w:t>
      </w:r>
      <w:r w:rsidRPr="008C24ED">
        <w:rPr>
          <w:rFonts w:ascii="Times New Roman" w:eastAsia="Times New Roman" w:hAnsi="Times New Roman"/>
          <w:spacing w:val="8"/>
          <w:sz w:val="24"/>
          <w:szCs w:val="24"/>
          <w:lang w:eastAsia="en-US"/>
        </w:rPr>
        <w:t xml:space="preserve"> </w:t>
      </w:r>
      <w:r w:rsidRPr="008C24ED">
        <w:rPr>
          <w:rFonts w:ascii="Times New Roman" w:eastAsia="Times New Roman" w:hAnsi="Times New Roman"/>
          <w:sz w:val="24"/>
          <w:szCs w:val="24"/>
          <w:lang w:eastAsia="en-US"/>
        </w:rPr>
        <w:t>3-4</w:t>
      </w:r>
      <w:r w:rsidRPr="008C24ED">
        <w:rPr>
          <w:rFonts w:ascii="Times New Roman" w:eastAsia="Times New Roman" w:hAnsi="Times New Roman"/>
          <w:spacing w:val="5"/>
          <w:sz w:val="24"/>
          <w:szCs w:val="24"/>
          <w:lang w:eastAsia="en-US"/>
        </w:rPr>
        <w:t xml:space="preserve"> </w:t>
      </w:r>
      <w:r w:rsidRPr="008C24ED">
        <w:rPr>
          <w:rFonts w:ascii="Times New Roman" w:eastAsia="Times New Roman" w:hAnsi="Times New Roman"/>
          <w:sz w:val="24"/>
          <w:szCs w:val="24"/>
          <w:lang w:eastAsia="en-US"/>
        </w:rPr>
        <w:t>см</w:t>
      </w:r>
      <w:r w:rsidRPr="008C24ED">
        <w:rPr>
          <w:rFonts w:ascii="Times New Roman" w:eastAsia="Times New Roman" w:hAnsi="Times New Roman"/>
          <w:spacing w:val="6"/>
          <w:sz w:val="24"/>
          <w:szCs w:val="24"/>
          <w:lang w:eastAsia="en-US"/>
        </w:rPr>
        <w:t xml:space="preserve"> </w:t>
      </w:r>
      <w:r w:rsidRPr="008C24ED">
        <w:rPr>
          <w:rFonts w:ascii="Times New Roman" w:eastAsia="Times New Roman" w:hAnsi="Times New Roman"/>
          <w:sz w:val="24"/>
          <w:szCs w:val="24"/>
          <w:lang w:eastAsia="en-US"/>
        </w:rPr>
        <w:t>внешней</w:t>
      </w:r>
      <w:r w:rsidRPr="008C24ED">
        <w:rPr>
          <w:rFonts w:ascii="Times New Roman" w:eastAsia="Times New Roman" w:hAnsi="Times New Roman"/>
          <w:spacing w:val="5"/>
          <w:sz w:val="24"/>
          <w:szCs w:val="24"/>
          <w:lang w:eastAsia="en-US"/>
        </w:rPr>
        <w:t xml:space="preserve"> </w:t>
      </w:r>
      <w:r w:rsidRPr="008C24ED">
        <w:rPr>
          <w:rFonts w:ascii="Times New Roman" w:eastAsia="Times New Roman" w:hAnsi="Times New Roman"/>
          <w:sz w:val="24"/>
          <w:szCs w:val="24"/>
          <w:lang w:eastAsia="en-US"/>
        </w:rPr>
        <w:t>изоляции.</w:t>
      </w:r>
      <w:r w:rsidRPr="008C24ED">
        <w:rPr>
          <w:rFonts w:ascii="Times New Roman" w:eastAsia="Times New Roman" w:hAnsi="Times New Roman"/>
          <w:spacing w:val="7"/>
          <w:sz w:val="24"/>
          <w:szCs w:val="24"/>
          <w:lang w:eastAsia="en-US"/>
        </w:rPr>
        <w:t xml:space="preserve"> </w:t>
      </w:r>
      <w:r w:rsidRPr="008C24ED">
        <w:rPr>
          <w:rFonts w:ascii="Times New Roman" w:eastAsia="Times New Roman" w:hAnsi="Times New Roman"/>
          <w:sz w:val="24"/>
          <w:szCs w:val="24"/>
          <w:lang w:eastAsia="en-US"/>
        </w:rPr>
        <w:t>После</w:t>
      </w:r>
      <w:r w:rsidRPr="008C24ED">
        <w:rPr>
          <w:rFonts w:ascii="Times New Roman" w:eastAsia="Times New Roman" w:hAnsi="Times New Roman"/>
          <w:spacing w:val="8"/>
          <w:sz w:val="24"/>
          <w:szCs w:val="24"/>
          <w:lang w:eastAsia="en-US"/>
        </w:rPr>
        <w:t xml:space="preserve"> </w:t>
      </w:r>
      <w:r w:rsidRPr="008C24ED">
        <w:rPr>
          <w:rFonts w:ascii="Times New Roman" w:eastAsia="Times New Roman" w:hAnsi="Times New Roman"/>
          <w:sz w:val="24"/>
          <w:szCs w:val="24"/>
          <w:lang w:eastAsia="en-US"/>
        </w:rPr>
        <w:t>этого</w:t>
      </w:r>
      <w:r w:rsidRPr="008C24ED">
        <w:rPr>
          <w:rFonts w:ascii="Times New Roman" w:eastAsia="Times New Roman" w:hAnsi="Times New Roman"/>
          <w:spacing w:val="5"/>
          <w:sz w:val="24"/>
          <w:szCs w:val="24"/>
          <w:lang w:eastAsia="en-US"/>
        </w:rPr>
        <w:t xml:space="preserve"> </w:t>
      </w:r>
      <w:r w:rsidRPr="008C24ED">
        <w:rPr>
          <w:rFonts w:ascii="Times New Roman" w:eastAsia="Times New Roman" w:hAnsi="Times New Roman"/>
          <w:sz w:val="24"/>
          <w:szCs w:val="24"/>
          <w:lang w:eastAsia="en-US"/>
        </w:rPr>
        <w:t>вы</w:t>
      </w:r>
      <w:r w:rsidRPr="008C24ED">
        <w:rPr>
          <w:rFonts w:ascii="Times New Roman" w:eastAsia="Times New Roman" w:hAnsi="Times New Roman"/>
          <w:spacing w:val="-57"/>
          <w:sz w:val="24"/>
          <w:szCs w:val="24"/>
          <w:lang w:eastAsia="en-US"/>
        </w:rPr>
        <w:t xml:space="preserve"> </w:t>
      </w:r>
      <w:r w:rsidRPr="008C24ED">
        <w:rPr>
          <w:rFonts w:ascii="Times New Roman" w:eastAsia="Times New Roman" w:hAnsi="Times New Roman"/>
          <w:sz w:val="24"/>
          <w:szCs w:val="24"/>
          <w:lang w:eastAsia="en-US"/>
        </w:rPr>
        <w:t>увидите</w:t>
      </w:r>
      <w:r w:rsidRPr="008C24ED">
        <w:rPr>
          <w:rFonts w:ascii="Times New Roman" w:eastAsia="Times New Roman" w:hAnsi="Times New Roman"/>
          <w:spacing w:val="-2"/>
          <w:sz w:val="24"/>
          <w:szCs w:val="24"/>
          <w:lang w:eastAsia="en-US"/>
        </w:rPr>
        <w:t xml:space="preserve"> </w:t>
      </w:r>
      <w:r w:rsidRPr="008C24ED">
        <w:rPr>
          <w:rFonts w:ascii="Times New Roman" w:eastAsia="Times New Roman" w:hAnsi="Times New Roman"/>
          <w:sz w:val="24"/>
          <w:szCs w:val="24"/>
          <w:lang w:eastAsia="en-US"/>
        </w:rPr>
        <w:t>восемь</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разноцветных</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проводов,</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скрученных</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попарно (рис.3.14).</w:t>
      </w:r>
    </w:p>
    <w:p w:rsidR="008C24ED" w:rsidRPr="008C24ED" w:rsidRDefault="008C24ED" w:rsidP="008C24ED">
      <w:pPr>
        <w:widowControl w:val="0"/>
        <w:autoSpaceDE w:val="0"/>
        <w:autoSpaceDN w:val="0"/>
        <w:spacing w:after="0" w:line="240" w:lineRule="auto"/>
        <w:rPr>
          <w:rFonts w:ascii="Times New Roman" w:eastAsia="Times New Roman" w:hAnsi="Times New Roman"/>
          <w:sz w:val="20"/>
          <w:szCs w:val="24"/>
          <w:lang w:eastAsia="en-US"/>
        </w:rPr>
      </w:pPr>
    </w:p>
    <w:p w:rsidR="008C24ED" w:rsidRPr="008C24ED" w:rsidRDefault="008C24ED" w:rsidP="008C24ED">
      <w:pPr>
        <w:widowControl w:val="0"/>
        <w:autoSpaceDE w:val="0"/>
        <w:autoSpaceDN w:val="0"/>
        <w:spacing w:before="7" w:after="0" w:line="240" w:lineRule="auto"/>
        <w:rPr>
          <w:rFonts w:ascii="Times New Roman" w:eastAsia="Times New Roman" w:hAnsi="Times New Roman"/>
          <w:sz w:val="11"/>
          <w:szCs w:val="24"/>
          <w:lang w:eastAsia="en-US"/>
        </w:rPr>
      </w:pPr>
      <w:r w:rsidRPr="008C24ED">
        <w:rPr>
          <w:rFonts w:ascii="Times New Roman" w:eastAsia="Times New Roman" w:hAnsi="Times New Roman"/>
          <w:noProof/>
          <w:sz w:val="24"/>
          <w:szCs w:val="24"/>
        </w:rPr>
        <w:drawing>
          <wp:anchor distT="0" distB="0" distL="0" distR="0" simplePos="0" relativeHeight="251677696" behindDoc="0" locked="0" layoutInCell="1" allowOverlap="1" wp14:anchorId="3637C066" wp14:editId="13DCEB37">
            <wp:simplePos x="0" y="0"/>
            <wp:positionH relativeFrom="page">
              <wp:posOffset>2630170</wp:posOffset>
            </wp:positionH>
            <wp:positionV relativeFrom="paragraph">
              <wp:posOffset>109689</wp:posOffset>
            </wp:positionV>
            <wp:extent cx="2447441" cy="1539906"/>
            <wp:effectExtent l="0" t="0" r="0" b="0"/>
            <wp:wrapTopAndBottom/>
            <wp:docPr id="26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21.jpeg"/>
                    <pic:cNvPicPr/>
                  </pic:nvPicPr>
                  <pic:blipFill>
                    <a:blip r:embed="rId43" cstate="print"/>
                    <a:stretch>
                      <a:fillRect/>
                    </a:stretch>
                  </pic:blipFill>
                  <pic:spPr>
                    <a:xfrm>
                      <a:off x="0" y="0"/>
                      <a:ext cx="2447441" cy="1539906"/>
                    </a:xfrm>
                    <a:prstGeom prst="rect">
                      <a:avLst/>
                    </a:prstGeom>
                  </pic:spPr>
                </pic:pic>
              </a:graphicData>
            </a:graphic>
          </wp:anchor>
        </w:drawing>
      </w:r>
    </w:p>
    <w:p w:rsidR="008C24ED" w:rsidRPr="008C24ED" w:rsidRDefault="008C24ED" w:rsidP="008C24ED">
      <w:pPr>
        <w:widowControl w:val="0"/>
        <w:autoSpaceDE w:val="0"/>
        <w:autoSpaceDN w:val="0"/>
        <w:spacing w:after="0" w:line="240" w:lineRule="auto"/>
        <w:ind w:right="196"/>
        <w:jc w:val="center"/>
        <w:rPr>
          <w:rFonts w:ascii="Calibri" w:eastAsia="Times New Roman" w:hAnsi="Calibri"/>
          <w:sz w:val="24"/>
          <w:szCs w:val="24"/>
          <w:lang w:eastAsia="en-US"/>
        </w:rPr>
      </w:pPr>
      <w:r w:rsidRPr="008C24ED">
        <w:rPr>
          <w:rFonts w:ascii="Calibri" w:eastAsia="Times New Roman" w:hAnsi="Calibri"/>
          <w:sz w:val="24"/>
          <w:szCs w:val="24"/>
          <w:lang w:eastAsia="en-US"/>
        </w:rPr>
        <w:t>Рисунок</w:t>
      </w:r>
      <w:r w:rsidRPr="008C24ED">
        <w:rPr>
          <w:rFonts w:ascii="Calibri" w:eastAsia="Times New Roman" w:hAnsi="Calibri"/>
          <w:spacing w:val="-5"/>
          <w:sz w:val="24"/>
          <w:szCs w:val="24"/>
          <w:lang w:eastAsia="en-US"/>
        </w:rPr>
        <w:t xml:space="preserve"> </w:t>
      </w:r>
      <w:r w:rsidRPr="008C24ED">
        <w:rPr>
          <w:rFonts w:ascii="Calibri" w:eastAsia="Times New Roman" w:hAnsi="Calibri"/>
          <w:sz w:val="24"/>
          <w:szCs w:val="24"/>
          <w:lang w:eastAsia="en-US"/>
        </w:rPr>
        <w:t>3.14</w:t>
      </w:r>
      <w:r w:rsidRPr="008C24ED">
        <w:rPr>
          <w:rFonts w:ascii="Calibri" w:eastAsia="Times New Roman" w:hAnsi="Calibri"/>
          <w:spacing w:val="-5"/>
          <w:sz w:val="24"/>
          <w:szCs w:val="24"/>
          <w:lang w:eastAsia="en-US"/>
        </w:rPr>
        <w:t xml:space="preserve"> </w:t>
      </w:r>
      <w:r w:rsidRPr="008C24ED">
        <w:rPr>
          <w:rFonts w:ascii="Calibri" w:eastAsia="Times New Roman" w:hAnsi="Calibri"/>
          <w:sz w:val="24"/>
          <w:szCs w:val="24"/>
          <w:lang w:eastAsia="en-US"/>
        </w:rPr>
        <w:t>Кабель</w:t>
      </w:r>
      <w:r w:rsidRPr="008C24ED">
        <w:rPr>
          <w:rFonts w:ascii="Calibri" w:eastAsia="Times New Roman" w:hAnsi="Calibri"/>
          <w:spacing w:val="-3"/>
          <w:sz w:val="24"/>
          <w:szCs w:val="24"/>
          <w:lang w:eastAsia="en-US"/>
        </w:rPr>
        <w:t xml:space="preserve"> </w:t>
      </w:r>
      <w:r w:rsidRPr="008C24ED">
        <w:rPr>
          <w:rFonts w:ascii="Calibri" w:eastAsia="Times New Roman" w:hAnsi="Calibri"/>
          <w:sz w:val="24"/>
          <w:szCs w:val="24"/>
          <w:lang w:eastAsia="en-US"/>
        </w:rPr>
        <w:t>UTP</w:t>
      </w:r>
      <w:r w:rsidRPr="008C24ED">
        <w:rPr>
          <w:rFonts w:ascii="Calibri" w:eastAsia="Times New Roman" w:hAnsi="Calibri"/>
          <w:spacing w:val="-2"/>
          <w:sz w:val="24"/>
          <w:szCs w:val="24"/>
          <w:lang w:eastAsia="en-US"/>
        </w:rPr>
        <w:t xml:space="preserve"> </w:t>
      </w:r>
      <w:r w:rsidRPr="008C24ED">
        <w:rPr>
          <w:rFonts w:ascii="Calibri" w:eastAsia="Times New Roman" w:hAnsi="Calibri"/>
          <w:sz w:val="24"/>
          <w:szCs w:val="24"/>
          <w:lang w:eastAsia="en-US"/>
        </w:rPr>
        <w:t>без</w:t>
      </w:r>
      <w:r w:rsidRPr="008C24ED">
        <w:rPr>
          <w:rFonts w:ascii="Calibri" w:eastAsia="Times New Roman" w:hAnsi="Calibri"/>
          <w:spacing w:val="-4"/>
          <w:sz w:val="24"/>
          <w:szCs w:val="24"/>
          <w:lang w:eastAsia="en-US"/>
        </w:rPr>
        <w:t xml:space="preserve"> </w:t>
      </w:r>
      <w:r w:rsidRPr="008C24ED">
        <w:rPr>
          <w:rFonts w:ascii="Calibri" w:eastAsia="Times New Roman" w:hAnsi="Calibri"/>
          <w:sz w:val="24"/>
          <w:szCs w:val="24"/>
          <w:lang w:eastAsia="en-US"/>
        </w:rPr>
        <w:t>внешней</w:t>
      </w:r>
      <w:r w:rsidRPr="008C24ED">
        <w:rPr>
          <w:rFonts w:ascii="Calibri" w:eastAsia="Times New Roman" w:hAnsi="Calibri"/>
          <w:spacing w:val="-5"/>
          <w:sz w:val="24"/>
          <w:szCs w:val="24"/>
          <w:lang w:eastAsia="en-US"/>
        </w:rPr>
        <w:t xml:space="preserve"> </w:t>
      </w:r>
      <w:r w:rsidRPr="008C24ED">
        <w:rPr>
          <w:rFonts w:ascii="Calibri" w:eastAsia="Times New Roman" w:hAnsi="Calibri"/>
          <w:sz w:val="24"/>
          <w:szCs w:val="24"/>
          <w:lang w:eastAsia="en-US"/>
        </w:rPr>
        <w:t>изоляции</w:t>
      </w:r>
    </w:p>
    <w:p w:rsidR="008C24ED" w:rsidRPr="008C24ED" w:rsidRDefault="008C24ED" w:rsidP="008C24ED">
      <w:pPr>
        <w:widowControl w:val="0"/>
        <w:autoSpaceDE w:val="0"/>
        <w:autoSpaceDN w:val="0"/>
        <w:spacing w:before="6" w:after="0" w:line="240" w:lineRule="auto"/>
        <w:rPr>
          <w:rFonts w:ascii="Calibri" w:eastAsia="Times New Roman" w:hAnsi="Times New Roman"/>
          <w:sz w:val="21"/>
          <w:szCs w:val="24"/>
          <w:lang w:eastAsia="en-US"/>
        </w:rPr>
      </w:pPr>
    </w:p>
    <w:p w:rsidR="008C24ED" w:rsidRPr="008C24ED" w:rsidRDefault="008C24ED" w:rsidP="008C24ED">
      <w:pPr>
        <w:widowControl w:val="0"/>
        <w:autoSpaceDE w:val="0"/>
        <w:autoSpaceDN w:val="0"/>
        <w:spacing w:after="0" w:line="240" w:lineRule="auto"/>
        <w:rPr>
          <w:rFonts w:ascii="Times New Roman" w:eastAsia="Times New Roman" w:hAnsi="Times New Roman"/>
          <w:sz w:val="24"/>
          <w:szCs w:val="24"/>
          <w:lang w:eastAsia="en-US"/>
        </w:rPr>
      </w:pPr>
      <w:r w:rsidRPr="008C24ED">
        <w:rPr>
          <w:rFonts w:ascii="Times New Roman" w:eastAsia="Times New Roman" w:hAnsi="Times New Roman"/>
          <w:b/>
          <w:sz w:val="24"/>
          <w:szCs w:val="24"/>
          <w:lang w:eastAsia="en-US"/>
        </w:rPr>
        <w:t>Шаг</w:t>
      </w:r>
      <w:r w:rsidRPr="008C24ED">
        <w:rPr>
          <w:rFonts w:ascii="Times New Roman" w:eastAsia="Times New Roman" w:hAnsi="Times New Roman"/>
          <w:b/>
          <w:spacing w:val="-5"/>
          <w:sz w:val="24"/>
          <w:szCs w:val="24"/>
          <w:lang w:eastAsia="en-US"/>
        </w:rPr>
        <w:t xml:space="preserve"> </w:t>
      </w:r>
      <w:r w:rsidRPr="008C24ED">
        <w:rPr>
          <w:rFonts w:ascii="Times New Roman" w:eastAsia="Times New Roman" w:hAnsi="Times New Roman"/>
          <w:b/>
          <w:sz w:val="24"/>
          <w:szCs w:val="24"/>
          <w:lang w:eastAsia="en-US"/>
        </w:rPr>
        <w:t>2.</w:t>
      </w:r>
      <w:r w:rsidRPr="008C24ED">
        <w:rPr>
          <w:rFonts w:ascii="Times New Roman" w:eastAsia="Times New Roman" w:hAnsi="Times New Roman"/>
          <w:b/>
          <w:spacing w:val="-4"/>
          <w:sz w:val="24"/>
          <w:szCs w:val="24"/>
          <w:lang w:eastAsia="en-US"/>
        </w:rPr>
        <w:t xml:space="preserve"> </w:t>
      </w:r>
      <w:r w:rsidRPr="008C24ED">
        <w:rPr>
          <w:rFonts w:ascii="Times New Roman" w:eastAsia="Times New Roman" w:hAnsi="Times New Roman"/>
          <w:sz w:val="24"/>
          <w:szCs w:val="24"/>
          <w:lang w:eastAsia="en-US"/>
        </w:rPr>
        <w:t>Раскрутите</w:t>
      </w:r>
      <w:r w:rsidRPr="008C24ED">
        <w:rPr>
          <w:rFonts w:ascii="Times New Roman" w:eastAsia="Times New Roman" w:hAnsi="Times New Roman"/>
          <w:spacing w:val="-3"/>
          <w:sz w:val="24"/>
          <w:szCs w:val="24"/>
          <w:lang w:eastAsia="en-US"/>
        </w:rPr>
        <w:t xml:space="preserve"> </w:t>
      </w:r>
      <w:r w:rsidRPr="008C24ED">
        <w:rPr>
          <w:rFonts w:ascii="Times New Roman" w:eastAsia="Times New Roman" w:hAnsi="Times New Roman"/>
          <w:sz w:val="24"/>
          <w:szCs w:val="24"/>
          <w:lang w:eastAsia="en-US"/>
        </w:rPr>
        <w:t>каждый</w:t>
      </w:r>
      <w:r w:rsidRPr="008C24ED">
        <w:rPr>
          <w:rFonts w:ascii="Times New Roman" w:eastAsia="Times New Roman" w:hAnsi="Times New Roman"/>
          <w:spacing w:val="-3"/>
          <w:sz w:val="24"/>
          <w:szCs w:val="24"/>
          <w:lang w:eastAsia="en-US"/>
        </w:rPr>
        <w:t xml:space="preserve"> </w:t>
      </w:r>
      <w:r w:rsidRPr="008C24ED">
        <w:rPr>
          <w:rFonts w:ascii="Times New Roman" w:eastAsia="Times New Roman" w:hAnsi="Times New Roman"/>
          <w:sz w:val="24"/>
          <w:szCs w:val="24"/>
          <w:lang w:eastAsia="en-US"/>
        </w:rPr>
        <w:t>проводник</w:t>
      </w:r>
      <w:r w:rsidRPr="008C24ED">
        <w:rPr>
          <w:rFonts w:ascii="Times New Roman" w:eastAsia="Times New Roman" w:hAnsi="Times New Roman"/>
          <w:spacing w:val="-5"/>
          <w:sz w:val="24"/>
          <w:szCs w:val="24"/>
          <w:lang w:eastAsia="en-US"/>
        </w:rPr>
        <w:t xml:space="preserve"> </w:t>
      </w:r>
      <w:r w:rsidRPr="008C24ED">
        <w:rPr>
          <w:rFonts w:ascii="Times New Roman" w:eastAsia="Times New Roman" w:hAnsi="Times New Roman"/>
          <w:sz w:val="24"/>
          <w:szCs w:val="24"/>
          <w:lang w:eastAsia="en-US"/>
        </w:rPr>
        <w:t>до</w:t>
      </w:r>
      <w:r w:rsidRPr="008C24ED">
        <w:rPr>
          <w:rFonts w:ascii="Times New Roman" w:eastAsia="Times New Roman" w:hAnsi="Times New Roman"/>
          <w:spacing w:val="-6"/>
          <w:sz w:val="24"/>
          <w:szCs w:val="24"/>
          <w:lang w:eastAsia="en-US"/>
        </w:rPr>
        <w:t xml:space="preserve"> </w:t>
      </w:r>
      <w:r w:rsidRPr="008C24ED">
        <w:rPr>
          <w:rFonts w:ascii="Times New Roman" w:eastAsia="Times New Roman" w:hAnsi="Times New Roman"/>
          <w:sz w:val="24"/>
          <w:szCs w:val="24"/>
          <w:lang w:eastAsia="en-US"/>
        </w:rPr>
        <w:t>начала</w:t>
      </w:r>
      <w:r w:rsidRPr="008C24ED">
        <w:rPr>
          <w:rFonts w:ascii="Times New Roman" w:eastAsia="Times New Roman" w:hAnsi="Times New Roman"/>
          <w:spacing w:val="-3"/>
          <w:sz w:val="24"/>
          <w:szCs w:val="24"/>
          <w:lang w:eastAsia="en-US"/>
        </w:rPr>
        <w:t xml:space="preserve"> </w:t>
      </w:r>
      <w:r w:rsidRPr="008C24ED">
        <w:rPr>
          <w:rFonts w:ascii="Times New Roman" w:eastAsia="Times New Roman" w:hAnsi="Times New Roman"/>
          <w:sz w:val="24"/>
          <w:szCs w:val="24"/>
          <w:lang w:eastAsia="en-US"/>
        </w:rPr>
        <w:t>внешней</w:t>
      </w:r>
      <w:r w:rsidRPr="008C24ED">
        <w:rPr>
          <w:rFonts w:ascii="Times New Roman" w:eastAsia="Times New Roman" w:hAnsi="Times New Roman"/>
          <w:spacing w:val="-5"/>
          <w:sz w:val="24"/>
          <w:szCs w:val="24"/>
          <w:lang w:eastAsia="en-US"/>
        </w:rPr>
        <w:t xml:space="preserve"> </w:t>
      </w:r>
      <w:r w:rsidRPr="008C24ED">
        <w:rPr>
          <w:rFonts w:ascii="Times New Roman" w:eastAsia="Times New Roman" w:hAnsi="Times New Roman"/>
          <w:sz w:val="24"/>
          <w:szCs w:val="24"/>
          <w:lang w:eastAsia="en-US"/>
        </w:rPr>
        <w:t>изоляции.</w:t>
      </w:r>
      <w:r w:rsidRPr="008C24ED">
        <w:rPr>
          <w:rFonts w:ascii="Times New Roman" w:eastAsia="Times New Roman" w:hAnsi="Times New Roman"/>
          <w:spacing w:val="-3"/>
          <w:sz w:val="24"/>
          <w:szCs w:val="24"/>
          <w:lang w:eastAsia="en-US"/>
        </w:rPr>
        <w:t xml:space="preserve"> </w:t>
      </w:r>
      <w:r w:rsidRPr="008C24ED">
        <w:rPr>
          <w:rFonts w:ascii="Times New Roman" w:eastAsia="Times New Roman" w:hAnsi="Times New Roman"/>
          <w:sz w:val="24"/>
          <w:szCs w:val="24"/>
          <w:lang w:eastAsia="en-US"/>
        </w:rPr>
        <w:t>Все</w:t>
      </w:r>
      <w:r w:rsidRPr="008C24ED">
        <w:rPr>
          <w:rFonts w:ascii="Times New Roman" w:eastAsia="Times New Roman" w:hAnsi="Times New Roman"/>
          <w:spacing w:val="-4"/>
          <w:sz w:val="24"/>
          <w:szCs w:val="24"/>
          <w:lang w:eastAsia="en-US"/>
        </w:rPr>
        <w:t xml:space="preserve"> </w:t>
      </w:r>
      <w:r w:rsidRPr="008C24ED">
        <w:rPr>
          <w:rFonts w:ascii="Times New Roman" w:eastAsia="Times New Roman" w:hAnsi="Times New Roman"/>
          <w:sz w:val="24"/>
          <w:szCs w:val="24"/>
          <w:lang w:eastAsia="en-US"/>
        </w:rPr>
        <w:t>проводники</w:t>
      </w:r>
      <w:r w:rsidRPr="008C24ED">
        <w:rPr>
          <w:rFonts w:ascii="Times New Roman" w:eastAsia="Times New Roman" w:hAnsi="Times New Roman"/>
          <w:spacing w:val="-5"/>
          <w:sz w:val="24"/>
          <w:szCs w:val="24"/>
          <w:lang w:eastAsia="en-US"/>
        </w:rPr>
        <w:t xml:space="preserve"> </w:t>
      </w:r>
      <w:r w:rsidRPr="008C24ED">
        <w:rPr>
          <w:rFonts w:ascii="Times New Roman" w:eastAsia="Times New Roman" w:hAnsi="Times New Roman"/>
          <w:sz w:val="24"/>
          <w:szCs w:val="24"/>
          <w:lang w:eastAsia="en-US"/>
        </w:rPr>
        <w:t>должны</w:t>
      </w:r>
      <w:r w:rsidRPr="008C24ED">
        <w:rPr>
          <w:rFonts w:ascii="Times New Roman" w:eastAsia="Times New Roman" w:hAnsi="Times New Roman"/>
          <w:spacing w:val="-57"/>
          <w:sz w:val="24"/>
          <w:szCs w:val="24"/>
          <w:lang w:eastAsia="en-US"/>
        </w:rPr>
        <w:t xml:space="preserve"> </w:t>
      </w:r>
      <w:r w:rsidRPr="008C24ED">
        <w:rPr>
          <w:rFonts w:ascii="Times New Roman" w:eastAsia="Times New Roman" w:hAnsi="Times New Roman"/>
          <w:sz w:val="24"/>
          <w:szCs w:val="24"/>
          <w:lang w:eastAsia="en-US"/>
        </w:rPr>
        <w:t>быть</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ровными</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и</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прямыми.</w:t>
      </w:r>
    </w:p>
    <w:p w:rsidR="008C24ED" w:rsidRPr="008C24ED" w:rsidRDefault="008C24ED" w:rsidP="008C24ED">
      <w:pPr>
        <w:widowControl w:val="0"/>
        <w:autoSpaceDE w:val="0"/>
        <w:autoSpaceDN w:val="0"/>
        <w:spacing w:after="0" w:line="240" w:lineRule="auto"/>
        <w:rPr>
          <w:rFonts w:ascii="Times New Roman" w:eastAsia="Times New Roman" w:hAnsi="Times New Roman"/>
          <w:sz w:val="24"/>
          <w:szCs w:val="24"/>
          <w:lang w:eastAsia="en-US"/>
        </w:rPr>
      </w:pPr>
    </w:p>
    <w:p w:rsidR="008C24ED" w:rsidRPr="008C24ED" w:rsidRDefault="008C24ED" w:rsidP="008C24ED">
      <w:pPr>
        <w:widowControl w:val="0"/>
        <w:autoSpaceDE w:val="0"/>
        <w:autoSpaceDN w:val="0"/>
        <w:spacing w:after="0" w:line="240" w:lineRule="auto"/>
        <w:ind w:right="204"/>
        <w:rPr>
          <w:rFonts w:ascii="Times New Roman" w:eastAsia="Times New Roman" w:hAnsi="Times New Roman"/>
          <w:sz w:val="24"/>
          <w:szCs w:val="24"/>
          <w:lang w:eastAsia="en-US"/>
        </w:rPr>
      </w:pPr>
      <w:r w:rsidRPr="008C24ED">
        <w:rPr>
          <w:rFonts w:ascii="Times New Roman" w:eastAsia="Times New Roman" w:hAnsi="Times New Roman"/>
          <w:b/>
          <w:sz w:val="24"/>
          <w:szCs w:val="24"/>
          <w:lang w:eastAsia="en-US"/>
        </w:rPr>
        <w:t>Шаг</w:t>
      </w:r>
      <w:r w:rsidRPr="008C24ED">
        <w:rPr>
          <w:rFonts w:ascii="Times New Roman" w:eastAsia="Times New Roman" w:hAnsi="Times New Roman"/>
          <w:b/>
          <w:spacing w:val="32"/>
          <w:sz w:val="24"/>
          <w:szCs w:val="24"/>
          <w:lang w:eastAsia="en-US"/>
        </w:rPr>
        <w:t xml:space="preserve"> </w:t>
      </w:r>
      <w:r w:rsidRPr="008C24ED">
        <w:rPr>
          <w:rFonts w:ascii="Times New Roman" w:eastAsia="Times New Roman" w:hAnsi="Times New Roman"/>
          <w:b/>
          <w:sz w:val="24"/>
          <w:szCs w:val="24"/>
          <w:lang w:eastAsia="en-US"/>
        </w:rPr>
        <w:t>3.</w:t>
      </w:r>
      <w:r w:rsidRPr="008C24ED">
        <w:rPr>
          <w:rFonts w:ascii="Times New Roman" w:eastAsia="Times New Roman" w:hAnsi="Times New Roman"/>
          <w:b/>
          <w:spacing w:val="32"/>
          <w:sz w:val="24"/>
          <w:szCs w:val="24"/>
          <w:lang w:eastAsia="en-US"/>
        </w:rPr>
        <w:t xml:space="preserve"> </w:t>
      </w:r>
      <w:r w:rsidRPr="008C24ED">
        <w:rPr>
          <w:rFonts w:ascii="Times New Roman" w:eastAsia="Times New Roman" w:hAnsi="Times New Roman"/>
          <w:sz w:val="24"/>
          <w:szCs w:val="24"/>
          <w:lang w:eastAsia="en-US"/>
        </w:rPr>
        <w:t>Расположите</w:t>
      </w:r>
      <w:r w:rsidRPr="008C24ED">
        <w:rPr>
          <w:rFonts w:ascii="Times New Roman" w:eastAsia="Times New Roman" w:hAnsi="Times New Roman"/>
          <w:spacing w:val="32"/>
          <w:sz w:val="24"/>
          <w:szCs w:val="24"/>
          <w:lang w:eastAsia="en-US"/>
        </w:rPr>
        <w:t xml:space="preserve"> </w:t>
      </w:r>
      <w:r w:rsidRPr="008C24ED">
        <w:rPr>
          <w:rFonts w:ascii="Times New Roman" w:eastAsia="Times New Roman" w:hAnsi="Times New Roman"/>
          <w:sz w:val="24"/>
          <w:szCs w:val="24"/>
          <w:lang w:eastAsia="en-US"/>
        </w:rPr>
        <w:t>восемь</w:t>
      </w:r>
      <w:r w:rsidRPr="008C24ED">
        <w:rPr>
          <w:rFonts w:ascii="Times New Roman" w:eastAsia="Times New Roman" w:hAnsi="Times New Roman"/>
          <w:spacing w:val="31"/>
          <w:sz w:val="24"/>
          <w:szCs w:val="24"/>
          <w:lang w:eastAsia="en-US"/>
        </w:rPr>
        <w:t xml:space="preserve"> </w:t>
      </w:r>
      <w:r w:rsidRPr="008C24ED">
        <w:rPr>
          <w:rFonts w:ascii="Times New Roman" w:eastAsia="Times New Roman" w:hAnsi="Times New Roman"/>
          <w:sz w:val="24"/>
          <w:szCs w:val="24"/>
          <w:lang w:eastAsia="en-US"/>
        </w:rPr>
        <w:t>цветных</w:t>
      </w:r>
      <w:r w:rsidRPr="008C24ED">
        <w:rPr>
          <w:rFonts w:ascii="Times New Roman" w:eastAsia="Times New Roman" w:hAnsi="Times New Roman"/>
          <w:spacing w:val="32"/>
          <w:sz w:val="24"/>
          <w:szCs w:val="24"/>
          <w:lang w:eastAsia="en-US"/>
        </w:rPr>
        <w:t xml:space="preserve"> </w:t>
      </w:r>
      <w:r w:rsidRPr="008C24ED">
        <w:rPr>
          <w:rFonts w:ascii="Times New Roman" w:eastAsia="Times New Roman" w:hAnsi="Times New Roman"/>
          <w:sz w:val="24"/>
          <w:szCs w:val="24"/>
          <w:lang w:eastAsia="en-US"/>
        </w:rPr>
        <w:t>проводников</w:t>
      </w:r>
      <w:r w:rsidRPr="008C24ED">
        <w:rPr>
          <w:rFonts w:ascii="Times New Roman" w:eastAsia="Times New Roman" w:hAnsi="Times New Roman"/>
          <w:spacing w:val="32"/>
          <w:sz w:val="24"/>
          <w:szCs w:val="24"/>
          <w:lang w:eastAsia="en-US"/>
        </w:rPr>
        <w:t xml:space="preserve"> </w:t>
      </w:r>
      <w:r w:rsidRPr="008C24ED">
        <w:rPr>
          <w:rFonts w:ascii="Times New Roman" w:eastAsia="Times New Roman" w:hAnsi="Times New Roman"/>
          <w:sz w:val="24"/>
          <w:szCs w:val="24"/>
          <w:lang w:eastAsia="en-US"/>
        </w:rPr>
        <w:t>плотно</w:t>
      </w:r>
      <w:r w:rsidRPr="008C24ED">
        <w:rPr>
          <w:rFonts w:ascii="Times New Roman" w:eastAsia="Times New Roman" w:hAnsi="Times New Roman"/>
          <w:spacing w:val="32"/>
          <w:sz w:val="24"/>
          <w:szCs w:val="24"/>
          <w:lang w:eastAsia="en-US"/>
        </w:rPr>
        <w:t xml:space="preserve"> </w:t>
      </w:r>
      <w:r w:rsidRPr="008C24ED">
        <w:rPr>
          <w:rFonts w:ascii="Times New Roman" w:eastAsia="Times New Roman" w:hAnsi="Times New Roman"/>
          <w:sz w:val="24"/>
          <w:szCs w:val="24"/>
          <w:lang w:eastAsia="en-US"/>
        </w:rPr>
        <w:t>друг</w:t>
      </w:r>
      <w:r w:rsidRPr="008C24ED">
        <w:rPr>
          <w:rFonts w:ascii="Times New Roman" w:eastAsia="Times New Roman" w:hAnsi="Times New Roman"/>
          <w:spacing w:val="33"/>
          <w:sz w:val="24"/>
          <w:szCs w:val="24"/>
          <w:lang w:eastAsia="en-US"/>
        </w:rPr>
        <w:t xml:space="preserve"> </w:t>
      </w:r>
      <w:r w:rsidRPr="008C24ED">
        <w:rPr>
          <w:rFonts w:ascii="Times New Roman" w:eastAsia="Times New Roman" w:hAnsi="Times New Roman"/>
          <w:sz w:val="24"/>
          <w:szCs w:val="24"/>
          <w:lang w:eastAsia="en-US"/>
        </w:rPr>
        <w:t>к</w:t>
      </w:r>
      <w:r w:rsidRPr="008C24ED">
        <w:rPr>
          <w:rFonts w:ascii="Times New Roman" w:eastAsia="Times New Roman" w:hAnsi="Times New Roman"/>
          <w:spacing w:val="32"/>
          <w:sz w:val="24"/>
          <w:szCs w:val="24"/>
          <w:lang w:eastAsia="en-US"/>
        </w:rPr>
        <w:t xml:space="preserve"> </w:t>
      </w:r>
      <w:r w:rsidRPr="008C24ED">
        <w:rPr>
          <w:rFonts w:ascii="Times New Roman" w:eastAsia="Times New Roman" w:hAnsi="Times New Roman"/>
          <w:sz w:val="24"/>
          <w:szCs w:val="24"/>
          <w:lang w:eastAsia="en-US"/>
        </w:rPr>
        <w:t>другу</w:t>
      </w:r>
      <w:r w:rsidRPr="008C24ED">
        <w:rPr>
          <w:rFonts w:ascii="Times New Roman" w:eastAsia="Times New Roman" w:hAnsi="Times New Roman"/>
          <w:spacing w:val="30"/>
          <w:sz w:val="24"/>
          <w:szCs w:val="24"/>
          <w:lang w:eastAsia="en-US"/>
        </w:rPr>
        <w:t xml:space="preserve"> </w:t>
      </w:r>
      <w:r w:rsidRPr="008C24ED">
        <w:rPr>
          <w:rFonts w:ascii="Times New Roman" w:eastAsia="Times New Roman" w:hAnsi="Times New Roman"/>
          <w:sz w:val="24"/>
          <w:szCs w:val="24"/>
          <w:lang w:eastAsia="en-US"/>
        </w:rPr>
        <w:t>в</w:t>
      </w:r>
      <w:r w:rsidRPr="008C24ED">
        <w:rPr>
          <w:rFonts w:ascii="Times New Roman" w:eastAsia="Times New Roman" w:hAnsi="Times New Roman"/>
          <w:spacing w:val="32"/>
          <w:sz w:val="24"/>
          <w:szCs w:val="24"/>
          <w:lang w:eastAsia="en-US"/>
        </w:rPr>
        <w:t xml:space="preserve"> </w:t>
      </w:r>
      <w:r w:rsidRPr="008C24ED">
        <w:rPr>
          <w:rFonts w:ascii="Times New Roman" w:eastAsia="Times New Roman" w:hAnsi="Times New Roman"/>
          <w:sz w:val="24"/>
          <w:szCs w:val="24"/>
          <w:lang w:eastAsia="en-US"/>
        </w:rPr>
        <w:t>соответствии</w:t>
      </w:r>
      <w:r w:rsidRPr="008C24ED">
        <w:rPr>
          <w:rFonts w:ascii="Times New Roman" w:eastAsia="Times New Roman" w:hAnsi="Times New Roman"/>
          <w:spacing w:val="33"/>
          <w:sz w:val="24"/>
          <w:szCs w:val="24"/>
          <w:lang w:eastAsia="en-US"/>
        </w:rPr>
        <w:t xml:space="preserve"> </w:t>
      </w:r>
      <w:r w:rsidRPr="008C24ED">
        <w:rPr>
          <w:rFonts w:ascii="Times New Roman" w:eastAsia="Times New Roman" w:hAnsi="Times New Roman"/>
          <w:sz w:val="24"/>
          <w:szCs w:val="24"/>
          <w:lang w:eastAsia="en-US"/>
        </w:rPr>
        <w:t>со</w:t>
      </w:r>
      <w:r w:rsidRPr="008C24ED">
        <w:rPr>
          <w:rFonts w:ascii="Times New Roman" w:eastAsia="Times New Roman" w:hAnsi="Times New Roman"/>
          <w:spacing w:val="-57"/>
          <w:sz w:val="24"/>
          <w:szCs w:val="24"/>
          <w:lang w:eastAsia="en-US"/>
        </w:rPr>
        <w:t xml:space="preserve"> </w:t>
      </w:r>
      <w:r w:rsidRPr="008C24ED">
        <w:rPr>
          <w:rFonts w:ascii="Times New Roman" w:eastAsia="Times New Roman" w:hAnsi="Times New Roman"/>
          <w:sz w:val="24"/>
          <w:szCs w:val="24"/>
          <w:lang w:eastAsia="en-US"/>
        </w:rPr>
        <w:t>стандартом</w:t>
      </w:r>
      <w:r w:rsidRPr="008C24ED">
        <w:rPr>
          <w:rFonts w:ascii="Times New Roman" w:eastAsia="Times New Roman" w:hAnsi="Times New Roman"/>
          <w:spacing w:val="59"/>
          <w:sz w:val="24"/>
          <w:szCs w:val="24"/>
          <w:lang w:eastAsia="en-US"/>
        </w:rPr>
        <w:t xml:space="preserve"> </w:t>
      </w:r>
      <w:r w:rsidRPr="008C24ED">
        <w:rPr>
          <w:rFonts w:ascii="Times New Roman" w:eastAsia="Times New Roman" w:hAnsi="Times New Roman"/>
          <w:sz w:val="24"/>
          <w:szCs w:val="24"/>
          <w:lang w:eastAsia="en-US"/>
        </w:rPr>
        <w:t>EIA/TIA-568A</w:t>
      </w:r>
      <w:r w:rsidRPr="008C24ED">
        <w:rPr>
          <w:rFonts w:ascii="Times New Roman" w:eastAsia="Times New Roman" w:hAnsi="Times New Roman"/>
          <w:spacing w:val="-13"/>
          <w:sz w:val="24"/>
          <w:szCs w:val="24"/>
          <w:lang w:eastAsia="en-US"/>
        </w:rPr>
        <w:t xml:space="preserve"> </w:t>
      </w:r>
      <w:r w:rsidRPr="008C24ED">
        <w:rPr>
          <w:rFonts w:ascii="Times New Roman" w:eastAsia="Times New Roman" w:hAnsi="Times New Roman"/>
          <w:sz w:val="24"/>
          <w:szCs w:val="24"/>
          <w:lang w:eastAsia="en-US"/>
        </w:rPr>
        <w:t>или</w:t>
      </w:r>
      <w:r w:rsidRPr="008C24ED">
        <w:rPr>
          <w:rFonts w:ascii="Times New Roman" w:eastAsia="Times New Roman" w:hAnsi="Times New Roman"/>
          <w:spacing w:val="-2"/>
          <w:sz w:val="24"/>
          <w:szCs w:val="24"/>
          <w:lang w:eastAsia="en-US"/>
        </w:rPr>
        <w:t xml:space="preserve"> </w:t>
      </w:r>
      <w:r w:rsidRPr="008C24ED">
        <w:rPr>
          <w:rFonts w:ascii="Times New Roman" w:eastAsia="Times New Roman" w:hAnsi="Times New Roman"/>
          <w:sz w:val="24"/>
          <w:szCs w:val="24"/>
          <w:lang w:eastAsia="en-US"/>
        </w:rPr>
        <w:t>EIA/TIA-568B (рис.3.15).</w:t>
      </w:r>
    </w:p>
    <w:p w:rsidR="008C24ED" w:rsidRPr="008C24ED" w:rsidRDefault="008C24ED" w:rsidP="008C24ED">
      <w:pPr>
        <w:widowControl w:val="0"/>
        <w:autoSpaceDE w:val="0"/>
        <w:autoSpaceDN w:val="0"/>
        <w:spacing w:after="0" w:line="240" w:lineRule="auto"/>
        <w:rPr>
          <w:rFonts w:ascii="Times New Roman" w:eastAsia="Times New Roman" w:hAnsi="Times New Roman"/>
          <w:lang w:eastAsia="en-US"/>
        </w:rPr>
        <w:sectPr w:rsidR="008C24ED" w:rsidRPr="008C24ED">
          <w:pgSz w:w="11900" w:h="16840"/>
          <w:pgMar w:top="720" w:right="920" w:bottom="700" w:left="980" w:header="0" w:footer="502" w:gutter="0"/>
          <w:cols w:space="720"/>
        </w:sectPr>
      </w:pPr>
    </w:p>
    <w:p w:rsidR="008C24ED" w:rsidRPr="008C24ED" w:rsidRDefault="008C24ED" w:rsidP="008C24ED">
      <w:pPr>
        <w:widowControl w:val="0"/>
        <w:autoSpaceDE w:val="0"/>
        <w:autoSpaceDN w:val="0"/>
        <w:spacing w:after="0" w:line="240" w:lineRule="auto"/>
        <w:rPr>
          <w:rFonts w:ascii="Times New Roman" w:eastAsia="Times New Roman" w:hAnsi="Times New Roman"/>
          <w:sz w:val="20"/>
          <w:szCs w:val="24"/>
          <w:lang w:eastAsia="en-US"/>
        </w:rPr>
      </w:pPr>
      <w:r w:rsidRPr="008C24ED">
        <w:rPr>
          <w:rFonts w:ascii="Times New Roman" w:eastAsia="Times New Roman" w:hAnsi="Times New Roman"/>
          <w:noProof/>
          <w:sz w:val="20"/>
          <w:szCs w:val="24"/>
        </w:rPr>
        <w:lastRenderedPageBreak/>
        <w:drawing>
          <wp:inline distT="0" distB="0" distL="0" distR="0" wp14:anchorId="1D384E83" wp14:editId="1428AD8B">
            <wp:extent cx="4099425" cy="2093404"/>
            <wp:effectExtent l="0" t="0" r="0" b="0"/>
            <wp:docPr id="264"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22.jpeg"/>
                    <pic:cNvPicPr/>
                  </pic:nvPicPr>
                  <pic:blipFill>
                    <a:blip r:embed="rId44" cstate="print"/>
                    <a:stretch>
                      <a:fillRect/>
                    </a:stretch>
                  </pic:blipFill>
                  <pic:spPr>
                    <a:xfrm>
                      <a:off x="0" y="0"/>
                      <a:ext cx="4099425" cy="2093404"/>
                    </a:xfrm>
                    <a:prstGeom prst="rect">
                      <a:avLst/>
                    </a:prstGeom>
                  </pic:spPr>
                </pic:pic>
              </a:graphicData>
            </a:graphic>
          </wp:inline>
        </w:drawing>
      </w:r>
    </w:p>
    <w:p w:rsidR="008C24ED" w:rsidRPr="008C24ED" w:rsidRDefault="008C24ED" w:rsidP="008C24ED">
      <w:pPr>
        <w:widowControl w:val="0"/>
        <w:autoSpaceDE w:val="0"/>
        <w:autoSpaceDN w:val="0"/>
        <w:spacing w:before="8" w:after="0" w:line="240" w:lineRule="auto"/>
        <w:ind w:right="1565"/>
        <w:jc w:val="center"/>
        <w:rPr>
          <w:rFonts w:ascii="Calibri" w:eastAsia="Times New Roman" w:hAnsi="Calibri"/>
          <w:sz w:val="24"/>
          <w:szCs w:val="24"/>
          <w:lang w:eastAsia="en-US"/>
        </w:rPr>
      </w:pPr>
      <w:r w:rsidRPr="008C24ED">
        <w:rPr>
          <w:rFonts w:ascii="Calibri" w:eastAsia="Times New Roman" w:hAnsi="Calibri"/>
          <w:sz w:val="24"/>
          <w:szCs w:val="24"/>
          <w:lang w:eastAsia="en-US"/>
        </w:rPr>
        <w:t>Рисунок</w:t>
      </w:r>
      <w:r w:rsidRPr="008C24ED">
        <w:rPr>
          <w:rFonts w:ascii="Calibri" w:eastAsia="Times New Roman" w:hAnsi="Calibri"/>
          <w:spacing w:val="-7"/>
          <w:sz w:val="24"/>
          <w:szCs w:val="24"/>
          <w:lang w:eastAsia="en-US"/>
        </w:rPr>
        <w:t xml:space="preserve"> </w:t>
      </w:r>
      <w:r w:rsidRPr="008C24ED">
        <w:rPr>
          <w:rFonts w:ascii="Calibri" w:eastAsia="Times New Roman" w:hAnsi="Calibri"/>
          <w:sz w:val="24"/>
          <w:szCs w:val="24"/>
          <w:lang w:eastAsia="en-US"/>
        </w:rPr>
        <w:t>3.15</w:t>
      </w:r>
      <w:r w:rsidRPr="008C24ED">
        <w:rPr>
          <w:rFonts w:ascii="Calibri" w:eastAsia="Times New Roman" w:hAnsi="Calibri"/>
          <w:spacing w:val="-8"/>
          <w:sz w:val="24"/>
          <w:szCs w:val="24"/>
          <w:lang w:eastAsia="en-US"/>
        </w:rPr>
        <w:t xml:space="preserve"> </w:t>
      </w:r>
      <w:r w:rsidRPr="008C24ED">
        <w:rPr>
          <w:rFonts w:ascii="Calibri" w:eastAsia="Times New Roman" w:hAnsi="Calibri"/>
          <w:sz w:val="24"/>
          <w:szCs w:val="24"/>
          <w:lang w:eastAsia="en-US"/>
        </w:rPr>
        <w:t>Распределение</w:t>
      </w:r>
      <w:r w:rsidRPr="008C24ED">
        <w:rPr>
          <w:rFonts w:ascii="Calibri" w:eastAsia="Times New Roman" w:hAnsi="Calibri"/>
          <w:spacing w:val="-7"/>
          <w:sz w:val="24"/>
          <w:szCs w:val="24"/>
          <w:lang w:eastAsia="en-US"/>
        </w:rPr>
        <w:t xml:space="preserve"> </w:t>
      </w:r>
      <w:r w:rsidRPr="008C24ED">
        <w:rPr>
          <w:rFonts w:ascii="Calibri" w:eastAsia="Times New Roman" w:hAnsi="Calibri"/>
          <w:sz w:val="24"/>
          <w:szCs w:val="24"/>
          <w:lang w:eastAsia="en-US"/>
        </w:rPr>
        <w:t>проводников</w:t>
      </w:r>
      <w:r w:rsidRPr="008C24ED">
        <w:rPr>
          <w:rFonts w:ascii="Calibri" w:eastAsia="Times New Roman" w:hAnsi="Calibri"/>
          <w:spacing w:val="-8"/>
          <w:sz w:val="24"/>
          <w:szCs w:val="24"/>
          <w:lang w:eastAsia="en-US"/>
        </w:rPr>
        <w:t xml:space="preserve"> </w:t>
      </w:r>
      <w:r w:rsidRPr="008C24ED">
        <w:rPr>
          <w:rFonts w:ascii="Calibri" w:eastAsia="Times New Roman" w:hAnsi="Calibri"/>
          <w:sz w:val="24"/>
          <w:szCs w:val="24"/>
          <w:lang w:eastAsia="en-US"/>
        </w:rPr>
        <w:t>в</w:t>
      </w:r>
      <w:r w:rsidRPr="008C24ED">
        <w:rPr>
          <w:rFonts w:ascii="Calibri" w:eastAsia="Times New Roman" w:hAnsi="Calibri"/>
          <w:spacing w:val="-7"/>
          <w:sz w:val="24"/>
          <w:szCs w:val="24"/>
          <w:lang w:eastAsia="en-US"/>
        </w:rPr>
        <w:t xml:space="preserve"> </w:t>
      </w:r>
      <w:r w:rsidRPr="008C24ED">
        <w:rPr>
          <w:rFonts w:ascii="Calibri" w:eastAsia="Times New Roman" w:hAnsi="Calibri"/>
          <w:sz w:val="24"/>
          <w:szCs w:val="24"/>
          <w:lang w:eastAsia="en-US"/>
        </w:rPr>
        <w:t>разъеме</w:t>
      </w:r>
      <w:r w:rsidRPr="008C24ED">
        <w:rPr>
          <w:rFonts w:ascii="Calibri" w:eastAsia="Times New Roman" w:hAnsi="Calibri"/>
          <w:spacing w:val="-7"/>
          <w:sz w:val="24"/>
          <w:szCs w:val="24"/>
          <w:lang w:eastAsia="en-US"/>
        </w:rPr>
        <w:t xml:space="preserve"> </w:t>
      </w:r>
      <w:r w:rsidRPr="008C24ED">
        <w:rPr>
          <w:rFonts w:ascii="Calibri" w:eastAsia="Times New Roman" w:hAnsi="Calibri"/>
          <w:sz w:val="24"/>
          <w:szCs w:val="24"/>
          <w:lang w:eastAsia="en-US"/>
        </w:rPr>
        <w:t>по</w:t>
      </w:r>
      <w:r w:rsidRPr="008C24ED">
        <w:rPr>
          <w:rFonts w:ascii="Calibri" w:eastAsia="Times New Roman" w:hAnsi="Calibri"/>
          <w:spacing w:val="-7"/>
          <w:sz w:val="24"/>
          <w:szCs w:val="24"/>
          <w:lang w:eastAsia="en-US"/>
        </w:rPr>
        <w:t xml:space="preserve"> </w:t>
      </w:r>
      <w:r w:rsidRPr="008C24ED">
        <w:rPr>
          <w:rFonts w:ascii="Calibri" w:eastAsia="Times New Roman" w:hAnsi="Calibri"/>
          <w:sz w:val="24"/>
          <w:szCs w:val="24"/>
          <w:lang w:eastAsia="en-US"/>
        </w:rPr>
        <w:t>стандартам</w:t>
      </w:r>
      <w:r w:rsidRPr="008C24ED">
        <w:rPr>
          <w:rFonts w:ascii="Calibri" w:eastAsia="Times New Roman" w:hAnsi="Calibri"/>
          <w:spacing w:val="-51"/>
          <w:sz w:val="24"/>
          <w:szCs w:val="24"/>
          <w:lang w:eastAsia="en-US"/>
        </w:rPr>
        <w:t xml:space="preserve"> </w:t>
      </w:r>
      <w:r w:rsidRPr="008C24ED">
        <w:rPr>
          <w:rFonts w:ascii="Calibri" w:eastAsia="Times New Roman" w:hAnsi="Calibri"/>
          <w:sz w:val="24"/>
          <w:szCs w:val="24"/>
          <w:lang w:eastAsia="en-US"/>
        </w:rPr>
        <w:t>EIA/TIA-568A</w:t>
      </w:r>
      <w:r w:rsidRPr="008C24ED">
        <w:rPr>
          <w:rFonts w:ascii="Calibri" w:eastAsia="Times New Roman" w:hAnsi="Calibri"/>
          <w:spacing w:val="-1"/>
          <w:sz w:val="24"/>
          <w:szCs w:val="24"/>
          <w:lang w:eastAsia="en-US"/>
        </w:rPr>
        <w:t xml:space="preserve"> </w:t>
      </w:r>
      <w:r w:rsidRPr="008C24ED">
        <w:rPr>
          <w:rFonts w:ascii="Calibri" w:eastAsia="Times New Roman" w:hAnsi="Calibri"/>
          <w:sz w:val="24"/>
          <w:szCs w:val="24"/>
          <w:lang w:eastAsia="en-US"/>
        </w:rPr>
        <w:t>и EIA/TIA-568B</w:t>
      </w:r>
    </w:p>
    <w:p w:rsidR="008C24ED" w:rsidRPr="008C24ED" w:rsidRDefault="008C24ED" w:rsidP="008C24ED">
      <w:pPr>
        <w:widowControl w:val="0"/>
        <w:autoSpaceDE w:val="0"/>
        <w:autoSpaceDN w:val="0"/>
        <w:spacing w:before="8" w:after="0" w:line="240" w:lineRule="auto"/>
        <w:rPr>
          <w:rFonts w:ascii="Calibri" w:eastAsia="Times New Roman" w:hAnsi="Times New Roman"/>
          <w:szCs w:val="24"/>
          <w:lang w:eastAsia="en-US"/>
        </w:rPr>
      </w:pPr>
    </w:p>
    <w:p w:rsidR="008C24ED" w:rsidRPr="008C24ED" w:rsidRDefault="008C24ED" w:rsidP="008C24ED">
      <w:pPr>
        <w:widowControl w:val="0"/>
        <w:autoSpaceDE w:val="0"/>
        <w:autoSpaceDN w:val="0"/>
        <w:spacing w:after="0" w:line="240" w:lineRule="auto"/>
        <w:jc w:val="both"/>
        <w:rPr>
          <w:rFonts w:ascii="Times New Roman" w:eastAsia="Times New Roman" w:hAnsi="Times New Roman"/>
          <w:sz w:val="24"/>
          <w:szCs w:val="24"/>
          <w:lang w:eastAsia="en-US"/>
        </w:rPr>
      </w:pPr>
      <w:r w:rsidRPr="008C24ED">
        <w:rPr>
          <w:rFonts w:ascii="Times New Roman" w:eastAsia="Times New Roman" w:hAnsi="Times New Roman"/>
          <w:b/>
          <w:sz w:val="24"/>
          <w:szCs w:val="24"/>
          <w:lang w:eastAsia="en-US"/>
        </w:rPr>
        <w:t>Шаг</w:t>
      </w:r>
      <w:r w:rsidRPr="008C24ED">
        <w:rPr>
          <w:rFonts w:ascii="Times New Roman" w:eastAsia="Times New Roman" w:hAnsi="Times New Roman"/>
          <w:b/>
          <w:spacing w:val="-4"/>
          <w:sz w:val="24"/>
          <w:szCs w:val="24"/>
          <w:lang w:eastAsia="en-US"/>
        </w:rPr>
        <w:t xml:space="preserve"> </w:t>
      </w:r>
      <w:r w:rsidRPr="008C24ED">
        <w:rPr>
          <w:rFonts w:ascii="Times New Roman" w:eastAsia="Times New Roman" w:hAnsi="Times New Roman"/>
          <w:b/>
          <w:sz w:val="24"/>
          <w:szCs w:val="24"/>
          <w:lang w:eastAsia="en-US"/>
        </w:rPr>
        <w:t>4.</w:t>
      </w:r>
      <w:r w:rsidRPr="008C24ED">
        <w:rPr>
          <w:rFonts w:ascii="Times New Roman" w:eastAsia="Times New Roman" w:hAnsi="Times New Roman"/>
          <w:b/>
          <w:spacing w:val="-4"/>
          <w:sz w:val="24"/>
          <w:szCs w:val="24"/>
          <w:lang w:eastAsia="en-US"/>
        </w:rPr>
        <w:t xml:space="preserve"> </w:t>
      </w:r>
      <w:r w:rsidRPr="008C24ED">
        <w:rPr>
          <w:rFonts w:ascii="Times New Roman" w:eastAsia="Times New Roman" w:hAnsi="Times New Roman"/>
          <w:sz w:val="24"/>
          <w:szCs w:val="24"/>
          <w:lang w:eastAsia="en-US"/>
        </w:rPr>
        <w:t>Плотно</w:t>
      </w:r>
      <w:r w:rsidRPr="008C24ED">
        <w:rPr>
          <w:rFonts w:ascii="Times New Roman" w:eastAsia="Times New Roman" w:hAnsi="Times New Roman"/>
          <w:spacing w:val="-4"/>
          <w:sz w:val="24"/>
          <w:szCs w:val="24"/>
          <w:lang w:eastAsia="en-US"/>
        </w:rPr>
        <w:t xml:space="preserve"> </w:t>
      </w:r>
      <w:r w:rsidRPr="008C24ED">
        <w:rPr>
          <w:rFonts w:ascii="Times New Roman" w:eastAsia="Times New Roman" w:hAnsi="Times New Roman"/>
          <w:sz w:val="24"/>
          <w:szCs w:val="24"/>
          <w:lang w:eastAsia="en-US"/>
        </w:rPr>
        <w:t>прижимая</w:t>
      </w:r>
      <w:r w:rsidRPr="008C24ED">
        <w:rPr>
          <w:rFonts w:ascii="Times New Roman" w:eastAsia="Times New Roman" w:hAnsi="Times New Roman"/>
          <w:spacing w:val="-3"/>
          <w:sz w:val="24"/>
          <w:szCs w:val="24"/>
          <w:lang w:eastAsia="en-US"/>
        </w:rPr>
        <w:t xml:space="preserve"> </w:t>
      </w:r>
      <w:r w:rsidRPr="008C24ED">
        <w:rPr>
          <w:rFonts w:ascii="Times New Roman" w:eastAsia="Times New Roman" w:hAnsi="Times New Roman"/>
          <w:sz w:val="24"/>
          <w:szCs w:val="24"/>
          <w:lang w:eastAsia="en-US"/>
        </w:rPr>
        <w:t>проводники,</w:t>
      </w:r>
      <w:r w:rsidRPr="008C24ED">
        <w:rPr>
          <w:rFonts w:ascii="Times New Roman" w:eastAsia="Times New Roman" w:hAnsi="Times New Roman"/>
          <w:spacing w:val="-4"/>
          <w:sz w:val="24"/>
          <w:szCs w:val="24"/>
          <w:lang w:eastAsia="en-US"/>
        </w:rPr>
        <w:t xml:space="preserve"> </w:t>
      </w:r>
      <w:r w:rsidRPr="008C24ED">
        <w:rPr>
          <w:rFonts w:ascii="Times New Roman" w:eastAsia="Times New Roman" w:hAnsi="Times New Roman"/>
          <w:sz w:val="24"/>
          <w:szCs w:val="24"/>
          <w:lang w:eastAsia="en-US"/>
        </w:rPr>
        <w:t>обрежьте</w:t>
      </w:r>
      <w:r w:rsidRPr="008C24ED">
        <w:rPr>
          <w:rFonts w:ascii="Times New Roman" w:eastAsia="Times New Roman" w:hAnsi="Times New Roman"/>
          <w:spacing w:val="-2"/>
          <w:sz w:val="24"/>
          <w:szCs w:val="24"/>
          <w:lang w:eastAsia="en-US"/>
        </w:rPr>
        <w:t xml:space="preserve"> </w:t>
      </w:r>
      <w:r w:rsidRPr="008C24ED">
        <w:rPr>
          <w:rFonts w:ascii="Times New Roman" w:eastAsia="Times New Roman" w:hAnsi="Times New Roman"/>
          <w:sz w:val="24"/>
          <w:szCs w:val="24"/>
          <w:lang w:eastAsia="en-US"/>
        </w:rPr>
        <w:t>неровные</w:t>
      </w:r>
      <w:r w:rsidRPr="008C24ED">
        <w:rPr>
          <w:rFonts w:ascii="Times New Roman" w:eastAsia="Times New Roman" w:hAnsi="Times New Roman"/>
          <w:spacing w:val="-5"/>
          <w:sz w:val="24"/>
          <w:szCs w:val="24"/>
          <w:lang w:eastAsia="en-US"/>
        </w:rPr>
        <w:t xml:space="preserve"> </w:t>
      </w:r>
      <w:r w:rsidRPr="008C24ED">
        <w:rPr>
          <w:rFonts w:ascii="Times New Roman" w:eastAsia="Times New Roman" w:hAnsi="Times New Roman"/>
          <w:sz w:val="24"/>
          <w:szCs w:val="24"/>
          <w:lang w:eastAsia="en-US"/>
        </w:rPr>
        <w:t>края,</w:t>
      </w:r>
      <w:r w:rsidRPr="008C24ED">
        <w:rPr>
          <w:rFonts w:ascii="Times New Roman" w:eastAsia="Times New Roman" w:hAnsi="Times New Roman"/>
          <w:spacing w:val="-3"/>
          <w:sz w:val="24"/>
          <w:szCs w:val="24"/>
          <w:lang w:eastAsia="en-US"/>
        </w:rPr>
        <w:t xml:space="preserve"> </w:t>
      </w:r>
      <w:r w:rsidRPr="008C24ED">
        <w:rPr>
          <w:rFonts w:ascii="Times New Roman" w:eastAsia="Times New Roman" w:hAnsi="Times New Roman"/>
          <w:sz w:val="24"/>
          <w:szCs w:val="24"/>
          <w:lang w:eastAsia="en-US"/>
        </w:rPr>
        <w:t>оставляя</w:t>
      </w:r>
      <w:r w:rsidRPr="008C24ED">
        <w:rPr>
          <w:rFonts w:ascii="Times New Roman" w:eastAsia="Times New Roman" w:hAnsi="Times New Roman"/>
          <w:spacing w:val="-5"/>
          <w:sz w:val="24"/>
          <w:szCs w:val="24"/>
          <w:lang w:eastAsia="en-US"/>
        </w:rPr>
        <w:t xml:space="preserve"> </w:t>
      </w:r>
      <w:r w:rsidRPr="008C24ED">
        <w:rPr>
          <w:rFonts w:ascii="Times New Roman" w:eastAsia="Times New Roman" w:hAnsi="Times New Roman"/>
          <w:sz w:val="24"/>
          <w:szCs w:val="24"/>
          <w:lang w:eastAsia="en-US"/>
        </w:rPr>
        <w:t>примерно</w:t>
      </w:r>
      <w:r w:rsidRPr="008C24ED">
        <w:rPr>
          <w:rFonts w:ascii="Times New Roman" w:eastAsia="Times New Roman" w:hAnsi="Times New Roman"/>
          <w:spacing w:val="-4"/>
          <w:sz w:val="24"/>
          <w:szCs w:val="24"/>
          <w:lang w:eastAsia="en-US"/>
        </w:rPr>
        <w:t xml:space="preserve"> </w:t>
      </w:r>
      <w:r w:rsidRPr="008C24ED">
        <w:rPr>
          <w:rFonts w:ascii="Times New Roman" w:eastAsia="Times New Roman" w:hAnsi="Times New Roman"/>
          <w:sz w:val="24"/>
          <w:szCs w:val="24"/>
          <w:lang w:eastAsia="en-US"/>
        </w:rPr>
        <w:t>1</w:t>
      </w:r>
      <w:r w:rsidRPr="008C24ED">
        <w:rPr>
          <w:rFonts w:ascii="Times New Roman" w:eastAsia="Times New Roman" w:hAnsi="Times New Roman"/>
          <w:spacing w:val="-3"/>
          <w:sz w:val="24"/>
          <w:szCs w:val="24"/>
          <w:lang w:eastAsia="en-US"/>
        </w:rPr>
        <w:t xml:space="preserve"> </w:t>
      </w:r>
      <w:r w:rsidRPr="008C24ED">
        <w:rPr>
          <w:rFonts w:ascii="Times New Roman" w:eastAsia="Times New Roman" w:hAnsi="Times New Roman"/>
          <w:sz w:val="24"/>
          <w:szCs w:val="24"/>
          <w:lang w:eastAsia="en-US"/>
        </w:rPr>
        <w:t>см.</w:t>
      </w:r>
    </w:p>
    <w:p w:rsidR="008C24ED" w:rsidRPr="008C24ED" w:rsidRDefault="008C24ED" w:rsidP="008C24ED">
      <w:pPr>
        <w:widowControl w:val="0"/>
        <w:autoSpaceDE w:val="0"/>
        <w:autoSpaceDN w:val="0"/>
        <w:spacing w:before="7" w:after="0" w:line="240" w:lineRule="auto"/>
        <w:rPr>
          <w:rFonts w:ascii="Times New Roman" w:eastAsia="Times New Roman" w:hAnsi="Times New Roman"/>
          <w:sz w:val="20"/>
          <w:szCs w:val="24"/>
          <w:lang w:eastAsia="en-US"/>
        </w:rPr>
      </w:pPr>
      <w:r w:rsidRPr="008C24ED">
        <w:rPr>
          <w:rFonts w:ascii="Times New Roman" w:eastAsia="Times New Roman" w:hAnsi="Times New Roman"/>
          <w:noProof/>
          <w:sz w:val="24"/>
          <w:szCs w:val="24"/>
        </w:rPr>
        <w:drawing>
          <wp:anchor distT="0" distB="0" distL="0" distR="0" simplePos="0" relativeHeight="251678720" behindDoc="0" locked="0" layoutInCell="1" allowOverlap="1" wp14:anchorId="77965894" wp14:editId="5DD1109D">
            <wp:simplePos x="0" y="0"/>
            <wp:positionH relativeFrom="page">
              <wp:posOffset>2513329</wp:posOffset>
            </wp:positionH>
            <wp:positionV relativeFrom="paragraph">
              <wp:posOffset>175597</wp:posOffset>
            </wp:positionV>
            <wp:extent cx="2516958" cy="2029968"/>
            <wp:effectExtent l="0" t="0" r="0" b="0"/>
            <wp:wrapTopAndBottom/>
            <wp:docPr id="26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23.jpeg"/>
                    <pic:cNvPicPr/>
                  </pic:nvPicPr>
                  <pic:blipFill>
                    <a:blip r:embed="rId45" cstate="print"/>
                    <a:stretch>
                      <a:fillRect/>
                    </a:stretch>
                  </pic:blipFill>
                  <pic:spPr>
                    <a:xfrm>
                      <a:off x="0" y="0"/>
                      <a:ext cx="2516958" cy="2029968"/>
                    </a:xfrm>
                    <a:prstGeom prst="rect">
                      <a:avLst/>
                    </a:prstGeom>
                  </pic:spPr>
                </pic:pic>
              </a:graphicData>
            </a:graphic>
          </wp:anchor>
        </w:drawing>
      </w:r>
    </w:p>
    <w:p w:rsidR="008C24ED" w:rsidRPr="008C24ED" w:rsidRDefault="008C24ED" w:rsidP="008C24ED">
      <w:pPr>
        <w:widowControl w:val="0"/>
        <w:autoSpaceDE w:val="0"/>
        <w:autoSpaceDN w:val="0"/>
        <w:spacing w:after="0" w:line="240" w:lineRule="auto"/>
        <w:ind w:right="196"/>
        <w:jc w:val="center"/>
        <w:rPr>
          <w:rFonts w:ascii="Calibri" w:eastAsia="Times New Roman" w:hAnsi="Calibri"/>
          <w:sz w:val="24"/>
          <w:szCs w:val="24"/>
          <w:lang w:eastAsia="en-US"/>
        </w:rPr>
      </w:pPr>
      <w:r w:rsidRPr="008C24ED">
        <w:rPr>
          <w:rFonts w:ascii="Calibri" w:eastAsia="Times New Roman" w:hAnsi="Calibri"/>
          <w:sz w:val="24"/>
          <w:szCs w:val="24"/>
          <w:lang w:eastAsia="en-US"/>
        </w:rPr>
        <w:t>Рисунок</w:t>
      </w:r>
      <w:r w:rsidRPr="008C24ED">
        <w:rPr>
          <w:rFonts w:ascii="Calibri" w:eastAsia="Times New Roman" w:hAnsi="Calibri"/>
          <w:spacing w:val="-6"/>
          <w:sz w:val="24"/>
          <w:szCs w:val="24"/>
          <w:lang w:eastAsia="en-US"/>
        </w:rPr>
        <w:t xml:space="preserve"> </w:t>
      </w:r>
      <w:r w:rsidRPr="008C24ED">
        <w:rPr>
          <w:rFonts w:ascii="Calibri" w:eastAsia="Times New Roman" w:hAnsi="Calibri"/>
          <w:sz w:val="24"/>
          <w:szCs w:val="24"/>
          <w:lang w:eastAsia="en-US"/>
        </w:rPr>
        <w:t>3.16</w:t>
      </w:r>
      <w:r w:rsidRPr="008C24ED">
        <w:rPr>
          <w:rFonts w:ascii="Calibri" w:eastAsia="Times New Roman" w:hAnsi="Calibri"/>
          <w:spacing w:val="-6"/>
          <w:sz w:val="24"/>
          <w:szCs w:val="24"/>
          <w:lang w:eastAsia="en-US"/>
        </w:rPr>
        <w:t xml:space="preserve"> </w:t>
      </w:r>
      <w:r w:rsidRPr="008C24ED">
        <w:rPr>
          <w:rFonts w:ascii="Calibri" w:eastAsia="Times New Roman" w:hAnsi="Calibri"/>
          <w:sz w:val="24"/>
          <w:szCs w:val="24"/>
          <w:lang w:eastAsia="en-US"/>
        </w:rPr>
        <w:t>Выравнивание</w:t>
      </w:r>
      <w:r w:rsidRPr="008C24ED">
        <w:rPr>
          <w:rFonts w:ascii="Calibri" w:eastAsia="Times New Roman" w:hAnsi="Calibri"/>
          <w:spacing w:val="-6"/>
          <w:sz w:val="24"/>
          <w:szCs w:val="24"/>
          <w:lang w:eastAsia="en-US"/>
        </w:rPr>
        <w:t xml:space="preserve"> </w:t>
      </w:r>
      <w:r w:rsidRPr="008C24ED">
        <w:rPr>
          <w:rFonts w:ascii="Calibri" w:eastAsia="Times New Roman" w:hAnsi="Calibri"/>
          <w:sz w:val="24"/>
          <w:szCs w:val="24"/>
          <w:lang w:eastAsia="en-US"/>
        </w:rPr>
        <w:t>проводников</w:t>
      </w:r>
    </w:p>
    <w:p w:rsidR="008C24ED" w:rsidRPr="008C24ED" w:rsidRDefault="008C24ED" w:rsidP="008C24ED">
      <w:pPr>
        <w:widowControl w:val="0"/>
        <w:autoSpaceDE w:val="0"/>
        <w:autoSpaceDN w:val="0"/>
        <w:spacing w:after="0" w:line="240" w:lineRule="auto"/>
        <w:rPr>
          <w:rFonts w:ascii="Calibri" w:eastAsia="Times New Roman" w:hAnsi="Times New Roman"/>
          <w:szCs w:val="24"/>
          <w:lang w:eastAsia="en-US"/>
        </w:rPr>
      </w:pPr>
    </w:p>
    <w:p w:rsidR="008C24ED" w:rsidRPr="008C24ED" w:rsidRDefault="008C24ED" w:rsidP="008C24ED">
      <w:pPr>
        <w:widowControl w:val="0"/>
        <w:autoSpaceDE w:val="0"/>
        <w:autoSpaceDN w:val="0"/>
        <w:spacing w:after="0" w:line="240" w:lineRule="auto"/>
        <w:ind w:right="208"/>
        <w:jc w:val="both"/>
        <w:rPr>
          <w:rFonts w:ascii="Times New Roman" w:eastAsia="Times New Roman" w:hAnsi="Times New Roman"/>
          <w:sz w:val="24"/>
          <w:szCs w:val="24"/>
          <w:lang w:eastAsia="en-US"/>
        </w:rPr>
      </w:pPr>
      <w:r w:rsidRPr="008C24ED">
        <w:rPr>
          <w:rFonts w:ascii="Times New Roman" w:eastAsia="Times New Roman" w:hAnsi="Times New Roman"/>
          <w:b/>
          <w:sz w:val="24"/>
          <w:szCs w:val="24"/>
          <w:lang w:eastAsia="en-US"/>
        </w:rPr>
        <w:t>Шаг</w:t>
      </w:r>
      <w:r w:rsidRPr="008C24ED">
        <w:rPr>
          <w:rFonts w:ascii="Times New Roman" w:eastAsia="Times New Roman" w:hAnsi="Times New Roman"/>
          <w:b/>
          <w:spacing w:val="1"/>
          <w:sz w:val="24"/>
          <w:szCs w:val="24"/>
          <w:lang w:eastAsia="en-US"/>
        </w:rPr>
        <w:t xml:space="preserve"> </w:t>
      </w:r>
      <w:r w:rsidRPr="008C24ED">
        <w:rPr>
          <w:rFonts w:ascii="Times New Roman" w:eastAsia="Times New Roman" w:hAnsi="Times New Roman"/>
          <w:b/>
          <w:sz w:val="24"/>
          <w:szCs w:val="24"/>
          <w:lang w:eastAsia="en-US"/>
        </w:rPr>
        <w:t>5.</w:t>
      </w:r>
      <w:r w:rsidRPr="008C24ED">
        <w:rPr>
          <w:rFonts w:ascii="Times New Roman" w:eastAsia="Times New Roman" w:hAnsi="Times New Roman"/>
          <w:b/>
          <w:spacing w:val="1"/>
          <w:sz w:val="24"/>
          <w:szCs w:val="24"/>
          <w:lang w:eastAsia="en-US"/>
        </w:rPr>
        <w:t xml:space="preserve"> </w:t>
      </w:r>
      <w:r w:rsidRPr="008C24ED">
        <w:rPr>
          <w:rFonts w:ascii="Times New Roman" w:eastAsia="Times New Roman" w:hAnsi="Times New Roman"/>
          <w:sz w:val="24"/>
          <w:szCs w:val="24"/>
          <w:lang w:eastAsia="en-US"/>
        </w:rPr>
        <w:t>Возьмите</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разъем</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RJ-45</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и</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поверните</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его</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контактами</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вверх.</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Аккуратно</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вставьте</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проводники</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в</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разъем</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так,</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чтобы</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они</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попали</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в</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соответствующие</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дорожки</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и</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цветовое</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расположение не перепуталось. Следите за тем, чтобы все проводники доходили до конца</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разъема</w:t>
      </w:r>
      <w:r w:rsidRPr="008C24ED">
        <w:rPr>
          <w:rFonts w:ascii="Times New Roman" w:eastAsia="Times New Roman" w:hAnsi="Times New Roman"/>
          <w:spacing w:val="-2"/>
          <w:sz w:val="24"/>
          <w:szCs w:val="24"/>
          <w:lang w:eastAsia="en-US"/>
        </w:rPr>
        <w:t xml:space="preserve"> </w:t>
      </w:r>
      <w:r w:rsidRPr="008C24ED">
        <w:rPr>
          <w:rFonts w:ascii="Times New Roman" w:eastAsia="Times New Roman" w:hAnsi="Times New Roman"/>
          <w:sz w:val="24"/>
          <w:szCs w:val="24"/>
          <w:lang w:eastAsia="en-US"/>
        </w:rPr>
        <w:t>и</w:t>
      </w:r>
      <w:r w:rsidRPr="008C24ED">
        <w:rPr>
          <w:rFonts w:ascii="Times New Roman" w:eastAsia="Times New Roman" w:hAnsi="Times New Roman"/>
          <w:spacing w:val="-3"/>
          <w:sz w:val="24"/>
          <w:szCs w:val="24"/>
          <w:lang w:eastAsia="en-US"/>
        </w:rPr>
        <w:t xml:space="preserve"> </w:t>
      </w:r>
      <w:r w:rsidRPr="008C24ED">
        <w:rPr>
          <w:rFonts w:ascii="Times New Roman" w:eastAsia="Times New Roman" w:hAnsi="Times New Roman"/>
          <w:sz w:val="24"/>
          <w:szCs w:val="24"/>
          <w:lang w:eastAsia="en-US"/>
        </w:rPr>
        <w:t>внешняя</w:t>
      </w:r>
      <w:r w:rsidRPr="008C24ED">
        <w:rPr>
          <w:rFonts w:ascii="Times New Roman" w:eastAsia="Times New Roman" w:hAnsi="Times New Roman"/>
          <w:spacing w:val="-2"/>
          <w:sz w:val="24"/>
          <w:szCs w:val="24"/>
          <w:lang w:eastAsia="en-US"/>
        </w:rPr>
        <w:t xml:space="preserve"> </w:t>
      </w:r>
      <w:r w:rsidRPr="008C24ED">
        <w:rPr>
          <w:rFonts w:ascii="Times New Roman" w:eastAsia="Times New Roman" w:hAnsi="Times New Roman"/>
          <w:sz w:val="24"/>
          <w:szCs w:val="24"/>
          <w:lang w:eastAsia="en-US"/>
        </w:rPr>
        <w:t>изоляция</w:t>
      </w:r>
      <w:r w:rsidRPr="008C24ED">
        <w:rPr>
          <w:rFonts w:ascii="Times New Roman" w:eastAsia="Times New Roman" w:hAnsi="Times New Roman"/>
          <w:spacing w:val="-3"/>
          <w:sz w:val="24"/>
          <w:szCs w:val="24"/>
          <w:lang w:eastAsia="en-US"/>
        </w:rPr>
        <w:t xml:space="preserve"> </w:t>
      </w:r>
      <w:r w:rsidRPr="008C24ED">
        <w:rPr>
          <w:rFonts w:ascii="Times New Roman" w:eastAsia="Times New Roman" w:hAnsi="Times New Roman"/>
          <w:sz w:val="24"/>
          <w:szCs w:val="24"/>
          <w:lang w:eastAsia="en-US"/>
        </w:rPr>
        <w:t>кабеля</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выходила</w:t>
      </w:r>
      <w:r w:rsidRPr="008C24ED">
        <w:rPr>
          <w:rFonts w:ascii="Times New Roman" w:eastAsia="Times New Roman" w:hAnsi="Times New Roman"/>
          <w:spacing w:val="-2"/>
          <w:sz w:val="24"/>
          <w:szCs w:val="24"/>
          <w:lang w:eastAsia="en-US"/>
        </w:rPr>
        <w:t xml:space="preserve"> </w:t>
      </w:r>
      <w:r w:rsidRPr="008C24ED">
        <w:rPr>
          <w:rFonts w:ascii="Times New Roman" w:eastAsia="Times New Roman" w:hAnsi="Times New Roman"/>
          <w:sz w:val="24"/>
          <w:szCs w:val="24"/>
          <w:lang w:eastAsia="en-US"/>
        </w:rPr>
        <w:t>за</w:t>
      </w:r>
      <w:r w:rsidRPr="008C24ED">
        <w:rPr>
          <w:rFonts w:ascii="Times New Roman" w:eastAsia="Times New Roman" w:hAnsi="Times New Roman"/>
          <w:spacing w:val="-3"/>
          <w:sz w:val="24"/>
          <w:szCs w:val="24"/>
          <w:lang w:eastAsia="en-US"/>
        </w:rPr>
        <w:t xml:space="preserve"> </w:t>
      </w:r>
      <w:r w:rsidRPr="008C24ED">
        <w:rPr>
          <w:rFonts w:ascii="Times New Roman" w:eastAsia="Times New Roman" w:hAnsi="Times New Roman"/>
          <w:sz w:val="24"/>
          <w:szCs w:val="24"/>
          <w:lang w:eastAsia="en-US"/>
        </w:rPr>
        <w:t>фиксирующую защелку.</w:t>
      </w:r>
    </w:p>
    <w:p w:rsidR="008C24ED" w:rsidRPr="008C24ED" w:rsidRDefault="008C24ED" w:rsidP="008C24ED">
      <w:pPr>
        <w:widowControl w:val="0"/>
        <w:autoSpaceDE w:val="0"/>
        <w:autoSpaceDN w:val="0"/>
        <w:spacing w:before="7" w:after="0" w:line="240" w:lineRule="auto"/>
        <w:rPr>
          <w:rFonts w:ascii="Times New Roman" w:eastAsia="Times New Roman" w:hAnsi="Times New Roman"/>
          <w:sz w:val="20"/>
          <w:szCs w:val="24"/>
          <w:lang w:eastAsia="en-US"/>
        </w:rPr>
      </w:pPr>
      <w:r w:rsidRPr="008C24ED">
        <w:rPr>
          <w:rFonts w:ascii="Times New Roman" w:eastAsia="Times New Roman" w:hAnsi="Times New Roman"/>
          <w:noProof/>
          <w:sz w:val="24"/>
          <w:szCs w:val="24"/>
        </w:rPr>
        <w:drawing>
          <wp:anchor distT="0" distB="0" distL="0" distR="0" simplePos="0" relativeHeight="251679744" behindDoc="0" locked="0" layoutInCell="1" allowOverlap="1" wp14:anchorId="387731C6" wp14:editId="4FBD517F">
            <wp:simplePos x="0" y="0"/>
            <wp:positionH relativeFrom="page">
              <wp:posOffset>2637789</wp:posOffset>
            </wp:positionH>
            <wp:positionV relativeFrom="paragraph">
              <wp:posOffset>175247</wp:posOffset>
            </wp:positionV>
            <wp:extent cx="2292769" cy="2245614"/>
            <wp:effectExtent l="0" t="0" r="0" b="0"/>
            <wp:wrapTopAndBottom/>
            <wp:docPr id="266"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24.jpeg"/>
                    <pic:cNvPicPr/>
                  </pic:nvPicPr>
                  <pic:blipFill>
                    <a:blip r:embed="rId46" cstate="print"/>
                    <a:stretch>
                      <a:fillRect/>
                    </a:stretch>
                  </pic:blipFill>
                  <pic:spPr>
                    <a:xfrm>
                      <a:off x="0" y="0"/>
                      <a:ext cx="2292769" cy="2245614"/>
                    </a:xfrm>
                    <a:prstGeom prst="rect">
                      <a:avLst/>
                    </a:prstGeom>
                  </pic:spPr>
                </pic:pic>
              </a:graphicData>
            </a:graphic>
          </wp:anchor>
        </w:drawing>
      </w:r>
    </w:p>
    <w:p w:rsidR="008C24ED" w:rsidRPr="008C24ED" w:rsidRDefault="008C24ED" w:rsidP="008C24ED">
      <w:pPr>
        <w:widowControl w:val="0"/>
        <w:autoSpaceDE w:val="0"/>
        <w:autoSpaceDN w:val="0"/>
        <w:spacing w:after="0" w:line="240" w:lineRule="auto"/>
        <w:ind w:right="1625"/>
        <w:jc w:val="center"/>
        <w:rPr>
          <w:rFonts w:ascii="Calibri" w:eastAsia="Times New Roman" w:hAnsi="Calibri"/>
          <w:sz w:val="24"/>
          <w:szCs w:val="24"/>
          <w:lang w:eastAsia="en-US"/>
        </w:rPr>
      </w:pPr>
      <w:r w:rsidRPr="008C24ED">
        <w:rPr>
          <w:rFonts w:ascii="Calibri" w:eastAsia="Times New Roman" w:hAnsi="Calibri"/>
          <w:sz w:val="24"/>
          <w:szCs w:val="24"/>
          <w:lang w:eastAsia="en-US"/>
        </w:rPr>
        <w:t>Рисунок</w:t>
      </w:r>
      <w:r w:rsidRPr="008C24ED">
        <w:rPr>
          <w:rFonts w:ascii="Calibri" w:eastAsia="Times New Roman" w:hAnsi="Calibri"/>
          <w:spacing w:val="-7"/>
          <w:sz w:val="24"/>
          <w:szCs w:val="24"/>
          <w:lang w:eastAsia="en-US"/>
        </w:rPr>
        <w:t xml:space="preserve"> </w:t>
      </w:r>
      <w:r w:rsidRPr="008C24ED">
        <w:rPr>
          <w:rFonts w:ascii="Calibri" w:eastAsia="Times New Roman" w:hAnsi="Calibri"/>
          <w:sz w:val="24"/>
          <w:szCs w:val="24"/>
          <w:lang w:eastAsia="en-US"/>
        </w:rPr>
        <w:t>3.17</w:t>
      </w:r>
      <w:r w:rsidRPr="008C24ED">
        <w:rPr>
          <w:rFonts w:ascii="Calibri" w:eastAsia="Times New Roman" w:hAnsi="Calibri"/>
          <w:spacing w:val="-7"/>
          <w:sz w:val="24"/>
          <w:szCs w:val="24"/>
          <w:lang w:eastAsia="en-US"/>
        </w:rPr>
        <w:t xml:space="preserve"> </w:t>
      </w:r>
      <w:r w:rsidRPr="008C24ED">
        <w:rPr>
          <w:rFonts w:ascii="Calibri" w:eastAsia="Times New Roman" w:hAnsi="Calibri"/>
          <w:sz w:val="24"/>
          <w:szCs w:val="24"/>
          <w:lang w:eastAsia="en-US"/>
        </w:rPr>
        <w:t>Места,</w:t>
      </w:r>
      <w:r w:rsidRPr="008C24ED">
        <w:rPr>
          <w:rFonts w:ascii="Calibri" w:eastAsia="Times New Roman" w:hAnsi="Calibri"/>
          <w:spacing w:val="-6"/>
          <w:sz w:val="24"/>
          <w:szCs w:val="24"/>
          <w:lang w:eastAsia="en-US"/>
        </w:rPr>
        <w:t xml:space="preserve"> </w:t>
      </w:r>
      <w:r w:rsidRPr="008C24ED">
        <w:rPr>
          <w:rFonts w:ascii="Calibri" w:eastAsia="Times New Roman" w:hAnsi="Calibri"/>
          <w:sz w:val="24"/>
          <w:szCs w:val="24"/>
          <w:lang w:eastAsia="en-US"/>
        </w:rPr>
        <w:t>на</w:t>
      </w:r>
      <w:r w:rsidRPr="008C24ED">
        <w:rPr>
          <w:rFonts w:ascii="Calibri" w:eastAsia="Times New Roman" w:hAnsi="Calibri"/>
          <w:spacing w:val="-6"/>
          <w:sz w:val="24"/>
          <w:szCs w:val="24"/>
          <w:lang w:eastAsia="en-US"/>
        </w:rPr>
        <w:t xml:space="preserve"> </w:t>
      </w:r>
      <w:r w:rsidRPr="008C24ED">
        <w:rPr>
          <w:rFonts w:ascii="Calibri" w:eastAsia="Times New Roman" w:hAnsi="Calibri"/>
          <w:sz w:val="24"/>
          <w:szCs w:val="24"/>
          <w:lang w:eastAsia="en-US"/>
        </w:rPr>
        <w:t>которые</w:t>
      </w:r>
      <w:r w:rsidRPr="008C24ED">
        <w:rPr>
          <w:rFonts w:ascii="Calibri" w:eastAsia="Times New Roman" w:hAnsi="Calibri"/>
          <w:spacing w:val="-6"/>
          <w:sz w:val="24"/>
          <w:szCs w:val="24"/>
          <w:lang w:eastAsia="en-US"/>
        </w:rPr>
        <w:t xml:space="preserve"> </w:t>
      </w:r>
      <w:r w:rsidRPr="008C24ED">
        <w:rPr>
          <w:rFonts w:ascii="Calibri" w:eastAsia="Times New Roman" w:hAnsi="Calibri"/>
          <w:sz w:val="24"/>
          <w:szCs w:val="24"/>
          <w:lang w:eastAsia="en-US"/>
        </w:rPr>
        <w:t>необходимо</w:t>
      </w:r>
      <w:r w:rsidRPr="008C24ED">
        <w:rPr>
          <w:rFonts w:ascii="Calibri" w:eastAsia="Times New Roman" w:hAnsi="Calibri"/>
          <w:spacing w:val="-7"/>
          <w:sz w:val="24"/>
          <w:szCs w:val="24"/>
          <w:lang w:eastAsia="en-US"/>
        </w:rPr>
        <w:t xml:space="preserve"> </w:t>
      </w:r>
      <w:r w:rsidRPr="008C24ED">
        <w:rPr>
          <w:rFonts w:ascii="Calibri" w:eastAsia="Times New Roman" w:hAnsi="Calibri"/>
          <w:sz w:val="24"/>
          <w:szCs w:val="24"/>
          <w:lang w:eastAsia="en-US"/>
        </w:rPr>
        <w:t>обратить</w:t>
      </w:r>
      <w:r w:rsidRPr="008C24ED">
        <w:rPr>
          <w:rFonts w:ascii="Calibri" w:eastAsia="Times New Roman" w:hAnsi="Calibri"/>
          <w:spacing w:val="-8"/>
          <w:sz w:val="24"/>
          <w:szCs w:val="24"/>
          <w:lang w:eastAsia="en-US"/>
        </w:rPr>
        <w:t xml:space="preserve"> </w:t>
      </w:r>
      <w:r w:rsidRPr="008C24ED">
        <w:rPr>
          <w:rFonts w:ascii="Calibri" w:eastAsia="Times New Roman" w:hAnsi="Calibri"/>
          <w:sz w:val="24"/>
          <w:szCs w:val="24"/>
          <w:lang w:eastAsia="en-US"/>
        </w:rPr>
        <w:t>внимание</w:t>
      </w:r>
      <w:r w:rsidRPr="008C24ED">
        <w:rPr>
          <w:rFonts w:ascii="Calibri" w:eastAsia="Times New Roman" w:hAnsi="Calibri"/>
          <w:spacing w:val="-51"/>
          <w:sz w:val="24"/>
          <w:szCs w:val="24"/>
          <w:lang w:eastAsia="en-US"/>
        </w:rPr>
        <w:t xml:space="preserve"> </w:t>
      </w:r>
      <w:r w:rsidRPr="008C24ED">
        <w:rPr>
          <w:rFonts w:ascii="Calibri" w:eastAsia="Times New Roman" w:hAnsi="Calibri"/>
          <w:sz w:val="24"/>
          <w:szCs w:val="24"/>
          <w:lang w:eastAsia="en-US"/>
        </w:rPr>
        <w:t>при</w:t>
      </w:r>
      <w:r w:rsidRPr="008C24ED">
        <w:rPr>
          <w:rFonts w:ascii="Calibri" w:eastAsia="Times New Roman" w:hAnsi="Calibri"/>
          <w:spacing w:val="-2"/>
          <w:sz w:val="24"/>
          <w:szCs w:val="24"/>
          <w:lang w:eastAsia="en-US"/>
        </w:rPr>
        <w:t xml:space="preserve"> </w:t>
      </w:r>
      <w:r w:rsidRPr="008C24ED">
        <w:rPr>
          <w:rFonts w:ascii="Calibri" w:eastAsia="Times New Roman" w:hAnsi="Calibri"/>
          <w:sz w:val="24"/>
          <w:szCs w:val="24"/>
          <w:lang w:eastAsia="en-US"/>
        </w:rPr>
        <w:t>обжиме кабеля</w:t>
      </w:r>
    </w:p>
    <w:p w:rsidR="008C24ED" w:rsidRPr="008C24ED" w:rsidRDefault="008C24ED" w:rsidP="008C24ED">
      <w:pPr>
        <w:widowControl w:val="0"/>
        <w:autoSpaceDE w:val="0"/>
        <w:autoSpaceDN w:val="0"/>
        <w:spacing w:before="1" w:after="0" w:line="240" w:lineRule="auto"/>
        <w:rPr>
          <w:rFonts w:ascii="Calibri" w:eastAsia="Times New Roman" w:hAnsi="Times New Roman"/>
          <w:sz w:val="16"/>
          <w:szCs w:val="24"/>
          <w:lang w:eastAsia="en-US"/>
        </w:rPr>
      </w:pPr>
      <w:r w:rsidRPr="008C24ED">
        <w:rPr>
          <w:rFonts w:ascii="Times New Roman" w:eastAsia="Times New Roman" w:hAnsi="Times New Roman"/>
          <w:noProof/>
          <w:sz w:val="24"/>
          <w:szCs w:val="24"/>
        </w:rPr>
        <mc:AlternateContent>
          <mc:Choice Requires="wps">
            <w:drawing>
              <wp:anchor distT="0" distB="0" distL="0" distR="0" simplePos="0" relativeHeight="251759616" behindDoc="1" locked="0" layoutInCell="1" allowOverlap="1" wp14:anchorId="2CEC4370" wp14:editId="7EE3F268">
                <wp:simplePos x="0" y="0"/>
                <wp:positionH relativeFrom="page">
                  <wp:posOffset>720090</wp:posOffset>
                </wp:positionH>
                <wp:positionV relativeFrom="paragraph">
                  <wp:posOffset>149225</wp:posOffset>
                </wp:positionV>
                <wp:extent cx="6120130" cy="1270"/>
                <wp:effectExtent l="0" t="0" r="0" b="0"/>
                <wp:wrapTopAndBottom/>
                <wp:docPr id="183"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1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B3C47" id="Rectangle 45" o:spid="_x0000_s1026" style="position:absolute;margin-left:56.7pt;margin-top:11.75pt;width:481.9pt;height:.1pt;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S44eAIAAPw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" fillcolor="black" stroked="f">
                <w10:wrap type="topAndBottom" anchorx="page"/>
              </v:rect>
            </w:pict>
          </mc:Fallback>
        </mc:AlternateContent>
      </w:r>
    </w:p>
    <w:p w:rsidR="008C24ED" w:rsidRPr="008C24ED" w:rsidRDefault="008C24ED" w:rsidP="008C24ED">
      <w:pPr>
        <w:widowControl w:val="0"/>
        <w:autoSpaceDE w:val="0"/>
        <w:autoSpaceDN w:val="0"/>
        <w:spacing w:after="25" w:line="240" w:lineRule="auto"/>
        <w:ind w:right="214"/>
        <w:jc w:val="both"/>
        <w:rPr>
          <w:rFonts w:ascii="Times New Roman" w:eastAsia="Times New Roman" w:hAnsi="Times New Roman"/>
          <w:lang w:eastAsia="en-US"/>
        </w:rPr>
      </w:pPr>
      <w:r w:rsidRPr="008C24ED">
        <w:rPr>
          <w:rFonts w:ascii="Times New Roman" w:eastAsia="Times New Roman" w:hAnsi="Times New Roman"/>
          <w:b/>
          <w:lang w:eastAsia="en-US"/>
        </w:rPr>
        <w:t xml:space="preserve">Внимание: </w:t>
      </w:r>
      <w:r w:rsidRPr="008C24ED">
        <w:rPr>
          <w:rFonts w:ascii="Times New Roman" w:eastAsia="Times New Roman" w:hAnsi="Times New Roman"/>
          <w:lang w:eastAsia="en-US"/>
        </w:rPr>
        <w:t>часто на этом шаге проводники смещаются, особенно если используется некачественный</w:t>
      </w:r>
      <w:r w:rsidRPr="008C24ED">
        <w:rPr>
          <w:rFonts w:ascii="Times New Roman" w:eastAsia="Times New Roman" w:hAnsi="Times New Roman"/>
          <w:spacing w:val="1"/>
          <w:lang w:eastAsia="en-US"/>
        </w:rPr>
        <w:t xml:space="preserve"> </w:t>
      </w:r>
      <w:r w:rsidRPr="008C24ED">
        <w:rPr>
          <w:rFonts w:ascii="Times New Roman" w:eastAsia="Times New Roman" w:hAnsi="Times New Roman"/>
          <w:lang w:eastAsia="en-US"/>
        </w:rPr>
        <w:t>кабель.</w:t>
      </w:r>
      <w:r w:rsidRPr="008C24ED">
        <w:rPr>
          <w:rFonts w:ascii="Times New Roman" w:eastAsia="Times New Roman" w:hAnsi="Times New Roman"/>
          <w:spacing w:val="-2"/>
          <w:lang w:eastAsia="en-US"/>
        </w:rPr>
        <w:t xml:space="preserve"> </w:t>
      </w:r>
      <w:r w:rsidRPr="008C24ED">
        <w:rPr>
          <w:rFonts w:ascii="Times New Roman" w:eastAsia="Times New Roman" w:hAnsi="Times New Roman"/>
          <w:lang w:eastAsia="en-US"/>
        </w:rPr>
        <w:t>В</w:t>
      </w:r>
      <w:r w:rsidRPr="008C24ED">
        <w:rPr>
          <w:rFonts w:ascii="Times New Roman" w:eastAsia="Times New Roman" w:hAnsi="Times New Roman"/>
          <w:spacing w:val="-1"/>
          <w:lang w:eastAsia="en-US"/>
        </w:rPr>
        <w:t xml:space="preserve"> </w:t>
      </w:r>
      <w:r w:rsidRPr="008C24ED">
        <w:rPr>
          <w:rFonts w:ascii="Times New Roman" w:eastAsia="Times New Roman" w:hAnsi="Times New Roman"/>
          <w:lang w:eastAsia="en-US"/>
        </w:rPr>
        <w:t>этом</w:t>
      </w:r>
      <w:r w:rsidRPr="008C24ED">
        <w:rPr>
          <w:rFonts w:ascii="Times New Roman" w:eastAsia="Times New Roman" w:hAnsi="Times New Roman"/>
          <w:spacing w:val="-2"/>
          <w:lang w:eastAsia="en-US"/>
        </w:rPr>
        <w:t xml:space="preserve"> </w:t>
      </w:r>
      <w:r w:rsidRPr="008C24ED">
        <w:rPr>
          <w:rFonts w:ascii="Times New Roman" w:eastAsia="Times New Roman" w:hAnsi="Times New Roman"/>
          <w:lang w:eastAsia="en-US"/>
        </w:rPr>
        <w:t>случае извлеките</w:t>
      </w:r>
      <w:r w:rsidRPr="008C24ED">
        <w:rPr>
          <w:rFonts w:ascii="Times New Roman" w:eastAsia="Times New Roman" w:hAnsi="Times New Roman"/>
          <w:spacing w:val="-1"/>
          <w:lang w:eastAsia="en-US"/>
        </w:rPr>
        <w:t xml:space="preserve"> </w:t>
      </w:r>
      <w:r w:rsidRPr="008C24ED">
        <w:rPr>
          <w:rFonts w:ascii="Times New Roman" w:eastAsia="Times New Roman" w:hAnsi="Times New Roman"/>
          <w:lang w:eastAsia="en-US"/>
        </w:rPr>
        <w:t>кабель</w:t>
      </w:r>
      <w:r w:rsidRPr="008C24ED">
        <w:rPr>
          <w:rFonts w:ascii="Times New Roman" w:eastAsia="Times New Roman" w:hAnsi="Times New Roman"/>
          <w:spacing w:val="-1"/>
          <w:lang w:eastAsia="en-US"/>
        </w:rPr>
        <w:t xml:space="preserve"> </w:t>
      </w:r>
      <w:r w:rsidRPr="008C24ED">
        <w:rPr>
          <w:rFonts w:ascii="Times New Roman" w:eastAsia="Times New Roman" w:hAnsi="Times New Roman"/>
          <w:lang w:eastAsia="en-US"/>
        </w:rPr>
        <w:t>из</w:t>
      </w:r>
      <w:r w:rsidRPr="008C24ED">
        <w:rPr>
          <w:rFonts w:ascii="Times New Roman" w:eastAsia="Times New Roman" w:hAnsi="Times New Roman"/>
          <w:spacing w:val="-1"/>
          <w:lang w:eastAsia="en-US"/>
        </w:rPr>
        <w:t xml:space="preserve"> </w:t>
      </w:r>
      <w:r w:rsidRPr="008C24ED">
        <w:rPr>
          <w:rFonts w:ascii="Times New Roman" w:eastAsia="Times New Roman" w:hAnsi="Times New Roman"/>
          <w:lang w:eastAsia="en-US"/>
        </w:rPr>
        <w:t>разъема</w:t>
      </w:r>
      <w:r w:rsidRPr="008C24ED">
        <w:rPr>
          <w:rFonts w:ascii="Times New Roman" w:eastAsia="Times New Roman" w:hAnsi="Times New Roman"/>
          <w:spacing w:val="-3"/>
          <w:lang w:eastAsia="en-US"/>
        </w:rPr>
        <w:t xml:space="preserve"> </w:t>
      </w:r>
      <w:r w:rsidRPr="008C24ED">
        <w:rPr>
          <w:rFonts w:ascii="Times New Roman" w:eastAsia="Times New Roman" w:hAnsi="Times New Roman"/>
          <w:lang w:eastAsia="en-US"/>
        </w:rPr>
        <w:t>и</w:t>
      </w:r>
      <w:r w:rsidRPr="008C24ED">
        <w:rPr>
          <w:rFonts w:ascii="Times New Roman" w:eastAsia="Times New Roman" w:hAnsi="Times New Roman"/>
          <w:spacing w:val="-3"/>
          <w:lang w:eastAsia="en-US"/>
        </w:rPr>
        <w:t xml:space="preserve"> </w:t>
      </w:r>
      <w:r w:rsidRPr="008C24ED">
        <w:rPr>
          <w:rFonts w:ascii="Times New Roman" w:eastAsia="Times New Roman" w:hAnsi="Times New Roman"/>
          <w:lang w:eastAsia="en-US"/>
        </w:rPr>
        <w:t>повторите</w:t>
      </w:r>
      <w:r w:rsidRPr="008C24ED">
        <w:rPr>
          <w:rFonts w:ascii="Times New Roman" w:eastAsia="Times New Roman" w:hAnsi="Times New Roman"/>
          <w:spacing w:val="-3"/>
          <w:lang w:eastAsia="en-US"/>
        </w:rPr>
        <w:t xml:space="preserve"> </w:t>
      </w:r>
      <w:r w:rsidRPr="008C24ED">
        <w:rPr>
          <w:rFonts w:ascii="Times New Roman" w:eastAsia="Times New Roman" w:hAnsi="Times New Roman"/>
          <w:lang w:eastAsia="en-US"/>
        </w:rPr>
        <w:t>шаг</w:t>
      </w:r>
      <w:r w:rsidRPr="008C24ED">
        <w:rPr>
          <w:rFonts w:ascii="Times New Roman" w:eastAsia="Times New Roman" w:hAnsi="Times New Roman"/>
          <w:spacing w:val="-3"/>
          <w:lang w:eastAsia="en-US"/>
        </w:rPr>
        <w:t xml:space="preserve"> </w:t>
      </w:r>
      <w:r w:rsidRPr="008C24ED">
        <w:rPr>
          <w:rFonts w:ascii="Times New Roman" w:eastAsia="Times New Roman" w:hAnsi="Times New Roman"/>
          <w:lang w:eastAsia="en-US"/>
        </w:rPr>
        <w:t>5.</w:t>
      </w:r>
    </w:p>
    <w:p w:rsidR="008C24ED" w:rsidRPr="008C24ED" w:rsidRDefault="008C24ED" w:rsidP="008C24ED">
      <w:pPr>
        <w:widowControl w:val="0"/>
        <w:autoSpaceDE w:val="0"/>
        <w:autoSpaceDN w:val="0"/>
        <w:spacing w:after="0" w:line="20" w:lineRule="exact"/>
        <w:rPr>
          <w:rFonts w:ascii="Times New Roman" w:eastAsia="Times New Roman" w:hAnsi="Times New Roman"/>
          <w:sz w:val="2"/>
          <w:szCs w:val="24"/>
          <w:lang w:eastAsia="en-US"/>
        </w:rPr>
      </w:pPr>
      <w:r w:rsidRPr="008C24ED">
        <w:rPr>
          <w:rFonts w:ascii="Times New Roman" w:eastAsia="Times New Roman" w:hAnsi="Times New Roman"/>
          <w:noProof/>
          <w:sz w:val="2"/>
          <w:szCs w:val="24"/>
        </w:rPr>
        <mc:AlternateContent>
          <mc:Choice Requires="wpg">
            <w:drawing>
              <wp:inline distT="0" distB="0" distL="0" distR="0" wp14:anchorId="09D76E01" wp14:editId="28A3D755">
                <wp:extent cx="6120130" cy="1270"/>
                <wp:effectExtent l="0" t="0" r="0" b="11430"/>
                <wp:docPr id="18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0" y="0"/>
                          <a:chExt cx="9638" cy="2"/>
                        </a:xfrm>
                      </wpg:grpSpPr>
                      <wps:wsp>
                        <wps:cNvPr id="185" name="Rectangle 44"/>
                        <wps:cNvSpPr>
                          <a:spLocks noChangeArrowheads="1"/>
                        </wps:cNvSpPr>
                        <wps:spPr bwMode="auto">
                          <a:xfrm>
                            <a:off x="0" y="0"/>
                            <a:ext cx="9638"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D822189" id="Group 43" o:spid="_x0000_s1026" style="width:481.9pt;height:.1pt;mso-position-horizontal-relative:char;mso-position-vertical-relative:line"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">
                <v:rect id="Rectangle 44" o:spid="_x0000_s1027" style="position:absolute;width:963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z78QA&#10;AADcAAAADwAAAGRycy9kb3ducmV2LnhtbERPTWvCQBC9C/0Pywi96UapkqZupAqFXgpqe6i3MTtN&#10;QrKzcXeraX+9Kwje5vE+Z7HsTStO5HxtWcFknIAgLqyuuVTw9fk2SkH4gKyxtUwK/sjDMn8YLDDT&#10;9sxbOu1CKWII+wwVVCF0mZS+qMigH9uOOHI/1hkMEbpSaofnGG5aOU2SuTRYc2yosKN1RUWz+zUK&#10;Vs/p6rh54o//7WFP++9DM5u6RKnHYf/6AiJQH+7im/tdx/npDK7PxAt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J8+/EAAAA3AAAAA8AAAAAAAAAAAAAAAAAmAIAAGRycy9k&#10;b3ducmV2LnhtbFBLBQYAAAAABAAEAPUAAACJAwAAAAA=&#10;" fillcolor="black" stroked="f"/>
                <w10:anchorlock/>
              </v:group>
            </w:pict>
          </mc:Fallback>
        </mc:AlternateContent>
      </w:r>
    </w:p>
    <w:p w:rsidR="008C24ED" w:rsidRPr="008C24ED" w:rsidRDefault="008C24ED" w:rsidP="008C24ED">
      <w:pPr>
        <w:widowControl w:val="0"/>
        <w:autoSpaceDE w:val="0"/>
        <w:autoSpaceDN w:val="0"/>
        <w:spacing w:after="0" w:line="20" w:lineRule="exact"/>
        <w:rPr>
          <w:rFonts w:ascii="Times New Roman" w:eastAsia="Times New Roman" w:hAnsi="Times New Roman"/>
          <w:sz w:val="2"/>
          <w:lang w:eastAsia="en-US"/>
        </w:rPr>
        <w:sectPr w:rsidR="008C24ED" w:rsidRPr="008C24ED">
          <w:pgSz w:w="11900" w:h="16840"/>
          <w:pgMar w:top="880" w:right="920" w:bottom="700" w:left="980" w:header="0" w:footer="502" w:gutter="0"/>
          <w:cols w:space="720"/>
        </w:sectPr>
      </w:pPr>
    </w:p>
    <w:p w:rsidR="008C24ED" w:rsidRPr="008C24ED" w:rsidRDefault="008C24ED" w:rsidP="008C24ED">
      <w:pPr>
        <w:widowControl w:val="0"/>
        <w:autoSpaceDE w:val="0"/>
        <w:autoSpaceDN w:val="0"/>
        <w:spacing w:before="76" w:after="0" w:line="240" w:lineRule="auto"/>
        <w:rPr>
          <w:rFonts w:ascii="Times New Roman" w:eastAsia="Times New Roman" w:hAnsi="Times New Roman"/>
          <w:sz w:val="24"/>
          <w:szCs w:val="24"/>
          <w:lang w:eastAsia="en-US"/>
        </w:rPr>
      </w:pPr>
      <w:r w:rsidRPr="008C24ED">
        <w:rPr>
          <w:rFonts w:ascii="Times New Roman" w:eastAsia="Times New Roman" w:hAnsi="Times New Roman"/>
          <w:b/>
          <w:sz w:val="24"/>
          <w:szCs w:val="24"/>
          <w:lang w:eastAsia="en-US"/>
        </w:rPr>
        <w:lastRenderedPageBreak/>
        <w:t>Шаг</w:t>
      </w:r>
      <w:r w:rsidRPr="008C24ED">
        <w:rPr>
          <w:rFonts w:ascii="Times New Roman" w:eastAsia="Times New Roman" w:hAnsi="Times New Roman"/>
          <w:b/>
          <w:spacing w:val="7"/>
          <w:sz w:val="24"/>
          <w:szCs w:val="24"/>
          <w:lang w:eastAsia="en-US"/>
        </w:rPr>
        <w:t xml:space="preserve"> </w:t>
      </w:r>
      <w:r w:rsidRPr="008C24ED">
        <w:rPr>
          <w:rFonts w:ascii="Times New Roman" w:eastAsia="Times New Roman" w:hAnsi="Times New Roman"/>
          <w:b/>
          <w:sz w:val="24"/>
          <w:szCs w:val="24"/>
          <w:lang w:eastAsia="en-US"/>
        </w:rPr>
        <w:t>6.</w:t>
      </w:r>
      <w:r w:rsidRPr="008C24ED">
        <w:rPr>
          <w:rFonts w:ascii="Times New Roman" w:eastAsia="Times New Roman" w:hAnsi="Times New Roman"/>
          <w:b/>
          <w:spacing w:val="10"/>
          <w:sz w:val="24"/>
          <w:szCs w:val="24"/>
          <w:lang w:eastAsia="en-US"/>
        </w:rPr>
        <w:t xml:space="preserve"> </w:t>
      </w:r>
      <w:r w:rsidRPr="008C24ED">
        <w:rPr>
          <w:rFonts w:ascii="Times New Roman" w:eastAsia="Times New Roman" w:hAnsi="Times New Roman"/>
          <w:sz w:val="24"/>
          <w:szCs w:val="24"/>
          <w:lang w:eastAsia="en-US"/>
        </w:rPr>
        <w:t>Убедившись</w:t>
      </w:r>
      <w:r w:rsidRPr="008C24ED">
        <w:rPr>
          <w:rFonts w:ascii="Times New Roman" w:eastAsia="Times New Roman" w:hAnsi="Times New Roman"/>
          <w:spacing w:val="9"/>
          <w:sz w:val="24"/>
          <w:szCs w:val="24"/>
          <w:lang w:eastAsia="en-US"/>
        </w:rPr>
        <w:t xml:space="preserve"> </w:t>
      </w:r>
      <w:r w:rsidRPr="008C24ED">
        <w:rPr>
          <w:rFonts w:ascii="Times New Roman" w:eastAsia="Times New Roman" w:hAnsi="Times New Roman"/>
          <w:sz w:val="24"/>
          <w:szCs w:val="24"/>
          <w:lang w:eastAsia="en-US"/>
        </w:rPr>
        <w:t>в</w:t>
      </w:r>
      <w:r w:rsidRPr="008C24ED">
        <w:rPr>
          <w:rFonts w:ascii="Times New Roman" w:eastAsia="Times New Roman" w:hAnsi="Times New Roman"/>
          <w:spacing w:val="8"/>
          <w:sz w:val="24"/>
          <w:szCs w:val="24"/>
          <w:lang w:eastAsia="en-US"/>
        </w:rPr>
        <w:t xml:space="preserve"> </w:t>
      </w:r>
      <w:r w:rsidRPr="008C24ED">
        <w:rPr>
          <w:rFonts w:ascii="Times New Roman" w:eastAsia="Times New Roman" w:hAnsi="Times New Roman"/>
          <w:sz w:val="24"/>
          <w:szCs w:val="24"/>
          <w:lang w:eastAsia="en-US"/>
        </w:rPr>
        <w:t>правильном</w:t>
      </w:r>
      <w:r w:rsidRPr="008C24ED">
        <w:rPr>
          <w:rFonts w:ascii="Times New Roman" w:eastAsia="Times New Roman" w:hAnsi="Times New Roman"/>
          <w:spacing w:val="7"/>
          <w:sz w:val="24"/>
          <w:szCs w:val="24"/>
          <w:lang w:eastAsia="en-US"/>
        </w:rPr>
        <w:t xml:space="preserve"> </w:t>
      </w:r>
      <w:r w:rsidRPr="008C24ED">
        <w:rPr>
          <w:rFonts w:ascii="Times New Roman" w:eastAsia="Times New Roman" w:hAnsi="Times New Roman"/>
          <w:sz w:val="24"/>
          <w:szCs w:val="24"/>
          <w:lang w:eastAsia="en-US"/>
        </w:rPr>
        <w:t>расположении</w:t>
      </w:r>
      <w:r w:rsidRPr="008C24ED">
        <w:rPr>
          <w:rFonts w:ascii="Times New Roman" w:eastAsia="Times New Roman" w:hAnsi="Times New Roman"/>
          <w:spacing w:val="9"/>
          <w:sz w:val="24"/>
          <w:szCs w:val="24"/>
          <w:lang w:eastAsia="en-US"/>
        </w:rPr>
        <w:t xml:space="preserve"> </w:t>
      </w:r>
      <w:r w:rsidRPr="008C24ED">
        <w:rPr>
          <w:rFonts w:ascii="Times New Roman" w:eastAsia="Times New Roman" w:hAnsi="Times New Roman"/>
          <w:sz w:val="24"/>
          <w:szCs w:val="24"/>
          <w:lang w:eastAsia="en-US"/>
        </w:rPr>
        <w:t>проводников,</w:t>
      </w:r>
      <w:r w:rsidRPr="008C24ED">
        <w:rPr>
          <w:rFonts w:ascii="Times New Roman" w:eastAsia="Times New Roman" w:hAnsi="Times New Roman"/>
          <w:spacing w:val="9"/>
          <w:sz w:val="24"/>
          <w:szCs w:val="24"/>
          <w:lang w:eastAsia="en-US"/>
        </w:rPr>
        <w:t xml:space="preserve"> </w:t>
      </w:r>
      <w:r w:rsidRPr="008C24ED">
        <w:rPr>
          <w:rFonts w:ascii="Times New Roman" w:eastAsia="Times New Roman" w:hAnsi="Times New Roman"/>
          <w:sz w:val="24"/>
          <w:szCs w:val="24"/>
          <w:lang w:eastAsia="en-US"/>
        </w:rPr>
        <w:t>вставьте</w:t>
      </w:r>
      <w:r w:rsidRPr="008C24ED">
        <w:rPr>
          <w:rFonts w:ascii="Times New Roman" w:eastAsia="Times New Roman" w:hAnsi="Times New Roman"/>
          <w:spacing w:val="8"/>
          <w:sz w:val="24"/>
          <w:szCs w:val="24"/>
          <w:lang w:eastAsia="en-US"/>
        </w:rPr>
        <w:t xml:space="preserve"> </w:t>
      </w:r>
      <w:r w:rsidRPr="008C24ED">
        <w:rPr>
          <w:rFonts w:ascii="Times New Roman" w:eastAsia="Times New Roman" w:hAnsi="Times New Roman"/>
          <w:sz w:val="24"/>
          <w:szCs w:val="24"/>
          <w:lang w:eastAsia="en-US"/>
        </w:rPr>
        <w:t>разъем</w:t>
      </w:r>
      <w:r w:rsidRPr="008C24ED">
        <w:rPr>
          <w:rFonts w:ascii="Times New Roman" w:eastAsia="Times New Roman" w:hAnsi="Times New Roman"/>
          <w:spacing w:val="9"/>
          <w:sz w:val="24"/>
          <w:szCs w:val="24"/>
          <w:lang w:eastAsia="en-US"/>
        </w:rPr>
        <w:t xml:space="preserve"> </w:t>
      </w:r>
      <w:r w:rsidRPr="008C24ED">
        <w:rPr>
          <w:rFonts w:ascii="Times New Roman" w:eastAsia="Times New Roman" w:hAnsi="Times New Roman"/>
          <w:sz w:val="24"/>
          <w:szCs w:val="24"/>
          <w:lang w:eastAsia="en-US"/>
        </w:rPr>
        <w:t>в</w:t>
      </w:r>
      <w:r w:rsidRPr="008C24ED">
        <w:rPr>
          <w:rFonts w:ascii="Times New Roman" w:eastAsia="Times New Roman" w:hAnsi="Times New Roman"/>
          <w:spacing w:val="8"/>
          <w:sz w:val="24"/>
          <w:szCs w:val="24"/>
          <w:lang w:eastAsia="en-US"/>
        </w:rPr>
        <w:t xml:space="preserve"> </w:t>
      </w:r>
      <w:r w:rsidRPr="008C24ED">
        <w:rPr>
          <w:rFonts w:ascii="Times New Roman" w:eastAsia="Times New Roman" w:hAnsi="Times New Roman"/>
          <w:sz w:val="24"/>
          <w:szCs w:val="24"/>
          <w:lang w:eastAsia="en-US"/>
        </w:rPr>
        <w:t>обжимной</w:t>
      </w:r>
      <w:r w:rsidRPr="008C24ED">
        <w:rPr>
          <w:rFonts w:ascii="Times New Roman" w:eastAsia="Times New Roman" w:hAnsi="Times New Roman"/>
          <w:spacing w:val="-57"/>
          <w:sz w:val="24"/>
          <w:szCs w:val="24"/>
          <w:lang w:eastAsia="en-US"/>
        </w:rPr>
        <w:t xml:space="preserve"> </w:t>
      </w:r>
      <w:r w:rsidRPr="008C24ED">
        <w:rPr>
          <w:rFonts w:ascii="Times New Roman" w:eastAsia="Times New Roman" w:hAnsi="Times New Roman"/>
          <w:sz w:val="24"/>
          <w:szCs w:val="24"/>
          <w:lang w:eastAsia="en-US"/>
        </w:rPr>
        <w:t>инструмент</w:t>
      </w:r>
      <w:r w:rsidRPr="008C24ED">
        <w:rPr>
          <w:rFonts w:ascii="Times New Roman" w:eastAsia="Times New Roman" w:hAnsi="Times New Roman"/>
          <w:spacing w:val="-2"/>
          <w:sz w:val="24"/>
          <w:szCs w:val="24"/>
          <w:lang w:eastAsia="en-US"/>
        </w:rPr>
        <w:t xml:space="preserve"> </w:t>
      </w:r>
      <w:r w:rsidRPr="008C24ED">
        <w:rPr>
          <w:rFonts w:ascii="Times New Roman" w:eastAsia="Times New Roman" w:hAnsi="Times New Roman"/>
          <w:sz w:val="24"/>
          <w:szCs w:val="24"/>
          <w:lang w:eastAsia="en-US"/>
        </w:rPr>
        <w:t>(кримпер), как</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показано на</w:t>
      </w:r>
      <w:r w:rsidRPr="008C24ED">
        <w:rPr>
          <w:rFonts w:ascii="Times New Roman" w:eastAsia="Times New Roman" w:hAnsi="Times New Roman"/>
          <w:spacing w:val="-3"/>
          <w:sz w:val="24"/>
          <w:szCs w:val="24"/>
          <w:lang w:eastAsia="en-US"/>
        </w:rPr>
        <w:t xml:space="preserve"> </w:t>
      </w:r>
      <w:r w:rsidRPr="008C24ED">
        <w:rPr>
          <w:rFonts w:ascii="Times New Roman" w:eastAsia="Times New Roman" w:hAnsi="Times New Roman"/>
          <w:sz w:val="24"/>
          <w:szCs w:val="24"/>
          <w:lang w:eastAsia="en-US"/>
        </w:rPr>
        <w:t>рисунке 3.18,</w:t>
      </w:r>
      <w:r w:rsidRPr="008C24ED">
        <w:rPr>
          <w:rFonts w:ascii="Times New Roman" w:eastAsia="Times New Roman" w:hAnsi="Times New Roman"/>
          <w:spacing w:val="-2"/>
          <w:sz w:val="24"/>
          <w:szCs w:val="24"/>
          <w:lang w:eastAsia="en-US"/>
        </w:rPr>
        <w:t xml:space="preserve"> </w:t>
      </w:r>
      <w:r w:rsidRPr="008C24ED">
        <w:rPr>
          <w:rFonts w:ascii="Times New Roman" w:eastAsia="Times New Roman" w:hAnsi="Times New Roman"/>
          <w:sz w:val="24"/>
          <w:szCs w:val="24"/>
          <w:lang w:eastAsia="en-US"/>
        </w:rPr>
        <w:t>и</w:t>
      </w:r>
      <w:r w:rsidRPr="008C24ED">
        <w:rPr>
          <w:rFonts w:ascii="Times New Roman" w:eastAsia="Times New Roman" w:hAnsi="Times New Roman"/>
          <w:spacing w:val="-2"/>
          <w:sz w:val="24"/>
          <w:szCs w:val="24"/>
          <w:lang w:eastAsia="en-US"/>
        </w:rPr>
        <w:t xml:space="preserve"> </w:t>
      </w:r>
      <w:r w:rsidRPr="008C24ED">
        <w:rPr>
          <w:rFonts w:ascii="Times New Roman" w:eastAsia="Times New Roman" w:hAnsi="Times New Roman"/>
          <w:sz w:val="24"/>
          <w:szCs w:val="24"/>
          <w:lang w:eastAsia="en-US"/>
        </w:rPr>
        <w:t>аккуратно</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зажмите.</w:t>
      </w:r>
    </w:p>
    <w:p w:rsidR="008C24ED" w:rsidRPr="008C24ED" w:rsidRDefault="008C24ED" w:rsidP="008C24ED">
      <w:pPr>
        <w:widowControl w:val="0"/>
        <w:autoSpaceDE w:val="0"/>
        <w:autoSpaceDN w:val="0"/>
        <w:spacing w:before="9" w:after="0" w:line="240" w:lineRule="auto"/>
        <w:rPr>
          <w:rFonts w:ascii="Times New Roman" w:eastAsia="Times New Roman" w:hAnsi="Times New Roman"/>
          <w:sz w:val="20"/>
          <w:szCs w:val="24"/>
          <w:lang w:eastAsia="en-US"/>
        </w:rPr>
      </w:pPr>
      <w:r w:rsidRPr="008C24ED">
        <w:rPr>
          <w:rFonts w:ascii="Times New Roman" w:eastAsia="Times New Roman" w:hAnsi="Times New Roman"/>
          <w:noProof/>
          <w:sz w:val="24"/>
          <w:szCs w:val="24"/>
        </w:rPr>
        <w:drawing>
          <wp:anchor distT="0" distB="0" distL="0" distR="0" simplePos="0" relativeHeight="251680768" behindDoc="0" locked="0" layoutInCell="1" allowOverlap="1" wp14:anchorId="3088AFD9" wp14:editId="06CED4C1">
            <wp:simplePos x="0" y="0"/>
            <wp:positionH relativeFrom="page">
              <wp:posOffset>2565400</wp:posOffset>
            </wp:positionH>
            <wp:positionV relativeFrom="paragraph">
              <wp:posOffset>176559</wp:posOffset>
            </wp:positionV>
            <wp:extent cx="2420961" cy="1941576"/>
            <wp:effectExtent l="0" t="0" r="0" b="0"/>
            <wp:wrapTopAndBottom/>
            <wp:docPr id="26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25.jpeg"/>
                    <pic:cNvPicPr/>
                  </pic:nvPicPr>
                  <pic:blipFill>
                    <a:blip r:embed="rId47" cstate="print"/>
                    <a:stretch>
                      <a:fillRect/>
                    </a:stretch>
                  </pic:blipFill>
                  <pic:spPr>
                    <a:xfrm>
                      <a:off x="0" y="0"/>
                      <a:ext cx="2420961" cy="1941576"/>
                    </a:xfrm>
                    <a:prstGeom prst="rect">
                      <a:avLst/>
                    </a:prstGeom>
                  </pic:spPr>
                </pic:pic>
              </a:graphicData>
            </a:graphic>
          </wp:anchor>
        </w:drawing>
      </w:r>
    </w:p>
    <w:p w:rsidR="008C24ED" w:rsidRPr="008C24ED" w:rsidRDefault="008C24ED" w:rsidP="008C24ED">
      <w:pPr>
        <w:widowControl w:val="0"/>
        <w:autoSpaceDE w:val="0"/>
        <w:autoSpaceDN w:val="0"/>
        <w:spacing w:after="0" w:line="240" w:lineRule="auto"/>
        <w:ind w:right="196"/>
        <w:jc w:val="center"/>
        <w:rPr>
          <w:rFonts w:ascii="Calibri" w:eastAsia="Times New Roman" w:hAnsi="Calibri"/>
          <w:sz w:val="24"/>
          <w:szCs w:val="24"/>
          <w:lang w:eastAsia="en-US"/>
        </w:rPr>
      </w:pPr>
      <w:r w:rsidRPr="008C24ED">
        <w:rPr>
          <w:rFonts w:ascii="Calibri" w:eastAsia="Times New Roman" w:hAnsi="Calibri"/>
          <w:sz w:val="24"/>
          <w:szCs w:val="24"/>
          <w:lang w:eastAsia="en-US"/>
        </w:rPr>
        <w:t>Рисунок</w:t>
      </w:r>
      <w:r w:rsidRPr="008C24ED">
        <w:rPr>
          <w:rFonts w:ascii="Calibri" w:eastAsia="Times New Roman" w:hAnsi="Calibri"/>
          <w:spacing w:val="-4"/>
          <w:sz w:val="24"/>
          <w:szCs w:val="24"/>
          <w:lang w:eastAsia="en-US"/>
        </w:rPr>
        <w:t xml:space="preserve"> </w:t>
      </w:r>
      <w:r w:rsidRPr="008C24ED">
        <w:rPr>
          <w:rFonts w:ascii="Calibri" w:eastAsia="Times New Roman" w:hAnsi="Calibri"/>
          <w:sz w:val="24"/>
          <w:szCs w:val="24"/>
          <w:lang w:eastAsia="en-US"/>
        </w:rPr>
        <w:t>3.18</w:t>
      </w:r>
      <w:r w:rsidRPr="008C24ED">
        <w:rPr>
          <w:rFonts w:ascii="Calibri" w:eastAsia="Times New Roman" w:hAnsi="Calibri"/>
          <w:spacing w:val="-5"/>
          <w:sz w:val="24"/>
          <w:szCs w:val="24"/>
          <w:lang w:eastAsia="en-US"/>
        </w:rPr>
        <w:t xml:space="preserve"> </w:t>
      </w:r>
      <w:r w:rsidRPr="008C24ED">
        <w:rPr>
          <w:rFonts w:ascii="Calibri" w:eastAsia="Times New Roman" w:hAnsi="Calibri"/>
          <w:sz w:val="24"/>
          <w:szCs w:val="24"/>
          <w:lang w:eastAsia="en-US"/>
        </w:rPr>
        <w:t>Обжим</w:t>
      </w:r>
      <w:r w:rsidRPr="008C24ED">
        <w:rPr>
          <w:rFonts w:ascii="Calibri" w:eastAsia="Times New Roman" w:hAnsi="Calibri"/>
          <w:spacing w:val="-3"/>
          <w:sz w:val="24"/>
          <w:szCs w:val="24"/>
          <w:lang w:eastAsia="en-US"/>
        </w:rPr>
        <w:t xml:space="preserve"> </w:t>
      </w:r>
      <w:r w:rsidRPr="008C24ED">
        <w:rPr>
          <w:rFonts w:ascii="Calibri" w:eastAsia="Times New Roman" w:hAnsi="Calibri"/>
          <w:sz w:val="24"/>
          <w:szCs w:val="24"/>
          <w:lang w:eastAsia="en-US"/>
        </w:rPr>
        <w:t>разъема RJ-45</w:t>
      </w:r>
      <w:r w:rsidRPr="008C24ED">
        <w:rPr>
          <w:rFonts w:ascii="Calibri" w:eastAsia="Times New Roman" w:hAnsi="Calibri"/>
          <w:spacing w:val="-4"/>
          <w:sz w:val="24"/>
          <w:szCs w:val="24"/>
          <w:lang w:eastAsia="en-US"/>
        </w:rPr>
        <w:t xml:space="preserve"> </w:t>
      </w:r>
      <w:r w:rsidRPr="008C24ED">
        <w:rPr>
          <w:rFonts w:ascii="Calibri" w:eastAsia="Times New Roman" w:hAnsi="Calibri"/>
          <w:sz w:val="24"/>
          <w:szCs w:val="24"/>
          <w:lang w:eastAsia="en-US"/>
        </w:rPr>
        <w:t>кримпером</w:t>
      </w:r>
    </w:p>
    <w:p w:rsidR="008C24ED" w:rsidRPr="008C24ED" w:rsidRDefault="008C24ED" w:rsidP="008C24ED">
      <w:pPr>
        <w:widowControl w:val="0"/>
        <w:autoSpaceDE w:val="0"/>
        <w:autoSpaceDN w:val="0"/>
        <w:spacing w:before="2" w:after="0" w:line="240" w:lineRule="auto"/>
        <w:rPr>
          <w:rFonts w:ascii="Calibri" w:eastAsia="Times New Roman" w:hAnsi="Times New Roman"/>
          <w:sz w:val="21"/>
          <w:szCs w:val="24"/>
          <w:lang w:eastAsia="en-US"/>
        </w:rPr>
      </w:pPr>
    </w:p>
    <w:p w:rsidR="008C24ED" w:rsidRPr="008C24ED" w:rsidRDefault="008C24ED" w:rsidP="008C24ED">
      <w:pPr>
        <w:widowControl w:val="0"/>
        <w:autoSpaceDE w:val="0"/>
        <w:autoSpaceDN w:val="0"/>
        <w:spacing w:after="0" w:line="240" w:lineRule="auto"/>
        <w:rPr>
          <w:rFonts w:ascii="Times New Roman" w:eastAsia="Times New Roman" w:hAnsi="Times New Roman"/>
          <w:sz w:val="24"/>
          <w:szCs w:val="24"/>
          <w:lang w:eastAsia="en-US"/>
        </w:rPr>
      </w:pPr>
      <w:r w:rsidRPr="008C24ED">
        <w:rPr>
          <w:rFonts w:ascii="Times New Roman" w:eastAsia="Times New Roman" w:hAnsi="Times New Roman"/>
          <w:b/>
          <w:sz w:val="24"/>
          <w:szCs w:val="24"/>
          <w:lang w:eastAsia="en-US"/>
        </w:rPr>
        <w:t>Шаг</w:t>
      </w:r>
      <w:r w:rsidRPr="008C24ED">
        <w:rPr>
          <w:rFonts w:ascii="Times New Roman" w:eastAsia="Times New Roman" w:hAnsi="Times New Roman"/>
          <w:b/>
          <w:spacing w:val="37"/>
          <w:sz w:val="24"/>
          <w:szCs w:val="24"/>
          <w:lang w:eastAsia="en-US"/>
        </w:rPr>
        <w:t xml:space="preserve"> </w:t>
      </w:r>
      <w:r w:rsidRPr="008C24ED">
        <w:rPr>
          <w:rFonts w:ascii="Times New Roman" w:eastAsia="Times New Roman" w:hAnsi="Times New Roman"/>
          <w:b/>
          <w:sz w:val="24"/>
          <w:szCs w:val="24"/>
          <w:lang w:eastAsia="en-US"/>
        </w:rPr>
        <w:t>7.</w:t>
      </w:r>
      <w:r w:rsidRPr="008C24ED">
        <w:rPr>
          <w:rFonts w:ascii="Times New Roman" w:eastAsia="Times New Roman" w:hAnsi="Times New Roman"/>
          <w:b/>
          <w:spacing w:val="38"/>
          <w:sz w:val="24"/>
          <w:szCs w:val="24"/>
          <w:lang w:eastAsia="en-US"/>
        </w:rPr>
        <w:t xml:space="preserve"> </w:t>
      </w:r>
      <w:r w:rsidRPr="008C24ED">
        <w:rPr>
          <w:rFonts w:ascii="Times New Roman" w:eastAsia="Times New Roman" w:hAnsi="Times New Roman"/>
          <w:sz w:val="24"/>
          <w:szCs w:val="24"/>
          <w:lang w:eastAsia="en-US"/>
        </w:rPr>
        <w:t>Извлеките</w:t>
      </w:r>
      <w:r w:rsidRPr="008C24ED">
        <w:rPr>
          <w:rFonts w:ascii="Times New Roman" w:eastAsia="Times New Roman" w:hAnsi="Times New Roman"/>
          <w:spacing w:val="37"/>
          <w:sz w:val="24"/>
          <w:szCs w:val="24"/>
          <w:lang w:eastAsia="en-US"/>
        </w:rPr>
        <w:t xml:space="preserve"> </w:t>
      </w:r>
      <w:r w:rsidRPr="008C24ED">
        <w:rPr>
          <w:rFonts w:ascii="Times New Roman" w:eastAsia="Times New Roman" w:hAnsi="Times New Roman"/>
          <w:sz w:val="24"/>
          <w:szCs w:val="24"/>
          <w:lang w:eastAsia="en-US"/>
        </w:rPr>
        <w:t>обжатый</w:t>
      </w:r>
      <w:r w:rsidRPr="008C24ED">
        <w:rPr>
          <w:rFonts w:ascii="Times New Roman" w:eastAsia="Times New Roman" w:hAnsi="Times New Roman"/>
          <w:spacing w:val="37"/>
          <w:sz w:val="24"/>
          <w:szCs w:val="24"/>
          <w:lang w:eastAsia="en-US"/>
        </w:rPr>
        <w:t xml:space="preserve"> </w:t>
      </w:r>
      <w:r w:rsidRPr="008C24ED">
        <w:rPr>
          <w:rFonts w:ascii="Times New Roman" w:eastAsia="Times New Roman" w:hAnsi="Times New Roman"/>
          <w:sz w:val="24"/>
          <w:szCs w:val="24"/>
          <w:lang w:eastAsia="en-US"/>
        </w:rPr>
        <w:t>разъем</w:t>
      </w:r>
      <w:r w:rsidRPr="008C24ED">
        <w:rPr>
          <w:rFonts w:ascii="Times New Roman" w:eastAsia="Times New Roman" w:hAnsi="Times New Roman"/>
          <w:spacing w:val="37"/>
          <w:sz w:val="24"/>
          <w:szCs w:val="24"/>
          <w:lang w:eastAsia="en-US"/>
        </w:rPr>
        <w:t xml:space="preserve"> </w:t>
      </w:r>
      <w:r w:rsidRPr="008C24ED">
        <w:rPr>
          <w:rFonts w:ascii="Times New Roman" w:eastAsia="Times New Roman" w:hAnsi="Times New Roman"/>
          <w:sz w:val="24"/>
          <w:szCs w:val="24"/>
          <w:lang w:eastAsia="en-US"/>
        </w:rPr>
        <w:t>из</w:t>
      </w:r>
      <w:r w:rsidRPr="008C24ED">
        <w:rPr>
          <w:rFonts w:ascii="Times New Roman" w:eastAsia="Times New Roman" w:hAnsi="Times New Roman"/>
          <w:spacing w:val="37"/>
          <w:sz w:val="24"/>
          <w:szCs w:val="24"/>
          <w:lang w:eastAsia="en-US"/>
        </w:rPr>
        <w:t xml:space="preserve"> </w:t>
      </w:r>
      <w:r w:rsidRPr="008C24ED">
        <w:rPr>
          <w:rFonts w:ascii="Times New Roman" w:eastAsia="Times New Roman" w:hAnsi="Times New Roman"/>
          <w:sz w:val="24"/>
          <w:szCs w:val="24"/>
          <w:lang w:eastAsia="en-US"/>
        </w:rPr>
        <w:t>кримпера</w:t>
      </w:r>
      <w:r w:rsidRPr="008C24ED">
        <w:rPr>
          <w:rFonts w:ascii="Times New Roman" w:eastAsia="Times New Roman" w:hAnsi="Times New Roman"/>
          <w:spacing w:val="37"/>
          <w:sz w:val="24"/>
          <w:szCs w:val="24"/>
          <w:lang w:eastAsia="en-US"/>
        </w:rPr>
        <w:t xml:space="preserve"> </w:t>
      </w:r>
      <w:r w:rsidRPr="008C24ED">
        <w:rPr>
          <w:rFonts w:ascii="Times New Roman" w:eastAsia="Times New Roman" w:hAnsi="Times New Roman"/>
          <w:sz w:val="24"/>
          <w:szCs w:val="24"/>
          <w:lang w:eastAsia="en-US"/>
        </w:rPr>
        <w:t>и</w:t>
      </w:r>
      <w:r w:rsidRPr="008C24ED">
        <w:rPr>
          <w:rFonts w:ascii="Times New Roman" w:eastAsia="Times New Roman" w:hAnsi="Times New Roman"/>
          <w:spacing w:val="37"/>
          <w:sz w:val="24"/>
          <w:szCs w:val="24"/>
          <w:lang w:eastAsia="en-US"/>
        </w:rPr>
        <w:t xml:space="preserve"> </w:t>
      </w:r>
      <w:r w:rsidRPr="008C24ED">
        <w:rPr>
          <w:rFonts w:ascii="Times New Roman" w:eastAsia="Times New Roman" w:hAnsi="Times New Roman"/>
          <w:sz w:val="24"/>
          <w:szCs w:val="24"/>
          <w:lang w:eastAsia="en-US"/>
        </w:rPr>
        <w:t>еще</w:t>
      </w:r>
      <w:r w:rsidRPr="008C24ED">
        <w:rPr>
          <w:rFonts w:ascii="Times New Roman" w:eastAsia="Times New Roman" w:hAnsi="Times New Roman"/>
          <w:spacing w:val="37"/>
          <w:sz w:val="24"/>
          <w:szCs w:val="24"/>
          <w:lang w:eastAsia="en-US"/>
        </w:rPr>
        <w:t xml:space="preserve"> </w:t>
      </w:r>
      <w:r w:rsidRPr="008C24ED">
        <w:rPr>
          <w:rFonts w:ascii="Times New Roman" w:eastAsia="Times New Roman" w:hAnsi="Times New Roman"/>
          <w:sz w:val="24"/>
          <w:szCs w:val="24"/>
          <w:lang w:eastAsia="en-US"/>
        </w:rPr>
        <w:t>раз</w:t>
      </w:r>
      <w:r w:rsidRPr="008C24ED">
        <w:rPr>
          <w:rFonts w:ascii="Times New Roman" w:eastAsia="Times New Roman" w:hAnsi="Times New Roman"/>
          <w:spacing w:val="37"/>
          <w:sz w:val="24"/>
          <w:szCs w:val="24"/>
          <w:lang w:eastAsia="en-US"/>
        </w:rPr>
        <w:t xml:space="preserve"> </w:t>
      </w:r>
      <w:r w:rsidRPr="008C24ED">
        <w:rPr>
          <w:rFonts w:ascii="Times New Roman" w:eastAsia="Times New Roman" w:hAnsi="Times New Roman"/>
          <w:sz w:val="24"/>
          <w:szCs w:val="24"/>
          <w:lang w:eastAsia="en-US"/>
        </w:rPr>
        <w:t>проверьте</w:t>
      </w:r>
      <w:r w:rsidRPr="008C24ED">
        <w:rPr>
          <w:rFonts w:ascii="Times New Roman" w:eastAsia="Times New Roman" w:hAnsi="Times New Roman"/>
          <w:spacing w:val="37"/>
          <w:sz w:val="24"/>
          <w:szCs w:val="24"/>
          <w:lang w:eastAsia="en-US"/>
        </w:rPr>
        <w:t xml:space="preserve"> </w:t>
      </w:r>
      <w:r w:rsidRPr="008C24ED">
        <w:rPr>
          <w:rFonts w:ascii="Times New Roman" w:eastAsia="Times New Roman" w:hAnsi="Times New Roman"/>
          <w:sz w:val="24"/>
          <w:szCs w:val="24"/>
          <w:lang w:eastAsia="en-US"/>
        </w:rPr>
        <w:t>расположение</w:t>
      </w:r>
      <w:r w:rsidRPr="008C24ED">
        <w:rPr>
          <w:rFonts w:ascii="Times New Roman" w:eastAsia="Times New Roman" w:hAnsi="Times New Roman"/>
          <w:spacing w:val="-57"/>
          <w:sz w:val="24"/>
          <w:szCs w:val="24"/>
          <w:lang w:eastAsia="en-US"/>
        </w:rPr>
        <w:t xml:space="preserve"> </w:t>
      </w:r>
      <w:r w:rsidRPr="008C24ED">
        <w:rPr>
          <w:rFonts w:ascii="Times New Roman" w:eastAsia="Times New Roman" w:hAnsi="Times New Roman"/>
          <w:sz w:val="24"/>
          <w:szCs w:val="24"/>
          <w:lang w:eastAsia="en-US"/>
        </w:rPr>
        <w:t>проводников.</w:t>
      </w:r>
      <w:r w:rsidRPr="008C24ED">
        <w:rPr>
          <w:rFonts w:ascii="Times New Roman" w:eastAsia="Times New Roman" w:hAnsi="Times New Roman"/>
          <w:spacing w:val="-2"/>
          <w:sz w:val="24"/>
          <w:szCs w:val="24"/>
          <w:lang w:eastAsia="en-US"/>
        </w:rPr>
        <w:t xml:space="preserve"> </w:t>
      </w:r>
      <w:r w:rsidRPr="008C24ED">
        <w:rPr>
          <w:rFonts w:ascii="Times New Roman" w:eastAsia="Times New Roman" w:hAnsi="Times New Roman"/>
          <w:sz w:val="24"/>
          <w:szCs w:val="24"/>
          <w:lang w:eastAsia="en-US"/>
        </w:rPr>
        <w:t>Правильно</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обжатый</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кабель</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показан на</w:t>
      </w:r>
      <w:r w:rsidRPr="008C24ED">
        <w:rPr>
          <w:rFonts w:ascii="Times New Roman" w:eastAsia="Times New Roman" w:hAnsi="Times New Roman"/>
          <w:spacing w:val="-3"/>
          <w:sz w:val="24"/>
          <w:szCs w:val="24"/>
          <w:lang w:eastAsia="en-US"/>
        </w:rPr>
        <w:t xml:space="preserve"> </w:t>
      </w:r>
      <w:r w:rsidRPr="008C24ED">
        <w:rPr>
          <w:rFonts w:ascii="Times New Roman" w:eastAsia="Times New Roman" w:hAnsi="Times New Roman"/>
          <w:sz w:val="24"/>
          <w:szCs w:val="24"/>
          <w:lang w:eastAsia="en-US"/>
        </w:rPr>
        <w:t>рисунке 3.19.</w:t>
      </w:r>
    </w:p>
    <w:p w:rsidR="008C24ED" w:rsidRPr="008C24ED" w:rsidRDefault="008C24ED" w:rsidP="008C24ED">
      <w:pPr>
        <w:widowControl w:val="0"/>
        <w:autoSpaceDE w:val="0"/>
        <w:autoSpaceDN w:val="0"/>
        <w:spacing w:before="9" w:after="0" w:line="240" w:lineRule="auto"/>
        <w:rPr>
          <w:rFonts w:ascii="Times New Roman" w:eastAsia="Times New Roman" w:hAnsi="Times New Roman"/>
          <w:sz w:val="20"/>
          <w:szCs w:val="24"/>
          <w:lang w:eastAsia="en-US"/>
        </w:rPr>
      </w:pPr>
      <w:r w:rsidRPr="008C24ED">
        <w:rPr>
          <w:rFonts w:ascii="Times New Roman" w:eastAsia="Times New Roman" w:hAnsi="Times New Roman"/>
          <w:noProof/>
          <w:sz w:val="24"/>
          <w:szCs w:val="24"/>
        </w:rPr>
        <w:drawing>
          <wp:anchor distT="0" distB="0" distL="0" distR="0" simplePos="0" relativeHeight="251681792" behindDoc="0" locked="0" layoutInCell="1" allowOverlap="1" wp14:anchorId="47C49713" wp14:editId="5BE49F20">
            <wp:simplePos x="0" y="0"/>
            <wp:positionH relativeFrom="page">
              <wp:posOffset>2517139</wp:posOffset>
            </wp:positionH>
            <wp:positionV relativeFrom="paragraph">
              <wp:posOffset>176612</wp:posOffset>
            </wp:positionV>
            <wp:extent cx="2527865" cy="1748789"/>
            <wp:effectExtent l="0" t="0" r="0" b="0"/>
            <wp:wrapTopAndBottom/>
            <wp:docPr id="268"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26.jpeg"/>
                    <pic:cNvPicPr/>
                  </pic:nvPicPr>
                  <pic:blipFill>
                    <a:blip r:embed="rId48" cstate="print"/>
                    <a:stretch>
                      <a:fillRect/>
                    </a:stretch>
                  </pic:blipFill>
                  <pic:spPr>
                    <a:xfrm>
                      <a:off x="0" y="0"/>
                      <a:ext cx="2527865" cy="1748789"/>
                    </a:xfrm>
                    <a:prstGeom prst="rect">
                      <a:avLst/>
                    </a:prstGeom>
                  </pic:spPr>
                </pic:pic>
              </a:graphicData>
            </a:graphic>
          </wp:anchor>
        </w:drawing>
      </w:r>
    </w:p>
    <w:p w:rsidR="008C24ED" w:rsidRPr="008C24ED" w:rsidRDefault="008C24ED" w:rsidP="008C24ED">
      <w:pPr>
        <w:widowControl w:val="0"/>
        <w:autoSpaceDE w:val="0"/>
        <w:autoSpaceDN w:val="0"/>
        <w:spacing w:after="0" w:line="240" w:lineRule="auto"/>
        <w:ind w:right="199"/>
        <w:jc w:val="center"/>
        <w:rPr>
          <w:rFonts w:ascii="Calibri" w:eastAsia="Times New Roman" w:hAnsi="Calibri"/>
          <w:sz w:val="24"/>
          <w:szCs w:val="24"/>
          <w:lang w:eastAsia="en-US"/>
        </w:rPr>
      </w:pPr>
      <w:r w:rsidRPr="008C24ED">
        <w:rPr>
          <w:rFonts w:ascii="Calibri" w:eastAsia="Times New Roman" w:hAnsi="Calibri"/>
          <w:sz w:val="24"/>
          <w:szCs w:val="24"/>
          <w:lang w:eastAsia="en-US"/>
        </w:rPr>
        <w:t>Рисунок</w:t>
      </w:r>
      <w:r w:rsidRPr="008C24ED">
        <w:rPr>
          <w:rFonts w:ascii="Calibri" w:eastAsia="Times New Roman" w:hAnsi="Calibri"/>
          <w:spacing w:val="-6"/>
          <w:sz w:val="24"/>
          <w:szCs w:val="24"/>
          <w:lang w:eastAsia="en-US"/>
        </w:rPr>
        <w:t xml:space="preserve"> </w:t>
      </w:r>
      <w:r w:rsidRPr="008C24ED">
        <w:rPr>
          <w:rFonts w:ascii="Calibri" w:eastAsia="Times New Roman" w:hAnsi="Calibri"/>
          <w:sz w:val="24"/>
          <w:szCs w:val="24"/>
          <w:lang w:eastAsia="en-US"/>
        </w:rPr>
        <w:t>3.19</w:t>
      </w:r>
      <w:r w:rsidRPr="008C24ED">
        <w:rPr>
          <w:rFonts w:ascii="Calibri" w:eastAsia="Times New Roman" w:hAnsi="Calibri"/>
          <w:spacing w:val="-6"/>
          <w:sz w:val="24"/>
          <w:szCs w:val="24"/>
          <w:lang w:eastAsia="en-US"/>
        </w:rPr>
        <w:t xml:space="preserve"> </w:t>
      </w:r>
      <w:r w:rsidRPr="008C24ED">
        <w:rPr>
          <w:rFonts w:ascii="Calibri" w:eastAsia="Times New Roman" w:hAnsi="Calibri"/>
          <w:sz w:val="24"/>
          <w:szCs w:val="24"/>
          <w:lang w:eastAsia="en-US"/>
        </w:rPr>
        <w:t>Правильно</w:t>
      </w:r>
      <w:r w:rsidRPr="008C24ED">
        <w:rPr>
          <w:rFonts w:ascii="Calibri" w:eastAsia="Times New Roman" w:hAnsi="Calibri"/>
          <w:spacing w:val="-6"/>
          <w:sz w:val="24"/>
          <w:szCs w:val="24"/>
          <w:lang w:eastAsia="en-US"/>
        </w:rPr>
        <w:t xml:space="preserve"> </w:t>
      </w:r>
      <w:r w:rsidRPr="008C24ED">
        <w:rPr>
          <w:rFonts w:ascii="Calibri" w:eastAsia="Times New Roman" w:hAnsi="Calibri"/>
          <w:sz w:val="24"/>
          <w:szCs w:val="24"/>
          <w:lang w:eastAsia="en-US"/>
        </w:rPr>
        <w:t>обжатый</w:t>
      </w:r>
      <w:r w:rsidRPr="008C24ED">
        <w:rPr>
          <w:rFonts w:ascii="Calibri" w:eastAsia="Times New Roman" w:hAnsi="Calibri"/>
          <w:spacing w:val="-4"/>
          <w:sz w:val="24"/>
          <w:szCs w:val="24"/>
          <w:lang w:eastAsia="en-US"/>
        </w:rPr>
        <w:t xml:space="preserve"> </w:t>
      </w:r>
      <w:r w:rsidRPr="008C24ED">
        <w:rPr>
          <w:rFonts w:ascii="Calibri" w:eastAsia="Times New Roman" w:hAnsi="Calibri"/>
          <w:sz w:val="24"/>
          <w:szCs w:val="24"/>
          <w:lang w:eastAsia="en-US"/>
        </w:rPr>
        <w:t>кабель</w:t>
      </w:r>
    </w:p>
    <w:p w:rsidR="008C24ED" w:rsidRPr="008C24ED" w:rsidRDefault="008C24ED" w:rsidP="008C24ED">
      <w:pPr>
        <w:widowControl w:val="0"/>
        <w:autoSpaceDE w:val="0"/>
        <w:autoSpaceDN w:val="0"/>
        <w:spacing w:before="1" w:after="0" w:line="240" w:lineRule="auto"/>
        <w:rPr>
          <w:rFonts w:ascii="Calibri" w:eastAsia="Times New Roman" w:hAnsi="Times New Roman"/>
          <w:sz w:val="20"/>
          <w:szCs w:val="24"/>
          <w:lang w:eastAsia="en-US"/>
        </w:rPr>
      </w:pPr>
    </w:p>
    <w:p w:rsidR="008C24ED" w:rsidRPr="008C24ED" w:rsidRDefault="008C24ED" w:rsidP="008C24ED">
      <w:pPr>
        <w:widowControl w:val="0"/>
        <w:autoSpaceDE w:val="0"/>
        <w:autoSpaceDN w:val="0"/>
        <w:spacing w:before="1" w:after="0" w:line="240" w:lineRule="auto"/>
        <w:ind w:right="214"/>
        <w:jc w:val="both"/>
        <w:rPr>
          <w:rFonts w:ascii="Times New Roman" w:eastAsia="Times New Roman" w:hAnsi="Times New Roman"/>
          <w:sz w:val="24"/>
          <w:szCs w:val="24"/>
          <w:lang w:eastAsia="en-US"/>
        </w:rPr>
      </w:pPr>
      <w:r w:rsidRPr="008C24ED">
        <w:rPr>
          <w:rFonts w:ascii="Times New Roman" w:eastAsia="Times New Roman" w:hAnsi="Times New Roman"/>
          <w:sz w:val="24"/>
          <w:szCs w:val="24"/>
          <w:lang w:eastAsia="en-US"/>
        </w:rPr>
        <w:t>При неправильном обжиме внешняя изоляция кабеля не закреплена фиксирующей</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защелкой разъема и проводники могут смещаться.</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Пример неправильно обжатого кабеля</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показан</w:t>
      </w:r>
      <w:r w:rsidRPr="008C24ED">
        <w:rPr>
          <w:rFonts w:ascii="Times New Roman" w:eastAsia="Times New Roman" w:hAnsi="Times New Roman"/>
          <w:spacing w:val="-2"/>
          <w:sz w:val="24"/>
          <w:szCs w:val="24"/>
          <w:lang w:eastAsia="en-US"/>
        </w:rPr>
        <w:t xml:space="preserve"> </w:t>
      </w:r>
      <w:r w:rsidRPr="008C24ED">
        <w:rPr>
          <w:rFonts w:ascii="Times New Roman" w:eastAsia="Times New Roman" w:hAnsi="Times New Roman"/>
          <w:sz w:val="24"/>
          <w:szCs w:val="24"/>
          <w:lang w:eastAsia="en-US"/>
        </w:rPr>
        <w:t>на</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рисунке</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3.20.</w:t>
      </w:r>
    </w:p>
    <w:p w:rsidR="008C24ED" w:rsidRPr="008C24ED" w:rsidRDefault="008C24ED" w:rsidP="008C24ED">
      <w:pPr>
        <w:widowControl w:val="0"/>
        <w:autoSpaceDE w:val="0"/>
        <w:autoSpaceDN w:val="0"/>
        <w:spacing w:before="6" w:after="0" w:line="240" w:lineRule="auto"/>
        <w:rPr>
          <w:rFonts w:ascii="Times New Roman" w:eastAsia="Times New Roman" w:hAnsi="Times New Roman"/>
          <w:sz w:val="20"/>
          <w:szCs w:val="24"/>
          <w:lang w:eastAsia="en-US"/>
        </w:rPr>
      </w:pPr>
      <w:r w:rsidRPr="008C24ED">
        <w:rPr>
          <w:rFonts w:ascii="Times New Roman" w:eastAsia="Times New Roman" w:hAnsi="Times New Roman"/>
          <w:noProof/>
          <w:sz w:val="24"/>
          <w:szCs w:val="24"/>
        </w:rPr>
        <w:drawing>
          <wp:anchor distT="0" distB="0" distL="0" distR="0" simplePos="0" relativeHeight="251682816" behindDoc="0" locked="0" layoutInCell="1" allowOverlap="1" wp14:anchorId="6CB965B0" wp14:editId="1F7F13B1">
            <wp:simplePos x="0" y="0"/>
            <wp:positionH relativeFrom="page">
              <wp:posOffset>2684779</wp:posOffset>
            </wp:positionH>
            <wp:positionV relativeFrom="paragraph">
              <wp:posOffset>175235</wp:posOffset>
            </wp:positionV>
            <wp:extent cx="2192525" cy="914400"/>
            <wp:effectExtent l="0" t="0" r="0" b="0"/>
            <wp:wrapTopAndBottom/>
            <wp:docPr id="26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27.png"/>
                    <pic:cNvPicPr/>
                  </pic:nvPicPr>
                  <pic:blipFill>
                    <a:blip r:embed="rId49" cstate="print"/>
                    <a:stretch>
                      <a:fillRect/>
                    </a:stretch>
                  </pic:blipFill>
                  <pic:spPr>
                    <a:xfrm>
                      <a:off x="0" y="0"/>
                      <a:ext cx="2192525" cy="914400"/>
                    </a:xfrm>
                    <a:prstGeom prst="rect">
                      <a:avLst/>
                    </a:prstGeom>
                  </pic:spPr>
                </pic:pic>
              </a:graphicData>
            </a:graphic>
          </wp:anchor>
        </w:drawing>
      </w:r>
    </w:p>
    <w:p w:rsidR="008C24ED" w:rsidRPr="008C24ED" w:rsidRDefault="008C24ED" w:rsidP="008C24ED">
      <w:pPr>
        <w:widowControl w:val="0"/>
        <w:autoSpaceDE w:val="0"/>
        <w:autoSpaceDN w:val="0"/>
        <w:spacing w:after="0" w:line="240" w:lineRule="auto"/>
        <w:ind w:right="199"/>
        <w:jc w:val="center"/>
        <w:rPr>
          <w:rFonts w:ascii="Calibri" w:eastAsia="Times New Roman" w:hAnsi="Calibri"/>
          <w:sz w:val="24"/>
          <w:szCs w:val="24"/>
          <w:lang w:eastAsia="en-US"/>
        </w:rPr>
      </w:pPr>
      <w:r w:rsidRPr="008C24ED">
        <w:rPr>
          <w:rFonts w:ascii="Calibri" w:eastAsia="Times New Roman" w:hAnsi="Calibri"/>
          <w:sz w:val="24"/>
          <w:szCs w:val="24"/>
          <w:lang w:eastAsia="en-US"/>
        </w:rPr>
        <w:t>Рисунок</w:t>
      </w:r>
      <w:r w:rsidRPr="008C24ED">
        <w:rPr>
          <w:rFonts w:ascii="Calibri" w:eastAsia="Times New Roman" w:hAnsi="Calibri"/>
          <w:spacing w:val="-6"/>
          <w:sz w:val="24"/>
          <w:szCs w:val="24"/>
          <w:lang w:eastAsia="en-US"/>
        </w:rPr>
        <w:t xml:space="preserve"> </w:t>
      </w:r>
      <w:r w:rsidRPr="008C24ED">
        <w:rPr>
          <w:rFonts w:ascii="Calibri" w:eastAsia="Times New Roman" w:hAnsi="Calibri"/>
          <w:sz w:val="24"/>
          <w:szCs w:val="24"/>
          <w:lang w:eastAsia="en-US"/>
        </w:rPr>
        <w:t>3.20</w:t>
      </w:r>
      <w:r w:rsidRPr="008C24ED">
        <w:rPr>
          <w:rFonts w:ascii="Calibri" w:eastAsia="Times New Roman" w:hAnsi="Calibri"/>
          <w:spacing w:val="-6"/>
          <w:sz w:val="24"/>
          <w:szCs w:val="24"/>
          <w:lang w:eastAsia="en-US"/>
        </w:rPr>
        <w:t xml:space="preserve"> </w:t>
      </w:r>
      <w:r w:rsidRPr="008C24ED">
        <w:rPr>
          <w:rFonts w:ascii="Calibri" w:eastAsia="Times New Roman" w:hAnsi="Calibri"/>
          <w:sz w:val="24"/>
          <w:szCs w:val="24"/>
          <w:lang w:eastAsia="en-US"/>
        </w:rPr>
        <w:t>Неправильно</w:t>
      </w:r>
      <w:r w:rsidRPr="008C24ED">
        <w:rPr>
          <w:rFonts w:ascii="Calibri" w:eastAsia="Times New Roman" w:hAnsi="Calibri"/>
          <w:spacing w:val="-6"/>
          <w:sz w:val="24"/>
          <w:szCs w:val="24"/>
          <w:lang w:eastAsia="en-US"/>
        </w:rPr>
        <w:t xml:space="preserve"> </w:t>
      </w:r>
      <w:r w:rsidRPr="008C24ED">
        <w:rPr>
          <w:rFonts w:ascii="Calibri" w:eastAsia="Times New Roman" w:hAnsi="Calibri"/>
          <w:sz w:val="24"/>
          <w:szCs w:val="24"/>
          <w:lang w:eastAsia="en-US"/>
        </w:rPr>
        <w:t>обжатый</w:t>
      </w:r>
      <w:r w:rsidRPr="008C24ED">
        <w:rPr>
          <w:rFonts w:ascii="Calibri" w:eastAsia="Times New Roman" w:hAnsi="Calibri"/>
          <w:spacing w:val="-6"/>
          <w:sz w:val="24"/>
          <w:szCs w:val="24"/>
          <w:lang w:eastAsia="en-US"/>
        </w:rPr>
        <w:t xml:space="preserve"> </w:t>
      </w:r>
      <w:r w:rsidRPr="008C24ED">
        <w:rPr>
          <w:rFonts w:ascii="Calibri" w:eastAsia="Times New Roman" w:hAnsi="Calibri"/>
          <w:sz w:val="24"/>
          <w:szCs w:val="24"/>
          <w:lang w:eastAsia="en-US"/>
        </w:rPr>
        <w:t>кабель</w:t>
      </w:r>
    </w:p>
    <w:p w:rsidR="008C24ED" w:rsidRPr="008C24ED" w:rsidRDefault="008C24ED" w:rsidP="008C24ED">
      <w:pPr>
        <w:widowControl w:val="0"/>
        <w:autoSpaceDE w:val="0"/>
        <w:autoSpaceDN w:val="0"/>
        <w:spacing w:before="1" w:after="0" w:line="240" w:lineRule="auto"/>
        <w:rPr>
          <w:rFonts w:ascii="Calibri" w:eastAsia="Times New Roman" w:hAnsi="Times New Roman"/>
          <w:sz w:val="20"/>
          <w:szCs w:val="24"/>
          <w:lang w:eastAsia="en-US"/>
        </w:rPr>
      </w:pPr>
    </w:p>
    <w:p w:rsidR="008C24ED" w:rsidRPr="008C24ED" w:rsidRDefault="008C24ED" w:rsidP="008C24ED">
      <w:pPr>
        <w:widowControl w:val="0"/>
        <w:autoSpaceDE w:val="0"/>
        <w:autoSpaceDN w:val="0"/>
        <w:spacing w:before="1" w:after="0" w:line="240" w:lineRule="auto"/>
        <w:rPr>
          <w:rFonts w:ascii="Times New Roman" w:eastAsia="Times New Roman" w:hAnsi="Times New Roman"/>
          <w:sz w:val="24"/>
          <w:szCs w:val="24"/>
          <w:lang w:eastAsia="en-US"/>
        </w:rPr>
      </w:pPr>
      <w:r w:rsidRPr="008C24ED">
        <w:rPr>
          <w:rFonts w:ascii="Times New Roman" w:eastAsia="Times New Roman" w:hAnsi="Times New Roman"/>
          <w:b/>
          <w:sz w:val="24"/>
          <w:szCs w:val="24"/>
          <w:lang w:eastAsia="en-US"/>
        </w:rPr>
        <w:t>Шаг</w:t>
      </w:r>
      <w:r w:rsidRPr="008C24ED">
        <w:rPr>
          <w:rFonts w:ascii="Times New Roman" w:eastAsia="Times New Roman" w:hAnsi="Times New Roman"/>
          <w:b/>
          <w:spacing w:val="-9"/>
          <w:sz w:val="24"/>
          <w:szCs w:val="24"/>
          <w:lang w:eastAsia="en-US"/>
        </w:rPr>
        <w:t xml:space="preserve"> </w:t>
      </w:r>
      <w:r w:rsidRPr="008C24ED">
        <w:rPr>
          <w:rFonts w:ascii="Times New Roman" w:eastAsia="Times New Roman" w:hAnsi="Times New Roman"/>
          <w:b/>
          <w:sz w:val="24"/>
          <w:szCs w:val="24"/>
          <w:lang w:eastAsia="en-US"/>
        </w:rPr>
        <w:t>8.</w:t>
      </w:r>
      <w:r w:rsidRPr="008C24ED">
        <w:rPr>
          <w:rFonts w:ascii="Times New Roman" w:eastAsia="Times New Roman" w:hAnsi="Times New Roman"/>
          <w:b/>
          <w:spacing w:val="-9"/>
          <w:sz w:val="24"/>
          <w:szCs w:val="24"/>
          <w:lang w:eastAsia="en-US"/>
        </w:rPr>
        <w:t xml:space="preserve"> </w:t>
      </w:r>
      <w:r w:rsidRPr="008C24ED">
        <w:rPr>
          <w:rFonts w:ascii="Times New Roman" w:eastAsia="Times New Roman" w:hAnsi="Times New Roman"/>
          <w:sz w:val="24"/>
          <w:szCs w:val="24"/>
          <w:lang w:eastAsia="en-US"/>
        </w:rPr>
        <w:t>Повторите</w:t>
      </w:r>
      <w:r w:rsidRPr="008C24ED">
        <w:rPr>
          <w:rFonts w:ascii="Times New Roman" w:eastAsia="Times New Roman" w:hAnsi="Times New Roman"/>
          <w:spacing w:val="-8"/>
          <w:sz w:val="24"/>
          <w:szCs w:val="24"/>
          <w:lang w:eastAsia="en-US"/>
        </w:rPr>
        <w:t xml:space="preserve"> </w:t>
      </w:r>
      <w:r w:rsidRPr="008C24ED">
        <w:rPr>
          <w:rFonts w:ascii="Times New Roman" w:eastAsia="Times New Roman" w:hAnsi="Times New Roman"/>
          <w:sz w:val="24"/>
          <w:szCs w:val="24"/>
          <w:lang w:eastAsia="en-US"/>
        </w:rPr>
        <w:t>шаги</w:t>
      </w:r>
      <w:r w:rsidRPr="008C24ED">
        <w:rPr>
          <w:rFonts w:ascii="Times New Roman" w:eastAsia="Times New Roman" w:hAnsi="Times New Roman"/>
          <w:spacing w:val="-9"/>
          <w:sz w:val="24"/>
          <w:szCs w:val="24"/>
          <w:lang w:eastAsia="en-US"/>
        </w:rPr>
        <w:t xml:space="preserve"> </w:t>
      </w:r>
      <w:r w:rsidRPr="008C24ED">
        <w:rPr>
          <w:rFonts w:ascii="Times New Roman" w:eastAsia="Times New Roman" w:hAnsi="Times New Roman"/>
          <w:sz w:val="24"/>
          <w:szCs w:val="24"/>
          <w:lang w:eastAsia="en-US"/>
        </w:rPr>
        <w:t>1-7</w:t>
      </w:r>
      <w:r w:rsidRPr="008C24ED">
        <w:rPr>
          <w:rFonts w:ascii="Times New Roman" w:eastAsia="Times New Roman" w:hAnsi="Times New Roman"/>
          <w:spacing w:val="-9"/>
          <w:sz w:val="24"/>
          <w:szCs w:val="24"/>
          <w:lang w:eastAsia="en-US"/>
        </w:rPr>
        <w:t xml:space="preserve"> </w:t>
      </w:r>
      <w:r w:rsidRPr="008C24ED">
        <w:rPr>
          <w:rFonts w:ascii="Times New Roman" w:eastAsia="Times New Roman" w:hAnsi="Times New Roman"/>
          <w:sz w:val="24"/>
          <w:szCs w:val="24"/>
          <w:lang w:eastAsia="en-US"/>
        </w:rPr>
        <w:t>для</w:t>
      </w:r>
      <w:r w:rsidRPr="008C24ED">
        <w:rPr>
          <w:rFonts w:ascii="Times New Roman" w:eastAsia="Times New Roman" w:hAnsi="Times New Roman"/>
          <w:spacing w:val="-10"/>
          <w:sz w:val="24"/>
          <w:szCs w:val="24"/>
          <w:lang w:eastAsia="en-US"/>
        </w:rPr>
        <w:t xml:space="preserve"> </w:t>
      </w:r>
      <w:r w:rsidRPr="008C24ED">
        <w:rPr>
          <w:rFonts w:ascii="Times New Roman" w:eastAsia="Times New Roman" w:hAnsi="Times New Roman"/>
          <w:sz w:val="24"/>
          <w:szCs w:val="24"/>
          <w:lang w:eastAsia="en-US"/>
        </w:rPr>
        <w:t>обжима</w:t>
      </w:r>
      <w:r w:rsidRPr="008C24ED">
        <w:rPr>
          <w:rFonts w:ascii="Times New Roman" w:eastAsia="Times New Roman" w:hAnsi="Times New Roman"/>
          <w:spacing w:val="-8"/>
          <w:sz w:val="24"/>
          <w:szCs w:val="24"/>
          <w:lang w:eastAsia="en-US"/>
        </w:rPr>
        <w:t xml:space="preserve"> </w:t>
      </w:r>
      <w:r w:rsidRPr="008C24ED">
        <w:rPr>
          <w:rFonts w:ascii="Times New Roman" w:eastAsia="Times New Roman" w:hAnsi="Times New Roman"/>
          <w:sz w:val="24"/>
          <w:szCs w:val="24"/>
          <w:lang w:eastAsia="en-US"/>
        </w:rPr>
        <w:t>другого</w:t>
      </w:r>
      <w:r w:rsidRPr="008C24ED">
        <w:rPr>
          <w:rFonts w:ascii="Times New Roman" w:eastAsia="Times New Roman" w:hAnsi="Times New Roman"/>
          <w:spacing w:val="-7"/>
          <w:sz w:val="24"/>
          <w:szCs w:val="24"/>
          <w:lang w:eastAsia="en-US"/>
        </w:rPr>
        <w:t xml:space="preserve"> </w:t>
      </w:r>
      <w:r w:rsidRPr="008C24ED">
        <w:rPr>
          <w:rFonts w:ascii="Times New Roman" w:eastAsia="Times New Roman" w:hAnsi="Times New Roman"/>
          <w:sz w:val="24"/>
          <w:szCs w:val="24"/>
          <w:lang w:eastAsia="en-US"/>
        </w:rPr>
        <w:t>конца</w:t>
      </w:r>
      <w:r w:rsidRPr="008C24ED">
        <w:rPr>
          <w:rFonts w:ascii="Times New Roman" w:eastAsia="Times New Roman" w:hAnsi="Times New Roman"/>
          <w:spacing w:val="-8"/>
          <w:sz w:val="24"/>
          <w:szCs w:val="24"/>
          <w:lang w:eastAsia="en-US"/>
        </w:rPr>
        <w:t xml:space="preserve"> </w:t>
      </w:r>
      <w:r w:rsidRPr="008C24ED">
        <w:rPr>
          <w:rFonts w:ascii="Times New Roman" w:eastAsia="Times New Roman" w:hAnsi="Times New Roman"/>
          <w:sz w:val="24"/>
          <w:szCs w:val="24"/>
          <w:lang w:eastAsia="en-US"/>
        </w:rPr>
        <w:t>кабеля.</w:t>
      </w:r>
      <w:r w:rsidRPr="008C24ED">
        <w:rPr>
          <w:rFonts w:ascii="Times New Roman" w:eastAsia="Times New Roman" w:hAnsi="Times New Roman"/>
          <w:spacing w:val="-9"/>
          <w:sz w:val="24"/>
          <w:szCs w:val="24"/>
          <w:lang w:eastAsia="en-US"/>
        </w:rPr>
        <w:t xml:space="preserve"> </w:t>
      </w:r>
      <w:r w:rsidRPr="008C24ED">
        <w:rPr>
          <w:rFonts w:ascii="Times New Roman" w:eastAsia="Times New Roman" w:hAnsi="Times New Roman"/>
          <w:sz w:val="24"/>
          <w:szCs w:val="24"/>
          <w:lang w:eastAsia="en-US"/>
        </w:rPr>
        <w:t>Используйте</w:t>
      </w:r>
      <w:r w:rsidRPr="008C24ED">
        <w:rPr>
          <w:rFonts w:ascii="Times New Roman" w:eastAsia="Times New Roman" w:hAnsi="Times New Roman"/>
          <w:spacing w:val="-10"/>
          <w:sz w:val="24"/>
          <w:szCs w:val="24"/>
          <w:lang w:eastAsia="en-US"/>
        </w:rPr>
        <w:t xml:space="preserve"> </w:t>
      </w:r>
      <w:r w:rsidRPr="008C24ED">
        <w:rPr>
          <w:rFonts w:ascii="Times New Roman" w:eastAsia="Times New Roman" w:hAnsi="Times New Roman"/>
          <w:sz w:val="24"/>
          <w:szCs w:val="24"/>
          <w:lang w:eastAsia="en-US"/>
        </w:rPr>
        <w:t>ту</w:t>
      </w:r>
      <w:r w:rsidRPr="008C24ED">
        <w:rPr>
          <w:rFonts w:ascii="Times New Roman" w:eastAsia="Times New Roman" w:hAnsi="Times New Roman"/>
          <w:spacing w:val="-10"/>
          <w:sz w:val="24"/>
          <w:szCs w:val="24"/>
          <w:lang w:eastAsia="en-US"/>
        </w:rPr>
        <w:t xml:space="preserve"> </w:t>
      </w:r>
      <w:r w:rsidRPr="008C24ED">
        <w:rPr>
          <w:rFonts w:ascii="Times New Roman" w:eastAsia="Times New Roman" w:hAnsi="Times New Roman"/>
          <w:sz w:val="24"/>
          <w:szCs w:val="24"/>
          <w:lang w:eastAsia="en-US"/>
        </w:rPr>
        <w:t>же</w:t>
      </w:r>
      <w:r w:rsidRPr="008C24ED">
        <w:rPr>
          <w:rFonts w:ascii="Times New Roman" w:eastAsia="Times New Roman" w:hAnsi="Times New Roman"/>
          <w:spacing w:val="-8"/>
          <w:sz w:val="24"/>
          <w:szCs w:val="24"/>
          <w:lang w:eastAsia="en-US"/>
        </w:rPr>
        <w:t xml:space="preserve"> </w:t>
      </w:r>
      <w:r w:rsidRPr="008C24ED">
        <w:rPr>
          <w:rFonts w:ascii="Times New Roman" w:eastAsia="Times New Roman" w:hAnsi="Times New Roman"/>
          <w:sz w:val="24"/>
          <w:szCs w:val="24"/>
          <w:lang w:eastAsia="en-US"/>
        </w:rPr>
        <w:t>схему,</w:t>
      </w:r>
      <w:r w:rsidRPr="008C24ED">
        <w:rPr>
          <w:rFonts w:ascii="Times New Roman" w:eastAsia="Times New Roman" w:hAnsi="Times New Roman"/>
          <w:spacing w:val="-8"/>
          <w:sz w:val="24"/>
          <w:szCs w:val="24"/>
          <w:lang w:eastAsia="en-US"/>
        </w:rPr>
        <w:t xml:space="preserve"> </w:t>
      </w:r>
      <w:r w:rsidRPr="008C24ED">
        <w:rPr>
          <w:rFonts w:ascii="Times New Roman" w:eastAsia="Times New Roman" w:hAnsi="Times New Roman"/>
          <w:sz w:val="24"/>
          <w:szCs w:val="24"/>
          <w:lang w:eastAsia="en-US"/>
        </w:rPr>
        <w:t>что</w:t>
      </w:r>
      <w:r w:rsidRPr="008C24ED">
        <w:rPr>
          <w:rFonts w:ascii="Times New Roman" w:eastAsia="Times New Roman" w:hAnsi="Times New Roman"/>
          <w:spacing w:val="-8"/>
          <w:sz w:val="24"/>
          <w:szCs w:val="24"/>
          <w:lang w:eastAsia="en-US"/>
        </w:rPr>
        <w:t xml:space="preserve"> </w:t>
      </w:r>
      <w:r w:rsidRPr="008C24ED">
        <w:rPr>
          <w:rFonts w:ascii="Times New Roman" w:eastAsia="Times New Roman" w:hAnsi="Times New Roman"/>
          <w:sz w:val="24"/>
          <w:szCs w:val="24"/>
          <w:lang w:eastAsia="en-US"/>
        </w:rPr>
        <w:t>и</w:t>
      </w:r>
      <w:r w:rsidRPr="008C24ED">
        <w:rPr>
          <w:rFonts w:ascii="Times New Roman" w:eastAsia="Times New Roman" w:hAnsi="Times New Roman"/>
          <w:spacing w:val="-57"/>
          <w:sz w:val="24"/>
          <w:szCs w:val="24"/>
          <w:lang w:eastAsia="en-US"/>
        </w:rPr>
        <w:t xml:space="preserve"> </w:t>
      </w:r>
      <w:r w:rsidRPr="008C24ED">
        <w:rPr>
          <w:rFonts w:ascii="Times New Roman" w:eastAsia="Times New Roman" w:hAnsi="Times New Roman"/>
          <w:sz w:val="24"/>
          <w:szCs w:val="24"/>
          <w:lang w:eastAsia="en-US"/>
        </w:rPr>
        <w:t>для</w:t>
      </w:r>
      <w:r w:rsidRPr="008C24ED">
        <w:rPr>
          <w:rFonts w:ascii="Times New Roman" w:eastAsia="Times New Roman" w:hAnsi="Times New Roman"/>
          <w:spacing w:val="-3"/>
          <w:sz w:val="24"/>
          <w:szCs w:val="24"/>
          <w:lang w:eastAsia="en-US"/>
        </w:rPr>
        <w:t xml:space="preserve"> </w:t>
      </w:r>
      <w:r w:rsidRPr="008C24ED">
        <w:rPr>
          <w:rFonts w:ascii="Times New Roman" w:eastAsia="Times New Roman" w:hAnsi="Times New Roman"/>
          <w:sz w:val="24"/>
          <w:szCs w:val="24"/>
          <w:lang w:eastAsia="en-US"/>
        </w:rPr>
        <w:t>первого</w:t>
      </w:r>
      <w:r w:rsidRPr="008C24ED">
        <w:rPr>
          <w:rFonts w:ascii="Times New Roman" w:eastAsia="Times New Roman" w:hAnsi="Times New Roman"/>
          <w:spacing w:val="-2"/>
          <w:sz w:val="24"/>
          <w:szCs w:val="24"/>
          <w:lang w:eastAsia="en-US"/>
        </w:rPr>
        <w:t xml:space="preserve"> </w:t>
      </w:r>
      <w:r w:rsidRPr="008C24ED">
        <w:rPr>
          <w:rFonts w:ascii="Times New Roman" w:eastAsia="Times New Roman" w:hAnsi="Times New Roman"/>
          <w:sz w:val="24"/>
          <w:szCs w:val="24"/>
          <w:lang w:eastAsia="en-US"/>
        </w:rPr>
        <w:t>конца</w:t>
      </w:r>
      <w:r w:rsidRPr="008C24ED">
        <w:rPr>
          <w:rFonts w:ascii="Times New Roman" w:eastAsia="Times New Roman" w:hAnsi="Times New Roman"/>
          <w:spacing w:val="-3"/>
          <w:sz w:val="24"/>
          <w:szCs w:val="24"/>
          <w:lang w:eastAsia="en-US"/>
        </w:rPr>
        <w:t xml:space="preserve"> </w:t>
      </w:r>
      <w:r w:rsidRPr="008C24ED">
        <w:rPr>
          <w:rFonts w:ascii="Times New Roman" w:eastAsia="Times New Roman" w:hAnsi="Times New Roman"/>
          <w:sz w:val="24"/>
          <w:szCs w:val="24"/>
          <w:lang w:eastAsia="en-US"/>
        </w:rPr>
        <w:t>кабеля.</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Такой</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тип</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обжима</w:t>
      </w:r>
      <w:r w:rsidRPr="008C24ED">
        <w:rPr>
          <w:rFonts w:ascii="Times New Roman" w:eastAsia="Times New Roman" w:hAnsi="Times New Roman"/>
          <w:spacing w:val="-3"/>
          <w:sz w:val="24"/>
          <w:szCs w:val="24"/>
          <w:lang w:eastAsia="en-US"/>
        </w:rPr>
        <w:t xml:space="preserve"> </w:t>
      </w:r>
      <w:r w:rsidRPr="008C24ED">
        <w:rPr>
          <w:rFonts w:ascii="Times New Roman" w:eastAsia="Times New Roman" w:hAnsi="Times New Roman"/>
          <w:sz w:val="24"/>
          <w:szCs w:val="24"/>
          <w:lang w:eastAsia="en-US"/>
        </w:rPr>
        <w:t>называется</w:t>
      </w:r>
      <w:r w:rsidRPr="008C24ED">
        <w:rPr>
          <w:rFonts w:ascii="Times New Roman" w:eastAsia="Times New Roman" w:hAnsi="Times New Roman"/>
          <w:spacing w:val="2"/>
          <w:sz w:val="24"/>
          <w:szCs w:val="24"/>
          <w:lang w:eastAsia="en-US"/>
        </w:rPr>
        <w:t xml:space="preserve"> </w:t>
      </w:r>
      <w:r w:rsidRPr="008C24ED">
        <w:rPr>
          <w:rFonts w:ascii="Times New Roman" w:eastAsia="Times New Roman" w:hAnsi="Times New Roman"/>
          <w:b/>
          <w:i/>
          <w:sz w:val="24"/>
          <w:szCs w:val="24"/>
          <w:lang w:eastAsia="en-US"/>
        </w:rPr>
        <w:t>прямой</w:t>
      </w:r>
      <w:r w:rsidRPr="008C24ED">
        <w:rPr>
          <w:rFonts w:ascii="Times New Roman" w:eastAsia="Times New Roman" w:hAnsi="Times New Roman"/>
          <w:b/>
          <w:i/>
          <w:spacing w:val="-2"/>
          <w:sz w:val="24"/>
          <w:szCs w:val="24"/>
          <w:lang w:eastAsia="en-US"/>
        </w:rPr>
        <w:t xml:space="preserve"> </w:t>
      </w:r>
      <w:r w:rsidRPr="008C24ED">
        <w:rPr>
          <w:rFonts w:ascii="Times New Roman" w:eastAsia="Times New Roman" w:hAnsi="Times New Roman"/>
          <w:b/>
          <w:i/>
          <w:sz w:val="24"/>
          <w:szCs w:val="24"/>
          <w:lang w:eastAsia="en-US"/>
        </w:rPr>
        <w:t>обжим</w:t>
      </w:r>
      <w:r w:rsidRPr="008C24ED">
        <w:rPr>
          <w:rFonts w:ascii="Times New Roman" w:eastAsia="Times New Roman" w:hAnsi="Times New Roman"/>
          <w:sz w:val="24"/>
          <w:szCs w:val="24"/>
          <w:lang w:eastAsia="en-US"/>
        </w:rPr>
        <w:t>.</w:t>
      </w:r>
    </w:p>
    <w:p w:rsidR="008C24ED" w:rsidRPr="008C24ED" w:rsidRDefault="008C24ED" w:rsidP="008C24ED">
      <w:pPr>
        <w:widowControl w:val="0"/>
        <w:autoSpaceDE w:val="0"/>
        <w:autoSpaceDN w:val="0"/>
        <w:spacing w:before="11" w:after="0" w:line="240" w:lineRule="auto"/>
        <w:rPr>
          <w:rFonts w:ascii="Times New Roman" w:eastAsia="Times New Roman" w:hAnsi="Times New Roman"/>
          <w:sz w:val="23"/>
          <w:szCs w:val="24"/>
          <w:lang w:eastAsia="en-US"/>
        </w:rPr>
      </w:pPr>
    </w:p>
    <w:p w:rsidR="008C24ED" w:rsidRPr="008C24ED" w:rsidRDefault="008C24ED" w:rsidP="008C24ED">
      <w:pPr>
        <w:widowControl w:val="0"/>
        <w:autoSpaceDE w:val="0"/>
        <w:autoSpaceDN w:val="0"/>
        <w:spacing w:after="0" w:line="240" w:lineRule="auto"/>
        <w:ind w:right="215"/>
        <w:jc w:val="both"/>
        <w:rPr>
          <w:rFonts w:ascii="Times New Roman" w:eastAsia="Times New Roman" w:hAnsi="Times New Roman"/>
          <w:sz w:val="24"/>
          <w:szCs w:val="24"/>
          <w:lang w:eastAsia="en-US"/>
        </w:rPr>
      </w:pPr>
      <w:r w:rsidRPr="008C24ED">
        <w:rPr>
          <w:rFonts w:ascii="Times New Roman" w:eastAsia="Times New Roman" w:hAnsi="Times New Roman"/>
          <w:b/>
          <w:sz w:val="24"/>
          <w:szCs w:val="24"/>
          <w:lang w:eastAsia="en-US"/>
        </w:rPr>
        <w:t>Прямой</w:t>
      </w:r>
      <w:r w:rsidRPr="008C24ED">
        <w:rPr>
          <w:rFonts w:ascii="Times New Roman" w:eastAsia="Times New Roman" w:hAnsi="Times New Roman"/>
          <w:b/>
          <w:spacing w:val="1"/>
          <w:sz w:val="24"/>
          <w:szCs w:val="24"/>
          <w:lang w:eastAsia="en-US"/>
        </w:rPr>
        <w:t xml:space="preserve"> </w:t>
      </w:r>
      <w:r w:rsidRPr="008C24ED">
        <w:rPr>
          <w:rFonts w:ascii="Times New Roman" w:eastAsia="Times New Roman" w:hAnsi="Times New Roman"/>
          <w:b/>
          <w:sz w:val="24"/>
          <w:szCs w:val="24"/>
          <w:lang w:eastAsia="en-US"/>
        </w:rPr>
        <w:t>тип</w:t>
      </w:r>
      <w:r w:rsidRPr="008C24ED">
        <w:rPr>
          <w:rFonts w:ascii="Times New Roman" w:eastAsia="Times New Roman" w:hAnsi="Times New Roman"/>
          <w:b/>
          <w:spacing w:val="1"/>
          <w:sz w:val="24"/>
          <w:szCs w:val="24"/>
          <w:lang w:eastAsia="en-US"/>
        </w:rPr>
        <w:t xml:space="preserve"> </w:t>
      </w:r>
      <w:r w:rsidRPr="008C24ED">
        <w:rPr>
          <w:rFonts w:ascii="Times New Roman" w:eastAsia="Times New Roman" w:hAnsi="Times New Roman"/>
          <w:b/>
          <w:sz w:val="24"/>
          <w:szCs w:val="24"/>
          <w:lang w:eastAsia="en-US"/>
        </w:rPr>
        <w:t>кабеля</w:t>
      </w:r>
      <w:r w:rsidRPr="008C24ED">
        <w:rPr>
          <w:rFonts w:ascii="Times New Roman" w:eastAsia="Times New Roman" w:hAnsi="Times New Roman"/>
          <w:b/>
          <w:spacing w:val="1"/>
          <w:sz w:val="24"/>
          <w:szCs w:val="24"/>
          <w:lang w:eastAsia="en-US"/>
        </w:rPr>
        <w:t xml:space="preserve"> </w:t>
      </w:r>
      <w:r w:rsidRPr="008C24ED">
        <w:rPr>
          <w:rFonts w:ascii="Times New Roman" w:eastAsia="Times New Roman" w:hAnsi="Times New Roman"/>
          <w:sz w:val="24"/>
          <w:szCs w:val="24"/>
          <w:lang w:eastAsia="en-US"/>
        </w:rPr>
        <w:t>используется</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в</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тех</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случаях,</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когда</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устройства</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на</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противоположных концах используют разные номера проводников для приема и передачи</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информации.</w:t>
      </w:r>
      <w:r w:rsidRPr="008C24ED">
        <w:rPr>
          <w:rFonts w:ascii="Times New Roman" w:eastAsia="Times New Roman" w:hAnsi="Times New Roman"/>
          <w:spacing w:val="-3"/>
          <w:sz w:val="24"/>
          <w:szCs w:val="24"/>
          <w:lang w:eastAsia="en-US"/>
        </w:rPr>
        <w:t xml:space="preserve"> </w:t>
      </w:r>
      <w:r w:rsidRPr="008C24ED">
        <w:rPr>
          <w:rFonts w:ascii="Times New Roman" w:eastAsia="Times New Roman" w:hAnsi="Times New Roman"/>
          <w:sz w:val="24"/>
          <w:szCs w:val="24"/>
          <w:lang w:eastAsia="en-US"/>
        </w:rPr>
        <w:t>Например,</w:t>
      </w:r>
      <w:r w:rsidRPr="008C24ED">
        <w:rPr>
          <w:rFonts w:ascii="Times New Roman" w:eastAsia="Times New Roman" w:hAnsi="Times New Roman"/>
          <w:spacing w:val="-2"/>
          <w:sz w:val="24"/>
          <w:szCs w:val="24"/>
          <w:lang w:eastAsia="en-US"/>
        </w:rPr>
        <w:t xml:space="preserve"> </w:t>
      </w:r>
      <w:r w:rsidRPr="008C24ED">
        <w:rPr>
          <w:rFonts w:ascii="Times New Roman" w:eastAsia="Times New Roman" w:hAnsi="Times New Roman"/>
          <w:sz w:val="24"/>
          <w:szCs w:val="24"/>
          <w:lang w:eastAsia="en-US"/>
        </w:rPr>
        <w:t>прямым</w:t>
      </w:r>
      <w:r w:rsidRPr="008C24ED">
        <w:rPr>
          <w:rFonts w:ascii="Times New Roman" w:eastAsia="Times New Roman" w:hAnsi="Times New Roman"/>
          <w:spacing w:val="-4"/>
          <w:sz w:val="24"/>
          <w:szCs w:val="24"/>
          <w:lang w:eastAsia="en-US"/>
        </w:rPr>
        <w:t xml:space="preserve"> </w:t>
      </w:r>
      <w:r w:rsidRPr="008C24ED">
        <w:rPr>
          <w:rFonts w:ascii="Times New Roman" w:eastAsia="Times New Roman" w:hAnsi="Times New Roman"/>
          <w:sz w:val="24"/>
          <w:szCs w:val="24"/>
          <w:lang w:eastAsia="en-US"/>
        </w:rPr>
        <w:t>кабелем</w:t>
      </w:r>
      <w:r w:rsidRPr="008C24ED">
        <w:rPr>
          <w:rFonts w:ascii="Times New Roman" w:eastAsia="Times New Roman" w:hAnsi="Times New Roman"/>
          <w:spacing w:val="-5"/>
          <w:sz w:val="24"/>
          <w:szCs w:val="24"/>
          <w:lang w:eastAsia="en-US"/>
        </w:rPr>
        <w:t xml:space="preserve"> </w:t>
      </w:r>
      <w:r w:rsidRPr="008C24ED">
        <w:rPr>
          <w:rFonts w:ascii="Times New Roman" w:eastAsia="Times New Roman" w:hAnsi="Times New Roman"/>
          <w:sz w:val="24"/>
          <w:szCs w:val="24"/>
          <w:lang w:eastAsia="en-US"/>
        </w:rPr>
        <w:t>соединяются</w:t>
      </w:r>
      <w:r w:rsidRPr="008C24ED">
        <w:rPr>
          <w:rFonts w:ascii="Times New Roman" w:eastAsia="Times New Roman" w:hAnsi="Times New Roman"/>
          <w:spacing w:val="-2"/>
          <w:sz w:val="24"/>
          <w:szCs w:val="24"/>
          <w:lang w:eastAsia="en-US"/>
        </w:rPr>
        <w:t xml:space="preserve"> </w:t>
      </w:r>
      <w:r w:rsidRPr="008C24ED">
        <w:rPr>
          <w:rFonts w:ascii="Times New Roman" w:eastAsia="Times New Roman" w:hAnsi="Times New Roman"/>
          <w:sz w:val="24"/>
          <w:szCs w:val="24"/>
          <w:lang w:eastAsia="en-US"/>
        </w:rPr>
        <w:t>компьютер-коммутатор.</w:t>
      </w:r>
    </w:p>
    <w:p w:rsidR="008C24ED" w:rsidRPr="008C24ED" w:rsidRDefault="008C24ED" w:rsidP="008C24ED">
      <w:pPr>
        <w:widowControl w:val="0"/>
        <w:autoSpaceDE w:val="0"/>
        <w:autoSpaceDN w:val="0"/>
        <w:spacing w:after="0" w:line="240" w:lineRule="auto"/>
        <w:ind w:right="205"/>
        <w:jc w:val="both"/>
        <w:rPr>
          <w:rFonts w:ascii="Times New Roman" w:eastAsia="Times New Roman" w:hAnsi="Times New Roman"/>
          <w:sz w:val="24"/>
          <w:szCs w:val="24"/>
          <w:lang w:eastAsia="en-US"/>
        </w:rPr>
      </w:pPr>
      <w:r w:rsidRPr="008C24ED">
        <w:rPr>
          <w:rFonts w:ascii="Times New Roman" w:eastAsia="Times New Roman" w:hAnsi="Times New Roman"/>
          <w:sz w:val="24"/>
          <w:szCs w:val="24"/>
          <w:lang w:eastAsia="en-US"/>
        </w:rPr>
        <w:t>Для</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подключения</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друг</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к</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другу</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устройств,</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использующих</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одинаковые</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номера</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проводников для приема и передачи информации, в самом кабеле необходимо поменять</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 xml:space="preserve">местами пары проводников. Такой кабель называется </w:t>
      </w:r>
      <w:r w:rsidRPr="008C24ED">
        <w:rPr>
          <w:rFonts w:ascii="Times New Roman" w:eastAsia="Times New Roman" w:hAnsi="Times New Roman"/>
          <w:b/>
          <w:sz w:val="24"/>
          <w:szCs w:val="24"/>
          <w:lang w:eastAsia="en-US"/>
        </w:rPr>
        <w:t>перекрестным кабелем</w:t>
      </w:r>
      <w:r w:rsidRPr="008C24ED">
        <w:rPr>
          <w:rFonts w:ascii="Times New Roman" w:eastAsia="Times New Roman" w:hAnsi="Times New Roman"/>
          <w:sz w:val="24"/>
          <w:szCs w:val="24"/>
          <w:lang w:eastAsia="en-US"/>
        </w:rPr>
        <w:t>. Таким типом</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кабеля</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соединяют, например,</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компьютер-компьютер.</w:t>
      </w:r>
    </w:p>
    <w:p w:rsidR="008C24ED" w:rsidRPr="008C24ED" w:rsidRDefault="008C24ED" w:rsidP="008C24ED">
      <w:pPr>
        <w:widowControl w:val="0"/>
        <w:autoSpaceDE w:val="0"/>
        <w:autoSpaceDN w:val="0"/>
        <w:spacing w:after="0" w:line="240" w:lineRule="auto"/>
        <w:jc w:val="both"/>
        <w:rPr>
          <w:rFonts w:ascii="Times New Roman" w:eastAsia="Times New Roman" w:hAnsi="Times New Roman"/>
          <w:lang w:eastAsia="en-US"/>
        </w:rPr>
        <w:sectPr w:rsidR="008C24ED" w:rsidRPr="008C24ED">
          <w:pgSz w:w="11900" w:h="16840"/>
          <w:pgMar w:top="920" w:right="920" w:bottom="700" w:left="980" w:header="0" w:footer="502" w:gutter="0"/>
          <w:cols w:space="720"/>
        </w:sectPr>
      </w:pPr>
    </w:p>
    <w:p w:rsidR="008C24ED" w:rsidRPr="008C24ED" w:rsidRDefault="008C24ED" w:rsidP="008C24ED">
      <w:pPr>
        <w:widowControl w:val="0"/>
        <w:autoSpaceDE w:val="0"/>
        <w:autoSpaceDN w:val="0"/>
        <w:spacing w:before="60" w:after="0" w:line="240" w:lineRule="auto"/>
        <w:rPr>
          <w:rFonts w:ascii="Times New Roman" w:eastAsia="Times New Roman" w:hAnsi="Times New Roman"/>
          <w:sz w:val="24"/>
          <w:szCs w:val="24"/>
          <w:lang w:eastAsia="en-US"/>
        </w:rPr>
      </w:pPr>
      <w:r w:rsidRPr="008C24ED">
        <w:rPr>
          <w:rFonts w:ascii="Times New Roman" w:eastAsia="Times New Roman" w:hAnsi="Times New Roman"/>
          <w:b/>
          <w:sz w:val="24"/>
          <w:szCs w:val="24"/>
          <w:lang w:eastAsia="en-US"/>
        </w:rPr>
        <w:lastRenderedPageBreak/>
        <w:t>Шаг</w:t>
      </w:r>
      <w:r w:rsidRPr="008C24ED">
        <w:rPr>
          <w:rFonts w:ascii="Times New Roman" w:eastAsia="Times New Roman" w:hAnsi="Times New Roman"/>
          <w:b/>
          <w:spacing w:val="-6"/>
          <w:sz w:val="24"/>
          <w:szCs w:val="24"/>
          <w:lang w:eastAsia="en-US"/>
        </w:rPr>
        <w:t xml:space="preserve"> </w:t>
      </w:r>
      <w:r w:rsidRPr="008C24ED">
        <w:rPr>
          <w:rFonts w:ascii="Times New Roman" w:eastAsia="Times New Roman" w:hAnsi="Times New Roman"/>
          <w:b/>
          <w:sz w:val="24"/>
          <w:szCs w:val="24"/>
          <w:lang w:eastAsia="en-US"/>
        </w:rPr>
        <w:t>9.</w:t>
      </w:r>
      <w:r w:rsidRPr="008C24ED">
        <w:rPr>
          <w:rFonts w:ascii="Times New Roman" w:eastAsia="Times New Roman" w:hAnsi="Times New Roman"/>
          <w:b/>
          <w:spacing w:val="-6"/>
          <w:sz w:val="24"/>
          <w:szCs w:val="24"/>
          <w:lang w:eastAsia="en-US"/>
        </w:rPr>
        <w:t xml:space="preserve"> </w:t>
      </w:r>
      <w:r w:rsidRPr="008C24ED">
        <w:rPr>
          <w:rFonts w:ascii="Times New Roman" w:eastAsia="Times New Roman" w:hAnsi="Times New Roman"/>
          <w:sz w:val="24"/>
          <w:szCs w:val="24"/>
          <w:lang w:eastAsia="en-US"/>
        </w:rPr>
        <w:t>Подключите</w:t>
      </w:r>
      <w:r w:rsidRPr="008C24ED">
        <w:rPr>
          <w:rFonts w:ascii="Times New Roman" w:eastAsia="Times New Roman" w:hAnsi="Times New Roman"/>
          <w:spacing w:val="-4"/>
          <w:sz w:val="24"/>
          <w:szCs w:val="24"/>
          <w:lang w:eastAsia="en-US"/>
        </w:rPr>
        <w:t xml:space="preserve"> </w:t>
      </w:r>
      <w:r w:rsidRPr="008C24ED">
        <w:rPr>
          <w:rFonts w:ascii="Times New Roman" w:eastAsia="Times New Roman" w:hAnsi="Times New Roman"/>
          <w:sz w:val="24"/>
          <w:szCs w:val="24"/>
          <w:lang w:eastAsia="en-US"/>
        </w:rPr>
        <w:t>кабель</w:t>
      </w:r>
      <w:r w:rsidRPr="008C24ED">
        <w:rPr>
          <w:rFonts w:ascii="Times New Roman" w:eastAsia="Times New Roman" w:hAnsi="Times New Roman"/>
          <w:spacing w:val="-6"/>
          <w:sz w:val="24"/>
          <w:szCs w:val="24"/>
          <w:lang w:eastAsia="en-US"/>
        </w:rPr>
        <w:t xml:space="preserve"> </w:t>
      </w:r>
      <w:r w:rsidRPr="008C24ED">
        <w:rPr>
          <w:rFonts w:ascii="Times New Roman" w:eastAsia="Times New Roman" w:hAnsi="Times New Roman"/>
          <w:sz w:val="24"/>
          <w:szCs w:val="24"/>
          <w:lang w:eastAsia="en-US"/>
        </w:rPr>
        <w:t>к</w:t>
      </w:r>
      <w:r w:rsidRPr="008C24ED">
        <w:rPr>
          <w:rFonts w:ascii="Times New Roman" w:eastAsia="Times New Roman" w:hAnsi="Times New Roman"/>
          <w:spacing w:val="-7"/>
          <w:sz w:val="24"/>
          <w:szCs w:val="24"/>
          <w:lang w:eastAsia="en-US"/>
        </w:rPr>
        <w:t xml:space="preserve"> </w:t>
      </w:r>
      <w:r w:rsidRPr="008C24ED">
        <w:rPr>
          <w:rFonts w:ascii="Times New Roman" w:eastAsia="Times New Roman" w:hAnsi="Times New Roman"/>
          <w:sz w:val="24"/>
          <w:szCs w:val="24"/>
          <w:lang w:eastAsia="en-US"/>
        </w:rPr>
        <w:t>сетевому</w:t>
      </w:r>
      <w:r w:rsidRPr="008C24ED">
        <w:rPr>
          <w:rFonts w:ascii="Times New Roman" w:eastAsia="Times New Roman" w:hAnsi="Times New Roman"/>
          <w:spacing w:val="-10"/>
          <w:sz w:val="24"/>
          <w:szCs w:val="24"/>
          <w:lang w:eastAsia="en-US"/>
        </w:rPr>
        <w:t xml:space="preserve"> </w:t>
      </w:r>
      <w:r w:rsidRPr="008C24ED">
        <w:rPr>
          <w:rFonts w:ascii="Times New Roman" w:eastAsia="Times New Roman" w:hAnsi="Times New Roman"/>
          <w:sz w:val="24"/>
          <w:szCs w:val="24"/>
          <w:lang w:eastAsia="en-US"/>
        </w:rPr>
        <w:t>тестеру</w:t>
      </w:r>
      <w:r w:rsidRPr="008C24ED">
        <w:rPr>
          <w:rFonts w:ascii="Times New Roman" w:eastAsia="Times New Roman" w:hAnsi="Times New Roman"/>
          <w:spacing w:val="-7"/>
          <w:sz w:val="24"/>
          <w:szCs w:val="24"/>
          <w:lang w:eastAsia="en-US"/>
        </w:rPr>
        <w:t xml:space="preserve"> </w:t>
      </w:r>
      <w:r w:rsidRPr="008C24ED">
        <w:rPr>
          <w:rFonts w:ascii="Times New Roman" w:eastAsia="Times New Roman" w:hAnsi="Times New Roman"/>
          <w:sz w:val="24"/>
          <w:szCs w:val="24"/>
          <w:lang w:eastAsia="en-US"/>
        </w:rPr>
        <w:t>обоими</w:t>
      </w:r>
      <w:r w:rsidRPr="008C24ED">
        <w:rPr>
          <w:rFonts w:ascii="Times New Roman" w:eastAsia="Times New Roman" w:hAnsi="Times New Roman"/>
          <w:spacing w:val="-5"/>
          <w:sz w:val="24"/>
          <w:szCs w:val="24"/>
          <w:lang w:eastAsia="en-US"/>
        </w:rPr>
        <w:t xml:space="preserve"> </w:t>
      </w:r>
      <w:r w:rsidRPr="008C24ED">
        <w:rPr>
          <w:rFonts w:ascii="Times New Roman" w:eastAsia="Times New Roman" w:hAnsi="Times New Roman"/>
          <w:sz w:val="24"/>
          <w:szCs w:val="24"/>
          <w:lang w:eastAsia="en-US"/>
        </w:rPr>
        <w:t>концами.</w:t>
      </w:r>
    </w:p>
    <w:p w:rsidR="008C24ED" w:rsidRPr="008C24ED" w:rsidRDefault="008C24ED" w:rsidP="008C24ED">
      <w:pPr>
        <w:widowControl w:val="0"/>
        <w:autoSpaceDE w:val="0"/>
        <w:autoSpaceDN w:val="0"/>
        <w:spacing w:after="0" w:line="240" w:lineRule="auto"/>
        <w:rPr>
          <w:rFonts w:ascii="Times New Roman" w:eastAsia="Times New Roman" w:hAnsi="Times New Roman"/>
          <w:sz w:val="20"/>
          <w:szCs w:val="24"/>
          <w:lang w:eastAsia="en-US"/>
        </w:rPr>
      </w:pPr>
      <w:r w:rsidRPr="008C24ED">
        <w:rPr>
          <w:rFonts w:ascii="Times New Roman" w:eastAsia="Times New Roman" w:hAnsi="Times New Roman"/>
          <w:noProof/>
          <w:sz w:val="20"/>
          <w:szCs w:val="24"/>
        </w:rPr>
        <w:drawing>
          <wp:inline distT="0" distB="0" distL="0" distR="0" wp14:anchorId="69231F6D" wp14:editId="0379864C">
            <wp:extent cx="1922834" cy="2114550"/>
            <wp:effectExtent l="0" t="0" r="0" b="0"/>
            <wp:docPr id="270"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28.jpeg"/>
                    <pic:cNvPicPr/>
                  </pic:nvPicPr>
                  <pic:blipFill>
                    <a:blip r:embed="rId50" cstate="print"/>
                    <a:stretch>
                      <a:fillRect/>
                    </a:stretch>
                  </pic:blipFill>
                  <pic:spPr>
                    <a:xfrm>
                      <a:off x="0" y="0"/>
                      <a:ext cx="1922834" cy="2114550"/>
                    </a:xfrm>
                    <a:prstGeom prst="rect">
                      <a:avLst/>
                    </a:prstGeom>
                  </pic:spPr>
                </pic:pic>
              </a:graphicData>
            </a:graphic>
          </wp:inline>
        </w:drawing>
      </w:r>
    </w:p>
    <w:p w:rsidR="008C24ED" w:rsidRPr="008C24ED" w:rsidRDefault="008C24ED" w:rsidP="008C24ED">
      <w:pPr>
        <w:widowControl w:val="0"/>
        <w:autoSpaceDE w:val="0"/>
        <w:autoSpaceDN w:val="0"/>
        <w:spacing w:before="57" w:after="0" w:line="240" w:lineRule="auto"/>
        <w:ind w:right="199"/>
        <w:jc w:val="center"/>
        <w:rPr>
          <w:rFonts w:ascii="Calibri" w:eastAsia="Times New Roman" w:hAnsi="Calibri"/>
          <w:sz w:val="24"/>
          <w:szCs w:val="24"/>
          <w:lang w:eastAsia="en-US"/>
        </w:rPr>
      </w:pPr>
      <w:r w:rsidRPr="008C24ED">
        <w:rPr>
          <w:rFonts w:ascii="Calibri" w:eastAsia="Times New Roman" w:hAnsi="Calibri"/>
          <w:sz w:val="24"/>
          <w:szCs w:val="24"/>
          <w:lang w:eastAsia="en-US"/>
        </w:rPr>
        <w:t>Рисунок</w:t>
      </w:r>
      <w:r w:rsidRPr="008C24ED">
        <w:rPr>
          <w:rFonts w:ascii="Calibri" w:eastAsia="Times New Roman" w:hAnsi="Calibri"/>
          <w:spacing w:val="-4"/>
          <w:sz w:val="24"/>
          <w:szCs w:val="24"/>
          <w:lang w:eastAsia="en-US"/>
        </w:rPr>
        <w:t xml:space="preserve"> </w:t>
      </w:r>
      <w:r w:rsidRPr="008C24ED">
        <w:rPr>
          <w:rFonts w:ascii="Calibri" w:eastAsia="Times New Roman" w:hAnsi="Calibri"/>
          <w:sz w:val="24"/>
          <w:szCs w:val="24"/>
          <w:lang w:eastAsia="en-US"/>
        </w:rPr>
        <w:t>3.21</w:t>
      </w:r>
      <w:r w:rsidRPr="008C24ED">
        <w:rPr>
          <w:rFonts w:ascii="Calibri" w:eastAsia="Times New Roman" w:hAnsi="Calibri"/>
          <w:spacing w:val="-5"/>
          <w:sz w:val="24"/>
          <w:szCs w:val="24"/>
          <w:lang w:eastAsia="en-US"/>
        </w:rPr>
        <w:t xml:space="preserve"> </w:t>
      </w:r>
      <w:r w:rsidRPr="008C24ED">
        <w:rPr>
          <w:rFonts w:ascii="Calibri" w:eastAsia="Times New Roman" w:hAnsi="Calibri"/>
          <w:sz w:val="24"/>
          <w:szCs w:val="24"/>
          <w:lang w:eastAsia="en-US"/>
        </w:rPr>
        <w:t>Сетевой</w:t>
      </w:r>
      <w:r w:rsidRPr="008C24ED">
        <w:rPr>
          <w:rFonts w:ascii="Calibri" w:eastAsia="Times New Roman" w:hAnsi="Calibri"/>
          <w:spacing w:val="-5"/>
          <w:sz w:val="24"/>
          <w:szCs w:val="24"/>
          <w:lang w:eastAsia="en-US"/>
        </w:rPr>
        <w:t xml:space="preserve"> </w:t>
      </w:r>
      <w:r w:rsidRPr="008C24ED">
        <w:rPr>
          <w:rFonts w:ascii="Calibri" w:eastAsia="Times New Roman" w:hAnsi="Calibri"/>
          <w:sz w:val="24"/>
          <w:szCs w:val="24"/>
          <w:lang w:eastAsia="en-US"/>
        </w:rPr>
        <w:t>тестер</w:t>
      </w:r>
    </w:p>
    <w:p w:rsidR="008C24ED" w:rsidRPr="008C24ED" w:rsidRDefault="008C24ED" w:rsidP="008C24ED">
      <w:pPr>
        <w:widowControl w:val="0"/>
        <w:autoSpaceDE w:val="0"/>
        <w:autoSpaceDN w:val="0"/>
        <w:spacing w:before="11" w:after="0" w:line="240" w:lineRule="auto"/>
        <w:rPr>
          <w:rFonts w:ascii="Calibri" w:eastAsia="Times New Roman" w:hAnsi="Times New Roman"/>
          <w:sz w:val="23"/>
          <w:szCs w:val="24"/>
          <w:lang w:eastAsia="en-US"/>
        </w:rPr>
      </w:pPr>
    </w:p>
    <w:p w:rsidR="008C24ED" w:rsidRPr="008C24ED" w:rsidRDefault="008C24ED" w:rsidP="008C24ED">
      <w:pPr>
        <w:widowControl w:val="0"/>
        <w:autoSpaceDE w:val="0"/>
        <w:autoSpaceDN w:val="0"/>
        <w:spacing w:after="0" w:line="240" w:lineRule="auto"/>
        <w:ind w:right="210"/>
        <w:jc w:val="both"/>
        <w:rPr>
          <w:rFonts w:ascii="Times New Roman" w:eastAsia="Times New Roman" w:hAnsi="Times New Roman"/>
          <w:sz w:val="24"/>
          <w:szCs w:val="24"/>
          <w:lang w:eastAsia="en-US"/>
        </w:rPr>
      </w:pPr>
      <w:r w:rsidRPr="008C24ED">
        <w:rPr>
          <w:rFonts w:ascii="Times New Roman" w:eastAsia="Times New Roman" w:hAnsi="Times New Roman"/>
          <w:sz w:val="24"/>
          <w:szCs w:val="24"/>
          <w:lang w:eastAsia="en-US"/>
        </w:rPr>
        <w:t>Сетевой</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тестер</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состоит</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из</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двух</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независимых</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частей,</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на</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каждой</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из</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которых</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расположены</w:t>
      </w:r>
      <w:r w:rsidRPr="008C24ED">
        <w:rPr>
          <w:rFonts w:ascii="Times New Roman" w:eastAsia="Times New Roman" w:hAnsi="Times New Roman"/>
          <w:spacing w:val="-7"/>
          <w:sz w:val="24"/>
          <w:szCs w:val="24"/>
          <w:lang w:eastAsia="en-US"/>
        </w:rPr>
        <w:t xml:space="preserve"> </w:t>
      </w:r>
      <w:r w:rsidRPr="008C24ED">
        <w:rPr>
          <w:rFonts w:ascii="Times New Roman" w:eastAsia="Times New Roman" w:hAnsi="Times New Roman"/>
          <w:sz w:val="24"/>
          <w:szCs w:val="24"/>
          <w:lang w:eastAsia="en-US"/>
        </w:rPr>
        <w:t>8</w:t>
      </w:r>
      <w:r w:rsidRPr="008C24ED">
        <w:rPr>
          <w:rFonts w:ascii="Times New Roman" w:eastAsia="Times New Roman" w:hAnsi="Times New Roman"/>
          <w:spacing w:val="-5"/>
          <w:sz w:val="24"/>
          <w:szCs w:val="24"/>
          <w:lang w:eastAsia="en-US"/>
        </w:rPr>
        <w:t xml:space="preserve"> </w:t>
      </w:r>
      <w:r w:rsidRPr="008C24ED">
        <w:rPr>
          <w:rFonts w:ascii="Times New Roman" w:eastAsia="Times New Roman" w:hAnsi="Times New Roman"/>
          <w:sz w:val="24"/>
          <w:szCs w:val="24"/>
          <w:lang w:eastAsia="en-US"/>
        </w:rPr>
        <w:t>индикаторов</w:t>
      </w:r>
      <w:r w:rsidRPr="008C24ED">
        <w:rPr>
          <w:rFonts w:ascii="Times New Roman" w:eastAsia="Times New Roman" w:hAnsi="Times New Roman"/>
          <w:spacing w:val="-7"/>
          <w:sz w:val="24"/>
          <w:szCs w:val="24"/>
          <w:lang w:eastAsia="en-US"/>
        </w:rPr>
        <w:t xml:space="preserve"> </w:t>
      </w:r>
      <w:r w:rsidRPr="008C24ED">
        <w:rPr>
          <w:rFonts w:ascii="Times New Roman" w:eastAsia="Times New Roman" w:hAnsi="Times New Roman"/>
          <w:sz w:val="24"/>
          <w:szCs w:val="24"/>
          <w:lang w:eastAsia="en-US"/>
        </w:rPr>
        <w:t>и</w:t>
      </w:r>
      <w:r w:rsidRPr="008C24ED">
        <w:rPr>
          <w:rFonts w:ascii="Times New Roman" w:eastAsia="Times New Roman" w:hAnsi="Times New Roman"/>
          <w:spacing w:val="-5"/>
          <w:sz w:val="24"/>
          <w:szCs w:val="24"/>
          <w:lang w:eastAsia="en-US"/>
        </w:rPr>
        <w:t xml:space="preserve"> </w:t>
      </w:r>
      <w:r w:rsidRPr="008C24ED">
        <w:rPr>
          <w:rFonts w:ascii="Times New Roman" w:eastAsia="Times New Roman" w:hAnsi="Times New Roman"/>
          <w:sz w:val="24"/>
          <w:szCs w:val="24"/>
          <w:lang w:eastAsia="en-US"/>
        </w:rPr>
        <w:t>по</w:t>
      </w:r>
      <w:r w:rsidRPr="008C24ED">
        <w:rPr>
          <w:rFonts w:ascii="Times New Roman" w:eastAsia="Times New Roman" w:hAnsi="Times New Roman"/>
          <w:spacing w:val="-6"/>
          <w:sz w:val="24"/>
          <w:szCs w:val="24"/>
          <w:lang w:eastAsia="en-US"/>
        </w:rPr>
        <w:t xml:space="preserve"> </w:t>
      </w:r>
      <w:r w:rsidRPr="008C24ED">
        <w:rPr>
          <w:rFonts w:ascii="Times New Roman" w:eastAsia="Times New Roman" w:hAnsi="Times New Roman"/>
          <w:sz w:val="24"/>
          <w:szCs w:val="24"/>
          <w:lang w:eastAsia="en-US"/>
        </w:rPr>
        <w:t>одному</w:t>
      </w:r>
      <w:r w:rsidRPr="008C24ED">
        <w:rPr>
          <w:rFonts w:ascii="Times New Roman" w:eastAsia="Times New Roman" w:hAnsi="Times New Roman"/>
          <w:spacing w:val="-9"/>
          <w:sz w:val="24"/>
          <w:szCs w:val="24"/>
          <w:lang w:eastAsia="en-US"/>
        </w:rPr>
        <w:t xml:space="preserve"> </w:t>
      </w:r>
      <w:r w:rsidRPr="008C24ED">
        <w:rPr>
          <w:rFonts w:ascii="Times New Roman" w:eastAsia="Times New Roman" w:hAnsi="Times New Roman"/>
          <w:sz w:val="24"/>
          <w:szCs w:val="24"/>
          <w:lang w:eastAsia="en-US"/>
        </w:rPr>
        <w:t>разъему</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RJ-45.</w:t>
      </w:r>
      <w:r w:rsidRPr="008C24ED">
        <w:rPr>
          <w:rFonts w:ascii="Times New Roman" w:eastAsia="Times New Roman" w:hAnsi="Times New Roman"/>
          <w:spacing w:val="-4"/>
          <w:sz w:val="24"/>
          <w:szCs w:val="24"/>
          <w:lang w:eastAsia="en-US"/>
        </w:rPr>
        <w:t xml:space="preserve"> </w:t>
      </w:r>
      <w:r w:rsidRPr="008C24ED">
        <w:rPr>
          <w:rFonts w:ascii="Times New Roman" w:eastAsia="Times New Roman" w:hAnsi="Times New Roman"/>
          <w:sz w:val="24"/>
          <w:szCs w:val="24"/>
          <w:lang w:eastAsia="en-US"/>
        </w:rPr>
        <w:t>Если</w:t>
      </w:r>
      <w:r w:rsidRPr="008C24ED">
        <w:rPr>
          <w:rFonts w:ascii="Times New Roman" w:eastAsia="Times New Roman" w:hAnsi="Times New Roman"/>
          <w:spacing w:val="-6"/>
          <w:sz w:val="24"/>
          <w:szCs w:val="24"/>
          <w:lang w:eastAsia="en-US"/>
        </w:rPr>
        <w:t xml:space="preserve"> </w:t>
      </w:r>
      <w:r w:rsidRPr="008C24ED">
        <w:rPr>
          <w:rFonts w:ascii="Times New Roman" w:eastAsia="Times New Roman" w:hAnsi="Times New Roman"/>
          <w:sz w:val="24"/>
          <w:szCs w:val="24"/>
          <w:lang w:eastAsia="en-US"/>
        </w:rPr>
        <w:t>кабель</w:t>
      </w:r>
      <w:r w:rsidRPr="008C24ED">
        <w:rPr>
          <w:rFonts w:ascii="Times New Roman" w:eastAsia="Times New Roman" w:hAnsi="Times New Roman"/>
          <w:spacing w:val="-5"/>
          <w:sz w:val="24"/>
          <w:szCs w:val="24"/>
          <w:lang w:eastAsia="en-US"/>
        </w:rPr>
        <w:t xml:space="preserve"> </w:t>
      </w:r>
      <w:r w:rsidRPr="008C24ED">
        <w:rPr>
          <w:rFonts w:ascii="Times New Roman" w:eastAsia="Times New Roman" w:hAnsi="Times New Roman"/>
          <w:sz w:val="24"/>
          <w:szCs w:val="24"/>
          <w:lang w:eastAsia="en-US"/>
        </w:rPr>
        <w:t>обжат</w:t>
      </w:r>
      <w:r w:rsidRPr="008C24ED">
        <w:rPr>
          <w:rFonts w:ascii="Times New Roman" w:eastAsia="Times New Roman" w:hAnsi="Times New Roman"/>
          <w:spacing w:val="-7"/>
          <w:sz w:val="24"/>
          <w:szCs w:val="24"/>
          <w:lang w:eastAsia="en-US"/>
        </w:rPr>
        <w:t xml:space="preserve"> </w:t>
      </w:r>
      <w:r w:rsidRPr="008C24ED">
        <w:rPr>
          <w:rFonts w:ascii="Times New Roman" w:eastAsia="Times New Roman" w:hAnsi="Times New Roman"/>
          <w:sz w:val="24"/>
          <w:szCs w:val="24"/>
          <w:lang w:eastAsia="en-US"/>
        </w:rPr>
        <w:t>правильно,</w:t>
      </w:r>
      <w:r w:rsidRPr="008C24ED">
        <w:rPr>
          <w:rFonts w:ascii="Times New Roman" w:eastAsia="Times New Roman" w:hAnsi="Times New Roman"/>
          <w:spacing w:val="-5"/>
          <w:sz w:val="24"/>
          <w:szCs w:val="24"/>
          <w:lang w:eastAsia="en-US"/>
        </w:rPr>
        <w:t xml:space="preserve"> </w:t>
      </w:r>
      <w:r w:rsidRPr="008C24ED">
        <w:rPr>
          <w:rFonts w:ascii="Times New Roman" w:eastAsia="Times New Roman" w:hAnsi="Times New Roman"/>
          <w:sz w:val="24"/>
          <w:szCs w:val="24"/>
          <w:lang w:eastAsia="en-US"/>
        </w:rPr>
        <w:t>то</w:t>
      </w:r>
      <w:r w:rsidRPr="008C24ED">
        <w:rPr>
          <w:rFonts w:ascii="Times New Roman" w:eastAsia="Times New Roman" w:hAnsi="Times New Roman"/>
          <w:spacing w:val="-6"/>
          <w:sz w:val="24"/>
          <w:szCs w:val="24"/>
          <w:lang w:eastAsia="en-US"/>
        </w:rPr>
        <w:t xml:space="preserve"> </w:t>
      </w:r>
      <w:r w:rsidRPr="008C24ED">
        <w:rPr>
          <w:rFonts w:ascii="Times New Roman" w:eastAsia="Times New Roman" w:hAnsi="Times New Roman"/>
          <w:sz w:val="24"/>
          <w:szCs w:val="24"/>
          <w:lang w:eastAsia="en-US"/>
        </w:rPr>
        <w:t>все</w:t>
      </w:r>
      <w:r w:rsidRPr="008C24ED">
        <w:rPr>
          <w:rFonts w:ascii="Times New Roman" w:eastAsia="Times New Roman" w:hAnsi="Times New Roman"/>
          <w:spacing w:val="-57"/>
          <w:sz w:val="24"/>
          <w:szCs w:val="24"/>
          <w:lang w:eastAsia="en-US"/>
        </w:rPr>
        <w:t xml:space="preserve"> </w:t>
      </w:r>
      <w:r w:rsidRPr="008C24ED">
        <w:rPr>
          <w:rFonts w:ascii="Times New Roman" w:eastAsia="Times New Roman" w:hAnsi="Times New Roman"/>
          <w:sz w:val="24"/>
          <w:szCs w:val="24"/>
          <w:lang w:eastAsia="en-US"/>
        </w:rPr>
        <w:t>индикаторы</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должны</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загораться</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последовательно,</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если</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кабель</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обжат</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неправильно,</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то</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индикатор не</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загорится.</w:t>
      </w:r>
    </w:p>
    <w:p w:rsidR="008C24ED" w:rsidRPr="008C24ED" w:rsidRDefault="008C24ED" w:rsidP="008C24ED">
      <w:pPr>
        <w:widowControl w:val="0"/>
        <w:autoSpaceDE w:val="0"/>
        <w:autoSpaceDN w:val="0"/>
        <w:spacing w:before="1" w:after="0" w:line="240" w:lineRule="auto"/>
        <w:rPr>
          <w:rFonts w:ascii="Times New Roman" w:eastAsia="Times New Roman" w:hAnsi="Times New Roman"/>
          <w:sz w:val="24"/>
          <w:szCs w:val="24"/>
          <w:lang w:eastAsia="en-US"/>
        </w:rPr>
      </w:pPr>
    </w:p>
    <w:p w:rsidR="008C24ED" w:rsidRPr="008C24ED" w:rsidRDefault="008C24ED" w:rsidP="00507D96">
      <w:pPr>
        <w:widowControl w:val="0"/>
        <w:numPr>
          <w:ilvl w:val="1"/>
          <w:numId w:val="55"/>
        </w:numPr>
        <w:tabs>
          <w:tab w:val="left" w:pos="3838"/>
        </w:tabs>
        <w:autoSpaceDE w:val="0"/>
        <w:autoSpaceDN w:val="0"/>
        <w:spacing w:after="0" w:line="240" w:lineRule="auto"/>
        <w:ind w:left="3837" w:right="50" w:hanging="3838"/>
        <w:outlineLvl w:val="1"/>
        <w:rPr>
          <w:rFonts w:ascii="Arial" w:eastAsia="Times New Roman" w:hAnsi="Arial"/>
          <w:b/>
          <w:bCs/>
          <w:sz w:val="24"/>
          <w:szCs w:val="24"/>
          <w:lang w:eastAsia="en-US"/>
        </w:rPr>
      </w:pPr>
      <w:bookmarkStart w:id="10" w:name="3.3._Расчет_кабельной_сети"/>
      <w:bookmarkStart w:id="11" w:name="_bookmark6"/>
      <w:bookmarkEnd w:id="10"/>
      <w:bookmarkEnd w:id="11"/>
      <w:r w:rsidRPr="008C24ED">
        <w:rPr>
          <w:rFonts w:ascii="Arial" w:eastAsia="Times New Roman" w:hAnsi="Arial"/>
          <w:b/>
          <w:bCs/>
          <w:sz w:val="24"/>
          <w:szCs w:val="24"/>
          <w:lang w:eastAsia="en-US"/>
        </w:rPr>
        <w:t>Расчет</w:t>
      </w:r>
      <w:r w:rsidRPr="008C24ED">
        <w:rPr>
          <w:rFonts w:ascii="Arial" w:eastAsia="Times New Roman" w:hAnsi="Arial"/>
          <w:b/>
          <w:bCs/>
          <w:spacing w:val="-14"/>
          <w:sz w:val="24"/>
          <w:szCs w:val="24"/>
          <w:lang w:eastAsia="en-US"/>
        </w:rPr>
        <w:t xml:space="preserve"> </w:t>
      </w:r>
      <w:r w:rsidRPr="008C24ED">
        <w:rPr>
          <w:rFonts w:ascii="Arial" w:eastAsia="Times New Roman" w:hAnsi="Arial"/>
          <w:b/>
          <w:bCs/>
          <w:sz w:val="24"/>
          <w:szCs w:val="24"/>
          <w:lang w:eastAsia="en-US"/>
        </w:rPr>
        <w:t>кабельной</w:t>
      </w:r>
      <w:r w:rsidRPr="008C24ED">
        <w:rPr>
          <w:rFonts w:ascii="Arial" w:eastAsia="Times New Roman" w:hAnsi="Arial"/>
          <w:b/>
          <w:bCs/>
          <w:spacing w:val="-12"/>
          <w:sz w:val="24"/>
          <w:szCs w:val="24"/>
          <w:lang w:eastAsia="en-US"/>
        </w:rPr>
        <w:t xml:space="preserve"> </w:t>
      </w:r>
      <w:r w:rsidRPr="008C24ED">
        <w:rPr>
          <w:rFonts w:ascii="Arial" w:eastAsia="Times New Roman" w:hAnsi="Arial"/>
          <w:b/>
          <w:bCs/>
          <w:sz w:val="24"/>
          <w:szCs w:val="24"/>
          <w:lang w:eastAsia="en-US"/>
        </w:rPr>
        <w:t>сети</w:t>
      </w:r>
    </w:p>
    <w:p w:rsidR="008C24ED" w:rsidRPr="008C24ED" w:rsidRDefault="008C24ED" w:rsidP="008C24ED">
      <w:pPr>
        <w:widowControl w:val="0"/>
        <w:autoSpaceDE w:val="0"/>
        <w:autoSpaceDN w:val="0"/>
        <w:spacing w:before="10" w:after="0" w:line="240" w:lineRule="auto"/>
        <w:rPr>
          <w:rFonts w:ascii="Arial" w:eastAsia="Times New Roman" w:hAnsi="Times New Roman"/>
          <w:b/>
          <w:sz w:val="23"/>
          <w:szCs w:val="24"/>
          <w:lang w:eastAsia="en-US"/>
        </w:rPr>
      </w:pPr>
    </w:p>
    <w:p w:rsidR="008C24ED" w:rsidRPr="008C24ED" w:rsidRDefault="008C24ED" w:rsidP="008C24ED">
      <w:pPr>
        <w:widowControl w:val="0"/>
        <w:autoSpaceDE w:val="0"/>
        <w:autoSpaceDN w:val="0"/>
        <w:spacing w:before="1" w:after="0" w:line="240" w:lineRule="auto"/>
        <w:rPr>
          <w:rFonts w:ascii="Times New Roman" w:eastAsia="Times New Roman" w:hAnsi="Times New Roman"/>
          <w:b/>
          <w:sz w:val="24"/>
          <w:lang w:eastAsia="en-US"/>
        </w:rPr>
      </w:pPr>
      <w:r w:rsidRPr="008C24ED">
        <w:rPr>
          <w:rFonts w:ascii="Times New Roman" w:eastAsia="Times New Roman" w:hAnsi="Times New Roman"/>
          <w:b/>
          <w:sz w:val="24"/>
          <w:lang w:eastAsia="en-US"/>
        </w:rPr>
        <w:t>ЗАДАНИЕ</w:t>
      </w:r>
    </w:p>
    <w:p w:rsidR="008C24ED" w:rsidRPr="008C24ED" w:rsidRDefault="008C24ED" w:rsidP="008C24ED">
      <w:pPr>
        <w:widowControl w:val="0"/>
        <w:autoSpaceDE w:val="0"/>
        <w:autoSpaceDN w:val="0"/>
        <w:spacing w:after="0" w:line="240" w:lineRule="auto"/>
        <w:ind w:right="205"/>
        <w:rPr>
          <w:rFonts w:ascii="Times New Roman" w:eastAsia="Times New Roman" w:hAnsi="Times New Roman"/>
          <w:sz w:val="24"/>
          <w:szCs w:val="24"/>
          <w:lang w:eastAsia="en-US"/>
        </w:rPr>
      </w:pPr>
      <w:r w:rsidRPr="008C24ED">
        <w:rPr>
          <w:rFonts w:ascii="Times New Roman" w:eastAsia="Times New Roman" w:hAnsi="Times New Roman"/>
          <w:sz w:val="24"/>
          <w:szCs w:val="24"/>
          <w:lang w:eastAsia="en-US"/>
        </w:rPr>
        <w:t>Для топологии сети из лабораторной работы №2 (задание 1) выберите тип кабельной</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системы</w:t>
      </w:r>
      <w:r w:rsidRPr="008C24ED">
        <w:rPr>
          <w:rFonts w:ascii="Times New Roman" w:eastAsia="Times New Roman" w:hAnsi="Times New Roman"/>
          <w:spacing w:val="-11"/>
          <w:sz w:val="24"/>
          <w:szCs w:val="24"/>
          <w:lang w:eastAsia="en-US"/>
        </w:rPr>
        <w:t xml:space="preserve"> </w:t>
      </w:r>
      <w:r w:rsidRPr="008C24ED">
        <w:rPr>
          <w:rFonts w:ascii="Times New Roman" w:eastAsia="Times New Roman" w:hAnsi="Times New Roman"/>
          <w:sz w:val="24"/>
          <w:szCs w:val="24"/>
          <w:lang w:eastAsia="en-US"/>
        </w:rPr>
        <w:t>и</w:t>
      </w:r>
      <w:r w:rsidRPr="008C24ED">
        <w:rPr>
          <w:rFonts w:ascii="Times New Roman" w:eastAsia="Times New Roman" w:hAnsi="Times New Roman"/>
          <w:spacing w:val="-9"/>
          <w:sz w:val="24"/>
          <w:szCs w:val="24"/>
          <w:lang w:eastAsia="en-US"/>
        </w:rPr>
        <w:t xml:space="preserve"> </w:t>
      </w:r>
      <w:r w:rsidRPr="008C24ED">
        <w:rPr>
          <w:rFonts w:ascii="Times New Roman" w:eastAsia="Times New Roman" w:hAnsi="Times New Roman"/>
          <w:sz w:val="24"/>
          <w:szCs w:val="24"/>
          <w:lang w:eastAsia="en-US"/>
        </w:rPr>
        <w:t>рассчитайте</w:t>
      </w:r>
      <w:r w:rsidRPr="008C24ED">
        <w:rPr>
          <w:rFonts w:ascii="Times New Roman" w:eastAsia="Times New Roman" w:hAnsi="Times New Roman"/>
          <w:spacing w:val="-9"/>
          <w:sz w:val="24"/>
          <w:szCs w:val="24"/>
          <w:lang w:eastAsia="en-US"/>
        </w:rPr>
        <w:t xml:space="preserve"> </w:t>
      </w:r>
      <w:r w:rsidRPr="008C24ED">
        <w:rPr>
          <w:rFonts w:ascii="Times New Roman" w:eastAsia="Times New Roman" w:hAnsi="Times New Roman"/>
          <w:sz w:val="24"/>
          <w:szCs w:val="24"/>
          <w:lang w:eastAsia="en-US"/>
        </w:rPr>
        <w:t>длину</w:t>
      </w:r>
      <w:r w:rsidRPr="008C24ED">
        <w:rPr>
          <w:rFonts w:ascii="Times New Roman" w:eastAsia="Times New Roman" w:hAnsi="Times New Roman"/>
          <w:spacing w:val="-12"/>
          <w:sz w:val="24"/>
          <w:szCs w:val="24"/>
          <w:lang w:eastAsia="en-US"/>
        </w:rPr>
        <w:t xml:space="preserve"> </w:t>
      </w:r>
      <w:r w:rsidRPr="008C24ED">
        <w:rPr>
          <w:rFonts w:ascii="Times New Roman" w:eastAsia="Times New Roman" w:hAnsi="Times New Roman"/>
          <w:sz w:val="24"/>
          <w:szCs w:val="24"/>
          <w:lang w:eastAsia="en-US"/>
        </w:rPr>
        <w:t>кабеля.</w:t>
      </w:r>
      <w:r w:rsidRPr="008C24ED">
        <w:rPr>
          <w:rFonts w:ascii="Times New Roman" w:eastAsia="Times New Roman" w:hAnsi="Times New Roman"/>
          <w:spacing w:val="-10"/>
          <w:sz w:val="24"/>
          <w:szCs w:val="24"/>
          <w:lang w:eastAsia="en-US"/>
        </w:rPr>
        <w:t xml:space="preserve"> </w:t>
      </w:r>
      <w:r w:rsidRPr="008C24ED">
        <w:rPr>
          <w:rFonts w:ascii="Times New Roman" w:eastAsia="Times New Roman" w:hAnsi="Times New Roman"/>
          <w:sz w:val="24"/>
          <w:szCs w:val="24"/>
          <w:lang w:eastAsia="en-US"/>
        </w:rPr>
        <w:t>На</w:t>
      </w:r>
      <w:r w:rsidRPr="008C24ED">
        <w:rPr>
          <w:rFonts w:ascii="Times New Roman" w:eastAsia="Times New Roman" w:hAnsi="Times New Roman"/>
          <w:spacing w:val="-11"/>
          <w:sz w:val="24"/>
          <w:szCs w:val="24"/>
          <w:lang w:eastAsia="en-US"/>
        </w:rPr>
        <w:t xml:space="preserve"> </w:t>
      </w:r>
      <w:r w:rsidRPr="008C24ED">
        <w:rPr>
          <w:rFonts w:ascii="Times New Roman" w:eastAsia="Times New Roman" w:hAnsi="Times New Roman"/>
          <w:sz w:val="24"/>
          <w:szCs w:val="24"/>
          <w:lang w:eastAsia="en-US"/>
        </w:rPr>
        <w:t>рисунке</w:t>
      </w:r>
      <w:r w:rsidRPr="008C24ED">
        <w:rPr>
          <w:rFonts w:ascii="Times New Roman" w:eastAsia="Times New Roman" w:hAnsi="Times New Roman"/>
          <w:spacing w:val="-11"/>
          <w:sz w:val="24"/>
          <w:szCs w:val="24"/>
          <w:lang w:eastAsia="en-US"/>
        </w:rPr>
        <w:t xml:space="preserve"> </w:t>
      </w:r>
      <w:r w:rsidRPr="008C24ED">
        <w:rPr>
          <w:rFonts w:ascii="Times New Roman" w:eastAsia="Times New Roman" w:hAnsi="Times New Roman"/>
          <w:sz w:val="24"/>
          <w:szCs w:val="24"/>
          <w:lang w:eastAsia="en-US"/>
        </w:rPr>
        <w:t>3.22</w:t>
      </w:r>
      <w:r w:rsidRPr="008C24ED">
        <w:rPr>
          <w:rFonts w:ascii="Times New Roman" w:eastAsia="Times New Roman" w:hAnsi="Times New Roman"/>
          <w:spacing w:val="-10"/>
          <w:sz w:val="24"/>
          <w:szCs w:val="24"/>
          <w:lang w:eastAsia="en-US"/>
        </w:rPr>
        <w:t xml:space="preserve"> </w:t>
      </w:r>
      <w:r w:rsidRPr="008C24ED">
        <w:rPr>
          <w:rFonts w:ascii="Times New Roman" w:eastAsia="Times New Roman" w:hAnsi="Times New Roman"/>
          <w:sz w:val="24"/>
          <w:szCs w:val="24"/>
          <w:lang w:eastAsia="en-US"/>
        </w:rPr>
        <w:t>обозначьте</w:t>
      </w:r>
      <w:r w:rsidRPr="008C24ED">
        <w:rPr>
          <w:rFonts w:ascii="Times New Roman" w:eastAsia="Times New Roman" w:hAnsi="Times New Roman"/>
          <w:spacing w:val="-9"/>
          <w:sz w:val="24"/>
          <w:szCs w:val="24"/>
          <w:lang w:eastAsia="en-US"/>
        </w:rPr>
        <w:t xml:space="preserve"> </w:t>
      </w:r>
      <w:r w:rsidRPr="008C24ED">
        <w:rPr>
          <w:rFonts w:ascii="Times New Roman" w:eastAsia="Times New Roman" w:hAnsi="Times New Roman"/>
          <w:sz w:val="24"/>
          <w:szCs w:val="24"/>
          <w:lang w:eastAsia="en-US"/>
        </w:rPr>
        <w:t>расположение</w:t>
      </w:r>
      <w:r w:rsidRPr="008C24ED">
        <w:rPr>
          <w:rFonts w:ascii="Times New Roman" w:eastAsia="Times New Roman" w:hAnsi="Times New Roman"/>
          <w:spacing w:val="-11"/>
          <w:sz w:val="24"/>
          <w:szCs w:val="24"/>
          <w:lang w:eastAsia="en-US"/>
        </w:rPr>
        <w:t xml:space="preserve"> </w:t>
      </w:r>
      <w:r w:rsidRPr="008C24ED">
        <w:rPr>
          <w:rFonts w:ascii="Times New Roman" w:eastAsia="Times New Roman" w:hAnsi="Times New Roman"/>
          <w:sz w:val="24"/>
          <w:szCs w:val="24"/>
          <w:lang w:eastAsia="en-US"/>
        </w:rPr>
        <w:t>коммутатора</w:t>
      </w:r>
      <w:r w:rsidRPr="008C24ED">
        <w:rPr>
          <w:rFonts w:ascii="Times New Roman" w:eastAsia="Times New Roman" w:hAnsi="Times New Roman"/>
          <w:spacing w:val="-57"/>
          <w:sz w:val="24"/>
          <w:szCs w:val="24"/>
          <w:lang w:eastAsia="en-US"/>
        </w:rPr>
        <w:t xml:space="preserve"> </w:t>
      </w:r>
      <w:r w:rsidRPr="008C24ED">
        <w:rPr>
          <w:rFonts w:ascii="Times New Roman" w:eastAsia="Times New Roman" w:hAnsi="Times New Roman"/>
          <w:sz w:val="24"/>
          <w:szCs w:val="24"/>
          <w:lang w:eastAsia="en-US"/>
        </w:rPr>
        <w:t>и соедините</w:t>
      </w:r>
      <w:r w:rsidRPr="008C24ED">
        <w:rPr>
          <w:rFonts w:ascii="Times New Roman" w:eastAsia="Times New Roman" w:hAnsi="Times New Roman"/>
          <w:spacing w:val="-2"/>
          <w:sz w:val="24"/>
          <w:szCs w:val="24"/>
          <w:lang w:eastAsia="en-US"/>
        </w:rPr>
        <w:t xml:space="preserve"> </w:t>
      </w:r>
      <w:r w:rsidRPr="008C24ED">
        <w:rPr>
          <w:rFonts w:ascii="Times New Roman" w:eastAsia="Times New Roman" w:hAnsi="Times New Roman"/>
          <w:sz w:val="24"/>
          <w:szCs w:val="24"/>
          <w:lang w:eastAsia="en-US"/>
        </w:rPr>
        <w:t>с ним</w:t>
      </w:r>
      <w:r w:rsidRPr="008C24ED">
        <w:rPr>
          <w:rFonts w:ascii="Times New Roman" w:eastAsia="Times New Roman" w:hAnsi="Times New Roman"/>
          <w:spacing w:val="-2"/>
          <w:sz w:val="24"/>
          <w:szCs w:val="24"/>
          <w:lang w:eastAsia="en-US"/>
        </w:rPr>
        <w:t xml:space="preserve"> </w:t>
      </w:r>
      <w:r w:rsidRPr="008C24ED">
        <w:rPr>
          <w:rFonts w:ascii="Times New Roman" w:eastAsia="Times New Roman" w:hAnsi="Times New Roman"/>
          <w:sz w:val="24"/>
          <w:szCs w:val="24"/>
          <w:lang w:eastAsia="en-US"/>
        </w:rPr>
        <w:t>каждый компьютер</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при помощи кабеля.</w:t>
      </w:r>
    </w:p>
    <w:p w:rsidR="008C24ED" w:rsidRPr="008C24ED" w:rsidRDefault="008C24ED" w:rsidP="008C24ED">
      <w:pPr>
        <w:widowControl w:val="0"/>
        <w:autoSpaceDE w:val="0"/>
        <w:autoSpaceDN w:val="0"/>
        <w:spacing w:before="11" w:after="0" w:line="240" w:lineRule="auto"/>
        <w:rPr>
          <w:rFonts w:ascii="Times New Roman" w:eastAsia="Times New Roman" w:hAnsi="Times New Roman"/>
          <w:sz w:val="20"/>
          <w:szCs w:val="24"/>
          <w:lang w:eastAsia="en-US"/>
        </w:rPr>
      </w:pPr>
      <w:r w:rsidRPr="008C24ED">
        <w:rPr>
          <w:rFonts w:ascii="Times New Roman" w:eastAsia="Times New Roman" w:hAnsi="Times New Roman"/>
          <w:noProof/>
          <w:sz w:val="24"/>
          <w:szCs w:val="24"/>
        </w:rPr>
        <w:drawing>
          <wp:anchor distT="0" distB="0" distL="0" distR="0" simplePos="0" relativeHeight="251683840" behindDoc="0" locked="0" layoutInCell="1" allowOverlap="1" wp14:anchorId="6821C216" wp14:editId="721FB3D6">
            <wp:simplePos x="0" y="0"/>
            <wp:positionH relativeFrom="page">
              <wp:posOffset>720090</wp:posOffset>
            </wp:positionH>
            <wp:positionV relativeFrom="paragraph">
              <wp:posOffset>177816</wp:posOffset>
            </wp:positionV>
            <wp:extent cx="6064719" cy="3471672"/>
            <wp:effectExtent l="0" t="0" r="0" b="0"/>
            <wp:wrapTopAndBottom/>
            <wp:docPr id="27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5.jpeg"/>
                    <pic:cNvPicPr/>
                  </pic:nvPicPr>
                  <pic:blipFill>
                    <a:blip r:embed="rId27" cstate="print"/>
                    <a:stretch>
                      <a:fillRect/>
                    </a:stretch>
                  </pic:blipFill>
                  <pic:spPr>
                    <a:xfrm>
                      <a:off x="0" y="0"/>
                      <a:ext cx="6064719" cy="3471672"/>
                    </a:xfrm>
                    <a:prstGeom prst="rect">
                      <a:avLst/>
                    </a:prstGeom>
                  </pic:spPr>
                </pic:pic>
              </a:graphicData>
            </a:graphic>
          </wp:anchor>
        </w:drawing>
      </w:r>
    </w:p>
    <w:p w:rsidR="008C24ED" w:rsidRPr="008C24ED" w:rsidRDefault="008C24ED" w:rsidP="008C24ED">
      <w:pPr>
        <w:widowControl w:val="0"/>
        <w:autoSpaceDE w:val="0"/>
        <w:autoSpaceDN w:val="0"/>
        <w:spacing w:before="35" w:after="0" w:line="240" w:lineRule="auto"/>
        <w:ind w:right="198"/>
        <w:jc w:val="center"/>
        <w:rPr>
          <w:rFonts w:ascii="Calibri" w:eastAsia="Times New Roman" w:hAnsi="Calibri"/>
          <w:sz w:val="24"/>
          <w:szCs w:val="24"/>
          <w:lang w:eastAsia="en-US"/>
        </w:rPr>
      </w:pPr>
      <w:r w:rsidRPr="008C24ED">
        <w:rPr>
          <w:rFonts w:ascii="Calibri" w:eastAsia="Times New Roman" w:hAnsi="Calibri"/>
          <w:sz w:val="24"/>
          <w:szCs w:val="24"/>
          <w:lang w:eastAsia="en-US"/>
        </w:rPr>
        <w:t>Рисунок</w:t>
      </w:r>
      <w:r w:rsidRPr="008C24ED">
        <w:rPr>
          <w:rFonts w:ascii="Calibri" w:eastAsia="Times New Roman" w:hAnsi="Calibri"/>
          <w:spacing w:val="-6"/>
          <w:sz w:val="24"/>
          <w:szCs w:val="24"/>
          <w:lang w:eastAsia="en-US"/>
        </w:rPr>
        <w:t xml:space="preserve"> </w:t>
      </w:r>
      <w:r w:rsidRPr="008C24ED">
        <w:rPr>
          <w:rFonts w:ascii="Calibri" w:eastAsia="Times New Roman" w:hAnsi="Calibri"/>
          <w:sz w:val="24"/>
          <w:szCs w:val="24"/>
          <w:lang w:eastAsia="en-US"/>
        </w:rPr>
        <w:t>3.22</w:t>
      </w:r>
      <w:r w:rsidRPr="008C24ED">
        <w:rPr>
          <w:rFonts w:ascii="Calibri" w:eastAsia="Times New Roman" w:hAnsi="Calibri"/>
          <w:spacing w:val="-6"/>
          <w:sz w:val="24"/>
          <w:szCs w:val="24"/>
          <w:lang w:eastAsia="en-US"/>
        </w:rPr>
        <w:t xml:space="preserve"> </w:t>
      </w:r>
      <w:r w:rsidRPr="008C24ED">
        <w:rPr>
          <w:rFonts w:ascii="Calibri" w:eastAsia="Times New Roman" w:hAnsi="Calibri"/>
          <w:sz w:val="24"/>
          <w:szCs w:val="24"/>
          <w:lang w:eastAsia="en-US"/>
        </w:rPr>
        <w:t>Схема</w:t>
      </w:r>
      <w:r w:rsidRPr="008C24ED">
        <w:rPr>
          <w:rFonts w:ascii="Calibri" w:eastAsia="Times New Roman" w:hAnsi="Calibri"/>
          <w:spacing w:val="-5"/>
          <w:sz w:val="24"/>
          <w:szCs w:val="24"/>
          <w:lang w:eastAsia="en-US"/>
        </w:rPr>
        <w:t xml:space="preserve"> </w:t>
      </w:r>
      <w:r w:rsidRPr="008C24ED">
        <w:rPr>
          <w:rFonts w:ascii="Calibri" w:eastAsia="Times New Roman" w:hAnsi="Calibri"/>
          <w:sz w:val="24"/>
          <w:szCs w:val="24"/>
          <w:lang w:eastAsia="en-US"/>
        </w:rPr>
        <w:t>1-го</w:t>
      </w:r>
      <w:r w:rsidRPr="008C24ED">
        <w:rPr>
          <w:rFonts w:ascii="Calibri" w:eastAsia="Times New Roman" w:hAnsi="Calibri"/>
          <w:spacing w:val="-6"/>
          <w:sz w:val="24"/>
          <w:szCs w:val="24"/>
          <w:lang w:eastAsia="en-US"/>
        </w:rPr>
        <w:t xml:space="preserve"> </w:t>
      </w:r>
      <w:r w:rsidRPr="008C24ED">
        <w:rPr>
          <w:rFonts w:ascii="Calibri" w:eastAsia="Times New Roman" w:hAnsi="Calibri"/>
          <w:sz w:val="24"/>
          <w:szCs w:val="24"/>
          <w:lang w:eastAsia="en-US"/>
        </w:rPr>
        <w:t>этажа</w:t>
      </w:r>
      <w:r w:rsidRPr="008C24ED">
        <w:rPr>
          <w:rFonts w:ascii="Calibri" w:eastAsia="Times New Roman" w:hAnsi="Calibri"/>
          <w:spacing w:val="-5"/>
          <w:sz w:val="24"/>
          <w:szCs w:val="24"/>
          <w:lang w:eastAsia="en-US"/>
        </w:rPr>
        <w:t xml:space="preserve"> </w:t>
      </w:r>
      <w:r w:rsidRPr="008C24ED">
        <w:rPr>
          <w:rFonts w:ascii="Calibri" w:eastAsia="Times New Roman" w:hAnsi="Calibri"/>
          <w:sz w:val="24"/>
          <w:szCs w:val="24"/>
          <w:lang w:eastAsia="en-US"/>
        </w:rPr>
        <w:t>центрального</w:t>
      </w:r>
      <w:r w:rsidRPr="008C24ED">
        <w:rPr>
          <w:rFonts w:ascii="Calibri" w:eastAsia="Times New Roman" w:hAnsi="Calibri"/>
          <w:spacing w:val="-5"/>
          <w:sz w:val="24"/>
          <w:szCs w:val="24"/>
          <w:lang w:eastAsia="en-US"/>
        </w:rPr>
        <w:t xml:space="preserve"> </w:t>
      </w:r>
      <w:r w:rsidRPr="008C24ED">
        <w:rPr>
          <w:rFonts w:ascii="Calibri" w:eastAsia="Times New Roman" w:hAnsi="Calibri"/>
          <w:sz w:val="24"/>
          <w:szCs w:val="24"/>
          <w:lang w:eastAsia="en-US"/>
        </w:rPr>
        <w:t>офиса</w:t>
      </w:r>
    </w:p>
    <w:p w:rsidR="008C24ED" w:rsidRPr="008C24ED" w:rsidRDefault="008C24ED" w:rsidP="008C24ED">
      <w:pPr>
        <w:widowControl w:val="0"/>
        <w:autoSpaceDE w:val="0"/>
        <w:autoSpaceDN w:val="0"/>
        <w:spacing w:before="7" w:after="0" w:line="240" w:lineRule="auto"/>
        <w:rPr>
          <w:rFonts w:ascii="Calibri" w:eastAsia="Times New Roman" w:hAnsi="Times New Roman"/>
          <w:szCs w:val="24"/>
          <w:lang w:eastAsia="en-US"/>
        </w:rPr>
      </w:pPr>
    </w:p>
    <w:p w:rsidR="008C24ED" w:rsidRPr="008C24ED" w:rsidRDefault="008C24ED" w:rsidP="008C24ED">
      <w:pPr>
        <w:widowControl w:val="0"/>
        <w:tabs>
          <w:tab w:val="left" w:pos="5244"/>
        </w:tabs>
        <w:autoSpaceDE w:val="0"/>
        <w:autoSpaceDN w:val="0"/>
        <w:spacing w:after="0" w:line="240" w:lineRule="auto"/>
        <w:rPr>
          <w:rFonts w:ascii="Times New Roman" w:eastAsia="Times New Roman" w:hAnsi="Times New Roman"/>
          <w:sz w:val="24"/>
          <w:szCs w:val="24"/>
          <w:lang w:eastAsia="en-US"/>
        </w:rPr>
      </w:pPr>
      <w:r w:rsidRPr="008C24ED">
        <w:rPr>
          <w:rFonts w:ascii="Times New Roman" w:eastAsia="Times New Roman" w:hAnsi="Times New Roman"/>
          <w:sz w:val="24"/>
          <w:szCs w:val="24"/>
          <w:lang w:eastAsia="en-US"/>
        </w:rPr>
        <w:t>Тип</w:t>
      </w:r>
      <w:r w:rsidRPr="008C24ED">
        <w:rPr>
          <w:rFonts w:ascii="Times New Roman" w:eastAsia="Times New Roman" w:hAnsi="Times New Roman"/>
          <w:spacing w:val="-8"/>
          <w:sz w:val="24"/>
          <w:szCs w:val="24"/>
          <w:lang w:eastAsia="en-US"/>
        </w:rPr>
        <w:t xml:space="preserve"> </w:t>
      </w:r>
      <w:r w:rsidRPr="008C24ED">
        <w:rPr>
          <w:rFonts w:ascii="Times New Roman" w:eastAsia="Times New Roman" w:hAnsi="Times New Roman"/>
          <w:sz w:val="24"/>
          <w:szCs w:val="24"/>
          <w:lang w:eastAsia="en-US"/>
        </w:rPr>
        <w:t>кабеля</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u w:val="single"/>
          <w:lang w:eastAsia="en-US"/>
        </w:rPr>
        <w:t xml:space="preserve"> </w:t>
      </w:r>
      <w:r w:rsidRPr="008C24ED">
        <w:rPr>
          <w:rFonts w:ascii="Times New Roman" w:eastAsia="Times New Roman" w:hAnsi="Times New Roman"/>
          <w:sz w:val="24"/>
          <w:szCs w:val="24"/>
          <w:u w:val="single"/>
          <w:lang w:eastAsia="en-US"/>
        </w:rPr>
        <w:tab/>
      </w:r>
    </w:p>
    <w:p w:rsidR="008C24ED" w:rsidRPr="008C24ED" w:rsidRDefault="008C24ED" w:rsidP="008C24ED">
      <w:pPr>
        <w:widowControl w:val="0"/>
        <w:autoSpaceDE w:val="0"/>
        <w:autoSpaceDN w:val="0"/>
        <w:spacing w:before="2" w:after="0" w:line="240" w:lineRule="auto"/>
        <w:rPr>
          <w:rFonts w:ascii="Times New Roman" w:eastAsia="Times New Roman" w:hAnsi="Times New Roman"/>
          <w:sz w:val="16"/>
          <w:szCs w:val="24"/>
          <w:lang w:eastAsia="en-US"/>
        </w:rPr>
      </w:pPr>
    </w:p>
    <w:p w:rsidR="008C24ED" w:rsidRPr="008C24ED" w:rsidRDefault="008C24ED" w:rsidP="008C24ED">
      <w:pPr>
        <w:widowControl w:val="0"/>
        <w:tabs>
          <w:tab w:val="left" w:pos="9790"/>
        </w:tabs>
        <w:autoSpaceDE w:val="0"/>
        <w:autoSpaceDN w:val="0"/>
        <w:spacing w:before="90" w:after="0" w:line="240" w:lineRule="auto"/>
        <w:ind w:right="207"/>
        <w:jc w:val="both"/>
        <w:rPr>
          <w:rFonts w:ascii="Times New Roman" w:eastAsia="Times New Roman" w:hAnsi="Times New Roman"/>
          <w:sz w:val="24"/>
          <w:szCs w:val="24"/>
          <w:lang w:eastAsia="en-US"/>
        </w:rPr>
      </w:pPr>
      <w:r w:rsidRPr="008C24ED">
        <w:rPr>
          <w:rFonts w:ascii="Times New Roman" w:eastAsia="Times New Roman" w:hAnsi="Times New Roman"/>
          <w:sz w:val="24"/>
          <w:szCs w:val="24"/>
          <w:lang w:eastAsia="en-US"/>
        </w:rPr>
        <w:t>Сколько кабеля (в метрах) понадобится для объединения компьютеров центрального офиса в</w:t>
      </w:r>
      <w:r w:rsidRPr="008C24ED">
        <w:rPr>
          <w:rFonts w:ascii="Times New Roman" w:eastAsia="Times New Roman" w:hAnsi="Times New Roman"/>
          <w:spacing w:val="-57"/>
          <w:sz w:val="24"/>
          <w:szCs w:val="24"/>
          <w:lang w:eastAsia="en-US"/>
        </w:rPr>
        <w:t xml:space="preserve"> </w:t>
      </w:r>
      <w:r w:rsidRPr="008C24ED">
        <w:rPr>
          <w:rFonts w:ascii="Times New Roman" w:eastAsia="Times New Roman" w:hAnsi="Times New Roman"/>
          <w:sz w:val="24"/>
          <w:szCs w:val="24"/>
          <w:lang w:eastAsia="en-US"/>
        </w:rPr>
        <w:t>сеть,</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если</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все</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компьютеры</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стоят</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у</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стен</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и</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коммутатор</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размещен</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в</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кабинете</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3?</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z w:val="24"/>
          <w:szCs w:val="24"/>
          <w:lang w:eastAsia="en-US"/>
        </w:rPr>
        <w:t>(В</w:t>
      </w:r>
      <w:r w:rsidRPr="008C24ED">
        <w:rPr>
          <w:rFonts w:ascii="Times New Roman" w:eastAsia="Times New Roman" w:hAnsi="Times New Roman"/>
          <w:spacing w:val="1"/>
          <w:sz w:val="24"/>
          <w:szCs w:val="24"/>
          <w:lang w:eastAsia="en-US"/>
        </w:rPr>
        <w:t xml:space="preserve"> </w:t>
      </w:r>
      <w:r w:rsidRPr="008C24ED">
        <w:rPr>
          <w:rFonts w:ascii="Times New Roman" w:eastAsia="Times New Roman" w:hAnsi="Times New Roman"/>
          <w:spacing w:val="-1"/>
          <w:sz w:val="24"/>
          <w:szCs w:val="24"/>
          <w:lang w:eastAsia="en-US"/>
        </w:rPr>
        <w:t>межкомнатных</w:t>
      </w:r>
      <w:r w:rsidRPr="008C24ED">
        <w:rPr>
          <w:rFonts w:ascii="Times New Roman" w:eastAsia="Times New Roman" w:hAnsi="Times New Roman"/>
          <w:spacing w:val="-12"/>
          <w:sz w:val="24"/>
          <w:szCs w:val="24"/>
          <w:lang w:eastAsia="en-US"/>
        </w:rPr>
        <w:t xml:space="preserve"> </w:t>
      </w:r>
      <w:r w:rsidRPr="008C24ED">
        <w:rPr>
          <w:rFonts w:ascii="Times New Roman" w:eastAsia="Times New Roman" w:hAnsi="Times New Roman"/>
          <w:spacing w:val="-1"/>
          <w:sz w:val="24"/>
          <w:szCs w:val="24"/>
          <w:lang w:eastAsia="en-US"/>
        </w:rPr>
        <w:t>перегородках</w:t>
      </w:r>
      <w:r w:rsidRPr="008C24ED">
        <w:rPr>
          <w:rFonts w:ascii="Times New Roman" w:eastAsia="Times New Roman" w:hAnsi="Times New Roman"/>
          <w:spacing w:val="-11"/>
          <w:sz w:val="24"/>
          <w:szCs w:val="24"/>
          <w:lang w:eastAsia="en-US"/>
        </w:rPr>
        <w:t xml:space="preserve"> </w:t>
      </w:r>
      <w:r w:rsidRPr="008C24ED">
        <w:rPr>
          <w:rFonts w:ascii="Times New Roman" w:eastAsia="Times New Roman" w:hAnsi="Times New Roman"/>
          <w:spacing w:val="-1"/>
          <w:sz w:val="24"/>
          <w:szCs w:val="24"/>
          <w:lang w:eastAsia="en-US"/>
        </w:rPr>
        <w:t>запрещается</w:t>
      </w:r>
      <w:r w:rsidRPr="008C24ED">
        <w:rPr>
          <w:rFonts w:ascii="Times New Roman" w:eastAsia="Times New Roman" w:hAnsi="Times New Roman"/>
          <w:spacing w:val="-12"/>
          <w:sz w:val="24"/>
          <w:szCs w:val="24"/>
          <w:lang w:eastAsia="en-US"/>
        </w:rPr>
        <w:t xml:space="preserve"> </w:t>
      </w:r>
      <w:r w:rsidRPr="008C24ED">
        <w:rPr>
          <w:rFonts w:ascii="Times New Roman" w:eastAsia="Times New Roman" w:hAnsi="Times New Roman"/>
          <w:sz w:val="24"/>
          <w:szCs w:val="24"/>
          <w:lang w:eastAsia="en-US"/>
        </w:rPr>
        <w:t>просверливать</w:t>
      </w:r>
      <w:r w:rsidRPr="008C24ED">
        <w:rPr>
          <w:rFonts w:ascii="Times New Roman" w:eastAsia="Times New Roman" w:hAnsi="Times New Roman"/>
          <w:spacing w:val="-11"/>
          <w:sz w:val="24"/>
          <w:szCs w:val="24"/>
          <w:lang w:eastAsia="en-US"/>
        </w:rPr>
        <w:t xml:space="preserve"> </w:t>
      </w:r>
      <w:r w:rsidRPr="008C24ED">
        <w:rPr>
          <w:rFonts w:ascii="Times New Roman" w:eastAsia="Times New Roman" w:hAnsi="Times New Roman"/>
          <w:sz w:val="24"/>
          <w:szCs w:val="24"/>
          <w:lang w:eastAsia="en-US"/>
        </w:rPr>
        <w:t xml:space="preserve">отверстия) </w:t>
      </w:r>
      <w:r w:rsidRPr="008C24ED">
        <w:rPr>
          <w:rFonts w:ascii="Times New Roman" w:eastAsia="Times New Roman" w:hAnsi="Times New Roman"/>
          <w:sz w:val="24"/>
          <w:szCs w:val="24"/>
          <w:u w:val="single"/>
          <w:lang w:eastAsia="en-US"/>
        </w:rPr>
        <w:t xml:space="preserve"> </w:t>
      </w:r>
      <w:r w:rsidRPr="008C24ED">
        <w:rPr>
          <w:rFonts w:ascii="Times New Roman" w:eastAsia="Times New Roman" w:hAnsi="Times New Roman"/>
          <w:sz w:val="24"/>
          <w:szCs w:val="24"/>
          <w:u w:val="single"/>
          <w:lang w:eastAsia="en-US"/>
        </w:rPr>
        <w:tab/>
      </w:r>
    </w:p>
    <w:p w:rsidR="008C24ED" w:rsidRPr="008C24ED" w:rsidRDefault="008C24ED" w:rsidP="008C24ED">
      <w:pPr>
        <w:widowControl w:val="0"/>
        <w:autoSpaceDE w:val="0"/>
        <w:autoSpaceDN w:val="0"/>
        <w:spacing w:after="0" w:line="240" w:lineRule="auto"/>
        <w:jc w:val="both"/>
        <w:rPr>
          <w:rFonts w:ascii="Times New Roman" w:eastAsia="Times New Roman" w:hAnsi="Times New Roman"/>
          <w:lang w:eastAsia="en-US"/>
        </w:rPr>
        <w:sectPr w:rsidR="008C24ED" w:rsidRPr="008C24ED">
          <w:pgSz w:w="11900" w:h="16840"/>
          <w:pgMar w:top="660" w:right="920" w:bottom="700" w:left="980" w:header="0" w:footer="502" w:gutter="0"/>
          <w:cols w:space="720"/>
        </w:sectPr>
      </w:pPr>
    </w:p>
    <w:p w:rsidR="008C24ED" w:rsidRPr="008C24ED" w:rsidRDefault="008C24ED" w:rsidP="008C24ED">
      <w:pPr>
        <w:widowControl w:val="0"/>
        <w:autoSpaceDE w:val="0"/>
        <w:autoSpaceDN w:val="0"/>
        <w:spacing w:before="61" w:after="0" w:line="240" w:lineRule="auto"/>
        <w:ind w:right="205"/>
        <w:jc w:val="center"/>
        <w:outlineLvl w:val="0"/>
        <w:rPr>
          <w:rFonts w:ascii="Arial" w:eastAsia="Arial" w:hAnsi="Arial" w:cs="Arial"/>
          <w:b/>
          <w:bCs/>
          <w:sz w:val="28"/>
          <w:szCs w:val="28"/>
          <w:lang w:eastAsia="en-US"/>
        </w:rPr>
      </w:pPr>
      <w:bookmarkStart w:id="12" w:name="Лабораторная_работа_№4._Построение_однор"/>
      <w:bookmarkStart w:id="13" w:name="_bookmark7"/>
      <w:bookmarkEnd w:id="12"/>
      <w:bookmarkEnd w:id="13"/>
    </w:p>
    <w:p w:rsidR="00AF04AB" w:rsidRPr="003746C8" w:rsidRDefault="00AF04AB" w:rsidP="00AF04AB">
      <w:pPr>
        <w:jc w:val="center"/>
        <w:rPr>
          <w:rFonts w:ascii="Times New Roman" w:hAnsi="Times New Roman"/>
          <w:b/>
          <w:sz w:val="28"/>
        </w:rPr>
      </w:pPr>
    </w:p>
    <w:p w:rsidR="00AF04AB" w:rsidRPr="003746C8" w:rsidRDefault="00AF04AB" w:rsidP="00AF04AB">
      <w:pPr>
        <w:jc w:val="center"/>
        <w:rPr>
          <w:rFonts w:ascii="Times New Roman" w:hAnsi="Times New Roman"/>
          <w:b/>
          <w:sz w:val="28"/>
        </w:rPr>
        <w:sectPr w:rsidR="00AF04AB" w:rsidRPr="003746C8">
          <w:pgSz w:w="11906" w:h="16838"/>
          <w:pgMar w:top="1134" w:right="850" w:bottom="1134" w:left="1701" w:header="708" w:footer="708" w:gutter="0"/>
          <w:cols w:space="708"/>
          <w:docGrid w:linePitch="360"/>
        </w:sectPr>
      </w:pPr>
    </w:p>
    <w:p w:rsidR="00AF04AB" w:rsidRDefault="00AF04AB" w:rsidP="00AF04AB">
      <w:pPr>
        <w:jc w:val="center"/>
        <w:rPr>
          <w:rFonts w:ascii="Times New Roman" w:hAnsi="Times New Roman"/>
          <w:b/>
          <w:sz w:val="28"/>
        </w:rPr>
      </w:pPr>
      <w:r>
        <w:rPr>
          <w:rFonts w:ascii="Times New Roman" w:hAnsi="Times New Roman"/>
          <w:b/>
          <w:sz w:val="28"/>
        </w:rPr>
        <w:lastRenderedPageBreak/>
        <w:t>Практическая</w:t>
      </w:r>
      <w:r w:rsidRPr="00AF04AB">
        <w:rPr>
          <w:rFonts w:ascii="Times New Roman" w:hAnsi="Times New Roman"/>
          <w:b/>
          <w:sz w:val="28"/>
        </w:rPr>
        <w:t xml:space="preserve"> работ</w:t>
      </w:r>
      <w:r>
        <w:rPr>
          <w:rFonts w:ascii="Times New Roman" w:hAnsi="Times New Roman"/>
          <w:b/>
          <w:sz w:val="28"/>
        </w:rPr>
        <w:t>а 3</w:t>
      </w:r>
    </w:p>
    <w:p w:rsidR="008C24ED" w:rsidRPr="008C24ED" w:rsidRDefault="008C24ED" w:rsidP="008C24ED">
      <w:pPr>
        <w:spacing w:before="60" w:after="60"/>
        <w:rPr>
          <w:rFonts w:ascii="Arial" w:eastAsia="SimSun" w:hAnsi="Arial"/>
          <w:b/>
          <w:sz w:val="32"/>
          <w:lang w:eastAsia="zh-CN"/>
        </w:rPr>
      </w:pPr>
      <w:r w:rsidRPr="008C24ED">
        <w:rPr>
          <w:rFonts w:ascii="Arial" w:eastAsia="SimSun" w:hAnsi="Arial"/>
          <w:b/>
          <w:sz w:val="32"/>
          <w:lang w:eastAsia="zh-CN"/>
        </w:rPr>
        <w:t xml:space="preserve">просмотр сетевого трафика с помощью программы Wireshark </w:t>
      </w:r>
    </w:p>
    <w:p w:rsidR="008C24ED" w:rsidRPr="008C24ED" w:rsidRDefault="008C24ED" w:rsidP="008C24ED">
      <w:pPr>
        <w:keepNext/>
        <w:tabs>
          <w:tab w:val="num" w:pos="0"/>
        </w:tabs>
        <w:spacing w:before="240" w:after="120" w:line="240" w:lineRule="auto"/>
        <w:rPr>
          <w:rFonts w:ascii="Arial" w:eastAsia="Times New Roman" w:hAnsi="Arial"/>
          <w:b/>
          <w:bCs/>
          <w:iCs/>
          <w:sz w:val="24"/>
          <w:lang w:eastAsia="zh-CN"/>
        </w:rPr>
      </w:pPr>
      <w:r w:rsidRPr="008C24ED">
        <w:rPr>
          <w:rFonts w:ascii="Arial" w:eastAsia="Times New Roman" w:hAnsi="Arial"/>
          <w:b/>
          <w:bCs/>
          <w:iCs/>
          <w:sz w:val="24"/>
          <w:lang w:eastAsia="zh-CN"/>
        </w:rPr>
        <w:t>Топология</w:t>
      </w:r>
    </w:p>
    <w:p w:rsidR="008C24ED" w:rsidRPr="008C24ED" w:rsidRDefault="008C24ED" w:rsidP="008C24ED">
      <w:pPr>
        <w:spacing w:before="240" w:after="240"/>
        <w:jc w:val="center"/>
        <w:rPr>
          <w:rFonts w:ascii="Arial" w:eastAsia="SimSun" w:hAnsi="Arial"/>
          <w:lang w:eastAsia="zh-CN"/>
        </w:rPr>
      </w:pPr>
      <w:r w:rsidRPr="008C24ED">
        <w:rPr>
          <w:rFonts w:ascii="Arial" w:eastAsia="SimSun" w:hAnsi="Arial"/>
          <w:noProof/>
        </w:rPr>
        <w:drawing>
          <wp:inline distT="0" distB="0" distL="0" distR="0" wp14:anchorId="4D27B4FB" wp14:editId="0756D170">
            <wp:extent cx="3933825" cy="3124200"/>
            <wp:effectExtent l="0" t="0" r="9525" b="0"/>
            <wp:docPr id="272"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51">
                      <a:extLst>
                        <a:ext uri="{28A0092B-C50C-407E-A947-70E740481C1C}">
                          <a14:useLocalDpi xmlns:a14="http://schemas.microsoft.com/office/drawing/2010/main" val="0"/>
                        </a:ext>
                      </a:extLst>
                    </a:blip>
                    <a:srcRect t="-833" b="-833"/>
                    <a:stretch>
                      <a:fillRect/>
                    </a:stretch>
                  </pic:blipFill>
                  <pic:spPr bwMode="auto">
                    <a:xfrm>
                      <a:off x="0" y="0"/>
                      <a:ext cx="3933825" cy="3124200"/>
                    </a:xfrm>
                    <a:prstGeom prst="rect">
                      <a:avLst/>
                    </a:prstGeom>
                    <a:noFill/>
                    <a:ln>
                      <a:noFill/>
                    </a:ln>
                  </pic:spPr>
                </pic:pic>
              </a:graphicData>
            </a:graphic>
          </wp:inline>
        </w:drawing>
      </w:r>
    </w:p>
    <w:p w:rsidR="008C24ED" w:rsidRPr="008C24ED" w:rsidRDefault="008C24ED" w:rsidP="008C24ED">
      <w:pPr>
        <w:keepNext/>
        <w:tabs>
          <w:tab w:val="num" w:pos="0"/>
        </w:tabs>
        <w:spacing w:before="240" w:after="120" w:line="240" w:lineRule="auto"/>
        <w:rPr>
          <w:rFonts w:ascii="Arial" w:eastAsia="Times New Roman" w:hAnsi="Arial"/>
          <w:b/>
          <w:bCs/>
          <w:iCs/>
          <w:sz w:val="24"/>
          <w:lang w:eastAsia="zh-CN"/>
        </w:rPr>
      </w:pPr>
      <w:r w:rsidRPr="008C24ED">
        <w:rPr>
          <w:rFonts w:ascii="Arial" w:eastAsia="Times New Roman" w:hAnsi="Arial"/>
          <w:b/>
          <w:bCs/>
          <w:iCs/>
          <w:sz w:val="24"/>
          <w:lang w:eastAsia="zh-CN"/>
        </w:rPr>
        <w:t>Задачи</w:t>
      </w:r>
    </w:p>
    <w:p w:rsidR="008C24ED" w:rsidRPr="008C24ED" w:rsidRDefault="008C24ED" w:rsidP="008C24ED">
      <w:pPr>
        <w:spacing w:before="120" w:after="120" w:line="240" w:lineRule="auto"/>
        <w:ind w:left="360"/>
        <w:rPr>
          <w:rFonts w:ascii="Arial" w:eastAsia="SimSun" w:hAnsi="Arial"/>
          <w:b/>
          <w:sz w:val="20"/>
          <w:lang w:eastAsia="zh-CN"/>
        </w:rPr>
      </w:pPr>
      <w:r w:rsidRPr="008C24ED">
        <w:rPr>
          <w:rFonts w:ascii="Arial" w:eastAsia="SimSun" w:hAnsi="Arial"/>
          <w:b/>
          <w:sz w:val="20"/>
          <w:lang w:eastAsia="zh-CN"/>
        </w:rPr>
        <w:t>Часть 1. Загрузка и установка программы Wireshark (необязательно)</w:t>
      </w:r>
    </w:p>
    <w:p w:rsidR="008C24ED" w:rsidRPr="008C24ED" w:rsidRDefault="008C24ED" w:rsidP="008C24ED">
      <w:pPr>
        <w:spacing w:before="120" w:after="120" w:line="240" w:lineRule="auto"/>
        <w:ind w:left="360"/>
        <w:rPr>
          <w:rFonts w:ascii="Arial" w:eastAsia="SimSun" w:hAnsi="Arial"/>
          <w:b/>
          <w:sz w:val="20"/>
          <w:lang w:eastAsia="zh-CN"/>
        </w:rPr>
      </w:pPr>
      <w:r w:rsidRPr="008C24ED">
        <w:rPr>
          <w:rFonts w:ascii="Arial" w:eastAsia="SimSun" w:hAnsi="Arial"/>
          <w:b/>
          <w:sz w:val="20"/>
          <w:lang w:eastAsia="zh-CN"/>
        </w:rPr>
        <w:t>Часть 2. Сбор и анализ данных протокола ICMP по локальным узлам в программе Wireshark</w:t>
      </w:r>
    </w:p>
    <w:p w:rsidR="008C24ED" w:rsidRPr="008C24ED" w:rsidRDefault="008C24ED" w:rsidP="008C24ED">
      <w:pPr>
        <w:tabs>
          <w:tab w:val="num" w:pos="720"/>
        </w:tabs>
        <w:spacing w:before="60" w:after="60"/>
        <w:ind w:left="720" w:hanging="360"/>
        <w:rPr>
          <w:rFonts w:ascii="Arial" w:eastAsia="SimSun" w:hAnsi="Arial"/>
          <w:sz w:val="20"/>
          <w:lang w:eastAsia="zh-CN"/>
        </w:rPr>
      </w:pPr>
      <w:r w:rsidRPr="008C24ED">
        <w:rPr>
          <w:rFonts w:ascii="Arial" w:eastAsia="SimSun" w:hAnsi="Arial"/>
          <w:sz w:val="20"/>
          <w:lang w:eastAsia="zh-CN"/>
        </w:rPr>
        <w:t>Начните и остановите сбор данных трафика эхо-запросов с помощью команды ping к локальным узлам.</w:t>
      </w:r>
    </w:p>
    <w:p w:rsidR="008C24ED" w:rsidRPr="008C24ED" w:rsidRDefault="008C24ED" w:rsidP="008C24ED">
      <w:pPr>
        <w:tabs>
          <w:tab w:val="num" w:pos="720"/>
        </w:tabs>
        <w:spacing w:before="60" w:after="60"/>
        <w:ind w:left="720" w:hanging="360"/>
        <w:rPr>
          <w:rFonts w:ascii="Arial" w:eastAsia="SimSun" w:hAnsi="Arial"/>
          <w:sz w:val="20"/>
          <w:lang w:eastAsia="zh-CN"/>
        </w:rPr>
      </w:pPr>
      <w:r w:rsidRPr="008C24ED">
        <w:rPr>
          <w:rFonts w:ascii="Arial" w:eastAsia="SimSun" w:hAnsi="Arial"/>
          <w:sz w:val="20"/>
          <w:lang w:eastAsia="zh-CN"/>
        </w:rPr>
        <w:t>Найдите данные об IP- и MAC-адресах в полученных PDU.</w:t>
      </w:r>
    </w:p>
    <w:p w:rsidR="008C24ED" w:rsidRPr="008C24ED" w:rsidRDefault="008C24ED" w:rsidP="008C24ED">
      <w:pPr>
        <w:spacing w:before="120" w:after="120" w:line="240" w:lineRule="auto"/>
        <w:ind w:left="360"/>
        <w:rPr>
          <w:rFonts w:ascii="Arial" w:eastAsia="SimSun" w:hAnsi="Arial"/>
          <w:b/>
          <w:sz w:val="20"/>
          <w:lang w:eastAsia="zh-CN"/>
        </w:rPr>
      </w:pPr>
      <w:r w:rsidRPr="008C24ED">
        <w:rPr>
          <w:rFonts w:ascii="Arial" w:eastAsia="SimSun" w:hAnsi="Arial"/>
          <w:b/>
          <w:sz w:val="20"/>
          <w:lang w:eastAsia="zh-CN"/>
        </w:rPr>
        <w:t>Часть 3. Сбор и анализ данных протокола ICMP по удалённым узлам в программе Wireshark</w:t>
      </w:r>
    </w:p>
    <w:p w:rsidR="008C24ED" w:rsidRPr="008C24ED" w:rsidRDefault="008C24ED" w:rsidP="008C24ED">
      <w:pPr>
        <w:tabs>
          <w:tab w:val="num" w:pos="720"/>
        </w:tabs>
        <w:spacing w:before="60" w:after="60"/>
        <w:ind w:left="720" w:hanging="360"/>
        <w:rPr>
          <w:rFonts w:ascii="Arial" w:eastAsia="SimSun" w:hAnsi="Arial"/>
          <w:sz w:val="20"/>
          <w:lang w:eastAsia="zh-CN"/>
        </w:rPr>
      </w:pPr>
      <w:r w:rsidRPr="008C24ED">
        <w:rPr>
          <w:rFonts w:ascii="Arial" w:eastAsia="SimSun" w:hAnsi="Arial"/>
          <w:sz w:val="20"/>
          <w:lang w:eastAsia="zh-CN"/>
        </w:rPr>
        <w:t>Начните и остановите сбор данных трафика эхо-запросов с помощью команды ping к удалённым узлам.</w:t>
      </w:r>
    </w:p>
    <w:p w:rsidR="008C24ED" w:rsidRPr="008C24ED" w:rsidRDefault="008C24ED" w:rsidP="008C24ED">
      <w:pPr>
        <w:tabs>
          <w:tab w:val="num" w:pos="720"/>
        </w:tabs>
        <w:spacing w:before="60" w:after="60"/>
        <w:ind w:left="720" w:hanging="360"/>
        <w:rPr>
          <w:rFonts w:ascii="Arial" w:eastAsia="SimSun" w:hAnsi="Arial"/>
          <w:sz w:val="20"/>
          <w:lang w:eastAsia="zh-CN"/>
        </w:rPr>
      </w:pPr>
      <w:r w:rsidRPr="008C24ED">
        <w:rPr>
          <w:rFonts w:ascii="Arial" w:eastAsia="SimSun" w:hAnsi="Arial"/>
          <w:sz w:val="20"/>
          <w:lang w:eastAsia="zh-CN"/>
        </w:rPr>
        <w:t>Найдите данные об IP- и MAC-адресах в полученных PDU.</w:t>
      </w:r>
    </w:p>
    <w:p w:rsidR="008C24ED" w:rsidRPr="008C24ED" w:rsidRDefault="008C24ED" w:rsidP="008C24ED">
      <w:pPr>
        <w:tabs>
          <w:tab w:val="num" w:pos="720"/>
        </w:tabs>
        <w:spacing w:before="60" w:after="60"/>
        <w:ind w:left="720" w:hanging="360"/>
        <w:rPr>
          <w:rFonts w:ascii="Arial" w:eastAsia="SimSun" w:hAnsi="Arial"/>
          <w:sz w:val="20"/>
          <w:lang w:eastAsia="zh-CN"/>
        </w:rPr>
      </w:pPr>
      <w:r w:rsidRPr="008C24ED">
        <w:rPr>
          <w:rFonts w:ascii="Arial" w:eastAsia="SimSun" w:hAnsi="Arial"/>
          <w:sz w:val="20"/>
          <w:lang w:eastAsia="zh-CN"/>
        </w:rPr>
        <w:t>Поясните, почему МАС-адреса удалённых узлов отличаются от МАС-адресов локальных узлов.</w:t>
      </w:r>
    </w:p>
    <w:p w:rsidR="008C24ED" w:rsidRPr="008C24ED" w:rsidRDefault="008C24ED" w:rsidP="008C24ED">
      <w:pPr>
        <w:keepNext/>
        <w:tabs>
          <w:tab w:val="num" w:pos="0"/>
        </w:tabs>
        <w:spacing w:before="240" w:after="120" w:line="240" w:lineRule="auto"/>
        <w:rPr>
          <w:rFonts w:ascii="Arial" w:eastAsia="Times New Roman" w:hAnsi="Arial"/>
          <w:b/>
          <w:bCs/>
          <w:iCs/>
          <w:sz w:val="24"/>
          <w:lang w:eastAsia="zh-CN"/>
        </w:rPr>
      </w:pPr>
      <w:r w:rsidRPr="008C24ED">
        <w:rPr>
          <w:rFonts w:ascii="Arial" w:eastAsia="Times New Roman" w:hAnsi="Arial"/>
          <w:b/>
          <w:bCs/>
          <w:iCs/>
          <w:sz w:val="24"/>
          <w:lang w:eastAsia="zh-CN"/>
        </w:rPr>
        <w:t>Исходные данные/сценарий</w:t>
      </w:r>
    </w:p>
    <w:p w:rsidR="008C24ED" w:rsidRPr="008C24ED" w:rsidRDefault="008C24ED" w:rsidP="008C24ED">
      <w:pPr>
        <w:spacing w:before="120" w:after="120" w:line="240" w:lineRule="auto"/>
        <w:ind w:left="360"/>
        <w:rPr>
          <w:rFonts w:ascii="Arial" w:eastAsia="SimSun" w:hAnsi="Arial"/>
          <w:sz w:val="20"/>
          <w:lang w:eastAsia="zh-CN"/>
        </w:rPr>
      </w:pPr>
      <w:r w:rsidRPr="008C24ED">
        <w:rPr>
          <w:rFonts w:ascii="Arial" w:eastAsia="SimSun" w:hAnsi="Arial"/>
          <w:sz w:val="20"/>
          <w:lang w:eastAsia="zh-CN"/>
        </w:rPr>
        <w:t>Wireshark — это программа для анализа протоколов (анализатор пакетов), которая используется для поиска и устранения неполадок в сети, анализа, разработки программного обеспечения и протоколов, а также обучения. По мере движения потоков данных по сети анализатор перехватывает каждый протокольный блок данных (PDU), после чего расшифровывает или анализирует его содержание согласно соответствующему документу RFC или другим спецификациям.</w:t>
      </w:r>
    </w:p>
    <w:p w:rsidR="008C24ED" w:rsidRPr="008C24ED" w:rsidRDefault="008C24ED" w:rsidP="008C24ED">
      <w:pPr>
        <w:spacing w:before="120" w:after="120" w:line="240" w:lineRule="auto"/>
        <w:ind w:left="360"/>
        <w:rPr>
          <w:rFonts w:ascii="Arial" w:eastAsia="SimSun" w:hAnsi="Arial"/>
          <w:sz w:val="20"/>
          <w:lang w:eastAsia="zh-CN"/>
        </w:rPr>
      </w:pPr>
      <w:r w:rsidRPr="008C24ED">
        <w:rPr>
          <w:rFonts w:ascii="Arial" w:eastAsia="SimSun" w:hAnsi="Arial"/>
          <w:sz w:val="20"/>
          <w:lang w:eastAsia="zh-CN"/>
        </w:rPr>
        <w:t xml:space="preserve">Wireshark — полезный инструмент для всех, кто работает с сетями. Его можно использовать для анализа данных, а также для поиска и устранения неполадок при выполнении большинства лабораторных работ в рамках курсов CCNA. В данной лабораторной работе </w:t>
      </w:r>
      <w:r w:rsidRPr="008C24ED">
        <w:rPr>
          <w:rFonts w:ascii="Arial" w:eastAsia="SimSun" w:hAnsi="Arial"/>
          <w:sz w:val="20"/>
          <w:lang w:eastAsia="zh-CN"/>
        </w:rPr>
        <w:lastRenderedPageBreak/>
        <w:t>содержатся инструкции по загрузке и установке программы Wireshark. Воспользуйтесь ими, если программа не установлена. В ходе лабораторной работы вы научитесь пользоваться программой Wireshark для перехвата IP-адресов пакетов данных ICMP и МАС-адресов Ethernet-кадров.</w:t>
      </w:r>
    </w:p>
    <w:p w:rsidR="008C24ED" w:rsidRPr="008C24ED" w:rsidRDefault="008C24ED" w:rsidP="008C24ED">
      <w:pPr>
        <w:keepNext/>
        <w:tabs>
          <w:tab w:val="num" w:pos="0"/>
        </w:tabs>
        <w:spacing w:before="240" w:after="120" w:line="240" w:lineRule="auto"/>
        <w:rPr>
          <w:rFonts w:ascii="Arial" w:eastAsia="Times New Roman" w:hAnsi="Arial"/>
          <w:b/>
          <w:bCs/>
          <w:iCs/>
          <w:sz w:val="24"/>
          <w:lang w:eastAsia="zh-CN"/>
        </w:rPr>
      </w:pPr>
      <w:r w:rsidRPr="008C24ED">
        <w:rPr>
          <w:rFonts w:ascii="Arial" w:eastAsia="Times New Roman" w:hAnsi="Arial"/>
          <w:b/>
          <w:bCs/>
          <w:iCs/>
          <w:sz w:val="24"/>
          <w:lang w:eastAsia="zh-CN"/>
        </w:rPr>
        <w:t>Необходимые ресурсы</w:t>
      </w:r>
    </w:p>
    <w:p w:rsidR="008C24ED" w:rsidRPr="008C24ED" w:rsidRDefault="008C24ED" w:rsidP="008C24ED">
      <w:pPr>
        <w:tabs>
          <w:tab w:val="num" w:pos="720"/>
        </w:tabs>
        <w:spacing w:before="60" w:after="60"/>
        <w:ind w:left="720" w:hanging="360"/>
        <w:rPr>
          <w:rFonts w:ascii="Arial" w:eastAsia="SimSun" w:hAnsi="Arial"/>
          <w:sz w:val="20"/>
          <w:lang w:eastAsia="zh-CN"/>
        </w:rPr>
      </w:pPr>
      <w:r w:rsidRPr="008C24ED">
        <w:rPr>
          <w:rFonts w:ascii="Arial" w:eastAsia="SimSun" w:hAnsi="Arial"/>
          <w:sz w:val="20"/>
          <w:lang w:eastAsia="zh-CN"/>
        </w:rPr>
        <w:t>1 ПК (Windows 7, Vista или XP с выходом в Интернет)</w:t>
      </w:r>
    </w:p>
    <w:p w:rsidR="008C24ED" w:rsidRPr="008C24ED" w:rsidRDefault="008C24ED" w:rsidP="008C24ED">
      <w:pPr>
        <w:tabs>
          <w:tab w:val="num" w:pos="720"/>
        </w:tabs>
        <w:spacing w:before="60" w:after="60"/>
        <w:ind w:left="720" w:hanging="360"/>
        <w:rPr>
          <w:rFonts w:ascii="Arial" w:eastAsia="SimSun" w:hAnsi="Arial"/>
          <w:sz w:val="20"/>
          <w:lang w:eastAsia="zh-CN"/>
        </w:rPr>
      </w:pPr>
      <w:r w:rsidRPr="008C24ED">
        <w:rPr>
          <w:rFonts w:ascii="Arial" w:eastAsia="SimSun" w:hAnsi="Arial"/>
          <w:sz w:val="20"/>
          <w:lang w:eastAsia="zh-CN"/>
        </w:rPr>
        <w:t>Дополнительные ПК в локальной сети будут использоваться для ответов на эхо-запросы.</w:t>
      </w:r>
    </w:p>
    <w:p w:rsidR="008C24ED" w:rsidRPr="008C24ED" w:rsidRDefault="008C24ED" w:rsidP="008C24ED">
      <w:pPr>
        <w:keepNext/>
        <w:spacing w:before="240" w:after="60"/>
        <w:outlineLvl w:val="0"/>
        <w:rPr>
          <w:rFonts w:ascii="Arial" w:eastAsia="SimSun" w:hAnsi="Arial"/>
          <w:b/>
          <w:sz w:val="28"/>
          <w:lang w:eastAsia="zh-CN"/>
        </w:rPr>
      </w:pPr>
      <w:r w:rsidRPr="008C24ED">
        <w:rPr>
          <w:rFonts w:ascii="Arial" w:eastAsia="SimSun" w:hAnsi="Arial"/>
          <w:b/>
          <w:sz w:val="28"/>
          <w:lang w:eastAsia="zh-CN"/>
        </w:rPr>
        <w:t>Часть 1</w:t>
      </w:r>
      <w:r w:rsidRPr="008C24ED">
        <w:rPr>
          <w:rFonts w:ascii="Arial" w:eastAsia="SimSun" w:hAnsi="Arial" w:hint="eastAsia"/>
          <w:b/>
          <w:sz w:val="28"/>
          <w:lang w:eastAsia="zh-CN"/>
        </w:rPr>
        <w:t>:</w:t>
      </w:r>
      <w:r w:rsidRPr="008C24ED">
        <w:rPr>
          <w:rFonts w:ascii="Arial" w:eastAsia="SimSun" w:hAnsi="Arial" w:hint="eastAsia"/>
          <w:b/>
          <w:sz w:val="28"/>
          <w:lang w:eastAsia="zh-CN"/>
        </w:rPr>
        <w:tab/>
      </w:r>
      <w:r w:rsidRPr="008C24ED">
        <w:rPr>
          <w:rFonts w:ascii="Arial" w:eastAsia="SimSun" w:hAnsi="Arial"/>
          <w:b/>
          <w:sz w:val="28"/>
          <w:lang w:eastAsia="zh-CN"/>
        </w:rPr>
        <w:t>Загрузка и установка программы Wireshark (необязательно)</w:t>
      </w:r>
    </w:p>
    <w:p w:rsidR="008C24ED" w:rsidRPr="008C24ED" w:rsidRDefault="008C24ED" w:rsidP="008C24ED">
      <w:pPr>
        <w:spacing w:before="120" w:after="120" w:line="240" w:lineRule="auto"/>
        <w:ind w:left="360"/>
        <w:rPr>
          <w:rFonts w:ascii="Arial" w:eastAsia="SimSun" w:hAnsi="Arial"/>
          <w:sz w:val="20"/>
          <w:lang w:eastAsia="zh-CN"/>
        </w:rPr>
      </w:pPr>
      <w:r w:rsidRPr="008C24ED">
        <w:rPr>
          <w:rFonts w:ascii="Arial" w:eastAsia="SimSun" w:hAnsi="Arial"/>
          <w:sz w:val="20"/>
          <w:lang w:eastAsia="zh-CN"/>
        </w:rPr>
        <w:t>Программа Wireshark стала стандартным анализатором пакетов, используемым сетевыми инженерами. Версии этой программы с открытым исходным кодом доступны для различных операционных систем, включая Windows, Mac и Linux. В части 1 этой лабораторной работы вам нужно будет загрузить и установить программу Wireshark на ПК.</w:t>
      </w:r>
    </w:p>
    <w:p w:rsidR="008C24ED" w:rsidRPr="008C24ED" w:rsidRDefault="008C24ED" w:rsidP="008C24ED">
      <w:pPr>
        <w:spacing w:before="120" w:after="120" w:line="240" w:lineRule="auto"/>
        <w:ind w:left="360"/>
        <w:rPr>
          <w:rFonts w:ascii="Arial" w:eastAsia="SimSun" w:hAnsi="Arial"/>
          <w:sz w:val="20"/>
          <w:lang w:eastAsia="zh-CN"/>
        </w:rPr>
      </w:pPr>
      <w:r w:rsidRPr="008C24ED">
        <w:rPr>
          <w:rFonts w:ascii="Arial" w:eastAsia="SimSun" w:hAnsi="Arial"/>
          <w:b/>
          <w:sz w:val="20"/>
          <w:lang w:eastAsia="zh-CN"/>
        </w:rPr>
        <w:t>Примечание</w:t>
      </w:r>
      <w:r w:rsidRPr="008C24ED">
        <w:rPr>
          <w:rFonts w:ascii="Arial" w:eastAsia="SimSun" w:hAnsi="Arial"/>
          <w:sz w:val="20"/>
          <w:lang w:eastAsia="zh-CN"/>
        </w:rPr>
        <w:t>. Если программа Wireshark на вашем ПК уже установлена, вы можете пропустить часть 1 и перейти сразу к части 2. Если программа Wireshark на вашем ПК не установлена, узнайте у инструктора о правилах загрузки программного обеспечения в вашем учебном заведении.</w:t>
      </w:r>
    </w:p>
    <w:p w:rsidR="008C24ED" w:rsidRPr="008C24ED" w:rsidRDefault="008C24ED" w:rsidP="008C24ED">
      <w:pPr>
        <w:keepNext/>
        <w:spacing w:before="240" w:after="120"/>
        <w:ind w:left="936" w:hanging="936"/>
        <w:rPr>
          <w:rFonts w:ascii="Arial" w:eastAsia="SimSun" w:hAnsi="Arial"/>
          <w:b/>
          <w:lang w:eastAsia="zh-CN"/>
        </w:rPr>
      </w:pPr>
      <w:r w:rsidRPr="008C24ED">
        <w:rPr>
          <w:rFonts w:ascii="Arial" w:eastAsia="SimSun" w:hAnsi="Arial"/>
          <w:b/>
          <w:lang w:eastAsia="zh-CN"/>
        </w:rPr>
        <w:t>Загрузите программу Wireshark.</w:t>
      </w:r>
    </w:p>
    <w:p w:rsidR="008C24ED" w:rsidRPr="008C24ED" w:rsidRDefault="008C24ED" w:rsidP="008C24ED">
      <w:pPr>
        <w:numPr>
          <w:ilvl w:val="2"/>
          <w:numId w:val="0"/>
        </w:numPr>
        <w:tabs>
          <w:tab w:val="num" w:pos="720"/>
        </w:tabs>
        <w:spacing w:before="120" w:after="120" w:line="240" w:lineRule="auto"/>
        <w:ind w:left="720" w:hanging="360"/>
        <w:rPr>
          <w:rFonts w:ascii="Arial" w:eastAsia="SimSun" w:hAnsi="Arial"/>
          <w:sz w:val="20"/>
          <w:lang w:eastAsia="zh-CN"/>
        </w:rPr>
      </w:pPr>
      <w:r w:rsidRPr="008C24ED">
        <w:rPr>
          <w:rFonts w:ascii="Arial" w:eastAsia="SimSun" w:hAnsi="Arial"/>
          <w:sz w:val="20"/>
          <w:lang w:eastAsia="zh-CN"/>
        </w:rPr>
        <w:t xml:space="preserve">Программу Wireshark можно загрузить по адресу </w:t>
      </w:r>
      <w:hyperlink r:id="rId52" w:history="1">
        <w:r w:rsidRPr="008C24ED">
          <w:rPr>
            <w:rFonts w:ascii="Arial" w:eastAsia="SimSun" w:hAnsi="Arial"/>
            <w:color w:val="0000FF"/>
            <w:sz w:val="20"/>
            <w:u w:val="single"/>
            <w:lang w:eastAsia="zh-CN"/>
          </w:rPr>
          <w:t>www.wireshark.org</w:t>
        </w:r>
      </w:hyperlink>
      <w:r w:rsidRPr="008C24ED">
        <w:rPr>
          <w:rFonts w:ascii="Arial" w:eastAsia="SimSun" w:hAnsi="Arial"/>
          <w:sz w:val="20"/>
          <w:lang w:eastAsia="zh-CN"/>
        </w:rPr>
        <w:t>.</w:t>
      </w:r>
    </w:p>
    <w:p w:rsidR="008C24ED" w:rsidRPr="008C24ED" w:rsidRDefault="008C24ED" w:rsidP="008C24ED">
      <w:pPr>
        <w:numPr>
          <w:ilvl w:val="2"/>
          <w:numId w:val="0"/>
        </w:numPr>
        <w:tabs>
          <w:tab w:val="num" w:pos="720"/>
        </w:tabs>
        <w:spacing w:before="120" w:after="120" w:line="240" w:lineRule="auto"/>
        <w:ind w:left="720" w:hanging="360"/>
        <w:rPr>
          <w:rFonts w:ascii="Arial" w:eastAsia="SimSun" w:hAnsi="Arial"/>
          <w:sz w:val="20"/>
          <w:lang w:eastAsia="zh-CN"/>
        </w:rPr>
      </w:pPr>
      <w:r w:rsidRPr="008C24ED">
        <w:rPr>
          <w:rFonts w:ascii="Arial" w:eastAsia="SimSun" w:hAnsi="Arial"/>
          <w:sz w:val="20"/>
          <w:lang w:eastAsia="zh-CN"/>
        </w:rPr>
        <w:t xml:space="preserve">Нажмите </w:t>
      </w:r>
      <w:r w:rsidRPr="008C24ED">
        <w:rPr>
          <w:rFonts w:ascii="Arial" w:eastAsia="SimSun" w:hAnsi="Arial"/>
          <w:b/>
          <w:sz w:val="20"/>
          <w:lang w:eastAsia="zh-CN"/>
        </w:rPr>
        <w:t>Download Wireshark</w:t>
      </w:r>
      <w:r w:rsidRPr="008C24ED">
        <w:rPr>
          <w:rFonts w:ascii="Arial" w:eastAsia="SimSun" w:hAnsi="Arial"/>
          <w:sz w:val="20"/>
          <w:lang w:eastAsia="zh-CN"/>
        </w:rPr>
        <w:t>.</w:t>
      </w:r>
    </w:p>
    <w:p w:rsidR="008C24ED" w:rsidRPr="008C24ED" w:rsidRDefault="008C24ED" w:rsidP="008C24ED">
      <w:pPr>
        <w:spacing w:before="240" w:after="240"/>
        <w:jc w:val="center"/>
        <w:rPr>
          <w:rFonts w:ascii="Arial" w:eastAsia="SimSun" w:hAnsi="Arial"/>
          <w:lang w:eastAsia="zh-CN"/>
        </w:rPr>
      </w:pPr>
      <w:r w:rsidRPr="008C24ED">
        <w:rPr>
          <w:rFonts w:ascii="Arial" w:eastAsia="SimSun" w:hAnsi="Arial"/>
          <w:noProof/>
        </w:rPr>
        <w:drawing>
          <wp:inline distT="0" distB="0" distL="0" distR="0" wp14:anchorId="28AD5768" wp14:editId="1CFF0095">
            <wp:extent cx="4114800" cy="1609725"/>
            <wp:effectExtent l="0" t="0" r="0" b="9525"/>
            <wp:docPr id="2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14800" cy="1609725"/>
                    </a:xfrm>
                    <a:prstGeom prst="rect">
                      <a:avLst/>
                    </a:prstGeom>
                    <a:noFill/>
                    <a:ln>
                      <a:noFill/>
                    </a:ln>
                  </pic:spPr>
                </pic:pic>
              </a:graphicData>
            </a:graphic>
          </wp:inline>
        </w:drawing>
      </w:r>
    </w:p>
    <w:p w:rsidR="008C24ED" w:rsidRPr="008C24ED" w:rsidRDefault="008C24ED" w:rsidP="008C24ED">
      <w:pPr>
        <w:spacing w:after="0" w:line="240" w:lineRule="auto"/>
        <w:rPr>
          <w:rFonts w:ascii="Arial" w:eastAsia="SimSun" w:hAnsi="Arial"/>
          <w:sz w:val="20"/>
          <w:lang w:eastAsia="zh-CN"/>
        </w:rPr>
      </w:pPr>
      <w:r w:rsidRPr="008C24ED">
        <w:rPr>
          <w:rFonts w:ascii="Arial" w:eastAsia="SimSun" w:hAnsi="Arial"/>
          <w:lang w:eastAsia="zh-CN"/>
        </w:rPr>
        <w:br w:type="page"/>
      </w:r>
    </w:p>
    <w:p w:rsidR="008C24ED" w:rsidRPr="008C24ED" w:rsidRDefault="008C24ED" w:rsidP="008C24ED">
      <w:pPr>
        <w:numPr>
          <w:ilvl w:val="2"/>
          <w:numId w:val="0"/>
        </w:numPr>
        <w:tabs>
          <w:tab w:val="num" w:pos="720"/>
        </w:tabs>
        <w:spacing w:before="120" w:after="120" w:line="240" w:lineRule="auto"/>
        <w:ind w:left="720" w:hanging="360"/>
        <w:rPr>
          <w:rFonts w:ascii="Arial" w:eastAsia="SimSun" w:hAnsi="Arial"/>
          <w:sz w:val="20"/>
          <w:lang w:eastAsia="zh-CN"/>
        </w:rPr>
      </w:pPr>
      <w:r w:rsidRPr="008C24ED">
        <w:rPr>
          <w:rFonts w:ascii="Arial" w:eastAsia="SimSun" w:hAnsi="Arial"/>
          <w:sz w:val="20"/>
          <w:lang w:eastAsia="zh-CN"/>
        </w:rPr>
        <w:lastRenderedPageBreak/>
        <w:t xml:space="preserve">Выберите версию программы в соответствии с архитектурой и операционной системой вашего ПК. Например, если ваш ПК работает под управлением 64-разрядной ОС Windows, выберите </w:t>
      </w:r>
      <w:r w:rsidRPr="008C24ED">
        <w:rPr>
          <w:rFonts w:ascii="Arial" w:eastAsia="SimSun" w:hAnsi="Arial"/>
          <w:b/>
          <w:sz w:val="20"/>
          <w:lang w:eastAsia="zh-CN"/>
        </w:rPr>
        <w:t>Windows Installer (64-bit)</w:t>
      </w:r>
      <w:r w:rsidRPr="008C24ED">
        <w:rPr>
          <w:rFonts w:ascii="Arial" w:eastAsia="SimSun" w:hAnsi="Arial"/>
          <w:sz w:val="20"/>
          <w:lang w:eastAsia="zh-CN"/>
        </w:rPr>
        <w:t>.</w:t>
      </w:r>
    </w:p>
    <w:p w:rsidR="008C24ED" w:rsidRPr="008C24ED" w:rsidRDefault="008C24ED" w:rsidP="008C24ED">
      <w:pPr>
        <w:spacing w:before="240" w:after="240"/>
        <w:jc w:val="center"/>
        <w:rPr>
          <w:rFonts w:ascii="Arial" w:eastAsia="SimSun" w:hAnsi="Arial"/>
          <w:lang w:eastAsia="zh-CN"/>
        </w:rPr>
      </w:pPr>
      <w:r w:rsidRPr="008C24ED">
        <w:rPr>
          <w:rFonts w:ascii="Arial" w:eastAsia="SimSun" w:hAnsi="Arial"/>
          <w:noProof/>
        </w:rPr>
        <w:drawing>
          <wp:inline distT="0" distB="0" distL="0" distR="0" wp14:anchorId="7DC618C3" wp14:editId="33B0D95E">
            <wp:extent cx="5561905" cy="3490096"/>
            <wp:effectExtent l="19050" t="0" r="695" b="0"/>
            <wp:docPr id="2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61905" cy="3490096"/>
                    </a:xfrm>
                    <a:prstGeom prst="rect">
                      <a:avLst/>
                    </a:prstGeom>
                    <a:noFill/>
                    <a:ln>
                      <a:noFill/>
                    </a:ln>
                  </pic:spPr>
                </pic:pic>
              </a:graphicData>
            </a:graphic>
          </wp:inline>
        </w:drawing>
      </w:r>
    </w:p>
    <w:p w:rsidR="008C24ED" w:rsidRPr="008C24ED" w:rsidRDefault="008C24ED" w:rsidP="008C24ED">
      <w:pPr>
        <w:spacing w:before="120" w:after="60" w:line="240" w:lineRule="auto"/>
        <w:ind w:left="720"/>
        <w:rPr>
          <w:rFonts w:ascii="Arial" w:eastAsia="SimSun" w:hAnsi="Arial"/>
          <w:sz w:val="20"/>
          <w:lang w:eastAsia="zh-CN"/>
        </w:rPr>
      </w:pPr>
      <w:r w:rsidRPr="008C24ED">
        <w:rPr>
          <w:rFonts w:ascii="Arial" w:eastAsia="SimSun" w:hAnsi="Arial"/>
          <w:sz w:val="20"/>
          <w:lang w:eastAsia="zh-CN"/>
        </w:rPr>
        <w:t xml:space="preserve">Сразу после этого начнётся загрузка. Местонахождение загруженного файла зависит от браузера и операционной системы, которыми вы пользуетесь. В ОС Windows загрузочные файлы по умолчанию находятся в папке </w:t>
      </w:r>
      <w:r w:rsidRPr="008C24ED">
        <w:rPr>
          <w:rFonts w:ascii="Arial" w:eastAsia="SimSun" w:hAnsi="Arial"/>
          <w:b/>
          <w:sz w:val="20"/>
          <w:lang w:eastAsia="zh-CN"/>
        </w:rPr>
        <w:t>Загрузки.</w:t>
      </w:r>
    </w:p>
    <w:p w:rsidR="008C24ED" w:rsidRPr="008C24ED" w:rsidRDefault="008C24ED" w:rsidP="008C24ED">
      <w:pPr>
        <w:keepNext/>
        <w:spacing w:before="240" w:after="120"/>
        <w:ind w:left="936" w:hanging="936"/>
        <w:rPr>
          <w:rFonts w:ascii="Arial" w:eastAsia="SimSun" w:hAnsi="Arial"/>
          <w:b/>
          <w:lang w:eastAsia="zh-CN"/>
        </w:rPr>
      </w:pPr>
      <w:r w:rsidRPr="008C24ED">
        <w:rPr>
          <w:rFonts w:ascii="Arial" w:eastAsia="SimSun" w:hAnsi="Arial"/>
          <w:b/>
          <w:lang w:eastAsia="zh-CN"/>
        </w:rPr>
        <w:t>Установите программу Wireshark.</w:t>
      </w:r>
    </w:p>
    <w:p w:rsidR="008C24ED" w:rsidRPr="008C24ED" w:rsidRDefault="008C24ED" w:rsidP="00507D96">
      <w:pPr>
        <w:numPr>
          <w:ilvl w:val="2"/>
          <w:numId w:val="66"/>
        </w:numPr>
        <w:spacing w:before="120" w:after="120" w:line="240" w:lineRule="auto"/>
        <w:rPr>
          <w:rFonts w:ascii="Arial" w:eastAsia="SimSun" w:hAnsi="Arial"/>
          <w:sz w:val="20"/>
          <w:lang w:eastAsia="zh-CN"/>
        </w:rPr>
      </w:pPr>
      <w:r w:rsidRPr="008C24ED">
        <w:rPr>
          <w:rFonts w:ascii="Arial" w:eastAsia="SimSun" w:hAnsi="Arial"/>
          <w:sz w:val="20"/>
          <w:lang w:eastAsia="zh-CN"/>
        </w:rPr>
        <w:t xml:space="preserve">Загруженный файл называется </w:t>
      </w:r>
      <w:r w:rsidRPr="008C24ED">
        <w:rPr>
          <w:rFonts w:ascii="Arial" w:eastAsia="SimSun" w:hAnsi="Arial"/>
          <w:b/>
          <w:sz w:val="20"/>
          <w:lang w:eastAsia="zh-CN"/>
        </w:rPr>
        <w:t>Wireshark-win64-x.x.x.exe</w:t>
      </w:r>
      <w:r w:rsidRPr="008C24ED">
        <w:rPr>
          <w:rFonts w:ascii="Arial" w:eastAsia="SimSun" w:hAnsi="Arial"/>
          <w:sz w:val="20"/>
          <w:lang w:eastAsia="zh-CN"/>
        </w:rPr>
        <w:t>, где «x» соответствует номеруверсии. Дважды нажмите на файл, чтобы начать установку.</w:t>
      </w:r>
    </w:p>
    <w:p w:rsidR="008C24ED" w:rsidRPr="008C24ED" w:rsidRDefault="008C24ED" w:rsidP="008C24ED">
      <w:pPr>
        <w:numPr>
          <w:ilvl w:val="2"/>
          <w:numId w:val="0"/>
        </w:numPr>
        <w:tabs>
          <w:tab w:val="num" w:pos="720"/>
        </w:tabs>
        <w:spacing w:before="120" w:after="120" w:line="240" w:lineRule="auto"/>
        <w:ind w:left="720" w:hanging="360"/>
        <w:rPr>
          <w:rFonts w:ascii="Arial" w:eastAsia="SimSun" w:hAnsi="Arial"/>
          <w:sz w:val="20"/>
          <w:lang w:eastAsia="zh-CN"/>
        </w:rPr>
      </w:pPr>
      <w:r w:rsidRPr="008C24ED">
        <w:rPr>
          <w:rFonts w:ascii="Arial" w:eastAsia="SimSun" w:hAnsi="Arial"/>
          <w:sz w:val="20"/>
          <w:lang w:eastAsia="zh-CN"/>
        </w:rPr>
        <w:t xml:space="preserve">Ответьте на все сообщения безопасности, которые появятся на экране. Если на вашем ПК уже имеется копия Wireshark, перед установкой программы появится запрос на удаление прежней версии. Рекомендуется удалить старую версию программы перед установкой новой. Чтобы удалить предыдущую версию программы Wireshark, нажмите кнопку </w:t>
      </w:r>
      <w:r w:rsidRPr="008C24ED">
        <w:rPr>
          <w:rFonts w:ascii="Arial" w:eastAsia="SimSun" w:hAnsi="Arial"/>
          <w:b/>
          <w:sz w:val="20"/>
          <w:lang w:eastAsia="zh-CN"/>
        </w:rPr>
        <w:t>Да</w:t>
      </w:r>
      <w:r w:rsidRPr="008C24ED">
        <w:rPr>
          <w:rFonts w:ascii="Arial" w:eastAsia="SimSun" w:hAnsi="Arial"/>
          <w:sz w:val="20"/>
          <w:lang w:eastAsia="zh-CN"/>
        </w:rPr>
        <w:t>.</w:t>
      </w:r>
    </w:p>
    <w:p w:rsidR="008C24ED" w:rsidRPr="008C24ED" w:rsidRDefault="008C24ED" w:rsidP="008C24ED">
      <w:pPr>
        <w:spacing w:before="240" w:after="240"/>
        <w:jc w:val="center"/>
        <w:rPr>
          <w:rFonts w:ascii="Arial" w:eastAsia="SimSun" w:hAnsi="Arial"/>
          <w:lang w:eastAsia="zh-CN"/>
        </w:rPr>
      </w:pPr>
      <w:r w:rsidRPr="008C24ED">
        <w:rPr>
          <w:rFonts w:ascii="Arial" w:eastAsia="SimSun" w:hAnsi="Arial"/>
          <w:noProof/>
        </w:rPr>
        <w:drawing>
          <wp:inline distT="0" distB="0" distL="0" distR="0" wp14:anchorId="228FAD9D" wp14:editId="7D0417EE">
            <wp:extent cx="3200400" cy="1657350"/>
            <wp:effectExtent l="0" t="0" r="0" b="0"/>
            <wp:docPr id="2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00400" cy="1657350"/>
                    </a:xfrm>
                    <a:prstGeom prst="rect">
                      <a:avLst/>
                    </a:prstGeom>
                    <a:noFill/>
                    <a:ln>
                      <a:noFill/>
                    </a:ln>
                  </pic:spPr>
                </pic:pic>
              </a:graphicData>
            </a:graphic>
          </wp:inline>
        </w:drawing>
      </w:r>
    </w:p>
    <w:p w:rsidR="008C24ED" w:rsidRPr="008C24ED" w:rsidRDefault="008C24ED" w:rsidP="008C24ED">
      <w:pPr>
        <w:spacing w:after="0" w:line="240" w:lineRule="auto"/>
        <w:rPr>
          <w:rFonts w:ascii="Arial" w:eastAsia="SimSun" w:hAnsi="Arial"/>
          <w:sz w:val="20"/>
          <w:lang w:eastAsia="zh-CN"/>
        </w:rPr>
      </w:pPr>
      <w:r w:rsidRPr="008C24ED">
        <w:rPr>
          <w:rFonts w:ascii="Arial" w:eastAsia="SimSun" w:hAnsi="Arial"/>
          <w:lang w:eastAsia="zh-CN"/>
        </w:rPr>
        <w:br w:type="page"/>
      </w:r>
    </w:p>
    <w:p w:rsidR="008C24ED" w:rsidRPr="008C24ED" w:rsidRDefault="008C24ED" w:rsidP="008C24ED">
      <w:pPr>
        <w:numPr>
          <w:ilvl w:val="2"/>
          <w:numId w:val="0"/>
        </w:numPr>
        <w:tabs>
          <w:tab w:val="num" w:pos="720"/>
        </w:tabs>
        <w:spacing w:before="120" w:after="120" w:line="240" w:lineRule="auto"/>
        <w:ind w:left="720" w:hanging="360"/>
        <w:rPr>
          <w:rFonts w:ascii="Arial" w:eastAsia="SimSun" w:hAnsi="Arial"/>
          <w:sz w:val="20"/>
          <w:lang w:eastAsia="zh-CN"/>
        </w:rPr>
      </w:pPr>
      <w:r w:rsidRPr="008C24ED">
        <w:rPr>
          <w:rFonts w:ascii="Arial" w:eastAsia="SimSun" w:hAnsi="Arial"/>
          <w:sz w:val="20"/>
          <w:lang w:eastAsia="zh-CN"/>
        </w:rPr>
        <w:lastRenderedPageBreak/>
        <w:t>Если программа Wireshark устанавливается впервые или предыдущая версия была удалена, откроется мастер установки программы Wireshark. Нажмите кнопку</w:t>
      </w:r>
      <w:r w:rsidRPr="008C24ED">
        <w:rPr>
          <w:rFonts w:ascii="Arial" w:eastAsia="SimSun" w:hAnsi="Arial" w:hint="eastAsia"/>
          <w:sz w:val="20"/>
          <w:lang w:eastAsia="zh-CN"/>
        </w:rPr>
        <w:t xml:space="preserve"> </w:t>
      </w:r>
      <w:r w:rsidRPr="008C24ED">
        <w:rPr>
          <w:rFonts w:ascii="Arial" w:eastAsia="SimSun" w:hAnsi="Arial"/>
          <w:b/>
          <w:sz w:val="20"/>
          <w:lang w:eastAsia="zh-CN"/>
        </w:rPr>
        <w:t>Next</w:t>
      </w:r>
      <w:r w:rsidRPr="008C24ED">
        <w:rPr>
          <w:rFonts w:ascii="Arial" w:eastAsia="SimSun" w:hAnsi="Arial" w:hint="eastAsia"/>
          <w:b/>
          <w:sz w:val="20"/>
          <w:lang w:eastAsia="zh-CN"/>
        </w:rPr>
        <w:t xml:space="preserve"> </w:t>
      </w:r>
      <w:r w:rsidRPr="008C24ED">
        <w:rPr>
          <w:rFonts w:ascii="Arial" w:eastAsia="SimSun" w:hAnsi="Arial"/>
          <w:sz w:val="20"/>
          <w:lang w:eastAsia="zh-CN"/>
        </w:rPr>
        <w:t>(Далее).</w:t>
      </w:r>
    </w:p>
    <w:p w:rsidR="008C24ED" w:rsidRPr="008C24ED" w:rsidRDefault="008C24ED" w:rsidP="008C24ED">
      <w:pPr>
        <w:spacing w:before="240" w:after="240"/>
        <w:jc w:val="center"/>
        <w:rPr>
          <w:rFonts w:ascii="Arial" w:eastAsia="SimSun" w:hAnsi="Arial"/>
          <w:lang w:eastAsia="zh-CN"/>
        </w:rPr>
      </w:pPr>
      <w:r w:rsidRPr="008C24ED">
        <w:rPr>
          <w:rFonts w:ascii="Arial" w:eastAsia="SimSun" w:hAnsi="Arial"/>
          <w:noProof/>
        </w:rPr>
        <w:drawing>
          <wp:inline distT="0" distB="0" distL="0" distR="0" wp14:anchorId="2116F2A2" wp14:editId="0866FD5B">
            <wp:extent cx="4295775" cy="3324225"/>
            <wp:effectExtent l="0" t="0" r="9525" b="9525"/>
            <wp:docPr id="2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95775" cy="3324225"/>
                    </a:xfrm>
                    <a:prstGeom prst="rect">
                      <a:avLst/>
                    </a:prstGeom>
                    <a:noFill/>
                    <a:ln>
                      <a:noFill/>
                    </a:ln>
                  </pic:spPr>
                </pic:pic>
              </a:graphicData>
            </a:graphic>
          </wp:inline>
        </w:drawing>
      </w:r>
    </w:p>
    <w:p w:rsidR="008C24ED" w:rsidRPr="008C24ED" w:rsidRDefault="008C24ED" w:rsidP="008C24ED">
      <w:pPr>
        <w:numPr>
          <w:ilvl w:val="2"/>
          <w:numId w:val="0"/>
        </w:numPr>
        <w:tabs>
          <w:tab w:val="num" w:pos="720"/>
        </w:tabs>
        <w:spacing w:before="120" w:after="120" w:line="240" w:lineRule="auto"/>
        <w:ind w:left="720" w:hanging="360"/>
        <w:rPr>
          <w:rFonts w:ascii="Arial" w:eastAsia="SimSun" w:hAnsi="Arial"/>
          <w:sz w:val="20"/>
          <w:lang w:eastAsia="zh-CN"/>
        </w:rPr>
      </w:pPr>
      <w:r w:rsidRPr="008C24ED">
        <w:rPr>
          <w:rFonts w:ascii="Arial" w:eastAsia="SimSun" w:hAnsi="Arial"/>
          <w:sz w:val="20"/>
          <w:lang w:eastAsia="zh-CN"/>
        </w:rPr>
        <w:t>Выполните инструкции по установке. Когда откроется окно «License Agreement» (Лицензионное соглашение), нажмите кнопку</w:t>
      </w:r>
      <w:r w:rsidRPr="008C24ED">
        <w:rPr>
          <w:rFonts w:ascii="Arial" w:eastAsia="SimSun" w:hAnsi="Arial" w:hint="eastAsia"/>
          <w:sz w:val="20"/>
          <w:lang w:eastAsia="zh-CN"/>
        </w:rPr>
        <w:t xml:space="preserve"> </w:t>
      </w:r>
      <w:r w:rsidRPr="008C24ED">
        <w:rPr>
          <w:rFonts w:ascii="Arial" w:eastAsia="SimSun" w:hAnsi="Arial"/>
          <w:b/>
          <w:sz w:val="20"/>
          <w:lang w:eastAsia="zh-CN"/>
        </w:rPr>
        <w:t xml:space="preserve">I accept </w:t>
      </w:r>
      <w:r w:rsidRPr="008C24ED">
        <w:rPr>
          <w:rFonts w:ascii="Arial" w:eastAsia="SimSun" w:hAnsi="Arial"/>
          <w:sz w:val="20"/>
          <w:lang w:eastAsia="zh-CN"/>
        </w:rPr>
        <w:t>(Принять).</w:t>
      </w:r>
    </w:p>
    <w:p w:rsidR="008C24ED" w:rsidRPr="008C24ED" w:rsidRDefault="008C24ED" w:rsidP="008C24ED">
      <w:pPr>
        <w:spacing w:before="240" w:after="240"/>
        <w:jc w:val="center"/>
        <w:rPr>
          <w:rFonts w:ascii="Arial" w:eastAsia="SimSun" w:hAnsi="Arial"/>
          <w:lang w:eastAsia="zh-CN"/>
        </w:rPr>
      </w:pPr>
      <w:r w:rsidRPr="008C24ED">
        <w:rPr>
          <w:rFonts w:ascii="Arial" w:eastAsia="SimSun" w:hAnsi="Arial"/>
          <w:noProof/>
        </w:rPr>
        <w:drawing>
          <wp:inline distT="0" distB="0" distL="0" distR="0" wp14:anchorId="721250FD" wp14:editId="43B9FE4F">
            <wp:extent cx="4295775" cy="3333750"/>
            <wp:effectExtent l="0" t="0" r="9525" b="0"/>
            <wp:docPr id="2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95775" cy="3333750"/>
                    </a:xfrm>
                    <a:prstGeom prst="rect">
                      <a:avLst/>
                    </a:prstGeom>
                    <a:noFill/>
                    <a:ln>
                      <a:noFill/>
                    </a:ln>
                  </pic:spPr>
                </pic:pic>
              </a:graphicData>
            </a:graphic>
          </wp:inline>
        </w:drawing>
      </w:r>
    </w:p>
    <w:p w:rsidR="008C24ED" w:rsidRPr="008C24ED" w:rsidRDefault="008C24ED" w:rsidP="008C24ED">
      <w:pPr>
        <w:spacing w:after="0" w:line="240" w:lineRule="auto"/>
        <w:rPr>
          <w:rFonts w:ascii="Arial" w:eastAsia="SimSun" w:hAnsi="Arial"/>
          <w:sz w:val="20"/>
          <w:lang w:eastAsia="zh-CN"/>
        </w:rPr>
      </w:pPr>
      <w:r w:rsidRPr="008C24ED">
        <w:rPr>
          <w:rFonts w:ascii="Arial" w:eastAsia="SimSun" w:hAnsi="Arial"/>
          <w:lang w:eastAsia="zh-CN"/>
        </w:rPr>
        <w:br w:type="page"/>
      </w:r>
    </w:p>
    <w:p w:rsidR="008C24ED" w:rsidRPr="008C24ED" w:rsidRDefault="008C24ED" w:rsidP="008C24ED">
      <w:pPr>
        <w:numPr>
          <w:ilvl w:val="2"/>
          <w:numId w:val="0"/>
        </w:numPr>
        <w:tabs>
          <w:tab w:val="num" w:pos="720"/>
        </w:tabs>
        <w:spacing w:before="120" w:after="120" w:line="240" w:lineRule="auto"/>
        <w:ind w:left="720" w:hanging="360"/>
        <w:rPr>
          <w:rFonts w:ascii="Arial" w:eastAsia="SimSun" w:hAnsi="Arial"/>
          <w:sz w:val="20"/>
          <w:lang w:eastAsia="zh-CN"/>
        </w:rPr>
      </w:pPr>
      <w:r w:rsidRPr="008C24ED">
        <w:rPr>
          <w:rFonts w:ascii="Arial" w:eastAsia="SimSun" w:hAnsi="Arial"/>
          <w:sz w:val="20"/>
          <w:lang w:eastAsia="zh-CN"/>
        </w:rPr>
        <w:lastRenderedPageBreak/>
        <w:t>При выборе компонентов оставьте настройки по умолчанию и нажмите кнопку</w:t>
      </w:r>
      <w:r w:rsidRPr="008C24ED">
        <w:rPr>
          <w:rFonts w:ascii="Arial" w:eastAsia="SimSun" w:hAnsi="Arial" w:hint="eastAsia"/>
          <w:sz w:val="20"/>
          <w:lang w:eastAsia="zh-CN"/>
        </w:rPr>
        <w:t xml:space="preserve"> </w:t>
      </w:r>
      <w:r w:rsidRPr="008C24ED">
        <w:rPr>
          <w:rFonts w:ascii="Arial" w:eastAsia="SimSun" w:hAnsi="Arial"/>
          <w:b/>
          <w:sz w:val="20"/>
          <w:lang w:eastAsia="zh-CN"/>
        </w:rPr>
        <w:t xml:space="preserve">Next </w:t>
      </w:r>
      <w:r w:rsidRPr="008C24ED">
        <w:rPr>
          <w:rFonts w:ascii="Arial" w:eastAsia="SimSun" w:hAnsi="Arial"/>
          <w:sz w:val="20"/>
          <w:lang w:eastAsia="zh-CN"/>
        </w:rPr>
        <w:t>(Далее).</w:t>
      </w:r>
    </w:p>
    <w:p w:rsidR="008C24ED" w:rsidRPr="008C24ED" w:rsidRDefault="008C24ED" w:rsidP="008C24ED">
      <w:pPr>
        <w:spacing w:before="240" w:after="240"/>
        <w:jc w:val="center"/>
        <w:rPr>
          <w:rFonts w:ascii="Arial" w:eastAsia="SimSun" w:hAnsi="Arial"/>
          <w:lang w:eastAsia="zh-CN"/>
        </w:rPr>
      </w:pPr>
      <w:r w:rsidRPr="008C24ED">
        <w:rPr>
          <w:rFonts w:ascii="Arial" w:eastAsia="SimSun" w:hAnsi="Arial"/>
          <w:noProof/>
        </w:rPr>
        <w:drawing>
          <wp:inline distT="0" distB="0" distL="0" distR="0" wp14:anchorId="515DF50A" wp14:editId="1C8E6065">
            <wp:extent cx="4295775" cy="3343275"/>
            <wp:effectExtent l="0" t="0" r="9525" b="9525"/>
            <wp:docPr id="2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95775" cy="3343275"/>
                    </a:xfrm>
                    <a:prstGeom prst="rect">
                      <a:avLst/>
                    </a:prstGeom>
                    <a:noFill/>
                    <a:ln>
                      <a:noFill/>
                    </a:ln>
                  </pic:spPr>
                </pic:pic>
              </a:graphicData>
            </a:graphic>
          </wp:inline>
        </w:drawing>
      </w:r>
    </w:p>
    <w:p w:rsidR="008C24ED" w:rsidRPr="008C24ED" w:rsidRDefault="008C24ED" w:rsidP="008C24ED">
      <w:pPr>
        <w:numPr>
          <w:ilvl w:val="2"/>
          <w:numId w:val="0"/>
        </w:numPr>
        <w:tabs>
          <w:tab w:val="num" w:pos="720"/>
        </w:tabs>
        <w:spacing w:before="120" w:after="120" w:line="240" w:lineRule="auto"/>
        <w:ind w:left="720" w:hanging="360"/>
        <w:rPr>
          <w:rFonts w:ascii="Arial" w:eastAsia="SimSun" w:hAnsi="Arial"/>
          <w:sz w:val="20"/>
          <w:lang w:eastAsia="zh-CN"/>
        </w:rPr>
      </w:pPr>
      <w:r w:rsidRPr="008C24ED">
        <w:rPr>
          <w:rFonts w:ascii="Arial" w:eastAsia="SimSun" w:hAnsi="Arial"/>
          <w:sz w:val="20"/>
          <w:lang w:eastAsia="zh-CN"/>
        </w:rPr>
        <w:t>Выберите желаемые ярлыки и нажмите кнопку</w:t>
      </w:r>
      <w:r w:rsidRPr="008C24ED">
        <w:rPr>
          <w:rFonts w:ascii="Arial" w:eastAsia="SimSun" w:hAnsi="Arial" w:hint="eastAsia"/>
          <w:sz w:val="20"/>
          <w:lang w:eastAsia="zh-CN"/>
        </w:rPr>
        <w:t xml:space="preserve"> </w:t>
      </w:r>
      <w:r w:rsidRPr="008C24ED">
        <w:rPr>
          <w:rFonts w:ascii="Arial" w:eastAsia="SimSun" w:hAnsi="Arial"/>
          <w:b/>
          <w:sz w:val="20"/>
          <w:lang w:eastAsia="zh-CN"/>
        </w:rPr>
        <w:t xml:space="preserve">Next </w:t>
      </w:r>
      <w:r w:rsidRPr="008C24ED">
        <w:rPr>
          <w:rFonts w:ascii="Arial" w:eastAsia="SimSun" w:hAnsi="Arial"/>
          <w:sz w:val="20"/>
          <w:lang w:eastAsia="zh-CN"/>
        </w:rPr>
        <w:t>(Далее).</w:t>
      </w:r>
    </w:p>
    <w:p w:rsidR="008C24ED" w:rsidRPr="008C24ED" w:rsidRDefault="008C24ED" w:rsidP="008C24ED">
      <w:pPr>
        <w:spacing w:before="240" w:after="240"/>
        <w:jc w:val="center"/>
        <w:rPr>
          <w:rFonts w:ascii="Arial" w:eastAsia="SimSun" w:hAnsi="Arial"/>
          <w:lang w:eastAsia="zh-CN"/>
        </w:rPr>
      </w:pPr>
      <w:r w:rsidRPr="008C24ED">
        <w:rPr>
          <w:rFonts w:ascii="Arial" w:eastAsia="SimSun" w:hAnsi="Arial"/>
          <w:noProof/>
        </w:rPr>
        <w:drawing>
          <wp:inline distT="0" distB="0" distL="0" distR="0" wp14:anchorId="1D14BB6A" wp14:editId="3F66983E">
            <wp:extent cx="4295775" cy="3352800"/>
            <wp:effectExtent l="0" t="0" r="9525" b="0"/>
            <wp:docPr id="2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95775" cy="3352800"/>
                    </a:xfrm>
                    <a:prstGeom prst="rect">
                      <a:avLst/>
                    </a:prstGeom>
                    <a:noFill/>
                    <a:ln>
                      <a:noFill/>
                    </a:ln>
                  </pic:spPr>
                </pic:pic>
              </a:graphicData>
            </a:graphic>
          </wp:inline>
        </w:drawing>
      </w:r>
    </w:p>
    <w:p w:rsidR="008C24ED" w:rsidRPr="008C24ED" w:rsidRDefault="008C24ED" w:rsidP="008C24ED">
      <w:pPr>
        <w:spacing w:after="0" w:line="240" w:lineRule="auto"/>
        <w:rPr>
          <w:rFonts w:ascii="Arial" w:eastAsia="SimSun" w:hAnsi="Arial"/>
          <w:sz w:val="20"/>
          <w:lang w:eastAsia="zh-CN"/>
        </w:rPr>
      </w:pPr>
      <w:r w:rsidRPr="008C24ED">
        <w:rPr>
          <w:rFonts w:ascii="Arial" w:eastAsia="SimSun" w:hAnsi="Arial"/>
          <w:lang w:eastAsia="zh-CN"/>
        </w:rPr>
        <w:br w:type="page"/>
      </w:r>
    </w:p>
    <w:p w:rsidR="008C24ED" w:rsidRPr="008C24ED" w:rsidRDefault="008C24ED" w:rsidP="008C24ED">
      <w:pPr>
        <w:numPr>
          <w:ilvl w:val="2"/>
          <w:numId w:val="0"/>
        </w:numPr>
        <w:tabs>
          <w:tab w:val="num" w:pos="720"/>
        </w:tabs>
        <w:spacing w:before="120" w:after="120" w:line="240" w:lineRule="auto"/>
        <w:ind w:left="720" w:hanging="360"/>
        <w:rPr>
          <w:rFonts w:ascii="Arial" w:eastAsia="SimSun" w:hAnsi="Arial"/>
          <w:sz w:val="20"/>
          <w:lang w:eastAsia="zh-CN"/>
        </w:rPr>
      </w:pPr>
      <w:r w:rsidRPr="008C24ED">
        <w:rPr>
          <w:rFonts w:ascii="Arial" w:eastAsia="SimSun" w:hAnsi="Arial"/>
          <w:sz w:val="20"/>
          <w:lang w:eastAsia="zh-CN"/>
        </w:rPr>
        <w:lastRenderedPageBreak/>
        <w:t>Если дисковое пространство ограничено, директорию установки можно изменить, в противном случае, оставьте адрес, указанный по умолчанию.</w:t>
      </w:r>
    </w:p>
    <w:p w:rsidR="008C24ED" w:rsidRPr="008C24ED" w:rsidRDefault="008C24ED" w:rsidP="008C24ED">
      <w:pPr>
        <w:spacing w:before="240" w:after="240"/>
        <w:jc w:val="center"/>
        <w:rPr>
          <w:rFonts w:ascii="Arial" w:eastAsia="SimSun" w:hAnsi="Arial"/>
          <w:lang w:eastAsia="zh-CN"/>
        </w:rPr>
      </w:pPr>
      <w:r w:rsidRPr="008C24ED">
        <w:rPr>
          <w:rFonts w:ascii="Arial" w:eastAsia="SimSun" w:hAnsi="Arial"/>
          <w:noProof/>
        </w:rPr>
        <w:drawing>
          <wp:inline distT="0" distB="0" distL="0" distR="0" wp14:anchorId="5DEB47FB" wp14:editId="263550A3">
            <wp:extent cx="4295775" cy="3333750"/>
            <wp:effectExtent l="0" t="0" r="9525" b="0"/>
            <wp:docPr id="2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95775" cy="3333750"/>
                    </a:xfrm>
                    <a:prstGeom prst="rect">
                      <a:avLst/>
                    </a:prstGeom>
                    <a:noFill/>
                    <a:ln>
                      <a:noFill/>
                    </a:ln>
                  </pic:spPr>
                </pic:pic>
              </a:graphicData>
            </a:graphic>
          </wp:inline>
        </w:drawing>
      </w:r>
    </w:p>
    <w:p w:rsidR="008C24ED" w:rsidRPr="008C24ED" w:rsidRDefault="008C24ED" w:rsidP="008C24ED">
      <w:pPr>
        <w:numPr>
          <w:ilvl w:val="2"/>
          <w:numId w:val="0"/>
        </w:numPr>
        <w:tabs>
          <w:tab w:val="num" w:pos="720"/>
        </w:tabs>
        <w:spacing w:before="120" w:after="120" w:line="240" w:lineRule="auto"/>
        <w:ind w:left="720" w:hanging="360"/>
        <w:rPr>
          <w:rFonts w:ascii="Arial" w:eastAsia="SimSun" w:hAnsi="Arial"/>
          <w:sz w:val="20"/>
          <w:lang w:eastAsia="zh-CN"/>
        </w:rPr>
      </w:pPr>
      <w:r w:rsidRPr="008C24ED">
        <w:rPr>
          <w:rFonts w:ascii="Arial" w:eastAsia="SimSun" w:hAnsi="Arial"/>
          <w:sz w:val="20"/>
          <w:lang w:eastAsia="zh-CN"/>
        </w:rPr>
        <w:t xml:space="preserve">Для сбора сетевых данных на ваш ПК необходимо установить программу WinPcap. Если она уже установлена, флажок установки будет снят. Если установленная версия WinPcap старше версии, прилагаемой к программе Wireshark, рекомендуем установить более новую версию, нажав на флажок рядом с вариантом </w:t>
      </w:r>
      <w:r w:rsidRPr="008C24ED">
        <w:rPr>
          <w:rFonts w:ascii="Arial" w:eastAsia="SimSun" w:hAnsi="Arial"/>
          <w:b/>
          <w:sz w:val="20"/>
          <w:lang w:eastAsia="zh-CN"/>
        </w:rPr>
        <w:t xml:space="preserve">Install WinPcap x.x.x </w:t>
      </w:r>
      <w:r w:rsidRPr="008C24ED">
        <w:rPr>
          <w:rFonts w:ascii="Arial" w:eastAsia="SimSun" w:hAnsi="Arial"/>
          <w:sz w:val="20"/>
          <w:lang w:eastAsia="zh-CN"/>
        </w:rPr>
        <w:t>(Установить WinPcap x.x.x).</w:t>
      </w:r>
    </w:p>
    <w:p w:rsidR="008C24ED" w:rsidRPr="008C24ED" w:rsidRDefault="008C24ED" w:rsidP="008C24ED">
      <w:pPr>
        <w:numPr>
          <w:ilvl w:val="2"/>
          <w:numId w:val="0"/>
        </w:numPr>
        <w:tabs>
          <w:tab w:val="num" w:pos="720"/>
        </w:tabs>
        <w:spacing w:before="120" w:after="120" w:line="240" w:lineRule="auto"/>
        <w:ind w:left="720" w:hanging="360"/>
        <w:rPr>
          <w:rFonts w:ascii="Arial" w:eastAsia="SimSun" w:hAnsi="Arial"/>
          <w:sz w:val="20"/>
          <w:lang w:eastAsia="zh-CN"/>
        </w:rPr>
      </w:pPr>
      <w:r w:rsidRPr="008C24ED">
        <w:rPr>
          <w:rFonts w:ascii="Arial" w:eastAsia="SimSun" w:hAnsi="Arial"/>
          <w:sz w:val="20"/>
          <w:lang w:eastAsia="zh-CN"/>
        </w:rPr>
        <w:t>Если установка прошла успешно, закройте мастер установки WinPcap.</w:t>
      </w:r>
    </w:p>
    <w:p w:rsidR="008C24ED" w:rsidRPr="008C24ED" w:rsidRDefault="008C24ED" w:rsidP="008C24ED">
      <w:pPr>
        <w:spacing w:before="240" w:after="240"/>
        <w:jc w:val="center"/>
        <w:rPr>
          <w:rFonts w:ascii="Arial" w:eastAsia="SimSun" w:hAnsi="Arial"/>
          <w:lang w:eastAsia="zh-CN"/>
        </w:rPr>
      </w:pPr>
      <w:r w:rsidRPr="008C24ED">
        <w:rPr>
          <w:rFonts w:ascii="Arial" w:eastAsia="SimSun" w:hAnsi="Arial"/>
          <w:noProof/>
        </w:rPr>
        <w:drawing>
          <wp:inline distT="0" distB="0" distL="0" distR="0" wp14:anchorId="666338A2" wp14:editId="07807A45">
            <wp:extent cx="4209613" cy="3257550"/>
            <wp:effectExtent l="0" t="0" r="635" b="0"/>
            <wp:docPr id="2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09613" cy="3257550"/>
                    </a:xfrm>
                    <a:prstGeom prst="rect">
                      <a:avLst/>
                    </a:prstGeom>
                    <a:noFill/>
                    <a:ln>
                      <a:noFill/>
                    </a:ln>
                  </pic:spPr>
                </pic:pic>
              </a:graphicData>
            </a:graphic>
          </wp:inline>
        </w:drawing>
      </w:r>
    </w:p>
    <w:p w:rsidR="008C24ED" w:rsidRPr="008C24ED" w:rsidRDefault="008C24ED" w:rsidP="008C24ED">
      <w:pPr>
        <w:numPr>
          <w:ilvl w:val="2"/>
          <w:numId w:val="0"/>
        </w:numPr>
        <w:tabs>
          <w:tab w:val="num" w:pos="720"/>
        </w:tabs>
        <w:spacing w:before="120" w:after="120" w:line="240" w:lineRule="auto"/>
        <w:ind w:left="720" w:hanging="360"/>
        <w:rPr>
          <w:rFonts w:ascii="Arial" w:eastAsia="SimSun" w:hAnsi="Arial"/>
          <w:sz w:val="20"/>
          <w:lang w:eastAsia="zh-CN"/>
        </w:rPr>
      </w:pPr>
      <w:r w:rsidRPr="008C24ED">
        <w:rPr>
          <w:rFonts w:ascii="Arial" w:eastAsia="SimSun" w:hAnsi="Arial"/>
          <w:sz w:val="20"/>
          <w:lang w:eastAsia="zh-CN"/>
        </w:rPr>
        <w:t xml:space="preserve">После этого начнётся установка программы Wireshark. Статус установки будет отображаться в отдельном окне. По завершении установки нажмите кнопку </w:t>
      </w:r>
      <w:r w:rsidRPr="008C24ED">
        <w:rPr>
          <w:rFonts w:ascii="Arial" w:eastAsia="SimSun" w:hAnsi="Arial"/>
          <w:b/>
          <w:sz w:val="20"/>
          <w:lang w:eastAsia="zh-CN"/>
        </w:rPr>
        <w:t xml:space="preserve">Next </w:t>
      </w:r>
      <w:r w:rsidRPr="008C24ED">
        <w:rPr>
          <w:rFonts w:ascii="Arial" w:eastAsia="SimSun" w:hAnsi="Arial"/>
          <w:sz w:val="20"/>
          <w:lang w:eastAsia="zh-CN"/>
        </w:rPr>
        <w:t>(Далее).</w:t>
      </w:r>
    </w:p>
    <w:p w:rsidR="008C24ED" w:rsidRPr="008C24ED" w:rsidRDefault="008C24ED" w:rsidP="008C24ED">
      <w:pPr>
        <w:spacing w:before="240" w:after="240"/>
        <w:jc w:val="center"/>
        <w:rPr>
          <w:rFonts w:ascii="Arial" w:eastAsia="SimSun" w:hAnsi="Arial"/>
          <w:lang w:eastAsia="zh-CN"/>
        </w:rPr>
      </w:pPr>
      <w:r w:rsidRPr="008C24ED">
        <w:rPr>
          <w:rFonts w:ascii="Arial" w:eastAsia="SimSun" w:hAnsi="Arial"/>
          <w:noProof/>
        </w:rPr>
        <w:lastRenderedPageBreak/>
        <w:drawing>
          <wp:inline distT="0" distB="0" distL="0" distR="0" wp14:anchorId="66DF4D41" wp14:editId="1FA3AC8D">
            <wp:extent cx="4295775" cy="3248025"/>
            <wp:effectExtent l="0" t="0" r="9525" b="9525"/>
            <wp:docPr id="2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95775" cy="3248025"/>
                    </a:xfrm>
                    <a:prstGeom prst="rect">
                      <a:avLst/>
                    </a:prstGeom>
                    <a:noFill/>
                    <a:ln>
                      <a:noFill/>
                    </a:ln>
                  </pic:spPr>
                </pic:pic>
              </a:graphicData>
            </a:graphic>
          </wp:inline>
        </w:drawing>
      </w:r>
    </w:p>
    <w:p w:rsidR="008C24ED" w:rsidRPr="008C24ED" w:rsidRDefault="008C24ED" w:rsidP="008C24ED">
      <w:pPr>
        <w:numPr>
          <w:ilvl w:val="2"/>
          <w:numId w:val="0"/>
        </w:numPr>
        <w:tabs>
          <w:tab w:val="num" w:pos="720"/>
        </w:tabs>
        <w:spacing w:before="120" w:after="120" w:line="240" w:lineRule="auto"/>
        <w:ind w:left="720" w:hanging="360"/>
        <w:rPr>
          <w:rFonts w:ascii="Arial" w:eastAsia="SimSun" w:hAnsi="Arial"/>
          <w:sz w:val="20"/>
          <w:lang w:eastAsia="zh-CN"/>
        </w:rPr>
      </w:pPr>
      <w:r w:rsidRPr="008C24ED">
        <w:rPr>
          <w:rFonts w:ascii="Arial" w:eastAsia="SimSun" w:hAnsi="Arial"/>
          <w:sz w:val="20"/>
          <w:lang w:eastAsia="zh-CN"/>
        </w:rPr>
        <w:t xml:space="preserve">Для завершения процесса установки программы Wireshark нажмите </w:t>
      </w:r>
      <w:r w:rsidRPr="008C24ED">
        <w:rPr>
          <w:rFonts w:ascii="Arial" w:eastAsia="SimSun" w:hAnsi="Arial"/>
          <w:b/>
          <w:sz w:val="20"/>
          <w:lang w:eastAsia="zh-CN"/>
        </w:rPr>
        <w:t>Finish</w:t>
      </w:r>
      <w:r w:rsidRPr="008C24ED">
        <w:rPr>
          <w:rFonts w:ascii="Arial" w:eastAsia="SimSun" w:hAnsi="Arial" w:hint="eastAsia"/>
          <w:b/>
          <w:sz w:val="20"/>
          <w:lang w:eastAsia="zh-CN"/>
        </w:rPr>
        <w:t xml:space="preserve"> </w:t>
      </w:r>
      <w:r w:rsidRPr="008C24ED">
        <w:rPr>
          <w:rFonts w:ascii="Arial" w:eastAsia="SimSun" w:hAnsi="Arial"/>
          <w:sz w:val="20"/>
          <w:lang w:eastAsia="zh-CN"/>
        </w:rPr>
        <w:t>(Готово).</w:t>
      </w:r>
    </w:p>
    <w:p w:rsidR="008C24ED" w:rsidRPr="008C24ED" w:rsidRDefault="008C24ED" w:rsidP="008C24ED">
      <w:pPr>
        <w:spacing w:before="240" w:after="240"/>
        <w:jc w:val="center"/>
        <w:rPr>
          <w:rFonts w:ascii="Arial" w:eastAsia="SimSun" w:hAnsi="Arial"/>
          <w:lang w:eastAsia="zh-CN"/>
        </w:rPr>
      </w:pPr>
      <w:r w:rsidRPr="008C24ED">
        <w:rPr>
          <w:rFonts w:ascii="Arial" w:eastAsia="SimSun" w:hAnsi="Arial"/>
          <w:noProof/>
        </w:rPr>
        <w:drawing>
          <wp:inline distT="0" distB="0" distL="0" distR="0" wp14:anchorId="651F7350" wp14:editId="0297B8F4">
            <wp:extent cx="4295775" cy="3295650"/>
            <wp:effectExtent l="0" t="0" r="9525" b="0"/>
            <wp:docPr id="2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95775" cy="3295650"/>
                    </a:xfrm>
                    <a:prstGeom prst="rect">
                      <a:avLst/>
                    </a:prstGeom>
                    <a:noFill/>
                    <a:ln>
                      <a:noFill/>
                    </a:ln>
                  </pic:spPr>
                </pic:pic>
              </a:graphicData>
            </a:graphic>
          </wp:inline>
        </w:drawing>
      </w:r>
    </w:p>
    <w:p w:rsidR="008C24ED" w:rsidRPr="008C24ED" w:rsidRDefault="008C24ED" w:rsidP="008C24ED">
      <w:pPr>
        <w:keepNext/>
        <w:spacing w:before="240" w:after="60"/>
        <w:ind w:left="1270" w:hanging="1270"/>
        <w:outlineLvl w:val="0"/>
        <w:rPr>
          <w:rFonts w:ascii="Arial" w:eastAsia="SimSun" w:hAnsi="Arial"/>
          <w:b/>
          <w:sz w:val="28"/>
          <w:lang w:eastAsia="zh-CN"/>
        </w:rPr>
      </w:pPr>
      <w:r w:rsidRPr="008C24ED">
        <w:rPr>
          <w:rFonts w:ascii="Arial" w:eastAsia="SimSun" w:hAnsi="Arial"/>
          <w:b/>
          <w:sz w:val="28"/>
          <w:lang w:eastAsia="zh-CN"/>
        </w:rPr>
        <w:t xml:space="preserve">Часть </w:t>
      </w:r>
      <w:r w:rsidRPr="008C24ED">
        <w:rPr>
          <w:rFonts w:ascii="Arial" w:eastAsia="SimSun" w:hAnsi="Arial" w:hint="eastAsia"/>
          <w:b/>
          <w:sz w:val="28"/>
          <w:lang w:eastAsia="zh-CN"/>
        </w:rPr>
        <w:t>2:</w:t>
      </w:r>
      <w:r w:rsidRPr="008C24ED">
        <w:rPr>
          <w:rFonts w:ascii="Arial" w:eastAsia="SimSun" w:hAnsi="Arial" w:hint="eastAsia"/>
          <w:b/>
          <w:sz w:val="28"/>
          <w:lang w:eastAsia="zh-CN"/>
        </w:rPr>
        <w:tab/>
      </w:r>
      <w:r w:rsidRPr="008C24ED">
        <w:rPr>
          <w:rFonts w:ascii="Arial" w:eastAsia="SimSun" w:hAnsi="Arial"/>
          <w:b/>
          <w:sz w:val="28"/>
          <w:lang w:eastAsia="zh-CN"/>
        </w:rPr>
        <w:t>Сбор и анализ данных протокола ICMP по локальным узлам в программе Wireshark</w:t>
      </w:r>
    </w:p>
    <w:p w:rsidR="008C24ED" w:rsidRPr="008C24ED" w:rsidRDefault="008C24ED" w:rsidP="008C24ED">
      <w:pPr>
        <w:spacing w:before="120" w:after="120" w:line="240" w:lineRule="auto"/>
        <w:ind w:left="360"/>
        <w:rPr>
          <w:rFonts w:ascii="Arial" w:eastAsia="SimSun" w:hAnsi="Arial"/>
          <w:sz w:val="20"/>
          <w:lang w:eastAsia="zh-CN"/>
        </w:rPr>
      </w:pPr>
      <w:r w:rsidRPr="008C24ED">
        <w:rPr>
          <w:rFonts w:ascii="Arial" w:eastAsia="SimSun" w:hAnsi="Arial"/>
          <w:sz w:val="20"/>
          <w:lang w:eastAsia="zh-CN"/>
        </w:rPr>
        <w:t>В части 2 этой лабораторной работы вы должны отправить эхо-запрос с помощью команды ping на другой ПК в локальной сети и перехватить ICMP-запросы и отклики в программе Wireshark. Кроме того, вам нужно найти необходимую информацию в собранных кадрах. Этот анализ поможет понять, как используются заголовки пакетов для передачи данных по месту назначения.</w:t>
      </w:r>
    </w:p>
    <w:p w:rsidR="008C24ED" w:rsidRPr="008C24ED" w:rsidRDefault="008C24ED" w:rsidP="00507D96">
      <w:pPr>
        <w:keepNext/>
        <w:numPr>
          <w:ilvl w:val="0"/>
          <w:numId w:val="59"/>
        </w:numPr>
        <w:spacing w:before="240" w:after="120"/>
        <w:ind w:left="936" w:hanging="936"/>
        <w:rPr>
          <w:rFonts w:ascii="Arial" w:eastAsia="SimSun" w:hAnsi="Arial"/>
          <w:b/>
          <w:lang w:eastAsia="zh-CN"/>
        </w:rPr>
      </w:pPr>
      <w:r w:rsidRPr="008C24ED">
        <w:rPr>
          <w:rFonts w:ascii="Arial" w:eastAsia="SimSun" w:hAnsi="Arial"/>
          <w:b/>
          <w:lang w:eastAsia="zh-CN"/>
        </w:rPr>
        <w:t>Определите адреса интерфейсов вашего ПК.</w:t>
      </w:r>
    </w:p>
    <w:p w:rsidR="008C24ED" w:rsidRPr="008C24ED" w:rsidRDefault="008C24ED" w:rsidP="008C24ED">
      <w:pPr>
        <w:spacing w:before="120" w:after="120" w:line="240" w:lineRule="auto"/>
        <w:ind w:left="360"/>
        <w:rPr>
          <w:rFonts w:ascii="Arial" w:eastAsia="SimSun" w:hAnsi="Arial"/>
          <w:sz w:val="20"/>
          <w:lang w:eastAsia="zh-CN"/>
        </w:rPr>
      </w:pPr>
      <w:r w:rsidRPr="008C24ED">
        <w:rPr>
          <w:rFonts w:ascii="Arial" w:eastAsia="SimSun" w:hAnsi="Arial"/>
          <w:sz w:val="20"/>
          <w:lang w:eastAsia="zh-CN"/>
        </w:rPr>
        <w:t>В данной лабораторной работе вам необходимо узнать IP-адрес компьютера и физический адрес сетевого адаптера, который называется MAC-адресом.</w:t>
      </w:r>
    </w:p>
    <w:p w:rsidR="008C24ED" w:rsidRPr="008C24ED" w:rsidRDefault="008C24ED" w:rsidP="00507D96">
      <w:pPr>
        <w:numPr>
          <w:ilvl w:val="2"/>
          <w:numId w:val="67"/>
        </w:numPr>
        <w:spacing w:before="120" w:after="120" w:line="240" w:lineRule="auto"/>
        <w:rPr>
          <w:rFonts w:ascii="Arial" w:eastAsia="SimSun" w:hAnsi="Arial"/>
          <w:sz w:val="20"/>
          <w:lang w:eastAsia="zh-CN"/>
        </w:rPr>
      </w:pPr>
      <w:r w:rsidRPr="008C24ED">
        <w:rPr>
          <w:rFonts w:ascii="Arial" w:eastAsia="SimSun" w:hAnsi="Arial"/>
          <w:sz w:val="20"/>
          <w:lang w:eastAsia="zh-CN"/>
        </w:rPr>
        <w:lastRenderedPageBreak/>
        <w:t>Откройте окно командной строки, введите команду</w:t>
      </w:r>
      <w:r w:rsidRPr="008C24ED">
        <w:rPr>
          <w:rFonts w:ascii="Arial" w:eastAsia="SimSun" w:hAnsi="Arial" w:hint="eastAsia"/>
          <w:sz w:val="20"/>
          <w:lang w:eastAsia="zh-CN"/>
        </w:rPr>
        <w:t xml:space="preserve"> </w:t>
      </w:r>
      <w:r w:rsidRPr="008C24ED">
        <w:rPr>
          <w:rFonts w:ascii="Arial" w:eastAsia="SimSun" w:hAnsi="Arial"/>
          <w:b/>
          <w:sz w:val="20"/>
          <w:lang w:eastAsia="zh-CN"/>
        </w:rPr>
        <w:t>ipconfig /all</w:t>
      </w:r>
      <w:r w:rsidRPr="008C24ED">
        <w:rPr>
          <w:rFonts w:ascii="Arial" w:eastAsia="SimSun" w:hAnsi="Arial" w:hint="eastAsia"/>
          <w:b/>
          <w:sz w:val="20"/>
          <w:lang w:eastAsia="zh-CN"/>
        </w:rPr>
        <w:t xml:space="preserve"> </w:t>
      </w:r>
      <w:r w:rsidRPr="008C24ED">
        <w:rPr>
          <w:rFonts w:ascii="Arial" w:eastAsia="SimSun" w:hAnsi="Arial"/>
          <w:sz w:val="20"/>
          <w:lang w:eastAsia="zh-CN"/>
        </w:rPr>
        <w:t>и нажмите клавишу ВВОД.</w:t>
      </w:r>
    </w:p>
    <w:p w:rsidR="008C24ED" w:rsidRPr="008C24ED" w:rsidRDefault="008C24ED" w:rsidP="008C24ED">
      <w:pPr>
        <w:numPr>
          <w:ilvl w:val="2"/>
          <w:numId w:val="0"/>
        </w:numPr>
        <w:tabs>
          <w:tab w:val="num" w:pos="720"/>
        </w:tabs>
        <w:spacing w:before="120" w:after="120" w:line="240" w:lineRule="auto"/>
        <w:ind w:left="720" w:hanging="360"/>
        <w:rPr>
          <w:rFonts w:ascii="Arial" w:eastAsia="SimSun" w:hAnsi="Arial"/>
          <w:sz w:val="20"/>
          <w:lang w:eastAsia="zh-CN"/>
        </w:rPr>
      </w:pPr>
      <w:r w:rsidRPr="008C24ED">
        <w:rPr>
          <w:rFonts w:ascii="Arial" w:eastAsia="SimSun" w:hAnsi="Arial"/>
          <w:sz w:val="20"/>
          <w:lang w:eastAsia="zh-CN"/>
        </w:rPr>
        <w:t>Запишите IP-адрес интерфейса ПК и МАС-адрес (физический адрес).</w:t>
      </w:r>
    </w:p>
    <w:p w:rsidR="008C24ED" w:rsidRPr="008C24ED" w:rsidRDefault="008C24ED" w:rsidP="008C24ED">
      <w:pPr>
        <w:spacing w:before="240" w:after="240"/>
        <w:jc w:val="center"/>
        <w:rPr>
          <w:rFonts w:ascii="Arial" w:eastAsia="SimSun" w:hAnsi="Arial"/>
          <w:lang w:eastAsia="zh-CN"/>
        </w:rPr>
      </w:pPr>
      <w:r w:rsidRPr="008C24ED">
        <w:rPr>
          <w:rFonts w:ascii="Arial" w:eastAsia="SimSun" w:hAnsi="Arial"/>
          <w:noProof/>
        </w:rPr>
        <w:drawing>
          <wp:inline distT="0" distB="0" distL="0" distR="0" wp14:anchorId="119F29E8" wp14:editId="221764C7">
            <wp:extent cx="5486400" cy="2419350"/>
            <wp:effectExtent l="0" t="0" r="0" b="0"/>
            <wp:docPr id="2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86400" cy="2419350"/>
                    </a:xfrm>
                    <a:prstGeom prst="rect">
                      <a:avLst/>
                    </a:prstGeom>
                    <a:noFill/>
                    <a:ln>
                      <a:noFill/>
                    </a:ln>
                  </pic:spPr>
                </pic:pic>
              </a:graphicData>
            </a:graphic>
          </wp:inline>
        </w:drawing>
      </w:r>
    </w:p>
    <w:p w:rsidR="008C24ED" w:rsidRPr="008C24ED" w:rsidRDefault="008C24ED" w:rsidP="008C24ED">
      <w:pPr>
        <w:numPr>
          <w:ilvl w:val="2"/>
          <w:numId w:val="0"/>
        </w:numPr>
        <w:tabs>
          <w:tab w:val="num" w:pos="720"/>
        </w:tabs>
        <w:spacing w:before="120" w:after="120" w:line="240" w:lineRule="auto"/>
        <w:ind w:left="720" w:hanging="360"/>
        <w:rPr>
          <w:rFonts w:ascii="Arial" w:eastAsia="SimSun" w:hAnsi="Arial"/>
          <w:sz w:val="20"/>
          <w:lang w:eastAsia="zh-CN"/>
        </w:rPr>
      </w:pPr>
      <w:r w:rsidRPr="008C24ED">
        <w:rPr>
          <w:rFonts w:ascii="Arial" w:eastAsia="SimSun" w:hAnsi="Arial"/>
          <w:sz w:val="20"/>
          <w:lang w:eastAsia="zh-CN"/>
        </w:rPr>
        <w:t>Обменяйтесь IP-адресами с другими учащимися, но пока что не сообщайте им свой МАС-адрес.</w:t>
      </w:r>
    </w:p>
    <w:p w:rsidR="008C24ED" w:rsidRPr="008C24ED" w:rsidRDefault="008C24ED" w:rsidP="008C24ED">
      <w:pPr>
        <w:keepNext/>
        <w:spacing w:before="240" w:after="120"/>
        <w:ind w:left="936" w:hanging="936"/>
        <w:rPr>
          <w:rFonts w:ascii="Arial" w:eastAsia="SimSun" w:hAnsi="Arial"/>
          <w:b/>
          <w:lang w:eastAsia="zh-CN"/>
        </w:rPr>
      </w:pPr>
      <w:r w:rsidRPr="008C24ED">
        <w:rPr>
          <w:rFonts w:ascii="Arial" w:eastAsia="SimSun" w:hAnsi="Arial"/>
          <w:b/>
          <w:lang w:eastAsia="zh-CN"/>
        </w:rPr>
        <w:t>Запустите программу Wireshark и начните перехват данных.</w:t>
      </w:r>
    </w:p>
    <w:p w:rsidR="008C24ED" w:rsidRPr="008C24ED" w:rsidRDefault="008C24ED" w:rsidP="00507D96">
      <w:pPr>
        <w:numPr>
          <w:ilvl w:val="2"/>
          <w:numId w:val="60"/>
        </w:numPr>
        <w:spacing w:before="120" w:after="120" w:line="240" w:lineRule="auto"/>
        <w:rPr>
          <w:rFonts w:ascii="Arial" w:eastAsia="SimSun" w:hAnsi="Arial"/>
          <w:sz w:val="20"/>
          <w:lang w:eastAsia="zh-CN"/>
        </w:rPr>
      </w:pPr>
      <w:r w:rsidRPr="008C24ED">
        <w:rPr>
          <w:rFonts w:ascii="Arial" w:eastAsia="SimSun" w:hAnsi="Arial"/>
          <w:sz w:val="20"/>
          <w:lang w:eastAsia="zh-CN"/>
        </w:rPr>
        <w:t>На своём ПК нажмите кнопку</w:t>
      </w:r>
      <w:r w:rsidRPr="008C24ED">
        <w:rPr>
          <w:rFonts w:ascii="Arial" w:eastAsia="SimSun" w:hAnsi="Arial"/>
          <w:b/>
          <w:sz w:val="20"/>
          <w:lang w:eastAsia="zh-CN"/>
        </w:rPr>
        <w:t xml:space="preserve"> Пуск</w:t>
      </w:r>
      <w:r w:rsidRPr="008C24ED">
        <w:rPr>
          <w:rFonts w:ascii="Arial" w:eastAsia="SimSun" w:hAnsi="Arial"/>
          <w:sz w:val="20"/>
          <w:lang w:eastAsia="zh-CN"/>
        </w:rPr>
        <w:t xml:space="preserve"> и найдите Wireshark в списке программ. Дважды нажмите на</w:t>
      </w:r>
      <w:r w:rsidRPr="008C24ED">
        <w:rPr>
          <w:rFonts w:ascii="Arial" w:eastAsia="SimSun" w:hAnsi="Arial" w:hint="eastAsia"/>
          <w:sz w:val="20"/>
          <w:lang w:eastAsia="zh-CN"/>
        </w:rPr>
        <w:t xml:space="preserve"> </w:t>
      </w:r>
      <w:r w:rsidRPr="008C24ED">
        <w:rPr>
          <w:rFonts w:ascii="Arial" w:eastAsia="SimSun" w:hAnsi="Arial"/>
          <w:b/>
          <w:sz w:val="20"/>
          <w:lang w:eastAsia="zh-CN"/>
        </w:rPr>
        <w:t>Wireshark</w:t>
      </w:r>
      <w:r w:rsidRPr="008C24ED">
        <w:rPr>
          <w:rFonts w:ascii="Arial" w:eastAsia="SimSun" w:hAnsi="Arial"/>
          <w:sz w:val="20"/>
          <w:lang w:eastAsia="zh-CN"/>
        </w:rPr>
        <w:t>.</w:t>
      </w:r>
    </w:p>
    <w:p w:rsidR="008C24ED" w:rsidRPr="008C24ED" w:rsidRDefault="008C24ED" w:rsidP="008C24ED">
      <w:pPr>
        <w:spacing w:after="0" w:line="240" w:lineRule="auto"/>
        <w:rPr>
          <w:rFonts w:ascii="Arial" w:eastAsia="SimSun" w:hAnsi="Arial"/>
          <w:sz w:val="20"/>
          <w:lang w:eastAsia="zh-CN"/>
        </w:rPr>
      </w:pPr>
      <w:r w:rsidRPr="008C24ED">
        <w:rPr>
          <w:rFonts w:ascii="Arial" w:eastAsia="SimSun" w:hAnsi="Arial"/>
          <w:lang w:eastAsia="zh-CN"/>
        </w:rPr>
        <w:br w:type="page"/>
      </w:r>
    </w:p>
    <w:p w:rsidR="008C24ED" w:rsidRPr="008C24ED" w:rsidRDefault="008C24ED" w:rsidP="008C24ED">
      <w:pPr>
        <w:numPr>
          <w:ilvl w:val="2"/>
          <w:numId w:val="0"/>
        </w:numPr>
        <w:tabs>
          <w:tab w:val="num" w:pos="720"/>
        </w:tabs>
        <w:spacing w:before="120" w:after="120" w:line="240" w:lineRule="auto"/>
        <w:ind w:left="720" w:hanging="360"/>
        <w:rPr>
          <w:rFonts w:ascii="Arial" w:eastAsia="SimSun" w:hAnsi="Arial"/>
          <w:sz w:val="20"/>
          <w:lang w:eastAsia="zh-CN"/>
        </w:rPr>
      </w:pPr>
      <w:r w:rsidRPr="008C24ED">
        <w:rPr>
          <w:rFonts w:ascii="Arial" w:eastAsia="SimSun" w:hAnsi="Arial"/>
          <w:sz w:val="20"/>
          <w:lang w:eastAsia="zh-CN"/>
        </w:rPr>
        <w:lastRenderedPageBreak/>
        <w:t xml:space="preserve">Запустив программу Wireshark, нажмите на параметр </w:t>
      </w:r>
      <w:r w:rsidRPr="008C24ED">
        <w:rPr>
          <w:rFonts w:ascii="Arial" w:eastAsia="SimSun" w:hAnsi="Arial"/>
          <w:b/>
          <w:sz w:val="20"/>
          <w:lang w:eastAsia="zh-CN"/>
        </w:rPr>
        <w:t>Interface list (Список интерфейсов</w:t>
      </w:r>
      <w:r w:rsidRPr="008C24ED">
        <w:rPr>
          <w:rFonts w:ascii="Arial" w:eastAsia="SimSun" w:hAnsi="Arial"/>
          <w:sz w:val="20"/>
          <w:lang w:eastAsia="zh-CN"/>
        </w:rPr>
        <w:t>).</w:t>
      </w:r>
    </w:p>
    <w:p w:rsidR="008C24ED" w:rsidRPr="008C24ED" w:rsidRDefault="008C24ED" w:rsidP="008C24ED">
      <w:pPr>
        <w:spacing w:before="240" w:after="240"/>
        <w:jc w:val="center"/>
        <w:rPr>
          <w:rFonts w:ascii="Arial" w:eastAsia="SimSun" w:hAnsi="Arial"/>
          <w:lang w:eastAsia="zh-CN"/>
        </w:rPr>
      </w:pPr>
      <w:r w:rsidRPr="008C24ED">
        <w:rPr>
          <w:rFonts w:ascii="Arial" w:eastAsia="SimSun" w:hAnsi="Arial"/>
          <w:noProof/>
        </w:rPr>
        <w:drawing>
          <wp:inline distT="0" distB="0" distL="0" distR="0" wp14:anchorId="7681F94F" wp14:editId="734655CA">
            <wp:extent cx="5495925" cy="3152775"/>
            <wp:effectExtent l="0" t="0" r="9525" b="9525"/>
            <wp:docPr id="2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95925" cy="3152775"/>
                    </a:xfrm>
                    <a:prstGeom prst="rect">
                      <a:avLst/>
                    </a:prstGeom>
                    <a:noFill/>
                    <a:ln>
                      <a:noFill/>
                    </a:ln>
                  </pic:spPr>
                </pic:pic>
              </a:graphicData>
            </a:graphic>
          </wp:inline>
        </w:drawing>
      </w:r>
    </w:p>
    <w:p w:rsidR="008C24ED" w:rsidRPr="008C24ED" w:rsidRDefault="008C24ED" w:rsidP="008C24ED">
      <w:pPr>
        <w:spacing w:before="120" w:after="60" w:line="240" w:lineRule="auto"/>
        <w:ind w:left="720"/>
        <w:rPr>
          <w:rFonts w:ascii="Arial" w:eastAsia="SimSun" w:hAnsi="Arial"/>
          <w:sz w:val="20"/>
          <w:lang w:eastAsia="zh-CN"/>
        </w:rPr>
      </w:pPr>
      <w:r w:rsidRPr="008C24ED">
        <w:rPr>
          <w:rFonts w:ascii="Arial" w:eastAsia="SimSun" w:hAnsi="Arial"/>
          <w:b/>
          <w:sz w:val="20"/>
          <w:lang w:eastAsia="zh-CN"/>
        </w:rPr>
        <w:t>Примечание</w:t>
      </w:r>
      <w:r w:rsidRPr="008C24ED">
        <w:rPr>
          <w:rFonts w:ascii="Arial" w:eastAsia="SimSun" w:hAnsi="Arial"/>
          <w:sz w:val="20"/>
          <w:lang w:eastAsia="zh-CN"/>
        </w:rPr>
        <w:t>. Список интерфейсов можно также открыть, нажав на значок первого интерфейса в ряду значков.</w:t>
      </w:r>
    </w:p>
    <w:p w:rsidR="008C24ED" w:rsidRPr="008C24ED" w:rsidRDefault="008C24ED" w:rsidP="008C24ED">
      <w:pPr>
        <w:numPr>
          <w:ilvl w:val="2"/>
          <w:numId w:val="0"/>
        </w:numPr>
        <w:tabs>
          <w:tab w:val="num" w:pos="720"/>
        </w:tabs>
        <w:spacing w:before="120" w:after="120" w:line="240" w:lineRule="auto"/>
        <w:ind w:left="720" w:hanging="360"/>
        <w:rPr>
          <w:rFonts w:ascii="Arial" w:eastAsia="SimSun" w:hAnsi="Arial"/>
          <w:sz w:val="20"/>
          <w:lang w:eastAsia="zh-CN"/>
        </w:rPr>
      </w:pPr>
      <w:r w:rsidRPr="008C24ED">
        <w:rPr>
          <w:rFonts w:ascii="Arial" w:eastAsia="SimSun" w:hAnsi="Arial"/>
          <w:sz w:val="20"/>
          <w:lang w:eastAsia="zh-CN"/>
        </w:rPr>
        <w:t>В окне «Capture Interfaces» (Перехват интерфейсов) программы Wireshark установите флажок рядом с интерфейсом, подключённым к вашей локальной сети.</w:t>
      </w:r>
    </w:p>
    <w:p w:rsidR="008C24ED" w:rsidRPr="008C24ED" w:rsidRDefault="008C24ED" w:rsidP="008C24ED">
      <w:pPr>
        <w:spacing w:before="240" w:after="240"/>
        <w:jc w:val="center"/>
        <w:rPr>
          <w:rFonts w:ascii="Arial" w:eastAsia="SimSun" w:hAnsi="Arial"/>
          <w:lang w:eastAsia="zh-CN"/>
        </w:rPr>
      </w:pPr>
      <w:r w:rsidRPr="008C24ED">
        <w:rPr>
          <w:rFonts w:ascii="Arial" w:eastAsia="SimSun" w:hAnsi="Arial"/>
          <w:noProof/>
        </w:rPr>
        <w:drawing>
          <wp:inline distT="0" distB="0" distL="0" distR="0" wp14:anchorId="6C561D97" wp14:editId="3EBA29C2">
            <wp:extent cx="5486400" cy="1190625"/>
            <wp:effectExtent l="0" t="0" r="0" b="9525"/>
            <wp:docPr id="28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86400" cy="1190625"/>
                    </a:xfrm>
                    <a:prstGeom prst="rect">
                      <a:avLst/>
                    </a:prstGeom>
                    <a:noFill/>
                    <a:ln>
                      <a:noFill/>
                    </a:ln>
                  </pic:spPr>
                </pic:pic>
              </a:graphicData>
            </a:graphic>
          </wp:inline>
        </w:drawing>
      </w:r>
    </w:p>
    <w:p w:rsidR="008C24ED" w:rsidRPr="008C24ED" w:rsidRDefault="008C24ED" w:rsidP="008C24ED">
      <w:pPr>
        <w:spacing w:before="120" w:after="60" w:line="240" w:lineRule="auto"/>
        <w:ind w:left="720"/>
        <w:rPr>
          <w:rFonts w:ascii="Arial" w:eastAsia="SimSun" w:hAnsi="Arial"/>
          <w:sz w:val="20"/>
          <w:lang w:eastAsia="zh-CN"/>
        </w:rPr>
      </w:pPr>
      <w:r w:rsidRPr="008C24ED">
        <w:rPr>
          <w:rFonts w:ascii="Arial" w:eastAsia="SimSun" w:hAnsi="Arial"/>
          <w:b/>
          <w:sz w:val="20"/>
          <w:lang w:eastAsia="zh-CN"/>
        </w:rPr>
        <w:t>Примечание</w:t>
      </w:r>
      <w:r w:rsidRPr="008C24ED">
        <w:rPr>
          <w:rFonts w:ascii="Arial" w:eastAsia="SimSun" w:hAnsi="Arial"/>
          <w:sz w:val="20"/>
          <w:lang w:eastAsia="zh-CN"/>
        </w:rPr>
        <w:t xml:space="preserve">. Если перечислено несколько интерфейсов и вы не уверены в том, какой из них нужно выбрать, нажмите кнопку </w:t>
      </w:r>
      <w:r w:rsidRPr="008C24ED">
        <w:rPr>
          <w:rFonts w:ascii="Arial" w:eastAsia="SimSun" w:hAnsi="Arial"/>
          <w:b/>
          <w:sz w:val="20"/>
          <w:lang w:eastAsia="zh-CN"/>
        </w:rPr>
        <w:t xml:space="preserve">Details </w:t>
      </w:r>
      <w:r w:rsidRPr="008C24ED">
        <w:rPr>
          <w:rFonts w:ascii="Arial" w:eastAsia="SimSun" w:hAnsi="Arial"/>
          <w:sz w:val="20"/>
          <w:lang w:eastAsia="zh-CN"/>
        </w:rPr>
        <w:t>(Подробнее)</w:t>
      </w:r>
      <w:r w:rsidRPr="008C24ED">
        <w:rPr>
          <w:rFonts w:ascii="Arial" w:eastAsia="SimSun" w:hAnsi="Arial" w:hint="eastAsia"/>
          <w:b/>
          <w:sz w:val="20"/>
          <w:lang w:eastAsia="zh-CN"/>
        </w:rPr>
        <w:t xml:space="preserve"> </w:t>
      </w:r>
      <w:r w:rsidRPr="008C24ED">
        <w:rPr>
          <w:rFonts w:ascii="Arial" w:eastAsia="SimSun" w:hAnsi="Arial"/>
          <w:sz w:val="20"/>
          <w:lang w:eastAsia="zh-CN"/>
        </w:rPr>
        <w:t>и откройте вкладку</w:t>
      </w:r>
      <w:r w:rsidRPr="008C24ED">
        <w:rPr>
          <w:rFonts w:ascii="Arial" w:eastAsia="SimSun" w:hAnsi="Arial" w:hint="eastAsia"/>
          <w:sz w:val="20"/>
          <w:lang w:eastAsia="zh-CN"/>
        </w:rPr>
        <w:t xml:space="preserve"> </w:t>
      </w:r>
      <w:r w:rsidRPr="008C24ED">
        <w:rPr>
          <w:rFonts w:ascii="Arial" w:eastAsia="SimSun" w:hAnsi="Arial"/>
          <w:b/>
          <w:sz w:val="20"/>
          <w:lang w:eastAsia="zh-CN"/>
        </w:rPr>
        <w:t>802.3 (Ethernet).</w:t>
      </w:r>
      <w:r w:rsidRPr="008C24ED">
        <w:rPr>
          <w:rFonts w:ascii="Arial" w:eastAsia="SimSun" w:hAnsi="Arial" w:hint="eastAsia"/>
          <w:b/>
          <w:sz w:val="20"/>
          <w:lang w:eastAsia="zh-CN"/>
        </w:rPr>
        <w:t xml:space="preserve"> </w:t>
      </w:r>
      <w:r w:rsidRPr="008C24ED">
        <w:rPr>
          <w:rFonts w:ascii="Arial" w:eastAsia="SimSun" w:hAnsi="Arial"/>
          <w:sz w:val="20"/>
          <w:lang w:eastAsia="zh-CN"/>
        </w:rPr>
        <w:t>Убедитесь в том, что MAC-адрес соответствует результату, который вы получили в шаге 1b. Убедившись в правильности интерфейса, закройте окно информации.</w:t>
      </w:r>
    </w:p>
    <w:p w:rsidR="008C24ED" w:rsidRPr="008C24ED" w:rsidRDefault="008C24ED" w:rsidP="008C24ED">
      <w:pPr>
        <w:spacing w:before="240" w:after="240"/>
        <w:jc w:val="center"/>
        <w:rPr>
          <w:rFonts w:ascii="Arial" w:eastAsia="SimSun" w:hAnsi="Arial"/>
          <w:lang w:eastAsia="zh-CN"/>
        </w:rPr>
      </w:pPr>
      <w:r w:rsidRPr="008C24ED">
        <w:rPr>
          <w:rFonts w:ascii="Arial" w:eastAsia="SimSun" w:hAnsi="Arial"/>
          <w:noProof/>
        </w:rPr>
        <w:drawing>
          <wp:inline distT="0" distB="0" distL="0" distR="0" wp14:anchorId="06E0D3B8" wp14:editId="7A26DDF5">
            <wp:extent cx="4572000" cy="1543050"/>
            <wp:effectExtent l="0" t="0" r="0" b="0"/>
            <wp:docPr id="2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72000" cy="1543050"/>
                    </a:xfrm>
                    <a:prstGeom prst="rect">
                      <a:avLst/>
                    </a:prstGeom>
                    <a:noFill/>
                    <a:ln>
                      <a:noFill/>
                    </a:ln>
                  </pic:spPr>
                </pic:pic>
              </a:graphicData>
            </a:graphic>
          </wp:inline>
        </w:drawing>
      </w:r>
    </w:p>
    <w:p w:rsidR="008C24ED" w:rsidRPr="008C24ED" w:rsidRDefault="008C24ED" w:rsidP="008C24ED">
      <w:pPr>
        <w:numPr>
          <w:ilvl w:val="2"/>
          <w:numId w:val="0"/>
        </w:numPr>
        <w:tabs>
          <w:tab w:val="num" w:pos="720"/>
        </w:tabs>
        <w:spacing w:before="120" w:after="120" w:line="240" w:lineRule="auto"/>
        <w:ind w:left="720" w:hanging="360"/>
        <w:rPr>
          <w:rFonts w:ascii="Arial" w:eastAsia="SimSun" w:hAnsi="Arial"/>
          <w:sz w:val="20"/>
          <w:lang w:eastAsia="zh-CN"/>
        </w:rPr>
      </w:pPr>
      <w:r w:rsidRPr="008C24ED">
        <w:rPr>
          <w:rFonts w:ascii="Arial" w:eastAsia="SimSun" w:hAnsi="Arial"/>
          <w:sz w:val="20"/>
          <w:lang w:eastAsia="zh-CN"/>
        </w:rPr>
        <w:t xml:space="preserve">После этого нажмите кнопку </w:t>
      </w:r>
      <w:r w:rsidRPr="008C24ED">
        <w:rPr>
          <w:rFonts w:ascii="Arial" w:eastAsia="SimSun" w:hAnsi="Arial"/>
          <w:b/>
          <w:sz w:val="20"/>
          <w:lang w:eastAsia="zh-CN"/>
        </w:rPr>
        <w:t xml:space="preserve">Start </w:t>
      </w:r>
      <w:r w:rsidRPr="008C24ED">
        <w:rPr>
          <w:rFonts w:ascii="Arial" w:eastAsia="SimSun" w:hAnsi="Arial"/>
          <w:sz w:val="20"/>
          <w:lang w:eastAsia="zh-CN"/>
        </w:rPr>
        <w:t>(Начать), чтобы начать перехват данных.</w:t>
      </w:r>
    </w:p>
    <w:p w:rsidR="008C24ED" w:rsidRPr="008C24ED" w:rsidRDefault="008C24ED" w:rsidP="008C24ED">
      <w:pPr>
        <w:spacing w:before="240" w:after="240"/>
        <w:jc w:val="center"/>
        <w:rPr>
          <w:rFonts w:ascii="Arial" w:eastAsia="SimSun" w:hAnsi="Arial"/>
          <w:lang w:eastAsia="zh-CN"/>
        </w:rPr>
      </w:pPr>
      <w:r w:rsidRPr="008C24ED">
        <w:rPr>
          <w:rFonts w:ascii="Arial" w:eastAsia="SimSun" w:hAnsi="Arial"/>
          <w:noProof/>
        </w:rPr>
        <w:lastRenderedPageBreak/>
        <w:drawing>
          <wp:inline distT="0" distB="0" distL="0" distR="0" wp14:anchorId="401DEEF9" wp14:editId="5765A0BF">
            <wp:extent cx="5486400" cy="1190625"/>
            <wp:effectExtent l="0" t="0" r="0" b="9525"/>
            <wp:docPr id="28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86400" cy="1190625"/>
                    </a:xfrm>
                    <a:prstGeom prst="rect">
                      <a:avLst/>
                    </a:prstGeom>
                    <a:noFill/>
                    <a:ln>
                      <a:noFill/>
                    </a:ln>
                  </pic:spPr>
                </pic:pic>
              </a:graphicData>
            </a:graphic>
          </wp:inline>
        </w:drawing>
      </w:r>
    </w:p>
    <w:p w:rsidR="008C24ED" w:rsidRPr="008C24ED" w:rsidRDefault="008C24ED" w:rsidP="008C24ED">
      <w:pPr>
        <w:spacing w:before="120" w:after="60" w:line="240" w:lineRule="auto"/>
        <w:ind w:left="720"/>
        <w:rPr>
          <w:rFonts w:ascii="Arial" w:eastAsia="SimSun" w:hAnsi="Arial"/>
          <w:sz w:val="20"/>
          <w:lang w:eastAsia="zh-CN"/>
        </w:rPr>
      </w:pPr>
      <w:r w:rsidRPr="008C24ED">
        <w:rPr>
          <w:rFonts w:ascii="Arial" w:eastAsia="SimSun" w:hAnsi="Arial"/>
          <w:sz w:val="20"/>
          <w:lang w:eastAsia="zh-CN"/>
        </w:rPr>
        <w:t>В верхней части окна программы Wireshark начнёт прокручиваться информация. Строки данных выделяются различными цветами в зависимости от протокола.</w:t>
      </w:r>
    </w:p>
    <w:p w:rsidR="008C24ED" w:rsidRPr="008C24ED" w:rsidRDefault="008C24ED" w:rsidP="008C24ED">
      <w:pPr>
        <w:spacing w:before="240" w:after="240"/>
        <w:jc w:val="center"/>
        <w:rPr>
          <w:rFonts w:ascii="Arial" w:eastAsia="SimSun" w:hAnsi="Arial"/>
          <w:lang w:eastAsia="zh-CN"/>
        </w:rPr>
      </w:pPr>
      <w:r w:rsidRPr="008C24ED">
        <w:rPr>
          <w:rFonts w:ascii="Arial" w:eastAsia="SimSun" w:hAnsi="Arial"/>
          <w:noProof/>
        </w:rPr>
        <w:drawing>
          <wp:inline distT="0" distB="0" distL="0" distR="0" wp14:anchorId="70D49481" wp14:editId="2651FFE4">
            <wp:extent cx="5486400" cy="3152775"/>
            <wp:effectExtent l="0" t="0" r="0" b="9525"/>
            <wp:docPr id="28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86400" cy="3152775"/>
                    </a:xfrm>
                    <a:prstGeom prst="rect">
                      <a:avLst/>
                    </a:prstGeom>
                    <a:noFill/>
                    <a:ln>
                      <a:noFill/>
                    </a:ln>
                  </pic:spPr>
                </pic:pic>
              </a:graphicData>
            </a:graphic>
          </wp:inline>
        </w:drawing>
      </w:r>
    </w:p>
    <w:p w:rsidR="008C24ED" w:rsidRPr="008C24ED" w:rsidRDefault="008C24ED" w:rsidP="008C24ED">
      <w:pPr>
        <w:numPr>
          <w:ilvl w:val="2"/>
          <w:numId w:val="0"/>
        </w:numPr>
        <w:tabs>
          <w:tab w:val="num" w:pos="720"/>
        </w:tabs>
        <w:spacing w:before="120" w:after="120" w:line="240" w:lineRule="auto"/>
        <w:ind w:left="720" w:hanging="360"/>
        <w:rPr>
          <w:rFonts w:ascii="Arial" w:eastAsia="SimSun" w:hAnsi="Arial"/>
          <w:sz w:val="20"/>
          <w:lang w:eastAsia="zh-CN"/>
        </w:rPr>
      </w:pPr>
      <w:r w:rsidRPr="008C24ED">
        <w:rPr>
          <w:rFonts w:ascii="Arial" w:eastAsia="SimSun" w:hAnsi="Arial"/>
          <w:sz w:val="20"/>
          <w:lang w:eastAsia="zh-CN"/>
        </w:rPr>
        <w:t xml:space="preserve">Информация может прокручиваться очень быстро в зависимости от типа связи между ПК и локальной сетью. Чтобы облегчить просмотр и работу с данными, собранными программой Wireshark, можно применить фильтр. В этой лабораторной работе нам нужны только протокольные блоки данных (PDU) ICMP (эхо-запрос с помощью команды ping). Чтобы вывести на экран только протокольные блоки данных ICMP (эхо-запрос с помощью команды ping), в поле фильтра в верхней части окна программы Wireshark введите </w:t>
      </w:r>
      <w:r w:rsidRPr="008C24ED">
        <w:rPr>
          <w:rFonts w:ascii="Arial" w:eastAsia="SimSun" w:hAnsi="Arial"/>
          <w:b/>
          <w:sz w:val="20"/>
          <w:lang w:eastAsia="zh-CN"/>
        </w:rPr>
        <w:t>icmp</w:t>
      </w:r>
      <w:r w:rsidRPr="008C24ED">
        <w:rPr>
          <w:rFonts w:ascii="Arial" w:eastAsia="SimSun" w:hAnsi="Arial" w:hint="eastAsia"/>
          <w:b/>
          <w:sz w:val="20"/>
          <w:lang w:eastAsia="zh-CN"/>
        </w:rPr>
        <w:t xml:space="preserve"> </w:t>
      </w:r>
      <w:r w:rsidRPr="008C24ED">
        <w:rPr>
          <w:rFonts w:ascii="Arial" w:eastAsia="SimSun" w:hAnsi="Arial"/>
          <w:sz w:val="20"/>
          <w:lang w:eastAsia="zh-CN"/>
        </w:rPr>
        <w:t xml:space="preserve">и нажмите клавишу ВВОД или кнопку </w:t>
      </w:r>
      <w:r w:rsidRPr="008C24ED">
        <w:rPr>
          <w:rFonts w:ascii="Arial" w:eastAsia="SimSun" w:hAnsi="Arial"/>
          <w:b/>
          <w:sz w:val="20"/>
          <w:lang w:eastAsia="zh-CN"/>
        </w:rPr>
        <w:t xml:space="preserve">Apply </w:t>
      </w:r>
      <w:r w:rsidRPr="008C24ED">
        <w:rPr>
          <w:rFonts w:ascii="Arial" w:eastAsia="SimSun" w:hAnsi="Arial"/>
          <w:sz w:val="20"/>
          <w:lang w:eastAsia="zh-CN"/>
        </w:rPr>
        <w:t>(Применить).</w:t>
      </w:r>
    </w:p>
    <w:p w:rsidR="008C24ED" w:rsidRPr="008C24ED" w:rsidRDefault="008C24ED" w:rsidP="008C24ED">
      <w:pPr>
        <w:spacing w:before="240" w:after="240"/>
        <w:jc w:val="center"/>
        <w:rPr>
          <w:rFonts w:ascii="Arial" w:eastAsia="SimSun" w:hAnsi="Arial"/>
          <w:lang w:eastAsia="zh-CN"/>
        </w:rPr>
      </w:pPr>
      <w:r w:rsidRPr="008C24ED">
        <w:rPr>
          <w:rFonts w:ascii="Arial" w:eastAsia="SimSun" w:hAnsi="Arial"/>
          <w:noProof/>
        </w:rPr>
        <w:drawing>
          <wp:inline distT="0" distB="0" distL="0" distR="0" wp14:anchorId="32D29E61" wp14:editId="5512ACD4">
            <wp:extent cx="5029200" cy="1285875"/>
            <wp:effectExtent l="0" t="0" r="0" b="9525"/>
            <wp:docPr id="29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29200" cy="1285875"/>
                    </a:xfrm>
                    <a:prstGeom prst="rect">
                      <a:avLst/>
                    </a:prstGeom>
                    <a:noFill/>
                    <a:ln>
                      <a:noFill/>
                    </a:ln>
                  </pic:spPr>
                </pic:pic>
              </a:graphicData>
            </a:graphic>
          </wp:inline>
        </w:drawing>
      </w:r>
    </w:p>
    <w:p w:rsidR="008C24ED" w:rsidRPr="008C24ED" w:rsidRDefault="008C24ED" w:rsidP="008C24ED">
      <w:pPr>
        <w:numPr>
          <w:ilvl w:val="2"/>
          <w:numId w:val="0"/>
        </w:numPr>
        <w:tabs>
          <w:tab w:val="num" w:pos="720"/>
        </w:tabs>
        <w:spacing w:before="120" w:after="120" w:line="240" w:lineRule="auto"/>
        <w:ind w:left="720" w:hanging="360"/>
        <w:rPr>
          <w:rFonts w:ascii="Arial" w:eastAsia="SimSun" w:hAnsi="Arial"/>
          <w:sz w:val="20"/>
          <w:lang w:eastAsia="zh-CN"/>
        </w:rPr>
      </w:pPr>
      <w:r w:rsidRPr="008C24ED">
        <w:rPr>
          <w:rFonts w:ascii="Arial" w:eastAsia="SimSun" w:hAnsi="Arial"/>
          <w:sz w:val="20"/>
          <w:lang w:eastAsia="zh-CN"/>
        </w:rPr>
        <w:t>После этого все данные в верхнем окне исчезнут, однако перехват трафика в интерфейсе продолжится. Откройте окно командной строки, которое вы открывали ранее, и отправьте эхо-запрос с помощью команды ping на IP-адрес, полученный от другого учащегося. Обратите внимание на то, что в верхней части окна программы Wireshark снова появятся данные.</w:t>
      </w:r>
    </w:p>
    <w:p w:rsidR="008C24ED" w:rsidRPr="008C24ED" w:rsidRDefault="008C24ED" w:rsidP="008C24ED">
      <w:pPr>
        <w:spacing w:before="240" w:after="240"/>
        <w:jc w:val="center"/>
        <w:rPr>
          <w:rFonts w:ascii="Arial" w:eastAsia="SimSun" w:hAnsi="Arial"/>
          <w:lang w:eastAsia="zh-CN"/>
        </w:rPr>
      </w:pPr>
      <w:r w:rsidRPr="008C24ED">
        <w:rPr>
          <w:rFonts w:ascii="Arial" w:eastAsia="SimSun" w:hAnsi="Arial"/>
          <w:noProof/>
        </w:rPr>
        <w:lastRenderedPageBreak/>
        <w:drawing>
          <wp:inline distT="0" distB="0" distL="0" distR="0" wp14:anchorId="487D26B1" wp14:editId="044240CD">
            <wp:extent cx="5486400" cy="3352800"/>
            <wp:effectExtent l="0" t="0" r="0" b="0"/>
            <wp:docPr id="29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86400" cy="3352800"/>
                    </a:xfrm>
                    <a:prstGeom prst="rect">
                      <a:avLst/>
                    </a:prstGeom>
                    <a:noFill/>
                    <a:ln>
                      <a:noFill/>
                    </a:ln>
                  </pic:spPr>
                </pic:pic>
              </a:graphicData>
            </a:graphic>
          </wp:inline>
        </w:drawing>
      </w:r>
    </w:p>
    <w:p w:rsidR="008C24ED" w:rsidRPr="008C24ED" w:rsidRDefault="008C24ED" w:rsidP="008C24ED">
      <w:pPr>
        <w:spacing w:before="120" w:after="60" w:line="240" w:lineRule="auto"/>
        <w:ind w:left="720"/>
        <w:rPr>
          <w:rFonts w:ascii="Arial" w:eastAsia="SimSun" w:hAnsi="Arial"/>
          <w:sz w:val="20"/>
          <w:lang w:eastAsia="zh-CN"/>
        </w:rPr>
      </w:pPr>
      <w:r w:rsidRPr="008C24ED">
        <w:rPr>
          <w:rFonts w:ascii="Arial" w:eastAsia="SimSun" w:hAnsi="Arial"/>
          <w:b/>
          <w:sz w:val="20"/>
          <w:lang w:eastAsia="zh-CN"/>
        </w:rPr>
        <w:t>Примечание</w:t>
      </w:r>
      <w:r w:rsidRPr="008C24ED">
        <w:rPr>
          <w:rFonts w:ascii="Arial" w:eastAsia="SimSun" w:hAnsi="Arial"/>
          <w:sz w:val="20"/>
          <w:lang w:eastAsia="zh-CN"/>
        </w:rPr>
        <w:t>. Если компьютеры других учащихся не отвечают на ваши эхо-запросы, это может быть вызвано тем, что брандмауэры их компьютеров блокируют эти запросы. Информацию о том, как пропустить трафик ICMP через брандмауэр на ПК с ОС Windows 7, содержит Приложение А. Пропуск трафика ICMP через брандмауэр.</w:t>
      </w:r>
    </w:p>
    <w:p w:rsidR="008C24ED" w:rsidRPr="008C24ED" w:rsidRDefault="008C24ED" w:rsidP="008C24ED">
      <w:pPr>
        <w:numPr>
          <w:ilvl w:val="2"/>
          <w:numId w:val="0"/>
        </w:numPr>
        <w:tabs>
          <w:tab w:val="num" w:pos="720"/>
        </w:tabs>
        <w:spacing w:before="120" w:after="120" w:line="240" w:lineRule="auto"/>
        <w:ind w:left="720" w:hanging="360"/>
        <w:rPr>
          <w:rFonts w:ascii="Arial" w:eastAsia="SimSun" w:hAnsi="Arial"/>
          <w:sz w:val="20"/>
          <w:lang w:eastAsia="zh-CN"/>
        </w:rPr>
      </w:pPr>
      <w:r w:rsidRPr="008C24ED">
        <w:rPr>
          <w:rFonts w:ascii="Arial" w:eastAsia="SimSun" w:hAnsi="Arial"/>
          <w:sz w:val="20"/>
          <w:lang w:eastAsia="zh-CN"/>
        </w:rPr>
        <w:t xml:space="preserve">Остановите перехват данных, нажав на значок </w:t>
      </w:r>
      <w:r w:rsidRPr="008C24ED">
        <w:rPr>
          <w:rFonts w:ascii="Arial" w:eastAsia="SimSun" w:hAnsi="Arial"/>
          <w:b/>
          <w:sz w:val="20"/>
          <w:lang w:eastAsia="zh-CN"/>
        </w:rPr>
        <w:t>Stop Capture</w:t>
      </w:r>
      <w:r w:rsidRPr="008C24ED">
        <w:rPr>
          <w:rFonts w:ascii="Arial" w:eastAsia="SimSun" w:hAnsi="Arial" w:hint="eastAsia"/>
          <w:b/>
          <w:sz w:val="20"/>
          <w:lang w:eastAsia="zh-CN"/>
        </w:rPr>
        <w:t xml:space="preserve"> </w:t>
      </w:r>
      <w:r w:rsidRPr="008C24ED">
        <w:rPr>
          <w:rFonts w:ascii="Arial" w:eastAsia="SimSun" w:hAnsi="Arial"/>
          <w:sz w:val="20"/>
          <w:lang w:eastAsia="zh-CN"/>
        </w:rPr>
        <w:t>(Остановить перехват).</w:t>
      </w:r>
    </w:p>
    <w:p w:rsidR="008C24ED" w:rsidRPr="008C24ED" w:rsidRDefault="008C24ED" w:rsidP="008C24ED">
      <w:pPr>
        <w:spacing w:before="240" w:after="240"/>
        <w:jc w:val="center"/>
        <w:rPr>
          <w:rFonts w:ascii="Arial" w:eastAsia="SimSun" w:hAnsi="Arial"/>
          <w:lang w:eastAsia="zh-CN"/>
        </w:rPr>
      </w:pPr>
      <w:r w:rsidRPr="008C24ED">
        <w:rPr>
          <w:rFonts w:ascii="Arial" w:eastAsia="SimSun" w:hAnsi="Arial"/>
          <w:noProof/>
        </w:rPr>
        <w:drawing>
          <wp:inline distT="0" distB="0" distL="0" distR="0" wp14:anchorId="7CBCAC8B" wp14:editId="6D3459EA">
            <wp:extent cx="3200400" cy="1323975"/>
            <wp:effectExtent l="0" t="0" r="0" b="9525"/>
            <wp:docPr id="292" name="Picture 21" descr="Stop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opCaptur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00400" cy="1323975"/>
                    </a:xfrm>
                    <a:prstGeom prst="rect">
                      <a:avLst/>
                    </a:prstGeom>
                    <a:noFill/>
                    <a:ln>
                      <a:noFill/>
                    </a:ln>
                  </pic:spPr>
                </pic:pic>
              </a:graphicData>
            </a:graphic>
          </wp:inline>
        </w:drawing>
      </w:r>
    </w:p>
    <w:p w:rsidR="008C24ED" w:rsidRPr="008C24ED" w:rsidRDefault="008C24ED" w:rsidP="008C24ED">
      <w:pPr>
        <w:spacing w:after="0" w:line="240" w:lineRule="auto"/>
        <w:rPr>
          <w:rFonts w:ascii="Arial" w:eastAsia="SimSun" w:hAnsi="Arial"/>
          <w:b/>
          <w:lang w:eastAsia="zh-CN"/>
        </w:rPr>
      </w:pPr>
      <w:r w:rsidRPr="008C24ED">
        <w:rPr>
          <w:rFonts w:ascii="Arial" w:eastAsia="SimSun" w:hAnsi="Arial"/>
          <w:lang w:eastAsia="zh-CN"/>
        </w:rPr>
        <w:br w:type="page"/>
      </w:r>
    </w:p>
    <w:p w:rsidR="008C24ED" w:rsidRPr="008C24ED" w:rsidRDefault="008C24ED" w:rsidP="008C24ED">
      <w:pPr>
        <w:keepNext/>
        <w:spacing w:before="240" w:after="120"/>
        <w:ind w:left="936" w:hanging="936"/>
        <w:rPr>
          <w:rFonts w:ascii="Arial" w:eastAsia="SimSun" w:hAnsi="Arial"/>
          <w:b/>
          <w:lang w:eastAsia="zh-CN"/>
        </w:rPr>
      </w:pPr>
      <w:r w:rsidRPr="008C24ED">
        <w:rPr>
          <w:rFonts w:ascii="Arial" w:eastAsia="SimSun" w:hAnsi="Arial"/>
          <w:b/>
          <w:lang w:eastAsia="zh-CN"/>
        </w:rPr>
        <w:lastRenderedPageBreak/>
        <w:t>Изучите полученные данные.</w:t>
      </w:r>
    </w:p>
    <w:p w:rsidR="008C24ED" w:rsidRPr="008C24ED" w:rsidRDefault="008C24ED" w:rsidP="008C24ED">
      <w:pPr>
        <w:spacing w:before="120" w:after="120" w:line="240" w:lineRule="auto"/>
        <w:ind w:left="360"/>
        <w:rPr>
          <w:rFonts w:ascii="Arial" w:eastAsia="SimSun" w:hAnsi="Arial"/>
          <w:sz w:val="20"/>
          <w:lang w:eastAsia="zh-CN"/>
        </w:rPr>
      </w:pPr>
      <w:r w:rsidRPr="008C24ED">
        <w:rPr>
          <w:rFonts w:ascii="Arial" w:eastAsia="SimSun" w:hAnsi="Arial"/>
          <w:sz w:val="20"/>
          <w:lang w:eastAsia="zh-CN"/>
        </w:rPr>
        <w:t>В шаге 3 необходимо проверить данные, сформированные эхо-запросами с помощью команды ping ПК других учащихся. Программа Wireshark отображает данные в трёх разделах: 1) в верхнем разделе отображается список полученных кадров PDU со сводной информацией об IP-пакетах; 2) в среднем разделе приводится информация о PDU для кадра, выбранного в верхнем разделе экрана, и деление кадра PDU на слои протоколов; 3) в нижнем разделе показываются необработанные данные каждого уровня. Необработанные данные отображаются как в шестнадцатеричном, так и десятичном форматах.</w:t>
      </w:r>
    </w:p>
    <w:p w:rsidR="008C24ED" w:rsidRPr="008C24ED" w:rsidRDefault="008C24ED" w:rsidP="008C24ED">
      <w:pPr>
        <w:spacing w:before="240" w:after="240"/>
        <w:jc w:val="center"/>
        <w:rPr>
          <w:rFonts w:ascii="Arial" w:eastAsia="SimSun" w:hAnsi="Arial"/>
          <w:lang w:eastAsia="zh-CN"/>
        </w:rPr>
      </w:pPr>
      <w:r w:rsidRPr="008C24ED">
        <w:rPr>
          <w:rFonts w:ascii="Arial" w:eastAsia="SimSun" w:hAnsi="Arial"/>
          <w:noProof/>
        </w:rPr>
        <w:drawing>
          <wp:inline distT="0" distB="0" distL="0" distR="0" wp14:anchorId="0C6A44F2" wp14:editId="63E3B0C8">
            <wp:extent cx="5943600" cy="3667125"/>
            <wp:effectExtent l="0" t="0" r="0" b="9525"/>
            <wp:docPr id="29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3667125"/>
                    </a:xfrm>
                    <a:prstGeom prst="rect">
                      <a:avLst/>
                    </a:prstGeom>
                    <a:noFill/>
                    <a:ln>
                      <a:noFill/>
                    </a:ln>
                  </pic:spPr>
                </pic:pic>
              </a:graphicData>
            </a:graphic>
          </wp:inline>
        </w:drawing>
      </w:r>
    </w:p>
    <w:p w:rsidR="008C24ED" w:rsidRPr="008C24ED" w:rsidRDefault="008C24ED" w:rsidP="00507D96">
      <w:pPr>
        <w:numPr>
          <w:ilvl w:val="2"/>
          <w:numId w:val="69"/>
        </w:numPr>
        <w:spacing w:before="120" w:after="120" w:line="240" w:lineRule="auto"/>
        <w:rPr>
          <w:rFonts w:ascii="Arial" w:eastAsia="SimSun" w:hAnsi="Arial"/>
          <w:sz w:val="20"/>
          <w:lang w:eastAsia="zh-CN"/>
        </w:rPr>
      </w:pPr>
      <w:r w:rsidRPr="008C24ED">
        <w:rPr>
          <w:rFonts w:ascii="Arial" w:eastAsia="SimSun" w:hAnsi="Arial"/>
          <w:sz w:val="20"/>
          <w:lang w:eastAsia="zh-CN"/>
        </w:rPr>
        <w:t>Выберите PDU-кадры первого запроса ICMP в верхнем разделе окна программы Wireshark. Обратите внимание на то, что в столбце Source (Источник) указывается IP-адрес вашего компьютера, а в столбце «Destination» (Назначение) — IP-адрес ПК, которому вы отправили эхо-запрос с помощью команды ping.</w:t>
      </w:r>
    </w:p>
    <w:p w:rsidR="008C24ED" w:rsidRPr="008C24ED" w:rsidRDefault="008C24ED" w:rsidP="008C24ED">
      <w:pPr>
        <w:spacing w:before="240" w:after="240"/>
        <w:jc w:val="center"/>
        <w:rPr>
          <w:rFonts w:ascii="Arial" w:eastAsia="SimSun" w:hAnsi="Arial"/>
          <w:lang w:eastAsia="zh-CN"/>
        </w:rPr>
      </w:pPr>
      <w:r w:rsidRPr="008C24ED">
        <w:rPr>
          <w:rFonts w:ascii="Arial" w:eastAsia="SimSun" w:hAnsi="Arial"/>
          <w:noProof/>
        </w:rPr>
        <w:drawing>
          <wp:inline distT="0" distB="0" distL="0" distR="0" wp14:anchorId="3101E3B1" wp14:editId="3088BA85">
            <wp:extent cx="5943600" cy="1619250"/>
            <wp:effectExtent l="0" t="0" r="0" b="0"/>
            <wp:docPr id="29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1619250"/>
                    </a:xfrm>
                    <a:prstGeom prst="rect">
                      <a:avLst/>
                    </a:prstGeom>
                    <a:noFill/>
                    <a:ln>
                      <a:noFill/>
                    </a:ln>
                  </pic:spPr>
                </pic:pic>
              </a:graphicData>
            </a:graphic>
          </wp:inline>
        </w:drawing>
      </w:r>
    </w:p>
    <w:p w:rsidR="008C24ED" w:rsidRPr="008C24ED" w:rsidRDefault="008C24ED" w:rsidP="008C24ED">
      <w:pPr>
        <w:spacing w:after="0" w:line="240" w:lineRule="auto"/>
        <w:rPr>
          <w:rFonts w:ascii="Arial" w:eastAsia="SimSun" w:hAnsi="Arial"/>
          <w:sz w:val="20"/>
          <w:lang w:eastAsia="zh-CN"/>
        </w:rPr>
      </w:pPr>
      <w:r w:rsidRPr="008C24ED">
        <w:rPr>
          <w:rFonts w:ascii="Arial" w:eastAsia="SimSun" w:hAnsi="Arial"/>
          <w:lang w:eastAsia="zh-CN"/>
        </w:rPr>
        <w:br w:type="page"/>
      </w:r>
    </w:p>
    <w:p w:rsidR="008C24ED" w:rsidRPr="008C24ED" w:rsidRDefault="008C24ED" w:rsidP="008C24ED">
      <w:pPr>
        <w:numPr>
          <w:ilvl w:val="2"/>
          <w:numId w:val="0"/>
        </w:numPr>
        <w:tabs>
          <w:tab w:val="num" w:pos="720"/>
        </w:tabs>
        <w:spacing w:before="120" w:after="120" w:line="240" w:lineRule="auto"/>
        <w:ind w:left="720" w:hanging="360"/>
        <w:rPr>
          <w:rFonts w:ascii="Arial" w:eastAsia="SimSun" w:hAnsi="Arial"/>
          <w:sz w:val="20"/>
          <w:lang w:eastAsia="zh-CN"/>
        </w:rPr>
      </w:pPr>
      <w:r w:rsidRPr="008C24ED">
        <w:rPr>
          <w:rFonts w:ascii="Arial" w:eastAsia="SimSun" w:hAnsi="Arial"/>
          <w:sz w:val="20"/>
          <w:lang w:eastAsia="zh-CN"/>
        </w:rPr>
        <w:lastRenderedPageBreak/>
        <w:t>Не меняя выбор PDU-кадра в верхнем разделе программы, перейдите в средний раздел. Нажмите на символ + слева от строки «Ethernet II», чтобы увидеть МАС-адреса источника и назначения.</w:t>
      </w:r>
    </w:p>
    <w:p w:rsidR="008C24ED" w:rsidRPr="008C24ED" w:rsidRDefault="008C24ED" w:rsidP="008C24ED">
      <w:pPr>
        <w:spacing w:before="240" w:after="240"/>
        <w:jc w:val="center"/>
        <w:rPr>
          <w:rFonts w:ascii="Arial" w:eastAsia="SimSun" w:hAnsi="Arial"/>
          <w:lang w:eastAsia="zh-CN"/>
        </w:rPr>
      </w:pPr>
      <w:r w:rsidRPr="008C24ED">
        <w:rPr>
          <w:rFonts w:ascii="Arial" w:eastAsia="SimSun" w:hAnsi="Arial"/>
          <w:noProof/>
        </w:rPr>
        <w:drawing>
          <wp:inline distT="0" distB="0" distL="0" distR="0" wp14:anchorId="08684328" wp14:editId="22E509E9">
            <wp:extent cx="5943600" cy="3000375"/>
            <wp:effectExtent l="0" t="0" r="0" b="9525"/>
            <wp:docPr id="29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3000375"/>
                    </a:xfrm>
                    <a:prstGeom prst="rect">
                      <a:avLst/>
                    </a:prstGeom>
                    <a:noFill/>
                    <a:ln>
                      <a:noFill/>
                    </a:ln>
                  </pic:spPr>
                </pic:pic>
              </a:graphicData>
            </a:graphic>
          </wp:inline>
        </w:drawing>
      </w:r>
    </w:p>
    <w:p w:rsidR="008C24ED" w:rsidRPr="008C24ED" w:rsidRDefault="008C24ED" w:rsidP="008C24ED">
      <w:pPr>
        <w:spacing w:before="120" w:after="60" w:line="240" w:lineRule="auto"/>
        <w:ind w:left="720"/>
        <w:rPr>
          <w:rFonts w:ascii="Arial" w:eastAsia="SimSun" w:hAnsi="Arial"/>
          <w:sz w:val="20"/>
          <w:shd w:val="clear" w:color="auto" w:fill="BFBFBF"/>
          <w:lang w:eastAsia="zh-CN"/>
        </w:rPr>
      </w:pPr>
      <w:r w:rsidRPr="008C24ED">
        <w:rPr>
          <w:rFonts w:ascii="Arial" w:eastAsia="SimSun" w:hAnsi="Arial"/>
          <w:sz w:val="20"/>
          <w:lang w:eastAsia="zh-CN"/>
        </w:rPr>
        <w:t xml:space="preserve">Совпадает ли MAC-адрес источника с интерфейсом вашего компьютера? ______ </w:t>
      </w:r>
    </w:p>
    <w:p w:rsidR="008C24ED" w:rsidRPr="008C24ED" w:rsidRDefault="008C24ED" w:rsidP="008C24ED">
      <w:pPr>
        <w:spacing w:before="120" w:after="60" w:line="240" w:lineRule="auto"/>
        <w:ind w:left="720"/>
        <w:rPr>
          <w:rFonts w:ascii="Arial" w:eastAsia="SimSun" w:hAnsi="Arial"/>
          <w:sz w:val="20"/>
          <w:szCs w:val="20"/>
          <w:lang w:eastAsia="zh-CN"/>
        </w:rPr>
      </w:pPr>
      <w:r w:rsidRPr="008C24ED">
        <w:rPr>
          <w:rFonts w:ascii="Arial" w:eastAsia="SimSun" w:hAnsi="Arial"/>
          <w:sz w:val="20"/>
          <w:szCs w:val="20"/>
          <w:lang w:eastAsia="zh-CN"/>
        </w:rPr>
        <w:t>Совпадает ли MAC-адрес назначения в программе Wireshark с MAC-адресом другого учащегося?</w:t>
      </w:r>
    </w:p>
    <w:p w:rsidR="008C24ED" w:rsidRPr="008C24ED" w:rsidRDefault="008C24ED" w:rsidP="008C24ED">
      <w:pPr>
        <w:spacing w:before="120" w:after="60" w:line="240" w:lineRule="auto"/>
        <w:ind w:left="720"/>
        <w:rPr>
          <w:rFonts w:ascii="Arial" w:eastAsia="SimSun" w:hAnsi="Arial"/>
          <w:sz w:val="20"/>
          <w:szCs w:val="20"/>
          <w:lang w:eastAsia="zh-CN"/>
        </w:rPr>
      </w:pPr>
      <w:r w:rsidRPr="008C24ED">
        <w:rPr>
          <w:rFonts w:ascii="Arial" w:eastAsia="SimSun" w:hAnsi="Arial"/>
          <w:sz w:val="20"/>
          <w:szCs w:val="20"/>
          <w:lang w:eastAsia="zh-CN"/>
        </w:rPr>
        <w:t>____</w:t>
      </w:r>
      <w:r w:rsidRPr="008C24ED">
        <w:rPr>
          <w:rFonts w:ascii="Arial" w:eastAsia="SimSun" w:hAnsi="Arial" w:hint="eastAsia"/>
          <w:sz w:val="20"/>
          <w:szCs w:val="20"/>
          <w:lang w:eastAsia="zh-CN"/>
        </w:rPr>
        <w:t>_</w:t>
      </w:r>
      <w:r w:rsidRPr="008C24ED">
        <w:rPr>
          <w:rFonts w:ascii="Arial" w:eastAsia="SimSun" w:hAnsi="Arial"/>
          <w:sz w:val="20"/>
          <w:szCs w:val="20"/>
          <w:lang w:eastAsia="zh-CN"/>
        </w:rPr>
        <w:t xml:space="preserve">_ </w:t>
      </w:r>
    </w:p>
    <w:p w:rsidR="008C24ED" w:rsidRPr="008C24ED" w:rsidRDefault="008C24ED" w:rsidP="008C24ED">
      <w:pPr>
        <w:spacing w:before="120" w:after="60" w:line="240" w:lineRule="auto"/>
        <w:ind w:left="720"/>
        <w:rPr>
          <w:rFonts w:ascii="Arial" w:eastAsia="SimSun" w:hAnsi="Arial"/>
          <w:sz w:val="20"/>
          <w:szCs w:val="20"/>
          <w:lang w:eastAsia="zh-CN"/>
        </w:rPr>
      </w:pPr>
      <w:r w:rsidRPr="008C24ED">
        <w:rPr>
          <w:rFonts w:ascii="Arial" w:eastAsia="SimSun" w:hAnsi="Arial"/>
          <w:sz w:val="20"/>
          <w:szCs w:val="20"/>
          <w:lang w:eastAsia="zh-CN"/>
        </w:rPr>
        <w:t>Как ваш ПК вычислил MAC-адрес ПК, на который был отправлен эхо-запрос с помощью команды ping?</w:t>
      </w:r>
    </w:p>
    <w:p w:rsidR="008C24ED" w:rsidRPr="008C24ED" w:rsidRDefault="008C24ED" w:rsidP="008C24ED">
      <w:pPr>
        <w:spacing w:before="120" w:after="60" w:line="240" w:lineRule="auto"/>
        <w:ind w:left="720"/>
        <w:rPr>
          <w:rFonts w:ascii="Arial" w:eastAsia="SimSun" w:hAnsi="Arial"/>
          <w:sz w:val="20"/>
          <w:lang w:eastAsia="zh-CN"/>
        </w:rPr>
      </w:pPr>
      <w:r w:rsidRPr="008C24ED">
        <w:rPr>
          <w:rFonts w:ascii="Arial" w:eastAsia="SimSun" w:hAnsi="Arial"/>
          <w:sz w:val="20"/>
          <w:lang w:eastAsia="zh-CN"/>
        </w:rPr>
        <w:t>___________________________________________________________________________________</w:t>
      </w:r>
    </w:p>
    <w:p w:rsidR="008C24ED" w:rsidRPr="008C24ED" w:rsidRDefault="008C24ED" w:rsidP="008C24ED">
      <w:pPr>
        <w:spacing w:before="120" w:after="60" w:line="240" w:lineRule="auto"/>
        <w:ind w:left="720"/>
        <w:rPr>
          <w:rFonts w:ascii="Arial" w:eastAsia="SimSun" w:hAnsi="Arial"/>
          <w:sz w:val="20"/>
          <w:lang w:eastAsia="zh-CN"/>
        </w:rPr>
      </w:pPr>
      <w:r w:rsidRPr="008C24ED">
        <w:rPr>
          <w:rFonts w:ascii="Arial" w:eastAsia="SimSun" w:hAnsi="Arial"/>
          <w:b/>
          <w:sz w:val="20"/>
          <w:lang w:eastAsia="zh-CN"/>
        </w:rPr>
        <w:t>Примечание</w:t>
      </w:r>
      <w:r w:rsidRPr="008C24ED">
        <w:rPr>
          <w:rFonts w:ascii="Arial" w:eastAsia="SimSun" w:hAnsi="Arial"/>
          <w:sz w:val="20"/>
          <w:lang w:eastAsia="zh-CN"/>
        </w:rPr>
        <w:t>. В предыдущем примере перехваченного ICMP-запроса данные протокола ICMP инкапсулируются внутри PDU-пакета IPv4 (заголовка IPv4), который затем инкапсулируется в пакете кадра Ethernet II (заголовок Ethernet II) для передачи по локальной сети.</w:t>
      </w:r>
    </w:p>
    <w:p w:rsidR="008C24ED" w:rsidRPr="008C24ED" w:rsidRDefault="008C24ED" w:rsidP="008C24ED">
      <w:pPr>
        <w:keepNext/>
        <w:spacing w:before="240" w:after="60"/>
        <w:ind w:left="1270" w:hanging="1270"/>
        <w:outlineLvl w:val="0"/>
        <w:rPr>
          <w:rFonts w:ascii="Arial" w:eastAsia="SimSun" w:hAnsi="Arial"/>
          <w:b/>
          <w:sz w:val="28"/>
          <w:lang w:eastAsia="zh-CN"/>
        </w:rPr>
      </w:pPr>
      <w:r w:rsidRPr="008C24ED">
        <w:rPr>
          <w:rFonts w:ascii="Arial" w:eastAsia="SimSun" w:hAnsi="Arial"/>
          <w:b/>
          <w:sz w:val="28"/>
          <w:lang w:eastAsia="zh-CN"/>
        </w:rPr>
        <w:t xml:space="preserve">Часть </w:t>
      </w:r>
      <w:r w:rsidRPr="008C24ED">
        <w:rPr>
          <w:rFonts w:ascii="Arial" w:eastAsia="SimSun" w:hAnsi="Arial" w:hint="eastAsia"/>
          <w:b/>
          <w:sz w:val="28"/>
          <w:lang w:eastAsia="zh-CN"/>
        </w:rPr>
        <w:t>3:</w:t>
      </w:r>
      <w:r w:rsidRPr="008C24ED">
        <w:rPr>
          <w:rFonts w:ascii="Arial" w:eastAsia="SimSun" w:hAnsi="Arial" w:hint="eastAsia"/>
          <w:b/>
          <w:sz w:val="28"/>
          <w:lang w:eastAsia="zh-CN"/>
        </w:rPr>
        <w:tab/>
      </w:r>
      <w:r w:rsidRPr="008C24ED">
        <w:rPr>
          <w:rFonts w:ascii="Arial" w:eastAsia="SimSun" w:hAnsi="Arial"/>
          <w:b/>
          <w:sz w:val="28"/>
          <w:lang w:eastAsia="zh-CN"/>
        </w:rPr>
        <w:t>Сбор и анализ данных протокола ICMP по удалённым узлам в программе Wireshark</w:t>
      </w:r>
    </w:p>
    <w:p w:rsidR="008C24ED" w:rsidRPr="008C24ED" w:rsidRDefault="008C24ED" w:rsidP="008C24ED">
      <w:pPr>
        <w:spacing w:before="120" w:after="120" w:line="240" w:lineRule="auto"/>
        <w:ind w:left="360"/>
        <w:rPr>
          <w:rFonts w:ascii="Arial" w:eastAsia="SimSun" w:hAnsi="Arial"/>
          <w:sz w:val="20"/>
          <w:lang w:eastAsia="zh-CN"/>
        </w:rPr>
      </w:pPr>
      <w:r w:rsidRPr="008C24ED">
        <w:rPr>
          <w:rFonts w:ascii="Arial" w:eastAsia="SimSun" w:hAnsi="Arial"/>
          <w:sz w:val="20"/>
          <w:lang w:eastAsia="zh-CN"/>
        </w:rPr>
        <w:t>В части 3 вы должны будете отправить эхо-запросы с помощью команды ping на удалённые узлы (узлы за пределами локальной сети) и изучить данные, сформированные этими запросами. Затем вы определите различия между этими данными и данными, изученными в части 2.</w:t>
      </w:r>
    </w:p>
    <w:p w:rsidR="008C24ED" w:rsidRPr="008C24ED" w:rsidRDefault="008C24ED" w:rsidP="00507D96">
      <w:pPr>
        <w:keepNext/>
        <w:numPr>
          <w:ilvl w:val="0"/>
          <w:numId w:val="61"/>
        </w:numPr>
        <w:spacing w:before="240" w:after="120"/>
        <w:ind w:left="936" w:hanging="936"/>
        <w:rPr>
          <w:rFonts w:ascii="Arial" w:eastAsia="SimSun" w:hAnsi="Arial"/>
          <w:b/>
          <w:lang w:eastAsia="zh-CN"/>
        </w:rPr>
      </w:pPr>
      <w:r w:rsidRPr="008C24ED">
        <w:rPr>
          <w:rFonts w:ascii="Arial" w:eastAsia="SimSun" w:hAnsi="Arial"/>
          <w:b/>
          <w:lang w:eastAsia="zh-CN"/>
        </w:rPr>
        <w:t>Запустите перехват данных в интерфейсе.</w:t>
      </w:r>
    </w:p>
    <w:p w:rsidR="008C24ED" w:rsidRPr="008C24ED" w:rsidRDefault="008C24ED" w:rsidP="00507D96">
      <w:pPr>
        <w:numPr>
          <w:ilvl w:val="2"/>
          <w:numId w:val="68"/>
        </w:numPr>
        <w:spacing w:before="120" w:after="120" w:line="240" w:lineRule="auto"/>
        <w:rPr>
          <w:rFonts w:ascii="Arial" w:eastAsia="SimSun" w:hAnsi="Arial"/>
          <w:sz w:val="20"/>
          <w:lang w:eastAsia="zh-CN"/>
        </w:rPr>
      </w:pPr>
      <w:r w:rsidRPr="008C24ED">
        <w:rPr>
          <w:rFonts w:ascii="Arial" w:eastAsia="SimSun" w:hAnsi="Arial"/>
          <w:sz w:val="20"/>
          <w:lang w:eastAsia="zh-CN"/>
        </w:rPr>
        <w:t>Нажмите на значок</w:t>
      </w:r>
      <w:r w:rsidRPr="008C24ED">
        <w:rPr>
          <w:rFonts w:ascii="Arial" w:eastAsia="SimSun" w:hAnsi="Arial" w:hint="eastAsia"/>
          <w:sz w:val="20"/>
          <w:lang w:eastAsia="zh-CN"/>
        </w:rPr>
        <w:t xml:space="preserve"> </w:t>
      </w:r>
      <w:r w:rsidRPr="008C24ED">
        <w:rPr>
          <w:rFonts w:ascii="Arial" w:eastAsia="SimSun" w:hAnsi="Arial"/>
          <w:b/>
          <w:sz w:val="20"/>
          <w:lang w:eastAsia="zh-CN"/>
        </w:rPr>
        <w:t>Interface List</w:t>
      </w:r>
      <w:r w:rsidRPr="008C24ED">
        <w:rPr>
          <w:rFonts w:ascii="Arial" w:eastAsia="SimSun" w:hAnsi="Arial" w:hint="eastAsia"/>
          <w:b/>
          <w:sz w:val="20"/>
          <w:lang w:eastAsia="zh-CN"/>
        </w:rPr>
        <w:t xml:space="preserve"> </w:t>
      </w:r>
      <w:r w:rsidRPr="008C24ED">
        <w:rPr>
          <w:rFonts w:ascii="Arial" w:eastAsia="SimSun" w:hAnsi="Arial"/>
          <w:sz w:val="20"/>
          <w:lang w:eastAsia="zh-CN"/>
        </w:rPr>
        <w:t>(Список интерфейсов), чтобы снова открыть список интерфейсов ПК.</w:t>
      </w:r>
    </w:p>
    <w:p w:rsidR="008C24ED" w:rsidRPr="008C24ED" w:rsidRDefault="008C24ED" w:rsidP="008C24ED">
      <w:pPr>
        <w:spacing w:before="240" w:after="240"/>
        <w:jc w:val="center"/>
        <w:rPr>
          <w:rFonts w:ascii="Arial" w:eastAsia="SimSun" w:hAnsi="Arial"/>
          <w:lang w:eastAsia="zh-CN"/>
        </w:rPr>
      </w:pPr>
      <w:r w:rsidRPr="008C24ED">
        <w:rPr>
          <w:rFonts w:ascii="Arial" w:eastAsia="SimSun" w:hAnsi="Arial"/>
          <w:noProof/>
        </w:rPr>
        <w:lastRenderedPageBreak/>
        <w:drawing>
          <wp:inline distT="0" distB="0" distL="0" distR="0" wp14:anchorId="47B9E1D9" wp14:editId="411A1022">
            <wp:extent cx="3200400" cy="1209675"/>
            <wp:effectExtent l="0" t="0" r="0" b="9525"/>
            <wp:docPr id="29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00400" cy="1209675"/>
                    </a:xfrm>
                    <a:prstGeom prst="rect">
                      <a:avLst/>
                    </a:prstGeom>
                    <a:noFill/>
                    <a:ln>
                      <a:noFill/>
                    </a:ln>
                  </pic:spPr>
                </pic:pic>
              </a:graphicData>
            </a:graphic>
          </wp:inline>
        </w:drawing>
      </w:r>
    </w:p>
    <w:p w:rsidR="008C24ED" w:rsidRPr="008C24ED" w:rsidRDefault="008C24ED" w:rsidP="008C24ED">
      <w:pPr>
        <w:numPr>
          <w:ilvl w:val="2"/>
          <w:numId w:val="0"/>
        </w:numPr>
        <w:tabs>
          <w:tab w:val="num" w:pos="720"/>
        </w:tabs>
        <w:spacing w:before="120" w:after="120" w:line="240" w:lineRule="auto"/>
        <w:ind w:left="720" w:hanging="360"/>
        <w:rPr>
          <w:rFonts w:ascii="Arial" w:eastAsia="SimSun" w:hAnsi="Arial"/>
          <w:sz w:val="20"/>
          <w:lang w:eastAsia="zh-CN"/>
        </w:rPr>
      </w:pPr>
      <w:r w:rsidRPr="008C24ED">
        <w:rPr>
          <w:rFonts w:ascii="Arial" w:eastAsia="SimSun" w:hAnsi="Arial"/>
          <w:sz w:val="20"/>
          <w:lang w:eastAsia="zh-CN"/>
        </w:rPr>
        <w:t xml:space="preserve">Убедитесь в том, что напротив интерфейса локальной сети установлен флажок, и нажмите кнопку </w:t>
      </w:r>
      <w:r w:rsidRPr="008C24ED">
        <w:rPr>
          <w:rFonts w:ascii="Arial" w:eastAsia="SimSun" w:hAnsi="Arial"/>
          <w:b/>
          <w:sz w:val="20"/>
          <w:lang w:eastAsia="zh-CN"/>
        </w:rPr>
        <w:t xml:space="preserve">Start </w:t>
      </w:r>
      <w:r w:rsidRPr="008C24ED">
        <w:rPr>
          <w:rFonts w:ascii="Arial" w:eastAsia="SimSun" w:hAnsi="Arial"/>
          <w:sz w:val="20"/>
          <w:lang w:eastAsia="zh-CN"/>
        </w:rPr>
        <w:t>(Начать).</w:t>
      </w:r>
    </w:p>
    <w:p w:rsidR="008C24ED" w:rsidRPr="008C24ED" w:rsidRDefault="008C24ED" w:rsidP="008C24ED">
      <w:pPr>
        <w:spacing w:before="240" w:after="240"/>
        <w:jc w:val="center"/>
        <w:rPr>
          <w:rFonts w:ascii="Arial" w:eastAsia="SimSun" w:hAnsi="Arial"/>
          <w:lang w:eastAsia="zh-CN"/>
        </w:rPr>
      </w:pPr>
      <w:r w:rsidRPr="008C24ED">
        <w:rPr>
          <w:rFonts w:ascii="Arial" w:eastAsia="SimSun" w:hAnsi="Arial"/>
          <w:noProof/>
        </w:rPr>
        <w:drawing>
          <wp:inline distT="0" distB="0" distL="0" distR="0" wp14:anchorId="1FE9BB13" wp14:editId="64BA8FC2">
            <wp:extent cx="5943600" cy="1285875"/>
            <wp:effectExtent l="0" t="0" r="0" b="9525"/>
            <wp:docPr id="29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1285875"/>
                    </a:xfrm>
                    <a:prstGeom prst="rect">
                      <a:avLst/>
                    </a:prstGeom>
                    <a:noFill/>
                    <a:ln>
                      <a:noFill/>
                    </a:ln>
                  </pic:spPr>
                </pic:pic>
              </a:graphicData>
            </a:graphic>
          </wp:inline>
        </w:drawing>
      </w:r>
    </w:p>
    <w:p w:rsidR="008C24ED" w:rsidRPr="008C24ED" w:rsidRDefault="008C24ED" w:rsidP="008C24ED">
      <w:pPr>
        <w:numPr>
          <w:ilvl w:val="2"/>
          <w:numId w:val="0"/>
        </w:numPr>
        <w:tabs>
          <w:tab w:val="num" w:pos="720"/>
        </w:tabs>
        <w:spacing w:before="120" w:after="120" w:line="240" w:lineRule="auto"/>
        <w:ind w:left="720" w:hanging="360"/>
        <w:rPr>
          <w:rFonts w:ascii="Arial" w:eastAsia="SimSun" w:hAnsi="Arial"/>
          <w:sz w:val="20"/>
          <w:lang w:eastAsia="zh-CN"/>
        </w:rPr>
      </w:pPr>
      <w:r w:rsidRPr="008C24ED">
        <w:rPr>
          <w:rFonts w:ascii="Arial" w:eastAsia="SimSun" w:hAnsi="Arial"/>
          <w:sz w:val="20"/>
          <w:lang w:eastAsia="zh-CN"/>
        </w:rPr>
        <w:t xml:space="preserve">Появится окно с предложением сохранить полученные ранее данные перед началом нового перехвата. Сохранять эти данные необязательно. Нажмите кнопку </w:t>
      </w:r>
      <w:r w:rsidRPr="008C24ED">
        <w:rPr>
          <w:rFonts w:ascii="Arial" w:eastAsia="SimSun" w:hAnsi="Arial"/>
          <w:b/>
          <w:sz w:val="20"/>
          <w:lang w:eastAsia="zh-CN"/>
        </w:rPr>
        <w:t xml:space="preserve">Continue withoutSaving </w:t>
      </w:r>
      <w:r w:rsidRPr="008C24ED">
        <w:rPr>
          <w:rFonts w:ascii="Arial" w:eastAsia="SimSun" w:hAnsi="Arial"/>
          <w:sz w:val="20"/>
          <w:lang w:eastAsia="zh-CN"/>
        </w:rPr>
        <w:t>(Продолжить без сохранения).</w:t>
      </w:r>
    </w:p>
    <w:p w:rsidR="008C24ED" w:rsidRPr="008C24ED" w:rsidRDefault="008C24ED" w:rsidP="008C24ED">
      <w:pPr>
        <w:spacing w:before="240" w:after="240"/>
        <w:jc w:val="center"/>
        <w:rPr>
          <w:rFonts w:ascii="Arial" w:eastAsia="SimSun" w:hAnsi="Arial"/>
          <w:lang w:eastAsia="zh-CN"/>
        </w:rPr>
      </w:pPr>
      <w:r w:rsidRPr="008C24ED">
        <w:rPr>
          <w:rFonts w:ascii="Arial" w:eastAsia="SimSun" w:hAnsi="Arial"/>
          <w:noProof/>
        </w:rPr>
        <w:drawing>
          <wp:inline distT="0" distB="0" distL="0" distR="0" wp14:anchorId="6429E6BB" wp14:editId="36858B4C">
            <wp:extent cx="3657600" cy="1266825"/>
            <wp:effectExtent l="0" t="0" r="0" b="9525"/>
            <wp:docPr id="29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57600" cy="1266825"/>
                    </a:xfrm>
                    <a:prstGeom prst="rect">
                      <a:avLst/>
                    </a:prstGeom>
                    <a:noFill/>
                    <a:ln>
                      <a:noFill/>
                    </a:ln>
                  </pic:spPr>
                </pic:pic>
              </a:graphicData>
            </a:graphic>
          </wp:inline>
        </w:drawing>
      </w:r>
    </w:p>
    <w:p w:rsidR="008C24ED" w:rsidRPr="008C24ED" w:rsidRDefault="008C24ED" w:rsidP="008C24ED">
      <w:pPr>
        <w:numPr>
          <w:ilvl w:val="2"/>
          <w:numId w:val="0"/>
        </w:numPr>
        <w:tabs>
          <w:tab w:val="num" w:pos="720"/>
        </w:tabs>
        <w:spacing w:before="120" w:after="120" w:line="240" w:lineRule="auto"/>
        <w:ind w:left="720" w:hanging="360"/>
        <w:rPr>
          <w:rFonts w:ascii="Arial" w:eastAsia="SimSun" w:hAnsi="Arial"/>
          <w:sz w:val="20"/>
          <w:lang w:eastAsia="zh-CN"/>
        </w:rPr>
      </w:pPr>
      <w:r w:rsidRPr="008C24ED">
        <w:rPr>
          <w:rFonts w:ascii="Arial" w:eastAsia="SimSun" w:hAnsi="Arial"/>
          <w:sz w:val="20"/>
          <w:lang w:eastAsia="zh-CN"/>
        </w:rPr>
        <w:t>Активировав перехват данных, отправьте эхо-запрос с помощью команды ping на следующие три URL-адреса:</w:t>
      </w:r>
    </w:p>
    <w:p w:rsidR="008C24ED" w:rsidRPr="008C24ED" w:rsidRDefault="008C24ED" w:rsidP="008C24ED">
      <w:pPr>
        <w:numPr>
          <w:ilvl w:val="3"/>
          <w:numId w:val="0"/>
        </w:numPr>
        <w:tabs>
          <w:tab w:val="num" w:pos="1080"/>
        </w:tabs>
        <w:spacing w:before="120" w:after="120" w:line="240" w:lineRule="auto"/>
        <w:ind w:left="1080" w:hanging="360"/>
        <w:rPr>
          <w:rFonts w:ascii="Arial" w:eastAsia="SimSun" w:hAnsi="Arial"/>
          <w:sz w:val="20"/>
          <w:lang w:eastAsia="zh-CN"/>
        </w:rPr>
      </w:pPr>
      <w:r w:rsidRPr="008C24ED">
        <w:rPr>
          <w:rFonts w:ascii="Arial" w:eastAsia="SimSun" w:hAnsi="Arial"/>
          <w:sz w:val="20"/>
          <w:lang w:eastAsia="zh-CN"/>
        </w:rPr>
        <w:t>www.yahoo.com</w:t>
      </w:r>
    </w:p>
    <w:p w:rsidR="008C24ED" w:rsidRPr="008C24ED" w:rsidRDefault="008C24ED" w:rsidP="008C24ED">
      <w:pPr>
        <w:numPr>
          <w:ilvl w:val="3"/>
          <w:numId w:val="0"/>
        </w:numPr>
        <w:tabs>
          <w:tab w:val="num" w:pos="1080"/>
        </w:tabs>
        <w:spacing w:before="120" w:after="120" w:line="240" w:lineRule="auto"/>
        <w:ind w:left="1080" w:hanging="360"/>
        <w:rPr>
          <w:rFonts w:ascii="Arial" w:eastAsia="SimSun" w:hAnsi="Arial"/>
          <w:sz w:val="20"/>
          <w:lang w:eastAsia="zh-CN"/>
        </w:rPr>
      </w:pPr>
      <w:r w:rsidRPr="008C24ED">
        <w:rPr>
          <w:rFonts w:ascii="Arial" w:eastAsia="SimSun" w:hAnsi="Arial"/>
          <w:sz w:val="20"/>
          <w:lang w:eastAsia="zh-CN"/>
        </w:rPr>
        <w:t>www.cisco.com</w:t>
      </w:r>
    </w:p>
    <w:p w:rsidR="008C24ED" w:rsidRPr="008C24ED" w:rsidRDefault="008C24ED" w:rsidP="008C24ED">
      <w:pPr>
        <w:numPr>
          <w:ilvl w:val="3"/>
          <w:numId w:val="0"/>
        </w:numPr>
        <w:tabs>
          <w:tab w:val="num" w:pos="1080"/>
        </w:tabs>
        <w:spacing w:before="120" w:after="120" w:line="240" w:lineRule="auto"/>
        <w:ind w:left="1080" w:hanging="360"/>
        <w:rPr>
          <w:rFonts w:ascii="Arial" w:eastAsia="SimSun" w:hAnsi="Arial"/>
          <w:sz w:val="20"/>
          <w:lang w:eastAsia="zh-CN"/>
        </w:rPr>
      </w:pPr>
      <w:r w:rsidRPr="008C24ED">
        <w:rPr>
          <w:rFonts w:ascii="Arial" w:eastAsia="SimSun" w:hAnsi="Arial"/>
          <w:sz w:val="20"/>
          <w:lang w:eastAsia="zh-CN"/>
        </w:rPr>
        <w:t>www.google.com</w:t>
      </w:r>
    </w:p>
    <w:p w:rsidR="008C24ED" w:rsidRPr="008C24ED" w:rsidRDefault="008C24ED" w:rsidP="008C24ED">
      <w:pPr>
        <w:spacing w:before="240" w:after="240"/>
        <w:jc w:val="center"/>
        <w:rPr>
          <w:rFonts w:ascii="Arial" w:eastAsia="SimSun" w:hAnsi="Arial"/>
          <w:lang w:eastAsia="zh-CN"/>
        </w:rPr>
      </w:pPr>
      <w:r w:rsidRPr="008C24ED">
        <w:rPr>
          <w:rFonts w:ascii="Arial" w:eastAsia="SimSun" w:hAnsi="Arial"/>
          <w:noProof/>
        </w:rPr>
        <w:lastRenderedPageBreak/>
        <w:drawing>
          <wp:inline distT="0" distB="0" distL="0" distR="0" wp14:anchorId="3C3DA3A6" wp14:editId="23BBE442">
            <wp:extent cx="4572000" cy="3686175"/>
            <wp:effectExtent l="0" t="0" r="0" b="9525"/>
            <wp:docPr id="29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72000" cy="3686175"/>
                    </a:xfrm>
                    <a:prstGeom prst="rect">
                      <a:avLst/>
                    </a:prstGeom>
                    <a:noFill/>
                    <a:ln>
                      <a:noFill/>
                    </a:ln>
                  </pic:spPr>
                </pic:pic>
              </a:graphicData>
            </a:graphic>
          </wp:inline>
        </w:drawing>
      </w:r>
    </w:p>
    <w:p w:rsidR="008C24ED" w:rsidRPr="008C24ED" w:rsidRDefault="008C24ED" w:rsidP="008C24ED">
      <w:pPr>
        <w:spacing w:before="120" w:after="60" w:line="240" w:lineRule="auto"/>
        <w:ind w:left="720"/>
        <w:rPr>
          <w:rFonts w:ascii="Arial" w:eastAsia="SimSun" w:hAnsi="Arial"/>
          <w:sz w:val="20"/>
          <w:lang w:eastAsia="zh-CN"/>
        </w:rPr>
      </w:pPr>
      <w:r w:rsidRPr="008C24ED">
        <w:rPr>
          <w:rFonts w:ascii="Arial" w:eastAsia="SimSun" w:hAnsi="Arial"/>
          <w:b/>
          <w:sz w:val="20"/>
          <w:lang w:eastAsia="zh-CN"/>
        </w:rPr>
        <w:t>Примечание</w:t>
      </w:r>
      <w:r w:rsidRPr="008C24ED">
        <w:rPr>
          <w:rFonts w:ascii="Arial" w:eastAsia="SimSun" w:hAnsi="Arial"/>
          <w:sz w:val="20"/>
          <w:lang w:eastAsia="zh-CN"/>
        </w:rPr>
        <w:t>. При отправке эхо-запросов с помощью команды ping на указанные URL-адреса обратите внимание на то, что служба доменных имен (DNS) преобразует URL в IP-адрес. Запишите IP-адреса, полученные для каждого URL-адреса.</w:t>
      </w:r>
    </w:p>
    <w:p w:rsidR="008C24ED" w:rsidRPr="008C24ED" w:rsidRDefault="008C24ED" w:rsidP="008C24ED">
      <w:pPr>
        <w:numPr>
          <w:ilvl w:val="2"/>
          <w:numId w:val="0"/>
        </w:numPr>
        <w:tabs>
          <w:tab w:val="num" w:pos="720"/>
        </w:tabs>
        <w:spacing w:before="120" w:after="120" w:line="240" w:lineRule="auto"/>
        <w:ind w:left="720" w:hanging="360"/>
        <w:rPr>
          <w:rFonts w:ascii="Arial" w:eastAsia="SimSun" w:hAnsi="Arial"/>
          <w:sz w:val="20"/>
          <w:lang w:eastAsia="zh-CN"/>
        </w:rPr>
      </w:pPr>
      <w:r w:rsidRPr="008C24ED">
        <w:rPr>
          <w:rFonts w:ascii="Arial" w:eastAsia="SimSun" w:hAnsi="Arial"/>
          <w:sz w:val="20"/>
          <w:lang w:eastAsia="zh-CN"/>
        </w:rPr>
        <w:t xml:space="preserve">Остановите перехват данных, нажав на значок </w:t>
      </w:r>
      <w:r w:rsidRPr="008C24ED">
        <w:rPr>
          <w:rFonts w:ascii="Arial" w:eastAsia="SimSun" w:hAnsi="Arial"/>
          <w:b/>
          <w:sz w:val="20"/>
          <w:lang w:eastAsia="zh-CN"/>
        </w:rPr>
        <w:t xml:space="preserve">Stop Capture </w:t>
      </w:r>
      <w:r w:rsidRPr="008C24ED">
        <w:rPr>
          <w:rFonts w:ascii="Arial" w:eastAsia="SimSun" w:hAnsi="Arial"/>
          <w:sz w:val="20"/>
          <w:lang w:eastAsia="zh-CN"/>
        </w:rPr>
        <w:t>(Остановить перехват).</w:t>
      </w:r>
    </w:p>
    <w:p w:rsidR="008C24ED" w:rsidRPr="008C24ED" w:rsidRDefault="008C24ED" w:rsidP="008C24ED">
      <w:pPr>
        <w:spacing w:before="240" w:after="240"/>
        <w:jc w:val="center"/>
        <w:rPr>
          <w:rFonts w:ascii="Arial" w:eastAsia="SimSun" w:hAnsi="Arial"/>
          <w:lang w:eastAsia="zh-CN"/>
        </w:rPr>
      </w:pPr>
      <w:r w:rsidRPr="008C24ED">
        <w:rPr>
          <w:rFonts w:ascii="Arial" w:eastAsia="SimSun" w:hAnsi="Arial"/>
          <w:noProof/>
        </w:rPr>
        <w:drawing>
          <wp:inline distT="0" distB="0" distL="0" distR="0" wp14:anchorId="7A30805B" wp14:editId="31B90EBB">
            <wp:extent cx="2743200" cy="1133475"/>
            <wp:effectExtent l="0" t="0" r="0" b="9525"/>
            <wp:docPr id="30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43200" cy="1133475"/>
                    </a:xfrm>
                    <a:prstGeom prst="rect">
                      <a:avLst/>
                    </a:prstGeom>
                    <a:noFill/>
                    <a:ln>
                      <a:noFill/>
                    </a:ln>
                  </pic:spPr>
                </pic:pic>
              </a:graphicData>
            </a:graphic>
          </wp:inline>
        </w:drawing>
      </w:r>
    </w:p>
    <w:p w:rsidR="008C24ED" w:rsidRPr="008C24ED" w:rsidRDefault="008C24ED" w:rsidP="008C24ED">
      <w:pPr>
        <w:keepNext/>
        <w:spacing w:before="240" w:after="120"/>
        <w:ind w:left="936" w:hanging="936"/>
        <w:rPr>
          <w:rFonts w:ascii="Arial" w:eastAsia="SimSun" w:hAnsi="Arial"/>
          <w:b/>
          <w:lang w:eastAsia="zh-CN"/>
        </w:rPr>
      </w:pPr>
      <w:r w:rsidRPr="008C24ED">
        <w:rPr>
          <w:rFonts w:ascii="Arial" w:eastAsia="SimSun" w:hAnsi="Arial"/>
          <w:b/>
          <w:lang w:eastAsia="zh-CN"/>
        </w:rPr>
        <w:t>Изучите и проанализируйте данные, полученные от удалённых узлов.</w:t>
      </w:r>
    </w:p>
    <w:p w:rsidR="008C24ED" w:rsidRPr="008C24ED" w:rsidRDefault="008C24ED" w:rsidP="00507D96">
      <w:pPr>
        <w:numPr>
          <w:ilvl w:val="2"/>
          <w:numId w:val="62"/>
        </w:numPr>
        <w:spacing w:before="120" w:after="120" w:line="240" w:lineRule="auto"/>
        <w:rPr>
          <w:rFonts w:ascii="Arial" w:eastAsia="SimSun" w:hAnsi="Arial"/>
          <w:sz w:val="20"/>
          <w:lang w:eastAsia="zh-CN"/>
        </w:rPr>
      </w:pPr>
      <w:r w:rsidRPr="008C24ED">
        <w:rPr>
          <w:rFonts w:ascii="Arial" w:eastAsia="SimSun" w:hAnsi="Arial"/>
          <w:sz w:val="20"/>
          <w:lang w:eastAsia="zh-CN"/>
        </w:rPr>
        <w:t>Просмотрите собранные данные и изучите IP- и MAC-адреса трёх запрошенных веб-сайтов. Ниже укажите IP- и MAC-адреса назначения для всех трех веб-сайтов.</w:t>
      </w:r>
    </w:p>
    <w:p w:rsidR="008C24ED" w:rsidRPr="008C24ED" w:rsidRDefault="008C24ED" w:rsidP="008C24ED">
      <w:pPr>
        <w:spacing w:before="120" w:after="60" w:line="240" w:lineRule="auto"/>
        <w:ind w:left="720"/>
        <w:rPr>
          <w:rFonts w:ascii="Arial" w:eastAsia="SimSun" w:hAnsi="Arial"/>
          <w:sz w:val="20"/>
          <w:lang w:eastAsia="zh-CN"/>
        </w:rPr>
      </w:pPr>
      <w:r w:rsidRPr="008C24ED">
        <w:rPr>
          <w:rFonts w:ascii="Arial" w:eastAsia="SimSun" w:hAnsi="Arial"/>
          <w:sz w:val="20"/>
          <w:lang w:eastAsia="zh-CN"/>
        </w:rPr>
        <w:t>1адрес:</w:t>
      </w:r>
      <w:r w:rsidRPr="008C24ED">
        <w:rPr>
          <w:rFonts w:ascii="Arial" w:eastAsia="SimSun" w:hAnsi="Arial"/>
          <w:sz w:val="20"/>
          <w:lang w:eastAsia="zh-CN"/>
        </w:rPr>
        <w:tab/>
        <w:t>IP: _____._____._____._____ MAC: ____:____:____:____:____:____</w:t>
      </w:r>
    </w:p>
    <w:p w:rsidR="008C24ED" w:rsidRPr="008C24ED" w:rsidRDefault="008C24ED" w:rsidP="008C24ED">
      <w:pPr>
        <w:spacing w:before="120" w:after="60" w:line="240" w:lineRule="auto"/>
        <w:ind w:left="720"/>
        <w:rPr>
          <w:rFonts w:ascii="Arial" w:eastAsia="SimSun" w:hAnsi="Arial"/>
          <w:sz w:val="20"/>
          <w:lang w:eastAsia="zh-CN"/>
        </w:rPr>
      </w:pPr>
      <w:r w:rsidRPr="008C24ED">
        <w:rPr>
          <w:rFonts w:ascii="Arial" w:eastAsia="SimSun" w:hAnsi="Arial"/>
          <w:sz w:val="20"/>
          <w:lang w:eastAsia="zh-CN"/>
        </w:rPr>
        <w:t>2адрес:</w:t>
      </w:r>
      <w:r w:rsidRPr="008C24ED">
        <w:rPr>
          <w:rFonts w:ascii="Arial" w:eastAsia="SimSun" w:hAnsi="Arial"/>
          <w:sz w:val="20"/>
          <w:lang w:eastAsia="zh-CN"/>
        </w:rPr>
        <w:tab/>
        <w:t>IP: _____._____._____._____ MAC: ____:____:____:____:____:____</w:t>
      </w:r>
    </w:p>
    <w:p w:rsidR="008C24ED" w:rsidRPr="008C24ED" w:rsidRDefault="008C24ED" w:rsidP="008C24ED">
      <w:pPr>
        <w:spacing w:before="120" w:after="60" w:line="240" w:lineRule="auto"/>
        <w:ind w:left="720"/>
        <w:rPr>
          <w:rFonts w:ascii="Arial" w:eastAsia="SimSun" w:hAnsi="Arial"/>
          <w:sz w:val="20"/>
          <w:lang w:eastAsia="zh-CN"/>
        </w:rPr>
      </w:pPr>
      <w:r w:rsidRPr="008C24ED">
        <w:rPr>
          <w:rFonts w:ascii="Arial" w:eastAsia="SimSun" w:hAnsi="Arial"/>
          <w:sz w:val="20"/>
          <w:lang w:eastAsia="zh-CN"/>
        </w:rPr>
        <w:t>3адрес:</w:t>
      </w:r>
      <w:r w:rsidRPr="008C24ED">
        <w:rPr>
          <w:rFonts w:ascii="Arial" w:eastAsia="SimSun" w:hAnsi="Arial"/>
          <w:sz w:val="20"/>
          <w:lang w:eastAsia="zh-CN"/>
        </w:rPr>
        <w:tab/>
        <w:t>IP: _____._____._____._____ MAC: ____:____:____:____:____:____</w:t>
      </w:r>
    </w:p>
    <w:p w:rsidR="008C24ED" w:rsidRPr="008C24ED" w:rsidRDefault="008C24ED" w:rsidP="008C24ED">
      <w:pPr>
        <w:spacing w:after="0" w:line="240" w:lineRule="auto"/>
        <w:rPr>
          <w:rFonts w:ascii="Arial" w:eastAsia="SimSun" w:hAnsi="Arial"/>
          <w:sz w:val="20"/>
          <w:lang w:eastAsia="zh-CN"/>
        </w:rPr>
      </w:pPr>
      <w:r w:rsidRPr="008C24ED">
        <w:rPr>
          <w:rFonts w:ascii="Arial" w:eastAsia="SimSun" w:hAnsi="Arial"/>
          <w:lang w:eastAsia="zh-CN"/>
        </w:rPr>
        <w:br w:type="page"/>
      </w:r>
    </w:p>
    <w:p w:rsidR="008C24ED" w:rsidRPr="008C24ED" w:rsidRDefault="008C24ED" w:rsidP="008C24ED">
      <w:pPr>
        <w:numPr>
          <w:ilvl w:val="2"/>
          <w:numId w:val="0"/>
        </w:numPr>
        <w:tabs>
          <w:tab w:val="num" w:pos="720"/>
        </w:tabs>
        <w:spacing w:before="120" w:after="120" w:line="240" w:lineRule="auto"/>
        <w:ind w:left="720" w:hanging="360"/>
        <w:rPr>
          <w:rFonts w:ascii="Arial" w:eastAsia="SimSun" w:hAnsi="Arial"/>
          <w:sz w:val="20"/>
          <w:lang w:eastAsia="zh-CN"/>
        </w:rPr>
      </w:pPr>
      <w:r w:rsidRPr="008C24ED">
        <w:rPr>
          <w:rFonts w:ascii="Arial" w:eastAsia="SimSun" w:hAnsi="Arial"/>
          <w:sz w:val="20"/>
          <w:lang w:eastAsia="zh-CN"/>
        </w:rPr>
        <w:lastRenderedPageBreak/>
        <w:t>Какова особенность этих данных?</w:t>
      </w:r>
    </w:p>
    <w:p w:rsidR="008C24ED" w:rsidRPr="008C24ED" w:rsidRDefault="008C24ED" w:rsidP="008C24ED">
      <w:pPr>
        <w:spacing w:before="120" w:after="60" w:line="240" w:lineRule="auto"/>
        <w:ind w:left="720"/>
        <w:rPr>
          <w:rFonts w:ascii="Arial" w:eastAsia="SimSun" w:hAnsi="Arial"/>
          <w:sz w:val="20"/>
          <w:lang w:eastAsia="zh-CN"/>
        </w:rPr>
      </w:pPr>
      <w:r w:rsidRPr="008C24ED">
        <w:rPr>
          <w:rFonts w:ascii="Arial" w:eastAsia="SimSun" w:hAnsi="Arial"/>
          <w:sz w:val="20"/>
          <w:lang w:eastAsia="zh-CN"/>
        </w:rPr>
        <w:t>____________________________________________________________________________________</w:t>
      </w:r>
    </w:p>
    <w:p w:rsidR="008C24ED" w:rsidRPr="008C24ED" w:rsidRDefault="008C24ED" w:rsidP="008C24ED">
      <w:pPr>
        <w:numPr>
          <w:ilvl w:val="2"/>
          <w:numId w:val="0"/>
        </w:numPr>
        <w:tabs>
          <w:tab w:val="num" w:pos="720"/>
        </w:tabs>
        <w:spacing w:before="120" w:after="120" w:line="240" w:lineRule="auto"/>
        <w:ind w:left="720" w:hanging="360"/>
        <w:rPr>
          <w:rFonts w:ascii="Arial" w:eastAsia="SimSun" w:hAnsi="Arial"/>
          <w:sz w:val="20"/>
          <w:lang w:eastAsia="zh-CN"/>
        </w:rPr>
      </w:pPr>
      <w:r w:rsidRPr="008C24ED">
        <w:rPr>
          <w:rFonts w:ascii="Arial" w:eastAsia="SimSun" w:hAnsi="Arial"/>
          <w:sz w:val="20"/>
          <w:lang w:eastAsia="zh-CN"/>
        </w:rPr>
        <w:t>Как эта информация отличается от данных, полученных в результате эхо-запросов локальных узлов в части 2?</w:t>
      </w:r>
    </w:p>
    <w:p w:rsidR="008C24ED" w:rsidRPr="008C24ED" w:rsidRDefault="008C24ED" w:rsidP="008C24ED">
      <w:pPr>
        <w:spacing w:before="120" w:after="60" w:line="240" w:lineRule="auto"/>
        <w:ind w:left="720"/>
        <w:rPr>
          <w:rFonts w:ascii="Arial" w:eastAsia="SimSun" w:hAnsi="Arial"/>
          <w:sz w:val="20"/>
          <w:lang w:eastAsia="zh-CN"/>
        </w:rPr>
      </w:pPr>
      <w:r w:rsidRPr="008C24ED">
        <w:rPr>
          <w:rFonts w:ascii="Arial" w:eastAsia="SimSun" w:hAnsi="Arial"/>
          <w:sz w:val="20"/>
          <w:lang w:eastAsia="zh-CN"/>
        </w:rPr>
        <w:t>____________________________________________________________________________________</w:t>
      </w:r>
    </w:p>
    <w:p w:rsidR="008C24ED" w:rsidRPr="008C24ED" w:rsidRDefault="008C24ED" w:rsidP="008C24ED">
      <w:pPr>
        <w:spacing w:before="120" w:after="60" w:line="240" w:lineRule="auto"/>
        <w:ind w:left="720"/>
        <w:rPr>
          <w:rFonts w:ascii="Arial" w:eastAsia="SimSun" w:hAnsi="Arial"/>
          <w:sz w:val="20"/>
          <w:lang w:eastAsia="zh-CN"/>
        </w:rPr>
      </w:pPr>
      <w:r w:rsidRPr="008C24ED">
        <w:rPr>
          <w:rFonts w:ascii="Arial" w:eastAsia="SimSun" w:hAnsi="Arial"/>
          <w:sz w:val="20"/>
          <w:lang w:eastAsia="zh-CN"/>
        </w:rPr>
        <w:t>____________________________________________________________________________________</w:t>
      </w:r>
    </w:p>
    <w:p w:rsidR="008C24ED" w:rsidRPr="008C24ED" w:rsidRDefault="008C24ED" w:rsidP="008C24ED">
      <w:pPr>
        <w:keepNext/>
        <w:tabs>
          <w:tab w:val="num" w:pos="0"/>
        </w:tabs>
        <w:spacing w:before="240" w:after="120" w:line="240" w:lineRule="auto"/>
        <w:rPr>
          <w:rFonts w:ascii="Arial" w:eastAsia="Times New Roman" w:hAnsi="Arial"/>
          <w:b/>
          <w:bCs/>
          <w:iCs/>
          <w:sz w:val="24"/>
          <w:lang w:eastAsia="zh-CN"/>
        </w:rPr>
      </w:pPr>
      <w:r w:rsidRPr="008C24ED">
        <w:rPr>
          <w:rFonts w:ascii="Arial" w:eastAsia="Times New Roman" w:hAnsi="Arial"/>
          <w:b/>
          <w:bCs/>
          <w:iCs/>
          <w:sz w:val="24"/>
          <w:lang w:eastAsia="zh-CN"/>
        </w:rPr>
        <w:t>Вопросы на закрепление</w:t>
      </w:r>
    </w:p>
    <w:p w:rsidR="008C24ED" w:rsidRPr="008C24ED" w:rsidRDefault="008C24ED" w:rsidP="008C24ED">
      <w:pPr>
        <w:spacing w:before="120" w:after="120" w:line="240" w:lineRule="auto"/>
        <w:ind w:left="360"/>
        <w:rPr>
          <w:rFonts w:ascii="Arial" w:eastAsia="SimSun" w:hAnsi="Arial"/>
          <w:sz w:val="20"/>
          <w:lang w:eastAsia="zh-CN"/>
        </w:rPr>
      </w:pPr>
      <w:r w:rsidRPr="008C24ED">
        <w:rPr>
          <w:rFonts w:ascii="Arial" w:eastAsia="SimSun" w:hAnsi="Arial"/>
          <w:sz w:val="20"/>
          <w:lang w:eastAsia="zh-CN"/>
        </w:rPr>
        <w:t>Почему программа Wireshark показывает фактический MAC-адрес локальных узлов, но не фактический MAC-адрес удалённых узлов?</w:t>
      </w:r>
    </w:p>
    <w:p w:rsidR="008C24ED" w:rsidRPr="008C24ED" w:rsidRDefault="008C24ED" w:rsidP="008C24ED">
      <w:pPr>
        <w:spacing w:before="120" w:after="120" w:line="240" w:lineRule="auto"/>
        <w:ind w:left="360"/>
        <w:rPr>
          <w:rFonts w:ascii="Arial" w:eastAsia="SimSun" w:hAnsi="Arial"/>
          <w:sz w:val="20"/>
          <w:lang w:eastAsia="zh-CN"/>
        </w:rPr>
      </w:pPr>
      <w:r w:rsidRPr="008C24ED">
        <w:rPr>
          <w:rFonts w:ascii="Arial" w:eastAsia="SimSun" w:hAnsi="Arial"/>
          <w:sz w:val="20"/>
          <w:lang w:eastAsia="zh-CN"/>
        </w:rPr>
        <w:t>_______________________________________________________________________________________</w:t>
      </w:r>
    </w:p>
    <w:p w:rsidR="008C24ED" w:rsidRPr="008C24ED" w:rsidRDefault="008C24ED" w:rsidP="008C24ED">
      <w:pPr>
        <w:spacing w:before="120" w:after="120" w:line="240" w:lineRule="auto"/>
        <w:ind w:left="360"/>
        <w:rPr>
          <w:rFonts w:ascii="Arial" w:eastAsia="SimSun" w:hAnsi="Arial"/>
          <w:sz w:val="20"/>
          <w:lang w:eastAsia="zh-CN"/>
        </w:rPr>
      </w:pPr>
      <w:r w:rsidRPr="008C24ED">
        <w:rPr>
          <w:rFonts w:ascii="Arial" w:eastAsia="SimSun" w:hAnsi="Arial"/>
          <w:sz w:val="20"/>
          <w:lang w:eastAsia="zh-CN"/>
        </w:rPr>
        <w:t>_______________________________________________________________________________________</w:t>
      </w:r>
    </w:p>
    <w:p w:rsidR="008C24ED" w:rsidRPr="008C24ED" w:rsidRDefault="008C24ED" w:rsidP="008C24ED">
      <w:pPr>
        <w:keepNext/>
        <w:tabs>
          <w:tab w:val="num" w:pos="0"/>
        </w:tabs>
        <w:spacing w:before="240" w:after="120" w:line="240" w:lineRule="auto"/>
        <w:rPr>
          <w:rFonts w:ascii="Arial" w:eastAsia="Times New Roman" w:hAnsi="Arial"/>
          <w:b/>
          <w:bCs/>
          <w:iCs/>
          <w:sz w:val="24"/>
          <w:lang w:eastAsia="zh-CN"/>
        </w:rPr>
      </w:pPr>
      <w:bookmarkStart w:id="14" w:name="_Ref348442604"/>
      <w:r w:rsidRPr="008C24ED">
        <w:rPr>
          <w:rFonts w:ascii="Arial" w:eastAsia="Times New Roman" w:hAnsi="Arial"/>
          <w:b/>
          <w:bCs/>
          <w:iCs/>
          <w:sz w:val="24"/>
          <w:lang w:eastAsia="zh-CN"/>
        </w:rPr>
        <w:t>Приложение А. Пропуск трафика ICMP через брандмауэр</w:t>
      </w:r>
      <w:bookmarkEnd w:id="14"/>
    </w:p>
    <w:p w:rsidR="008C24ED" w:rsidRPr="008C24ED" w:rsidRDefault="008C24ED" w:rsidP="008C24ED">
      <w:pPr>
        <w:spacing w:before="120" w:after="120" w:line="240" w:lineRule="auto"/>
        <w:ind w:left="360"/>
        <w:rPr>
          <w:rFonts w:ascii="Arial" w:eastAsia="SimSun" w:hAnsi="Arial"/>
          <w:sz w:val="20"/>
          <w:lang w:eastAsia="zh-CN"/>
        </w:rPr>
      </w:pPr>
      <w:r w:rsidRPr="008C24ED">
        <w:rPr>
          <w:rFonts w:ascii="Arial" w:eastAsia="SimSun" w:hAnsi="Arial"/>
          <w:sz w:val="20"/>
          <w:lang w:eastAsia="zh-CN"/>
        </w:rPr>
        <w:t>Если эхо-запросы с помощью команды ping с других компьютеров не проходят на ваш ПК, возможно, их блокирует брандмауэр. В этом приложении описывается, как пропустить эхо-запросы с помощью команды ping через брандмауэр и отменить новое правило брандмауэра по завершении лабораторной работы.</w:t>
      </w:r>
    </w:p>
    <w:p w:rsidR="008C24ED" w:rsidRPr="008C24ED" w:rsidRDefault="008C24ED" w:rsidP="00507D96">
      <w:pPr>
        <w:keepNext/>
        <w:numPr>
          <w:ilvl w:val="0"/>
          <w:numId w:val="63"/>
        </w:numPr>
        <w:spacing w:before="240" w:after="120"/>
        <w:ind w:left="936" w:hanging="936"/>
        <w:rPr>
          <w:rFonts w:ascii="Arial" w:eastAsia="SimSun" w:hAnsi="Arial"/>
          <w:b/>
          <w:lang w:eastAsia="zh-CN"/>
        </w:rPr>
      </w:pPr>
      <w:r w:rsidRPr="008C24ED">
        <w:rPr>
          <w:rFonts w:ascii="Arial" w:eastAsia="SimSun" w:hAnsi="Arial"/>
          <w:b/>
          <w:lang w:eastAsia="zh-CN"/>
        </w:rPr>
        <w:t>Создайте новое правило, разрешающее прохождение ICMP-трафика через брандмауэр.</w:t>
      </w:r>
    </w:p>
    <w:p w:rsidR="008C24ED" w:rsidRPr="008C24ED" w:rsidRDefault="008C24ED" w:rsidP="00507D96">
      <w:pPr>
        <w:numPr>
          <w:ilvl w:val="2"/>
          <w:numId w:val="64"/>
        </w:numPr>
        <w:spacing w:before="120" w:after="120" w:line="240" w:lineRule="auto"/>
        <w:rPr>
          <w:rFonts w:ascii="Arial" w:eastAsia="SimSun" w:hAnsi="Arial"/>
          <w:sz w:val="20"/>
          <w:lang w:eastAsia="zh-CN"/>
        </w:rPr>
      </w:pPr>
      <w:r w:rsidRPr="008C24ED">
        <w:rPr>
          <w:rFonts w:ascii="Arial" w:eastAsia="SimSun" w:hAnsi="Arial"/>
          <w:sz w:val="20"/>
          <w:lang w:eastAsia="zh-CN"/>
        </w:rPr>
        <w:t>В панели управления выберите пункт</w:t>
      </w:r>
      <w:r w:rsidRPr="008C24ED">
        <w:rPr>
          <w:rFonts w:ascii="Arial" w:eastAsia="SimSun" w:hAnsi="Arial"/>
          <w:b/>
          <w:sz w:val="20"/>
          <w:lang w:eastAsia="zh-CN"/>
        </w:rPr>
        <w:t xml:space="preserve"> Система и безопасность</w:t>
      </w:r>
      <w:r w:rsidRPr="008C24ED">
        <w:rPr>
          <w:rFonts w:ascii="Arial" w:eastAsia="SimSun" w:hAnsi="Arial"/>
          <w:sz w:val="20"/>
          <w:lang w:eastAsia="zh-CN"/>
        </w:rPr>
        <w:t>.</w:t>
      </w:r>
    </w:p>
    <w:p w:rsidR="008C24ED" w:rsidRPr="008C24ED" w:rsidRDefault="008C24ED" w:rsidP="008C24ED">
      <w:pPr>
        <w:spacing w:before="240" w:after="240"/>
        <w:jc w:val="center"/>
        <w:rPr>
          <w:rFonts w:ascii="Arial" w:eastAsia="SimSun" w:hAnsi="Arial"/>
          <w:lang w:eastAsia="zh-CN"/>
        </w:rPr>
      </w:pPr>
      <w:r w:rsidRPr="008C24ED">
        <w:rPr>
          <w:rFonts w:ascii="Arial" w:eastAsia="SimSun" w:hAnsi="Arial"/>
          <w:noProof/>
        </w:rPr>
        <w:drawing>
          <wp:inline distT="0" distB="0" distL="0" distR="0" wp14:anchorId="2376F686" wp14:editId="25DC3D4F">
            <wp:extent cx="5029200" cy="1762125"/>
            <wp:effectExtent l="0" t="0" r="0" b="9525"/>
            <wp:docPr id="30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29200" cy="1762125"/>
                    </a:xfrm>
                    <a:prstGeom prst="rect">
                      <a:avLst/>
                    </a:prstGeom>
                    <a:noFill/>
                    <a:ln>
                      <a:noFill/>
                    </a:ln>
                  </pic:spPr>
                </pic:pic>
              </a:graphicData>
            </a:graphic>
          </wp:inline>
        </w:drawing>
      </w:r>
    </w:p>
    <w:p w:rsidR="008C24ED" w:rsidRPr="008C24ED" w:rsidRDefault="008C24ED" w:rsidP="008C24ED">
      <w:pPr>
        <w:spacing w:after="0" w:line="240" w:lineRule="auto"/>
        <w:rPr>
          <w:rFonts w:ascii="Arial" w:eastAsia="SimSun" w:hAnsi="Arial"/>
          <w:sz w:val="20"/>
          <w:lang w:eastAsia="zh-CN"/>
        </w:rPr>
      </w:pPr>
      <w:r w:rsidRPr="008C24ED">
        <w:rPr>
          <w:rFonts w:ascii="Arial" w:eastAsia="SimSun" w:hAnsi="Arial"/>
          <w:lang w:eastAsia="zh-CN"/>
        </w:rPr>
        <w:br w:type="page"/>
      </w:r>
    </w:p>
    <w:p w:rsidR="008C24ED" w:rsidRPr="008C24ED" w:rsidRDefault="008C24ED" w:rsidP="008C24ED">
      <w:pPr>
        <w:numPr>
          <w:ilvl w:val="2"/>
          <w:numId w:val="0"/>
        </w:numPr>
        <w:tabs>
          <w:tab w:val="num" w:pos="720"/>
        </w:tabs>
        <w:spacing w:before="120" w:after="120" w:line="240" w:lineRule="auto"/>
        <w:ind w:left="720" w:hanging="360"/>
        <w:rPr>
          <w:rFonts w:ascii="Arial" w:eastAsia="SimSun" w:hAnsi="Arial"/>
          <w:sz w:val="20"/>
          <w:lang w:eastAsia="zh-CN"/>
        </w:rPr>
      </w:pPr>
      <w:r w:rsidRPr="008C24ED">
        <w:rPr>
          <w:rFonts w:ascii="Arial" w:eastAsia="SimSun" w:hAnsi="Arial"/>
          <w:sz w:val="20"/>
          <w:lang w:eastAsia="zh-CN"/>
        </w:rPr>
        <w:lastRenderedPageBreak/>
        <w:t xml:space="preserve">В окне «Система и безопасность» выберите </w:t>
      </w:r>
      <w:r w:rsidRPr="008C24ED">
        <w:rPr>
          <w:rFonts w:ascii="Arial" w:eastAsia="SimSun" w:hAnsi="Arial"/>
          <w:b/>
          <w:sz w:val="20"/>
          <w:lang w:eastAsia="zh-CN"/>
        </w:rPr>
        <w:t>Брандмауэр Windows</w:t>
      </w:r>
      <w:r w:rsidRPr="008C24ED">
        <w:rPr>
          <w:rFonts w:ascii="Arial" w:eastAsia="SimSun" w:hAnsi="Arial"/>
          <w:sz w:val="20"/>
          <w:lang w:eastAsia="zh-CN"/>
        </w:rPr>
        <w:t>.</w:t>
      </w:r>
    </w:p>
    <w:p w:rsidR="008C24ED" w:rsidRPr="008C24ED" w:rsidRDefault="008C24ED" w:rsidP="008C24ED">
      <w:pPr>
        <w:spacing w:before="240" w:after="240"/>
        <w:jc w:val="center"/>
        <w:rPr>
          <w:rFonts w:ascii="Arial" w:eastAsia="SimSun" w:hAnsi="Arial"/>
          <w:lang w:eastAsia="zh-CN"/>
        </w:rPr>
      </w:pPr>
      <w:r w:rsidRPr="008C24ED">
        <w:rPr>
          <w:rFonts w:ascii="Arial" w:eastAsia="SimSun" w:hAnsi="Arial"/>
          <w:noProof/>
        </w:rPr>
        <w:drawing>
          <wp:inline distT="0" distB="0" distL="0" distR="0" wp14:anchorId="0D28D63F" wp14:editId="72AFDA7E">
            <wp:extent cx="5029200" cy="2028825"/>
            <wp:effectExtent l="0" t="0" r="0" b="9525"/>
            <wp:docPr id="30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29200" cy="2028825"/>
                    </a:xfrm>
                    <a:prstGeom prst="rect">
                      <a:avLst/>
                    </a:prstGeom>
                    <a:noFill/>
                    <a:ln>
                      <a:noFill/>
                    </a:ln>
                  </pic:spPr>
                </pic:pic>
              </a:graphicData>
            </a:graphic>
          </wp:inline>
        </w:drawing>
      </w:r>
    </w:p>
    <w:p w:rsidR="008C24ED" w:rsidRPr="008C24ED" w:rsidRDefault="008C24ED" w:rsidP="008C24ED">
      <w:pPr>
        <w:numPr>
          <w:ilvl w:val="2"/>
          <w:numId w:val="0"/>
        </w:numPr>
        <w:tabs>
          <w:tab w:val="num" w:pos="720"/>
        </w:tabs>
        <w:spacing w:before="120" w:after="120" w:line="240" w:lineRule="auto"/>
        <w:ind w:left="720" w:hanging="360"/>
        <w:rPr>
          <w:rFonts w:ascii="Arial" w:eastAsia="SimSun" w:hAnsi="Arial"/>
          <w:sz w:val="20"/>
          <w:lang w:eastAsia="zh-CN"/>
        </w:rPr>
      </w:pPr>
      <w:r w:rsidRPr="008C24ED">
        <w:rPr>
          <w:rFonts w:ascii="Arial" w:eastAsia="SimSun" w:hAnsi="Arial"/>
          <w:sz w:val="20"/>
          <w:lang w:eastAsia="zh-CN"/>
        </w:rPr>
        <w:t>В левой части окна «Брандмауэр Windows» выберите</w:t>
      </w:r>
      <w:r w:rsidRPr="008C24ED">
        <w:rPr>
          <w:rFonts w:ascii="Arial" w:eastAsia="SimSun" w:hAnsi="Arial"/>
          <w:b/>
          <w:sz w:val="20"/>
          <w:lang w:eastAsia="zh-CN"/>
        </w:rPr>
        <w:t xml:space="preserve"> Дополнительные параметры</w:t>
      </w:r>
      <w:r w:rsidRPr="008C24ED">
        <w:rPr>
          <w:rFonts w:ascii="Arial" w:eastAsia="SimSun" w:hAnsi="Arial"/>
          <w:sz w:val="20"/>
          <w:lang w:eastAsia="zh-CN"/>
        </w:rPr>
        <w:t>.</w:t>
      </w:r>
    </w:p>
    <w:p w:rsidR="008C24ED" w:rsidRPr="008C24ED" w:rsidRDefault="008C24ED" w:rsidP="008C24ED">
      <w:pPr>
        <w:spacing w:before="240" w:after="240"/>
        <w:jc w:val="center"/>
        <w:rPr>
          <w:rFonts w:ascii="Arial" w:eastAsia="SimSun" w:hAnsi="Arial"/>
          <w:lang w:eastAsia="zh-CN"/>
        </w:rPr>
      </w:pPr>
      <w:r w:rsidRPr="008C24ED">
        <w:rPr>
          <w:rFonts w:ascii="Arial" w:eastAsia="SimSun" w:hAnsi="Arial"/>
          <w:noProof/>
        </w:rPr>
        <w:drawing>
          <wp:inline distT="0" distB="0" distL="0" distR="0" wp14:anchorId="5F5E0909" wp14:editId="358D8273">
            <wp:extent cx="5706667" cy="2653333"/>
            <wp:effectExtent l="19050" t="0" r="8333" b="0"/>
            <wp:docPr id="30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06667" cy="2653333"/>
                    </a:xfrm>
                    <a:prstGeom prst="rect">
                      <a:avLst/>
                    </a:prstGeom>
                    <a:noFill/>
                    <a:ln>
                      <a:noFill/>
                    </a:ln>
                  </pic:spPr>
                </pic:pic>
              </a:graphicData>
            </a:graphic>
          </wp:inline>
        </w:drawing>
      </w:r>
    </w:p>
    <w:p w:rsidR="008C24ED" w:rsidRPr="008C24ED" w:rsidRDefault="008C24ED" w:rsidP="008C24ED">
      <w:pPr>
        <w:numPr>
          <w:ilvl w:val="2"/>
          <w:numId w:val="0"/>
        </w:numPr>
        <w:tabs>
          <w:tab w:val="num" w:pos="720"/>
        </w:tabs>
        <w:spacing w:before="120" w:after="120" w:line="240" w:lineRule="auto"/>
        <w:ind w:left="720" w:hanging="360"/>
        <w:rPr>
          <w:rFonts w:ascii="Arial" w:eastAsia="SimSun" w:hAnsi="Arial"/>
          <w:sz w:val="20"/>
          <w:lang w:eastAsia="zh-CN"/>
        </w:rPr>
      </w:pPr>
      <w:r w:rsidRPr="008C24ED">
        <w:rPr>
          <w:rFonts w:ascii="Arial" w:eastAsia="SimSun" w:hAnsi="Arial"/>
          <w:sz w:val="20"/>
          <w:lang w:eastAsia="zh-CN"/>
        </w:rPr>
        <w:t>В окне «Дополнительные параметры» выберите в левой боковой панели</w:t>
      </w:r>
      <w:r w:rsidRPr="008C24ED">
        <w:rPr>
          <w:rFonts w:ascii="Arial" w:eastAsia="SimSun" w:hAnsi="Arial"/>
          <w:b/>
          <w:sz w:val="20"/>
          <w:lang w:eastAsia="zh-CN"/>
        </w:rPr>
        <w:t xml:space="preserve"> Правила для входящих подключений</w:t>
      </w:r>
      <w:r w:rsidRPr="008C24ED">
        <w:rPr>
          <w:rFonts w:ascii="Arial" w:eastAsia="SimSun" w:hAnsi="Arial"/>
          <w:sz w:val="20"/>
          <w:lang w:eastAsia="zh-CN"/>
        </w:rPr>
        <w:t xml:space="preserve">, а затем </w:t>
      </w:r>
      <w:r w:rsidRPr="008C24ED">
        <w:rPr>
          <w:rFonts w:ascii="Arial" w:eastAsia="SimSun" w:hAnsi="Arial"/>
          <w:b/>
          <w:sz w:val="20"/>
          <w:lang w:eastAsia="zh-CN"/>
        </w:rPr>
        <w:t>Создать правило...</w:t>
      </w:r>
      <w:r w:rsidRPr="008C24ED">
        <w:rPr>
          <w:rFonts w:ascii="Arial" w:eastAsia="SimSun" w:hAnsi="Arial" w:hint="eastAsia"/>
          <w:b/>
          <w:sz w:val="20"/>
          <w:lang w:eastAsia="zh-CN"/>
        </w:rPr>
        <w:t xml:space="preserve"> </w:t>
      </w:r>
      <w:r w:rsidRPr="008C24ED">
        <w:rPr>
          <w:rFonts w:ascii="Arial" w:eastAsia="SimSun" w:hAnsi="Arial"/>
          <w:sz w:val="20"/>
          <w:lang w:eastAsia="zh-CN"/>
        </w:rPr>
        <w:t>в правой боковой панели.</w:t>
      </w:r>
    </w:p>
    <w:p w:rsidR="008C24ED" w:rsidRPr="008C24ED" w:rsidRDefault="008C24ED" w:rsidP="008C24ED">
      <w:pPr>
        <w:spacing w:before="240" w:after="240"/>
        <w:jc w:val="center"/>
        <w:rPr>
          <w:rFonts w:ascii="Arial" w:eastAsia="SimSun" w:hAnsi="Arial"/>
          <w:lang w:eastAsia="zh-CN"/>
        </w:rPr>
      </w:pPr>
      <w:r w:rsidRPr="008C24ED">
        <w:rPr>
          <w:rFonts w:ascii="Arial" w:eastAsia="SimSun" w:hAnsi="Arial"/>
          <w:noProof/>
        </w:rPr>
        <w:drawing>
          <wp:inline distT="0" distB="0" distL="0" distR="0" wp14:anchorId="10D24A00" wp14:editId="6E6D9BC4">
            <wp:extent cx="5486400" cy="1800225"/>
            <wp:effectExtent l="0" t="0" r="0" b="9525"/>
            <wp:docPr id="30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86400" cy="1800225"/>
                    </a:xfrm>
                    <a:prstGeom prst="rect">
                      <a:avLst/>
                    </a:prstGeom>
                    <a:noFill/>
                    <a:ln>
                      <a:noFill/>
                    </a:ln>
                  </pic:spPr>
                </pic:pic>
              </a:graphicData>
            </a:graphic>
          </wp:inline>
        </w:drawing>
      </w:r>
    </w:p>
    <w:p w:rsidR="008C24ED" w:rsidRPr="008C24ED" w:rsidRDefault="008C24ED" w:rsidP="008C24ED">
      <w:pPr>
        <w:numPr>
          <w:ilvl w:val="2"/>
          <w:numId w:val="0"/>
        </w:numPr>
        <w:tabs>
          <w:tab w:val="num" w:pos="720"/>
        </w:tabs>
        <w:spacing w:before="120" w:after="120" w:line="240" w:lineRule="auto"/>
        <w:ind w:left="720" w:hanging="360"/>
        <w:rPr>
          <w:rFonts w:ascii="Arial" w:eastAsia="SimSun" w:hAnsi="Arial"/>
          <w:sz w:val="20"/>
          <w:lang w:eastAsia="zh-CN"/>
        </w:rPr>
      </w:pPr>
      <w:r w:rsidRPr="008C24ED">
        <w:rPr>
          <w:rFonts w:ascii="Arial" w:eastAsia="SimSun" w:hAnsi="Arial"/>
          <w:sz w:val="20"/>
          <w:lang w:eastAsia="zh-CN"/>
        </w:rPr>
        <w:t xml:space="preserve">Откроется мастер создания новых правил для входящих подключений. В окне «Тип правила» установите переключатель </w:t>
      </w:r>
      <w:r w:rsidRPr="008C24ED">
        <w:rPr>
          <w:rFonts w:ascii="Arial" w:eastAsia="SimSun" w:hAnsi="Arial"/>
          <w:b/>
          <w:sz w:val="20"/>
          <w:lang w:eastAsia="zh-CN"/>
        </w:rPr>
        <w:t>Настраиваемые</w:t>
      </w:r>
      <w:r w:rsidRPr="008C24ED">
        <w:rPr>
          <w:rFonts w:ascii="Arial" w:eastAsia="SimSun" w:hAnsi="Arial"/>
          <w:sz w:val="20"/>
          <w:lang w:eastAsia="zh-CN"/>
        </w:rPr>
        <w:t>, и нажмите кнопку</w:t>
      </w:r>
      <w:r w:rsidRPr="008C24ED">
        <w:rPr>
          <w:rFonts w:ascii="Arial" w:eastAsia="SimSun" w:hAnsi="Arial"/>
          <w:b/>
          <w:sz w:val="20"/>
          <w:lang w:eastAsia="zh-CN"/>
        </w:rPr>
        <w:t xml:space="preserve"> Далее.</w:t>
      </w:r>
    </w:p>
    <w:p w:rsidR="008C24ED" w:rsidRPr="008C24ED" w:rsidRDefault="008C24ED" w:rsidP="008C24ED">
      <w:pPr>
        <w:spacing w:before="240" w:after="240"/>
        <w:jc w:val="center"/>
        <w:rPr>
          <w:rFonts w:ascii="Arial" w:eastAsia="SimSun" w:hAnsi="Arial"/>
          <w:lang w:eastAsia="zh-CN"/>
        </w:rPr>
      </w:pPr>
      <w:r w:rsidRPr="008C24ED">
        <w:rPr>
          <w:rFonts w:ascii="Arial" w:eastAsia="SimSun" w:hAnsi="Arial"/>
          <w:noProof/>
        </w:rPr>
        <w:lastRenderedPageBreak/>
        <w:drawing>
          <wp:inline distT="0" distB="0" distL="0" distR="0" wp14:anchorId="7DFDB020" wp14:editId="085ABAA2">
            <wp:extent cx="4465674" cy="3600450"/>
            <wp:effectExtent l="0" t="0" r="0" b="0"/>
            <wp:docPr id="30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65674" cy="3600450"/>
                    </a:xfrm>
                    <a:prstGeom prst="rect">
                      <a:avLst/>
                    </a:prstGeom>
                    <a:noFill/>
                    <a:ln>
                      <a:noFill/>
                    </a:ln>
                  </pic:spPr>
                </pic:pic>
              </a:graphicData>
            </a:graphic>
          </wp:inline>
        </w:drawing>
      </w:r>
    </w:p>
    <w:p w:rsidR="008C24ED" w:rsidRPr="008C24ED" w:rsidRDefault="008C24ED" w:rsidP="008C24ED">
      <w:pPr>
        <w:numPr>
          <w:ilvl w:val="2"/>
          <w:numId w:val="0"/>
        </w:numPr>
        <w:tabs>
          <w:tab w:val="num" w:pos="720"/>
        </w:tabs>
        <w:spacing w:before="120" w:after="120" w:line="240" w:lineRule="auto"/>
        <w:ind w:left="720" w:hanging="360"/>
        <w:rPr>
          <w:rFonts w:ascii="Arial" w:eastAsia="SimSun" w:hAnsi="Arial"/>
          <w:sz w:val="20"/>
          <w:lang w:eastAsia="zh-CN"/>
        </w:rPr>
      </w:pPr>
      <w:r w:rsidRPr="008C24ED">
        <w:rPr>
          <w:rFonts w:ascii="Arial" w:eastAsia="SimSun" w:hAnsi="Arial"/>
          <w:sz w:val="20"/>
          <w:lang w:eastAsia="zh-CN"/>
        </w:rPr>
        <w:t>В левой панели выберите</w:t>
      </w:r>
      <w:r w:rsidRPr="008C24ED">
        <w:rPr>
          <w:rFonts w:ascii="Arial" w:eastAsia="SimSun" w:hAnsi="Arial"/>
          <w:b/>
          <w:sz w:val="20"/>
          <w:lang w:eastAsia="zh-CN"/>
        </w:rPr>
        <w:t xml:space="preserve"> Протоколы и порты</w:t>
      </w:r>
      <w:r w:rsidRPr="008C24ED">
        <w:rPr>
          <w:rFonts w:ascii="Arial" w:eastAsia="SimSun" w:hAnsi="Arial"/>
          <w:sz w:val="20"/>
          <w:lang w:eastAsia="zh-CN"/>
        </w:rPr>
        <w:t xml:space="preserve"> и выберите пункт</w:t>
      </w:r>
      <w:r w:rsidRPr="008C24ED">
        <w:rPr>
          <w:rFonts w:ascii="Arial" w:eastAsia="SimSun" w:hAnsi="Arial" w:hint="eastAsia"/>
          <w:sz w:val="20"/>
          <w:lang w:eastAsia="zh-CN"/>
        </w:rPr>
        <w:t xml:space="preserve"> </w:t>
      </w:r>
      <w:r w:rsidRPr="008C24ED">
        <w:rPr>
          <w:rFonts w:ascii="Arial" w:eastAsia="SimSun" w:hAnsi="Arial"/>
          <w:b/>
          <w:sz w:val="20"/>
          <w:lang w:eastAsia="zh-CN"/>
        </w:rPr>
        <w:t>ICMPv4</w:t>
      </w:r>
      <w:r w:rsidRPr="008C24ED">
        <w:rPr>
          <w:rFonts w:ascii="Arial" w:eastAsia="SimSun" w:hAnsi="Arial" w:hint="eastAsia"/>
          <w:b/>
          <w:sz w:val="20"/>
          <w:lang w:eastAsia="zh-CN"/>
        </w:rPr>
        <w:t xml:space="preserve"> </w:t>
      </w:r>
      <w:r w:rsidRPr="008C24ED">
        <w:rPr>
          <w:rFonts w:ascii="Arial" w:eastAsia="SimSun" w:hAnsi="Arial"/>
          <w:sz w:val="20"/>
          <w:lang w:eastAsia="zh-CN"/>
        </w:rPr>
        <w:t xml:space="preserve">в раскрывающемся меню типов протокола. После этого нажмите кнопку </w:t>
      </w:r>
      <w:r w:rsidRPr="008C24ED">
        <w:rPr>
          <w:rFonts w:ascii="Arial" w:eastAsia="SimSun" w:hAnsi="Arial"/>
          <w:b/>
          <w:sz w:val="20"/>
          <w:lang w:eastAsia="zh-CN"/>
        </w:rPr>
        <w:t>Далее</w:t>
      </w:r>
      <w:r w:rsidRPr="008C24ED">
        <w:rPr>
          <w:rFonts w:ascii="Arial" w:eastAsia="SimSun" w:hAnsi="Arial"/>
          <w:sz w:val="20"/>
          <w:lang w:eastAsia="zh-CN"/>
        </w:rPr>
        <w:t>.</w:t>
      </w:r>
    </w:p>
    <w:p w:rsidR="008C24ED" w:rsidRPr="008C24ED" w:rsidRDefault="008C24ED" w:rsidP="008C24ED">
      <w:pPr>
        <w:spacing w:before="240" w:after="240"/>
        <w:jc w:val="center"/>
        <w:rPr>
          <w:rFonts w:ascii="Arial" w:eastAsia="SimSun" w:hAnsi="Arial"/>
          <w:lang w:eastAsia="zh-CN"/>
        </w:rPr>
      </w:pPr>
      <w:r w:rsidRPr="008C24ED">
        <w:rPr>
          <w:rFonts w:ascii="Arial" w:eastAsia="SimSun" w:hAnsi="Arial"/>
          <w:noProof/>
        </w:rPr>
        <w:drawing>
          <wp:inline distT="0" distB="0" distL="0" distR="0" wp14:anchorId="1BB687D6" wp14:editId="4485CBF2">
            <wp:extent cx="4343400" cy="3501866"/>
            <wp:effectExtent l="0" t="0" r="0" b="3810"/>
            <wp:docPr id="30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53031" cy="3509631"/>
                    </a:xfrm>
                    <a:prstGeom prst="rect">
                      <a:avLst/>
                    </a:prstGeom>
                    <a:noFill/>
                    <a:ln>
                      <a:noFill/>
                    </a:ln>
                  </pic:spPr>
                </pic:pic>
              </a:graphicData>
            </a:graphic>
          </wp:inline>
        </w:drawing>
      </w:r>
    </w:p>
    <w:p w:rsidR="008C24ED" w:rsidRPr="008C24ED" w:rsidRDefault="008C24ED" w:rsidP="008C24ED">
      <w:pPr>
        <w:numPr>
          <w:ilvl w:val="2"/>
          <w:numId w:val="0"/>
        </w:numPr>
        <w:tabs>
          <w:tab w:val="num" w:pos="720"/>
        </w:tabs>
        <w:spacing w:before="120" w:after="120" w:line="240" w:lineRule="auto"/>
        <w:ind w:left="720" w:hanging="360"/>
        <w:rPr>
          <w:rFonts w:ascii="Arial" w:eastAsia="SimSun" w:hAnsi="Arial"/>
          <w:sz w:val="20"/>
          <w:lang w:eastAsia="zh-CN"/>
        </w:rPr>
      </w:pPr>
      <w:r w:rsidRPr="008C24ED">
        <w:rPr>
          <w:rFonts w:ascii="Arial" w:eastAsia="SimSun" w:hAnsi="Arial"/>
          <w:sz w:val="20"/>
          <w:lang w:eastAsia="zh-CN"/>
        </w:rPr>
        <w:t>В левой панели выберите</w:t>
      </w:r>
      <w:r w:rsidRPr="008C24ED">
        <w:rPr>
          <w:rFonts w:ascii="Arial" w:eastAsia="SimSun" w:hAnsi="Arial"/>
          <w:b/>
          <w:sz w:val="20"/>
          <w:lang w:eastAsia="zh-CN"/>
        </w:rPr>
        <w:t xml:space="preserve"> Имя</w:t>
      </w:r>
      <w:r w:rsidRPr="008C24ED">
        <w:rPr>
          <w:rFonts w:ascii="Arial" w:eastAsia="SimSun" w:hAnsi="Arial"/>
          <w:sz w:val="20"/>
          <w:lang w:eastAsia="zh-CN"/>
        </w:rPr>
        <w:t xml:space="preserve"> и введите в соответствующее поле </w:t>
      </w:r>
      <w:r w:rsidRPr="008C24ED">
        <w:rPr>
          <w:rFonts w:ascii="Arial" w:eastAsia="SimSun" w:hAnsi="Arial"/>
          <w:b/>
          <w:sz w:val="20"/>
          <w:lang w:eastAsia="zh-CN"/>
        </w:rPr>
        <w:t>Allow ICMP Requests.</w:t>
      </w:r>
      <w:r w:rsidRPr="008C24ED">
        <w:rPr>
          <w:rFonts w:ascii="Arial" w:eastAsia="SimSun" w:hAnsi="Arial" w:hint="eastAsia"/>
          <w:b/>
          <w:sz w:val="20"/>
          <w:lang w:eastAsia="zh-CN"/>
        </w:rPr>
        <w:t xml:space="preserve"> </w:t>
      </w:r>
      <w:r w:rsidRPr="008C24ED">
        <w:rPr>
          <w:rFonts w:ascii="Arial" w:eastAsia="SimSun" w:hAnsi="Arial"/>
          <w:sz w:val="20"/>
          <w:lang w:eastAsia="zh-CN"/>
        </w:rPr>
        <w:t xml:space="preserve">Нажмите кнопку </w:t>
      </w:r>
      <w:r w:rsidRPr="008C24ED">
        <w:rPr>
          <w:rFonts w:ascii="Arial" w:eastAsia="SimSun" w:hAnsi="Arial"/>
          <w:b/>
          <w:sz w:val="20"/>
          <w:lang w:eastAsia="zh-CN"/>
        </w:rPr>
        <w:t>Finish</w:t>
      </w:r>
      <w:r w:rsidRPr="008C24ED">
        <w:rPr>
          <w:rFonts w:ascii="Arial" w:eastAsia="SimSun" w:hAnsi="Arial" w:hint="eastAsia"/>
          <w:b/>
          <w:sz w:val="20"/>
          <w:lang w:eastAsia="zh-CN"/>
        </w:rPr>
        <w:t xml:space="preserve"> </w:t>
      </w:r>
      <w:r w:rsidRPr="008C24ED">
        <w:rPr>
          <w:rFonts w:ascii="Arial" w:eastAsia="SimSun" w:hAnsi="Arial"/>
          <w:sz w:val="20"/>
          <w:lang w:eastAsia="zh-CN"/>
        </w:rPr>
        <w:t>(Готово).</w:t>
      </w:r>
    </w:p>
    <w:p w:rsidR="008C24ED" w:rsidRPr="008C24ED" w:rsidRDefault="008C24ED" w:rsidP="008C24ED">
      <w:pPr>
        <w:spacing w:before="240" w:after="240"/>
        <w:jc w:val="center"/>
        <w:rPr>
          <w:rFonts w:ascii="Arial" w:eastAsia="SimSun" w:hAnsi="Arial"/>
          <w:lang w:eastAsia="zh-CN"/>
        </w:rPr>
      </w:pPr>
      <w:r w:rsidRPr="008C24ED">
        <w:rPr>
          <w:rFonts w:ascii="Arial" w:eastAsia="SimSun" w:hAnsi="Arial"/>
          <w:noProof/>
        </w:rPr>
        <w:lastRenderedPageBreak/>
        <w:drawing>
          <wp:inline distT="0" distB="0" distL="0" distR="0" wp14:anchorId="5BEDED63" wp14:editId="51B8CD13">
            <wp:extent cx="4572000" cy="3667125"/>
            <wp:effectExtent l="0" t="0" r="0" b="9525"/>
            <wp:docPr id="30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72000" cy="3667125"/>
                    </a:xfrm>
                    <a:prstGeom prst="rect">
                      <a:avLst/>
                    </a:prstGeom>
                    <a:noFill/>
                    <a:ln>
                      <a:noFill/>
                    </a:ln>
                  </pic:spPr>
                </pic:pic>
              </a:graphicData>
            </a:graphic>
          </wp:inline>
        </w:drawing>
      </w:r>
    </w:p>
    <w:p w:rsidR="008C24ED" w:rsidRPr="008C24ED" w:rsidRDefault="008C24ED" w:rsidP="008C24ED">
      <w:pPr>
        <w:spacing w:before="120" w:after="60" w:line="240" w:lineRule="auto"/>
        <w:ind w:left="720"/>
        <w:rPr>
          <w:rFonts w:ascii="Arial" w:eastAsia="SimSun" w:hAnsi="Arial"/>
          <w:sz w:val="20"/>
          <w:lang w:eastAsia="zh-CN"/>
        </w:rPr>
      </w:pPr>
      <w:r w:rsidRPr="008C24ED">
        <w:rPr>
          <w:rFonts w:ascii="Arial" w:eastAsia="SimSun" w:hAnsi="Arial"/>
          <w:sz w:val="20"/>
          <w:lang w:eastAsia="zh-CN"/>
        </w:rPr>
        <w:t>Созданное правило позволит другим учащимся получать эхо-отклики с вашего ПК.</w:t>
      </w:r>
    </w:p>
    <w:p w:rsidR="008C24ED" w:rsidRPr="008C24ED" w:rsidRDefault="008C24ED" w:rsidP="008C24ED">
      <w:pPr>
        <w:keepNext/>
        <w:spacing w:before="240" w:after="120"/>
        <w:ind w:left="936" w:hanging="936"/>
        <w:rPr>
          <w:rFonts w:ascii="Arial" w:eastAsia="SimSun" w:hAnsi="Arial"/>
          <w:b/>
          <w:lang w:eastAsia="zh-CN"/>
        </w:rPr>
      </w:pPr>
      <w:r w:rsidRPr="008C24ED">
        <w:rPr>
          <w:rFonts w:ascii="Arial" w:eastAsia="SimSun" w:hAnsi="Arial"/>
          <w:b/>
          <w:lang w:eastAsia="zh-CN"/>
        </w:rPr>
        <w:t>Отключите и удалите новое правило ICMP.</w:t>
      </w:r>
    </w:p>
    <w:p w:rsidR="008C24ED" w:rsidRPr="008C24ED" w:rsidRDefault="008C24ED" w:rsidP="008C24ED">
      <w:pPr>
        <w:spacing w:before="120" w:after="120" w:line="240" w:lineRule="auto"/>
        <w:ind w:left="360"/>
        <w:rPr>
          <w:rFonts w:ascii="Arial" w:eastAsia="SimSun" w:hAnsi="Arial"/>
          <w:sz w:val="20"/>
          <w:lang w:eastAsia="zh-CN"/>
        </w:rPr>
      </w:pPr>
      <w:r w:rsidRPr="008C24ED">
        <w:rPr>
          <w:rFonts w:ascii="Arial" w:eastAsia="SimSun" w:hAnsi="Arial"/>
          <w:sz w:val="20"/>
          <w:lang w:eastAsia="zh-CN"/>
        </w:rPr>
        <w:t xml:space="preserve">По завершении лабораторной работы необходимо отключить или удалить новое правило, созданное в шаге 1. Вариант </w:t>
      </w:r>
      <w:r w:rsidRPr="008C24ED">
        <w:rPr>
          <w:rFonts w:ascii="Arial" w:eastAsia="SimSun" w:hAnsi="Arial"/>
          <w:b/>
          <w:sz w:val="20"/>
          <w:lang w:eastAsia="zh-CN"/>
        </w:rPr>
        <w:t>Отключить правило</w:t>
      </w:r>
      <w:r w:rsidRPr="008C24ED">
        <w:rPr>
          <w:rFonts w:ascii="Arial" w:eastAsia="SimSun" w:hAnsi="Arial"/>
          <w:sz w:val="20"/>
          <w:lang w:eastAsia="zh-CN"/>
        </w:rPr>
        <w:t xml:space="preserve"> позволит снова включить его при необходимости. Полное удаление правила навсегда удалит его из списка правил для входящих подключений.</w:t>
      </w:r>
    </w:p>
    <w:p w:rsidR="008C24ED" w:rsidRPr="008C24ED" w:rsidRDefault="008C24ED" w:rsidP="00507D96">
      <w:pPr>
        <w:numPr>
          <w:ilvl w:val="2"/>
          <w:numId w:val="65"/>
        </w:numPr>
        <w:spacing w:before="120" w:after="120" w:line="240" w:lineRule="auto"/>
        <w:rPr>
          <w:rFonts w:ascii="Arial" w:eastAsia="SimSun" w:hAnsi="Arial"/>
          <w:sz w:val="20"/>
          <w:lang w:eastAsia="zh-CN"/>
        </w:rPr>
      </w:pPr>
      <w:r w:rsidRPr="008C24ED">
        <w:rPr>
          <w:rFonts w:ascii="Arial" w:eastAsia="SimSun" w:hAnsi="Arial"/>
          <w:sz w:val="20"/>
          <w:lang w:eastAsia="zh-CN"/>
        </w:rPr>
        <w:t xml:space="preserve">В левой части окна «Дополнительные настройки безопасности» выберите </w:t>
      </w:r>
      <w:r w:rsidRPr="008C24ED">
        <w:rPr>
          <w:rFonts w:ascii="Arial" w:eastAsia="SimSun" w:hAnsi="Arial"/>
          <w:b/>
          <w:sz w:val="20"/>
          <w:lang w:eastAsia="zh-CN"/>
        </w:rPr>
        <w:t>Правила для входящих подключений</w:t>
      </w:r>
      <w:r w:rsidRPr="008C24ED">
        <w:rPr>
          <w:rFonts w:ascii="Arial" w:eastAsia="SimSun" w:hAnsi="Arial"/>
          <w:sz w:val="20"/>
          <w:lang w:eastAsia="zh-CN"/>
        </w:rPr>
        <w:t xml:space="preserve"> и найдите правило, созданное в шаге 1.</w:t>
      </w:r>
    </w:p>
    <w:p w:rsidR="008C24ED" w:rsidRPr="008C24ED" w:rsidRDefault="008C24ED" w:rsidP="008C24ED">
      <w:pPr>
        <w:spacing w:before="240" w:after="240"/>
        <w:jc w:val="center"/>
        <w:rPr>
          <w:rFonts w:ascii="Arial" w:eastAsia="SimSun" w:hAnsi="Arial"/>
          <w:lang w:eastAsia="zh-CN"/>
        </w:rPr>
      </w:pPr>
      <w:r w:rsidRPr="008C24ED">
        <w:rPr>
          <w:rFonts w:ascii="Arial" w:eastAsia="SimSun" w:hAnsi="Arial"/>
          <w:noProof/>
        </w:rPr>
        <w:drawing>
          <wp:inline distT="0" distB="0" distL="0" distR="0" wp14:anchorId="39A03123" wp14:editId="5189E062">
            <wp:extent cx="5486400" cy="2486025"/>
            <wp:effectExtent l="0" t="0" r="0" b="9525"/>
            <wp:docPr id="30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86400" cy="2486025"/>
                    </a:xfrm>
                    <a:prstGeom prst="rect">
                      <a:avLst/>
                    </a:prstGeom>
                    <a:noFill/>
                    <a:ln>
                      <a:noFill/>
                    </a:ln>
                  </pic:spPr>
                </pic:pic>
              </a:graphicData>
            </a:graphic>
          </wp:inline>
        </w:drawing>
      </w:r>
    </w:p>
    <w:p w:rsidR="008C24ED" w:rsidRPr="008C24ED" w:rsidRDefault="008C24ED" w:rsidP="008C24ED">
      <w:pPr>
        <w:numPr>
          <w:ilvl w:val="2"/>
          <w:numId w:val="0"/>
        </w:numPr>
        <w:tabs>
          <w:tab w:val="num" w:pos="720"/>
        </w:tabs>
        <w:spacing w:before="120" w:after="120" w:line="240" w:lineRule="auto"/>
        <w:ind w:left="720" w:hanging="360"/>
        <w:rPr>
          <w:rFonts w:ascii="Arial" w:eastAsia="SimSun" w:hAnsi="Arial"/>
          <w:sz w:val="20"/>
          <w:lang w:eastAsia="zh-CN"/>
        </w:rPr>
      </w:pPr>
      <w:r w:rsidRPr="008C24ED">
        <w:rPr>
          <w:rFonts w:ascii="Arial" w:eastAsia="SimSun" w:hAnsi="Arial"/>
          <w:sz w:val="20"/>
          <w:lang w:eastAsia="zh-CN"/>
        </w:rPr>
        <w:t xml:space="preserve">Чтобы отключить правило, выберите вариант </w:t>
      </w:r>
      <w:r w:rsidRPr="008C24ED">
        <w:rPr>
          <w:rFonts w:ascii="Arial" w:eastAsia="SimSun" w:hAnsi="Arial"/>
          <w:b/>
          <w:sz w:val="20"/>
          <w:lang w:eastAsia="zh-CN"/>
        </w:rPr>
        <w:t>Отключить правило</w:t>
      </w:r>
      <w:r w:rsidRPr="008C24ED">
        <w:rPr>
          <w:rFonts w:ascii="Arial" w:eastAsia="SimSun" w:hAnsi="Arial"/>
          <w:sz w:val="20"/>
          <w:lang w:eastAsia="zh-CN"/>
        </w:rPr>
        <w:t xml:space="preserve">. После этого она изменится на вариант </w:t>
      </w:r>
      <w:r w:rsidRPr="008C24ED">
        <w:rPr>
          <w:rFonts w:ascii="Arial" w:eastAsia="SimSun" w:hAnsi="Arial"/>
          <w:b/>
          <w:sz w:val="20"/>
          <w:lang w:eastAsia="zh-CN"/>
        </w:rPr>
        <w:t>Включить правило</w:t>
      </w:r>
      <w:r w:rsidRPr="008C24ED">
        <w:rPr>
          <w:rFonts w:ascii="Arial" w:eastAsia="SimSun" w:hAnsi="Arial"/>
          <w:sz w:val="20"/>
          <w:lang w:eastAsia="zh-CN"/>
        </w:rPr>
        <w:t>. Правило можно включать и отключать. Состояние правила отображается в столбце «Включено» списка правил для входящих подключений.</w:t>
      </w:r>
    </w:p>
    <w:p w:rsidR="008C24ED" w:rsidRPr="008C24ED" w:rsidRDefault="008C24ED" w:rsidP="008C24ED">
      <w:pPr>
        <w:spacing w:before="240" w:after="240"/>
        <w:jc w:val="center"/>
        <w:rPr>
          <w:rFonts w:ascii="Arial" w:eastAsia="SimSun" w:hAnsi="Arial"/>
          <w:lang w:eastAsia="zh-CN"/>
        </w:rPr>
      </w:pPr>
      <w:r w:rsidRPr="008C24ED">
        <w:rPr>
          <w:rFonts w:ascii="Arial" w:eastAsia="SimSun" w:hAnsi="Arial"/>
          <w:noProof/>
        </w:rPr>
        <w:lastRenderedPageBreak/>
        <w:drawing>
          <wp:inline distT="0" distB="0" distL="0" distR="0" wp14:anchorId="3171F32F" wp14:editId="7B8B14E8">
            <wp:extent cx="5486400" cy="2438400"/>
            <wp:effectExtent l="0" t="0" r="0" b="0"/>
            <wp:docPr id="30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86400" cy="2438400"/>
                    </a:xfrm>
                    <a:prstGeom prst="rect">
                      <a:avLst/>
                    </a:prstGeom>
                    <a:noFill/>
                    <a:ln>
                      <a:noFill/>
                    </a:ln>
                  </pic:spPr>
                </pic:pic>
              </a:graphicData>
            </a:graphic>
          </wp:inline>
        </w:drawing>
      </w:r>
    </w:p>
    <w:p w:rsidR="008C24ED" w:rsidRPr="008C24ED" w:rsidRDefault="008C24ED" w:rsidP="008C24ED">
      <w:pPr>
        <w:numPr>
          <w:ilvl w:val="2"/>
          <w:numId w:val="0"/>
        </w:numPr>
        <w:tabs>
          <w:tab w:val="num" w:pos="720"/>
        </w:tabs>
        <w:spacing w:before="120" w:after="120" w:line="240" w:lineRule="auto"/>
        <w:ind w:left="720" w:hanging="360"/>
        <w:rPr>
          <w:rFonts w:ascii="Arial" w:eastAsia="SimSun" w:hAnsi="Arial"/>
          <w:sz w:val="20"/>
          <w:lang w:eastAsia="zh-CN"/>
        </w:rPr>
      </w:pPr>
      <w:r w:rsidRPr="008C24ED">
        <w:rPr>
          <w:rFonts w:ascii="Arial" w:eastAsia="SimSun" w:hAnsi="Arial"/>
          <w:sz w:val="20"/>
          <w:lang w:eastAsia="zh-CN"/>
        </w:rPr>
        <w:t>Чтобы удалить правило ICMP навсегда, выберите вариант</w:t>
      </w:r>
      <w:r w:rsidRPr="008C24ED">
        <w:rPr>
          <w:rFonts w:ascii="Arial" w:eastAsia="SimSun" w:hAnsi="Arial"/>
          <w:b/>
          <w:sz w:val="20"/>
          <w:lang w:eastAsia="zh-CN"/>
        </w:rPr>
        <w:t xml:space="preserve"> Удалить</w:t>
      </w:r>
      <w:r w:rsidRPr="008C24ED">
        <w:rPr>
          <w:rFonts w:ascii="Arial" w:eastAsia="SimSun" w:hAnsi="Arial"/>
          <w:sz w:val="20"/>
          <w:lang w:eastAsia="zh-CN"/>
        </w:rPr>
        <w:t>. После этого для разрешения запросов ICMP это правило нужно будет создать заново.</w:t>
      </w:r>
    </w:p>
    <w:p w:rsidR="00AF04AB" w:rsidRPr="008C24ED" w:rsidRDefault="00AF04AB" w:rsidP="00AF04AB">
      <w:pPr>
        <w:spacing w:after="0" w:line="240" w:lineRule="auto"/>
        <w:jc w:val="both"/>
        <w:rPr>
          <w:rFonts w:ascii="Times New Roman" w:hAnsi="Times New Roman"/>
          <w:sz w:val="24"/>
          <w:szCs w:val="24"/>
        </w:rPr>
      </w:pPr>
    </w:p>
    <w:p w:rsidR="00AF04AB" w:rsidRPr="008C24ED" w:rsidRDefault="00AF04AB" w:rsidP="00AF04AB">
      <w:pPr>
        <w:jc w:val="center"/>
        <w:rPr>
          <w:rFonts w:ascii="Times New Roman" w:hAnsi="Times New Roman"/>
          <w:b/>
          <w:sz w:val="28"/>
        </w:rPr>
      </w:pPr>
    </w:p>
    <w:p w:rsidR="00AF04AB" w:rsidRPr="008C24ED" w:rsidRDefault="00AF04AB" w:rsidP="00AF04AB">
      <w:pPr>
        <w:jc w:val="center"/>
        <w:rPr>
          <w:rFonts w:ascii="Times New Roman" w:hAnsi="Times New Roman"/>
          <w:b/>
          <w:sz w:val="28"/>
        </w:rPr>
        <w:sectPr w:rsidR="00AF04AB" w:rsidRPr="008C24ED">
          <w:pgSz w:w="11906" w:h="16838"/>
          <w:pgMar w:top="1134" w:right="850" w:bottom="1134" w:left="1701" w:header="708" w:footer="708" w:gutter="0"/>
          <w:cols w:space="708"/>
          <w:docGrid w:linePitch="360"/>
        </w:sectPr>
      </w:pPr>
    </w:p>
    <w:p w:rsidR="00AF04AB" w:rsidRDefault="00AF04AB" w:rsidP="00AF04AB">
      <w:pPr>
        <w:jc w:val="center"/>
        <w:rPr>
          <w:rFonts w:ascii="Times New Roman" w:hAnsi="Times New Roman"/>
          <w:b/>
          <w:sz w:val="28"/>
        </w:rPr>
      </w:pPr>
      <w:r>
        <w:rPr>
          <w:rFonts w:ascii="Times New Roman" w:hAnsi="Times New Roman"/>
          <w:b/>
          <w:sz w:val="28"/>
        </w:rPr>
        <w:lastRenderedPageBreak/>
        <w:t>Практическая</w:t>
      </w:r>
      <w:r w:rsidRPr="00AF04AB">
        <w:rPr>
          <w:rFonts w:ascii="Times New Roman" w:hAnsi="Times New Roman"/>
          <w:b/>
          <w:sz w:val="28"/>
        </w:rPr>
        <w:t xml:space="preserve"> работ</w:t>
      </w:r>
      <w:r>
        <w:rPr>
          <w:rFonts w:ascii="Times New Roman" w:hAnsi="Times New Roman"/>
          <w:b/>
          <w:sz w:val="28"/>
        </w:rPr>
        <w:t>а 4</w:t>
      </w:r>
    </w:p>
    <w:p w:rsidR="00416528" w:rsidRPr="00416528" w:rsidRDefault="00416528" w:rsidP="00416528">
      <w:pPr>
        <w:widowControl w:val="0"/>
        <w:tabs>
          <w:tab w:val="left" w:pos="0"/>
          <w:tab w:val="left" w:pos="1134"/>
        </w:tabs>
        <w:autoSpaceDE w:val="0"/>
        <w:autoSpaceDN w:val="0"/>
        <w:adjustRightInd w:val="0"/>
        <w:spacing w:after="0" w:line="240" w:lineRule="auto"/>
        <w:ind w:firstLine="567"/>
        <w:jc w:val="both"/>
        <w:rPr>
          <w:rFonts w:ascii="Times New Roman CYR" w:eastAsia="Times New Roman" w:hAnsi="Times New Roman CYR" w:cs="Times New Roman CYR"/>
          <w:b/>
          <w:bCs/>
          <w:sz w:val="28"/>
          <w:szCs w:val="28"/>
        </w:rPr>
      </w:pPr>
      <w:r w:rsidRPr="00416528">
        <w:rPr>
          <w:rFonts w:ascii="Times New Roman CYR" w:eastAsia="Times New Roman" w:hAnsi="Times New Roman CYR" w:cs="Times New Roman CYR"/>
          <w:b/>
          <w:bCs/>
          <w:sz w:val="28"/>
          <w:szCs w:val="28"/>
        </w:rPr>
        <w:t xml:space="preserve">Тема: </w:t>
      </w:r>
      <w:r w:rsidRPr="00416528">
        <w:rPr>
          <w:rFonts w:ascii="Times New Roman CYR" w:eastAsia="Times New Roman" w:hAnsi="Times New Roman CYR" w:cs="Times New Roman CYR"/>
          <w:bCs/>
          <w:sz w:val="28"/>
          <w:szCs w:val="28"/>
        </w:rPr>
        <w:t>Монтаж кабельных сред технологий Ethernet</w:t>
      </w:r>
    </w:p>
    <w:p w:rsidR="00416528" w:rsidRPr="00416528" w:rsidRDefault="00416528" w:rsidP="00416528">
      <w:pPr>
        <w:spacing w:after="0" w:line="240" w:lineRule="auto"/>
        <w:ind w:firstLine="567"/>
        <w:jc w:val="both"/>
        <w:rPr>
          <w:rFonts w:ascii="Times New Roman" w:eastAsia="Times New Roman" w:hAnsi="Times New Roman"/>
          <w:bCs/>
          <w:sz w:val="28"/>
          <w:szCs w:val="28"/>
        </w:rPr>
      </w:pPr>
      <w:r w:rsidRPr="00416528">
        <w:rPr>
          <w:rFonts w:ascii="Times New Roman" w:eastAsia="Times New Roman" w:hAnsi="Times New Roman"/>
          <w:b/>
          <w:bCs/>
          <w:sz w:val="28"/>
          <w:szCs w:val="28"/>
        </w:rPr>
        <w:t>Цель работы:</w:t>
      </w:r>
      <w:r w:rsidRPr="00416528">
        <w:rPr>
          <w:rFonts w:ascii="Times New Roman" w:eastAsia="Times New Roman" w:hAnsi="Times New Roman"/>
          <w:bCs/>
          <w:sz w:val="28"/>
          <w:szCs w:val="28"/>
        </w:rPr>
        <w:t xml:space="preserve"> </w:t>
      </w:r>
      <w:r w:rsidRPr="00416528">
        <w:rPr>
          <w:rFonts w:ascii="Times New Roman CYR" w:eastAsia="Times New Roman" w:hAnsi="Times New Roman CYR" w:cs="Times New Roman CYR"/>
          <w:bCs/>
          <w:sz w:val="28"/>
          <w:szCs w:val="28"/>
        </w:rPr>
        <w:t>проанализовать схемы и таблицы для кабеля Ethernet стандарта TIA/EIA568-A и TIA/EIA568-B, пол</w:t>
      </w:r>
      <w:r w:rsidRPr="00416528">
        <w:rPr>
          <w:rFonts w:ascii="Times New Roman" w:eastAsia="Times New Roman" w:hAnsi="Times New Roman"/>
          <w:bCs/>
          <w:sz w:val="28"/>
          <w:szCs w:val="28"/>
        </w:rPr>
        <w:t>учить навыки оконцевания неэкранированной «витой пары», получить навыки подключения кабеля «витая пара» к неэкранированным (экранированным) патч-панелям.</w:t>
      </w:r>
    </w:p>
    <w:p w:rsidR="00416528" w:rsidRPr="00416528" w:rsidRDefault="00416528" w:rsidP="00416528">
      <w:pPr>
        <w:widowControl w:val="0"/>
        <w:tabs>
          <w:tab w:val="left" w:pos="993"/>
        </w:tabs>
        <w:autoSpaceDE w:val="0"/>
        <w:autoSpaceDN w:val="0"/>
        <w:adjustRightInd w:val="0"/>
        <w:spacing w:after="0" w:line="240" w:lineRule="auto"/>
        <w:ind w:firstLine="567"/>
        <w:jc w:val="both"/>
        <w:rPr>
          <w:rFonts w:ascii="Times New Roman" w:eastAsia="Times New Roman" w:hAnsi="Times New Roman"/>
          <w:b/>
          <w:bCs/>
          <w:sz w:val="28"/>
          <w:szCs w:val="28"/>
        </w:rPr>
      </w:pPr>
      <w:r w:rsidRPr="00416528">
        <w:rPr>
          <w:rFonts w:ascii="Times New Roman" w:eastAsia="Times New Roman" w:hAnsi="Times New Roman"/>
          <w:b/>
          <w:bCs/>
          <w:sz w:val="28"/>
          <w:szCs w:val="28"/>
        </w:rPr>
        <w:t xml:space="preserve">Оборудование: </w:t>
      </w:r>
      <w:r w:rsidRPr="00416528">
        <w:rPr>
          <w:rFonts w:ascii="Times New Roman" w:eastAsia="Times New Roman" w:hAnsi="Times New Roman"/>
          <w:bCs/>
          <w:sz w:val="28"/>
          <w:szCs w:val="28"/>
        </w:rPr>
        <w:t>кабель UTP, коннектор RJ-45, инструмент по зачистке кабеля, кримпер, кабельный тестер, ПК с операционной системой.</w:t>
      </w:r>
    </w:p>
    <w:p w:rsidR="00416528" w:rsidRPr="00416528" w:rsidRDefault="00416528" w:rsidP="00416528">
      <w:pPr>
        <w:widowControl w:val="0"/>
        <w:tabs>
          <w:tab w:val="left" w:pos="993"/>
        </w:tabs>
        <w:autoSpaceDE w:val="0"/>
        <w:autoSpaceDN w:val="0"/>
        <w:adjustRightInd w:val="0"/>
        <w:spacing w:after="0" w:line="240" w:lineRule="auto"/>
        <w:ind w:firstLine="567"/>
        <w:jc w:val="center"/>
        <w:rPr>
          <w:rFonts w:ascii="Times New Roman CYR" w:eastAsia="Times New Roman" w:hAnsi="Times New Roman CYR" w:cs="Times New Roman CYR"/>
          <w:b/>
          <w:bCs/>
          <w:sz w:val="28"/>
          <w:szCs w:val="28"/>
        </w:rPr>
      </w:pPr>
    </w:p>
    <w:p w:rsidR="00416528" w:rsidRPr="00416528" w:rsidRDefault="00416528" w:rsidP="00416528">
      <w:pPr>
        <w:widowControl w:val="0"/>
        <w:tabs>
          <w:tab w:val="left" w:pos="993"/>
        </w:tabs>
        <w:autoSpaceDE w:val="0"/>
        <w:autoSpaceDN w:val="0"/>
        <w:adjustRightInd w:val="0"/>
        <w:spacing w:after="0" w:line="240" w:lineRule="auto"/>
        <w:ind w:firstLine="567"/>
        <w:jc w:val="center"/>
        <w:rPr>
          <w:rFonts w:ascii="Times New Roman CYR" w:eastAsia="Times New Roman" w:hAnsi="Times New Roman CYR" w:cs="Times New Roman CYR"/>
          <w:b/>
          <w:bCs/>
          <w:sz w:val="28"/>
          <w:szCs w:val="28"/>
        </w:rPr>
      </w:pPr>
      <w:r w:rsidRPr="00416528">
        <w:rPr>
          <w:rFonts w:ascii="Times New Roman CYR" w:eastAsia="Times New Roman" w:hAnsi="Times New Roman CYR" w:cs="Times New Roman CYR"/>
          <w:b/>
          <w:bCs/>
          <w:sz w:val="28"/>
          <w:szCs w:val="28"/>
        </w:rPr>
        <w:t>Ход работы</w:t>
      </w:r>
    </w:p>
    <w:p w:rsidR="00416528" w:rsidRPr="00416528" w:rsidRDefault="00416528" w:rsidP="00416528">
      <w:pPr>
        <w:widowControl w:val="0"/>
        <w:shd w:val="clear" w:color="auto" w:fill="FFFFFF"/>
        <w:spacing w:after="0" w:line="240" w:lineRule="auto"/>
        <w:ind w:firstLine="567"/>
        <w:rPr>
          <w:rFonts w:ascii="Times New Roman" w:eastAsia="Times New Roman" w:hAnsi="Times New Roman"/>
          <w:bCs/>
          <w:sz w:val="28"/>
          <w:szCs w:val="28"/>
        </w:rPr>
      </w:pPr>
      <w:r w:rsidRPr="00416528">
        <w:rPr>
          <w:rFonts w:ascii="Times New Roman" w:eastAsia="Times New Roman" w:hAnsi="Times New Roman"/>
          <w:bCs/>
          <w:sz w:val="28"/>
          <w:szCs w:val="28"/>
        </w:rPr>
        <w:t>1. Ознакомиться с теоретической частью.</w:t>
      </w:r>
    </w:p>
    <w:p w:rsidR="00416528" w:rsidRPr="00416528" w:rsidRDefault="00416528" w:rsidP="00416528">
      <w:pPr>
        <w:widowControl w:val="0"/>
        <w:shd w:val="clear" w:color="auto" w:fill="FFFFFF"/>
        <w:spacing w:after="0" w:line="240" w:lineRule="auto"/>
        <w:ind w:firstLine="567"/>
        <w:rPr>
          <w:rFonts w:ascii="Times New Roman" w:eastAsia="Times New Roman" w:hAnsi="Times New Roman"/>
          <w:bCs/>
          <w:sz w:val="28"/>
          <w:szCs w:val="28"/>
        </w:rPr>
      </w:pPr>
      <w:r w:rsidRPr="00416528">
        <w:rPr>
          <w:rFonts w:ascii="Times New Roman" w:eastAsia="Times New Roman" w:hAnsi="Times New Roman"/>
          <w:bCs/>
          <w:sz w:val="28"/>
          <w:szCs w:val="28"/>
        </w:rPr>
        <w:t>2. Выполнить задания.</w:t>
      </w:r>
    </w:p>
    <w:p w:rsidR="00416528" w:rsidRPr="00416528" w:rsidRDefault="00416528" w:rsidP="00416528">
      <w:pPr>
        <w:widowControl w:val="0"/>
        <w:shd w:val="clear" w:color="auto" w:fill="FFFFFF"/>
        <w:spacing w:after="0" w:line="240" w:lineRule="auto"/>
        <w:ind w:firstLine="567"/>
        <w:rPr>
          <w:rFonts w:ascii="Times New Roman" w:eastAsia="Times New Roman" w:hAnsi="Times New Roman"/>
          <w:bCs/>
          <w:sz w:val="28"/>
          <w:szCs w:val="28"/>
        </w:rPr>
      </w:pPr>
      <w:r w:rsidRPr="00416528">
        <w:rPr>
          <w:rFonts w:ascii="Times New Roman" w:eastAsia="Times New Roman" w:hAnsi="Times New Roman"/>
          <w:bCs/>
          <w:sz w:val="28"/>
          <w:szCs w:val="28"/>
        </w:rPr>
        <w:t>3. Ответить на контрольные вопросы.</w:t>
      </w:r>
    </w:p>
    <w:p w:rsidR="00416528" w:rsidRPr="00416528" w:rsidRDefault="00416528" w:rsidP="00416528">
      <w:pPr>
        <w:widowControl w:val="0"/>
        <w:shd w:val="clear" w:color="auto" w:fill="FFFFFF"/>
        <w:spacing w:after="0" w:line="240" w:lineRule="auto"/>
        <w:ind w:firstLine="567"/>
        <w:rPr>
          <w:rFonts w:ascii="Times New Roman" w:eastAsia="Times New Roman" w:hAnsi="Times New Roman"/>
          <w:bCs/>
          <w:sz w:val="28"/>
          <w:szCs w:val="28"/>
        </w:rPr>
      </w:pPr>
      <w:r w:rsidRPr="00416528">
        <w:rPr>
          <w:rFonts w:ascii="Times New Roman" w:eastAsia="Times New Roman" w:hAnsi="Times New Roman"/>
          <w:bCs/>
          <w:sz w:val="28"/>
          <w:szCs w:val="28"/>
        </w:rPr>
        <w:t>4. Оформить отчет.</w:t>
      </w:r>
    </w:p>
    <w:p w:rsidR="00416528" w:rsidRPr="00416528" w:rsidRDefault="00416528" w:rsidP="00416528">
      <w:pPr>
        <w:widowControl w:val="0"/>
        <w:tabs>
          <w:tab w:val="left" w:pos="993"/>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p>
    <w:p w:rsidR="00416528" w:rsidRPr="00416528" w:rsidRDefault="00416528" w:rsidP="00416528">
      <w:pPr>
        <w:widowControl w:val="0"/>
        <w:tabs>
          <w:tab w:val="left" w:pos="993"/>
        </w:tabs>
        <w:autoSpaceDE w:val="0"/>
        <w:autoSpaceDN w:val="0"/>
        <w:adjustRightInd w:val="0"/>
        <w:spacing w:after="0" w:line="240" w:lineRule="auto"/>
        <w:ind w:firstLine="567"/>
        <w:jc w:val="center"/>
        <w:rPr>
          <w:rFonts w:ascii="Times New Roman CYR" w:eastAsia="Times New Roman" w:hAnsi="Times New Roman CYR" w:cs="Times New Roman CYR"/>
          <w:b/>
          <w:bCs/>
          <w:sz w:val="28"/>
          <w:szCs w:val="28"/>
        </w:rPr>
      </w:pPr>
      <w:r w:rsidRPr="00416528">
        <w:rPr>
          <w:rFonts w:ascii="Times New Roman CYR" w:eastAsia="Times New Roman" w:hAnsi="Times New Roman CYR" w:cs="Times New Roman CYR"/>
          <w:b/>
          <w:bCs/>
          <w:sz w:val="28"/>
          <w:szCs w:val="28"/>
        </w:rPr>
        <w:t>Теоретическая часть</w:t>
      </w:r>
    </w:p>
    <w:p w:rsidR="00416528" w:rsidRPr="00416528" w:rsidRDefault="00416528" w:rsidP="00416528">
      <w:pPr>
        <w:spacing w:after="0" w:line="240" w:lineRule="auto"/>
        <w:ind w:firstLine="567"/>
        <w:jc w:val="both"/>
        <w:rPr>
          <w:rFonts w:ascii="Times New Roman" w:eastAsia="Times New Roman" w:hAnsi="Times New Roman"/>
          <w:b/>
          <w:bCs/>
          <w:color w:val="000000"/>
          <w:sz w:val="28"/>
          <w:szCs w:val="28"/>
          <w:lang w:eastAsia="en-US"/>
        </w:rPr>
      </w:pPr>
      <w:r w:rsidRPr="00416528">
        <w:rPr>
          <w:rFonts w:ascii="Times New Roman" w:eastAsia="Times New Roman" w:hAnsi="Times New Roman"/>
          <w:b/>
          <w:bCs/>
          <w:color w:val="000000"/>
          <w:sz w:val="28"/>
          <w:szCs w:val="28"/>
        </w:rPr>
        <w:t xml:space="preserve">1. Анализ стандартов и схемы подключения кабелей </w:t>
      </w:r>
      <w:r w:rsidRPr="00416528">
        <w:rPr>
          <w:rFonts w:ascii="Times New Roman" w:eastAsia="Times New Roman" w:hAnsi="Times New Roman"/>
          <w:b/>
          <w:bCs/>
          <w:color w:val="000000"/>
          <w:sz w:val="28"/>
          <w:szCs w:val="28"/>
          <w:lang w:val="en-US" w:eastAsia="en-US"/>
        </w:rPr>
        <w:t>Ethernet</w:t>
      </w:r>
      <w:r w:rsidRPr="00416528">
        <w:rPr>
          <w:rFonts w:ascii="Times New Roman" w:eastAsia="Times New Roman" w:hAnsi="Times New Roman"/>
          <w:b/>
          <w:bCs/>
          <w:color w:val="000000"/>
          <w:sz w:val="28"/>
          <w:szCs w:val="28"/>
          <w:lang w:eastAsia="en-US"/>
        </w:rPr>
        <w:t xml:space="preserve">. </w:t>
      </w:r>
    </w:p>
    <w:p w:rsidR="00416528" w:rsidRPr="00416528" w:rsidRDefault="00416528" w:rsidP="00416528">
      <w:pPr>
        <w:spacing w:after="0" w:line="240" w:lineRule="auto"/>
        <w:ind w:firstLine="567"/>
        <w:jc w:val="both"/>
        <w:rPr>
          <w:rFonts w:ascii="Times New Roman" w:eastAsia="Times New Roman" w:hAnsi="Times New Roman"/>
          <w:sz w:val="28"/>
          <w:szCs w:val="28"/>
        </w:rPr>
      </w:pPr>
      <w:r w:rsidRPr="00416528">
        <w:rPr>
          <w:rFonts w:ascii="Times New Roman" w:eastAsia="Times New Roman" w:hAnsi="Times New Roman"/>
          <w:color w:val="000000"/>
          <w:sz w:val="28"/>
          <w:szCs w:val="28"/>
        </w:rPr>
        <w:t xml:space="preserve">Стандарты </w:t>
      </w:r>
      <w:r w:rsidRPr="00416528">
        <w:rPr>
          <w:rFonts w:ascii="Times New Roman" w:eastAsia="Times New Roman" w:hAnsi="Times New Roman"/>
          <w:color w:val="000000"/>
          <w:sz w:val="28"/>
          <w:szCs w:val="28"/>
          <w:lang w:val="en-US" w:eastAsia="en-US"/>
        </w:rPr>
        <w:t>TIA</w:t>
      </w:r>
      <w:r w:rsidRPr="00416528">
        <w:rPr>
          <w:rFonts w:ascii="Times New Roman" w:eastAsia="Times New Roman" w:hAnsi="Times New Roman"/>
          <w:color w:val="000000"/>
          <w:sz w:val="28"/>
          <w:szCs w:val="28"/>
          <w:lang w:eastAsia="en-US"/>
        </w:rPr>
        <w:t>/</w:t>
      </w:r>
      <w:r w:rsidRPr="00416528">
        <w:rPr>
          <w:rFonts w:ascii="Times New Roman" w:eastAsia="Times New Roman" w:hAnsi="Times New Roman"/>
          <w:color w:val="000000"/>
          <w:sz w:val="28"/>
          <w:szCs w:val="28"/>
          <w:lang w:val="en-US" w:eastAsia="en-US"/>
        </w:rPr>
        <w:t>EIA</w:t>
      </w:r>
      <w:r w:rsidRPr="00416528">
        <w:rPr>
          <w:rFonts w:ascii="Times New Roman" w:eastAsia="Times New Roman" w:hAnsi="Times New Roman"/>
          <w:color w:val="000000"/>
          <w:sz w:val="28"/>
          <w:szCs w:val="28"/>
          <w:lang w:eastAsia="en-US"/>
        </w:rPr>
        <w:t xml:space="preserve"> </w:t>
      </w:r>
      <w:r w:rsidRPr="00416528">
        <w:rPr>
          <w:rFonts w:ascii="Times New Roman" w:eastAsia="Times New Roman" w:hAnsi="Times New Roman"/>
          <w:color w:val="000000"/>
          <w:sz w:val="28"/>
          <w:szCs w:val="28"/>
        </w:rPr>
        <w:t xml:space="preserve">определяют правила использования неэкранированных витых пар в локальных средах. Стандарты </w:t>
      </w:r>
      <w:r w:rsidRPr="00416528">
        <w:rPr>
          <w:rFonts w:ascii="Times New Roman" w:eastAsia="Times New Roman" w:hAnsi="Times New Roman"/>
          <w:color w:val="000000"/>
          <w:sz w:val="28"/>
          <w:szCs w:val="28"/>
          <w:lang w:val="en-US" w:eastAsia="en-US"/>
        </w:rPr>
        <w:t>TIA</w:t>
      </w:r>
      <w:r w:rsidRPr="00416528">
        <w:rPr>
          <w:rFonts w:ascii="Times New Roman" w:eastAsia="Times New Roman" w:hAnsi="Times New Roman"/>
          <w:color w:val="000000"/>
          <w:sz w:val="28"/>
          <w:szCs w:val="28"/>
          <w:lang w:eastAsia="en-US"/>
        </w:rPr>
        <w:t>/</w:t>
      </w:r>
      <w:r w:rsidRPr="00416528">
        <w:rPr>
          <w:rFonts w:ascii="Times New Roman" w:eastAsia="Times New Roman" w:hAnsi="Times New Roman"/>
          <w:color w:val="000000"/>
          <w:sz w:val="28"/>
          <w:szCs w:val="28"/>
          <w:lang w:val="en-US" w:eastAsia="en-US"/>
        </w:rPr>
        <w:t>EIA</w:t>
      </w:r>
      <w:r w:rsidRPr="00416528">
        <w:rPr>
          <w:rFonts w:ascii="Times New Roman" w:eastAsia="Times New Roman" w:hAnsi="Times New Roman"/>
          <w:color w:val="000000"/>
          <w:sz w:val="28"/>
          <w:szCs w:val="28"/>
          <w:lang w:eastAsia="en-US"/>
        </w:rPr>
        <w:t xml:space="preserve"> 568-</w:t>
      </w:r>
      <w:r w:rsidRPr="00416528">
        <w:rPr>
          <w:rFonts w:ascii="Times New Roman" w:eastAsia="Times New Roman" w:hAnsi="Times New Roman"/>
          <w:color w:val="000000"/>
          <w:sz w:val="28"/>
          <w:szCs w:val="28"/>
          <w:lang w:val="en-US" w:eastAsia="en-US"/>
        </w:rPr>
        <w:t>A</w:t>
      </w:r>
      <w:r w:rsidRPr="00416528">
        <w:rPr>
          <w:rFonts w:ascii="Times New Roman" w:eastAsia="Times New Roman" w:hAnsi="Times New Roman"/>
          <w:color w:val="000000"/>
          <w:sz w:val="28"/>
          <w:szCs w:val="28"/>
          <w:lang w:eastAsia="en-US"/>
        </w:rPr>
        <w:t xml:space="preserve"> </w:t>
      </w:r>
      <w:r w:rsidRPr="00416528">
        <w:rPr>
          <w:rFonts w:ascii="Times New Roman" w:eastAsia="Times New Roman" w:hAnsi="Times New Roman"/>
          <w:color w:val="000000"/>
          <w:sz w:val="28"/>
          <w:szCs w:val="28"/>
        </w:rPr>
        <w:t xml:space="preserve">и </w:t>
      </w:r>
      <w:r w:rsidRPr="00416528">
        <w:rPr>
          <w:rFonts w:ascii="Times New Roman" w:eastAsia="Times New Roman" w:hAnsi="Times New Roman"/>
          <w:color w:val="000000"/>
          <w:sz w:val="28"/>
          <w:szCs w:val="28"/>
          <w:lang w:eastAsia="en-US"/>
        </w:rPr>
        <w:t>568-</w:t>
      </w:r>
      <w:r w:rsidRPr="00416528">
        <w:rPr>
          <w:rFonts w:ascii="Times New Roman" w:eastAsia="Times New Roman" w:hAnsi="Times New Roman"/>
          <w:color w:val="000000"/>
          <w:sz w:val="28"/>
          <w:szCs w:val="28"/>
          <w:lang w:val="en-US" w:eastAsia="en-US"/>
        </w:rPr>
        <w:t>B</w:t>
      </w:r>
      <w:r w:rsidRPr="00416528">
        <w:rPr>
          <w:rFonts w:ascii="Times New Roman" w:eastAsia="Times New Roman" w:hAnsi="Times New Roman"/>
          <w:color w:val="000000"/>
          <w:sz w:val="28"/>
          <w:szCs w:val="28"/>
          <w:lang w:eastAsia="en-US"/>
        </w:rPr>
        <w:t xml:space="preserve"> </w:t>
      </w:r>
      <w:r w:rsidRPr="00416528">
        <w:rPr>
          <w:rFonts w:ascii="Times New Roman" w:eastAsia="Times New Roman" w:hAnsi="Times New Roman"/>
          <w:color w:val="000000"/>
          <w:sz w:val="28"/>
          <w:szCs w:val="28"/>
        </w:rPr>
        <w:t>обусловливают коммерческие кабельные стандарты для локальных сетей; они широко применяются в разводке локальных сетей для организаций и, кроме прочего, определяют цвет каждого кабеля для разных контактов.</w:t>
      </w:r>
    </w:p>
    <w:p w:rsidR="00416528" w:rsidRPr="00416528" w:rsidRDefault="00416528" w:rsidP="00416528">
      <w:pPr>
        <w:spacing w:after="0" w:line="240" w:lineRule="auto"/>
        <w:ind w:firstLine="567"/>
        <w:jc w:val="both"/>
        <w:rPr>
          <w:rFonts w:ascii="Times New Roman" w:eastAsia="Times New Roman" w:hAnsi="Times New Roman"/>
          <w:sz w:val="28"/>
          <w:szCs w:val="28"/>
        </w:rPr>
      </w:pPr>
      <w:r w:rsidRPr="00416528">
        <w:rPr>
          <w:rFonts w:ascii="Times New Roman" w:eastAsia="Times New Roman" w:hAnsi="Times New Roman"/>
          <w:color w:val="000000"/>
          <w:sz w:val="28"/>
          <w:szCs w:val="28"/>
        </w:rPr>
        <w:t xml:space="preserve">В кроссовом кабеле вторая и третья пары разъёма </w:t>
      </w:r>
      <w:r w:rsidRPr="00416528">
        <w:rPr>
          <w:rFonts w:ascii="Times New Roman" w:eastAsia="Times New Roman" w:hAnsi="Times New Roman"/>
          <w:color w:val="000000"/>
          <w:sz w:val="28"/>
          <w:szCs w:val="28"/>
          <w:lang w:val="en-US" w:eastAsia="en-US"/>
        </w:rPr>
        <w:t>RJ</w:t>
      </w:r>
      <w:r w:rsidRPr="00416528">
        <w:rPr>
          <w:rFonts w:ascii="Times New Roman" w:eastAsia="Times New Roman" w:hAnsi="Times New Roman"/>
          <w:color w:val="000000"/>
          <w:sz w:val="28"/>
          <w:szCs w:val="28"/>
          <w:lang w:eastAsia="en-US"/>
        </w:rPr>
        <w:t xml:space="preserve">-45 </w:t>
      </w:r>
      <w:r w:rsidRPr="00416528">
        <w:rPr>
          <w:rFonts w:ascii="Times New Roman" w:eastAsia="Times New Roman" w:hAnsi="Times New Roman"/>
          <w:color w:val="000000"/>
          <w:sz w:val="28"/>
          <w:szCs w:val="28"/>
        </w:rPr>
        <w:t xml:space="preserve">на одном конце кабеля переворачиваются на другом конце, что меняет местами пары отправки и приёма. На одном конце кабеля используется схема подключения кабеля со стандартом </w:t>
      </w:r>
      <w:r w:rsidRPr="00416528">
        <w:rPr>
          <w:rFonts w:ascii="Times New Roman" w:eastAsia="Times New Roman" w:hAnsi="Times New Roman"/>
          <w:color w:val="000000"/>
          <w:sz w:val="28"/>
          <w:szCs w:val="28"/>
          <w:lang w:eastAsia="en-US"/>
        </w:rPr>
        <w:t>568-</w:t>
      </w:r>
      <w:r w:rsidRPr="00416528">
        <w:rPr>
          <w:rFonts w:ascii="Times New Roman" w:eastAsia="Times New Roman" w:hAnsi="Times New Roman"/>
          <w:color w:val="000000"/>
          <w:sz w:val="28"/>
          <w:szCs w:val="28"/>
          <w:lang w:val="en-US" w:eastAsia="en-US"/>
        </w:rPr>
        <w:t>A</w:t>
      </w:r>
      <w:r w:rsidRPr="00416528">
        <w:rPr>
          <w:rFonts w:ascii="Times New Roman" w:eastAsia="Times New Roman" w:hAnsi="Times New Roman"/>
          <w:color w:val="000000"/>
          <w:sz w:val="28"/>
          <w:szCs w:val="28"/>
          <w:lang w:eastAsia="en-US"/>
        </w:rPr>
        <w:t xml:space="preserve">, </w:t>
      </w:r>
      <w:r w:rsidRPr="00416528">
        <w:rPr>
          <w:rFonts w:ascii="Times New Roman" w:eastAsia="Times New Roman" w:hAnsi="Times New Roman"/>
          <w:color w:val="000000"/>
          <w:sz w:val="28"/>
          <w:szCs w:val="28"/>
        </w:rPr>
        <w:t xml:space="preserve">а на другом — со стандартом </w:t>
      </w:r>
      <w:r w:rsidRPr="00416528">
        <w:rPr>
          <w:rFonts w:ascii="Times New Roman" w:eastAsia="Times New Roman" w:hAnsi="Times New Roman"/>
          <w:color w:val="000000"/>
          <w:sz w:val="28"/>
          <w:szCs w:val="28"/>
          <w:lang w:eastAsia="en-US"/>
        </w:rPr>
        <w:t>568-</w:t>
      </w:r>
      <w:r w:rsidRPr="00416528">
        <w:rPr>
          <w:rFonts w:ascii="Times New Roman" w:eastAsia="Times New Roman" w:hAnsi="Times New Roman"/>
          <w:color w:val="000000"/>
          <w:sz w:val="28"/>
          <w:szCs w:val="28"/>
          <w:lang w:val="en-US" w:eastAsia="en-US"/>
        </w:rPr>
        <w:t>B</w:t>
      </w:r>
      <w:r w:rsidRPr="00416528">
        <w:rPr>
          <w:rFonts w:ascii="Times New Roman" w:eastAsia="Times New Roman" w:hAnsi="Times New Roman"/>
          <w:color w:val="000000"/>
          <w:sz w:val="28"/>
          <w:szCs w:val="28"/>
          <w:lang w:eastAsia="en-US"/>
        </w:rPr>
        <w:t xml:space="preserve">. </w:t>
      </w:r>
      <w:r w:rsidRPr="00416528">
        <w:rPr>
          <w:rFonts w:ascii="Times New Roman" w:eastAsia="Times New Roman" w:hAnsi="Times New Roman"/>
          <w:color w:val="000000"/>
          <w:sz w:val="28"/>
          <w:szCs w:val="28"/>
        </w:rPr>
        <w:t>Кроссовые кабели обычно используются для подключения концентраторов к концентраторам или коммутаторов к коммутаторам, но могут применяться и для создания простой сети из двух узлов.</w:t>
      </w:r>
    </w:p>
    <w:p w:rsidR="00416528" w:rsidRPr="00416528" w:rsidRDefault="00416528" w:rsidP="00416528">
      <w:pPr>
        <w:spacing w:after="0" w:line="240" w:lineRule="auto"/>
        <w:ind w:firstLine="567"/>
        <w:jc w:val="both"/>
        <w:rPr>
          <w:rFonts w:ascii="Times New Roman" w:eastAsia="Times New Roman" w:hAnsi="Times New Roman"/>
          <w:i/>
          <w:sz w:val="24"/>
          <w:szCs w:val="24"/>
        </w:rPr>
      </w:pPr>
      <w:r w:rsidRPr="00416528">
        <w:rPr>
          <w:rFonts w:ascii="Times New Roman" w:eastAsia="Times New Roman" w:hAnsi="Times New Roman"/>
          <w:color w:val="000000"/>
          <w:sz w:val="28"/>
          <w:szCs w:val="28"/>
        </w:rPr>
        <w:t xml:space="preserve">Приведённая ниже таблица и рисунки демонстрируют цветовую схему и расположение выводов, а также работу четырёх пар проводов, предусмотренных стандартом </w:t>
      </w:r>
      <w:r w:rsidRPr="00416528">
        <w:rPr>
          <w:rFonts w:ascii="Times New Roman" w:eastAsia="Times New Roman" w:hAnsi="Times New Roman"/>
          <w:color w:val="000000"/>
          <w:sz w:val="28"/>
          <w:szCs w:val="28"/>
          <w:lang w:eastAsia="en-US"/>
        </w:rPr>
        <w:t>568-</w:t>
      </w:r>
      <w:r w:rsidRPr="00416528">
        <w:rPr>
          <w:rFonts w:ascii="Times New Roman" w:eastAsia="Times New Roman" w:hAnsi="Times New Roman"/>
          <w:color w:val="000000"/>
          <w:sz w:val="28"/>
          <w:szCs w:val="28"/>
          <w:lang w:val="en-US" w:eastAsia="en-US"/>
        </w:rPr>
        <w:t>A</w:t>
      </w:r>
      <w:r w:rsidRPr="00416528">
        <w:rPr>
          <w:rFonts w:ascii="Times New Roman" w:eastAsia="Times New Roman" w:hAnsi="Times New Roman"/>
          <w:color w:val="000000"/>
          <w:sz w:val="28"/>
          <w:szCs w:val="28"/>
          <w:lang w:eastAsia="en-US"/>
        </w:rPr>
        <w:t xml:space="preserve">. </w:t>
      </w:r>
      <w:r w:rsidRPr="00416528">
        <w:rPr>
          <w:rFonts w:ascii="Times New Roman" w:eastAsia="Times New Roman" w:hAnsi="Times New Roman"/>
          <w:b/>
          <w:bCs/>
          <w:i/>
          <w:color w:val="000000"/>
          <w:sz w:val="24"/>
          <w:szCs w:val="24"/>
        </w:rPr>
        <w:t>Примечание</w:t>
      </w:r>
      <w:r w:rsidRPr="00416528">
        <w:rPr>
          <w:rFonts w:ascii="Times New Roman" w:eastAsia="Times New Roman" w:hAnsi="Times New Roman"/>
          <w:i/>
          <w:color w:val="000000"/>
          <w:sz w:val="24"/>
          <w:szCs w:val="24"/>
        </w:rPr>
        <w:t xml:space="preserve">. В локальных сетях на основе стандарта </w:t>
      </w:r>
      <w:r w:rsidRPr="00416528">
        <w:rPr>
          <w:rFonts w:ascii="Times New Roman" w:eastAsia="Times New Roman" w:hAnsi="Times New Roman"/>
          <w:i/>
          <w:color w:val="000000"/>
          <w:sz w:val="24"/>
          <w:szCs w:val="24"/>
          <w:lang w:eastAsia="en-US"/>
        </w:rPr>
        <w:t>100</w:t>
      </w:r>
      <w:r w:rsidRPr="00416528">
        <w:rPr>
          <w:rFonts w:ascii="Times New Roman" w:eastAsia="Times New Roman" w:hAnsi="Times New Roman"/>
          <w:i/>
          <w:color w:val="000000"/>
          <w:sz w:val="24"/>
          <w:szCs w:val="24"/>
          <w:lang w:val="en-US" w:eastAsia="en-US"/>
        </w:rPr>
        <w:t>Base</w:t>
      </w:r>
      <w:r w:rsidRPr="00416528">
        <w:rPr>
          <w:rFonts w:ascii="Times New Roman" w:eastAsia="Times New Roman" w:hAnsi="Times New Roman"/>
          <w:i/>
          <w:color w:val="000000"/>
          <w:sz w:val="24"/>
          <w:szCs w:val="24"/>
          <w:lang w:eastAsia="en-US"/>
        </w:rPr>
        <w:t>-</w:t>
      </w:r>
      <w:r w:rsidRPr="00416528">
        <w:rPr>
          <w:rFonts w:ascii="Times New Roman" w:eastAsia="Times New Roman" w:hAnsi="Times New Roman"/>
          <w:i/>
          <w:color w:val="000000"/>
          <w:sz w:val="24"/>
          <w:szCs w:val="24"/>
          <w:lang w:val="en-US" w:eastAsia="en-US"/>
        </w:rPr>
        <w:t>T</w:t>
      </w:r>
      <w:r w:rsidRPr="00416528">
        <w:rPr>
          <w:rFonts w:ascii="Times New Roman" w:eastAsia="Times New Roman" w:hAnsi="Times New Roman"/>
          <w:i/>
          <w:color w:val="000000"/>
          <w:sz w:val="24"/>
          <w:szCs w:val="24"/>
          <w:lang w:eastAsia="en-US"/>
        </w:rPr>
        <w:t xml:space="preserve"> </w:t>
      </w:r>
      <w:r w:rsidRPr="00416528">
        <w:rPr>
          <w:rFonts w:ascii="Times New Roman" w:eastAsia="Times New Roman" w:hAnsi="Times New Roman"/>
          <w:i/>
          <w:color w:val="000000"/>
          <w:sz w:val="24"/>
          <w:szCs w:val="24"/>
        </w:rPr>
        <w:t>(100 Мбит/с) используются только две пары из четырёх.</w:t>
      </w:r>
    </w:p>
    <w:p w:rsidR="00416528" w:rsidRPr="00416528" w:rsidRDefault="00416528" w:rsidP="00416528">
      <w:pPr>
        <w:spacing w:after="0" w:line="240" w:lineRule="auto"/>
        <w:ind w:firstLine="567"/>
        <w:jc w:val="right"/>
        <w:rPr>
          <w:rFonts w:ascii="Times New Roman" w:eastAsia="Times New Roman" w:hAnsi="Times New Roman"/>
          <w:sz w:val="28"/>
          <w:szCs w:val="28"/>
          <w:lang w:val="en-US"/>
        </w:rPr>
      </w:pPr>
      <w:r w:rsidRPr="00416528">
        <w:rPr>
          <w:rFonts w:ascii="Times New Roman" w:eastAsia="Times New Roman" w:hAnsi="Times New Roman"/>
          <w:b/>
          <w:bCs/>
          <w:color w:val="000000"/>
          <w:sz w:val="28"/>
          <w:szCs w:val="28"/>
          <w:lang w:eastAsia="en-US"/>
        </w:rPr>
        <w:t>Таблица</w:t>
      </w:r>
      <w:r w:rsidRPr="00416528">
        <w:rPr>
          <w:rFonts w:ascii="Times New Roman" w:eastAsia="Times New Roman" w:hAnsi="Times New Roman"/>
          <w:b/>
          <w:bCs/>
          <w:color w:val="000000"/>
          <w:sz w:val="28"/>
          <w:szCs w:val="28"/>
          <w:lang w:val="en-US" w:eastAsia="en-US"/>
        </w:rPr>
        <w:t xml:space="preserve"> 1 - 568-A 10/100/1000Base-TX Ethernet</w:t>
      </w:r>
    </w:p>
    <w:tbl>
      <w:tblPr>
        <w:tblW w:w="9639" w:type="dxa"/>
        <w:tblInd w:w="-572" w:type="dxa"/>
        <w:tblLayout w:type="fixed"/>
        <w:tblCellMar>
          <w:left w:w="0" w:type="dxa"/>
          <w:right w:w="0" w:type="dxa"/>
        </w:tblCellMar>
        <w:tblLook w:val="04A0" w:firstRow="1" w:lastRow="0" w:firstColumn="1" w:lastColumn="0" w:noHBand="0" w:noVBand="1"/>
      </w:tblPr>
      <w:tblGrid>
        <w:gridCol w:w="1194"/>
        <w:gridCol w:w="818"/>
        <w:gridCol w:w="2524"/>
        <w:gridCol w:w="2977"/>
        <w:gridCol w:w="2126"/>
      </w:tblGrid>
      <w:tr w:rsidR="00416528" w:rsidRPr="00416528" w:rsidTr="00416528">
        <w:trPr>
          <w:trHeight w:val="1333"/>
        </w:trPr>
        <w:tc>
          <w:tcPr>
            <w:tcW w:w="1194" w:type="dxa"/>
            <w:tcBorders>
              <w:top w:val="single" w:sz="4" w:space="0" w:color="auto"/>
              <w:left w:val="single" w:sz="4" w:space="0" w:color="auto"/>
              <w:bottom w:val="nil"/>
              <w:right w:val="nil"/>
            </w:tcBorders>
            <w:shd w:val="clear" w:color="auto" w:fill="FFFFFF"/>
            <w:vAlign w:val="center"/>
            <w:hideMark/>
          </w:tcPr>
          <w:p w:rsidR="00416528" w:rsidRPr="00416528" w:rsidRDefault="00416528" w:rsidP="00416528">
            <w:pPr>
              <w:spacing w:after="0" w:line="240" w:lineRule="auto"/>
              <w:jc w:val="center"/>
              <w:rPr>
                <w:rFonts w:ascii="Times New Roman" w:eastAsia="Times New Roman" w:hAnsi="Times New Roman"/>
                <w:b/>
                <w:sz w:val="28"/>
                <w:szCs w:val="28"/>
              </w:rPr>
            </w:pPr>
            <w:r w:rsidRPr="00416528">
              <w:rPr>
                <w:rFonts w:ascii="Times New Roman" w:eastAsia="Times New Roman" w:hAnsi="Times New Roman"/>
                <w:b/>
                <w:bCs/>
                <w:color w:val="000000"/>
                <w:sz w:val="28"/>
                <w:szCs w:val="28"/>
              </w:rPr>
              <w:t>Номер разводки</w:t>
            </w:r>
          </w:p>
        </w:tc>
        <w:tc>
          <w:tcPr>
            <w:tcW w:w="818" w:type="dxa"/>
            <w:tcBorders>
              <w:top w:val="single" w:sz="4" w:space="0" w:color="auto"/>
              <w:left w:val="single" w:sz="4" w:space="0" w:color="auto"/>
              <w:bottom w:val="nil"/>
              <w:right w:val="nil"/>
            </w:tcBorders>
            <w:shd w:val="clear" w:color="auto" w:fill="FFFFFF"/>
            <w:vAlign w:val="center"/>
            <w:hideMark/>
          </w:tcPr>
          <w:p w:rsidR="00416528" w:rsidRPr="00416528" w:rsidRDefault="00416528" w:rsidP="00416528">
            <w:pPr>
              <w:spacing w:after="0" w:line="240" w:lineRule="auto"/>
              <w:jc w:val="center"/>
              <w:rPr>
                <w:rFonts w:ascii="Times New Roman" w:eastAsia="Times New Roman" w:hAnsi="Times New Roman"/>
                <w:b/>
                <w:sz w:val="28"/>
                <w:szCs w:val="28"/>
              </w:rPr>
            </w:pPr>
            <w:r w:rsidRPr="00416528">
              <w:rPr>
                <w:rFonts w:ascii="Times New Roman" w:eastAsia="Times New Roman" w:hAnsi="Times New Roman"/>
                <w:b/>
                <w:bCs/>
                <w:color w:val="000000"/>
                <w:sz w:val="28"/>
                <w:szCs w:val="28"/>
              </w:rPr>
              <w:t>Номер пары</w:t>
            </w:r>
          </w:p>
        </w:tc>
        <w:tc>
          <w:tcPr>
            <w:tcW w:w="2524" w:type="dxa"/>
            <w:tcBorders>
              <w:top w:val="single" w:sz="4" w:space="0" w:color="auto"/>
              <w:left w:val="single" w:sz="4" w:space="0" w:color="auto"/>
              <w:bottom w:val="nil"/>
              <w:right w:val="nil"/>
            </w:tcBorders>
            <w:shd w:val="clear" w:color="auto" w:fill="FFFFFF"/>
            <w:vAlign w:val="center"/>
            <w:hideMark/>
          </w:tcPr>
          <w:p w:rsidR="00416528" w:rsidRPr="00416528" w:rsidRDefault="00416528" w:rsidP="00416528">
            <w:pPr>
              <w:spacing w:after="0" w:line="240" w:lineRule="auto"/>
              <w:jc w:val="center"/>
              <w:rPr>
                <w:rFonts w:ascii="Times New Roman" w:eastAsia="Times New Roman" w:hAnsi="Times New Roman"/>
                <w:b/>
                <w:sz w:val="28"/>
                <w:szCs w:val="28"/>
              </w:rPr>
            </w:pPr>
            <w:r w:rsidRPr="00416528">
              <w:rPr>
                <w:rFonts w:ascii="Times New Roman" w:eastAsia="Times New Roman" w:hAnsi="Times New Roman"/>
                <w:b/>
                <w:bCs/>
                <w:color w:val="000000"/>
                <w:sz w:val="28"/>
                <w:szCs w:val="28"/>
              </w:rPr>
              <w:t>Цвет провода</w:t>
            </w:r>
          </w:p>
        </w:tc>
        <w:tc>
          <w:tcPr>
            <w:tcW w:w="2977" w:type="dxa"/>
            <w:tcBorders>
              <w:top w:val="single" w:sz="4" w:space="0" w:color="auto"/>
              <w:left w:val="single" w:sz="4" w:space="0" w:color="auto"/>
              <w:bottom w:val="nil"/>
              <w:right w:val="nil"/>
            </w:tcBorders>
            <w:shd w:val="clear" w:color="auto" w:fill="FFFFFF"/>
            <w:vAlign w:val="center"/>
            <w:hideMark/>
          </w:tcPr>
          <w:p w:rsidR="00416528" w:rsidRPr="00416528" w:rsidRDefault="00416528" w:rsidP="00416528">
            <w:pPr>
              <w:spacing w:after="0" w:line="240" w:lineRule="auto"/>
              <w:jc w:val="center"/>
              <w:rPr>
                <w:rFonts w:ascii="Times New Roman" w:eastAsia="Times New Roman" w:hAnsi="Times New Roman"/>
                <w:b/>
                <w:bCs/>
                <w:color w:val="000000"/>
                <w:sz w:val="28"/>
                <w:szCs w:val="28"/>
                <w:lang w:val="en-US" w:eastAsia="en-US"/>
              </w:rPr>
            </w:pPr>
            <w:r w:rsidRPr="00416528">
              <w:rPr>
                <w:rFonts w:ascii="Times New Roman" w:eastAsia="Times New Roman" w:hAnsi="Times New Roman"/>
                <w:b/>
                <w:bCs/>
                <w:color w:val="000000"/>
                <w:sz w:val="28"/>
                <w:szCs w:val="28"/>
                <w:lang w:val="en-US" w:eastAsia="en-US"/>
              </w:rPr>
              <w:t xml:space="preserve">10Base-T </w:t>
            </w:r>
          </w:p>
          <w:p w:rsidR="00416528" w:rsidRPr="00416528" w:rsidRDefault="00416528" w:rsidP="00416528">
            <w:pPr>
              <w:spacing w:after="0" w:line="240" w:lineRule="auto"/>
              <w:jc w:val="center"/>
              <w:rPr>
                <w:rFonts w:ascii="Times New Roman" w:eastAsia="Times New Roman" w:hAnsi="Times New Roman"/>
                <w:b/>
                <w:sz w:val="28"/>
                <w:szCs w:val="28"/>
                <w:lang w:val="en-US"/>
              </w:rPr>
            </w:pPr>
            <w:r w:rsidRPr="00416528">
              <w:rPr>
                <w:rFonts w:ascii="Times New Roman" w:eastAsia="Times New Roman" w:hAnsi="Times New Roman"/>
                <w:b/>
                <w:bCs/>
                <w:color w:val="000000"/>
                <w:sz w:val="28"/>
                <w:szCs w:val="28"/>
                <w:lang w:val="en-US" w:eastAsia="en-US"/>
              </w:rPr>
              <w:t>100Base-TX</w:t>
            </w:r>
          </w:p>
        </w:tc>
        <w:tc>
          <w:tcPr>
            <w:tcW w:w="2126" w:type="dxa"/>
            <w:tcBorders>
              <w:top w:val="single" w:sz="4" w:space="0" w:color="auto"/>
              <w:left w:val="single" w:sz="4" w:space="0" w:color="auto"/>
              <w:bottom w:val="nil"/>
              <w:right w:val="single" w:sz="4" w:space="0" w:color="auto"/>
            </w:tcBorders>
            <w:shd w:val="clear" w:color="auto" w:fill="FFFFFF"/>
            <w:vAlign w:val="center"/>
            <w:hideMark/>
          </w:tcPr>
          <w:p w:rsidR="00416528" w:rsidRPr="00416528" w:rsidRDefault="00416528" w:rsidP="00416528">
            <w:pPr>
              <w:spacing w:after="0" w:line="240" w:lineRule="auto"/>
              <w:jc w:val="center"/>
              <w:rPr>
                <w:rFonts w:ascii="Times New Roman" w:eastAsia="Times New Roman" w:hAnsi="Times New Roman"/>
                <w:b/>
                <w:sz w:val="28"/>
                <w:szCs w:val="28"/>
              </w:rPr>
            </w:pPr>
            <w:r w:rsidRPr="00416528">
              <w:rPr>
                <w:rFonts w:ascii="Times New Roman" w:eastAsia="Times New Roman" w:hAnsi="Times New Roman"/>
                <w:b/>
                <w:bCs/>
                <w:color w:val="000000"/>
                <w:sz w:val="28"/>
                <w:szCs w:val="28"/>
                <w:lang w:val="en-US" w:eastAsia="en-US"/>
              </w:rPr>
              <w:t>1000Base-T</w:t>
            </w:r>
          </w:p>
        </w:tc>
      </w:tr>
      <w:tr w:rsidR="00416528" w:rsidRPr="00416528" w:rsidTr="00416528">
        <w:trPr>
          <w:trHeight w:val="638"/>
        </w:trPr>
        <w:tc>
          <w:tcPr>
            <w:tcW w:w="1194" w:type="dxa"/>
            <w:tcBorders>
              <w:top w:val="single" w:sz="4" w:space="0" w:color="auto"/>
              <w:left w:val="single" w:sz="4" w:space="0" w:color="auto"/>
              <w:bottom w:val="nil"/>
              <w:right w:val="nil"/>
            </w:tcBorders>
            <w:shd w:val="clear" w:color="auto" w:fill="FFFFFF"/>
            <w:vAlign w:val="center"/>
            <w:hideMark/>
          </w:tcPr>
          <w:p w:rsidR="00416528" w:rsidRPr="00416528" w:rsidRDefault="00416528" w:rsidP="00416528">
            <w:pPr>
              <w:spacing w:after="0" w:line="240" w:lineRule="auto"/>
              <w:jc w:val="center"/>
              <w:rPr>
                <w:rFonts w:ascii="Times New Roman" w:eastAsia="Times New Roman" w:hAnsi="Times New Roman"/>
                <w:sz w:val="28"/>
                <w:szCs w:val="28"/>
              </w:rPr>
            </w:pPr>
            <w:r w:rsidRPr="00416528">
              <w:rPr>
                <w:rFonts w:ascii="Times New Roman" w:eastAsia="Times New Roman" w:hAnsi="Times New Roman"/>
                <w:bCs/>
                <w:color w:val="000000"/>
                <w:sz w:val="28"/>
                <w:szCs w:val="28"/>
              </w:rPr>
              <w:t>1</w:t>
            </w:r>
          </w:p>
        </w:tc>
        <w:tc>
          <w:tcPr>
            <w:tcW w:w="818" w:type="dxa"/>
            <w:tcBorders>
              <w:top w:val="single" w:sz="4" w:space="0" w:color="auto"/>
              <w:left w:val="single" w:sz="4" w:space="0" w:color="auto"/>
              <w:bottom w:val="nil"/>
              <w:right w:val="nil"/>
            </w:tcBorders>
            <w:shd w:val="clear" w:color="auto" w:fill="FFFFFF"/>
            <w:vAlign w:val="center"/>
            <w:hideMark/>
          </w:tcPr>
          <w:p w:rsidR="00416528" w:rsidRPr="00416528" w:rsidRDefault="00416528" w:rsidP="00416528">
            <w:pPr>
              <w:spacing w:after="0" w:line="240" w:lineRule="auto"/>
              <w:jc w:val="center"/>
              <w:rPr>
                <w:rFonts w:ascii="Times New Roman" w:eastAsia="Times New Roman" w:hAnsi="Times New Roman"/>
                <w:sz w:val="28"/>
                <w:szCs w:val="28"/>
              </w:rPr>
            </w:pPr>
            <w:r w:rsidRPr="00416528">
              <w:rPr>
                <w:rFonts w:ascii="Times New Roman" w:eastAsia="Times New Roman" w:hAnsi="Times New Roman"/>
                <w:bCs/>
                <w:color w:val="000000"/>
                <w:sz w:val="28"/>
                <w:szCs w:val="28"/>
              </w:rPr>
              <w:t>2</w:t>
            </w:r>
          </w:p>
        </w:tc>
        <w:tc>
          <w:tcPr>
            <w:tcW w:w="2524" w:type="dxa"/>
            <w:tcBorders>
              <w:top w:val="single" w:sz="4" w:space="0" w:color="auto"/>
              <w:left w:val="single" w:sz="4" w:space="0" w:color="auto"/>
              <w:bottom w:val="nil"/>
              <w:right w:val="nil"/>
            </w:tcBorders>
            <w:shd w:val="clear" w:color="auto" w:fill="FFFFFF"/>
            <w:vAlign w:val="center"/>
            <w:hideMark/>
          </w:tcPr>
          <w:p w:rsidR="00416528" w:rsidRPr="00416528" w:rsidRDefault="00416528" w:rsidP="00416528">
            <w:pPr>
              <w:spacing w:after="0" w:line="240" w:lineRule="auto"/>
              <w:jc w:val="center"/>
              <w:rPr>
                <w:rFonts w:ascii="Times New Roman" w:eastAsia="Times New Roman" w:hAnsi="Times New Roman"/>
                <w:sz w:val="28"/>
                <w:szCs w:val="28"/>
              </w:rPr>
            </w:pPr>
            <w:r w:rsidRPr="00416528">
              <w:rPr>
                <w:rFonts w:ascii="Times New Roman" w:eastAsia="Times New Roman" w:hAnsi="Times New Roman"/>
                <w:bCs/>
                <w:color w:val="000000"/>
                <w:sz w:val="28"/>
                <w:szCs w:val="28"/>
              </w:rPr>
              <w:t>Белый/зелёный</w:t>
            </w:r>
          </w:p>
        </w:tc>
        <w:tc>
          <w:tcPr>
            <w:tcW w:w="2977" w:type="dxa"/>
            <w:tcBorders>
              <w:top w:val="single" w:sz="4" w:space="0" w:color="auto"/>
              <w:left w:val="single" w:sz="4" w:space="0" w:color="auto"/>
              <w:bottom w:val="nil"/>
              <w:right w:val="nil"/>
            </w:tcBorders>
            <w:shd w:val="clear" w:color="auto" w:fill="FFFFFF"/>
            <w:vAlign w:val="center"/>
            <w:hideMark/>
          </w:tcPr>
          <w:p w:rsidR="00416528" w:rsidRPr="00416528" w:rsidRDefault="00416528" w:rsidP="00416528">
            <w:pPr>
              <w:spacing w:after="0" w:line="240" w:lineRule="auto"/>
              <w:jc w:val="center"/>
              <w:rPr>
                <w:rFonts w:ascii="Times New Roman" w:eastAsia="Times New Roman" w:hAnsi="Times New Roman"/>
                <w:sz w:val="28"/>
                <w:szCs w:val="28"/>
              </w:rPr>
            </w:pPr>
            <w:r w:rsidRPr="00416528">
              <w:rPr>
                <w:rFonts w:ascii="Times New Roman" w:eastAsia="Times New Roman" w:hAnsi="Times New Roman"/>
                <w:bCs/>
                <w:color w:val="000000"/>
                <w:sz w:val="28"/>
                <w:szCs w:val="28"/>
              </w:rPr>
              <w:t>Передача</w:t>
            </w:r>
          </w:p>
        </w:tc>
        <w:tc>
          <w:tcPr>
            <w:tcW w:w="2126" w:type="dxa"/>
            <w:tcBorders>
              <w:top w:val="single" w:sz="4" w:space="0" w:color="auto"/>
              <w:left w:val="single" w:sz="4" w:space="0" w:color="auto"/>
              <w:bottom w:val="nil"/>
              <w:right w:val="single" w:sz="4" w:space="0" w:color="auto"/>
            </w:tcBorders>
            <w:shd w:val="clear" w:color="auto" w:fill="FFFFFF"/>
            <w:vAlign w:val="center"/>
            <w:hideMark/>
          </w:tcPr>
          <w:p w:rsidR="00416528" w:rsidRPr="00416528" w:rsidRDefault="00416528" w:rsidP="00416528">
            <w:pPr>
              <w:spacing w:after="0" w:line="240" w:lineRule="auto"/>
              <w:jc w:val="center"/>
              <w:rPr>
                <w:rFonts w:ascii="Times New Roman" w:eastAsia="Times New Roman" w:hAnsi="Times New Roman"/>
                <w:sz w:val="28"/>
                <w:szCs w:val="28"/>
              </w:rPr>
            </w:pPr>
            <w:r w:rsidRPr="00416528">
              <w:rPr>
                <w:rFonts w:ascii="Times New Roman" w:eastAsia="Times New Roman" w:hAnsi="Times New Roman"/>
                <w:bCs/>
                <w:color w:val="000000"/>
                <w:sz w:val="28"/>
                <w:szCs w:val="28"/>
                <w:lang w:val="en-US" w:eastAsia="en-US"/>
              </w:rPr>
              <w:t>BI_DA+</w:t>
            </w:r>
          </w:p>
        </w:tc>
      </w:tr>
      <w:tr w:rsidR="00416528" w:rsidRPr="00416528" w:rsidTr="00416528">
        <w:trPr>
          <w:trHeight w:val="638"/>
        </w:trPr>
        <w:tc>
          <w:tcPr>
            <w:tcW w:w="1194" w:type="dxa"/>
            <w:tcBorders>
              <w:top w:val="single" w:sz="4" w:space="0" w:color="auto"/>
              <w:left w:val="single" w:sz="4" w:space="0" w:color="auto"/>
              <w:bottom w:val="nil"/>
              <w:right w:val="nil"/>
            </w:tcBorders>
            <w:shd w:val="clear" w:color="auto" w:fill="FFFFFF"/>
            <w:vAlign w:val="center"/>
            <w:hideMark/>
          </w:tcPr>
          <w:p w:rsidR="00416528" w:rsidRPr="00416528" w:rsidRDefault="00416528" w:rsidP="00416528">
            <w:pPr>
              <w:spacing w:after="0" w:line="240" w:lineRule="auto"/>
              <w:jc w:val="center"/>
              <w:rPr>
                <w:rFonts w:ascii="Times New Roman" w:eastAsia="Times New Roman" w:hAnsi="Times New Roman"/>
                <w:sz w:val="28"/>
                <w:szCs w:val="28"/>
              </w:rPr>
            </w:pPr>
            <w:r w:rsidRPr="00416528">
              <w:rPr>
                <w:rFonts w:ascii="Times New Roman" w:eastAsia="Times New Roman" w:hAnsi="Times New Roman"/>
                <w:bCs/>
                <w:color w:val="000000"/>
                <w:sz w:val="28"/>
                <w:szCs w:val="28"/>
              </w:rPr>
              <w:t>2</w:t>
            </w:r>
          </w:p>
        </w:tc>
        <w:tc>
          <w:tcPr>
            <w:tcW w:w="818" w:type="dxa"/>
            <w:tcBorders>
              <w:top w:val="single" w:sz="4" w:space="0" w:color="auto"/>
              <w:left w:val="single" w:sz="4" w:space="0" w:color="auto"/>
              <w:bottom w:val="nil"/>
              <w:right w:val="nil"/>
            </w:tcBorders>
            <w:shd w:val="clear" w:color="auto" w:fill="FFFFFF"/>
            <w:vAlign w:val="center"/>
            <w:hideMark/>
          </w:tcPr>
          <w:p w:rsidR="00416528" w:rsidRPr="00416528" w:rsidRDefault="00416528" w:rsidP="00416528">
            <w:pPr>
              <w:spacing w:after="0" w:line="240" w:lineRule="auto"/>
              <w:jc w:val="center"/>
              <w:rPr>
                <w:rFonts w:ascii="Times New Roman" w:eastAsia="Times New Roman" w:hAnsi="Times New Roman"/>
                <w:sz w:val="28"/>
                <w:szCs w:val="28"/>
              </w:rPr>
            </w:pPr>
            <w:r w:rsidRPr="00416528">
              <w:rPr>
                <w:rFonts w:ascii="Times New Roman" w:eastAsia="Times New Roman" w:hAnsi="Times New Roman"/>
                <w:bCs/>
                <w:color w:val="000000"/>
                <w:sz w:val="28"/>
                <w:szCs w:val="28"/>
              </w:rPr>
              <w:t>2</w:t>
            </w:r>
          </w:p>
        </w:tc>
        <w:tc>
          <w:tcPr>
            <w:tcW w:w="2524" w:type="dxa"/>
            <w:tcBorders>
              <w:top w:val="single" w:sz="4" w:space="0" w:color="auto"/>
              <w:left w:val="single" w:sz="4" w:space="0" w:color="auto"/>
              <w:bottom w:val="nil"/>
              <w:right w:val="nil"/>
            </w:tcBorders>
            <w:shd w:val="clear" w:color="auto" w:fill="FFFFFF"/>
            <w:vAlign w:val="center"/>
            <w:hideMark/>
          </w:tcPr>
          <w:p w:rsidR="00416528" w:rsidRPr="00416528" w:rsidRDefault="00416528" w:rsidP="00416528">
            <w:pPr>
              <w:spacing w:after="0" w:line="240" w:lineRule="auto"/>
              <w:jc w:val="center"/>
              <w:rPr>
                <w:rFonts w:ascii="Times New Roman" w:eastAsia="Times New Roman" w:hAnsi="Times New Roman"/>
                <w:sz w:val="28"/>
                <w:szCs w:val="28"/>
              </w:rPr>
            </w:pPr>
            <w:r w:rsidRPr="00416528">
              <w:rPr>
                <w:rFonts w:ascii="Times New Roman" w:eastAsia="Times New Roman" w:hAnsi="Times New Roman"/>
                <w:bCs/>
                <w:color w:val="000000"/>
                <w:sz w:val="28"/>
                <w:szCs w:val="28"/>
              </w:rPr>
              <w:t>Зелёный</w:t>
            </w:r>
          </w:p>
        </w:tc>
        <w:tc>
          <w:tcPr>
            <w:tcW w:w="2977" w:type="dxa"/>
            <w:tcBorders>
              <w:top w:val="single" w:sz="4" w:space="0" w:color="auto"/>
              <w:left w:val="single" w:sz="4" w:space="0" w:color="auto"/>
              <w:bottom w:val="nil"/>
              <w:right w:val="nil"/>
            </w:tcBorders>
            <w:shd w:val="clear" w:color="auto" w:fill="FFFFFF"/>
            <w:vAlign w:val="center"/>
            <w:hideMark/>
          </w:tcPr>
          <w:p w:rsidR="00416528" w:rsidRPr="00416528" w:rsidRDefault="00416528" w:rsidP="00416528">
            <w:pPr>
              <w:spacing w:after="0" w:line="240" w:lineRule="auto"/>
              <w:jc w:val="center"/>
              <w:rPr>
                <w:rFonts w:ascii="Times New Roman" w:eastAsia="Times New Roman" w:hAnsi="Times New Roman"/>
                <w:sz w:val="28"/>
                <w:szCs w:val="28"/>
              </w:rPr>
            </w:pPr>
            <w:r w:rsidRPr="00416528">
              <w:rPr>
                <w:rFonts w:ascii="Times New Roman" w:eastAsia="Times New Roman" w:hAnsi="Times New Roman"/>
                <w:bCs/>
                <w:color w:val="000000"/>
                <w:sz w:val="28"/>
                <w:szCs w:val="28"/>
              </w:rPr>
              <w:t>Передача</w:t>
            </w:r>
          </w:p>
        </w:tc>
        <w:tc>
          <w:tcPr>
            <w:tcW w:w="2126" w:type="dxa"/>
            <w:tcBorders>
              <w:top w:val="single" w:sz="4" w:space="0" w:color="auto"/>
              <w:left w:val="single" w:sz="4" w:space="0" w:color="auto"/>
              <w:bottom w:val="nil"/>
              <w:right w:val="single" w:sz="4" w:space="0" w:color="auto"/>
            </w:tcBorders>
            <w:shd w:val="clear" w:color="auto" w:fill="FFFFFF"/>
            <w:vAlign w:val="center"/>
            <w:hideMark/>
          </w:tcPr>
          <w:p w:rsidR="00416528" w:rsidRPr="00416528" w:rsidRDefault="00416528" w:rsidP="00416528">
            <w:pPr>
              <w:spacing w:after="0" w:line="240" w:lineRule="auto"/>
              <w:jc w:val="center"/>
              <w:rPr>
                <w:rFonts w:ascii="Times New Roman" w:eastAsia="Times New Roman" w:hAnsi="Times New Roman"/>
                <w:sz w:val="28"/>
                <w:szCs w:val="28"/>
              </w:rPr>
            </w:pPr>
            <w:r w:rsidRPr="00416528">
              <w:rPr>
                <w:rFonts w:ascii="Times New Roman" w:eastAsia="Times New Roman" w:hAnsi="Times New Roman"/>
                <w:bCs/>
                <w:color w:val="000000"/>
                <w:sz w:val="28"/>
                <w:szCs w:val="28"/>
                <w:lang w:val="en-US" w:eastAsia="en-US"/>
              </w:rPr>
              <w:t>BI_DA-</w:t>
            </w:r>
          </w:p>
        </w:tc>
      </w:tr>
      <w:tr w:rsidR="00416528" w:rsidRPr="00416528" w:rsidTr="00416528">
        <w:trPr>
          <w:trHeight w:val="638"/>
        </w:trPr>
        <w:tc>
          <w:tcPr>
            <w:tcW w:w="1194" w:type="dxa"/>
            <w:tcBorders>
              <w:top w:val="single" w:sz="4" w:space="0" w:color="auto"/>
              <w:left w:val="single" w:sz="4" w:space="0" w:color="auto"/>
              <w:bottom w:val="nil"/>
              <w:right w:val="nil"/>
            </w:tcBorders>
            <w:shd w:val="clear" w:color="auto" w:fill="FFFFFF"/>
            <w:vAlign w:val="center"/>
            <w:hideMark/>
          </w:tcPr>
          <w:p w:rsidR="00416528" w:rsidRPr="00416528" w:rsidRDefault="00416528" w:rsidP="00416528">
            <w:pPr>
              <w:spacing w:after="0" w:line="240" w:lineRule="auto"/>
              <w:jc w:val="center"/>
              <w:rPr>
                <w:rFonts w:ascii="Times New Roman" w:eastAsia="Times New Roman" w:hAnsi="Times New Roman"/>
                <w:sz w:val="28"/>
                <w:szCs w:val="28"/>
              </w:rPr>
            </w:pPr>
            <w:r w:rsidRPr="00416528">
              <w:rPr>
                <w:rFonts w:ascii="Times New Roman" w:eastAsia="Times New Roman" w:hAnsi="Times New Roman"/>
                <w:bCs/>
                <w:color w:val="000000"/>
                <w:sz w:val="28"/>
                <w:szCs w:val="28"/>
              </w:rPr>
              <w:t>3</w:t>
            </w:r>
          </w:p>
        </w:tc>
        <w:tc>
          <w:tcPr>
            <w:tcW w:w="818" w:type="dxa"/>
            <w:tcBorders>
              <w:top w:val="single" w:sz="4" w:space="0" w:color="auto"/>
              <w:left w:val="single" w:sz="4" w:space="0" w:color="auto"/>
              <w:bottom w:val="nil"/>
              <w:right w:val="nil"/>
            </w:tcBorders>
            <w:shd w:val="clear" w:color="auto" w:fill="FFFFFF"/>
            <w:vAlign w:val="center"/>
            <w:hideMark/>
          </w:tcPr>
          <w:p w:rsidR="00416528" w:rsidRPr="00416528" w:rsidRDefault="00416528" w:rsidP="00416528">
            <w:pPr>
              <w:spacing w:after="0" w:line="240" w:lineRule="auto"/>
              <w:jc w:val="center"/>
              <w:rPr>
                <w:rFonts w:ascii="Times New Roman" w:eastAsia="Times New Roman" w:hAnsi="Times New Roman"/>
                <w:sz w:val="28"/>
                <w:szCs w:val="28"/>
              </w:rPr>
            </w:pPr>
            <w:r w:rsidRPr="00416528">
              <w:rPr>
                <w:rFonts w:ascii="Times New Roman" w:eastAsia="Times New Roman" w:hAnsi="Times New Roman"/>
                <w:bCs/>
                <w:color w:val="000000"/>
                <w:sz w:val="28"/>
                <w:szCs w:val="28"/>
              </w:rPr>
              <w:t>3</w:t>
            </w:r>
          </w:p>
        </w:tc>
        <w:tc>
          <w:tcPr>
            <w:tcW w:w="2524" w:type="dxa"/>
            <w:tcBorders>
              <w:top w:val="single" w:sz="4" w:space="0" w:color="auto"/>
              <w:left w:val="single" w:sz="4" w:space="0" w:color="auto"/>
              <w:bottom w:val="nil"/>
              <w:right w:val="nil"/>
            </w:tcBorders>
            <w:shd w:val="clear" w:color="auto" w:fill="FFFFFF"/>
            <w:vAlign w:val="center"/>
            <w:hideMark/>
          </w:tcPr>
          <w:p w:rsidR="00416528" w:rsidRPr="00416528" w:rsidRDefault="00416528" w:rsidP="00416528">
            <w:pPr>
              <w:spacing w:after="0" w:line="240" w:lineRule="auto"/>
              <w:jc w:val="center"/>
              <w:rPr>
                <w:rFonts w:ascii="Times New Roman" w:eastAsia="Times New Roman" w:hAnsi="Times New Roman"/>
                <w:sz w:val="28"/>
                <w:szCs w:val="28"/>
              </w:rPr>
            </w:pPr>
            <w:r w:rsidRPr="00416528">
              <w:rPr>
                <w:rFonts w:ascii="Times New Roman" w:eastAsia="Times New Roman" w:hAnsi="Times New Roman"/>
                <w:bCs/>
                <w:color w:val="000000"/>
                <w:sz w:val="28"/>
                <w:szCs w:val="28"/>
              </w:rPr>
              <w:t>Белый/оранжевый</w:t>
            </w:r>
          </w:p>
        </w:tc>
        <w:tc>
          <w:tcPr>
            <w:tcW w:w="2977" w:type="dxa"/>
            <w:tcBorders>
              <w:top w:val="single" w:sz="4" w:space="0" w:color="auto"/>
              <w:left w:val="single" w:sz="4" w:space="0" w:color="auto"/>
              <w:bottom w:val="nil"/>
              <w:right w:val="nil"/>
            </w:tcBorders>
            <w:shd w:val="clear" w:color="auto" w:fill="FFFFFF"/>
            <w:vAlign w:val="center"/>
            <w:hideMark/>
          </w:tcPr>
          <w:p w:rsidR="00416528" w:rsidRPr="00416528" w:rsidRDefault="00416528" w:rsidP="00416528">
            <w:pPr>
              <w:spacing w:after="0" w:line="240" w:lineRule="auto"/>
              <w:jc w:val="center"/>
              <w:rPr>
                <w:rFonts w:ascii="Times New Roman" w:eastAsia="Times New Roman" w:hAnsi="Times New Roman"/>
                <w:sz w:val="28"/>
                <w:szCs w:val="28"/>
              </w:rPr>
            </w:pPr>
            <w:r w:rsidRPr="00416528">
              <w:rPr>
                <w:rFonts w:ascii="Times New Roman" w:eastAsia="Times New Roman" w:hAnsi="Times New Roman"/>
                <w:bCs/>
                <w:color w:val="000000"/>
                <w:sz w:val="28"/>
                <w:szCs w:val="28"/>
              </w:rPr>
              <w:t>Приём</w:t>
            </w:r>
          </w:p>
        </w:tc>
        <w:tc>
          <w:tcPr>
            <w:tcW w:w="2126" w:type="dxa"/>
            <w:tcBorders>
              <w:top w:val="single" w:sz="4" w:space="0" w:color="auto"/>
              <w:left w:val="single" w:sz="4" w:space="0" w:color="auto"/>
              <w:bottom w:val="nil"/>
              <w:right w:val="single" w:sz="4" w:space="0" w:color="auto"/>
            </w:tcBorders>
            <w:shd w:val="clear" w:color="auto" w:fill="FFFFFF"/>
            <w:vAlign w:val="center"/>
            <w:hideMark/>
          </w:tcPr>
          <w:p w:rsidR="00416528" w:rsidRPr="00416528" w:rsidRDefault="00416528" w:rsidP="00416528">
            <w:pPr>
              <w:spacing w:after="0" w:line="240" w:lineRule="auto"/>
              <w:jc w:val="center"/>
              <w:rPr>
                <w:rFonts w:ascii="Times New Roman" w:eastAsia="Times New Roman" w:hAnsi="Times New Roman"/>
                <w:sz w:val="28"/>
                <w:szCs w:val="28"/>
              </w:rPr>
            </w:pPr>
            <w:r w:rsidRPr="00416528">
              <w:rPr>
                <w:rFonts w:ascii="Times New Roman" w:eastAsia="Times New Roman" w:hAnsi="Times New Roman"/>
                <w:bCs/>
                <w:color w:val="000000"/>
                <w:sz w:val="28"/>
                <w:szCs w:val="28"/>
                <w:lang w:val="en-US" w:eastAsia="en-US"/>
              </w:rPr>
              <w:t>BI_DB+</w:t>
            </w:r>
          </w:p>
        </w:tc>
      </w:tr>
      <w:tr w:rsidR="00416528" w:rsidRPr="00416528" w:rsidTr="00416528">
        <w:trPr>
          <w:trHeight w:val="638"/>
        </w:trPr>
        <w:tc>
          <w:tcPr>
            <w:tcW w:w="1194" w:type="dxa"/>
            <w:tcBorders>
              <w:top w:val="single" w:sz="4" w:space="0" w:color="auto"/>
              <w:left w:val="single" w:sz="4" w:space="0" w:color="auto"/>
              <w:bottom w:val="nil"/>
              <w:right w:val="nil"/>
            </w:tcBorders>
            <w:shd w:val="clear" w:color="auto" w:fill="FFFFFF"/>
            <w:vAlign w:val="center"/>
            <w:hideMark/>
          </w:tcPr>
          <w:p w:rsidR="00416528" w:rsidRPr="00416528" w:rsidRDefault="00416528" w:rsidP="00416528">
            <w:pPr>
              <w:spacing w:after="0" w:line="240" w:lineRule="auto"/>
              <w:jc w:val="center"/>
              <w:rPr>
                <w:rFonts w:ascii="Times New Roman" w:eastAsia="Times New Roman" w:hAnsi="Times New Roman"/>
                <w:sz w:val="28"/>
                <w:szCs w:val="28"/>
              </w:rPr>
            </w:pPr>
            <w:r w:rsidRPr="00416528">
              <w:rPr>
                <w:rFonts w:ascii="Times New Roman" w:eastAsia="Times New Roman" w:hAnsi="Times New Roman"/>
                <w:bCs/>
                <w:color w:val="000000"/>
                <w:sz w:val="28"/>
                <w:szCs w:val="28"/>
              </w:rPr>
              <w:lastRenderedPageBreak/>
              <w:t>4</w:t>
            </w:r>
          </w:p>
        </w:tc>
        <w:tc>
          <w:tcPr>
            <w:tcW w:w="818" w:type="dxa"/>
            <w:tcBorders>
              <w:top w:val="single" w:sz="4" w:space="0" w:color="auto"/>
              <w:left w:val="single" w:sz="4" w:space="0" w:color="auto"/>
              <w:bottom w:val="nil"/>
              <w:right w:val="nil"/>
            </w:tcBorders>
            <w:shd w:val="clear" w:color="auto" w:fill="FFFFFF"/>
            <w:vAlign w:val="center"/>
            <w:hideMark/>
          </w:tcPr>
          <w:p w:rsidR="00416528" w:rsidRPr="00416528" w:rsidRDefault="00416528" w:rsidP="00416528">
            <w:pPr>
              <w:spacing w:after="0" w:line="240" w:lineRule="auto"/>
              <w:jc w:val="center"/>
              <w:rPr>
                <w:rFonts w:ascii="Times New Roman" w:eastAsia="Times New Roman" w:hAnsi="Times New Roman"/>
                <w:sz w:val="28"/>
                <w:szCs w:val="28"/>
              </w:rPr>
            </w:pPr>
            <w:r w:rsidRPr="00416528">
              <w:rPr>
                <w:rFonts w:ascii="Times New Roman" w:eastAsia="Times New Roman" w:hAnsi="Times New Roman"/>
                <w:bCs/>
                <w:color w:val="000000"/>
                <w:sz w:val="28"/>
                <w:szCs w:val="28"/>
              </w:rPr>
              <w:t>1</w:t>
            </w:r>
          </w:p>
        </w:tc>
        <w:tc>
          <w:tcPr>
            <w:tcW w:w="2524" w:type="dxa"/>
            <w:tcBorders>
              <w:top w:val="single" w:sz="4" w:space="0" w:color="auto"/>
              <w:left w:val="single" w:sz="4" w:space="0" w:color="auto"/>
              <w:bottom w:val="nil"/>
              <w:right w:val="nil"/>
            </w:tcBorders>
            <w:shd w:val="clear" w:color="auto" w:fill="FFFFFF"/>
            <w:vAlign w:val="center"/>
            <w:hideMark/>
          </w:tcPr>
          <w:p w:rsidR="00416528" w:rsidRPr="00416528" w:rsidRDefault="00416528" w:rsidP="00416528">
            <w:pPr>
              <w:spacing w:after="0" w:line="240" w:lineRule="auto"/>
              <w:jc w:val="center"/>
              <w:rPr>
                <w:rFonts w:ascii="Times New Roman" w:eastAsia="Times New Roman" w:hAnsi="Times New Roman"/>
                <w:sz w:val="28"/>
                <w:szCs w:val="28"/>
              </w:rPr>
            </w:pPr>
            <w:r w:rsidRPr="00416528">
              <w:rPr>
                <w:rFonts w:ascii="Times New Roman" w:eastAsia="Times New Roman" w:hAnsi="Times New Roman"/>
                <w:bCs/>
                <w:color w:val="000000"/>
                <w:sz w:val="28"/>
                <w:szCs w:val="28"/>
              </w:rPr>
              <w:t>Синий</w:t>
            </w:r>
          </w:p>
        </w:tc>
        <w:tc>
          <w:tcPr>
            <w:tcW w:w="2977" w:type="dxa"/>
            <w:tcBorders>
              <w:top w:val="single" w:sz="4" w:space="0" w:color="auto"/>
              <w:left w:val="single" w:sz="4" w:space="0" w:color="auto"/>
              <w:bottom w:val="nil"/>
              <w:right w:val="nil"/>
            </w:tcBorders>
            <w:shd w:val="clear" w:color="auto" w:fill="FFFFFF"/>
            <w:vAlign w:val="center"/>
            <w:hideMark/>
          </w:tcPr>
          <w:p w:rsidR="00416528" w:rsidRPr="00416528" w:rsidRDefault="00416528" w:rsidP="00416528">
            <w:pPr>
              <w:spacing w:after="0" w:line="240" w:lineRule="auto"/>
              <w:jc w:val="center"/>
              <w:rPr>
                <w:rFonts w:ascii="Times New Roman" w:eastAsia="Times New Roman" w:hAnsi="Times New Roman"/>
                <w:sz w:val="28"/>
                <w:szCs w:val="28"/>
              </w:rPr>
            </w:pPr>
            <w:r w:rsidRPr="00416528">
              <w:rPr>
                <w:rFonts w:ascii="Times New Roman" w:eastAsia="Times New Roman" w:hAnsi="Times New Roman"/>
                <w:bCs/>
                <w:color w:val="000000"/>
                <w:sz w:val="28"/>
                <w:szCs w:val="28"/>
              </w:rPr>
              <w:t>Не используется</w:t>
            </w:r>
          </w:p>
        </w:tc>
        <w:tc>
          <w:tcPr>
            <w:tcW w:w="2126" w:type="dxa"/>
            <w:tcBorders>
              <w:top w:val="single" w:sz="4" w:space="0" w:color="auto"/>
              <w:left w:val="single" w:sz="4" w:space="0" w:color="auto"/>
              <w:bottom w:val="nil"/>
              <w:right w:val="single" w:sz="4" w:space="0" w:color="auto"/>
            </w:tcBorders>
            <w:shd w:val="clear" w:color="auto" w:fill="FFFFFF"/>
            <w:vAlign w:val="center"/>
            <w:hideMark/>
          </w:tcPr>
          <w:p w:rsidR="00416528" w:rsidRPr="00416528" w:rsidRDefault="00416528" w:rsidP="00416528">
            <w:pPr>
              <w:spacing w:after="0" w:line="240" w:lineRule="auto"/>
              <w:jc w:val="center"/>
              <w:rPr>
                <w:rFonts w:ascii="Times New Roman" w:eastAsia="Times New Roman" w:hAnsi="Times New Roman"/>
                <w:sz w:val="28"/>
                <w:szCs w:val="28"/>
              </w:rPr>
            </w:pPr>
            <w:r w:rsidRPr="00416528">
              <w:rPr>
                <w:rFonts w:ascii="Times New Roman" w:eastAsia="Times New Roman" w:hAnsi="Times New Roman"/>
                <w:bCs/>
                <w:color w:val="000000"/>
                <w:sz w:val="28"/>
                <w:szCs w:val="28"/>
                <w:lang w:val="en-US" w:eastAsia="en-US"/>
              </w:rPr>
              <w:t>BI_DC+</w:t>
            </w:r>
          </w:p>
        </w:tc>
      </w:tr>
      <w:tr w:rsidR="00416528" w:rsidRPr="00416528" w:rsidTr="00416528">
        <w:trPr>
          <w:trHeight w:val="630"/>
        </w:trPr>
        <w:tc>
          <w:tcPr>
            <w:tcW w:w="1194" w:type="dxa"/>
            <w:tcBorders>
              <w:top w:val="single" w:sz="4" w:space="0" w:color="auto"/>
              <w:left w:val="single" w:sz="4" w:space="0" w:color="auto"/>
              <w:bottom w:val="nil"/>
              <w:right w:val="nil"/>
            </w:tcBorders>
            <w:shd w:val="clear" w:color="auto" w:fill="FFFFFF"/>
            <w:vAlign w:val="center"/>
            <w:hideMark/>
          </w:tcPr>
          <w:p w:rsidR="00416528" w:rsidRPr="00416528" w:rsidRDefault="00416528" w:rsidP="00416528">
            <w:pPr>
              <w:spacing w:after="0" w:line="240" w:lineRule="auto"/>
              <w:jc w:val="center"/>
              <w:rPr>
                <w:rFonts w:ascii="Times New Roman" w:eastAsia="Times New Roman" w:hAnsi="Times New Roman"/>
                <w:sz w:val="28"/>
                <w:szCs w:val="28"/>
              </w:rPr>
            </w:pPr>
            <w:r w:rsidRPr="00416528">
              <w:rPr>
                <w:rFonts w:ascii="Times New Roman" w:eastAsia="Times New Roman" w:hAnsi="Times New Roman"/>
                <w:bCs/>
                <w:color w:val="000000"/>
                <w:sz w:val="28"/>
                <w:szCs w:val="28"/>
              </w:rPr>
              <w:t>5</w:t>
            </w:r>
          </w:p>
        </w:tc>
        <w:tc>
          <w:tcPr>
            <w:tcW w:w="818" w:type="dxa"/>
            <w:tcBorders>
              <w:top w:val="single" w:sz="4" w:space="0" w:color="auto"/>
              <w:left w:val="single" w:sz="4" w:space="0" w:color="auto"/>
              <w:bottom w:val="nil"/>
              <w:right w:val="nil"/>
            </w:tcBorders>
            <w:shd w:val="clear" w:color="auto" w:fill="FFFFFF"/>
            <w:vAlign w:val="center"/>
            <w:hideMark/>
          </w:tcPr>
          <w:p w:rsidR="00416528" w:rsidRPr="00416528" w:rsidRDefault="00416528" w:rsidP="00416528">
            <w:pPr>
              <w:spacing w:after="0" w:line="240" w:lineRule="auto"/>
              <w:jc w:val="center"/>
              <w:rPr>
                <w:rFonts w:ascii="Times New Roman" w:eastAsia="Times New Roman" w:hAnsi="Times New Roman"/>
                <w:sz w:val="28"/>
                <w:szCs w:val="28"/>
              </w:rPr>
            </w:pPr>
            <w:r w:rsidRPr="00416528">
              <w:rPr>
                <w:rFonts w:ascii="Times New Roman" w:eastAsia="Times New Roman" w:hAnsi="Times New Roman"/>
                <w:bCs/>
                <w:color w:val="000000"/>
                <w:sz w:val="28"/>
                <w:szCs w:val="28"/>
              </w:rPr>
              <w:t>1</w:t>
            </w:r>
          </w:p>
        </w:tc>
        <w:tc>
          <w:tcPr>
            <w:tcW w:w="2524" w:type="dxa"/>
            <w:tcBorders>
              <w:top w:val="single" w:sz="4" w:space="0" w:color="auto"/>
              <w:left w:val="single" w:sz="4" w:space="0" w:color="auto"/>
              <w:bottom w:val="nil"/>
              <w:right w:val="nil"/>
            </w:tcBorders>
            <w:shd w:val="clear" w:color="auto" w:fill="FFFFFF"/>
            <w:vAlign w:val="center"/>
            <w:hideMark/>
          </w:tcPr>
          <w:p w:rsidR="00416528" w:rsidRPr="00416528" w:rsidRDefault="00416528" w:rsidP="00416528">
            <w:pPr>
              <w:spacing w:after="0" w:line="240" w:lineRule="auto"/>
              <w:jc w:val="center"/>
              <w:rPr>
                <w:rFonts w:ascii="Times New Roman" w:eastAsia="Times New Roman" w:hAnsi="Times New Roman"/>
                <w:sz w:val="28"/>
                <w:szCs w:val="28"/>
              </w:rPr>
            </w:pPr>
            <w:r w:rsidRPr="00416528">
              <w:rPr>
                <w:rFonts w:ascii="Times New Roman" w:eastAsia="Times New Roman" w:hAnsi="Times New Roman"/>
                <w:bCs/>
                <w:color w:val="000000"/>
                <w:sz w:val="28"/>
                <w:szCs w:val="28"/>
              </w:rPr>
              <w:t>Белый/синий</w:t>
            </w:r>
          </w:p>
        </w:tc>
        <w:tc>
          <w:tcPr>
            <w:tcW w:w="2977" w:type="dxa"/>
            <w:tcBorders>
              <w:top w:val="single" w:sz="4" w:space="0" w:color="auto"/>
              <w:left w:val="single" w:sz="4" w:space="0" w:color="auto"/>
              <w:bottom w:val="nil"/>
              <w:right w:val="nil"/>
            </w:tcBorders>
            <w:shd w:val="clear" w:color="auto" w:fill="FFFFFF"/>
            <w:vAlign w:val="center"/>
            <w:hideMark/>
          </w:tcPr>
          <w:p w:rsidR="00416528" w:rsidRPr="00416528" w:rsidRDefault="00416528" w:rsidP="00416528">
            <w:pPr>
              <w:spacing w:after="0" w:line="240" w:lineRule="auto"/>
              <w:jc w:val="center"/>
              <w:rPr>
                <w:rFonts w:ascii="Times New Roman" w:eastAsia="Times New Roman" w:hAnsi="Times New Roman"/>
                <w:sz w:val="28"/>
                <w:szCs w:val="28"/>
              </w:rPr>
            </w:pPr>
            <w:r w:rsidRPr="00416528">
              <w:rPr>
                <w:rFonts w:ascii="Times New Roman" w:eastAsia="Times New Roman" w:hAnsi="Times New Roman"/>
                <w:bCs/>
                <w:color w:val="000000"/>
                <w:sz w:val="28"/>
                <w:szCs w:val="28"/>
              </w:rPr>
              <w:t>Не используется</w:t>
            </w:r>
          </w:p>
        </w:tc>
        <w:tc>
          <w:tcPr>
            <w:tcW w:w="2126" w:type="dxa"/>
            <w:tcBorders>
              <w:top w:val="single" w:sz="4" w:space="0" w:color="auto"/>
              <w:left w:val="single" w:sz="4" w:space="0" w:color="auto"/>
              <w:bottom w:val="nil"/>
              <w:right w:val="single" w:sz="4" w:space="0" w:color="auto"/>
            </w:tcBorders>
            <w:shd w:val="clear" w:color="auto" w:fill="FFFFFF"/>
            <w:vAlign w:val="center"/>
            <w:hideMark/>
          </w:tcPr>
          <w:p w:rsidR="00416528" w:rsidRPr="00416528" w:rsidRDefault="00416528" w:rsidP="00416528">
            <w:pPr>
              <w:spacing w:after="0" w:line="240" w:lineRule="auto"/>
              <w:jc w:val="center"/>
              <w:rPr>
                <w:rFonts w:ascii="Times New Roman" w:eastAsia="Times New Roman" w:hAnsi="Times New Roman"/>
                <w:sz w:val="28"/>
                <w:szCs w:val="28"/>
              </w:rPr>
            </w:pPr>
            <w:r w:rsidRPr="00416528">
              <w:rPr>
                <w:rFonts w:ascii="Times New Roman" w:eastAsia="Times New Roman" w:hAnsi="Times New Roman"/>
                <w:bCs/>
                <w:color w:val="000000"/>
                <w:sz w:val="28"/>
                <w:szCs w:val="28"/>
                <w:lang w:val="en-US" w:eastAsia="en-US"/>
              </w:rPr>
              <w:t>BI_DC-</w:t>
            </w:r>
          </w:p>
        </w:tc>
      </w:tr>
      <w:tr w:rsidR="00416528" w:rsidRPr="00416528" w:rsidTr="00416528">
        <w:trPr>
          <w:trHeight w:val="638"/>
        </w:trPr>
        <w:tc>
          <w:tcPr>
            <w:tcW w:w="1194" w:type="dxa"/>
            <w:tcBorders>
              <w:top w:val="single" w:sz="4" w:space="0" w:color="auto"/>
              <w:left w:val="single" w:sz="4" w:space="0" w:color="auto"/>
              <w:bottom w:val="nil"/>
              <w:right w:val="nil"/>
            </w:tcBorders>
            <w:shd w:val="clear" w:color="auto" w:fill="FFFFFF"/>
            <w:vAlign w:val="center"/>
            <w:hideMark/>
          </w:tcPr>
          <w:p w:rsidR="00416528" w:rsidRPr="00416528" w:rsidRDefault="00416528" w:rsidP="00416528">
            <w:pPr>
              <w:spacing w:after="0" w:line="240" w:lineRule="auto"/>
              <w:jc w:val="center"/>
              <w:rPr>
                <w:rFonts w:ascii="Times New Roman" w:eastAsia="Times New Roman" w:hAnsi="Times New Roman"/>
                <w:sz w:val="28"/>
                <w:szCs w:val="28"/>
              </w:rPr>
            </w:pPr>
            <w:r w:rsidRPr="00416528">
              <w:rPr>
                <w:rFonts w:ascii="Times New Roman" w:eastAsia="Times New Roman" w:hAnsi="Times New Roman"/>
                <w:bCs/>
                <w:color w:val="000000"/>
                <w:sz w:val="28"/>
                <w:szCs w:val="28"/>
              </w:rPr>
              <w:t>6</w:t>
            </w:r>
          </w:p>
        </w:tc>
        <w:tc>
          <w:tcPr>
            <w:tcW w:w="818" w:type="dxa"/>
            <w:tcBorders>
              <w:top w:val="single" w:sz="4" w:space="0" w:color="auto"/>
              <w:left w:val="single" w:sz="4" w:space="0" w:color="auto"/>
              <w:bottom w:val="nil"/>
              <w:right w:val="nil"/>
            </w:tcBorders>
            <w:shd w:val="clear" w:color="auto" w:fill="FFFFFF"/>
            <w:vAlign w:val="center"/>
            <w:hideMark/>
          </w:tcPr>
          <w:p w:rsidR="00416528" w:rsidRPr="00416528" w:rsidRDefault="00416528" w:rsidP="00416528">
            <w:pPr>
              <w:spacing w:after="0" w:line="240" w:lineRule="auto"/>
              <w:jc w:val="center"/>
              <w:rPr>
                <w:rFonts w:ascii="Times New Roman" w:eastAsia="Times New Roman" w:hAnsi="Times New Roman"/>
                <w:sz w:val="28"/>
                <w:szCs w:val="28"/>
              </w:rPr>
            </w:pPr>
            <w:r w:rsidRPr="00416528">
              <w:rPr>
                <w:rFonts w:ascii="Times New Roman" w:eastAsia="Times New Roman" w:hAnsi="Times New Roman"/>
                <w:bCs/>
                <w:color w:val="000000"/>
                <w:sz w:val="28"/>
                <w:szCs w:val="28"/>
              </w:rPr>
              <w:t>3</w:t>
            </w:r>
          </w:p>
        </w:tc>
        <w:tc>
          <w:tcPr>
            <w:tcW w:w="2524" w:type="dxa"/>
            <w:tcBorders>
              <w:top w:val="single" w:sz="4" w:space="0" w:color="auto"/>
              <w:left w:val="single" w:sz="4" w:space="0" w:color="auto"/>
              <w:bottom w:val="nil"/>
              <w:right w:val="nil"/>
            </w:tcBorders>
            <w:shd w:val="clear" w:color="auto" w:fill="FFFFFF"/>
            <w:vAlign w:val="center"/>
            <w:hideMark/>
          </w:tcPr>
          <w:p w:rsidR="00416528" w:rsidRPr="00416528" w:rsidRDefault="00416528" w:rsidP="00416528">
            <w:pPr>
              <w:spacing w:after="0" w:line="240" w:lineRule="auto"/>
              <w:jc w:val="center"/>
              <w:rPr>
                <w:rFonts w:ascii="Times New Roman" w:eastAsia="Times New Roman" w:hAnsi="Times New Roman"/>
                <w:sz w:val="28"/>
                <w:szCs w:val="28"/>
              </w:rPr>
            </w:pPr>
            <w:r w:rsidRPr="00416528">
              <w:rPr>
                <w:rFonts w:ascii="Times New Roman" w:eastAsia="Times New Roman" w:hAnsi="Times New Roman"/>
                <w:bCs/>
                <w:color w:val="000000"/>
                <w:sz w:val="28"/>
                <w:szCs w:val="28"/>
              </w:rPr>
              <w:t>Оранжевый</w:t>
            </w:r>
          </w:p>
        </w:tc>
        <w:tc>
          <w:tcPr>
            <w:tcW w:w="2977" w:type="dxa"/>
            <w:tcBorders>
              <w:top w:val="single" w:sz="4" w:space="0" w:color="auto"/>
              <w:left w:val="single" w:sz="4" w:space="0" w:color="auto"/>
              <w:bottom w:val="nil"/>
              <w:right w:val="nil"/>
            </w:tcBorders>
            <w:shd w:val="clear" w:color="auto" w:fill="FFFFFF"/>
            <w:vAlign w:val="center"/>
            <w:hideMark/>
          </w:tcPr>
          <w:p w:rsidR="00416528" w:rsidRPr="00416528" w:rsidRDefault="00416528" w:rsidP="00416528">
            <w:pPr>
              <w:spacing w:after="0" w:line="240" w:lineRule="auto"/>
              <w:jc w:val="center"/>
              <w:rPr>
                <w:rFonts w:ascii="Times New Roman" w:eastAsia="Times New Roman" w:hAnsi="Times New Roman"/>
                <w:sz w:val="28"/>
                <w:szCs w:val="28"/>
              </w:rPr>
            </w:pPr>
            <w:r w:rsidRPr="00416528">
              <w:rPr>
                <w:rFonts w:ascii="Times New Roman" w:eastAsia="Times New Roman" w:hAnsi="Times New Roman"/>
                <w:bCs/>
                <w:color w:val="000000"/>
                <w:sz w:val="28"/>
                <w:szCs w:val="28"/>
              </w:rPr>
              <w:t>Приём</w:t>
            </w:r>
          </w:p>
        </w:tc>
        <w:tc>
          <w:tcPr>
            <w:tcW w:w="2126" w:type="dxa"/>
            <w:tcBorders>
              <w:top w:val="single" w:sz="4" w:space="0" w:color="auto"/>
              <w:left w:val="single" w:sz="4" w:space="0" w:color="auto"/>
              <w:bottom w:val="nil"/>
              <w:right w:val="single" w:sz="4" w:space="0" w:color="auto"/>
            </w:tcBorders>
            <w:shd w:val="clear" w:color="auto" w:fill="FFFFFF"/>
            <w:vAlign w:val="center"/>
            <w:hideMark/>
          </w:tcPr>
          <w:p w:rsidR="00416528" w:rsidRPr="00416528" w:rsidRDefault="00416528" w:rsidP="00416528">
            <w:pPr>
              <w:spacing w:after="0" w:line="240" w:lineRule="auto"/>
              <w:jc w:val="center"/>
              <w:rPr>
                <w:rFonts w:ascii="Times New Roman" w:eastAsia="Times New Roman" w:hAnsi="Times New Roman"/>
                <w:sz w:val="28"/>
                <w:szCs w:val="28"/>
              </w:rPr>
            </w:pPr>
            <w:r w:rsidRPr="00416528">
              <w:rPr>
                <w:rFonts w:ascii="Times New Roman" w:eastAsia="Times New Roman" w:hAnsi="Times New Roman"/>
                <w:bCs/>
                <w:color w:val="000000"/>
                <w:sz w:val="28"/>
                <w:szCs w:val="28"/>
                <w:lang w:val="en-US" w:eastAsia="en-US"/>
              </w:rPr>
              <w:t>BI_DB-</w:t>
            </w:r>
          </w:p>
        </w:tc>
      </w:tr>
      <w:tr w:rsidR="00416528" w:rsidRPr="00416528" w:rsidTr="00416528">
        <w:trPr>
          <w:trHeight w:val="638"/>
        </w:trPr>
        <w:tc>
          <w:tcPr>
            <w:tcW w:w="1194" w:type="dxa"/>
            <w:tcBorders>
              <w:top w:val="single" w:sz="4" w:space="0" w:color="auto"/>
              <w:left w:val="single" w:sz="4" w:space="0" w:color="auto"/>
              <w:bottom w:val="nil"/>
              <w:right w:val="nil"/>
            </w:tcBorders>
            <w:shd w:val="clear" w:color="auto" w:fill="FFFFFF"/>
            <w:vAlign w:val="center"/>
            <w:hideMark/>
          </w:tcPr>
          <w:p w:rsidR="00416528" w:rsidRPr="00416528" w:rsidRDefault="00416528" w:rsidP="00416528">
            <w:pPr>
              <w:spacing w:after="0" w:line="240" w:lineRule="auto"/>
              <w:jc w:val="center"/>
              <w:rPr>
                <w:rFonts w:ascii="Times New Roman" w:eastAsia="Times New Roman" w:hAnsi="Times New Roman"/>
                <w:sz w:val="28"/>
                <w:szCs w:val="28"/>
              </w:rPr>
            </w:pPr>
            <w:r w:rsidRPr="00416528">
              <w:rPr>
                <w:rFonts w:ascii="Times New Roman" w:eastAsia="Times New Roman" w:hAnsi="Times New Roman"/>
                <w:bCs/>
                <w:color w:val="000000"/>
                <w:sz w:val="28"/>
                <w:szCs w:val="28"/>
              </w:rPr>
              <w:t>7</w:t>
            </w:r>
          </w:p>
        </w:tc>
        <w:tc>
          <w:tcPr>
            <w:tcW w:w="818" w:type="dxa"/>
            <w:tcBorders>
              <w:top w:val="single" w:sz="4" w:space="0" w:color="auto"/>
              <w:left w:val="single" w:sz="4" w:space="0" w:color="auto"/>
              <w:bottom w:val="nil"/>
              <w:right w:val="nil"/>
            </w:tcBorders>
            <w:shd w:val="clear" w:color="auto" w:fill="FFFFFF"/>
            <w:vAlign w:val="center"/>
            <w:hideMark/>
          </w:tcPr>
          <w:p w:rsidR="00416528" w:rsidRPr="00416528" w:rsidRDefault="00416528" w:rsidP="00416528">
            <w:pPr>
              <w:spacing w:after="0" w:line="240" w:lineRule="auto"/>
              <w:jc w:val="center"/>
              <w:rPr>
                <w:rFonts w:ascii="Times New Roman" w:eastAsia="Times New Roman" w:hAnsi="Times New Roman"/>
                <w:sz w:val="28"/>
                <w:szCs w:val="28"/>
              </w:rPr>
            </w:pPr>
            <w:r w:rsidRPr="00416528">
              <w:rPr>
                <w:rFonts w:ascii="Times New Roman" w:eastAsia="Times New Roman" w:hAnsi="Times New Roman"/>
                <w:bCs/>
                <w:color w:val="000000"/>
                <w:sz w:val="28"/>
                <w:szCs w:val="28"/>
              </w:rPr>
              <w:t>4</w:t>
            </w:r>
          </w:p>
        </w:tc>
        <w:tc>
          <w:tcPr>
            <w:tcW w:w="2524" w:type="dxa"/>
            <w:tcBorders>
              <w:top w:val="single" w:sz="4" w:space="0" w:color="auto"/>
              <w:left w:val="single" w:sz="4" w:space="0" w:color="auto"/>
              <w:bottom w:val="nil"/>
              <w:right w:val="nil"/>
            </w:tcBorders>
            <w:shd w:val="clear" w:color="auto" w:fill="FFFFFF"/>
            <w:vAlign w:val="center"/>
            <w:hideMark/>
          </w:tcPr>
          <w:p w:rsidR="00416528" w:rsidRPr="00416528" w:rsidRDefault="00416528" w:rsidP="00416528">
            <w:pPr>
              <w:spacing w:after="0" w:line="240" w:lineRule="auto"/>
              <w:jc w:val="center"/>
              <w:rPr>
                <w:rFonts w:ascii="Times New Roman" w:eastAsia="Times New Roman" w:hAnsi="Times New Roman"/>
                <w:sz w:val="28"/>
                <w:szCs w:val="28"/>
              </w:rPr>
            </w:pPr>
            <w:r w:rsidRPr="00416528">
              <w:rPr>
                <w:rFonts w:ascii="Times New Roman" w:eastAsia="Times New Roman" w:hAnsi="Times New Roman"/>
                <w:bCs/>
                <w:color w:val="000000"/>
                <w:sz w:val="28"/>
                <w:szCs w:val="28"/>
              </w:rPr>
              <w:t>Белый/коричневый</w:t>
            </w:r>
          </w:p>
        </w:tc>
        <w:tc>
          <w:tcPr>
            <w:tcW w:w="2977" w:type="dxa"/>
            <w:tcBorders>
              <w:top w:val="single" w:sz="4" w:space="0" w:color="auto"/>
              <w:left w:val="single" w:sz="4" w:space="0" w:color="auto"/>
              <w:bottom w:val="nil"/>
              <w:right w:val="nil"/>
            </w:tcBorders>
            <w:shd w:val="clear" w:color="auto" w:fill="FFFFFF"/>
            <w:vAlign w:val="center"/>
            <w:hideMark/>
          </w:tcPr>
          <w:p w:rsidR="00416528" w:rsidRPr="00416528" w:rsidRDefault="00416528" w:rsidP="00416528">
            <w:pPr>
              <w:spacing w:after="0" w:line="240" w:lineRule="auto"/>
              <w:jc w:val="center"/>
              <w:rPr>
                <w:rFonts w:ascii="Times New Roman" w:eastAsia="Times New Roman" w:hAnsi="Times New Roman"/>
                <w:sz w:val="28"/>
                <w:szCs w:val="28"/>
              </w:rPr>
            </w:pPr>
            <w:r w:rsidRPr="00416528">
              <w:rPr>
                <w:rFonts w:ascii="Times New Roman" w:eastAsia="Times New Roman" w:hAnsi="Times New Roman"/>
                <w:bCs/>
                <w:color w:val="000000"/>
                <w:sz w:val="28"/>
                <w:szCs w:val="28"/>
              </w:rPr>
              <w:t>Не используется</w:t>
            </w:r>
          </w:p>
        </w:tc>
        <w:tc>
          <w:tcPr>
            <w:tcW w:w="2126" w:type="dxa"/>
            <w:tcBorders>
              <w:top w:val="single" w:sz="4" w:space="0" w:color="auto"/>
              <w:left w:val="single" w:sz="4" w:space="0" w:color="auto"/>
              <w:bottom w:val="nil"/>
              <w:right w:val="single" w:sz="4" w:space="0" w:color="auto"/>
            </w:tcBorders>
            <w:shd w:val="clear" w:color="auto" w:fill="FFFFFF"/>
            <w:vAlign w:val="center"/>
            <w:hideMark/>
          </w:tcPr>
          <w:p w:rsidR="00416528" w:rsidRPr="00416528" w:rsidRDefault="00416528" w:rsidP="00416528">
            <w:pPr>
              <w:spacing w:after="0" w:line="240" w:lineRule="auto"/>
              <w:jc w:val="center"/>
              <w:rPr>
                <w:rFonts w:ascii="Times New Roman" w:eastAsia="Times New Roman" w:hAnsi="Times New Roman"/>
                <w:sz w:val="28"/>
                <w:szCs w:val="28"/>
              </w:rPr>
            </w:pPr>
            <w:r w:rsidRPr="00416528">
              <w:rPr>
                <w:rFonts w:ascii="Times New Roman" w:eastAsia="Times New Roman" w:hAnsi="Times New Roman"/>
                <w:bCs/>
                <w:color w:val="000000"/>
                <w:sz w:val="28"/>
                <w:szCs w:val="28"/>
                <w:lang w:val="en-US" w:eastAsia="en-US"/>
              </w:rPr>
              <w:t>BI_DD+</w:t>
            </w:r>
          </w:p>
        </w:tc>
      </w:tr>
      <w:tr w:rsidR="00416528" w:rsidRPr="00416528" w:rsidTr="00416528">
        <w:trPr>
          <w:trHeight w:val="646"/>
        </w:trPr>
        <w:tc>
          <w:tcPr>
            <w:tcW w:w="1194" w:type="dxa"/>
            <w:tcBorders>
              <w:top w:val="single" w:sz="4" w:space="0" w:color="auto"/>
              <w:left w:val="single" w:sz="4" w:space="0" w:color="auto"/>
              <w:bottom w:val="single" w:sz="4" w:space="0" w:color="auto"/>
              <w:right w:val="nil"/>
            </w:tcBorders>
            <w:shd w:val="clear" w:color="auto" w:fill="FFFFFF"/>
            <w:vAlign w:val="center"/>
            <w:hideMark/>
          </w:tcPr>
          <w:p w:rsidR="00416528" w:rsidRPr="00416528" w:rsidRDefault="00416528" w:rsidP="00416528">
            <w:pPr>
              <w:spacing w:after="0" w:line="240" w:lineRule="auto"/>
              <w:jc w:val="center"/>
              <w:rPr>
                <w:rFonts w:ascii="Times New Roman" w:eastAsia="Times New Roman" w:hAnsi="Times New Roman"/>
                <w:sz w:val="28"/>
                <w:szCs w:val="28"/>
              </w:rPr>
            </w:pPr>
            <w:r w:rsidRPr="00416528">
              <w:rPr>
                <w:rFonts w:ascii="Times New Roman" w:eastAsia="Times New Roman" w:hAnsi="Times New Roman"/>
                <w:bCs/>
                <w:color w:val="000000"/>
                <w:sz w:val="28"/>
                <w:szCs w:val="28"/>
              </w:rPr>
              <w:t>8</w:t>
            </w:r>
          </w:p>
        </w:tc>
        <w:tc>
          <w:tcPr>
            <w:tcW w:w="818" w:type="dxa"/>
            <w:tcBorders>
              <w:top w:val="single" w:sz="4" w:space="0" w:color="auto"/>
              <w:left w:val="single" w:sz="4" w:space="0" w:color="auto"/>
              <w:bottom w:val="single" w:sz="4" w:space="0" w:color="auto"/>
              <w:right w:val="nil"/>
            </w:tcBorders>
            <w:shd w:val="clear" w:color="auto" w:fill="FFFFFF"/>
            <w:vAlign w:val="center"/>
            <w:hideMark/>
          </w:tcPr>
          <w:p w:rsidR="00416528" w:rsidRPr="00416528" w:rsidRDefault="00416528" w:rsidP="00416528">
            <w:pPr>
              <w:spacing w:after="0" w:line="240" w:lineRule="auto"/>
              <w:jc w:val="center"/>
              <w:rPr>
                <w:rFonts w:ascii="Times New Roman" w:eastAsia="Times New Roman" w:hAnsi="Times New Roman"/>
                <w:sz w:val="28"/>
                <w:szCs w:val="28"/>
              </w:rPr>
            </w:pPr>
            <w:r w:rsidRPr="00416528">
              <w:rPr>
                <w:rFonts w:ascii="Times New Roman" w:eastAsia="Times New Roman" w:hAnsi="Times New Roman"/>
                <w:bCs/>
                <w:color w:val="000000"/>
                <w:sz w:val="28"/>
                <w:szCs w:val="28"/>
              </w:rPr>
              <w:t>4</w:t>
            </w:r>
          </w:p>
        </w:tc>
        <w:tc>
          <w:tcPr>
            <w:tcW w:w="2524" w:type="dxa"/>
            <w:tcBorders>
              <w:top w:val="single" w:sz="4" w:space="0" w:color="auto"/>
              <w:left w:val="single" w:sz="4" w:space="0" w:color="auto"/>
              <w:bottom w:val="single" w:sz="4" w:space="0" w:color="auto"/>
              <w:right w:val="nil"/>
            </w:tcBorders>
            <w:shd w:val="clear" w:color="auto" w:fill="FFFFFF"/>
            <w:vAlign w:val="center"/>
            <w:hideMark/>
          </w:tcPr>
          <w:p w:rsidR="00416528" w:rsidRPr="00416528" w:rsidRDefault="00416528" w:rsidP="00416528">
            <w:pPr>
              <w:spacing w:after="0" w:line="240" w:lineRule="auto"/>
              <w:jc w:val="center"/>
              <w:rPr>
                <w:rFonts w:ascii="Times New Roman" w:eastAsia="Times New Roman" w:hAnsi="Times New Roman"/>
                <w:sz w:val="28"/>
                <w:szCs w:val="28"/>
              </w:rPr>
            </w:pPr>
            <w:r w:rsidRPr="00416528">
              <w:rPr>
                <w:rFonts w:ascii="Times New Roman" w:eastAsia="Times New Roman" w:hAnsi="Times New Roman"/>
                <w:bCs/>
                <w:color w:val="000000"/>
                <w:sz w:val="28"/>
                <w:szCs w:val="28"/>
              </w:rPr>
              <w:t>Коричневый</w:t>
            </w:r>
          </w:p>
        </w:tc>
        <w:tc>
          <w:tcPr>
            <w:tcW w:w="2977" w:type="dxa"/>
            <w:tcBorders>
              <w:top w:val="single" w:sz="4" w:space="0" w:color="auto"/>
              <w:left w:val="single" w:sz="4" w:space="0" w:color="auto"/>
              <w:bottom w:val="single" w:sz="4" w:space="0" w:color="auto"/>
              <w:right w:val="nil"/>
            </w:tcBorders>
            <w:shd w:val="clear" w:color="auto" w:fill="FFFFFF"/>
            <w:vAlign w:val="center"/>
            <w:hideMark/>
          </w:tcPr>
          <w:p w:rsidR="00416528" w:rsidRPr="00416528" w:rsidRDefault="00416528" w:rsidP="00416528">
            <w:pPr>
              <w:spacing w:after="0" w:line="240" w:lineRule="auto"/>
              <w:jc w:val="center"/>
              <w:rPr>
                <w:rFonts w:ascii="Times New Roman" w:eastAsia="Times New Roman" w:hAnsi="Times New Roman"/>
                <w:sz w:val="28"/>
                <w:szCs w:val="28"/>
              </w:rPr>
            </w:pPr>
            <w:r w:rsidRPr="00416528">
              <w:rPr>
                <w:rFonts w:ascii="Times New Roman" w:eastAsia="Times New Roman" w:hAnsi="Times New Roman"/>
                <w:bCs/>
                <w:color w:val="000000"/>
                <w:sz w:val="28"/>
                <w:szCs w:val="28"/>
              </w:rPr>
              <w:t>Не используется</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16528" w:rsidRPr="00416528" w:rsidRDefault="00416528" w:rsidP="00416528">
            <w:pPr>
              <w:spacing w:after="0" w:line="240" w:lineRule="auto"/>
              <w:jc w:val="center"/>
              <w:rPr>
                <w:rFonts w:ascii="Times New Roman" w:eastAsia="Times New Roman" w:hAnsi="Times New Roman"/>
                <w:sz w:val="28"/>
                <w:szCs w:val="28"/>
              </w:rPr>
            </w:pPr>
            <w:r w:rsidRPr="00416528">
              <w:rPr>
                <w:rFonts w:ascii="Times New Roman" w:eastAsia="Times New Roman" w:hAnsi="Times New Roman"/>
                <w:bCs/>
                <w:color w:val="000000"/>
                <w:sz w:val="28"/>
                <w:szCs w:val="28"/>
                <w:lang w:val="en-US" w:eastAsia="en-US"/>
              </w:rPr>
              <w:t>BI_DD-</w:t>
            </w:r>
          </w:p>
        </w:tc>
      </w:tr>
    </w:tbl>
    <w:p w:rsidR="00416528" w:rsidRPr="00416528" w:rsidRDefault="00416528" w:rsidP="00416528">
      <w:pPr>
        <w:spacing w:after="0" w:line="240" w:lineRule="auto"/>
        <w:ind w:firstLine="567"/>
        <w:jc w:val="both"/>
        <w:rPr>
          <w:rFonts w:ascii="Times New Roman" w:eastAsia="Times New Roman" w:hAnsi="Times New Roman"/>
          <w:sz w:val="28"/>
          <w:szCs w:val="28"/>
        </w:rPr>
      </w:pPr>
    </w:p>
    <w:p w:rsidR="00416528" w:rsidRPr="00416528" w:rsidRDefault="00416528" w:rsidP="00416528">
      <w:pPr>
        <w:widowControl w:val="0"/>
        <w:spacing w:after="0" w:line="240" w:lineRule="auto"/>
        <w:ind w:firstLine="567"/>
        <w:jc w:val="both"/>
        <w:rPr>
          <w:rFonts w:ascii="Times New Roman" w:eastAsia="Times New Roman" w:hAnsi="Times New Roman"/>
          <w:bCs/>
          <w:color w:val="3E3E3E"/>
          <w:sz w:val="28"/>
          <w:szCs w:val="28"/>
        </w:rPr>
      </w:pPr>
      <w:r w:rsidRPr="00416528">
        <w:rPr>
          <w:rFonts w:ascii="Times New Roman" w:eastAsia="Times New Roman" w:hAnsi="Times New Roman"/>
          <w:bCs/>
          <w:color w:val="000000"/>
          <w:sz w:val="28"/>
          <w:szCs w:val="28"/>
          <w:lang w:bidi="ru-RU"/>
        </w:rPr>
        <w:t xml:space="preserve">На приведённых ниже рисунках показано, как цвета и расположение выводов разъёма </w:t>
      </w:r>
      <w:r w:rsidRPr="00416528">
        <w:rPr>
          <w:rFonts w:ascii="Times New Roman" w:eastAsia="Times New Roman" w:hAnsi="Times New Roman"/>
          <w:bCs/>
          <w:color w:val="000000"/>
          <w:sz w:val="28"/>
          <w:szCs w:val="28"/>
          <w:lang w:val="en-US" w:bidi="en-US"/>
        </w:rPr>
        <w:t>RJ</w:t>
      </w:r>
      <w:r w:rsidRPr="00416528">
        <w:rPr>
          <w:rFonts w:ascii="Times New Roman" w:eastAsia="Times New Roman" w:hAnsi="Times New Roman"/>
          <w:bCs/>
          <w:color w:val="000000"/>
          <w:sz w:val="28"/>
          <w:szCs w:val="28"/>
          <w:lang w:bidi="en-US"/>
        </w:rPr>
        <w:t xml:space="preserve">-45 </w:t>
      </w:r>
      <w:r w:rsidRPr="00416528">
        <w:rPr>
          <w:rFonts w:ascii="Times New Roman" w:eastAsia="Times New Roman" w:hAnsi="Times New Roman"/>
          <w:bCs/>
          <w:color w:val="000000"/>
          <w:sz w:val="28"/>
          <w:szCs w:val="28"/>
          <w:lang w:bidi="ru-RU"/>
        </w:rPr>
        <w:t>соотносятся со стандартом 568-А.</w:t>
      </w:r>
    </w:p>
    <w:p w:rsidR="00416528" w:rsidRPr="00416528" w:rsidRDefault="00416528" w:rsidP="00416528">
      <w:pPr>
        <w:spacing w:after="0" w:line="240" w:lineRule="auto"/>
        <w:jc w:val="center"/>
        <w:rPr>
          <w:rFonts w:ascii="Times New Roman" w:eastAsia="Times New Roman" w:hAnsi="Times New Roman"/>
          <w:sz w:val="28"/>
          <w:szCs w:val="28"/>
        </w:rPr>
      </w:pPr>
      <w:r w:rsidRPr="00416528">
        <w:rPr>
          <w:rFonts w:ascii="Times New Roman" w:eastAsia="Times New Roman" w:hAnsi="Times New Roman"/>
          <w:noProof/>
          <w:sz w:val="28"/>
          <w:szCs w:val="28"/>
        </w:rPr>
        <w:drawing>
          <wp:inline distT="0" distB="0" distL="0" distR="0" wp14:anchorId="5BF897B3" wp14:editId="6AE08E9C">
            <wp:extent cx="3380581" cy="2386293"/>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398214" cy="2398740"/>
                    </a:xfrm>
                    <a:prstGeom prst="rect">
                      <a:avLst/>
                    </a:prstGeom>
                    <a:noFill/>
                    <a:ln>
                      <a:noFill/>
                    </a:ln>
                  </pic:spPr>
                </pic:pic>
              </a:graphicData>
            </a:graphic>
          </wp:inline>
        </w:drawing>
      </w:r>
      <w:r w:rsidRPr="00416528">
        <w:rPr>
          <w:rFonts w:ascii="Times New Roman" w:eastAsia="Times New Roman" w:hAnsi="Times New Roman"/>
          <w:sz w:val="28"/>
          <w:szCs w:val="28"/>
        </w:rPr>
        <w:tab/>
      </w:r>
      <w:r w:rsidRPr="00416528">
        <w:rPr>
          <w:rFonts w:ascii="Times New Roman" w:eastAsia="Times New Roman" w:hAnsi="Times New Roman"/>
          <w:noProof/>
          <w:sz w:val="28"/>
          <w:szCs w:val="28"/>
        </w:rPr>
        <w:drawing>
          <wp:inline distT="0" distB="0" distL="0" distR="0" wp14:anchorId="43CBD5AE" wp14:editId="7DD15A56">
            <wp:extent cx="2209800" cy="2550518"/>
            <wp:effectExtent l="0" t="0" r="0" b="254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11907" cy="2552950"/>
                    </a:xfrm>
                    <a:prstGeom prst="rect">
                      <a:avLst/>
                    </a:prstGeom>
                    <a:noFill/>
                    <a:ln>
                      <a:noFill/>
                    </a:ln>
                  </pic:spPr>
                </pic:pic>
              </a:graphicData>
            </a:graphic>
          </wp:inline>
        </w:drawing>
      </w:r>
    </w:p>
    <w:p w:rsidR="00416528" w:rsidRPr="00416528" w:rsidRDefault="00416528" w:rsidP="00416528">
      <w:pPr>
        <w:spacing w:after="0" w:line="240" w:lineRule="auto"/>
        <w:ind w:firstLine="567"/>
        <w:jc w:val="both"/>
        <w:rPr>
          <w:rFonts w:ascii="Times New Roman" w:eastAsia="Times New Roman" w:hAnsi="Times New Roman"/>
          <w:sz w:val="28"/>
          <w:szCs w:val="28"/>
        </w:rPr>
      </w:pPr>
    </w:p>
    <w:p w:rsidR="00416528" w:rsidRPr="00416528" w:rsidRDefault="00416528" w:rsidP="00416528">
      <w:pPr>
        <w:widowControl w:val="0"/>
        <w:spacing w:after="0" w:line="240" w:lineRule="auto"/>
        <w:ind w:firstLine="567"/>
        <w:jc w:val="both"/>
        <w:rPr>
          <w:rFonts w:ascii="Times New Roman" w:eastAsia="Times New Roman" w:hAnsi="Times New Roman"/>
          <w:bCs/>
          <w:color w:val="3E3E3E"/>
          <w:sz w:val="28"/>
          <w:szCs w:val="28"/>
        </w:rPr>
      </w:pPr>
      <w:r w:rsidRPr="00416528">
        <w:rPr>
          <w:rFonts w:ascii="Times New Roman" w:eastAsia="Times New Roman" w:hAnsi="Times New Roman"/>
          <w:bCs/>
          <w:color w:val="000000"/>
          <w:sz w:val="28"/>
          <w:szCs w:val="28"/>
          <w:lang w:bidi="ru-RU"/>
        </w:rPr>
        <w:t>Приведённая ниже таблица и рисунок демонстрируют цветовую схему и расположение выводов для стандарта 568-В.</w:t>
      </w:r>
    </w:p>
    <w:p w:rsidR="00416528" w:rsidRPr="00416528" w:rsidRDefault="00416528" w:rsidP="00416528">
      <w:pPr>
        <w:widowControl w:val="0"/>
        <w:spacing w:after="0" w:line="240" w:lineRule="auto"/>
        <w:ind w:firstLine="567"/>
        <w:jc w:val="right"/>
        <w:rPr>
          <w:rFonts w:ascii="Times New Roman" w:eastAsia="Arial" w:hAnsi="Times New Roman"/>
          <w:b/>
          <w:bCs/>
          <w:sz w:val="28"/>
          <w:szCs w:val="28"/>
          <w:lang w:val="en-US" w:eastAsia="en-US" w:bidi="en-US"/>
        </w:rPr>
      </w:pPr>
      <w:r w:rsidRPr="00416528">
        <w:rPr>
          <w:rFonts w:ascii="Times New Roman" w:eastAsia="Arial" w:hAnsi="Times New Roman"/>
          <w:b/>
          <w:bCs/>
          <w:color w:val="000000"/>
          <w:sz w:val="28"/>
          <w:szCs w:val="28"/>
          <w:lang w:eastAsia="en-US" w:bidi="en-US"/>
        </w:rPr>
        <w:t xml:space="preserve">Таблица 2 - </w:t>
      </w:r>
      <w:r w:rsidRPr="00416528">
        <w:rPr>
          <w:rFonts w:ascii="Times New Roman" w:eastAsia="Arial" w:hAnsi="Times New Roman"/>
          <w:b/>
          <w:bCs/>
          <w:color w:val="000000"/>
          <w:sz w:val="28"/>
          <w:szCs w:val="28"/>
          <w:lang w:val="en-US" w:eastAsia="en-US" w:bidi="en-US"/>
        </w:rPr>
        <w:t>568-B 10/100/1000-BaseTX Ethernet</w:t>
      </w:r>
    </w:p>
    <w:tbl>
      <w:tblPr>
        <w:tblOverlap w:val="never"/>
        <w:tblW w:w="10504" w:type="dxa"/>
        <w:jc w:val="center"/>
        <w:tblLayout w:type="fixed"/>
        <w:tblCellMar>
          <w:left w:w="10" w:type="dxa"/>
          <w:right w:w="10" w:type="dxa"/>
        </w:tblCellMar>
        <w:tblLook w:val="04A0" w:firstRow="1" w:lastRow="0" w:firstColumn="1" w:lastColumn="0" w:noHBand="0" w:noVBand="1"/>
      </w:tblPr>
      <w:tblGrid>
        <w:gridCol w:w="1413"/>
        <w:gridCol w:w="1858"/>
        <w:gridCol w:w="2678"/>
        <w:gridCol w:w="2486"/>
        <w:gridCol w:w="2069"/>
      </w:tblGrid>
      <w:tr w:rsidR="00416528" w:rsidRPr="00416528" w:rsidTr="008254C1">
        <w:trPr>
          <w:trHeight w:hRule="exact" w:val="806"/>
          <w:jc w:val="center"/>
        </w:trPr>
        <w:tc>
          <w:tcPr>
            <w:tcW w:w="1413" w:type="dxa"/>
            <w:tcBorders>
              <w:top w:val="single" w:sz="4" w:space="0" w:color="auto"/>
              <w:left w:val="single" w:sz="4" w:space="0" w:color="auto"/>
              <w:bottom w:val="single" w:sz="4" w:space="0" w:color="auto"/>
              <w:right w:val="nil"/>
            </w:tcBorders>
            <w:shd w:val="clear" w:color="auto" w:fill="auto"/>
            <w:vAlign w:val="center"/>
            <w:hideMark/>
          </w:tcPr>
          <w:p w:rsidR="00416528" w:rsidRPr="00416528" w:rsidRDefault="00416528" w:rsidP="00416528">
            <w:pPr>
              <w:spacing w:after="0" w:line="240" w:lineRule="auto"/>
              <w:jc w:val="center"/>
              <w:rPr>
                <w:rFonts w:ascii="Times New Roman" w:eastAsia="Times New Roman" w:hAnsi="Times New Roman"/>
                <w:b/>
                <w:bCs/>
                <w:color w:val="000000"/>
                <w:sz w:val="28"/>
                <w:szCs w:val="28"/>
              </w:rPr>
            </w:pPr>
            <w:r w:rsidRPr="00416528">
              <w:rPr>
                <w:rFonts w:ascii="Times New Roman" w:eastAsia="Times New Roman" w:hAnsi="Times New Roman"/>
                <w:b/>
                <w:bCs/>
                <w:color w:val="000000"/>
                <w:sz w:val="28"/>
                <w:szCs w:val="28"/>
              </w:rPr>
              <w:t>Номер разводки</w:t>
            </w:r>
          </w:p>
        </w:tc>
        <w:tc>
          <w:tcPr>
            <w:tcW w:w="1858" w:type="dxa"/>
            <w:tcBorders>
              <w:top w:val="single" w:sz="4" w:space="0" w:color="auto"/>
              <w:left w:val="single" w:sz="4" w:space="0" w:color="auto"/>
              <w:bottom w:val="single" w:sz="4" w:space="0" w:color="auto"/>
              <w:right w:val="nil"/>
            </w:tcBorders>
            <w:shd w:val="clear" w:color="auto" w:fill="auto"/>
            <w:vAlign w:val="center"/>
            <w:hideMark/>
          </w:tcPr>
          <w:p w:rsidR="00416528" w:rsidRPr="00416528" w:rsidRDefault="00416528" w:rsidP="00416528">
            <w:pPr>
              <w:spacing w:after="0" w:line="240" w:lineRule="auto"/>
              <w:jc w:val="center"/>
              <w:rPr>
                <w:rFonts w:ascii="Times New Roman" w:eastAsia="Times New Roman" w:hAnsi="Times New Roman"/>
                <w:b/>
                <w:bCs/>
                <w:color w:val="000000"/>
                <w:sz w:val="28"/>
                <w:szCs w:val="28"/>
              </w:rPr>
            </w:pPr>
            <w:r w:rsidRPr="00416528">
              <w:rPr>
                <w:rFonts w:ascii="Times New Roman" w:eastAsia="Times New Roman" w:hAnsi="Times New Roman"/>
                <w:b/>
                <w:bCs/>
                <w:color w:val="000000"/>
                <w:sz w:val="28"/>
                <w:szCs w:val="28"/>
              </w:rPr>
              <w:t>Номер пары</w:t>
            </w:r>
          </w:p>
        </w:tc>
        <w:tc>
          <w:tcPr>
            <w:tcW w:w="2678" w:type="dxa"/>
            <w:tcBorders>
              <w:top w:val="single" w:sz="4" w:space="0" w:color="auto"/>
              <w:left w:val="single" w:sz="4" w:space="0" w:color="auto"/>
              <w:bottom w:val="single" w:sz="4" w:space="0" w:color="auto"/>
              <w:right w:val="nil"/>
            </w:tcBorders>
            <w:shd w:val="clear" w:color="auto" w:fill="auto"/>
            <w:vAlign w:val="center"/>
            <w:hideMark/>
          </w:tcPr>
          <w:p w:rsidR="00416528" w:rsidRPr="00416528" w:rsidRDefault="00416528" w:rsidP="00416528">
            <w:pPr>
              <w:spacing w:after="0" w:line="240" w:lineRule="auto"/>
              <w:jc w:val="center"/>
              <w:rPr>
                <w:rFonts w:ascii="Times New Roman" w:eastAsia="Times New Roman" w:hAnsi="Times New Roman"/>
                <w:b/>
                <w:bCs/>
                <w:color w:val="000000"/>
                <w:sz w:val="28"/>
                <w:szCs w:val="28"/>
              </w:rPr>
            </w:pPr>
            <w:r w:rsidRPr="00416528">
              <w:rPr>
                <w:rFonts w:ascii="Times New Roman" w:eastAsia="Times New Roman" w:hAnsi="Times New Roman"/>
                <w:b/>
                <w:bCs/>
                <w:color w:val="000000"/>
                <w:sz w:val="28"/>
                <w:szCs w:val="28"/>
              </w:rPr>
              <w:t>Цвет провода</w:t>
            </w:r>
          </w:p>
        </w:tc>
        <w:tc>
          <w:tcPr>
            <w:tcW w:w="2486" w:type="dxa"/>
            <w:tcBorders>
              <w:top w:val="single" w:sz="4" w:space="0" w:color="auto"/>
              <w:left w:val="single" w:sz="4" w:space="0" w:color="auto"/>
              <w:bottom w:val="single" w:sz="4" w:space="0" w:color="auto"/>
              <w:right w:val="nil"/>
            </w:tcBorders>
            <w:shd w:val="clear" w:color="auto" w:fill="auto"/>
            <w:vAlign w:val="center"/>
            <w:hideMark/>
          </w:tcPr>
          <w:p w:rsidR="00416528" w:rsidRPr="00416528" w:rsidRDefault="00416528" w:rsidP="00416528">
            <w:pPr>
              <w:spacing w:after="0" w:line="240" w:lineRule="auto"/>
              <w:jc w:val="center"/>
              <w:rPr>
                <w:rFonts w:ascii="Times New Roman" w:eastAsia="Times New Roman" w:hAnsi="Times New Roman"/>
                <w:b/>
                <w:bCs/>
                <w:color w:val="000000"/>
                <w:sz w:val="28"/>
                <w:szCs w:val="28"/>
              </w:rPr>
            </w:pPr>
            <w:r w:rsidRPr="00416528">
              <w:rPr>
                <w:rFonts w:ascii="Times New Roman" w:eastAsia="Times New Roman" w:hAnsi="Times New Roman"/>
                <w:b/>
                <w:bCs/>
                <w:color w:val="000000"/>
                <w:sz w:val="28"/>
                <w:szCs w:val="28"/>
              </w:rPr>
              <w:t>10Base-T</w:t>
            </w:r>
          </w:p>
          <w:p w:rsidR="00416528" w:rsidRPr="00416528" w:rsidRDefault="00416528" w:rsidP="00416528">
            <w:pPr>
              <w:spacing w:after="0" w:line="240" w:lineRule="auto"/>
              <w:jc w:val="center"/>
              <w:rPr>
                <w:rFonts w:ascii="Times New Roman" w:eastAsia="Times New Roman" w:hAnsi="Times New Roman"/>
                <w:b/>
                <w:bCs/>
                <w:color w:val="000000"/>
                <w:sz w:val="28"/>
                <w:szCs w:val="28"/>
              </w:rPr>
            </w:pPr>
            <w:r w:rsidRPr="00416528">
              <w:rPr>
                <w:rFonts w:ascii="Times New Roman" w:eastAsia="Times New Roman" w:hAnsi="Times New Roman"/>
                <w:b/>
                <w:bCs/>
                <w:color w:val="000000"/>
                <w:sz w:val="28"/>
                <w:szCs w:val="28"/>
              </w:rPr>
              <w:t>100Base-TX</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6528" w:rsidRPr="00416528" w:rsidRDefault="00416528" w:rsidP="00416528">
            <w:pPr>
              <w:spacing w:after="0" w:line="240" w:lineRule="auto"/>
              <w:jc w:val="center"/>
              <w:rPr>
                <w:rFonts w:ascii="Times New Roman" w:eastAsia="Times New Roman" w:hAnsi="Times New Roman"/>
                <w:b/>
                <w:bCs/>
                <w:color w:val="000000"/>
                <w:sz w:val="28"/>
                <w:szCs w:val="28"/>
              </w:rPr>
            </w:pPr>
            <w:r w:rsidRPr="00416528">
              <w:rPr>
                <w:rFonts w:ascii="Times New Roman" w:eastAsia="Times New Roman" w:hAnsi="Times New Roman"/>
                <w:b/>
                <w:bCs/>
                <w:color w:val="000000"/>
                <w:sz w:val="28"/>
                <w:szCs w:val="28"/>
              </w:rPr>
              <w:t>1000Base-T</w:t>
            </w:r>
          </w:p>
        </w:tc>
      </w:tr>
      <w:tr w:rsidR="00416528" w:rsidRPr="00416528" w:rsidTr="008254C1">
        <w:trPr>
          <w:trHeight w:hRule="exact" w:val="384"/>
          <w:jc w:val="center"/>
        </w:trPr>
        <w:tc>
          <w:tcPr>
            <w:tcW w:w="1413" w:type="dxa"/>
            <w:tcBorders>
              <w:top w:val="single" w:sz="4" w:space="0" w:color="auto"/>
              <w:left w:val="single" w:sz="4" w:space="0" w:color="auto"/>
              <w:bottom w:val="nil"/>
              <w:right w:val="nil"/>
            </w:tcBorders>
            <w:shd w:val="clear" w:color="auto" w:fill="FFFFFF"/>
            <w:vAlign w:val="center"/>
            <w:hideMark/>
          </w:tcPr>
          <w:p w:rsidR="00416528" w:rsidRPr="00416528" w:rsidRDefault="00416528" w:rsidP="00416528">
            <w:pPr>
              <w:widowControl w:val="0"/>
              <w:spacing w:after="0" w:line="240" w:lineRule="auto"/>
              <w:jc w:val="center"/>
              <w:rPr>
                <w:rFonts w:ascii="Times New Roman" w:eastAsia="Arial" w:hAnsi="Times New Roman"/>
                <w:sz w:val="28"/>
                <w:szCs w:val="28"/>
                <w:lang w:eastAsia="en-US"/>
              </w:rPr>
            </w:pPr>
            <w:r w:rsidRPr="00416528">
              <w:rPr>
                <w:rFonts w:ascii="Times New Roman" w:eastAsia="Arial" w:hAnsi="Times New Roman"/>
                <w:bCs/>
                <w:color w:val="000000"/>
                <w:sz w:val="28"/>
                <w:szCs w:val="28"/>
                <w:lang w:eastAsia="en-US" w:bidi="ru-RU"/>
              </w:rPr>
              <w:t>1</w:t>
            </w:r>
          </w:p>
        </w:tc>
        <w:tc>
          <w:tcPr>
            <w:tcW w:w="1858" w:type="dxa"/>
            <w:tcBorders>
              <w:top w:val="single" w:sz="4" w:space="0" w:color="auto"/>
              <w:left w:val="single" w:sz="4" w:space="0" w:color="auto"/>
              <w:bottom w:val="nil"/>
              <w:right w:val="nil"/>
            </w:tcBorders>
            <w:shd w:val="clear" w:color="auto" w:fill="FFFFFF"/>
            <w:vAlign w:val="center"/>
            <w:hideMark/>
          </w:tcPr>
          <w:p w:rsidR="00416528" w:rsidRPr="00416528" w:rsidRDefault="00416528" w:rsidP="00416528">
            <w:pPr>
              <w:widowControl w:val="0"/>
              <w:spacing w:after="0" w:line="240" w:lineRule="auto"/>
              <w:jc w:val="center"/>
              <w:rPr>
                <w:rFonts w:ascii="Times New Roman" w:eastAsia="Arial" w:hAnsi="Times New Roman"/>
                <w:sz w:val="28"/>
                <w:szCs w:val="28"/>
                <w:lang w:eastAsia="en-US"/>
              </w:rPr>
            </w:pPr>
            <w:r w:rsidRPr="00416528">
              <w:rPr>
                <w:rFonts w:ascii="Times New Roman" w:eastAsia="Arial" w:hAnsi="Times New Roman"/>
                <w:bCs/>
                <w:color w:val="000000"/>
                <w:sz w:val="28"/>
                <w:szCs w:val="28"/>
                <w:lang w:eastAsia="en-US" w:bidi="ru-RU"/>
              </w:rPr>
              <w:t>2</w:t>
            </w:r>
          </w:p>
        </w:tc>
        <w:tc>
          <w:tcPr>
            <w:tcW w:w="2678" w:type="dxa"/>
            <w:tcBorders>
              <w:top w:val="single" w:sz="4" w:space="0" w:color="auto"/>
              <w:left w:val="single" w:sz="4" w:space="0" w:color="auto"/>
              <w:bottom w:val="nil"/>
              <w:right w:val="nil"/>
            </w:tcBorders>
            <w:shd w:val="clear" w:color="auto" w:fill="FFFFFF"/>
            <w:vAlign w:val="center"/>
            <w:hideMark/>
          </w:tcPr>
          <w:p w:rsidR="00416528" w:rsidRPr="00416528" w:rsidRDefault="00416528" w:rsidP="00416528">
            <w:pPr>
              <w:widowControl w:val="0"/>
              <w:spacing w:after="0" w:line="240" w:lineRule="auto"/>
              <w:jc w:val="center"/>
              <w:rPr>
                <w:rFonts w:ascii="Times New Roman" w:eastAsia="Arial" w:hAnsi="Times New Roman"/>
                <w:sz w:val="28"/>
                <w:szCs w:val="28"/>
                <w:lang w:eastAsia="en-US"/>
              </w:rPr>
            </w:pPr>
            <w:r w:rsidRPr="00416528">
              <w:rPr>
                <w:rFonts w:ascii="Times New Roman" w:eastAsia="Arial" w:hAnsi="Times New Roman"/>
                <w:bCs/>
                <w:color w:val="000000"/>
                <w:sz w:val="28"/>
                <w:szCs w:val="28"/>
                <w:lang w:eastAsia="en-US" w:bidi="ru-RU"/>
              </w:rPr>
              <w:t>Белый/оранжевый</w:t>
            </w:r>
          </w:p>
        </w:tc>
        <w:tc>
          <w:tcPr>
            <w:tcW w:w="2486" w:type="dxa"/>
            <w:tcBorders>
              <w:top w:val="single" w:sz="4" w:space="0" w:color="auto"/>
              <w:left w:val="single" w:sz="4" w:space="0" w:color="auto"/>
              <w:bottom w:val="nil"/>
              <w:right w:val="nil"/>
            </w:tcBorders>
            <w:shd w:val="clear" w:color="auto" w:fill="FFFFFF"/>
            <w:hideMark/>
          </w:tcPr>
          <w:p w:rsidR="00416528" w:rsidRPr="00416528" w:rsidRDefault="00416528" w:rsidP="00416528">
            <w:pPr>
              <w:widowControl w:val="0"/>
              <w:spacing w:after="0" w:line="240" w:lineRule="auto"/>
              <w:jc w:val="center"/>
              <w:rPr>
                <w:rFonts w:ascii="Times New Roman" w:eastAsia="Arial" w:hAnsi="Times New Roman"/>
                <w:sz w:val="28"/>
                <w:szCs w:val="28"/>
                <w:lang w:eastAsia="en-US"/>
              </w:rPr>
            </w:pPr>
            <w:r w:rsidRPr="00416528">
              <w:rPr>
                <w:rFonts w:ascii="Times New Roman" w:eastAsia="Arial" w:hAnsi="Times New Roman"/>
                <w:bCs/>
                <w:color w:val="000000"/>
                <w:sz w:val="28"/>
                <w:szCs w:val="28"/>
                <w:lang w:eastAsia="en-US" w:bidi="ru-RU"/>
              </w:rPr>
              <w:t>Передача</w:t>
            </w:r>
          </w:p>
        </w:tc>
        <w:tc>
          <w:tcPr>
            <w:tcW w:w="2069" w:type="dxa"/>
            <w:tcBorders>
              <w:top w:val="single" w:sz="4" w:space="0" w:color="auto"/>
              <w:left w:val="single" w:sz="4" w:space="0" w:color="auto"/>
              <w:bottom w:val="nil"/>
              <w:right w:val="single" w:sz="4" w:space="0" w:color="auto"/>
            </w:tcBorders>
            <w:shd w:val="clear" w:color="auto" w:fill="FFFFFF"/>
            <w:vAlign w:val="center"/>
            <w:hideMark/>
          </w:tcPr>
          <w:p w:rsidR="00416528" w:rsidRPr="00416528" w:rsidRDefault="00416528" w:rsidP="00416528">
            <w:pPr>
              <w:widowControl w:val="0"/>
              <w:spacing w:after="0" w:line="240" w:lineRule="auto"/>
              <w:jc w:val="center"/>
              <w:rPr>
                <w:rFonts w:ascii="Times New Roman" w:eastAsia="Arial" w:hAnsi="Times New Roman"/>
                <w:sz w:val="28"/>
                <w:szCs w:val="28"/>
                <w:lang w:eastAsia="en-US"/>
              </w:rPr>
            </w:pPr>
            <w:r w:rsidRPr="00416528">
              <w:rPr>
                <w:rFonts w:ascii="Times New Roman" w:eastAsia="Arial" w:hAnsi="Times New Roman"/>
                <w:bCs/>
                <w:color w:val="000000"/>
                <w:sz w:val="28"/>
                <w:szCs w:val="28"/>
                <w:lang w:val="en-US" w:eastAsia="en-US" w:bidi="en-US"/>
              </w:rPr>
              <w:t>BI_DA+</w:t>
            </w:r>
          </w:p>
        </w:tc>
      </w:tr>
      <w:tr w:rsidR="00416528" w:rsidRPr="00416528" w:rsidTr="008254C1">
        <w:trPr>
          <w:trHeight w:hRule="exact" w:val="379"/>
          <w:jc w:val="center"/>
        </w:trPr>
        <w:tc>
          <w:tcPr>
            <w:tcW w:w="1413" w:type="dxa"/>
            <w:tcBorders>
              <w:top w:val="single" w:sz="4" w:space="0" w:color="auto"/>
              <w:left w:val="single" w:sz="4" w:space="0" w:color="auto"/>
              <w:bottom w:val="nil"/>
              <w:right w:val="nil"/>
            </w:tcBorders>
            <w:shd w:val="clear" w:color="auto" w:fill="FFFFFF"/>
            <w:vAlign w:val="center"/>
            <w:hideMark/>
          </w:tcPr>
          <w:p w:rsidR="00416528" w:rsidRPr="00416528" w:rsidRDefault="00416528" w:rsidP="00416528">
            <w:pPr>
              <w:widowControl w:val="0"/>
              <w:spacing w:after="0" w:line="240" w:lineRule="auto"/>
              <w:jc w:val="center"/>
              <w:rPr>
                <w:rFonts w:ascii="Times New Roman" w:eastAsia="Arial" w:hAnsi="Times New Roman"/>
                <w:sz w:val="28"/>
                <w:szCs w:val="28"/>
                <w:lang w:eastAsia="en-US"/>
              </w:rPr>
            </w:pPr>
            <w:r w:rsidRPr="00416528">
              <w:rPr>
                <w:rFonts w:ascii="Times New Roman" w:eastAsia="Arial" w:hAnsi="Times New Roman"/>
                <w:bCs/>
                <w:color w:val="000000"/>
                <w:sz w:val="28"/>
                <w:szCs w:val="28"/>
                <w:lang w:eastAsia="en-US" w:bidi="ru-RU"/>
              </w:rPr>
              <w:t>2</w:t>
            </w:r>
          </w:p>
        </w:tc>
        <w:tc>
          <w:tcPr>
            <w:tcW w:w="1858" w:type="dxa"/>
            <w:tcBorders>
              <w:top w:val="single" w:sz="4" w:space="0" w:color="auto"/>
              <w:left w:val="single" w:sz="4" w:space="0" w:color="auto"/>
              <w:bottom w:val="nil"/>
              <w:right w:val="nil"/>
            </w:tcBorders>
            <w:shd w:val="clear" w:color="auto" w:fill="FFFFFF"/>
            <w:vAlign w:val="center"/>
            <w:hideMark/>
          </w:tcPr>
          <w:p w:rsidR="00416528" w:rsidRPr="00416528" w:rsidRDefault="00416528" w:rsidP="00416528">
            <w:pPr>
              <w:widowControl w:val="0"/>
              <w:spacing w:after="0" w:line="240" w:lineRule="auto"/>
              <w:jc w:val="center"/>
              <w:rPr>
                <w:rFonts w:ascii="Times New Roman" w:eastAsia="Arial" w:hAnsi="Times New Roman"/>
                <w:sz w:val="28"/>
                <w:szCs w:val="28"/>
                <w:lang w:eastAsia="en-US"/>
              </w:rPr>
            </w:pPr>
            <w:r w:rsidRPr="00416528">
              <w:rPr>
                <w:rFonts w:ascii="Times New Roman" w:eastAsia="Arial" w:hAnsi="Times New Roman"/>
                <w:bCs/>
                <w:color w:val="000000"/>
                <w:sz w:val="28"/>
                <w:szCs w:val="28"/>
                <w:lang w:eastAsia="en-US" w:bidi="ru-RU"/>
              </w:rPr>
              <w:t>2</w:t>
            </w:r>
          </w:p>
        </w:tc>
        <w:tc>
          <w:tcPr>
            <w:tcW w:w="2678" w:type="dxa"/>
            <w:tcBorders>
              <w:top w:val="single" w:sz="4" w:space="0" w:color="auto"/>
              <w:left w:val="single" w:sz="4" w:space="0" w:color="auto"/>
              <w:bottom w:val="nil"/>
              <w:right w:val="nil"/>
            </w:tcBorders>
            <w:shd w:val="clear" w:color="auto" w:fill="FFFFFF"/>
            <w:vAlign w:val="center"/>
            <w:hideMark/>
          </w:tcPr>
          <w:p w:rsidR="00416528" w:rsidRPr="00416528" w:rsidRDefault="00416528" w:rsidP="00416528">
            <w:pPr>
              <w:widowControl w:val="0"/>
              <w:spacing w:after="0" w:line="240" w:lineRule="auto"/>
              <w:jc w:val="center"/>
              <w:rPr>
                <w:rFonts w:ascii="Times New Roman" w:eastAsia="Arial" w:hAnsi="Times New Roman"/>
                <w:sz w:val="28"/>
                <w:szCs w:val="28"/>
                <w:lang w:eastAsia="en-US"/>
              </w:rPr>
            </w:pPr>
            <w:r w:rsidRPr="00416528">
              <w:rPr>
                <w:rFonts w:ascii="Times New Roman" w:eastAsia="Arial" w:hAnsi="Times New Roman"/>
                <w:bCs/>
                <w:color w:val="000000"/>
                <w:sz w:val="28"/>
                <w:szCs w:val="28"/>
                <w:lang w:eastAsia="en-US" w:bidi="ru-RU"/>
              </w:rPr>
              <w:t>Оранжевый</w:t>
            </w:r>
          </w:p>
        </w:tc>
        <w:tc>
          <w:tcPr>
            <w:tcW w:w="2486" w:type="dxa"/>
            <w:tcBorders>
              <w:top w:val="single" w:sz="4" w:space="0" w:color="auto"/>
              <w:left w:val="single" w:sz="4" w:space="0" w:color="auto"/>
              <w:bottom w:val="nil"/>
              <w:right w:val="nil"/>
            </w:tcBorders>
            <w:shd w:val="clear" w:color="auto" w:fill="FFFFFF"/>
            <w:vAlign w:val="center"/>
            <w:hideMark/>
          </w:tcPr>
          <w:p w:rsidR="00416528" w:rsidRPr="00416528" w:rsidRDefault="00416528" w:rsidP="00416528">
            <w:pPr>
              <w:widowControl w:val="0"/>
              <w:spacing w:after="0" w:line="240" w:lineRule="auto"/>
              <w:jc w:val="center"/>
              <w:rPr>
                <w:rFonts w:ascii="Times New Roman" w:eastAsia="Arial" w:hAnsi="Times New Roman"/>
                <w:sz w:val="28"/>
                <w:szCs w:val="28"/>
                <w:lang w:eastAsia="en-US"/>
              </w:rPr>
            </w:pPr>
            <w:r w:rsidRPr="00416528">
              <w:rPr>
                <w:rFonts w:ascii="Times New Roman" w:eastAsia="Arial" w:hAnsi="Times New Roman"/>
                <w:bCs/>
                <w:color w:val="000000"/>
                <w:sz w:val="28"/>
                <w:szCs w:val="28"/>
                <w:lang w:eastAsia="en-US" w:bidi="ru-RU"/>
              </w:rPr>
              <w:t>Передача</w:t>
            </w:r>
          </w:p>
        </w:tc>
        <w:tc>
          <w:tcPr>
            <w:tcW w:w="2069" w:type="dxa"/>
            <w:tcBorders>
              <w:top w:val="single" w:sz="4" w:space="0" w:color="auto"/>
              <w:left w:val="single" w:sz="4" w:space="0" w:color="auto"/>
              <w:bottom w:val="nil"/>
              <w:right w:val="single" w:sz="4" w:space="0" w:color="auto"/>
            </w:tcBorders>
            <w:shd w:val="clear" w:color="auto" w:fill="FFFFFF"/>
            <w:vAlign w:val="center"/>
            <w:hideMark/>
          </w:tcPr>
          <w:p w:rsidR="00416528" w:rsidRPr="00416528" w:rsidRDefault="00416528" w:rsidP="00416528">
            <w:pPr>
              <w:widowControl w:val="0"/>
              <w:spacing w:after="0" w:line="240" w:lineRule="auto"/>
              <w:jc w:val="center"/>
              <w:rPr>
                <w:rFonts w:ascii="Times New Roman" w:eastAsia="Arial" w:hAnsi="Times New Roman"/>
                <w:sz w:val="28"/>
                <w:szCs w:val="28"/>
                <w:lang w:eastAsia="en-US"/>
              </w:rPr>
            </w:pPr>
            <w:r w:rsidRPr="00416528">
              <w:rPr>
                <w:rFonts w:ascii="Times New Roman" w:eastAsia="Arial" w:hAnsi="Times New Roman"/>
                <w:bCs/>
                <w:color w:val="000000"/>
                <w:sz w:val="28"/>
                <w:szCs w:val="28"/>
                <w:lang w:val="en-US" w:eastAsia="en-US" w:bidi="en-US"/>
              </w:rPr>
              <w:t>BI_DA-</w:t>
            </w:r>
          </w:p>
        </w:tc>
      </w:tr>
      <w:tr w:rsidR="00416528" w:rsidRPr="00416528" w:rsidTr="008254C1">
        <w:trPr>
          <w:trHeight w:hRule="exact" w:val="384"/>
          <w:jc w:val="center"/>
        </w:trPr>
        <w:tc>
          <w:tcPr>
            <w:tcW w:w="1413" w:type="dxa"/>
            <w:tcBorders>
              <w:top w:val="single" w:sz="4" w:space="0" w:color="auto"/>
              <w:left w:val="single" w:sz="4" w:space="0" w:color="auto"/>
              <w:bottom w:val="nil"/>
              <w:right w:val="nil"/>
            </w:tcBorders>
            <w:shd w:val="clear" w:color="auto" w:fill="FFFFFF"/>
            <w:vAlign w:val="bottom"/>
            <w:hideMark/>
          </w:tcPr>
          <w:p w:rsidR="00416528" w:rsidRPr="00416528" w:rsidRDefault="00416528" w:rsidP="00416528">
            <w:pPr>
              <w:widowControl w:val="0"/>
              <w:spacing w:after="0" w:line="240" w:lineRule="auto"/>
              <w:jc w:val="center"/>
              <w:rPr>
                <w:rFonts w:ascii="Times New Roman" w:eastAsia="Arial" w:hAnsi="Times New Roman"/>
                <w:sz w:val="28"/>
                <w:szCs w:val="28"/>
                <w:lang w:eastAsia="en-US"/>
              </w:rPr>
            </w:pPr>
            <w:r w:rsidRPr="00416528">
              <w:rPr>
                <w:rFonts w:ascii="Times New Roman" w:eastAsia="Arial" w:hAnsi="Times New Roman"/>
                <w:bCs/>
                <w:color w:val="000000"/>
                <w:sz w:val="28"/>
                <w:szCs w:val="28"/>
                <w:lang w:eastAsia="en-US" w:bidi="ru-RU"/>
              </w:rPr>
              <w:t>3</w:t>
            </w:r>
          </w:p>
        </w:tc>
        <w:tc>
          <w:tcPr>
            <w:tcW w:w="1858" w:type="dxa"/>
            <w:tcBorders>
              <w:top w:val="single" w:sz="4" w:space="0" w:color="auto"/>
              <w:left w:val="single" w:sz="4" w:space="0" w:color="auto"/>
              <w:bottom w:val="nil"/>
              <w:right w:val="nil"/>
            </w:tcBorders>
            <w:shd w:val="clear" w:color="auto" w:fill="FFFFFF"/>
            <w:vAlign w:val="bottom"/>
            <w:hideMark/>
          </w:tcPr>
          <w:p w:rsidR="00416528" w:rsidRPr="00416528" w:rsidRDefault="00416528" w:rsidP="00416528">
            <w:pPr>
              <w:widowControl w:val="0"/>
              <w:spacing w:after="0" w:line="240" w:lineRule="auto"/>
              <w:jc w:val="center"/>
              <w:rPr>
                <w:rFonts w:ascii="Times New Roman" w:eastAsia="Arial" w:hAnsi="Times New Roman"/>
                <w:sz w:val="28"/>
                <w:szCs w:val="28"/>
                <w:lang w:eastAsia="en-US"/>
              </w:rPr>
            </w:pPr>
            <w:r w:rsidRPr="00416528">
              <w:rPr>
                <w:rFonts w:ascii="Times New Roman" w:eastAsia="Arial" w:hAnsi="Times New Roman"/>
                <w:bCs/>
                <w:color w:val="000000"/>
                <w:sz w:val="28"/>
                <w:szCs w:val="28"/>
                <w:lang w:eastAsia="en-US" w:bidi="ru-RU"/>
              </w:rPr>
              <w:t>3</w:t>
            </w:r>
          </w:p>
        </w:tc>
        <w:tc>
          <w:tcPr>
            <w:tcW w:w="2678" w:type="dxa"/>
            <w:tcBorders>
              <w:top w:val="single" w:sz="4" w:space="0" w:color="auto"/>
              <w:left w:val="single" w:sz="4" w:space="0" w:color="auto"/>
              <w:bottom w:val="nil"/>
              <w:right w:val="nil"/>
            </w:tcBorders>
            <w:shd w:val="clear" w:color="auto" w:fill="FFFFFF"/>
            <w:vAlign w:val="bottom"/>
            <w:hideMark/>
          </w:tcPr>
          <w:p w:rsidR="00416528" w:rsidRPr="00416528" w:rsidRDefault="00416528" w:rsidP="00416528">
            <w:pPr>
              <w:widowControl w:val="0"/>
              <w:spacing w:after="0" w:line="240" w:lineRule="auto"/>
              <w:jc w:val="center"/>
              <w:rPr>
                <w:rFonts w:ascii="Times New Roman" w:eastAsia="Arial" w:hAnsi="Times New Roman"/>
                <w:sz w:val="28"/>
                <w:szCs w:val="28"/>
                <w:lang w:eastAsia="en-US"/>
              </w:rPr>
            </w:pPr>
            <w:r w:rsidRPr="00416528">
              <w:rPr>
                <w:rFonts w:ascii="Times New Roman" w:eastAsia="Arial" w:hAnsi="Times New Roman"/>
                <w:bCs/>
                <w:color w:val="000000"/>
                <w:sz w:val="28"/>
                <w:szCs w:val="28"/>
                <w:lang w:eastAsia="en-US" w:bidi="ru-RU"/>
              </w:rPr>
              <w:t>Белый/зелёный</w:t>
            </w:r>
          </w:p>
        </w:tc>
        <w:tc>
          <w:tcPr>
            <w:tcW w:w="2486" w:type="dxa"/>
            <w:tcBorders>
              <w:top w:val="single" w:sz="4" w:space="0" w:color="auto"/>
              <w:left w:val="single" w:sz="4" w:space="0" w:color="auto"/>
              <w:bottom w:val="nil"/>
              <w:right w:val="nil"/>
            </w:tcBorders>
            <w:shd w:val="clear" w:color="auto" w:fill="FFFFFF"/>
            <w:vAlign w:val="bottom"/>
            <w:hideMark/>
          </w:tcPr>
          <w:p w:rsidR="00416528" w:rsidRPr="00416528" w:rsidRDefault="00416528" w:rsidP="00416528">
            <w:pPr>
              <w:widowControl w:val="0"/>
              <w:spacing w:after="0" w:line="240" w:lineRule="auto"/>
              <w:jc w:val="center"/>
              <w:rPr>
                <w:rFonts w:ascii="Times New Roman" w:eastAsia="Arial" w:hAnsi="Times New Roman"/>
                <w:sz w:val="28"/>
                <w:szCs w:val="28"/>
                <w:lang w:eastAsia="en-US"/>
              </w:rPr>
            </w:pPr>
            <w:r w:rsidRPr="00416528">
              <w:rPr>
                <w:rFonts w:ascii="Times New Roman" w:eastAsia="Arial" w:hAnsi="Times New Roman"/>
                <w:bCs/>
                <w:color w:val="000000"/>
                <w:sz w:val="28"/>
                <w:szCs w:val="28"/>
                <w:lang w:eastAsia="en-US" w:bidi="ru-RU"/>
              </w:rPr>
              <w:t>Приём</w:t>
            </w:r>
          </w:p>
        </w:tc>
        <w:tc>
          <w:tcPr>
            <w:tcW w:w="2069" w:type="dxa"/>
            <w:tcBorders>
              <w:top w:val="single" w:sz="4" w:space="0" w:color="auto"/>
              <w:left w:val="single" w:sz="4" w:space="0" w:color="auto"/>
              <w:bottom w:val="nil"/>
              <w:right w:val="single" w:sz="4" w:space="0" w:color="auto"/>
            </w:tcBorders>
            <w:shd w:val="clear" w:color="auto" w:fill="FFFFFF"/>
            <w:vAlign w:val="bottom"/>
            <w:hideMark/>
          </w:tcPr>
          <w:p w:rsidR="00416528" w:rsidRPr="00416528" w:rsidRDefault="00416528" w:rsidP="00416528">
            <w:pPr>
              <w:widowControl w:val="0"/>
              <w:spacing w:after="0" w:line="240" w:lineRule="auto"/>
              <w:jc w:val="center"/>
              <w:rPr>
                <w:rFonts w:ascii="Times New Roman" w:eastAsia="Arial" w:hAnsi="Times New Roman"/>
                <w:sz w:val="28"/>
                <w:szCs w:val="28"/>
                <w:lang w:eastAsia="en-US"/>
              </w:rPr>
            </w:pPr>
            <w:r w:rsidRPr="00416528">
              <w:rPr>
                <w:rFonts w:ascii="Times New Roman" w:eastAsia="Arial" w:hAnsi="Times New Roman"/>
                <w:bCs/>
                <w:color w:val="000000"/>
                <w:sz w:val="28"/>
                <w:szCs w:val="28"/>
                <w:lang w:val="en-US" w:eastAsia="en-US" w:bidi="en-US"/>
              </w:rPr>
              <w:t>BI_DB+</w:t>
            </w:r>
          </w:p>
        </w:tc>
      </w:tr>
      <w:tr w:rsidR="00416528" w:rsidRPr="00416528" w:rsidTr="008254C1">
        <w:trPr>
          <w:trHeight w:hRule="exact" w:val="384"/>
          <w:jc w:val="center"/>
        </w:trPr>
        <w:tc>
          <w:tcPr>
            <w:tcW w:w="1413" w:type="dxa"/>
            <w:tcBorders>
              <w:top w:val="single" w:sz="4" w:space="0" w:color="auto"/>
              <w:left w:val="single" w:sz="4" w:space="0" w:color="auto"/>
              <w:bottom w:val="nil"/>
              <w:right w:val="nil"/>
            </w:tcBorders>
            <w:shd w:val="clear" w:color="auto" w:fill="FFFFFF"/>
            <w:vAlign w:val="center"/>
            <w:hideMark/>
          </w:tcPr>
          <w:p w:rsidR="00416528" w:rsidRPr="00416528" w:rsidRDefault="00416528" w:rsidP="00416528">
            <w:pPr>
              <w:widowControl w:val="0"/>
              <w:spacing w:after="0" w:line="240" w:lineRule="auto"/>
              <w:jc w:val="center"/>
              <w:rPr>
                <w:rFonts w:ascii="Times New Roman" w:eastAsia="Arial" w:hAnsi="Times New Roman"/>
                <w:sz w:val="28"/>
                <w:szCs w:val="28"/>
                <w:lang w:eastAsia="en-US"/>
              </w:rPr>
            </w:pPr>
            <w:r w:rsidRPr="00416528">
              <w:rPr>
                <w:rFonts w:ascii="Times New Roman" w:eastAsia="Arial" w:hAnsi="Times New Roman"/>
                <w:bCs/>
                <w:color w:val="000000"/>
                <w:sz w:val="28"/>
                <w:szCs w:val="28"/>
                <w:lang w:eastAsia="en-US" w:bidi="ru-RU"/>
              </w:rPr>
              <w:t>4</w:t>
            </w:r>
          </w:p>
        </w:tc>
        <w:tc>
          <w:tcPr>
            <w:tcW w:w="1858" w:type="dxa"/>
            <w:tcBorders>
              <w:top w:val="single" w:sz="4" w:space="0" w:color="auto"/>
              <w:left w:val="single" w:sz="4" w:space="0" w:color="auto"/>
              <w:bottom w:val="nil"/>
              <w:right w:val="nil"/>
            </w:tcBorders>
            <w:shd w:val="clear" w:color="auto" w:fill="FFFFFF"/>
            <w:vAlign w:val="center"/>
            <w:hideMark/>
          </w:tcPr>
          <w:p w:rsidR="00416528" w:rsidRPr="00416528" w:rsidRDefault="00416528" w:rsidP="00416528">
            <w:pPr>
              <w:widowControl w:val="0"/>
              <w:spacing w:after="0" w:line="240" w:lineRule="auto"/>
              <w:jc w:val="center"/>
              <w:rPr>
                <w:rFonts w:ascii="Times New Roman" w:eastAsia="Arial" w:hAnsi="Times New Roman"/>
                <w:sz w:val="28"/>
                <w:szCs w:val="28"/>
                <w:lang w:eastAsia="en-US"/>
              </w:rPr>
            </w:pPr>
            <w:r w:rsidRPr="00416528">
              <w:rPr>
                <w:rFonts w:ascii="Times New Roman" w:eastAsia="Arial" w:hAnsi="Times New Roman"/>
                <w:bCs/>
                <w:color w:val="000000"/>
                <w:sz w:val="28"/>
                <w:szCs w:val="28"/>
                <w:lang w:eastAsia="en-US" w:bidi="ru-RU"/>
              </w:rPr>
              <w:t>1</w:t>
            </w:r>
          </w:p>
        </w:tc>
        <w:tc>
          <w:tcPr>
            <w:tcW w:w="2678" w:type="dxa"/>
            <w:tcBorders>
              <w:top w:val="single" w:sz="4" w:space="0" w:color="auto"/>
              <w:left w:val="single" w:sz="4" w:space="0" w:color="auto"/>
              <w:bottom w:val="nil"/>
              <w:right w:val="nil"/>
            </w:tcBorders>
            <w:shd w:val="clear" w:color="auto" w:fill="FFFFFF"/>
            <w:vAlign w:val="center"/>
            <w:hideMark/>
          </w:tcPr>
          <w:p w:rsidR="00416528" w:rsidRPr="00416528" w:rsidRDefault="00416528" w:rsidP="00416528">
            <w:pPr>
              <w:widowControl w:val="0"/>
              <w:spacing w:after="0" w:line="240" w:lineRule="auto"/>
              <w:jc w:val="center"/>
              <w:rPr>
                <w:rFonts w:ascii="Times New Roman" w:eastAsia="Arial" w:hAnsi="Times New Roman"/>
                <w:sz w:val="28"/>
                <w:szCs w:val="28"/>
                <w:lang w:eastAsia="en-US"/>
              </w:rPr>
            </w:pPr>
            <w:r w:rsidRPr="00416528">
              <w:rPr>
                <w:rFonts w:ascii="Times New Roman" w:eastAsia="Arial" w:hAnsi="Times New Roman"/>
                <w:bCs/>
                <w:color w:val="000000"/>
                <w:sz w:val="28"/>
                <w:szCs w:val="28"/>
                <w:lang w:eastAsia="en-US" w:bidi="ru-RU"/>
              </w:rPr>
              <w:t>Синий</w:t>
            </w:r>
          </w:p>
        </w:tc>
        <w:tc>
          <w:tcPr>
            <w:tcW w:w="2486" w:type="dxa"/>
            <w:tcBorders>
              <w:top w:val="single" w:sz="4" w:space="0" w:color="auto"/>
              <w:left w:val="single" w:sz="4" w:space="0" w:color="auto"/>
              <w:bottom w:val="nil"/>
              <w:right w:val="nil"/>
            </w:tcBorders>
            <w:shd w:val="clear" w:color="auto" w:fill="FFFFFF"/>
            <w:vAlign w:val="center"/>
            <w:hideMark/>
          </w:tcPr>
          <w:p w:rsidR="00416528" w:rsidRPr="00416528" w:rsidRDefault="00416528" w:rsidP="00416528">
            <w:pPr>
              <w:widowControl w:val="0"/>
              <w:spacing w:after="0" w:line="240" w:lineRule="auto"/>
              <w:jc w:val="center"/>
              <w:rPr>
                <w:rFonts w:ascii="Times New Roman" w:eastAsia="Arial" w:hAnsi="Times New Roman"/>
                <w:sz w:val="28"/>
                <w:szCs w:val="28"/>
                <w:lang w:eastAsia="en-US"/>
              </w:rPr>
            </w:pPr>
            <w:r w:rsidRPr="00416528">
              <w:rPr>
                <w:rFonts w:ascii="Times New Roman" w:eastAsia="Arial" w:hAnsi="Times New Roman"/>
                <w:bCs/>
                <w:color w:val="000000"/>
                <w:sz w:val="28"/>
                <w:szCs w:val="28"/>
                <w:lang w:eastAsia="en-US" w:bidi="ru-RU"/>
              </w:rPr>
              <w:t>Не используется</w:t>
            </w:r>
          </w:p>
        </w:tc>
        <w:tc>
          <w:tcPr>
            <w:tcW w:w="2069" w:type="dxa"/>
            <w:tcBorders>
              <w:top w:val="single" w:sz="4" w:space="0" w:color="auto"/>
              <w:left w:val="single" w:sz="4" w:space="0" w:color="auto"/>
              <w:bottom w:val="nil"/>
              <w:right w:val="single" w:sz="4" w:space="0" w:color="auto"/>
            </w:tcBorders>
            <w:shd w:val="clear" w:color="auto" w:fill="FFFFFF"/>
            <w:vAlign w:val="center"/>
            <w:hideMark/>
          </w:tcPr>
          <w:p w:rsidR="00416528" w:rsidRPr="00416528" w:rsidRDefault="00416528" w:rsidP="00416528">
            <w:pPr>
              <w:widowControl w:val="0"/>
              <w:spacing w:after="0" w:line="240" w:lineRule="auto"/>
              <w:jc w:val="center"/>
              <w:rPr>
                <w:rFonts w:ascii="Times New Roman" w:eastAsia="Arial" w:hAnsi="Times New Roman"/>
                <w:sz w:val="28"/>
                <w:szCs w:val="28"/>
                <w:lang w:eastAsia="en-US"/>
              </w:rPr>
            </w:pPr>
            <w:r w:rsidRPr="00416528">
              <w:rPr>
                <w:rFonts w:ascii="Times New Roman" w:eastAsia="Arial" w:hAnsi="Times New Roman"/>
                <w:bCs/>
                <w:color w:val="000000"/>
                <w:sz w:val="28"/>
                <w:szCs w:val="28"/>
                <w:lang w:val="en-US" w:eastAsia="en-US" w:bidi="en-US"/>
              </w:rPr>
              <w:t>BI_DC+</w:t>
            </w:r>
          </w:p>
        </w:tc>
      </w:tr>
      <w:tr w:rsidR="00416528" w:rsidRPr="00416528" w:rsidTr="008254C1">
        <w:trPr>
          <w:trHeight w:hRule="exact" w:val="384"/>
          <w:jc w:val="center"/>
        </w:trPr>
        <w:tc>
          <w:tcPr>
            <w:tcW w:w="1413" w:type="dxa"/>
            <w:tcBorders>
              <w:top w:val="single" w:sz="4" w:space="0" w:color="auto"/>
              <w:left w:val="single" w:sz="4" w:space="0" w:color="auto"/>
              <w:bottom w:val="nil"/>
              <w:right w:val="nil"/>
            </w:tcBorders>
            <w:shd w:val="clear" w:color="auto" w:fill="FFFFFF"/>
            <w:vAlign w:val="center"/>
            <w:hideMark/>
          </w:tcPr>
          <w:p w:rsidR="00416528" w:rsidRPr="00416528" w:rsidRDefault="00416528" w:rsidP="00416528">
            <w:pPr>
              <w:widowControl w:val="0"/>
              <w:spacing w:after="0" w:line="240" w:lineRule="auto"/>
              <w:jc w:val="center"/>
              <w:rPr>
                <w:rFonts w:ascii="Times New Roman" w:eastAsia="Arial" w:hAnsi="Times New Roman"/>
                <w:sz w:val="28"/>
                <w:szCs w:val="28"/>
                <w:lang w:eastAsia="en-US"/>
              </w:rPr>
            </w:pPr>
            <w:r w:rsidRPr="00416528">
              <w:rPr>
                <w:rFonts w:ascii="Times New Roman" w:eastAsia="Arial" w:hAnsi="Times New Roman"/>
                <w:bCs/>
                <w:color w:val="000000"/>
                <w:sz w:val="28"/>
                <w:szCs w:val="28"/>
                <w:lang w:eastAsia="en-US" w:bidi="ru-RU"/>
              </w:rPr>
              <w:t>5</w:t>
            </w:r>
          </w:p>
        </w:tc>
        <w:tc>
          <w:tcPr>
            <w:tcW w:w="1858" w:type="dxa"/>
            <w:tcBorders>
              <w:top w:val="single" w:sz="4" w:space="0" w:color="auto"/>
              <w:left w:val="single" w:sz="4" w:space="0" w:color="auto"/>
              <w:bottom w:val="nil"/>
              <w:right w:val="nil"/>
            </w:tcBorders>
            <w:shd w:val="clear" w:color="auto" w:fill="FFFFFF"/>
            <w:vAlign w:val="center"/>
            <w:hideMark/>
          </w:tcPr>
          <w:p w:rsidR="00416528" w:rsidRPr="00416528" w:rsidRDefault="00416528" w:rsidP="00416528">
            <w:pPr>
              <w:widowControl w:val="0"/>
              <w:spacing w:after="0" w:line="240" w:lineRule="auto"/>
              <w:jc w:val="center"/>
              <w:rPr>
                <w:rFonts w:ascii="Times New Roman" w:eastAsia="Arial" w:hAnsi="Times New Roman"/>
                <w:sz w:val="28"/>
                <w:szCs w:val="28"/>
                <w:lang w:eastAsia="en-US"/>
              </w:rPr>
            </w:pPr>
            <w:r w:rsidRPr="00416528">
              <w:rPr>
                <w:rFonts w:ascii="Times New Roman" w:eastAsia="Arial" w:hAnsi="Times New Roman"/>
                <w:bCs/>
                <w:color w:val="000000"/>
                <w:sz w:val="28"/>
                <w:szCs w:val="28"/>
                <w:lang w:eastAsia="en-US" w:bidi="ru-RU"/>
              </w:rPr>
              <w:t>1</w:t>
            </w:r>
          </w:p>
        </w:tc>
        <w:tc>
          <w:tcPr>
            <w:tcW w:w="2678" w:type="dxa"/>
            <w:tcBorders>
              <w:top w:val="single" w:sz="4" w:space="0" w:color="auto"/>
              <w:left w:val="single" w:sz="4" w:space="0" w:color="auto"/>
              <w:bottom w:val="nil"/>
              <w:right w:val="nil"/>
            </w:tcBorders>
            <w:shd w:val="clear" w:color="auto" w:fill="FFFFFF"/>
            <w:vAlign w:val="center"/>
            <w:hideMark/>
          </w:tcPr>
          <w:p w:rsidR="00416528" w:rsidRPr="00416528" w:rsidRDefault="00416528" w:rsidP="00416528">
            <w:pPr>
              <w:widowControl w:val="0"/>
              <w:spacing w:after="0" w:line="240" w:lineRule="auto"/>
              <w:jc w:val="center"/>
              <w:rPr>
                <w:rFonts w:ascii="Times New Roman" w:eastAsia="Arial" w:hAnsi="Times New Roman"/>
                <w:sz w:val="28"/>
                <w:szCs w:val="28"/>
                <w:lang w:eastAsia="en-US"/>
              </w:rPr>
            </w:pPr>
            <w:r w:rsidRPr="00416528">
              <w:rPr>
                <w:rFonts w:ascii="Times New Roman" w:eastAsia="Arial" w:hAnsi="Times New Roman"/>
                <w:bCs/>
                <w:color w:val="000000"/>
                <w:sz w:val="28"/>
                <w:szCs w:val="28"/>
                <w:lang w:eastAsia="en-US" w:bidi="ru-RU"/>
              </w:rPr>
              <w:t>Белый/синий</w:t>
            </w:r>
          </w:p>
        </w:tc>
        <w:tc>
          <w:tcPr>
            <w:tcW w:w="2486" w:type="dxa"/>
            <w:tcBorders>
              <w:top w:val="single" w:sz="4" w:space="0" w:color="auto"/>
              <w:left w:val="single" w:sz="4" w:space="0" w:color="auto"/>
              <w:bottom w:val="nil"/>
              <w:right w:val="nil"/>
            </w:tcBorders>
            <w:shd w:val="clear" w:color="auto" w:fill="FFFFFF"/>
            <w:vAlign w:val="center"/>
            <w:hideMark/>
          </w:tcPr>
          <w:p w:rsidR="00416528" w:rsidRPr="00416528" w:rsidRDefault="00416528" w:rsidP="00416528">
            <w:pPr>
              <w:widowControl w:val="0"/>
              <w:spacing w:after="0" w:line="240" w:lineRule="auto"/>
              <w:jc w:val="center"/>
              <w:rPr>
                <w:rFonts w:ascii="Times New Roman" w:eastAsia="Arial" w:hAnsi="Times New Roman"/>
                <w:sz w:val="28"/>
                <w:szCs w:val="28"/>
                <w:lang w:eastAsia="en-US"/>
              </w:rPr>
            </w:pPr>
            <w:r w:rsidRPr="00416528">
              <w:rPr>
                <w:rFonts w:ascii="Times New Roman" w:eastAsia="Arial" w:hAnsi="Times New Roman"/>
                <w:bCs/>
                <w:color w:val="000000"/>
                <w:sz w:val="28"/>
                <w:szCs w:val="28"/>
                <w:lang w:eastAsia="en-US" w:bidi="ru-RU"/>
              </w:rPr>
              <w:t>Не используется</w:t>
            </w:r>
          </w:p>
        </w:tc>
        <w:tc>
          <w:tcPr>
            <w:tcW w:w="2069" w:type="dxa"/>
            <w:tcBorders>
              <w:top w:val="single" w:sz="4" w:space="0" w:color="auto"/>
              <w:left w:val="single" w:sz="4" w:space="0" w:color="auto"/>
              <w:bottom w:val="nil"/>
              <w:right w:val="single" w:sz="4" w:space="0" w:color="auto"/>
            </w:tcBorders>
            <w:shd w:val="clear" w:color="auto" w:fill="FFFFFF"/>
            <w:vAlign w:val="center"/>
            <w:hideMark/>
          </w:tcPr>
          <w:p w:rsidR="00416528" w:rsidRPr="00416528" w:rsidRDefault="00416528" w:rsidP="00416528">
            <w:pPr>
              <w:widowControl w:val="0"/>
              <w:spacing w:after="0" w:line="240" w:lineRule="auto"/>
              <w:jc w:val="center"/>
              <w:rPr>
                <w:rFonts w:ascii="Times New Roman" w:eastAsia="Arial" w:hAnsi="Times New Roman"/>
                <w:sz w:val="28"/>
                <w:szCs w:val="28"/>
                <w:lang w:eastAsia="en-US"/>
              </w:rPr>
            </w:pPr>
            <w:r w:rsidRPr="00416528">
              <w:rPr>
                <w:rFonts w:ascii="Times New Roman" w:eastAsia="Arial" w:hAnsi="Times New Roman"/>
                <w:bCs/>
                <w:color w:val="000000"/>
                <w:sz w:val="28"/>
                <w:szCs w:val="28"/>
                <w:lang w:val="en-US" w:eastAsia="en-US" w:bidi="en-US"/>
              </w:rPr>
              <w:t>BI_DC-</w:t>
            </w:r>
          </w:p>
        </w:tc>
      </w:tr>
      <w:tr w:rsidR="00416528" w:rsidRPr="00416528" w:rsidTr="008254C1">
        <w:trPr>
          <w:trHeight w:hRule="exact" w:val="384"/>
          <w:jc w:val="center"/>
        </w:trPr>
        <w:tc>
          <w:tcPr>
            <w:tcW w:w="1413" w:type="dxa"/>
            <w:tcBorders>
              <w:top w:val="single" w:sz="4" w:space="0" w:color="auto"/>
              <w:left w:val="single" w:sz="4" w:space="0" w:color="auto"/>
              <w:bottom w:val="nil"/>
              <w:right w:val="nil"/>
            </w:tcBorders>
            <w:shd w:val="clear" w:color="auto" w:fill="FFFFFF"/>
            <w:vAlign w:val="center"/>
            <w:hideMark/>
          </w:tcPr>
          <w:p w:rsidR="00416528" w:rsidRPr="00416528" w:rsidRDefault="00416528" w:rsidP="00416528">
            <w:pPr>
              <w:widowControl w:val="0"/>
              <w:spacing w:after="0" w:line="240" w:lineRule="auto"/>
              <w:jc w:val="center"/>
              <w:rPr>
                <w:rFonts w:ascii="Times New Roman" w:eastAsia="Arial" w:hAnsi="Times New Roman"/>
                <w:sz w:val="28"/>
                <w:szCs w:val="28"/>
                <w:lang w:eastAsia="en-US"/>
              </w:rPr>
            </w:pPr>
            <w:r w:rsidRPr="00416528">
              <w:rPr>
                <w:rFonts w:ascii="Times New Roman" w:eastAsia="Arial" w:hAnsi="Times New Roman"/>
                <w:bCs/>
                <w:color w:val="000000"/>
                <w:sz w:val="28"/>
                <w:szCs w:val="28"/>
                <w:lang w:eastAsia="en-US" w:bidi="ru-RU"/>
              </w:rPr>
              <w:t>6</w:t>
            </w:r>
          </w:p>
        </w:tc>
        <w:tc>
          <w:tcPr>
            <w:tcW w:w="1858" w:type="dxa"/>
            <w:tcBorders>
              <w:top w:val="single" w:sz="4" w:space="0" w:color="auto"/>
              <w:left w:val="single" w:sz="4" w:space="0" w:color="auto"/>
              <w:bottom w:val="nil"/>
              <w:right w:val="nil"/>
            </w:tcBorders>
            <w:shd w:val="clear" w:color="auto" w:fill="FFFFFF"/>
            <w:vAlign w:val="center"/>
            <w:hideMark/>
          </w:tcPr>
          <w:p w:rsidR="00416528" w:rsidRPr="00416528" w:rsidRDefault="00416528" w:rsidP="00416528">
            <w:pPr>
              <w:widowControl w:val="0"/>
              <w:spacing w:after="0" w:line="240" w:lineRule="auto"/>
              <w:jc w:val="center"/>
              <w:rPr>
                <w:rFonts w:ascii="Times New Roman" w:eastAsia="Arial" w:hAnsi="Times New Roman"/>
                <w:sz w:val="28"/>
                <w:szCs w:val="28"/>
                <w:lang w:eastAsia="en-US"/>
              </w:rPr>
            </w:pPr>
            <w:r w:rsidRPr="00416528">
              <w:rPr>
                <w:rFonts w:ascii="Times New Roman" w:eastAsia="Arial" w:hAnsi="Times New Roman"/>
                <w:bCs/>
                <w:color w:val="000000"/>
                <w:sz w:val="28"/>
                <w:szCs w:val="28"/>
                <w:lang w:eastAsia="en-US" w:bidi="ru-RU"/>
              </w:rPr>
              <w:t>3</w:t>
            </w:r>
          </w:p>
        </w:tc>
        <w:tc>
          <w:tcPr>
            <w:tcW w:w="2678" w:type="dxa"/>
            <w:tcBorders>
              <w:top w:val="single" w:sz="4" w:space="0" w:color="auto"/>
              <w:left w:val="single" w:sz="4" w:space="0" w:color="auto"/>
              <w:bottom w:val="nil"/>
              <w:right w:val="nil"/>
            </w:tcBorders>
            <w:shd w:val="clear" w:color="auto" w:fill="FFFFFF"/>
            <w:vAlign w:val="center"/>
            <w:hideMark/>
          </w:tcPr>
          <w:p w:rsidR="00416528" w:rsidRPr="00416528" w:rsidRDefault="00416528" w:rsidP="00416528">
            <w:pPr>
              <w:widowControl w:val="0"/>
              <w:spacing w:after="0" w:line="240" w:lineRule="auto"/>
              <w:jc w:val="center"/>
              <w:rPr>
                <w:rFonts w:ascii="Times New Roman" w:eastAsia="Arial" w:hAnsi="Times New Roman"/>
                <w:sz w:val="28"/>
                <w:szCs w:val="28"/>
                <w:lang w:eastAsia="en-US"/>
              </w:rPr>
            </w:pPr>
            <w:r w:rsidRPr="00416528">
              <w:rPr>
                <w:rFonts w:ascii="Times New Roman" w:eastAsia="Arial" w:hAnsi="Times New Roman"/>
                <w:bCs/>
                <w:color w:val="000000"/>
                <w:sz w:val="28"/>
                <w:szCs w:val="28"/>
                <w:lang w:eastAsia="en-US" w:bidi="ru-RU"/>
              </w:rPr>
              <w:t>Зелёный</w:t>
            </w:r>
          </w:p>
        </w:tc>
        <w:tc>
          <w:tcPr>
            <w:tcW w:w="2486" w:type="dxa"/>
            <w:tcBorders>
              <w:top w:val="single" w:sz="4" w:space="0" w:color="auto"/>
              <w:left w:val="single" w:sz="4" w:space="0" w:color="auto"/>
              <w:bottom w:val="nil"/>
              <w:right w:val="nil"/>
            </w:tcBorders>
            <w:shd w:val="clear" w:color="auto" w:fill="FFFFFF"/>
            <w:vAlign w:val="center"/>
            <w:hideMark/>
          </w:tcPr>
          <w:p w:rsidR="00416528" w:rsidRPr="00416528" w:rsidRDefault="00416528" w:rsidP="00416528">
            <w:pPr>
              <w:widowControl w:val="0"/>
              <w:spacing w:after="0" w:line="240" w:lineRule="auto"/>
              <w:jc w:val="center"/>
              <w:rPr>
                <w:rFonts w:ascii="Times New Roman" w:eastAsia="Arial" w:hAnsi="Times New Roman"/>
                <w:sz w:val="28"/>
                <w:szCs w:val="28"/>
                <w:lang w:eastAsia="en-US"/>
              </w:rPr>
            </w:pPr>
            <w:r w:rsidRPr="00416528">
              <w:rPr>
                <w:rFonts w:ascii="Times New Roman" w:eastAsia="Arial" w:hAnsi="Times New Roman"/>
                <w:bCs/>
                <w:color w:val="000000"/>
                <w:sz w:val="28"/>
                <w:szCs w:val="28"/>
                <w:lang w:eastAsia="en-US" w:bidi="ru-RU"/>
              </w:rPr>
              <w:t>Приём</w:t>
            </w:r>
          </w:p>
        </w:tc>
        <w:tc>
          <w:tcPr>
            <w:tcW w:w="2069" w:type="dxa"/>
            <w:tcBorders>
              <w:top w:val="single" w:sz="4" w:space="0" w:color="auto"/>
              <w:left w:val="single" w:sz="4" w:space="0" w:color="auto"/>
              <w:bottom w:val="nil"/>
              <w:right w:val="single" w:sz="4" w:space="0" w:color="auto"/>
            </w:tcBorders>
            <w:shd w:val="clear" w:color="auto" w:fill="FFFFFF"/>
            <w:vAlign w:val="center"/>
            <w:hideMark/>
          </w:tcPr>
          <w:p w:rsidR="00416528" w:rsidRPr="00416528" w:rsidRDefault="00416528" w:rsidP="00416528">
            <w:pPr>
              <w:widowControl w:val="0"/>
              <w:spacing w:after="0" w:line="240" w:lineRule="auto"/>
              <w:jc w:val="center"/>
              <w:rPr>
                <w:rFonts w:ascii="Times New Roman" w:eastAsia="Arial" w:hAnsi="Times New Roman"/>
                <w:sz w:val="28"/>
                <w:szCs w:val="28"/>
                <w:lang w:eastAsia="en-US"/>
              </w:rPr>
            </w:pPr>
            <w:r w:rsidRPr="00416528">
              <w:rPr>
                <w:rFonts w:ascii="Times New Roman" w:eastAsia="Arial" w:hAnsi="Times New Roman"/>
                <w:bCs/>
                <w:color w:val="000000"/>
                <w:sz w:val="28"/>
                <w:szCs w:val="28"/>
                <w:lang w:val="en-US" w:eastAsia="en-US" w:bidi="en-US"/>
              </w:rPr>
              <w:t>BI_DB-</w:t>
            </w:r>
          </w:p>
        </w:tc>
      </w:tr>
      <w:tr w:rsidR="00416528" w:rsidRPr="00416528" w:rsidTr="008254C1">
        <w:trPr>
          <w:trHeight w:hRule="exact" w:val="384"/>
          <w:jc w:val="center"/>
        </w:trPr>
        <w:tc>
          <w:tcPr>
            <w:tcW w:w="1413" w:type="dxa"/>
            <w:tcBorders>
              <w:top w:val="single" w:sz="4" w:space="0" w:color="auto"/>
              <w:left w:val="single" w:sz="4" w:space="0" w:color="auto"/>
              <w:bottom w:val="nil"/>
              <w:right w:val="nil"/>
            </w:tcBorders>
            <w:shd w:val="clear" w:color="auto" w:fill="FFFFFF"/>
            <w:vAlign w:val="bottom"/>
            <w:hideMark/>
          </w:tcPr>
          <w:p w:rsidR="00416528" w:rsidRPr="00416528" w:rsidRDefault="00416528" w:rsidP="00416528">
            <w:pPr>
              <w:widowControl w:val="0"/>
              <w:spacing w:after="0" w:line="240" w:lineRule="auto"/>
              <w:jc w:val="center"/>
              <w:rPr>
                <w:rFonts w:ascii="Times New Roman" w:eastAsia="Arial" w:hAnsi="Times New Roman"/>
                <w:sz w:val="28"/>
                <w:szCs w:val="28"/>
                <w:lang w:eastAsia="en-US"/>
              </w:rPr>
            </w:pPr>
            <w:r w:rsidRPr="00416528">
              <w:rPr>
                <w:rFonts w:ascii="Times New Roman" w:eastAsia="Arial" w:hAnsi="Times New Roman"/>
                <w:bCs/>
                <w:color w:val="000000"/>
                <w:sz w:val="28"/>
                <w:szCs w:val="28"/>
                <w:lang w:eastAsia="en-US" w:bidi="ru-RU"/>
              </w:rPr>
              <w:t>7</w:t>
            </w:r>
          </w:p>
        </w:tc>
        <w:tc>
          <w:tcPr>
            <w:tcW w:w="1858" w:type="dxa"/>
            <w:tcBorders>
              <w:top w:val="single" w:sz="4" w:space="0" w:color="auto"/>
              <w:left w:val="single" w:sz="4" w:space="0" w:color="auto"/>
              <w:bottom w:val="nil"/>
              <w:right w:val="nil"/>
            </w:tcBorders>
            <w:shd w:val="clear" w:color="auto" w:fill="FFFFFF"/>
            <w:vAlign w:val="bottom"/>
            <w:hideMark/>
          </w:tcPr>
          <w:p w:rsidR="00416528" w:rsidRPr="00416528" w:rsidRDefault="00416528" w:rsidP="00416528">
            <w:pPr>
              <w:widowControl w:val="0"/>
              <w:spacing w:after="0" w:line="240" w:lineRule="auto"/>
              <w:jc w:val="center"/>
              <w:rPr>
                <w:rFonts w:ascii="Times New Roman" w:eastAsia="Arial" w:hAnsi="Times New Roman"/>
                <w:sz w:val="28"/>
                <w:szCs w:val="28"/>
                <w:lang w:eastAsia="en-US"/>
              </w:rPr>
            </w:pPr>
            <w:r w:rsidRPr="00416528">
              <w:rPr>
                <w:rFonts w:ascii="Times New Roman" w:eastAsia="Arial" w:hAnsi="Times New Roman"/>
                <w:bCs/>
                <w:color w:val="000000"/>
                <w:sz w:val="28"/>
                <w:szCs w:val="28"/>
                <w:lang w:eastAsia="en-US" w:bidi="ru-RU"/>
              </w:rPr>
              <w:t>4</w:t>
            </w:r>
          </w:p>
        </w:tc>
        <w:tc>
          <w:tcPr>
            <w:tcW w:w="2678" w:type="dxa"/>
            <w:tcBorders>
              <w:top w:val="single" w:sz="4" w:space="0" w:color="auto"/>
              <w:left w:val="single" w:sz="4" w:space="0" w:color="auto"/>
              <w:bottom w:val="nil"/>
              <w:right w:val="nil"/>
            </w:tcBorders>
            <w:shd w:val="clear" w:color="auto" w:fill="FFFFFF"/>
            <w:vAlign w:val="bottom"/>
            <w:hideMark/>
          </w:tcPr>
          <w:p w:rsidR="00416528" w:rsidRPr="00416528" w:rsidRDefault="00416528" w:rsidP="00416528">
            <w:pPr>
              <w:widowControl w:val="0"/>
              <w:spacing w:after="0" w:line="240" w:lineRule="auto"/>
              <w:jc w:val="center"/>
              <w:rPr>
                <w:rFonts w:ascii="Times New Roman" w:eastAsia="Arial" w:hAnsi="Times New Roman"/>
                <w:sz w:val="28"/>
                <w:szCs w:val="28"/>
                <w:lang w:eastAsia="en-US"/>
              </w:rPr>
            </w:pPr>
            <w:r w:rsidRPr="00416528">
              <w:rPr>
                <w:rFonts w:ascii="Times New Roman" w:eastAsia="Arial" w:hAnsi="Times New Roman"/>
                <w:bCs/>
                <w:color w:val="000000"/>
                <w:sz w:val="28"/>
                <w:szCs w:val="28"/>
                <w:lang w:eastAsia="en-US" w:bidi="ru-RU"/>
              </w:rPr>
              <w:t>Белый/коричневый</w:t>
            </w:r>
          </w:p>
        </w:tc>
        <w:tc>
          <w:tcPr>
            <w:tcW w:w="2486" w:type="dxa"/>
            <w:tcBorders>
              <w:top w:val="single" w:sz="4" w:space="0" w:color="auto"/>
              <w:left w:val="single" w:sz="4" w:space="0" w:color="auto"/>
              <w:bottom w:val="nil"/>
              <w:right w:val="nil"/>
            </w:tcBorders>
            <w:shd w:val="clear" w:color="auto" w:fill="FFFFFF"/>
            <w:vAlign w:val="bottom"/>
            <w:hideMark/>
          </w:tcPr>
          <w:p w:rsidR="00416528" w:rsidRPr="00416528" w:rsidRDefault="00416528" w:rsidP="00416528">
            <w:pPr>
              <w:widowControl w:val="0"/>
              <w:spacing w:after="0" w:line="240" w:lineRule="auto"/>
              <w:jc w:val="center"/>
              <w:rPr>
                <w:rFonts w:ascii="Times New Roman" w:eastAsia="Arial" w:hAnsi="Times New Roman"/>
                <w:sz w:val="28"/>
                <w:szCs w:val="28"/>
                <w:lang w:eastAsia="en-US"/>
              </w:rPr>
            </w:pPr>
            <w:r w:rsidRPr="00416528">
              <w:rPr>
                <w:rFonts w:ascii="Times New Roman" w:eastAsia="Arial" w:hAnsi="Times New Roman"/>
                <w:bCs/>
                <w:color w:val="000000"/>
                <w:sz w:val="28"/>
                <w:szCs w:val="28"/>
                <w:lang w:eastAsia="en-US" w:bidi="ru-RU"/>
              </w:rPr>
              <w:t>Не используется</w:t>
            </w:r>
          </w:p>
        </w:tc>
        <w:tc>
          <w:tcPr>
            <w:tcW w:w="2069" w:type="dxa"/>
            <w:tcBorders>
              <w:top w:val="single" w:sz="4" w:space="0" w:color="auto"/>
              <w:left w:val="single" w:sz="4" w:space="0" w:color="auto"/>
              <w:bottom w:val="nil"/>
              <w:right w:val="single" w:sz="4" w:space="0" w:color="auto"/>
            </w:tcBorders>
            <w:shd w:val="clear" w:color="auto" w:fill="FFFFFF"/>
            <w:vAlign w:val="bottom"/>
            <w:hideMark/>
          </w:tcPr>
          <w:p w:rsidR="00416528" w:rsidRPr="00416528" w:rsidRDefault="00416528" w:rsidP="00416528">
            <w:pPr>
              <w:widowControl w:val="0"/>
              <w:spacing w:after="0" w:line="240" w:lineRule="auto"/>
              <w:jc w:val="center"/>
              <w:rPr>
                <w:rFonts w:ascii="Times New Roman" w:eastAsia="Arial" w:hAnsi="Times New Roman"/>
                <w:sz w:val="28"/>
                <w:szCs w:val="28"/>
                <w:lang w:eastAsia="en-US"/>
              </w:rPr>
            </w:pPr>
            <w:r w:rsidRPr="00416528">
              <w:rPr>
                <w:rFonts w:ascii="Times New Roman" w:eastAsia="Arial" w:hAnsi="Times New Roman"/>
                <w:bCs/>
                <w:color w:val="000000"/>
                <w:sz w:val="28"/>
                <w:szCs w:val="28"/>
                <w:lang w:val="en-US" w:eastAsia="en-US" w:bidi="en-US"/>
              </w:rPr>
              <w:t>BI_DD+</w:t>
            </w:r>
          </w:p>
        </w:tc>
      </w:tr>
      <w:tr w:rsidR="00416528" w:rsidRPr="00416528" w:rsidTr="008254C1">
        <w:trPr>
          <w:trHeight w:hRule="exact" w:val="384"/>
          <w:jc w:val="center"/>
        </w:trPr>
        <w:tc>
          <w:tcPr>
            <w:tcW w:w="1413" w:type="dxa"/>
            <w:tcBorders>
              <w:top w:val="single" w:sz="4" w:space="0" w:color="auto"/>
              <w:left w:val="single" w:sz="4" w:space="0" w:color="auto"/>
              <w:bottom w:val="single" w:sz="4" w:space="0" w:color="auto"/>
              <w:right w:val="nil"/>
            </w:tcBorders>
            <w:shd w:val="clear" w:color="auto" w:fill="FFFFFF"/>
            <w:vAlign w:val="center"/>
            <w:hideMark/>
          </w:tcPr>
          <w:p w:rsidR="00416528" w:rsidRPr="00416528" w:rsidRDefault="00416528" w:rsidP="00416528">
            <w:pPr>
              <w:widowControl w:val="0"/>
              <w:spacing w:after="0" w:line="240" w:lineRule="auto"/>
              <w:jc w:val="center"/>
              <w:rPr>
                <w:rFonts w:ascii="Times New Roman" w:eastAsia="Arial" w:hAnsi="Times New Roman"/>
                <w:sz w:val="28"/>
                <w:szCs w:val="28"/>
                <w:lang w:eastAsia="en-US"/>
              </w:rPr>
            </w:pPr>
            <w:r w:rsidRPr="00416528">
              <w:rPr>
                <w:rFonts w:ascii="Times New Roman" w:eastAsia="Arial" w:hAnsi="Times New Roman"/>
                <w:bCs/>
                <w:color w:val="000000"/>
                <w:sz w:val="28"/>
                <w:szCs w:val="28"/>
                <w:lang w:eastAsia="en-US" w:bidi="ru-RU"/>
              </w:rPr>
              <w:t>8</w:t>
            </w:r>
          </w:p>
        </w:tc>
        <w:tc>
          <w:tcPr>
            <w:tcW w:w="1858" w:type="dxa"/>
            <w:tcBorders>
              <w:top w:val="single" w:sz="4" w:space="0" w:color="auto"/>
              <w:left w:val="single" w:sz="4" w:space="0" w:color="auto"/>
              <w:bottom w:val="single" w:sz="4" w:space="0" w:color="auto"/>
              <w:right w:val="nil"/>
            </w:tcBorders>
            <w:shd w:val="clear" w:color="auto" w:fill="FFFFFF"/>
            <w:vAlign w:val="center"/>
            <w:hideMark/>
          </w:tcPr>
          <w:p w:rsidR="00416528" w:rsidRPr="00416528" w:rsidRDefault="00416528" w:rsidP="00416528">
            <w:pPr>
              <w:widowControl w:val="0"/>
              <w:spacing w:after="0" w:line="240" w:lineRule="auto"/>
              <w:jc w:val="center"/>
              <w:rPr>
                <w:rFonts w:ascii="Times New Roman" w:eastAsia="Arial" w:hAnsi="Times New Roman"/>
                <w:sz w:val="28"/>
                <w:szCs w:val="28"/>
                <w:lang w:eastAsia="en-US"/>
              </w:rPr>
            </w:pPr>
            <w:r w:rsidRPr="00416528">
              <w:rPr>
                <w:rFonts w:ascii="Times New Roman" w:eastAsia="Arial" w:hAnsi="Times New Roman"/>
                <w:bCs/>
                <w:color w:val="000000"/>
                <w:sz w:val="28"/>
                <w:szCs w:val="28"/>
                <w:lang w:eastAsia="en-US" w:bidi="ru-RU"/>
              </w:rPr>
              <w:t>4</w:t>
            </w:r>
          </w:p>
        </w:tc>
        <w:tc>
          <w:tcPr>
            <w:tcW w:w="2678" w:type="dxa"/>
            <w:tcBorders>
              <w:top w:val="single" w:sz="4" w:space="0" w:color="auto"/>
              <w:left w:val="single" w:sz="4" w:space="0" w:color="auto"/>
              <w:bottom w:val="single" w:sz="4" w:space="0" w:color="auto"/>
              <w:right w:val="nil"/>
            </w:tcBorders>
            <w:shd w:val="clear" w:color="auto" w:fill="FFFFFF"/>
            <w:vAlign w:val="center"/>
            <w:hideMark/>
          </w:tcPr>
          <w:p w:rsidR="00416528" w:rsidRPr="00416528" w:rsidRDefault="00416528" w:rsidP="00416528">
            <w:pPr>
              <w:widowControl w:val="0"/>
              <w:spacing w:after="0" w:line="240" w:lineRule="auto"/>
              <w:jc w:val="center"/>
              <w:rPr>
                <w:rFonts w:ascii="Times New Roman" w:eastAsia="Arial" w:hAnsi="Times New Roman"/>
                <w:sz w:val="28"/>
                <w:szCs w:val="28"/>
                <w:lang w:eastAsia="en-US"/>
              </w:rPr>
            </w:pPr>
            <w:r w:rsidRPr="00416528">
              <w:rPr>
                <w:rFonts w:ascii="Times New Roman" w:eastAsia="Arial" w:hAnsi="Times New Roman"/>
                <w:bCs/>
                <w:color w:val="000000"/>
                <w:sz w:val="28"/>
                <w:szCs w:val="28"/>
                <w:lang w:eastAsia="en-US" w:bidi="ru-RU"/>
              </w:rPr>
              <w:t>Коричневый</w:t>
            </w:r>
          </w:p>
        </w:tc>
        <w:tc>
          <w:tcPr>
            <w:tcW w:w="2486" w:type="dxa"/>
            <w:tcBorders>
              <w:top w:val="single" w:sz="4" w:space="0" w:color="auto"/>
              <w:left w:val="single" w:sz="4" w:space="0" w:color="auto"/>
              <w:bottom w:val="single" w:sz="4" w:space="0" w:color="auto"/>
              <w:right w:val="nil"/>
            </w:tcBorders>
            <w:shd w:val="clear" w:color="auto" w:fill="FFFFFF"/>
            <w:vAlign w:val="center"/>
            <w:hideMark/>
          </w:tcPr>
          <w:p w:rsidR="00416528" w:rsidRPr="00416528" w:rsidRDefault="00416528" w:rsidP="00416528">
            <w:pPr>
              <w:widowControl w:val="0"/>
              <w:spacing w:after="0" w:line="240" w:lineRule="auto"/>
              <w:jc w:val="center"/>
              <w:rPr>
                <w:rFonts w:ascii="Times New Roman" w:eastAsia="Arial" w:hAnsi="Times New Roman"/>
                <w:sz w:val="28"/>
                <w:szCs w:val="28"/>
                <w:lang w:eastAsia="en-US"/>
              </w:rPr>
            </w:pPr>
            <w:r w:rsidRPr="00416528">
              <w:rPr>
                <w:rFonts w:ascii="Times New Roman" w:eastAsia="Arial" w:hAnsi="Times New Roman"/>
                <w:bCs/>
                <w:color w:val="000000"/>
                <w:sz w:val="28"/>
                <w:szCs w:val="28"/>
                <w:lang w:eastAsia="en-US" w:bidi="ru-RU"/>
              </w:rPr>
              <w:t>Не используется</w:t>
            </w:r>
          </w:p>
        </w:tc>
        <w:tc>
          <w:tcPr>
            <w:tcW w:w="20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16528" w:rsidRPr="00416528" w:rsidRDefault="00416528" w:rsidP="00416528">
            <w:pPr>
              <w:widowControl w:val="0"/>
              <w:spacing w:after="0" w:line="240" w:lineRule="auto"/>
              <w:jc w:val="center"/>
              <w:rPr>
                <w:rFonts w:ascii="Times New Roman" w:eastAsia="Arial" w:hAnsi="Times New Roman"/>
                <w:sz w:val="28"/>
                <w:szCs w:val="28"/>
                <w:lang w:eastAsia="en-US"/>
              </w:rPr>
            </w:pPr>
            <w:r w:rsidRPr="00416528">
              <w:rPr>
                <w:rFonts w:ascii="Times New Roman" w:eastAsia="Arial" w:hAnsi="Times New Roman"/>
                <w:bCs/>
                <w:color w:val="000000"/>
                <w:sz w:val="28"/>
                <w:szCs w:val="28"/>
                <w:lang w:val="en-US" w:eastAsia="en-US" w:bidi="en-US"/>
              </w:rPr>
              <w:t>BI_DD-</w:t>
            </w:r>
          </w:p>
        </w:tc>
      </w:tr>
    </w:tbl>
    <w:p w:rsidR="00416528" w:rsidRPr="00416528" w:rsidRDefault="00416528" w:rsidP="00416528">
      <w:pPr>
        <w:spacing w:after="0" w:line="240" w:lineRule="auto"/>
        <w:ind w:firstLine="567"/>
        <w:jc w:val="both"/>
        <w:rPr>
          <w:rFonts w:ascii="Times New Roman" w:eastAsia="Times New Roman" w:hAnsi="Times New Roman"/>
          <w:sz w:val="28"/>
          <w:szCs w:val="28"/>
        </w:rPr>
      </w:pPr>
    </w:p>
    <w:p w:rsidR="00416528" w:rsidRPr="00416528" w:rsidRDefault="00416528" w:rsidP="00416528">
      <w:pPr>
        <w:spacing w:after="0" w:line="240" w:lineRule="auto"/>
        <w:jc w:val="center"/>
        <w:rPr>
          <w:rFonts w:ascii="Times New Roman" w:eastAsia="Times New Roman" w:hAnsi="Times New Roman"/>
          <w:sz w:val="28"/>
          <w:szCs w:val="28"/>
        </w:rPr>
      </w:pPr>
      <w:r w:rsidRPr="00416528">
        <w:rPr>
          <w:rFonts w:ascii="Times New Roman" w:eastAsia="Times New Roman" w:hAnsi="Times New Roman"/>
          <w:noProof/>
          <w:sz w:val="28"/>
          <w:szCs w:val="28"/>
        </w:rPr>
        <w:lastRenderedPageBreak/>
        <w:drawing>
          <wp:inline distT="0" distB="0" distL="0" distR="0" wp14:anchorId="6383852F" wp14:editId="4799444D">
            <wp:extent cx="4972050" cy="3033263"/>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03763" cy="3052610"/>
                    </a:xfrm>
                    <a:prstGeom prst="rect">
                      <a:avLst/>
                    </a:prstGeom>
                    <a:noFill/>
                    <a:ln>
                      <a:noFill/>
                    </a:ln>
                  </pic:spPr>
                </pic:pic>
              </a:graphicData>
            </a:graphic>
          </wp:inline>
        </w:drawing>
      </w:r>
    </w:p>
    <w:p w:rsidR="00416528" w:rsidRPr="00416528" w:rsidRDefault="00416528" w:rsidP="00416528">
      <w:pPr>
        <w:spacing w:after="0" w:line="240" w:lineRule="auto"/>
        <w:ind w:firstLine="567"/>
        <w:jc w:val="both"/>
        <w:outlineLvl w:val="0"/>
        <w:rPr>
          <w:rFonts w:ascii="Times New Roman" w:eastAsia="Arial" w:hAnsi="Times New Roman"/>
          <w:b/>
          <w:bCs/>
          <w:sz w:val="28"/>
          <w:szCs w:val="28"/>
          <w:lang w:eastAsia="en-US"/>
        </w:rPr>
      </w:pPr>
      <w:bookmarkStart w:id="15" w:name="bookmark0"/>
      <w:r w:rsidRPr="00416528">
        <w:rPr>
          <w:rFonts w:ascii="Times New Roman" w:eastAsia="Arial" w:hAnsi="Times New Roman"/>
          <w:b/>
          <w:bCs/>
          <w:color w:val="000000"/>
          <w:sz w:val="28"/>
          <w:szCs w:val="28"/>
          <w:lang w:eastAsia="en-US" w:bidi="ru-RU"/>
        </w:rPr>
        <w:t xml:space="preserve">2. Изготовление кроссового кабеля </w:t>
      </w:r>
      <w:r w:rsidRPr="00416528">
        <w:rPr>
          <w:rFonts w:ascii="Times New Roman" w:eastAsia="Arial" w:hAnsi="Times New Roman"/>
          <w:b/>
          <w:bCs/>
          <w:color w:val="000000"/>
          <w:sz w:val="28"/>
          <w:szCs w:val="28"/>
          <w:lang w:val="en-US" w:eastAsia="en-US" w:bidi="en-US"/>
        </w:rPr>
        <w:t>Ethernet</w:t>
      </w:r>
      <w:bookmarkEnd w:id="15"/>
    </w:p>
    <w:p w:rsidR="00416528" w:rsidRPr="00416528" w:rsidRDefault="00416528" w:rsidP="00416528">
      <w:pPr>
        <w:spacing w:after="0" w:line="240" w:lineRule="auto"/>
        <w:ind w:firstLine="567"/>
        <w:jc w:val="both"/>
        <w:rPr>
          <w:rFonts w:ascii="Times New Roman" w:eastAsia="Times New Roman" w:hAnsi="Times New Roman"/>
          <w:bCs/>
          <w:color w:val="3E3E3E"/>
          <w:sz w:val="28"/>
          <w:szCs w:val="28"/>
        </w:rPr>
      </w:pPr>
      <w:r w:rsidRPr="00416528">
        <w:rPr>
          <w:rFonts w:ascii="Times New Roman" w:eastAsia="Times New Roman" w:hAnsi="Times New Roman"/>
          <w:bCs/>
          <w:color w:val="000000"/>
          <w:sz w:val="28"/>
          <w:szCs w:val="28"/>
          <w:lang w:bidi="ru-RU"/>
        </w:rPr>
        <w:t xml:space="preserve">На кроссовом кабеле вторая и третья пары проводов в разъёме </w:t>
      </w:r>
      <w:r w:rsidRPr="00416528">
        <w:rPr>
          <w:rFonts w:ascii="Times New Roman" w:eastAsia="Times New Roman" w:hAnsi="Times New Roman"/>
          <w:bCs/>
          <w:color w:val="000000"/>
          <w:sz w:val="28"/>
          <w:szCs w:val="28"/>
          <w:lang w:val="en-US" w:bidi="en-US"/>
        </w:rPr>
        <w:t>RJ</w:t>
      </w:r>
      <w:r w:rsidRPr="00416528">
        <w:rPr>
          <w:rFonts w:ascii="Times New Roman" w:eastAsia="Times New Roman" w:hAnsi="Times New Roman"/>
          <w:bCs/>
          <w:color w:val="000000"/>
          <w:sz w:val="28"/>
          <w:szCs w:val="28"/>
          <w:lang w:bidi="en-US"/>
        </w:rPr>
        <w:t xml:space="preserve">-45 </w:t>
      </w:r>
      <w:r w:rsidRPr="00416528">
        <w:rPr>
          <w:rFonts w:ascii="Times New Roman" w:eastAsia="Times New Roman" w:hAnsi="Times New Roman"/>
          <w:bCs/>
          <w:color w:val="000000"/>
          <w:sz w:val="28"/>
          <w:szCs w:val="28"/>
          <w:lang w:bidi="ru-RU"/>
        </w:rPr>
        <w:t xml:space="preserve">на одном конце обращены в обратную сторону (см. таблицу 2). На одном конце кабеля используется схема подключения кабеля со стандартом </w:t>
      </w:r>
      <w:r w:rsidRPr="00416528">
        <w:rPr>
          <w:rFonts w:ascii="Times New Roman" w:eastAsia="Times New Roman" w:hAnsi="Times New Roman"/>
          <w:bCs/>
          <w:color w:val="000000"/>
          <w:sz w:val="28"/>
          <w:szCs w:val="28"/>
          <w:lang w:bidi="en-US"/>
        </w:rPr>
        <w:t>568-</w:t>
      </w:r>
      <w:r w:rsidRPr="00416528">
        <w:rPr>
          <w:rFonts w:ascii="Times New Roman" w:eastAsia="Times New Roman" w:hAnsi="Times New Roman"/>
          <w:bCs/>
          <w:color w:val="000000"/>
          <w:sz w:val="28"/>
          <w:szCs w:val="28"/>
          <w:lang w:val="en-US" w:bidi="en-US"/>
        </w:rPr>
        <w:t>A</w:t>
      </w:r>
      <w:r w:rsidRPr="00416528">
        <w:rPr>
          <w:rFonts w:ascii="Times New Roman" w:eastAsia="Times New Roman" w:hAnsi="Times New Roman"/>
          <w:bCs/>
          <w:color w:val="000000"/>
          <w:sz w:val="28"/>
          <w:szCs w:val="28"/>
          <w:lang w:bidi="en-US"/>
        </w:rPr>
        <w:t xml:space="preserve">, </w:t>
      </w:r>
      <w:r w:rsidRPr="00416528">
        <w:rPr>
          <w:rFonts w:ascii="Times New Roman" w:eastAsia="Times New Roman" w:hAnsi="Times New Roman"/>
          <w:bCs/>
          <w:color w:val="000000"/>
          <w:sz w:val="28"/>
          <w:szCs w:val="28"/>
          <w:lang w:bidi="ru-RU"/>
        </w:rPr>
        <w:t xml:space="preserve">а на другом — со стандартом </w:t>
      </w:r>
      <w:r w:rsidRPr="00416528">
        <w:rPr>
          <w:rFonts w:ascii="Times New Roman" w:eastAsia="Times New Roman" w:hAnsi="Times New Roman"/>
          <w:bCs/>
          <w:color w:val="000000"/>
          <w:sz w:val="28"/>
          <w:szCs w:val="28"/>
          <w:lang w:bidi="en-US"/>
        </w:rPr>
        <w:t>568-</w:t>
      </w:r>
      <w:r w:rsidRPr="00416528">
        <w:rPr>
          <w:rFonts w:ascii="Times New Roman" w:eastAsia="Times New Roman" w:hAnsi="Times New Roman"/>
          <w:bCs/>
          <w:color w:val="000000"/>
          <w:sz w:val="28"/>
          <w:szCs w:val="28"/>
          <w:lang w:val="en-US" w:bidi="en-US"/>
        </w:rPr>
        <w:t>B</w:t>
      </w:r>
      <w:r w:rsidRPr="00416528">
        <w:rPr>
          <w:rFonts w:ascii="Times New Roman" w:eastAsia="Times New Roman" w:hAnsi="Times New Roman"/>
          <w:bCs/>
          <w:color w:val="000000"/>
          <w:sz w:val="28"/>
          <w:szCs w:val="28"/>
          <w:lang w:bidi="en-US"/>
        </w:rPr>
        <w:t xml:space="preserve">. </w:t>
      </w:r>
      <w:r w:rsidRPr="00416528">
        <w:rPr>
          <w:rFonts w:ascii="Times New Roman" w:eastAsia="Times New Roman" w:hAnsi="Times New Roman"/>
          <w:bCs/>
          <w:color w:val="000000"/>
          <w:sz w:val="28"/>
          <w:szCs w:val="28"/>
          <w:lang w:bidi="ru-RU"/>
        </w:rPr>
        <w:t>Два приведённых ниже рисунка иллюстрируют данный принцип.</w:t>
      </w:r>
    </w:p>
    <w:p w:rsidR="00416528" w:rsidRPr="00416528" w:rsidRDefault="00416528" w:rsidP="00416528">
      <w:pPr>
        <w:framePr w:w="7627" w:h="4272" w:wrap="notBeside" w:vAnchor="text" w:hAnchor="text" w:x="1386" w:y="1"/>
        <w:spacing w:after="0" w:line="240" w:lineRule="auto"/>
        <w:jc w:val="center"/>
        <w:rPr>
          <w:rFonts w:ascii="Times New Roman" w:eastAsia="Times New Roman" w:hAnsi="Times New Roman"/>
          <w:sz w:val="28"/>
          <w:szCs w:val="28"/>
        </w:rPr>
      </w:pPr>
      <w:r w:rsidRPr="00416528">
        <w:rPr>
          <w:rFonts w:ascii="Times New Roman" w:eastAsia="Times New Roman" w:hAnsi="Times New Roman"/>
          <w:noProof/>
          <w:sz w:val="28"/>
          <w:szCs w:val="28"/>
        </w:rPr>
        <w:drawing>
          <wp:inline distT="0" distB="0" distL="0" distR="0" wp14:anchorId="5DDE0AD9" wp14:editId="2A530E9C">
            <wp:extent cx="5256497" cy="2943225"/>
            <wp:effectExtent l="0" t="0" r="1905"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61955" cy="2946281"/>
                    </a:xfrm>
                    <a:prstGeom prst="rect">
                      <a:avLst/>
                    </a:prstGeom>
                    <a:noFill/>
                    <a:ln>
                      <a:noFill/>
                    </a:ln>
                  </pic:spPr>
                </pic:pic>
              </a:graphicData>
            </a:graphic>
          </wp:inline>
        </w:drawing>
      </w:r>
    </w:p>
    <w:p w:rsidR="00416528" w:rsidRPr="00416528" w:rsidRDefault="00416528" w:rsidP="00416528">
      <w:pPr>
        <w:spacing w:after="0" w:line="240" w:lineRule="auto"/>
        <w:ind w:firstLine="567"/>
        <w:jc w:val="both"/>
        <w:rPr>
          <w:rFonts w:ascii="Times New Roman" w:eastAsia="Times New Roman" w:hAnsi="Times New Roman"/>
          <w:sz w:val="28"/>
          <w:szCs w:val="28"/>
        </w:rPr>
      </w:pPr>
    </w:p>
    <w:p w:rsidR="00416528" w:rsidRPr="00416528" w:rsidRDefault="00416528" w:rsidP="00416528">
      <w:pPr>
        <w:spacing w:after="0" w:line="240" w:lineRule="auto"/>
        <w:ind w:firstLine="567"/>
        <w:jc w:val="both"/>
        <w:outlineLvl w:val="2"/>
        <w:rPr>
          <w:rFonts w:ascii="Times New Roman" w:eastAsia="Arial" w:hAnsi="Times New Roman"/>
          <w:bCs/>
          <w:i/>
          <w:sz w:val="28"/>
          <w:szCs w:val="28"/>
          <w:lang w:eastAsia="en-US"/>
        </w:rPr>
      </w:pPr>
      <w:bookmarkStart w:id="16" w:name="bookmark3"/>
      <w:bookmarkStart w:id="17" w:name="bookmark2"/>
      <w:r w:rsidRPr="00416528">
        <w:rPr>
          <w:rFonts w:ascii="Times New Roman" w:eastAsia="Arial" w:hAnsi="Times New Roman"/>
          <w:bCs/>
          <w:i/>
          <w:color w:val="000000"/>
          <w:sz w:val="28"/>
          <w:szCs w:val="28"/>
          <w:lang w:eastAsia="en-US" w:bidi="ru-RU"/>
        </w:rPr>
        <w:t xml:space="preserve">Изготовление и обработка разъёма кабеля </w:t>
      </w:r>
      <w:r w:rsidRPr="00416528">
        <w:rPr>
          <w:rFonts w:ascii="Times New Roman" w:eastAsia="Arial" w:hAnsi="Times New Roman"/>
          <w:bCs/>
          <w:i/>
          <w:color w:val="000000"/>
          <w:sz w:val="28"/>
          <w:szCs w:val="28"/>
          <w:lang w:val="en-US" w:eastAsia="en-US" w:bidi="en-US"/>
        </w:rPr>
        <w:t>TIA</w:t>
      </w:r>
      <w:r w:rsidRPr="00416528">
        <w:rPr>
          <w:rFonts w:ascii="Times New Roman" w:eastAsia="Arial" w:hAnsi="Times New Roman"/>
          <w:bCs/>
          <w:i/>
          <w:color w:val="000000"/>
          <w:sz w:val="28"/>
          <w:szCs w:val="28"/>
          <w:lang w:eastAsia="en-US" w:bidi="en-US"/>
        </w:rPr>
        <w:t>/</w:t>
      </w:r>
      <w:r w:rsidRPr="00416528">
        <w:rPr>
          <w:rFonts w:ascii="Times New Roman" w:eastAsia="Arial" w:hAnsi="Times New Roman"/>
          <w:bCs/>
          <w:i/>
          <w:color w:val="000000"/>
          <w:sz w:val="28"/>
          <w:szCs w:val="28"/>
          <w:lang w:val="en-US" w:eastAsia="en-US" w:bidi="en-US"/>
        </w:rPr>
        <w:t>EIA</w:t>
      </w:r>
      <w:r w:rsidRPr="00416528">
        <w:rPr>
          <w:rFonts w:ascii="Times New Roman" w:eastAsia="Arial" w:hAnsi="Times New Roman"/>
          <w:bCs/>
          <w:i/>
          <w:color w:val="000000"/>
          <w:sz w:val="28"/>
          <w:szCs w:val="28"/>
          <w:lang w:eastAsia="en-US" w:bidi="en-US"/>
        </w:rPr>
        <w:t xml:space="preserve"> 568-</w:t>
      </w:r>
      <w:r w:rsidRPr="00416528">
        <w:rPr>
          <w:rFonts w:ascii="Times New Roman" w:eastAsia="Arial" w:hAnsi="Times New Roman"/>
          <w:bCs/>
          <w:i/>
          <w:color w:val="000000"/>
          <w:sz w:val="28"/>
          <w:szCs w:val="28"/>
          <w:lang w:val="en-US" w:eastAsia="en-US" w:bidi="en-US"/>
        </w:rPr>
        <w:t>A</w:t>
      </w:r>
      <w:r w:rsidRPr="00416528">
        <w:rPr>
          <w:rFonts w:ascii="Times New Roman" w:eastAsia="Arial" w:hAnsi="Times New Roman"/>
          <w:bCs/>
          <w:i/>
          <w:color w:val="000000"/>
          <w:sz w:val="28"/>
          <w:szCs w:val="28"/>
          <w:lang w:eastAsia="en-US" w:bidi="en-US"/>
        </w:rPr>
        <w:t>.</w:t>
      </w:r>
      <w:bookmarkEnd w:id="16"/>
      <w:bookmarkEnd w:id="17"/>
    </w:p>
    <w:p w:rsidR="00416528" w:rsidRPr="00416528" w:rsidRDefault="00416528" w:rsidP="00507D96">
      <w:pPr>
        <w:numPr>
          <w:ilvl w:val="0"/>
          <w:numId w:val="72"/>
        </w:numPr>
        <w:tabs>
          <w:tab w:val="left" w:pos="851"/>
        </w:tabs>
        <w:spacing w:after="0" w:line="240" w:lineRule="auto"/>
        <w:ind w:left="0" w:firstLine="567"/>
        <w:jc w:val="both"/>
        <w:rPr>
          <w:rFonts w:ascii="Times New Roman" w:eastAsia="Times New Roman" w:hAnsi="Times New Roman"/>
          <w:bCs/>
          <w:color w:val="3E3E3E"/>
          <w:sz w:val="28"/>
          <w:szCs w:val="28"/>
        </w:rPr>
      </w:pPr>
      <w:r w:rsidRPr="00416528">
        <w:rPr>
          <w:rFonts w:ascii="Times New Roman" w:eastAsia="Times New Roman" w:hAnsi="Times New Roman"/>
          <w:bCs/>
          <w:color w:val="000000"/>
          <w:sz w:val="28"/>
          <w:szCs w:val="28"/>
          <w:lang w:bidi="ru-RU"/>
        </w:rPr>
        <w:t xml:space="preserve">Определить необходимую длину кабеля. </w:t>
      </w:r>
    </w:p>
    <w:p w:rsidR="00416528" w:rsidRPr="00416528" w:rsidRDefault="00416528" w:rsidP="00507D96">
      <w:pPr>
        <w:numPr>
          <w:ilvl w:val="0"/>
          <w:numId w:val="72"/>
        </w:numPr>
        <w:tabs>
          <w:tab w:val="left" w:pos="851"/>
        </w:tabs>
        <w:spacing w:after="0" w:line="240" w:lineRule="auto"/>
        <w:ind w:left="0" w:firstLine="567"/>
        <w:jc w:val="both"/>
        <w:rPr>
          <w:rFonts w:ascii="Times New Roman" w:eastAsia="Times New Roman" w:hAnsi="Times New Roman"/>
          <w:bCs/>
          <w:color w:val="3E3E3E"/>
          <w:sz w:val="28"/>
          <w:szCs w:val="28"/>
        </w:rPr>
      </w:pPr>
      <w:r w:rsidRPr="00416528">
        <w:rPr>
          <w:rFonts w:ascii="Times New Roman" w:eastAsia="Times New Roman" w:hAnsi="Times New Roman"/>
          <w:bCs/>
          <w:color w:val="000000"/>
          <w:sz w:val="28"/>
          <w:szCs w:val="28"/>
          <w:lang w:bidi="ru-RU"/>
        </w:rPr>
        <w:t xml:space="preserve">Отрезать кусок кабеля нужной длины и с помощью инструмента для снятия изоляции очистить от оболочки оба конца кабеля на </w:t>
      </w:r>
      <w:r w:rsidRPr="00416528">
        <w:rPr>
          <w:rFonts w:ascii="Times New Roman" w:eastAsia="Times New Roman" w:hAnsi="Times New Roman"/>
          <w:bCs/>
          <w:color w:val="000000"/>
          <w:sz w:val="28"/>
          <w:szCs w:val="28"/>
          <w:lang w:bidi="en-US"/>
        </w:rPr>
        <w:t xml:space="preserve">3...5 </w:t>
      </w:r>
      <w:r w:rsidRPr="00416528">
        <w:rPr>
          <w:rFonts w:ascii="Times New Roman" w:eastAsia="Times New Roman" w:hAnsi="Times New Roman"/>
          <w:bCs/>
          <w:color w:val="000000"/>
          <w:sz w:val="28"/>
          <w:szCs w:val="28"/>
          <w:lang w:bidi="ru-RU"/>
        </w:rPr>
        <w:t>см.</w:t>
      </w:r>
    </w:p>
    <w:p w:rsidR="00416528" w:rsidRPr="00416528" w:rsidRDefault="00416528" w:rsidP="00507D96">
      <w:pPr>
        <w:numPr>
          <w:ilvl w:val="0"/>
          <w:numId w:val="72"/>
        </w:numPr>
        <w:tabs>
          <w:tab w:val="left" w:pos="851"/>
        </w:tabs>
        <w:spacing w:after="0" w:line="240" w:lineRule="auto"/>
        <w:ind w:left="0" w:firstLine="567"/>
        <w:jc w:val="both"/>
        <w:rPr>
          <w:rFonts w:ascii="Times New Roman" w:eastAsia="Times New Roman" w:hAnsi="Times New Roman"/>
          <w:bCs/>
          <w:color w:val="3E3E3E"/>
          <w:sz w:val="28"/>
          <w:szCs w:val="28"/>
        </w:rPr>
      </w:pPr>
      <w:r w:rsidRPr="00416528">
        <w:rPr>
          <w:rFonts w:ascii="Times New Roman" w:eastAsia="Times New Roman" w:hAnsi="Times New Roman"/>
          <w:bCs/>
          <w:color w:val="000000"/>
          <w:sz w:val="28"/>
          <w:szCs w:val="28"/>
          <w:lang w:bidi="ru-RU"/>
        </w:rPr>
        <w:t xml:space="preserve">В месте срезания оболочки плотно сжать все четыре пары витых кабелей. Поменять пары кабелей местами в порядке, соответствующем стандарту проводного подключения </w:t>
      </w:r>
      <w:r w:rsidRPr="00416528">
        <w:rPr>
          <w:rFonts w:ascii="Times New Roman" w:eastAsia="Times New Roman" w:hAnsi="Times New Roman"/>
          <w:bCs/>
          <w:color w:val="000000"/>
          <w:sz w:val="28"/>
          <w:szCs w:val="28"/>
          <w:lang w:bidi="en-US"/>
        </w:rPr>
        <w:t>568-</w:t>
      </w:r>
      <w:r w:rsidRPr="00416528">
        <w:rPr>
          <w:rFonts w:ascii="Times New Roman" w:eastAsia="Times New Roman" w:hAnsi="Times New Roman"/>
          <w:bCs/>
          <w:color w:val="000000"/>
          <w:sz w:val="28"/>
          <w:szCs w:val="28"/>
          <w:lang w:val="en-US" w:bidi="en-US"/>
        </w:rPr>
        <w:t>A</w:t>
      </w:r>
      <w:r w:rsidRPr="00416528">
        <w:rPr>
          <w:rFonts w:ascii="Times New Roman" w:eastAsia="Times New Roman" w:hAnsi="Times New Roman"/>
          <w:bCs/>
          <w:color w:val="000000"/>
          <w:sz w:val="28"/>
          <w:szCs w:val="28"/>
          <w:lang w:bidi="en-US"/>
        </w:rPr>
        <w:t xml:space="preserve">. </w:t>
      </w:r>
      <w:r w:rsidRPr="00416528">
        <w:rPr>
          <w:rFonts w:ascii="Times New Roman" w:eastAsia="Times New Roman" w:hAnsi="Times New Roman"/>
          <w:bCs/>
          <w:color w:val="000000"/>
          <w:sz w:val="28"/>
          <w:szCs w:val="28"/>
          <w:lang w:bidi="ru-RU"/>
        </w:rPr>
        <w:t>При необходимости обращаться к рисунку. Не повредите витые пары кабеля; их целостность обеспечивает отсутствие помех.</w:t>
      </w:r>
    </w:p>
    <w:p w:rsidR="00416528" w:rsidRPr="00416528" w:rsidRDefault="00416528" w:rsidP="00507D96">
      <w:pPr>
        <w:numPr>
          <w:ilvl w:val="0"/>
          <w:numId w:val="72"/>
        </w:numPr>
        <w:tabs>
          <w:tab w:val="left" w:pos="851"/>
        </w:tabs>
        <w:spacing w:after="0" w:line="240" w:lineRule="auto"/>
        <w:ind w:left="0" w:firstLine="567"/>
        <w:jc w:val="both"/>
        <w:rPr>
          <w:rFonts w:ascii="Times New Roman" w:eastAsia="Times New Roman" w:hAnsi="Times New Roman"/>
          <w:bCs/>
          <w:color w:val="3E3E3E"/>
          <w:sz w:val="28"/>
          <w:szCs w:val="28"/>
        </w:rPr>
      </w:pPr>
      <w:r w:rsidRPr="00416528">
        <w:rPr>
          <w:rFonts w:ascii="Times New Roman" w:eastAsia="Times New Roman" w:hAnsi="Times New Roman"/>
          <w:bCs/>
          <w:color w:val="000000"/>
          <w:sz w:val="28"/>
          <w:szCs w:val="28"/>
          <w:lang w:bidi="ru-RU"/>
        </w:rPr>
        <w:lastRenderedPageBreak/>
        <w:t>Большим и указательным пальцами сплющить, выпрямить и выровнять провода.</w:t>
      </w:r>
    </w:p>
    <w:p w:rsidR="00416528" w:rsidRPr="00416528" w:rsidRDefault="00416528" w:rsidP="00507D96">
      <w:pPr>
        <w:numPr>
          <w:ilvl w:val="0"/>
          <w:numId w:val="72"/>
        </w:numPr>
        <w:tabs>
          <w:tab w:val="left" w:pos="367"/>
          <w:tab w:val="left" w:pos="851"/>
        </w:tabs>
        <w:spacing w:after="0" w:line="240" w:lineRule="auto"/>
        <w:ind w:left="0" w:firstLine="567"/>
        <w:jc w:val="both"/>
        <w:rPr>
          <w:rFonts w:ascii="Times New Roman" w:eastAsia="Times New Roman" w:hAnsi="Times New Roman"/>
          <w:bCs/>
          <w:color w:val="3E3E3E"/>
          <w:sz w:val="28"/>
          <w:szCs w:val="28"/>
        </w:rPr>
      </w:pPr>
      <w:r w:rsidRPr="00416528">
        <w:rPr>
          <w:rFonts w:ascii="Times New Roman" w:eastAsia="Times New Roman" w:hAnsi="Times New Roman"/>
          <w:bCs/>
          <w:color w:val="000000"/>
          <w:sz w:val="28"/>
          <w:szCs w:val="28"/>
          <w:lang w:bidi="ru-RU"/>
        </w:rPr>
        <w:t xml:space="preserve">Убедиться в том, что провода кабеля расположены в правильном порядке, соответствующем стандарту </w:t>
      </w:r>
      <w:r w:rsidRPr="00416528">
        <w:rPr>
          <w:rFonts w:ascii="Times New Roman" w:eastAsia="Times New Roman" w:hAnsi="Times New Roman"/>
          <w:bCs/>
          <w:color w:val="000000"/>
          <w:sz w:val="28"/>
          <w:szCs w:val="28"/>
          <w:lang w:bidi="en-US"/>
        </w:rPr>
        <w:t>568-</w:t>
      </w:r>
      <w:r w:rsidRPr="00416528">
        <w:rPr>
          <w:rFonts w:ascii="Times New Roman" w:eastAsia="Times New Roman" w:hAnsi="Times New Roman"/>
          <w:bCs/>
          <w:color w:val="000000"/>
          <w:sz w:val="28"/>
          <w:szCs w:val="28"/>
          <w:lang w:val="en-US" w:bidi="en-US"/>
        </w:rPr>
        <w:t>A</w:t>
      </w:r>
      <w:r w:rsidRPr="00416528">
        <w:rPr>
          <w:rFonts w:ascii="Times New Roman" w:eastAsia="Times New Roman" w:hAnsi="Times New Roman"/>
          <w:bCs/>
          <w:color w:val="000000"/>
          <w:sz w:val="28"/>
          <w:szCs w:val="28"/>
          <w:lang w:bidi="en-US"/>
        </w:rPr>
        <w:t xml:space="preserve">. </w:t>
      </w:r>
      <w:r w:rsidRPr="00416528">
        <w:rPr>
          <w:rFonts w:ascii="Times New Roman" w:eastAsia="Times New Roman" w:hAnsi="Times New Roman"/>
          <w:bCs/>
          <w:color w:val="000000"/>
          <w:sz w:val="28"/>
          <w:szCs w:val="28"/>
          <w:lang w:bidi="ru-RU"/>
        </w:rPr>
        <w:t>С помощью кусачек обрезать четыре пары в прямую линию до длины 1...1,2 см.</w:t>
      </w:r>
    </w:p>
    <w:p w:rsidR="00416528" w:rsidRPr="00416528" w:rsidRDefault="00416528" w:rsidP="00507D96">
      <w:pPr>
        <w:numPr>
          <w:ilvl w:val="0"/>
          <w:numId w:val="72"/>
        </w:numPr>
        <w:tabs>
          <w:tab w:val="left" w:pos="360"/>
          <w:tab w:val="left" w:pos="851"/>
        </w:tabs>
        <w:spacing w:after="0" w:line="240" w:lineRule="auto"/>
        <w:ind w:left="0" w:firstLine="567"/>
        <w:jc w:val="both"/>
        <w:rPr>
          <w:rFonts w:ascii="Times New Roman" w:eastAsia="Times New Roman" w:hAnsi="Times New Roman"/>
          <w:bCs/>
          <w:color w:val="3E3E3E"/>
          <w:sz w:val="28"/>
          <w:szCs w:val="28"/>
        </w:rPr>
      </w:pPr>
      <w:r w:rsidRPr="00416528">
        <w:rPr>
          <w:rFonts w:ascii="Times New Roman" w:eastAsia="Times New Roman" w:hAnsi="Times New Roman"/>
          <w:bCs/>
          <w:color w:val="000000"/>
          <w:sz w:val="28"/>
          <w:szCs w:val="28"/>
          <w:lang w:bidi="ru-RU"/>
        </w:rPr>
        <w:t xml:space="preserve">На конце кабеля установить разъём </w:t>
      </w:r>
      <w:r w:rsidRPr="00416528">
        <w:rPr>
          <w:rFonts w:ascii="Times New Roman" w:eastAsia="Times New Roman" w:hAnsi="Times New Roman"/>
          <w:bCs/>
          <w:color w:val="000000"/>
          <w:sz w:val="28"/>
          <w:szCs w:val="28"/>
          <w:lang w:val="en-US" w:bidi="en-US"/>
        </w:rPr>
        <w:t>RJ</w:t>
      </w:r>
      <w:r w:rsidRPr="00416528">
        <w:rPr>
          <w:rFonts w:ascii="Times New Roman" w:eastAsia="Times New Roman" w:hAnsi="Times New Roman"/>
          <w:bCs/>
          <w:color w:val="000000"/>
          <w:sz w:val="28"/>
          <w:szCs w:val="28"/>
          <w:lang w:bidi="en-US"/>
        </w:rPr>
        <w:t xml:space="preserve">-45, </w:t>
      </w:r>
      <w:r w:rsidRPr="00416528">
        <w:rPr>
          <w:rFonts w:ascii="Times New Roman" w:eastAsia="Times New Roman" w:hAnsi="Times New Roman"/>
          <w:bCs/>
          <w:color w:val="000000"/>
          <w:sz w:val="28"/>
          <w:szCs w:val="28"/>
          <w:lang w:bidi="ru-RU"/>
        </w:rPr>
        <w:t xml:space="preserve">выступ которого должен быть направлен вниз. Плотно вставить провода в разъём </w:t>
      </w:r>
      <w:r w:rsidRPr="00416528">
        <w:rPr>
          <w:rFonts w:ascii="Times New Roman" w:eastAsia="Times New Roman" w:hAnsi="Times New Roman"/>
          <w:bCs/>
          <w:color w:val="000000"/>
          <w:sz w:val="28"/>
          <w:szCs w:val="28"/>
          <w:lang w:val="en-US" w:bidi="en-US"/>
        </w:rPr>
        <w:t>RJ</w:t>
      </w:r>
      <w:r w:rsidRPr="00416528">
        <w:rPr>
          <w:rFonts w:ascii="Times New Roman" w:eastAsia="Times New Roman" w:hAnsi="Times New Roman"/>
          <w:bCs/>
          <w:color w:val="000000"/>
          <w:sz w:val="28"/>
          <w:szCs w:val="28"/>
          <w:lang w:bidi="en-US"/>
        </w:rPr>
        <w:t xml:space="preserve">-45. </w:t>
      </w:r>
      <w:r w:rsidRPr="00416528">
        <w:rPr>
          <w:rFonts w:ascii="Times New Roman" w:eastAsia="Times New Roman" w:hAnsi="Times New Roman"/>
          <w:bCs/>
          <w:color w:val="000000"/>
          <w:sz w:val="28"/>
          <w:szCs w:val="28"/>
          <w:lang w:bidi="ru-RU"/>
        </w:rPr>
        <w:t xml:space="preserve">Все провода должны быть видны в конце разъёма на соответствующих местах. Если провода не достигают конца разъёма, извлечь кабель, поменять расположение проводов соответствующим образом и вставить провода обратно в разъём </w:t>
      </w:r>
      <w:r w:rsidRPr="00416528">
        <w:rPr>
          <w:rFonts w:ascii="Times New Roman" w:eastAsia="Times New Roman" w:hAnsi="Times New Roman"/>
          <w:bCs/>
          <w:color w:val="000000"/>
          <w:sz w:val="28"/>
          <w:szCs w:val="28"/>
          <w:lang w:val="en-US" w:bidi="en-US"/>
        </w:rPr>
        <w:t>RJ</w:t>
      </w:r>
      <w:r w:rsidRPr="00416528">
        <w:rPr>
          <w:rFonts w:ascii="Times New Roman" w:eastAsia="Times New Roman" w:hAnsi="Times New Roman"/>
          <w:bCs/>
          <w:color w:val="000000"/>
          <w:sz w:val="28"/>
          <w:szCs w:val="28"/>
          <w:lang w:bidi="en-US"/>
        </w:rPr>
        <w:t>-45.</w:t>
      </w:r>
    </w:p>
    <w:p w:rsidR="00416528" w:rsidRPr="00416528" w:rsidRDefault="00416528" w:rsidP="00507D96">
      <w:pPr>
        <w:numPr>
          <w:ilvl w:val="0"/>
          <w:numId w:val="72"/>
        </w:numPr>
        <w:tabs>
          <w:tab w:val="left" w:pos="363"/>
          <w:tab w:val="left" w:pos="851"/>
        </w:tabs>
        <w:spacing w:after="0" w:line="240" w:lineRule="auto"/>
        <w:ind w:left="0" w:firstLine="567"/>
        <w:jc w:val="both"/>
        <w:rPr>
          <w:rFonts w:ascii="Times New Roman" w:eastAsia="Times New Roman" w:hAnsi="Times New Roman"/>
          <w:bCs/>
          <w:color w:val="3E3E3E"/>
          <w:sz w:val="28"/>
          <w:szCs w:val="28"/>
        </w:rPr>
      </w:pPr>
      <w:r w:rsidRPr="00416528">
        <w:rPr>
          <w:rFonts w:ascii="Times New Roman" w:eastAsia="Times New Roman" w:hAnsi="Times New Roman"/>
          <w:bCs/>
          <w:color w:val="000000"/>
          <w:sz w:val="28"/>
          <w:szCs w:val="28"/>
          <w:lang w:bidi="ru-RU"/>
        </w:rPr>
        <w:t xml:space="preserve">Если всё сделано правильно, вставить разъём </w:t>
      </w:r>
      <w:r w:rsidRPr="00416528">
        <w:rPr>
          <w:rFonts w:ascii="Times New Roman" w:eastAsia="Times New Roman" w:hAnsi="Times New Roman"/>
          <w:bCs/>
          <w:color w:val="000000"/>
          <w:sz w:val="28"/>
          <w:szCs w:val="28"/>
          <w:lang w:val="en-US" w:bidi="en-US"/>
        </w:rPr>
        <w:t>RJ</w:t>
      </w:r>
      <w:r w:rsidRPr="00416528">
        <w:rPr>
          <w:rFonts w:ascii="Times New Roman" w:eastAsia="Times New Roman" w:hAnsi="Times New Roman"/>
          <w:bCs/>
          <w:color w:val="000000"/>
          <w:sz w:val="28"/>
          <w:szCs w:val="28"/>
          <w:lang w:bidi="en-US"/>
        </w:rPr>
        <w:t xml:space="preserve">-45 </w:t>
      </w:r>
      <w:r w:rsidRPr="00416528">
        <w:rPr>
          <w:rFonts w:ascii="Times New Roman" w:eastAsia="Times New Roman" w:hAnsi="Times New Roman"/>
          <w:bCs/>
          <w:color w:val="000000"/>
          <w:sz w:val="28"/>
          <w:szCs w:val="28"/>
          <w:lang w:bidi="ru-RU"/>
        </w:rPr>
        <w:t xml:space="preserve">с кабелем в обжимной инструмент. Сжать кабель в инструменте достаточно сильно, так чтобы контакты на разъёме </w:t>
      </w:r>
      <w:r w:rsidRPr="00416528">
        <w:rPr>
          <w:rFonts w:ascii="Times New Roman" w:eastAsia="Times New Roman" w:hAnsi="Times New Roman"/>
          <w:bCs/>
          <w:color w:val="000000"/>
          <w:sz w:val="28"/>
          <w:szCs w:val="28"/>
          <w:lang w:val="en-US" w:bidi="en-US"/>
        </w:rPr>
        <w:t>RJ</w:t>
      </w:r>
      <w:r w:rsidRPr="00416528">
        <w:rPr>
          <w:rFonts w:ascii="Times New Roman" w:eastAsia="Times New Roman" w:hAnsi="Times New Roman"/>
          <w:bCs/>
          <w:color w:val="000000"/>
          <w:sz w:val="28"/>
          <w:szCs w:val="28"/>
          <w:lang w:bidi="en-US"/>
        </w:rPr>
        <w:t xml:space="preserve">-45 </w:t>
      </w:r>
      <w:r w:rsidRPr="00416528">
        <w:rPr>
          <w:rFonts w:ascii="Times New Roman" w:eastAsia="Times New Roman" w:hAnsi="Times New Roman"/>
          <w:bCs/>
          <w:color w:val="000000"/>
          <w:sz w:val="28"/>
          <w:szCs w:val="28"/>
          <w:lang w:bidi="ru-RU"/>
        </w:rPr>
        <w:t>прошли через изоляцию проводов, закрывая таким образом проводной канал. См. пример на приведённом ниже рисунке.</w:t>
      </w:r>
    </w:p>
    <w:p w:rsidR="00416528" w:rsidRPr="00416528" w:rsidRDefault="00416528" w:rsidP="00416528">
      <w:pPr>
        <w:spacing w:after="0" w:line="240" w:lineRule="auto"/>
        <w:ind w:firstLine="567"/>
        <w:jc w:val="center"/>
        <w:rPr>
          <w:rFonts w:ascii="Times New Roman" w:eastAsia="Times New Roman" w:hAnsi="Times New Roman"/>
          <w:sz w:val="28"/>
          <w:szCs w:val="28"/>
        </w:rPr>
      </w:pPr>
      <w:r w:rsidRPr="00416528">
        <w:rPr>
          <w:rFonts w:ascii="Calibri" w:eastAsia="Times New Roman" w:hAnsi="Calibri"/>
          <w:noProof/>
        </w:rPr>
        <w:drawing>
          <wp:inline distT="0" distB="0" distL="0" distR="0" wp14:anchorId="4F64401A" wp14:editId="53FBFF95">
            <wp:extent cx="3219450" cy="1630275"/>
            <wp:effectExtent l="0" t="0" r="0" b="8255"/>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247528" cy="1644493"/>
                    </a:xfrm>
                    <a:prstGeom prst="rect">
                      <a:avLst/>
                    </a:prstGeom>
                  </pic:spPr>
                </pic:pic>
              </a:graphicData>
            </a:graphic>
          </wp:inline>
        </w:drawing>
      </w:r>
    </w:p>
    <w:p w:rsidR="00416528" w:rsidRPr="00416528" w:rsidRDefault="00416528" w:rsidP="00416528">
      <w:pPr>
        <w:spacing w:after="0" w:line="240" w:lineRule="auto"/>
        <w:ind w:firstLine="567"/>
        <w:jc w:val="both"/>
        <w:rPr>
          <w:rFonts w:ascii="Times New Roman" w:eastAsia="Times New Roman" w:hAnsi="Times New Roman"/>
          <w:sz w:val="28"/>
          <w:szCs w:val="28"/>
        </w:rPr>
      </w:pPr>
    </w:p>
    <w:p w:rsidR="00416528" w:rsidRPr="00416528" w:rsidRDefault="00416528" w:rsidP="00416528">
      <w:pPr>
        <w:spacing w:after="0" w:line="240" w:lineRule="auto"/>
        <w:ind w:firstLine="567"/>
        <w:jc w:val="both"/>
        <w:outlineLvl w:val="2"/>
        <w:rPr>
          <w:rFonts w:ascii="Times New Roman" w:eastAsia="Arial" w:hAnsi="Times New Roman"/>
          <w:bCs/>
          <w:i/>
          <w:sz w:val="28"/>
          <w:szCs w:val="28"/>
          <w:lang w:eastAsia="en-US"/>
        </w:rPr>
      </w:pPr>
      <w:bookmarkStart w:id="18" w:name="bookmark5"/>
      <w:bookmarkStart w:id="19" w:name="bookmark4"/>
      <w:r w:rsidRPr="00416528">
        <w:rPr>
          <w:rFonts w:ascii="Times New Roman" w:eastAsia="Arial" w:hAnsi="Times New Roman"/>
          <w:bCs/>
          <w:i/>
          <w:color w:val="000000"/>
          <w:sz w:val="28"/>
          <w:szCs w:val="28"/>
          <w:lang w:eastAsia="en-US" w:bidi="ru-RU"/>
        </w:rPr>
        <w:t xml:space="preserve">Изготовление и обработка разъёма кабеля </w:t>
      </w:r>
      <w:r w:rsidRPr="00416528">
        <w:rPr>
          <w:rFonts w:ascii="Times New Roman" w:eastAsia="Arial" w:hAnsi="Times New Roman"/>
          <w:bCs/>
          <w:i/>
          <w:color w:val="000000"/>
          <w:sz w:val="28"/>
          <w:szCs w:val="28"/>
          <w:lang w:val="en-US" w:eastAsia="en-US" w:bidi="en-US"/>
        </w:rPr>
        <w:t>TIA</w:t>
      </w:r>
      <w:r w:rsidRPr="00416528">
        <w:rPr>
          <w:rFonts w:ascii="Times New Roman" w:eastAsia="Arial" w:hAnsi="Times New Roman"/>
          <w:bCs/>
          <w:i/>
          <w:color w:val="000000"/>
          <w:sz w:val="28"/>
          <w:szCs w:val="28"/>
          <w:lang w:eastAsia="en-US" w:bidi="en-US"/>
        </w:rPr>
        <w:t>/</w:t>
      </w:r>
      <w:r w:rsidRPr="00416528">
        <w:rPr>
          <w:rFonts w:ascii="Times New Roman" w:eastAsia="Arial" w:hAnsi="Times New Roman"/>
          <w:bCs/>
          <w:i/>
          <w:color w:val="000000"/>
          <w:sz w:val="28"/>
          <w:szCs w:val="28"/>
          <w:lang w:val="en-US" w:eastAsia="en-US" w:bidi="en-US"/>
        </w:rPr>
        <w:t>EIA</w:t>
      </w:r>
      <w:r w:rsidRPr="00416528">
        <w:rPr>
          <w:rFonts w:ascii="Times New Roman" w:eastAsia="Arial" w:hAnsi="Times New Roman"/>
          <w:bCs/>
          <w:i/>
          <w:color w:val="000000"/>
          <w:sz w:val="28"/>
          <w:szCs w:val="28"/>
          <w:lang w:eastAsia="en-US" w:bidi="en-US"/>
        </w:rPr>
        <w:t xml:space="preserve"> 568-</w:t>
      </w:r>
      <w:r w:rsidRPr="00416528">
        <w:rPr>
          <w:rFonts w:ascii="Times New Roman" w:eastAsia="Arial" w:hAnsi="Times New Roman"/>
          <w:bCs/>
          <w:i/>
          <w:color w:val="000000"/>
          <w:sz w:val="28"/>
          <w:szCs w:val="28"/>
          <w:lang w:val="en-US" w:eastAsia="en-US" w:bidi="en-US"/>
        </w:rPr>
        <w:t>B</w:t>
      </w:r>
      <w:r w:rsidRPr="00416528">
        <w:rPr>
          <w:rFonts w:ascii="Times New Roman" w:eastAsia="Arial" w:hAnsi="Times New Roman"/>
          <w:bCs/>
          <w:i/>
          <w:color w:val="000000"/>
          <w:sz w:val="28"/>
          <w:szCs w:val="28"/>
          <w:lang w:eastAsia="en-US" w:bidi="en-US"/>
        </w:rPr>
        <w:t>.</w:t>
      </w:r>
      <w:bookmarkEnd w:id="18"/>
      <w:bookmarkEnd w:id="19"/>
    </w:p>
    <w:p w:rsidR="00416528" w:rsidRPr="00416528" w:rsidRDefault="00416528" w:rsidP="00416528">
      <w:pPr>
        <w:spacing w:after="0" w:line="240" w:lineRule="auto"/>
        <w:ind w:firstLine="567"/>
        <w:jc w:val="both"/>
        <w:rPr>
          <w:rFonts w:ascii="Times New Roman" w:eastAsia="Times New Roman" w:hAnsi="Times New Roman"/>
          <w:bCs/>
          <w:color w:val="3E3E3E"/>
          <w:sz w:val="28"/>
          <w:szCs w:val="28"/>
        </w:rPr>
      </w:pPr>
      <w:r w:rsidRPr="00416528">
        <w:rPr>
          <w:rFonts w:ascii="Times New Roman" w:eastAsia="Times New Roman" w:hAnsi="Times New Roman"/>
          <w:bCs/>
          <w:color w:val="000000"/>
          <w:sz w:val="28"/>
          <w:szCs w:val="28"/>
          <w:lang w:bidi="ru-RU"/>
        </w:rPr>
        <w:t xml:space="preserve">Выполнить шаги </w:t>
      </w:r>
      <w:r w:rsidRPr="00416528">
        <w:rPr>
          <w:rFonts w:ascii="Times New Roman" w:eastAsia="Times New Roman" w:hAnsi="Times New Roman"/>
          <w:bCs/>
          <w:color w:val="000000"/>
          <w:sz w:val="28"/>
          <w:szCs w:val="28"/>
          <w:lang w:bidi="en-US"/>
        </w:rPr>
        <w:t xml:space="preserve">1-7 из предыдущей инструкции, </w:t>
      </w:r>
      <w:r w:rsidRPr="00416528">
        <w:rPr>
          <w:rFonts w:ascii="Times New Roman" w:eastAsia="Times New Roman" w:hAnsi="Times New Roman"/>
          <w:bCs/>
          <w:color w:val="000000"/>
          <w:sz w:val="28"/>
          <w:szCs w:val="28"/>
          <w:lang w:bidi="ru-RU"/>
        </w:rPr>
        <w:t xml:space="preserve">используя цветовую схему проводки </w:t>
      </w:r>
      <w:r w:rsidRPr="00416528">
        <w:rPr>
          <w:rFonts w:ascii="Times New Roman" w:eastAsia="Times New Roman" w:hAnsi="Times New Roman"/>
          <w:bCs/>
          <w:color w:val="000000"/>
          <w:sz w:val="28"/>
          <w:szCs w:val="28"/>
          <w:lang w:bidi="en-US"/>
        </w:rPr>
        <w:t>568-</w:t>
      </w:r>
      <w:r w:rsidRPr="00416528">
        <w:rPr>
          <w:rFonts w:ascii="Times New Roman" w:eastAsia="Times New Roman" w:hAnsi="Times New Roman"/>
          <w:bCs/>
          <w:color w:val="000000"/>
          <w:sz w:val="28"/>
          <w:szCs w:val="28"/>
          <w:lang w:val="en-US" w:bidi="en-US"/>
        </w:rPr>
        <w:t>B</w:t>
      </w:r>
      <w:r w:rsidRPr="00416528">
        <w:rPr>
          <w:rFonts w:ascii="Times New Roman" w:eastAsia="Times New Roman" w:hAnsi="Times New Roman"/>
          <w:bCs/>
          <w:color w:val="000000"/>
          <w:sz w:val="28"/>
          <w:szCs w:val="28"/>
          <w:lang w:bidi="en-US"/>
        </w:rPr>
        <w:t xml:space="preserve">, </w:t>
      </w:r>
      <w:r w:rsidRPr="00416528">
        <w:rPr>
          <w:rFonts w:ascii="Times New Roman" w:eastAsia="Times New Roman" w:hAnsi="Times New Roman"/>
          <w:bCs/>
          <w:color w:val="000000"/>
          <w:sz w:val="28"/>
          <w:szCs w:val="28"/>
          <w:lang w:bidi="ru-RU"/>
        </w:rPr>
        <w:t>для другого конца.</w:t>
      </w:r>
    </w:p>
    <w:p w:rsidR="00416528" w:rsidRPr="00416528" w:rsidRDefault="00416528" w:rsidP="00416528">
      <w:pPr>
        <w:spacing w:after="0" w:line="240" w:lineRule="auto"/>
        <w:jc w:val="both"/>
        <w:rPr>
          <w:rFonts w:ascii="Times New Roman" w:eastAsia="Times New Roman" w:hAnsi="Times New Roman"/>
          <w:sz w:val="28"/>
        </w:rPr>
      </w:pPr>
    </w:p>
    <w:p w:rsidR="00416528" w:rsidRPr="00416528" w:rsidRDefault="00416528" w:rsidP="00416528">
      <w:pPr>
        <w:spacing w:after="0" w:line="240" w:lineRule="auto"/>
        <w:ind w:firstLine="567"/>
        <w:jc w:val="both"/>
        <w:rPr>
          <w:rFonts w:ascii="Times New Roman" w:eastAsia="Times New Roman" w:hAnsi="Times New Roman"/>
          <w:b/>
          <w:bCs/>
          <w:sz w:val="28"/>
          <w:szCs w:val="14"/>
        </w:rPr>
      </w:pPr>
      <w:r w:rsidRPr="00416528">
        <w:rPr>
          <w:rFonts w:ascii="Times New Roman" w:eastAsia="Times New Roman" w:hAnsi="Times New Roman"/>
          <w:b/>
          <w:bCs/>
          <w:sz w:val="28"/>
          <w:szCs w:val="14"/>
          <w:lang w:bidi="ru-RU"/>
        </w:rPr>
        <w:t>3. Инструкция по монтажу экранированной патч-панели</w:t>
      </w:r>
    </w:p>
    <w:p w:rsidR="00416528" w:rsidRPr="00416528" w:rsidRDefault="00416528" w:rsidP="00416528">
      <w:pPr>
        <w:spacing w:after="0" w:line="240" w:lineRule="auto"/>
        <w:ind w:firstLine="567"/>
        <w:jc w:val="both"/>
        <w:rPr>
          <w:rFonts w:ascii="Times New Roman" w:eastAsia="Times New Roman" w:hAnsi="Times New Roman"/>
          <w:bCs/>
          <w:sz w:val="28"/>
          <w:szCs w:val="14"/>
        </w:rPr>
      </w:pPr>
      <w:r w:rsidRPr="00416528">
        <w:rPr>
          <w:rFonts w:ascii="Times New Roman" w:eastAsia="Times New Roman" w:hAnsi="Times New Roman"/>
          <w:bCs/>
          <w:sz w:val="28"/>
          <w:szCs w:val="14"/>
          <w:lang w:bidi="ru-RU"/>
        </w:rPr>
        <w:t>Снимите с патч-панели защитный экран и отложите его в сторону. Открутите прижимные клипсы, используя отвертку.</w:t>
      </w:r>
    </w:p>
    <w:p w:rsidR="00416528" w:rsidRPr="00416528" w:rsidRDefault="00416528" w:rsidP="00416528">
      <w:pPr>
        <w:spacing w:after="0" w:line="240" w:lineRule="auto"/>
        <w:jc w:val="both"/>
        <w:rPr>
          <w:rFonts w:ascii="Times New Roman" w:eastAsia="Times New Roman" w:hAnsi="Times New Roman"/>
          <w:sz w:val="28"/>
          <w:szCs w:val="2"/>
        </w:rPr>
      </w:pPr>
      <w:r w:rsidRPr="00416528">
        <w:rPr>
          <w:rFonts w:ascii="Times New Roman" w:eastAsia="Times New Roman" w:hAnsi="Times New Roman"/>
          <w:noProof/>
          <w:sz w:val="28"/>
        </w:rPr>
        <w:lastRenderedPageBreak/>
        <w:drawing>
          <wp:inline distT="0" distB="0" distL="0" distR="0" wp14:anchorId="0588E4AE" wp14:editId="6FB989C0">
            <wp:extent cx="3095625" cy="1924050"/>
            <wp:effectExtent l="0" t="0" r="9525"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95625" cy="1924050"/>
                    </a:xfrm>
                    <a:prstGeom prst="rect">
                      <a:avLst/>
                    </a:prstGeom>
                    <a:noFill/>
                    <a:ln>
                      <a:noFill/>
                    </a:ln>
                  </pic:spPr>
                </pic:pic>
              </a:graphicData>
            </a:graphic>
          </wp:inline>
        </w:drawing>
      </w:r>
      <w:r w:rsidRPr="00416528">
        <w:rPr>
          <w:rFonts w:ascii="Times New Roman" w:eastAsia="Times New Roman" w:hAnsi="Times New Roman"/>
          <w:sz w:val="28"/>
          <w:szCs w:val="2"/>
        </w:rPr>
        <w:tab/>
      </w:r>
      <w:r w:rsidRPr="00416528">
        <w:rPr>
          <w:rFonts w:ascii="Times New Roman" w:eastAsia="Times New Roman" w:hAnsi="Times New Roman"/>
          <w:noProof/>
          <w:sz w:val="28"/>
        </w:rPr>
        <w:drawing>
          <wp:inline distT="0" distB="0" distL="0" distR="0" wp14:anchorId="3BE680D6" wp14:editId="14E975C6">
            <wp:extent cx="2952750" cy="2228850"/>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52750" cy="2228850"/>
                    </a:xfrm>
                    <a:prstGeom prst="rect">
                      <a:avLst/>
                    </a:prstGeom>
                    <a:noFill/>
                    <a:ln>
                      <a:noFill/>
                    </a:ln>
                  </pic:spPr>
                </pic:pic>
              </a:graphicData>
            </a:graphic>
          </wp:inline>
        </w:drawing>
      </w:r>
    </w:p>
    <w:p w:rsidR="00416528" w:rsidRPr="00416528" w:rsidRDefault="00416528" w:rsidP="00416528">
      <w:pPr>
        <w:spacing w:after="0" w:line="240" w:lineRule="auto"/>
        <w:jc w:val="both"/>
        <w:rPr>
          <w:rFonts w:ascii="Times New Roman" w:eastAsia="Times New Roman" w:hAnsi="Times New Roman"/>
          <w:sz w:val="28"/>
        </w:rPr>
      </w:pPr>
    </w:p>
    <w:p w:rsidR="00416528" w:rsidRPr="00416528" w:rsidRDefault="00416528" w:rsidP="00416528">
      <w:pPr>
        <w:spacing w:after="0" w:line="240" w:lineRule="auto"/>
        <w:ind w:firstLine="567"/>
        <w:jc w:val="both"/>
        <w:rPr>
          <w:rFonts w:ascii="Times New Roman" w:eastAsia="Times New Roman" w:hAnsi="Times New Roman"/>
          <w:bCs/>
          <w:sz w:val="28"/>
          <w:szCs w:val="14"/>
        </w:rPr>
      </w:pPr>
      <w:r w:rsidRPr="00416528">
        <w:rPr>
          <w:rFonts w:ascii="Times New Roman" w:eastAsia="Times New Roman" w:hAnsi="Times New Roman"/>
          <w:bCs/>
          <w:sz w:val="28"/>
          <w:szCs w:val="14"/>
          <w:lang w:bidi="ru-RU"/>
        </w:rPr>
        <w:t xml:space="preserve">Выполните кольцевую подрезку оболочки кабеля для снятия верхней изоляции. Для этого нижним ножом обжимных клещей надо сделать один полный оборот вокруг кабеля и снять подрезанную часть изоляции. Для снятия верхней изоляции кабеля используйте шелковую нить </w:t>
      </w:r>
      <w:r w:rsidRPr="00416528">
        <w:rPr>
          <w:rFonts w:ascii="Times New Roman" w:eastAsia="Times New Roman" w:hAnsi="Times New Roman"/>
          <w:bCs/>
          <w:sz w:val="28"/>
          <w:szCs w:val="14"/>
          <w:lang w:bidi="en-US"/>
        </w:rPr>
        <w:t>(</w:t>
      </w:r>
      <w:r w:rsidRPr="00416528">
        <w:rPr>
          <w:rFonts w:ascii="Times New Roman" w:eastAsia="Times New Roman" w:hAnsi="Times New Roman"/>
          <w:bCs/>
          <w:sz w:val="28"/>
          <w:szCs w:val="14"/>
          <w:lang w:val="en-US" w:bidi="en-US"/>
        </w:rPr>
        <w:t>rip</w:t>
      </w:r>
      <w:r w:rsidRPr="00416528">
        <w:rPr>
          <w:rFonts w:ascii="Times New Roman" w:eastAsia="Times New Roman" w:hAnsi="Times New Roman"/>
          <w:bCs/>
          <w:sz w:val="28"/>
          <w:szCs w:val="14"/>
          <w:lang w:bidi="en-US"/>
        </w:rPr>
        <w:t>-</w:t>
      </w:r>
      <w:r w:rsidRPr="00416528">
        <w:rPr>
          <w:rFonts w:ascii="Times New Roman" w:eastAsia="Times New Roman" w:hAnsi="Times New Roman"/>
          <w:bCs/>
          <w:sz w:val="28"/>
          <w:szCs w:val="14"/>
          <w:lang w:val="en-US" w:bidi="en-US"/>
        </w:rPr>
        <w:t>cord</w:t>
      </w:r>
      <w:r w:rsidRPr="00416528">
        <w:rPr>
          <w:rFonts w:ascii="Times New Roman" w:eastAsia="Times New Roman" w:hAnsi="Times New Roman"/>
          <w:bCs/>
          <w:sz w:val="28"/>
          <w:szCs w:val="14"/>
          <w:lang w:bidi="en-US"/>
        </w:rPr>
        <w:t xml:space="preserve">), </w:t>
      </w:r>
      <w:r w:rsidRPr="00416528">
        <w:rPr>
          <w:rFonts w:ascii="Times New Roman" w:eastAsia="Times New Roman" w:hAnsi="Times New Roman"/>
          <w:bCs/>
          <w:sz w:val="28"/>
          <w:szCs w:val="14"/>
          <w:lang w:bidi="ru-RU"/>
        </w:rPr>
        <w:t>расположенную под оболочкой. Потяните ее в сторону с небольшим усилием, нить сделает на оболочке продольный разрез.</w:t>
      </w:r>
    </w:p>
    <w:p w:rsidR="00416528" w:rsidRPr="00416528" w:rsidRDefault="00416528" w:rsidP="00416528">
      <w:pPr>
        <w:spacing w:after="0" w:line="240" w:lineRule="auto"/>
        <w:jc w:val="both"/>
        <w:rPr>
          <w:rFonts w:ascii="Times New Roman" w:eastAsia="Times New Roman" w:hAnsi="Times New Roman"/>
          <w:sz w:val="28"/>
        </w:rPr>
      </w:pPr>
    </w:p>
    <w:p w:rsidR="00416528" w:rsidRPr="00416528" w:rsidRDefault="00416528" w:rsidP="00416528">
      <w:pPr>
        <w:spacing w:after="0" w:line="240" w:lineRule="auto"/>
        <w:jc w:val="center"/>
        <w:rPr>
          <w:rFonts w:ascii="Times New Roman" w:eastAsia="Times New Roman" w:hAnsi="Times New Roman"/>
          <w:sz w:val="28"/>
          <w:szCs w:val="2"/>
        </w:rPr>
      </w:pPr>
      <w:r w:rsidRPr="00416528">
        <w:rPr>
          <w:rFonts w:ascii="Times New Roman" w:eastAsia="Times New Roman" w:hAnsi="Times New Roman"/>
          <w:noProof/>
          <w:sz w:val="28"/>
        </w:rPr>
        <w:lastRenderedPageBreak/>
        <w:drawing>
          <wp:inline distT="0" distB="0" distL="0" distR="0" wp14:anchorId="5B57F336" wp14:editId="581A46FE">
            <wp:extent cx="3105944" cy="2352675"/>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08737" cy="2354791"/>
                    </a:xfrm>
                    <a:prstGeom prst="rect">
                      <a:avLst/>
                    </a:prstGeom>
                    <a:noFill/>
                    <a:ln>
                      <a:noFill/>
                    </a:ln>
                  </pic:spPr>
                </pic:pic>
              </a:graphicData>
            </a:graphic>
          </wp:inline>
        </w:drawing>
      </w:r>
      <w:r w:rsidRPr="00416528">
        <w:rPr>
          <w:rFonts w:ascii="Times New Roman" w:eastAsia="Times New Roman" w:hAnsi="Times New Roman"/>
          <w:noProof/>
          <w:sz w:val="28"/>
        </w:rPr>
        <w:drawing>
          <wp:inline distT="0" distB="0" distL="0" distR="0" wp14:anchorId="03225917" wp14:editId="57C08086">
            <wp:extent cx="3147219" cy="23526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51934" cy="2356200"/>
                    </a:xfrm>
                    <a:prstGeom prst="rect">
                      <a:avLst/>
                    </a:prstGeom>
                    <a:noFill/>
                    <a:ln>
                      <a:noFill/>
                    </a:ln>
                  </pic:spPr>
                </pic:pic>
              </a:graphicData>
            </a:graphic>
          </wp:inline>
        </w:drawing>
      </w:r>
    </w:p>
    <w:p w:rsidR="00416528" w:rsidRPr="00416528" w:rsidRDefault="00416528" w:rsidP="00416528">
      <w:pPr>
        <w:spacing w:after="0" w:line="240" w:lineRule="auto"/>
        <w:jc w:val="both"/>
        <w:rPr>
          <w:rFonts w:ascii="Times New Roman" w:eastAsia="Times New Roman" w:hAnsi="Times New Roman"/>
          <w:sz w:val="28"/>
        </w:rPr>
      </w:pPr>
    </w:p>
    <w:p w:rsidR="00416528" w:rsidRPr="00416528" w:rsidRDefault="00416528" w:rsidP="00416528">
      <w:pPr>
        <w:spacing w:after="0" w:line="240" w:lineRule="auto"/>
        <w:jc w:val="both"/>
        <w:rPr>
          <w:rFonts w:ascii="Times New Roman" w:eastAsia="Times New Roman" w:hAnsi="Times New Roman"/>
          <w:sz w:val="28"/>
        </w:rPr>
      </w:pPr>
    </w:p>
    <w:p w:rsidR="00416528" w:rsidRPr="00416528" w:rsidRDefault="00416528" w:rsidP="00416528">
      <w:pPr>
        <w:spacing w:after="0" w:line="240" w:lineRule="auto"/>
        <w:ind w:firstLine="567"/>
        <w:jc w:val="both"/>
        <w:rPr>
          <w:rFonts w:ascii="Times New Roman" w:eastAsia="Times New Roman" w:hAnsi="Times New Roman"/>
          <w:bCs/>
          <w:sz w:val="28"/>
          <w:szCs w:val="14"/>
        </w:rPr>
      </w:pPr>
      <w:r w:rsidRPr="00416528">
        <w:rPr>
          <w:rFonts w:ascii="Times New Roman" w:eastAsia="Times New Roman" w:hAnsi="Times New Roman"/>
          <w:bCs/>
          <w:sz w:val="28"/>
          <w:szCs w:val="14"/>
          <w:lang w:bidi="ru-RU"/>
        </w:rPr>
        <w:t>Разверните оболочку и загните ее вниз. Таким же образом разверните фольгу и загните ее вниз на внешнюю изоляцию. Фольга с дренажным проводом из луженой меди служит в качестве экрана.</w:t>
      </w:r>
    </w:p>
    <w:p w:rsidR="00416528" w:rsidRPr="00416528" w:rsidRDefault="00416528" w:rsidP="00416528">
      <w:pPr>
        <w:spacing w:after="0" w:line="240" w:lineRule="auto"/>
        <w:jc w:val="both"/>
        <w:rPr>
          <w:rFonts w:ascii="Times New Roman" w:eastAsia="Times New Roman" w:hAnsi="Times New Roman"/>
          <w:sz w:val="28"/>
        </w:rPr>
      </w:pPr>
    </w:p>
    <w:p w:rsidR="00416528" w:rsidRPr="00416528" w:rsidRDefault="00416528" w:rsidP="00416528">
      <w:pPr>
        <w:spacing w:after="0" w:line="240" w:lineRule="auto"/>
        <w:jc w:val="center"/>
        <w:rPr>
          <w:rFonts w:ascii="Times New Roman" w:eastAsia="Times New Roman" w:hAnsi="Times New Roman"/>
          <w:sz w:val="28"/>
          <w:szCs w:val="2"/>
        </w:rPr>
      </w:pPr>
      <w:r w:rsidRPr="00416528">
        <w:rPr>
          <w:rFonts w:ascii="Times New Roman" w:eastAsia="Times New Roman" w:hAnsi="Times New Roman"/>
          <w:noProof/>
          <w:sz w:val="28"/>
        </w:rPr>
        <w:lastRenderedPageBreak/>
        <w:drawing>
          <wp:inline distT="0" distB="0" distL="0" distR="0" wp14:anchorId="0F0F853A" wp14:editId="6176C5CE">
            <wp:extent cx="3133725" cy="236839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145726" cy="2377462"/>
                    </a:xfrm>
                    <a:prstGeom prst="rect">
                      <a:avLst/>
                    </a:prstGeom>
                    <a:noFill/>
                    <a:ln>
                      <a:noFill/>
                    </a:ln>
                  </pic:spPr>
                </pic:pic>
              </a:graphicData>
            </a:graphic>
          </wp:inline>
        </w:drawing>
      </w:r>
      <w:r w:rsidRPr="00416528">
        <w:rPr>
          <w:rFonts w:ascii="Times New Roman" w:eastAsia="Times New Roman" w:hAnsi="Times New Roman"/>
          <w:noProof/>
          <w:sz w:val="28"/>
        </w:rPr>
        <w:drawing>
          <wp:inline distT="0" distB="0" distL="0" distR="0" wp14:anchorId="248F5178" wp14:editId="29353612">
            <wp:extent cx="3162300" cy="23717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noFill/>
                    <a:ln>
                      <a:noFill/>
                    </a:ln>
                  </pic:spPr>
                </pic:pic>
              </a:graphicData>
            </a:graphic>
          </wp:inline>
        </w:drawing>
      </w:r>
    </w:p>
    <w:p w:rsidR="00416528" w:rsidRPr="00416528" w:rsidRDefault="00416528" w:rsidP="00416528">
      <w:pPr>
        <w:spacing w:after="0" w:line="240" w:lineRule="auto"/>
        <w:jc w:val="both"/>
        <w:rPr>
          <w:rFonts w:ascii="Times New Roman" w:eastAsia="Times New Roman" w:hAnsi="Times New Roman"/>
          <w:sz w:val="28"/>
        </w:rPr>
      </w:pPr>
    </w:p>
    <w:p w:rsidR="00416528" w:rsidRPr="00416528" w:rsidRDefault="00416528" w:rsidP="00416528">
      <w:pPr>
        <w:spacing w:after="0" w:line="240" w:lineRule="auto"/>
        <w:ind w:firstLine="567"/>
        <w:jc w:val="both"/>
        <w:rPr>
          <w:rFonts w:ascii="Times New Roman" w:eastAsia="Times New Roman" w:hAnsi="Times New Roman"/>
          <w:bCs/>
          <w:sz w:val="28"/>
          <w:szCs w:val="14"/>
        </w:rPr>
      </w:pPr>
      <w:r w:rsidRPr="00416528">
        <w:rPr>
          <w:rFonts w:ascii="Times New Roman" w:eastAsia="Times New Roman" w:hAnsi="Times New Roman"/>
          <w:bCs/>
          <w:sz w:val="28"/>
          <w:szCs w:val="14"/>
          <w:lang w:bidi="ru-RU"/>
        </w:rPr>
        <w:t xml:space="preserve">Срежьте ножницами лишнюю часть оболочки с фольгой, оставив 1,5 см (соответствует ширине клипсы). Заведите подготовленный кабель на </w:t>
      </w:r>
      <w:r w:rsidRPr="00416528">
        <w:rPr>
          <w:rFonts w:ascii="Times New Roman" w:eastAsia="Times New Roman" w:hAnsi="Times New Roman"/>
          <w:bCs/>
          <w:sz w:val="28"/>
          <w:szCs w:val="14"/>
          <w:lang w:val="en-US" w:bidi="en-US"/>
        </w:rPr>
        <w:t>IDC</w:t>
      </w:r>
      <w:r w:rsidRPr="00416528">
        <w:rPr>
          <w:rFonts w:ascii="Times New Roman" w:eastAsia="Times New Roman" w:hAnsi="Times New Roman"/>
          <w:bCs/>
          <w:sz w:val="28"/>
          <w:szCs w:val="14"/>
          <w:lang w:bidi="en-US"/>
        </w:rPr>
        <w:t xml:space="preserve"> </w:t>
      </w:r>
      <w:r w:rsidRPr="00416528">
        <w:rPr>
          <w:rFonts w:ascii="Times New Roman" w:eastAsia="Times New Roman" w:hAnsi="Times New Roman"/>
          <w:bCs/>
          <w:sz w:val="28"/>
          <w:szCs w:val="14"/>
          <w:lang w:bidi="ru-RU"/>
        </w:rPr>
        <w:t>модуль патч-панели. Поскольку для монтажа кабеля применяется метод "контакта со смещением изоляции" (</w:t>
      </w:r>
      <w:r w:rsidRPr="00416528">
        <w:rPr>
          <w:rFonts w:ascii="Times New Roman" w:eastAsia="Times New Roman" w:hAnsi="Times New Roman"/>
          <w:bCs/>
          <w:sz w:val="28"/>
          <w:szCs w:val="14"/>
          <w:lang w:val="en-US" w:bidi="en-US"/>
        </w:rPr>
        <w:t>IDC</w:t>
      </w:r>
      <w:r w:rsidRPr="00416528">
        <w:rPr>
          <w:rFonts w:ascii="Times New Roman" w:eastAsia="Times New Roman" w:hAnsi="Times New Roman"/>
          <w:bCs/>
          <w:sz w:val="28"/>
          <w:szCs w:val="14"/>
          <w:lang w:bidi="ru-RU"/>
        </w:rPr>
        <w:t>), не нужно зачищать изоляцию жил. Закрепите кабель на заднем органайзере при помощи пластиковой стяжки.</w:t>
      </w:r>
    </w:p>
    <w:p w:rsidR="00416528" w:rsidRPr="00416528" w:rsidRDefault="00416528" w:rsidP="00416528">
      <w:pPr>
        <w:spacing w:after="0" w:line="240" w:lineRule="auto"/>
        <w:jc w:val="both"/>
        <w:rPr>
          <w:rFonts w:ascii="Times New Roman" w:eastAsia="Times New Roman" w:hAnsi="Times New Roman"/>
          <w:sz w:val="28"/>
        </w:rPr>
      </w:pPr>
    </w:p>
    <w:p w:rsidR="00416528" w:rsidRPr="00416528" w:rsidRDefault="00416528" w:rsidP="00416528">
      <w:pPr>
        <w:spacing w:after="0" w:line="240" w:lineRule="auto"/>
        <w:jc w:val="center"/>
        <w:rPr>
          <w:rFonts w:ascii="Times New Roman" w:eastAsia="Times New Roman" w:hAnsi="Times New Roman"/>
          <w:sz w:val="28"/>
          <w:szCs w:val="2"/>
        </w:rPr>
      </w:pPr>
      <w:r w:rsidRPr="00416528">
        <w:rPr>
          <w:rFonts w:ascii="Times New Roman" w:eastAsia="Times New Roman" w:hAnsi="Times New Roman"/>
          <w:noProof/>
          <w:sz w:val="28"/>
        </w:rPr>
        <w:lastRenderedPageBreak/>
        <w:drawing>
          <wp:inline distT="0" distB="0" distL="0" distR="0" wp14:anchorId="79682355" wp14:editId="2B206911">
            <wp:extent cx="3143250" cy="2375355"/>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147898" cy="2378868"/>
                    </a:xfrm>
                    <a:prstGeom prst="rect">
                      <a:avLst/>
                    </a:prstGeom>
                    <a:noFill/>
                    <a:ln>
                      <a:noFill/>
                    </a:ln>
                  </pic:spPr>
                </pic:pic>
              </a:graphicData>
            </a:graphic>
          </wp:inline>
        </w:drawing>
      </w:r>
      <w:r w:rsidRPr="00416528">
        <w:rPr>
          <w:rFonts w:ascii="Times New Roman" w:eastAsia="Times New Roman" w:hAnsi="Times New Roman"/>
          <w:noProof/>
          <w:sz w:val="28"/>
        </w:rPr>
        <w:drawing>
          <wp:inline distT="0" distB="0" distL="0" distR="0" wp14:anchorId="156B8E51" wp14:editId="5A3F646F">
            <wp:extent cx="3135174" cy="2333625"/>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138828" cy="2336345"/>
                    </a:xfrm>
                    <a:prstGeom prst="rect">
                      <a:avLst/>
                    </a:prstGeom>
                    <a:noFill/>
                    <a:ln>
                      <a:noFill/>
                    </a:ln>
                  </pic:spPr>
                </pic:pic>
              </a:graphicData>
            </a:graphic>
          </wp:inline>
        </w:drawing>
      </w:r>
    </w:p>
    <w:p w:rsidR="00416528" w:rsidRPr="00416528" w:rsidRDefault="00416528" w:rsidP="00416528">
      <w:pPr>
        <w:spacing w:after="0" w:line="240" w:lineRule="auto"/>
        <w:jc w:val="both"/>
        <w:rPr>
          <w:rFonts w:ascii="Times New Roman" w:eastAsia="Times New Roman" w:hAnsi="Times New Roman"/>
          <w:sz w:val="28"/>
        </w:rPr>
      </w:pPr>
    </w:p>
    <w:p w:rsidR="00416528" w:rsidRPr="00416528" w:rsidRDefault="00416528" w:rsidP="00416528">
      <w:pPr>
        <w:spacing w:after="0" w:line="240" w:lineRule="auto"/>
        <w:ind w:firstLine="567"/>
        <w:jc w:val="both"/>
        <w:rPr>
          <w:rFonts w:ascii="Times New Roman" w:eastAsia="Times New Roman" w:hAnsi="Times New Roman"/>
          <w:bCs/>
          <w:sz w:val="28"/>
          <w:szCs w:val="14"/>
        </w:rPr>
      </w:pPr>
      <w:r w:rsidRPr="00416528">
        <w:rPr>
          <w:rFonts w:ascii="Times New Roman" w:eastAsia="Times New Roman" w:hAnsi="Times New Roman"/>
          <w:bCs/>
          <w:sz w:val="28"/>
          <w:szCs w:val="14"/>
          <w:lang w:bidi="ru-RU"/>
        </w:rPr>
        <w:t>Разложите витые пары, ориентируясь по цветовой маркировке на патч-панели, в соответствии с выбранным вариантом Т568А или Т568В. Загните на фольгу дренажный провод, который страхует кабель от разрывов фольги и обеспечивает электрическую непрерывность экрана</w:t>
      </w:r>
    </w:p>
    <w:p w:rsidR="00416528" w:rsidRPr="00416528" w:rsidRDefault="00416528" w:rsidP="00416528">
      <w:pPr>
        <w:spacing w:after="0" w:line="240" w:lineRule="auto"/>
        <w:ind w:firstLine="567"/>
        <w:jc w:val="both"/>
        <w:rPr>
          <w:rFonts w:ascii="Times New Roman" w:eastAsia="Times New Roman" w:hAnsi="Times New Roman"/>
          <w:bCs/>
          <w:sz w:val="28"/>
          <w:szCs w:val="14"/>
        </w:rPr>
      </w:pPr>
      <w:r w:rsidRPr="00416528">
        <w:rPr>
          <w:rFonts w:ascii="Times New Roman" w:eastAsia="Times New Roman" w:hAnsi="Times New Roman"/>
          <w:bCs/>
          <w:sz w:val="28"/>
          <w:szCs w:val="14"/>
          <w:lang w:bidi="ru-RU"/>
        </w:rPr>
        <w:t xml:space="preserve">Переведите кабель в рабочее положение при помощи специального инструмента. Чтобы вшить проводники в </w:t>
      </w:r>
      <w:r w:rsidRPr="00416528">
        <w:rPr>
          <w:rFonts w:ascii="Times New Roman" w:eastAsia="Times New Roman" w:hAnsi="Times New Roman"/>
          <w:bCs/>
          <w:sz w:val="28"/>
          <w:szCs w:val="14"/>
          <w:lang w:val="en-US" w:bidi="en-US"/>
        </w:rPr>
        <w:t>IDC</w:t>
      </w:r>
      <w:r w:rsidRPr="00416528">
        <w:rPr>
          <w:rFonts w:ascii="Times New Roman" w:eastAsia="Times New Roman" w:hAnsi="Times New Roman"/>
          <w:bCs/>
          <w:sz w:val="28"/>
          <w:szCs w:val="14"/>
          <w:lang w:bidi="ru-RU"/>
        </w:rPr>
        <w:t xml:space="preserve"> модуль, необходимо до упора надавить на них инструментом. Нож </w:t>
      </w:r>
      <w:r w:rsidRPr="00416528">
        <w:rPr>
          <w:rFonts w:ascii="Times New Roman" w:eastAsia="Times New Roman" w:hAnsi="Times New Roman"/>
          <w:bCs/>
          <w:sz w:val="28"/>
          <w:szCs w:val="14"/>
          <w:lang w:val="en-US" w:bidi="en-US"/>
        </w:rPr>
        <w:t>IDC</w:t>
      </w:r>
      <w:r w:rsidRPr="00416528">
        <w:rPr>
          <w:rFonts w:ascii="Times New Roman" w:eastAsia="Times New Roman" w:hAnsi="Times New Roman"/>
          <w:bCs/>
          <w:sz w:val="28"/>
          <w:szCs w:val="14"/>
          <w:lang w:bidi="ru-RU"/>
        </w:rPr>
        <w:t xml:space="preserve"> модуля прорезает изоляцию и врезается в металл жилы, что гарантирует надежный контакт</w:t>
      </w:r>
    </w:p>
    <w:p w:rsidR="00416528" w:rsidRPr="00416528" w:rsidRDefault="00416528" w:rsidP="00416528">
      <w:pPr>
        <w:spacing w:after="0" w:line="240" w:lineRule="auto"/>
        <w:ind w:firstLine="567"/>
        <w:jc w:val="both"/>
        <w:rPr>
          <w:rFonts w:ascii="Times New Roman" w:eastAsia="Times New Roman" w:hAnsi="Times New Roman"/>
          <w:bCs/>
          <w:sz w:val="28"/>
          <w:szCs w:val="14"/>
          <w:lang w:eastAsia="en-US" w:bidi="ru-RU"/>
        </w:rPr>
      </w:pPr>
      <w:r w:rsidRPr="00416528">
        <w:rPr>
          <w:rFonts w:ascii="Times New Roman" w:eastAsia="Times New Roman" w:hAnsi="Times New Roman"/>
          <w:bCs/>
          <w:sz w:val="28"/>
          <w:szCs w:val="14"/>
          <w:lang w:eastAsia="en-US" w:bidi="ru-RU"/>
        </w:rPr>
        <w:t xml:space="preserve">В данном случае использовалось устройство для заделки витой пары с ударным эффектом. Этот инструмент предназначен также для одновременной обрезки витой пары. </w:t>
      </w:r>
    </w:p>
    <w:p w:rsidR="00416528" w:rsidRPr="00416528" w:rsidRDefault="00416528" w:rsidP="00416528">
      <w:pPr>
        <w:spacing w:after="0" w:line="240" w:lineRule="auto"/>
        <w:jc w:val="center"/>
        <w:rPr>
          <w:rFonts w:ascii="Times New Roman" w:eastAsia="Times New Roman" w:hAnsi="Times New Roman"/>
          <w:sz w:val="28"/>
          <w:szCs w:val="2"/>
        </w:rPr>
      </w:pPr>
      <w:r w:rsidRPr="00416528">
        <w:rPr>
          <w:rFonts w:ascii="Times New Roman" w:eastAsia="Times New Roman" w:hAnsi="Times New Roman"/>
          <w:noProof/>
          <w:sz w:val="28"/>
        </w:rPr>
        <w:lastRenderedPageBreak/>
        <w:drawing>
          <wp:inline distT="0" distB="0" distL="0" distR="0" wp14:anchorId="4CFCDA34" wp14:editId="1B4BDB9A">
            <wp:extent cx="3143250" cy="234970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151331" cy="2355749"/>
                    </a:xfrm>
                    <a:prstGeom prst="rect">
                      <a:avLst/>
                    </a:prstGeom>
                    <a:noFill/>
                    <a:ln>
                      <a:noFill/>
                    </a:ln>
                  </pic:spPr>
                </pic:pic>
              </a:graphicData>
            </a:graphic>
          </wp:inline>
        </w:drawing>
      </w:r>
      <w:r w:rsidRPr="00416528">
        <w:rPr>
          <w:rFonts w:ascii="Times New Roman" w:eastAsia="Times New Roman" w:hAnsi="Times New Roman"/>
          <w:noProof/>
          <w:sz w:val="28"/>
        </w:rPr>
        <w:drawing>
          <wp:inline distT="0" distB="0" distL="0" distR="0" wp14:anchorId="48346D33" wp14:editId="1E4E1798">
            <wp:extent cx="3152775" cy="236716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157781" cy="2370925"/>
                    </a:xfrm>
                    <a:prstGeom prst="rect">
                      <a:avLst/>
                    </a:prstGeom>
                    <a:noFill/>
                    <a:ln>
                      <a:noFill/>
                    </a:ln>
                  </pic:spPr>
                </pic:pic>
              </a:graphicData>
            </a:graphic>
          </wp:inline>
        </w:drawing>
      </w:r>
    </w:p>
    <w:p w:rsidR="00416528" w:rsidRPr="00416528" w:rsidRDefault="00416528" w:rsidP="00416528">
      <w:pPr>
        <w:spacing w:after="0" w:line="240" w:lineRule="auto"/>
        <w:ind w:firstLine="567"/>
        <w:jc w:val="both"/>
        <w:rPr>
          <w:rFonts w:ascii="Times New Roman" w:eastAsia="Times New Roman" w:hAnsi="Times New Roman"/>
          <w:bCs/>
          <w:sz w:val="28"/>
          <w:szCs w:val="14"/>
          <w:lang w:bidi="ru-RU"/>
        </w:rPr>
      </w:pPr>
    </w:p>
    <w:p w:rsidR="00416528" w:rsidRPr="00416528" w:rsidRDefault="00416528" w:rsidP="00416528">
      <w:pPr>
        <w:spacing w:after="0" w:line="240" w:lineRule="auto"/>
        <w:ind w:firstLine="567"/>
        <w:jc w:val="both"/>
        <w:rPr>
          <w:rFonts w:ascii="Times New Roman" w:eastAsia="Times New Roman" w:hAnsi="Times New Roman"/>
          <w:b/>
          <w:bCs/>
          <w:color w:val="3E3E3E"/>
          <w:sz w:val="28"/>
          <w:szCs w:val="13"/>
        </w:rPr>
      </w:pPr>
      <w:r w:rsidRPr="00416528">
        <w:rPr>
          <w:rFonts w:ascii="Times New Roman" w:eastAsia="Times New Roman" w:hAnsi="Times New Roman"/>
          <w:bCs/>
          <w:sz w:val="28"/>
          <w:szCs w:val="14"/>
          <w:lang w:bidi="ru-RU"/>
        </w:rPr>
        <w:t>Таким же образом подготовьте и смонтируйте все кабели. Прикрутите прижимные клипсы до упора, чтобы они плотно соприкасались с фольгой и дренажным проводом. Обрежьте «хвосты» стяжек инструментом для затягивания стяжек.</w:t>
      </w:r>
    </w:p>
    <w:p w:rsidR="00416528" w:rsidRPr="00416528" w:rsidRDefault="00416528" w:rsidP="00416528">
      <w:pPr>
        <w:spacing w:after="0" w:line="240" w:lineRule="auto"/>
        <w:ind w:firstLine="567"/>
        <w:jc w:val="both"/>
        <w:rPr>
          <w:rFonts w:ascii="Times New Roman" w:eastAsia="Times New Roman" w:hAnsi="Times New Roman"/>
          <w:bCs/>
          <w:sz w:val="28"/>
          <w:szCs w:val="14"/>
          <w:lang w:bidi="ru-RU"/>
        </w:rPr>
      </w:pPr>
      <w:r w:rsidRPr="00416528">
        <w:rPr>
          <w:rFonts w:ascii="Times New Roman" w:eastAsia="Times New Roman" w:hAnsi="Times New Roman"/>
          <w:bCs/>
          <w:sz w:val="28"/>
          <w:szCs w:val="14"/>
          <w:lang w:bidi="ru-RU"/>
        </w:rPr>
        <w:t>Установите на место защитный экран. Аккуратно сгруппируйте все кабели и закрепите пластиковыми стяжками. Когда кабели жгутируются, обратите внимание на то, чтобы они не были слишком перетянуты. Можно жгутировать кабели как в одну сторону, так и в разные стороны.</w:t>
      </w:r>
    </w:p>
    <w:p w:rsidR="00416528" w:rsidRPr="00416528" w:rsidRDefault="00416528" w:rsidP="00416528">
      <w:pPr>
        <w:spacing w:after="0" w:line="240" w:lineRule="auto"/>
        <w:ind w:firstLine="567"/>
        <w:jc w:val="both"/>
        <w:rPr>
          <w:rFonts w:ascii="Times New Roman" w:eastAsia="Times New Roman" w:hAnsi="Times New Roman"/>
          <w:bCs/>
          <w:sz w:val="28"/>
          <w:szCs w:val="14"/>
        </w:rPr>
      </w:pPr>
    </w:p>
    <w:p w:rsidR="00416528" w:rsidRPr="00416528" w:rsidRDefault="00416528" w:rsidP="00416528">
      <w:pPr>
        <w:spacing w:after="0" w:line="240" w:lineRule="auto"/>
        <w:jc w:val="both"/>
        <w:rPr>
          <w:rFonts w:ascii="Times New Roman" w:eastAsia="Times New Roman" w:hAnsi="Times New Roman"/>
          <w:sz w:val="28"/>
          <w:szCs w:val="2"/>
        </w:rPr>
      </w:pPr>
      <w:r w:rsidRPr="00416528">
        <w:rPr>
          <w:rFonts w:ascii="Times New Roman" w:eastAsia="Times New Roman" w:hAnsi="Times New Roman"/>
          <w:noProof/>
          <w:sz w:val="28"/>
        </w:rPr>
        <w:lastRenderedPageBreak/>
        <w:drawing>
          <wp:inline distT="0" distB="0" distL="0" distR="0" wp14:anchorId="34EBE26F" wp14:editId="585A8959">
            <wp:extent cx="3086100" cy="2355182"/>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93478" cy="2360812"/>
                    </a:xfrm>
                    <a:prstGeom prst="rect">
                      <a:avLst/>
                    </a:prstGeom>
                    <a:noFill/>
                    <a:ln>
                      <a:noFill/>
                    </a:ln>
                  </pic:spPr>
                </pic:pic>
              </a:graphicData>
            </a:graphic>
          </wp:inline>
        </w:drawing>
      </w:r>
      <w:r w:rsidRPr="00416528">
        <w:rPr>
          <w:rFonts w:ascii="Times New Roman" w:eastAsia="Times New Roman" w:hAnsi="Times New Roman"/>
          <w:sz w:val="28"/>
          <w:szCs w:val="2"/>
        </w:rPr>
        <w:tab/>
      </w:r>
      <w:r w:rsidRPr="00416528">
        <w:rPr>
          <w:rFonts w:ascii="Times New Roman" w:eastAsia="Times New Roman" w:hAnsi="Times New Roman"/>
          <w:noProof/>
          <w:sz w:val="28"/>
        </w:rPr>
        <w:drawing>
          <wp:inline distT="0" distB="0" distL="0" distR="0" wp14:anchorId="2454110C" wp14:editId="481EBA8C">
            <wp:extent cx="3161083" cy="2352675"/>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2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63965" cy="2354820"/>
                    </a:xfrm>
                    <a:prstGeom prst="rect">
                      <a:avLst/>
                    </a:prstGeom>
                    <a:noFill/>
                    <a:ln>
                      <a:noFill/>
                    </a:ln>
                  </pic:spPr>
                </pic:pic>
              </a:graphicData>
            </a:graphic>
          </wp:inline>
        </w:drawing>
      </w:r>
    </w:p>
    <w:p w:rsidR="00416528" w:rsidRPr="00416528" w:rsidRDefault="00416528" w:rsidP="00416528">
      <w:pPr>
        <w:spacing w:after="0" w:line="240" w:lineRule="auto"/>
        <w:jc w:val="both"/>
        <w:rPr>
          <w:rFonts w:ascii="Times New Roman" w:eastAsia="Times New Roman" w:hAnsi="Times New Roman"/>
          <w:sz w:val="28"/>
        </w:rPr>
      </w:pPr>
    </w:p>
    <w:p w:rsidR="00416528" w:rsidRPr="00416528" w:rsidRDefault="00416528" w:rsidP="00416528">
      <w:pPr>
        <w:widowControl w:val="0"/>
        <w:tabs>
          <w:tab w:val="left" w:pos="993"/>
        </w:tabs>
        <w:autoSpaceDE w:val="0"/>
        <w:autoSpaceDN w:val="0"/>
        <w:adjustRightInd w:val="0"/>
        <w:spacing w:after="0" w:line="240" w:lineRule="auto"/>
        <w:ind w:firstLine="567"/>
        <w:jc w:val="center"/>
        <w:rPr>
          <w:rFonts w:ascii="Times New Roman CYR" w:eastAsia="Times New Roman" w:hAnsi="Times New Roman CYR" w:cs="Times New Roman CYR"/>
          <w:b/>
          <w:bCs/>
          <w:sz w:val="28"/>
          <w:szCs w:val="28"/>
        </w:rPr>
      </w:pPr>
      <w:r w:rsidRPr="00416528">
        <w:rPr>
          <w:rFonts w:ascii="Times New Roman CYR" w:eastAsia="Times New Roman" w:hAnsi="Times New Roman CYR" w:cs="Times New Roman CYR"/>
          <w:b/>
          <w:bCs/>
          <w:sz w:val="28"/>
          <w:szCs w:val="28"/>
        </w:rPr>
        <w:t>Порядок выполнения работы</w:t>
      </w:r>
    </w:p>
    <w:p w:rsidR="00416528" w:rsidRPr="00416528" w:rsidRDefault="00416528" w:rsidP="00416528">
      <w:pPr>
        <w:widowControl w:val="0"/>
        <w:tabs>
          <w:tab w:val="left" w:pos="851"/>
        </w:tabs>
        <w:autoSpaceDE w:val="0"/>
        <w:autoSpaceDN w:val="0"/>
        <w:adjustRightInd w:val="0"/>
        <w:spacing w:after="0" w:line="240" w:lineRule="auto"/>
        <w:ind w:firstLine="567"/>
        <w:jc w:val="both"/>
        <w:rPr>
          <w:rFonts w:ascii="Times New Roman CYR" w:eastAsia="Times New Roman" w:hAnsi="Times New Roman CYR" w:cs="Times New Roman CYR"/>
          <w:b/>
          <w:bCs/>
          <w:i/>
          <w:sz w:val="28"/>
          <w:szCs w:val="28"/>
        </w:rPr>
      </w:pPr>
      <w:r w:rsidRPr="00416528">
        <w:rPr>
          <w:rFonts w:ascii="Times New Roman CYR" w:eastAsia="Times New Roman" w:hAnsi="Times New Roman CYR" w:cs="Times New Roman CYR"/>
          <w:b/>
          <w:bCs/>
          <w:i/>
          <w:sz w:val="28"/>
          <w:szCs w:val="28"/>
        </w:rPr>
        <w:t>Задание 1. Изготовление неэкранированных коммутационных шнуров.</w:t>
      </w:r>
    </w:p>
    <w:p w:rsidR="00416528" w:rsidRPr="00416528" w:rsidRDefault="00416528" w:rsidP="00507D96">
      <w:pPr>
        <w:numPr>
          <w:ilvl w:val="0"/>
          <w:numId w:val="70"/>
        </w:numPr>
        <w:tabs>
          <w:tab w:val="left" w:pos="851"/>
        </w:tabs>
        <w:spacing w:after="0" w:line="240" w:lineRule="auto"/>
        <w:ind w:left="0" w:firstLine="567"/>
        <w:contextualSpacing/>
        <w:jc w:val="both"/>
        <w:rPr>
          <w:rFonts w:ascii="Times New Roman" w:eastAsia="Times New Roman" w:hAnsi="Times New Roman"/>
          <w:bCs/>
          <w:sz w:val="28"/>
          <w:szCs w:val="28"/>
        </w:rPr>
      </w:pPr>
      <w:r w:rsidRPr="00416528">
        <w:rPr>
          <w:rFonts w:ascii="Times New Roman" w:eastAsia="Times New Roman" w:hAnsi="Times New Roman"/>
          <w:bCs/>
          <w:sz w:val="28"/>
          <w:szCs w:val="28"/>
        </w:rPr>
        <w:t>Ознакомьтесь с соответствующей инструкцией в теоретической части.</w:t>
      </w:r>
    </w:p>
    <w:p w:rsidR="00416528" w:rsidRPr="00416528" w:rsidRDefault="00416528" w:rsidP="00507D96">
      <w:pPr>
        <w:numPr>
          <w:ilvl w:val="0"/>
          <w:numId w:val="70"/>
        </w:numPr>
        <w:tabs>
          <w:tab w:val="left" w:pos="851"/>
        </w:tabs>
        <w:spacing w:after="0" w:line="240" w:lineRule="auto"/>
        <w:ind w:left="0" w:firstLine="567"/>
        <w:contextualSpacing/>
        <w:jc w:val="both"/>
        <w:rPr>
          <w:rFonts w:ascii="Times New Roman" w:eastAsia="Times New Roman" w:hAnsi="Times New Roman"/>
          <w:bCs/>
          <w:sz w:val="28"/>
          <w:szCs w:val="28"/>
        </w:rPr>
      </w:pPr>
      <w:r w:rsidRPr="00416528">
        <w:rPr>
          <w:rFonts w:ascii="Times New Roman" w:eastAsia="Times New Roman" w:hAnsi="Times New Roman"/>
          <w:bCs/>
          <w:sz w:val="28"/>
          <w:szCs w:val="28"/>
        </w:rPr>
        <w:t>Отрежьте кабель «витой пары» категории 5е или 6 длиной 50 см.</w:t>
      </w:r>
    </w:p>
    <w:p w:rsidR="00416528" w:rsidRPr="00416528" w:rsidRDefault="00416528" w:rsidP="00507D96">
      <w:pPr>
        <w:numPr>
          <w:ilvl w:val="0"/>
          <w:numId w:val="70"/>
        </w:numPr>
        <w:tabs>
          <w:tab w:val="left" w:pos="851"/>
        </w:tabs>
        <w:spacing w:after="0" w:line="240" w:lineRule="auto"/>
        <w:ind w:left="0" w:firstLine="567"/>
        <w:contextualSpacing/>
        <w:jc w:val="both"/>
        <w:rPr>
          <w:rFonts w:ascii="Times New Roman" w:eastAsia="Times New Roman" w:hAnsi="Times New Roman"/>
          <w:bCs/>
          <w:sz w:val="28"/>
          <w:szCs w:val="28"/>
        </w:rPr>
      </w:pPr>
      <w:r w:rsidRPr="00416528">
        <w:rPr>
          <w:rFonts w:ascii="Times New Roman" w:eastAsia="Times New Roman" w:hAnsi="Times New Roman"/>
          <w:bCs/>
          <w:sz w:val="28"/>
          <w:szCs w:val="28"/>
        </w:rPr>
        <w:t>Снимите 10 мм внешней оболочки с обоих концов.</w:t>
      </w:r>
    </w:p>
    <w:p w:rsidR="00416528" w:rsidRPr="00416528" w:rsidRDefault="00416528" w:rsidP="00507D96">
      <w:pPr>
        <w:numPr>
          <w:ilvl w:val="0"/>
          <w:numId w:val="70"/>
        </w:numPr>
        <w:tabs>
          <w:tab w:val="left" w:pos="851"/>
        </w:tabs>
        <w:spacing w:after="0" w:line="240" w:lineRule="auto"/>
        <w:ind w:left="0" w:firstLine="567"/>
        <w:contextualSpacing/>
        <w:jc w:val="both"/>
        <w:rPr>
          <w:rFonts w:ascii="Times New Roman" w:eastAsia="Times New Roman" w:hAnsi="Times New Roman"/>
          <w:bCs/>
          <w:sz w:val="28"/>
          <w:szCs w:val="28"/>
        </w:rPr>
      </w:pPr>
      <w:r w:rsidRPr="00416528">
        <w:rPr>
          <w:rFonts w:ascii="Times New Roman" w:eastAsia="Times New Roman" w:hAnsi="Times New Roman"/>
          <w:bCs/>
          <w:sz w:val="28"/>
          <w:szCs w:val="28"/>
        </w:rPr>
        <w:t>Расплетите жилы.</w:t>
      </w:r>
    </w:p>
    <w:p w:rsidR="00416528" w:rsidRPr="00416528" w:rsidRDefault="00416528" w:rsidP="00507D96">
      <w:pPr>
        <w:numPr>
          <w:ilvl w:val="0"/>
          <w:numId w:val="70"/>
        </w:numPr>
        <w:tabs>
          <w:tab w:val="left" w:pos="851"/>
        </w:tabs>
        <w:spacing w:after="0" w:line="240" w:lineRule="auto"/>
        <w:ind w:left="0" w:firstLine="567"/>
        <w:contextualSpacing/>
        <w:jc w:val="both"/>
        <w:rPr>
          <w:rFonts w:ascii="Times New Roman" w:eastAsia="Times New Roman" w:hAnsi="Times New Roman"/>
          <w:bCs/>
          <w:sz w:val="28"/>
          <w:szCs w:val="28"/>
        </w:rPr>
      </w:pPr>
      <w:r w:rsidRPr="00416528">
        <w:rPr>
          <w:rFonts w:ascii="Times New Roman" w:eastAsia="Times New Roman" w:hAnsi="Times New Roman"/>
          <w:bCs/>
          <w:sz w:val="28"/>
          <w:szCs w:val="28"/>
        </w:rPr>
        <w:t>Разложите жилы по схеме Т</w:t>
      </w:r>
      <w:r w:rsidRPr="00416528">
        <w:rPr>
          <w:rFonts w:ascii="Times New Roman" w:eastAsia="Times New Roman" w:hAnsi="Times New Roman"/>
          <w:bCs/>
          <w:sz w:val="28"/>
          <w:szCs w:val="28"/>
          <w:lang w:val="en-US"/>
        </w:rPr>
        <w:t>I</w:t>
      </w:r>
      <w:r w:rsidRPr="00416528">
        <w:rPr>
          <w:rFonts w:ascii="Times New Roman" w:eastAsia="Times New Roman" w:hAnsi="Times New Roman"/>
          <w:bCs/>
          <w:sz w:val="28"/>
          <w:szCs w:val="28"/>
        </w:rPr>
        <w:t>А568В.</w:t>
      </w:r>
    </w:p>
    <w:p w:rsidR="00416528" w:rsidRPr="00416528" w:rsidRDefault="00416528" w:rsidP="00507D96">
      <w:pPr>
        <w:numPr>
          <w:ilvl w:val="0"/>
          <w:numId w:val="70"/>
        </w:numPr>
        <w:tabs>
          <w:tab w:val="left" w:pos="851"/>
        </w:tabs>
        <w:spacing w:after="0" w:line="240" w:lineRule="auto"/>
        <w:ind w:left="0" w:firstLine="567"/>
        <w:contextualSpacing/>
        <w:jc w:val="both"/>
        <w:rPr>
          <w:rFonts w:ascii="Times New Roman" w:eastAsia="Times New Roman" w:hAnsi="Times New Roman"/>
          <w:bCs/>
          <w:sz w:val="28"/>
          <w:szCs w:val="28"/>
        </w:rPr>
      </w:pPr>
      <w:r w:rsidRPr="00416528">
        <w:rPr>
          <w:rFonts w:ascii="Times New Roman" w:eastAsia="Times New Roman" w:hAnsi="Times New Roman"/>
          <w:bCs/>
          <w:sz w:val="28"/>
          <w:szCs w:val="28"/>
        </w:rPr>
        <w:t>Обрежьте жилы до ровных краёв.</w:t>
      </w:r>
    </w:p>
    <w:p w:rsidR="00416528" w:rsidRPr="00416528" w:rsidRDefault="00416528" w:rsidP="00507D96">
      <w:pPr>
        <w:numPr>
          <w:ilvl w:val="0"/>
          <w:numId w:val="70"/>
        </w:numPr>
        <w:tabs>
          <w:tab w:val="left" w:pos="851"/>
        </w:tabs>
        <w:spacing w:after="0" w:line="240" w:lineRule="auto"/>
        <w:ind w:left="0" w:firstLine="567"/>
        <w:contextualSpacing/>
        <w:jc w:val="both"/>
        <w:rPr>
          <w:rFonts w:ascii="Times New Roman" w:eastAsia="Times New Roman" w:hAnsi="Times New Roman"/>
          <w:bCs/>
          <w:sz w:val="28"/>
          <w:szCs w:val="28"/>
        </w:rPr>
      </w:pPr>
      <w:r w:rsidRPr="00416528">
        <w:rPr>
          <w:rFonts w:ascii="Times New Roman" w:eastAsia="Times New Roman" w:hAnsi="Times New Roman"/>
          <w:bCs/>
          <w:sz w:val="28"/>
          <w:szCs w:val="28"/>
        </w:rPr>
        <w:t>Наденьте на жилы оконечивающий коннектор.</w:t>
      </w:r>
    </w:p>
    <w:p w:rsidR="00416528" w:rsidRPr="00416528" w:rsidRDefault="00416528" w:rsidP="00507D96">
      <w:pPr>
        <w:numPr>
          <w:ilvl w:val="0"/>
          <w:numId w:val="70"/>
        </w:numPr>
        <w:tabs>
          <w:tab w:val="left" w:pos="851"/>
        </w:tabs>
        <w:spacing w:after="0" w:line="240" w:lineRule="auto"/>
        <w:ind w:left="0" w:firstLine="567"/>
        <w:contextualSpacing/>
        <w:jc w:val="both"/>
        <w:rPr>
          <w:rFonts w:ascii="Times New Roman" w:eastAsia="Times New Roman" w:hAnsi="Times New Roman"/>
          <w:bCs/>
          <w:sz w:val="28"/>
          <w:szCs w:val="28"/>
        </w:rPr>
      </w:pPr>
      <w:r w:rsidRPr="00416528">
        <w:rPr>
          <w:rFonts w:ascii="Times New Roman" w:eastAsia="Times New Roman" w:hAnsi="Times New Roman"/>
          <w:bCs/>
          <w:sz w:val="28"/>
          <w:szCs w:val="28"/>
        </w:rPr>
        <w:t>Закрепите коннектор обжимными клещами.</w:t>
      </w:r>
    </w:p>
    <w:p w:rsidR="00416528" w:rsidRPr="00416528" w:rsidRDefault="00416528" w:rsidP="00507D96">
      <w:pPr>
        <w:numPr>
          <w:ilvl w:val="0"/>
          <w:numId w:val="70"/>
        </w:numPr>
        <w:tabs>
          <w:tab w:val="left" w:pos="851"/>
        </w:tabs>
        <w:spacing w:after="0" w:line="240" w:lineRule="auto"/>
        <w:ind w:left="0" w:firstLine="567"/>
        <w:contextualSpacing/>
        <w:jc w:val="both"/>
        <w:rPr>
          <w:rFonts w:ascii="Times New Roman" w:eastAsia="Times New Roman" w:hAnsi="Times New Roman"/>
          <w:bCs/>
          <w:sz w:val="28"/>
          <w:szCs w:val="28"/>
        </w:rPr>
      </w:pPr>
      <w:r w:rsidRPr="00416528">
        <w:rPr>
          <w:rFonts w:ascii="Times New Roman" w:eastAsia="Times New Roman" w:hAnsi="Times New Roman"/>
          <w:bCs/>
          <w:sz w:val="28"/>
          <w:szCs w:val="28"/>
        </w:rPr>
        <w:t>Повторите действия 2-7 для второго конца.</w:t>
      </w:r>
    </w:p>
    <w:p w:rsidR="00416528" w:rsidRPr="00416528" w:rsidRDefault="00416528" w:rsidP="00507D96">
      <w:pPr>
        <w:widowControl w:val="0"/>
        <w:numPr>
          <w:ilvl w:val="0"/>
          <w:numId w:val="70"/>
        </w:numPr>
        <w:tabs>
          <w:tab w:val="left" w:pos="851"/>
          <w:tab w:val="left" w:pos="993"/>
        </w:tabs>
        <w:autoSpaceDE w:val="0"/>
        <w:autoSpaceDN w:val="0"/>
        <w:adjustRightInd w:val="0"/>
        <w:spacing w:after="0" w:line="240" w:lineRule="auto"/>
        <w:ind w:left="0" w:firstLine="567"/>
        <w:contextualSpacing/>
        <w:jc w:val="both"/>
        <w:rPr>
          <w:rFonts w:ascii="Times New Roman CYR" w:eastAsia="Times New Roman" w:hAnsi="Times New Roman CYR" w:cs="Times New Roman CYR"/>
          <w:sz w:val="28"/>
          <w:szCs w:val="28"/>
        </w:rPr>
      </w:pPr>
      <w:r w:rsidRPr="00416528">
        <w:rPr>
          <w:rFonts w:ascii="Times New Roman" w:eastAsia="Times New Roman" w:hAnsi="Times New Roman"/>
          <w:bCs/>
          <w:sz w:val="28"/>
          <w:szCs w:val="28"/>
        </w:rPr>
        <w:t>Проверьте качество изготовленного шнура кабельным тестером.</w:t>
      </w:r>
    </w:p>
    <w:p w:rsidR="00416528" w:rsidRPr="00416528" w:rsidRDefault="00416528" w:rsidP="00416528">
      <w:pPr>
        <w:spacing w:after="0" w:line="240" w:lineRule="auto"/>
        <w:ind w:left="720"/>
        <w:rPr>
          <w:rFonts w:ascii="Times New Roman" w:eastAsia="Times New Roman" w:hAnsi="Times New Roman"/>
          <w:bCs/>
          <w:sz w:val="28"/>
          <w:szCs w:val="28"/>
        </w:rPr>
      </w:pPr>
    </w:p>
    <w:p w:rsidR="00416528" w:rsidRPr="00416528" w:rsidRDefault="00416528" w:rsidP="00416528">
      <w:pPr>
        <w:spacing w:after="0" w:line="240" w:lineRule="auto"/>
        <w:ind w:left="720"/>
        <w:rPr>
          <w:rFonts w:ascii="Times New Roman" w:eastAsia="Times New Roman" w:hAnsi="Times New Roman"/>
          <w:bCs/>
          <w:sz w:val="28"/>
          <w:szCs w:val="28"/>
        </w:rPr>
      </w:pPr>
    </w:p>
    <w:p w:rsidR="00416528" w:rsidRPr="00416528" w:rsidRDefault="00416528" w:rsidP="00416528">
      <w:pPr>
        <w:tabs>
          <w:tab w:val="left" w:pos="851"/>
          <w:tab w:val="left" w:pos="993"/>
        </w:tabs>
        <w:spacing w:after="0" w:line="240" w:lineRule="auto"/>
        <w:ind w:firstLine="567"/>
        <w:jc w:val="both"/>
        <w:rPr>
          <w:rFonts w:ascii="Times New Roman" w:eastAsia="Times New Roman" w:hAnsi="Times New Roman"/>
          <w:b/>
          <w:bCs/>
          <w:i/>
          <w:sz w:val="28"/>
          <w:szCs w:val="28"/>
        </w:rPr>
      </w:pPr>
      <w:r w:rsidRPr="00416528">
        <w:rPr>
          <w:rFonts w:ascii="Times New Roman" w:eastAsia="Times New Roman" w:hAnsi="Times New Roman"/>
          <w:b/>
          <w:bCs/>
          <w:i/>
          <w:sz w:val="28"/>
          <w:szCs w:val="28"/>
        </w:rPr>
        <w:t>Задание 2. Подключение шнуров к экранированной патч-панели.</w:t>
      </w:r>
    </w:p>
    <w:p w:rsidR="00416528" w:rsidRPr="00416528" w:rsidRDefault="00416528" w:rsidP="00507D96">
      <w:pPr>
        <w:numPr>
          <w:ilvl w:val="0"/>
          <w:numId w:val="71"/>
        </w:numPr>
        <w:tabs>
          <w:tab w:val="left" w:pos="851"/>
          <w:tab w:val="left" w:pos="993"/>
        </w:tabs>
        <w:spacing w:after="0" w:line="240" w:lineRule="auto"/>
        <w:ind w:left="0" w:firstLine="567"/>
        <w:contextualSpacing/>
        <w:jc w:val="both"/>
        <w:rPr>
          <w:rFonts w:ascii="Times New Roman" w:eastAsia="Times New Roman" w:hAnsi="Times New Roman"/>
          <w:bCs/>
          <w:sz w:val="28"/>
          <w:szCs w:val="28"/>
        </w:rPr>
      </w:pPr>
      <w:r w:rsidRPr="00416528">
        <w:rPr>
          <w:rFonts w:ascii="Times New Roman" w:eastAsia="Times New Roman" w:hAnsi="Times New Roman"/>
          <w:bCs/>
          <w:sz w:val="28"/>
          <w:szCs w:val="28"/>
        </w:rPr>
        <w:t>Ознакомьтесь с соответствующей инструкцией в теоретической части.</w:t>
      </w:r>
    </w:p>
    <w:p w:rsidR="00416528" w:rsidRPr="00416528" w:rsidRDefault="00416528" w:rsidP="00507D96">
      <w:pPr>
        <w:numPr>
          <w:ilvl w:val="0"/>
          <w:numId w:val="71"/>
        </w:numPr>
        <w:tabs>
          <w:tab w:val="left" w:pos="851"/>
          <w:tab w:val="left" w:pos="993"/>
        </w:tabs>
        <w:spacing w:after="0" w:line="240" w:lineRule="auto"/>
        <w:ind w:left="0" w:firstLine="567"/>
        <w:contextualSpacing/>
        <w:jc w:val="both"/>
        <w:rPr>
          <w:rFonts w:ascii="Times New Roman" w:eastAsia="Times New Roman" w:hAnsi="Times New Roman"/>
          <w:bCs/>
          <w:sz w:val="28"/>
          <w:szCs w:val="28"/>
        </w:rPr>
      </w:pPr>
      <w:r w:rsidRPr="00416528">
        <w:rPr>
          <w:rFonts w:ascii="Times New Roman" w:eastAsia="Times New Roman" w:hAnsi="Times New Roman"/>
          <w:bCs/>
          <w:sz w:val="28"/>
          <w:szCs w:val="28"/>
        </w:rPr>
        <w:t>Возьмите экранированный кабель категории 6.</w:t>
      </w:r>
    </w:p>
    <w:p w:rsidR="00416528" w:rsidRPr="00416528" w:rsidRDefault="00416528" w:rsidP="00507D96">
      <w:pPr>
        <w:numPr>
          <w:ilvl w:val="0"/>
          <w:numId w:val="71"/>
        </w:numPr>
        <w:tabs>
          <w:tab w:val="left" w:pos="851"/>
          <w:tab w:val="left" w:pos="993"/>
        </w:tabs>
        <w:spacing w:after="0" w:line="240" w:lineRule="auto"/>
        <w:ind w:left="0" w:firstLine="567"/>
        <w:contextualSpacing/>
        <w:jc w:val="both"/>
        <w:rPr>
          <w:rFonts w:ascii="Times New Roman" w:eastAsia="Times New Roman" w:hAnsi="Times New Roman"/>
          <w:bCs/>
          <w:sz w:val="28"/>
          <w:szCs w:val="28"/>
        </w:rPr>
      </w:pPr>
      <w:r w:rsidRPr="00416528">
        <w:rPr>
          <w:rFonts w:ascii="Times New Roman" w:eastAsia="Times New Roman" w:hAnsi="Times New Roman"/>
          <w:bCs/>
          <w:sz w:val="28"/>
          <w:szCs w:val="28"/>
        </w:rPr>
        <w:t>Снимите 5 см защитной оболочки.</w:t>
      </w:r>
    </w:p>
    <w:p w:rsidR="00416528" w:rsidRPr="00416528" w:rsidRDefault="00416528" w:rsidP="00507D96">
      <w:pPr>
        <w:numPr>
          <w:ilvl w:val="0"/>
          <w:numId w:val="71"/>
        </w:numPr>
        <w:tabs>
          <w:tab w:val="left" w:pos="851"/>
          <w:tab w:val="left" w:pos="993"/>
        </w:tabs>
        <w:spacing w:after="0" w:line="240" w:lineRule="auto"/>
        <w:ind w:left="0" w:firstLine="567"/>
        <w:contextualSpacing/>
        <w:jc w:val="both"/>
        <w:rPr>
          <w:rFonts w:ascii="Times New Roman" w:eastAsia="Times New Roman" w:hAnsi="Times New Roman"/>
          <w:bCs/>
          <w:sz w:val="28"/>
          <w:szCs w:val="28"/>
        </w:rPr>
      </w:pPr>
      <w:r w:rsidRPr="00416528">
        <w:rPr>
          <w:rFonts w:ascii="Times New Roman" w:eastAsia="Times New Roman" w:hAnsi="Times New Roman"/>
          <w:bCs/>
          <w:sz w:val="28"/>
          <w:szCs w:val="28"/>
        </w:rPr>
        <w:t>С помощью рип-корда снимите еще 15 см защитной оболочки.</w:t>
      </w:r>
    </w:p>
    <w:p w:rsidR="00416528" w:rsidRPr="00416528" w:rsidRDefault="00416528" w:rsidP="00507D96">
      <w:pPr>
        <w:numPr>
          <w:ilvl w:val="0"/>
          <w:numId w:val="71"/>
        </w:numPr>
        <w:tabs>
          <w:tab w:val="left" w:pos="851"/>
          <w:tab w:val="left" w:pos="993"/>
        </w:tabs>
        <w:spacing w:after="0" w:line="240" w:lineRule="auto"/>
        <w:ind w:left="0" w:firstLine="567"/>
        <w:contextualSpacing/>
        <w:jc w:val="both"/>
        <w:rPr>
          <w:rFonts w:ascii="Times New Roman" w:eastAsia="Times New Roman" w:hAnsi="Times New Roman"/>
          <w:bCs/>
          <w:sz w:val="28"/>
          <w:szCs w:val="28"/>
        </w:rPr>
      </w:pPr>
      <w:r w:rsidRPr="00416528">
        <w:rPr>
          <w:rFonts w:ascii="Times New Roman" w:eastAsia="Times New Roman" w:hAnsi="Times New Roman"/>
          <w:bCs/>
          <w:sz w:val="28"/>
          <w:szCs w:val="28"/>
        </w:rPr>
        <w:t>Аккуратно разверните фольгу и заверните ее на кабель ниже места подключения.</w:t>
      </w:r>
    </w:p>
    <w:p w:rsidR="00416528" w:rsidRPr="00416528" w:rsidRDefault="00416528" w:rsidP="00507D96">
      <w:pPr>
        <w:numPr>
          <w:ilvl w:val="0"/>
          <w:numId w:val="71"/>
        </w:numPr>
        <w:tabs>
          <w:tab w:val="left" w:pos="851"/>
          <w:tab w:val="left" w:pos="993"/>
        </w:tabs>
        <w:spacing w:after="0" w:line="240" w:lineRule="auto"/>
        <w:ind w:left="0" w:firstLine="567"/>
        <w:contextualSpacing/>
        <w:jc w:val="both"/>
        <w:rPr>
          <w:rFonts w:ascii="Times New Roman" w:eastAsia="Times New Roman" w:hAnsi="Times New Roman"/>
          <w:bCs/>
          <w:sz w:val="28"/>
          <w:szCs w:val="28"/>
        </w:rPr>
      </w:pPr>
      <w:r w:rsidRPr="00416528">
        <w:rPr>
          <w:rFonts w:ascii="Times New Roman" w:eastAsia="Times New Roman" w:hAnsi="Times New Roman"/>
          <w:bCs/>
          <w:sz w:val="28"/>
          <w:szCs w:val="28"/>
        </w:rPr>
        <w:lastRenderedPageBreak/>
        <w:t>Оберните дренажный провод вокруг фольги.</w:t>
      </w:r>
    </w:p>
    <w:p w:rsidR="00416528" w:rsidRPr="00416528" w:rsidRDefault="00416528" w:rsidP="00507D96">
      <w:pPr>
        <w:numPr>
          <w:ilvl w:val="0"/>
          <w:numId w:val="71"/>
        </w:numPr>
        <w:tabs>
          <w:tab w:val="left" w:pos="851"/>
          <w:tab w:val="left" w:pos="993"/>
        </w:tabs>
        <w:spacing w:after="0" w:line="240" w:lineRule="auto"/>
        <w:ind w:left="0" w:firstLine="567"/>
        <w:contextualSpacing/>
        <w:jc w:val="both"/>
        <w:rPr>
          <w:rFonts w:ascii="Times New Roman" w:eastAsia="Times New Roman" w:hAnsi="Times New Roman"/>
          <w:bCs/>
          <w:sz w:val="28"/>
          <w:szCs w:val="28"/>
        </w:rPr>
      </w:pPr>
      <w:r w:rsidRPr="00416528">
        <w:rPr>
          <w:rFonts w:ascii="Times New Roman" w:eastAsia="Times New Roman" w:hAnsi="Times New Roman"/>
          <w:bCs/>
          <w:sz w:val="28"/>
          <w:szCs w:val="28"/>
        </w:rPr>
        <w:t>Снимите защитную крышку патч-панели и прижимную планку.</w:t>
      </w:r>
    </w:p>
    <w:p w:rsidR="00416528" w:rsidRPr="00416528" w:rsidRDefault="00416528" w:rsidP="00507D96">
      <w:pPr>
        <w:numPr>
          <w:ilvl w:val="0"/>
          <w:numId w:val="71"/>
        </w:numPr>
        <w:tabs>
          <w:tab w:val="left" w:pos="851"/>
          <w:tab w:val="left" w:pos="993"/>
        </w:tabs>
        <w:spacing w:after="0" w:line="240" w:lineRule="auto"/>
        <w:ind w:left="0" w:firstLine="567"/>
        <w:contextualSpacing/>
        <w:jc w:val="both"/>
        <w:rPr>
          <w:rFonts w:ascii="Times New Roman" w:eastAsia="Times New Roman" w:hAnsi="Times New Roman"/>
          <w:bCs/>
          <w:sz w:val="28"/>
          <w:szCs w:val="28"/>
        </w:rPr>
      </w:pPr>
      <w:r w:rsidRPr="00416528">
        <w:rPr>
          <w:rFonts w:ascii="Times New Roman" w:eastAsia="Times New Roman" w:hAnsi="Times New Roman"/>
          <w:bCs/>
          <w:sz w:val="28"/>
          <w:szCs w:val="28"/>
        </w:rPr>
        <w:t>Осуществите монтаж этого конца в патч-панель.</w:t>
      </w:r>
    </w:p>
    <w:p w:rsidR="00416528" w:rsidRPr="00416528" w:rsidRDefault="00416528" w:rsidP="00507D96">
      <w:pPr>
        <w:numPr>
          <w:ilvl w:val="0"/>
          <w:numId w:val="71"/>
        </w:numPr>
        <w:tabs>
          <w:tab w:val="left" w:pos="851"/>
          <w:tab w:val="left" w:pos="993"/>
        </w:tabs>
        <w:spacing w:after="0" w:line="240" w:lineRule="auto"/>
        <w:ind w:left="0" w:firstLine="567"/>
        <w:contextualSpacing/>
        <w:jc w:val="both"/>
        <w:rPr>
          <w:rFonts w:ascii="Times New Roman" w:eastAsia="Times New Roman" w:hAnsi="Times New Roman"/>
          <w:bCs/>
          <w:sz w:val="28"/>
          <w:szCs w:val="28"/>
        </w:rPr>
      </w:pPr>
      <w:r w:rsidRPr="00416528">
        <w:rPr>
          <w:rFonts w:ascii="Times New Roman" w:eastAsia="Times New Roman" w:hAnsi="Times New Roman"/>
          <w:bCs/>
          <w:sz w:val="28"/>
          <w:szCs w:val="28"/>
        </w:rPr>
        <w:t>Поставьте на место прижимную планку и соберите патч-панель и розетку.</w:t>
      </w:r>
    </w:p>
    <w:p w:rsidR="00416528" w:rsidRPr="00416528" w:rsidRDefault="00416528" w:rsidP="00507D96">
      <w:pPr>
        <w:numPr>
          <w:ilvl w:val="0"/>
          <w:numId w:val="71"/>
        </w:numPr>
        <w:tabs>
          <w:tab w:val="left" w:pos="851"/>
          <w:tab w:val="left" w:pos="993"/>
        </w:tabs>
        <w:spacing w:after="0" w:line="240" w:lineRule="auto"/>
        <w:ind w:left="0" w:firstLine="567"/>
        <w:contextualSpacing/>
        <w:jc w:val="both"/>
        <w:rPr>
          <w:rFonts w:ascii="Times New Roman" w:eastAsia="Times New Roman" w:hAnsi="Times New Roman"/>
          <w:bCs/>
          <w:sz w:val="28"/>
          <w:szCs w:val="28"/>
        </w:rPr>
      </w:pPr>
      <w:r w:rsidRPr="00416528">
        <w:rPr>
          <w:rFonts w:ascii="Times New Roman" w:eastAsia="Times New Roman" w:hAnsi="Times New Roman"/>
          <w:bCs/>
          <w:sz w:val="28"/>
          <w:szCs w:val="28"/>
        </w:rPr>
        <w:t>Проверьте качество выполненного монтажа кабельным тестером.</w:t>
      </w:r>
    </w:p>
    <w:p w:rsidR="00416528" w:rsidRPr="00416528" w:rsidRDefault="00416528" w:rsidP="00416528">
      <w:pPr>
        <w:widowControl w:val="0"/>
        <w:autoSpaceDE w:val="0"/>
        <w:autoSpaceDN w:val="0"/>
        <w:adjustRightInd w:val="0"/>
        <w:spacing w:after="0" w:line="240" w:lineRule="auto"/>
        <w:ind w:firstLine="567"/>
        <w:rPr>
          <w:rFonts w:ascii="Times New Roman CYR" w:eastAsia="Times New Roman" w:hAnsi="Times New Roman CYR" w:cs="Times New Roman CYR"/>
          <w:sz w:val="28"/>
          <w:szCs w:val="28"/>
        </w:rPr>
      </w:pPr>
    </w:p>
    <w:p w:rsidR="00416528" w:rsidRPr="00416528" w:rsidRDefault="00416528" w:rsidP="00416528">
      <w:pPr>
        <w:widowControl w:val="0"/>
        <w:autoSpaceDE w:val="0"/>
        <w:autoSpaceDN w:val="0"/>
        <w:adjustRightInd w:val="0"/>
        <w:spacing w:after="0" w:line="240" w:lineRule="auto"/>
        <w:ind w:firstLine="567"/>
        <w:jc w:val="center"/>
        <w:rPr>
          <w:rFonts w:ascii="Times New Roman CYR" w:eastAsia="Times New Roman" w:hAnsi="Times New Roman CYR" w:cs="Times New Roman CYR"/>
          <w:b/>
          <w:sz w:val="28"/>
          <w:szCs w:val="28"/>
        </w:rPr>
      </w:pPr>
      <w:r w:rsidRPr="00416528">
        <w:rPr>
          <w:rFonts w:ascii="Times New Roman CYR" w:eastAsia="Times New Roman" w:hAnsi="Times New Roman CYR" w:cs="Times New Roman CYR"/>
          <w:b/>
          <w:sz w:val="28"/>
          <w:szCs w:val="28"/>
        </w:rPr>
        <w:t>Контрольные вопросы</w:t>
      </w:r>
    </w:p>
    <w:p w:rsidR="00416528" w:rsidRPr="00416528" w:rsidRDefault="00416528" w:rsidP="00416528">
      <w:pPr>
        <w:widowControl w:val="0"/>
        <w:tabs>
          <w:tab w:val="left" w:pos="993"/>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16528">
        <w:rPr>
          <w:rFonts w:ascii="Times New Roman CYR" w:eastAsia="Times New Roman" w:hAnsi="Times New Roman CYR" w:cs="Times New Roman CYR"/>
          <w:sz w:val="28"/>
          <w:szCs w:val="28"/>
        </w:rPr>
        <w:t>1. Последовательность расположения проводников по стандарту 568А.</w:t>
      </w:r>
    </w:p>
    <w:p w:rsidR="00416528" w:rsidRPr="00416528" w:rsidRDefault="00416528" w:rsidP="00416528">
      <w:pPr>
        <w:widowControl w:val="0"/>
        <w:tabs>
          <w:tab w:val="left" w:pos="993"/>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16528">
        <w:rPr>
          <w:rFonts w:ascii="Times New Roman CYR" w:eastAsia="Times New Roman" w:hAnsi="Times New Roman CYR" w:cs="Times New Roman CYR"/>
          <w:sz w:val="28"/>
          <w:szCs w:val="28"/>
        </w:rPr>
        <w:t>2. Последовательность расположения проводников по стандарту 568В.</w:t>
      </w:r>
    </w:p>
    <w:p w:rsidR="00416528" w:rsidRPr="00416528" w:rsidRDefault="00416528" w:rsidP="00416528">
      <w:pPr>
        <w:widowControl w:val="0"/>
        <w:tabs>
          <w:tab w:val="left" w:pos="993"/>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16528">
        <w:rPr>
          <w:rFonts w:ascii="Times New Roman CYR" w:eastAsia="Times New Roman" w:hAnsi="Times New Roman CYR" w:cs="Times New Roman CYR"/>
          <w:sz w:val="28"/>
          <w:szCs w:val="28"/>
        </w:rPr>
        <w:t>3. В чем заключается принцип врезного контакта?</w:t>
      </w:r>
    </w:p>
    <w:p w:rsidR="00416528" w:rsidRPr="00416528" w:rsidRDefault="00416528" w:rsidP="00416528">
      <w:pPr>
        <w:widowControl w:val="0"/>
        <w:tabs>
          <w:tab w:val="left" w:pos="993"/>
        </w:tabs>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16528">
        <w:rPr>
          <w:rFonts w:ascii="Times New Roman CYR" w:eastAsia="Times New Roman" w:hAnsi="Times New Roman CYR" w:cs="Times New Roman CYR"/>
          <w:sz w:val="28"/>
          <w:szCs w:val="28"/>
        </w:rPr>
        <w:t xml:space="preserve">4. Какие инструменты используются для оконцевания кабеля </w:t>
      </w:r>
      <w:r w:rsidRPr="00416528">
        <w:rPr>
          <w:rFonts w:ascii="Times New Roman CYR" w:eastAsia="Times New Roman" w:hAnsi="Times New Roman CYR" w:cs="Times New Roman CYR"/>
          <w:sz w:val="28"/>
          <w:szCs w:val="28"/>
          <w:lang w:val="en-US"/>
        </w:rPr>
        <w:t>UTP</w:t>
      </w:r>
      <w:r w:rsidRPr="00416528">
        <w:rPr>
          <w:rFonts w:ascii="Times New Roman CYR" w:eastAsia="Times New Roman" w:hAnsi="Times New Roman CYR" w:cs="Times New Roman CYR"/>
          <w:sz w:val="28"/>
          <w:szCs w:val="28"/>
        </w:rPr>
        <w:t>, а какие для заделки в патч-панели?</w:t>
      </w:r>
    </w:p>
    <w:p w:rsidR="00416528" w:rsidRPr="00416528" w:rsidRDefault="00416528" w:rsidP="00416528">
      <w:pPr>
        <w:rPr>
          <w:rFonts w:ascii="Calibri" w:eastAsia="Times New Roman" w:hAnsi="Calibri"/>
        </w:rPr>
      </w:pPr>
    </w:p>
    <w:p w:rsidR="00AF04AB" w:rsidRDefault="00AF04AB" w:rsidP="00AF04AB">
      <w:pPr>
        <w:jc w:val="center"/>
        <w:rPr>
          <w:rFonts w:ascii="Times New Roman" w:hAnsi="Times New Roman"/>
          <w:b/>
          <w:sz w:val="28"/>
        </w:rPr>
      </w:pPr>
      <w:r>
        <w:rPr>
          <w:rFonts w:ascii="Times New Roman" w:hAnsi="Times New Roman"/>
          <w:b/>
          <w:sz w:val="28"/>
        </w:rPr>
        <w:t>Практическая</w:t>
      </w:r>
      <w:r w:rsidRPr="00AF04AB">
        <w:rPr>
          <w:rFonts w:ascii="Times New Roman" w:hAnsi="Times New Roman"/>
          <w:b/>
          <w:sz w:val="28"/>
        </w:rPr>
        <w:t xml:space="preserve"> работ</w:t>
      </w:r>
      <w:r>
        <w:rPr>
          <w:rFonts w:ascii="Times New Roman" w:hAnsi="Times New Roman"/>
          <w:b/>
          <w:sz w:val="28"/>
        </w:rPr>
        <w:t>а 5</w:t>
      </w:r>
    </w:p>
    <w:p w:rsidR="00416528" w:rsidRPr="00416528" w:rsidRDefault="00416528" w:rsidP="00416528">
      <w:pPr>
        <w:spacing w:after="0" w:line="259" w:lineRule="auto"/>
        <w:rPr>
          <w:rFonts w:ascii="Times New Roman" w:eastAsia="Calibri" w:hAnsi="Times New Roman"/>
          <w:b/>
          <w:bCs/>
          <w:color w:val="00000A"/>
          <w:sz w:val="24"/>
          <w:szCs w:val="24"/>
          <w:lang w:eastAsia="zh-CN"/>
        </w:rPr>
      </w:pPr>
      <w:r w:rsidRPr="00416528">
        <w:rPr>
          <w:rFonts w:ascii="Times New Roman" w:eastAsia="Calibri" w:hAnsi="Times New Roman"/>
          <w:b/>
          <w:color w:val="00000A"/>
          <w:sz w:val="24"/>
          <w:szCs w:val="24"/>
          <w:lang w:eastAsia="en-US"/>
        </w:rPr>
        <w:t>Сегментация IP-сетей, изучение калькуляторов подсетей, расчёт подсетей IPv4</w:t>
      </w:r>
    </w:p>
    <w:p w:rsidR="00416528" w:rsidRPr="00416528" w:rsidRDefault="00416528" w:rsidP="00416528">
      <w:pPr>
        <w:spacing w:after="0"/>
        <w:jc w:val="both"/>
        <w:rPr>
          <w:rFonts w:ascii="Times New Roman" w:eastAsia="Calibri" w:hAnsi="Times New Roman"/>
          <w:color w:val="00000A"/>
          <w:sz w:val="24"/>
          <w:szCs w:val="24"/>
          <w:lang w:eastAsia="en-US"/>
        </w:rPr>
      </w:pPr>
      <w:r w:rsidRPr="00416528">
        <w:rPr>
          <w:rFonts w:ascii="Times New Roman" w:eastAsia="Calibri" w:hAnsi="Times New Roman"/>
          <w:b/>
          <w:color w:val="00000A"/>
          <w:sz w:val="24"/>
          <w:szCs w:val="24"/>
          <w:lang w:eastAsia="en-US"/>
        </w:rPr>
        <w:t>Задание:</w:t>
      </w:r>
      <w:r w:rsidRPr="00416528">
        <w:rPr>
          <w:rFonts w:ascii="Times New Roman" w:eastAsia="Calibri" w:hAnsi="Times New Roman"/>
          <w:color w:val="00000A"/>
          <w:sz w:val="24"/>
          <w:szCs w:val="24"/>
          <w:lang w:eastAsia="en-US"/>
        </w:rPr>
        <w:t xml:space="preserve"> </w:t>
      </w:r>
    </w:p>
    <w:p w:rsidR="00416528" w:rsidRPr="00416528" w:rsidRDefault="00416528" w:rsidP="00416528">
      <w:pPr>
        <w:spacing w:after="0"/>
        <w:jc w:val="both"/>
        <w:rPr>
          <w:rFonts w:ascii="Times New Roman" w:eastAsia="Times New Roman" w:hAnsi="Times New Roman"/>
          <w:color w:val="000000"/>
          <w:sz w:val="24"/>
          <w:szCs w:val="24"/>
        </w:rPr>
      </w:pPr>
      <w:r w:rsidRPr="00416528">
        <w:rPr>
          <w:rFonts w:ascii="Times New Roman" w:eastAsia="Times New Roman" w:hAnsi="Times New Roman"/>
          <w:color w:val="000000"/>
          <w:sz w:val="24"/>
          <w:szCs w:val="24"/>
        </w:rPr>
        <w:t>Задание 1.</w:t>
      </w:r>
    </w:p>
    <w:p w:rsidR="00416528" w:rsidRPr="00416528" w:rsidRDefault="00416528" w:rsidP="00416528">
      <w:pPr>
        <w:spacing w:after="0"/>
        <w:ind w:firstLine="709"/>
        <w:jc w:val="both"/>
        <w:rPr>
          <w:rFonts w:ascii="Times New Roman" w:eastAsia="Calibri" w:hAnsi="Times New Roman"/>
          <w:color w:val="00000A"/>
          <w:sz w:val="24"/>
          <w:szCs w:val="24"/>
          <w:lang w:eastAsia="en-US"/>
        </w:rPr>
      </w:pPr>
      <w:r w:rsidRPr="00416528">
        <w:rPr>
          <w:rFonts w:ascii="Times New Roman" w:eastAsia="Calibri" w:hAnsi="Times New Roman"/>
          <w:color w:val="00000A"/>
          <w:sz w:val="24"/>
          <w:szCs w:val="24"/>
          <w:lang w:eastAsia="en-US"/>
        </w:rPr>
        <w:t>Обзор доступных калькуляторов подсетей</w:t>
      </w:r>
    </w:p>
    <w:p w:rsidR="00416528" w:rsidRPr="00416528" w:rsidRDefault="00416528" w:rsidP="00416528">
      <w:pPr>
        <w:spacing w:after="0"/>
        <w:ind w:firstLine="709"/>
        <w:jc w:val="both"/>
        <w:rPr>
          <w:rFonts w:ascii="Times New Roman" w:eastAsia="Calibri" w:hAnsi="Times New Roman"/>
          <w:color w:val="00000A"/>
          <w:sz w:val="24"/>
          <w:szCs w:val="24"/>
          <w:lang w:eastAsia="en-US"/>
        </w:rPr>
      </w:pPr>
      <w:r w:rsidRPr="00416528">
        <w:rPr>
          <w:rFonts w:ascii="Times New Roman" w:eastAsia="Calibri" w:hAnsi="Times New Roman"/>
          <w:color w:val="00000A"/>
          <w:sz w:val="24"/>
          <w:szCs w:val="24"/>
          <w:lang w:eastAsia="en-US"/>
        </w:rPr>
        <w:t xml:space="preserve">1: Рассмотрите некоторые программы для расчёта данных подсетей. Компания Solarwinds предлагает бесплатный калькулятор подсетей, который можно загрузить и установить на компьютер под управлением ОС Windows. Для загрузки этой программы необходимо указать личные данные (имя, компанию, страну, адрес электронной почты и номер телефона). Загрузить и установить калькулятор подсетей Solarwinds можно с веб-сайта компании </w:t>
      </w:r>
      <w:hyperlink r:id="rId106" w:history="1">
        <w:r w:rsidRPr="00416528">
          <w:rPr>
            <w:rFonts w:ascii="Times New Roman" w:eastAsia="Calibri" w:hAnsi="Times New Roman"/>
            <w:color w:val="0000FF"/>
            <w:sz w:val="24"/>
            <w:szCs w:val="24"/>
            <w:u w:val="single"/>
            <w:lang w:eastAsia="en-US"/>
          </w:rPr>
          <w:t>www.solarwinds.com</w:t>
        </w:r>
      </w:hyperlink>
      <w:r w:rsidRPr="00416528">
        <w:rPr>
          <w:rFonts w:ascii="Times New Roman" w:eastAsia="Calibri" w:hAnsi="Times New Roman"/>
          <w:color w:val="00000A"/>
          <w:sz w:val="24"/>
          <w:szCs w:val="24"/>
          <w:lang w:eastAsia="en-US"/>
        </w:rPr>
        <w:t xml:space="preserve">. </w:t>
      </w:r>
    </w:p>
    <w:p w:rsidR="00416528" w:rsidRPr="00416528" w:rsidRDefault="00416528" w:rsidP="00416528">
      <w:pPr>
        <w:spacing w:after="0"/>
        <w:ind w:firstLine="709"/>
        <w:jc w:val="both"/>
        <w:rPr>
          <w:rFonts w:ascii="Times New Roman" w:eastAsia="Calibri" w:hAnsi="Times New Roman"/>
          <w:color w:val="00000A"/>
          <w:sz w:val="24"/>
          <w:szCs w:val="24"/>
          <w:lang w:eastAsia="en-US"/>
        </w:rPr>
      </w:pPr>
      <w:r w:rsidRPr="00416528">
        <w:rPr>
          <w:rFonts w:ascii="Times New Roman" w:eastAsia="Calibri" w:hAnsi="Times New Roman"/>
          <w:color w:val="00000A"/>
          <w:sz w:val="24"/>
          <w:szCs w:val="24"/>
          <w:lang w:eastAsia="en-US"/>
        </w:rPr>
        <w:t xml:space="preserve">Если вы используете компьютер под управлением ОС Linux, рекомендуем утилиту ipcalc, которую можно найти в большинстве версий системы Linux. Для установки утилиты ipcalc на компьютер под управлением Linux воспользуйтесь командой apt-get install ipcalc. </w:t>
      </w:r>
    </w:p>
    <w:p w:rsidR="00416528" w:rsidRPr="00416528" w:rsidRDefault="00416528" w:rsidP="00416528">
      <w:pPr>
        <w:spacing w:after="0"/>
        <w:ind w:firstLine="709"/>
        <w:jc w:val="both"/>
        <w:rPr>
          <w:rFonts w:ascii="Times New Roman" w:eastAsia="Calibri" w:hAnsi="Times New Roman"/>
          <w:color w:val="00000A"/>
          <w:sz w:val="24"/>
          <w:szCs w:val="24"/>
          <w:lang w:eastAsia="en-US"/>
        </w:rPr>
      </w:pPr>
      <w:r w:rsidRPr="00416528">
        <w:rPr>
          <w:rFonts w:ascii="Times New Roman" w:eastAsia="Calibri" w:hAnsi="Times New Roman"/>
          <w:color w:val="00000A"/>
          <w:sz w:val="24"/>
          <w:szCs w:val="24"/>
          <w:lang w:eastAsia="en-US"/>
        </w:rPr>
        <w:t xml:space="preserve">2: Воспользуйтесь веб-калькулятором подсетей. Веб-калькуляторы подсетей не требуют установки, но для работы с ними необходимо подключение к Интернету. Указанный ниже веб-калькулятор подсетей можно использовать на любом устройстве с доступом к Интернету, включая смартфоны и планшеты. </w:t>
      </w:r>
    </w:p>
    <w:p w:rsidR="00416528" w:rsidRPr="00416528" w:rsidRDefault="00416528" w:rsidP="00416528">
      <w:pPr>
        <w:spacing w:after="0"/>
        <w:ind w:firstLine="709"/>
        <w:jc w:val="both"/>
        <w:rPr>
          <w:rFonts w:ascii="Times New Roman" w:eastAsia="Calibri" w:hAnsi="Times New Roman"/>
          <w:color w:val="00000A"/>
          <w:sz w:val="24"/>
          <w:szCs w:val="24"/>
          <w:lang w:eastAsia="en-US"/>
        </w:rPr>
      </w:pPr>
      <w:r w:rsidRPr="00416528">
        <w:rPr>
          <w:rFonts w:ascii="Times New Roman" w:eastAsia="Calibri" w:hAnsi="Times New Roman"/>
          <w:color w:val="00000A"/>
          <w:sz w:val="24"/>
          <w:szCs w:val="24"/>
          <w:lang w:eastAsia="en-US"/>
        </w:rPr>
        <w:t>a. Откройте браузер, перейдите на сайт www.ipcalc.org и выберите ссылку IP Subnet Calculator (Калькулятор IP-подсетей)</w:t>
      </w:r>
    </w:p>
    <w:p w:rsidR="00416528" w:rsidRPr="00416528" w:rsidRDefault="00416528" w:rsidP="00416528">
      <w:pPr>
        <w:spacing w:after="0"/>
        <w:ind w:firstLine="709"/>
        <w:jc w:val="center"/>
        <w:rPr>
          <w:rFonts w:ascii="Times New Roman" w:eastAsia="Times New Roman" w:hAnsi="Times New Roman"/>
          <w:color w:val="000000"/>
          <w:sz w:val="24"/>
          <w:szCs w:val="24"/>
        </w:rPr>
      </w:pPr>
      <w:r w:rsidRPr="00416528">
        <w:rPr>
          <w:rFonts w:ascii="Times New Roman" w:eastAsia="Times New Roman" w:hAnsi="Times New Roman"/>
          <w:noProof/>
          <w:color w:val="000000"/>
          <w:sz w:val="24"/>
          <w:szCs w:val="24"/>
        </w:rPr>
        <w:drawing>
          <wp:inline distT="0" distB="0" distL="0" distR="0" wp14:anchorId="34B9340D" wp14:editId="400E9FEE">
            <wp:extent cx="2133600" cy="1771650"/>
            <wp:effectExtent l="1905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7" cstate="print"/>
                    <a:srcRect/>
                    <a:stretch>
                      <a:fillRect/>
                    </a:stretch>
                  </pic:blipFill>
                  <pic:spPr bwMode="auto">
                    <a:xfrm>
                      <a:off x="0" y="0"/>
                      <a:ext cx="2133600" cy="1771650"/>
                    </a:xfrm>
                    <a:prstGeom prst="rect">
                      <a:avLst/>
                    </a:prstGeom>
                    <a:noFill/>
                    <a:ln w="9525">
                      <a:noFill/>
                      <a:miter lim="800000"/>
                      <a:headEnd/>
                      <a:tailEnd/>
                    </a:ln>
                  </pic:spPr>
                </pic:pic>
              </a:graphicData>
            </a:graphic>
          </wp:inline>
        </w:drawing>
      </w:r>
    </w:p>
    <w:p w:rsidR="00416528" w:rsidRPr="00416528" w:rsidRDefault="00416528" w:rsidP="00416528">
      <w:pPr>
        <w:spacing w:after="0"/>
        <w:ind w:firstLine="709"/>
        <w:jc w:val="both"/>
        <w:rPr>
          <w:rFonts w:ascii="Times New Roman" w:eastAsia="Calibri" w:hAnsi="Times New Roman"/>
          <w:color w:val="00000A"/>
          <w:sz w:val="24"/>
          <w:szCs w:val="24"/>
          <w:lang w:eastAsia="en-US"/>
        </w:rPr>
      </w:pPr>
      <w:r w:rsidRPr="00416528">
        <w:rPr>
          <w:rFonts w:ascii="Times New Roman" w:eastAsia="Calibri" w:hAnsi="Times New Roman"/>
          <w:color w:val="00000A"/>
          <w:sz w:val="24"/>
          <w:szCs w:val="24"/>
          <w:lang w:eastAsia="en-US"/>
        </w:rPr>
        <w:lastRenderedPageBreak/>
        <w:t>b. Нажмите ссылку IP Subnet Calculator (Калькулятор IP-подсетей), и введите в открывшемся окне IPадрес и маску подсети или IP-адрес и префиксную запись CIDR. Примеры ввода каждого из этих параметров показаны в разделе Introduction (Введение)</w:t>
      </w:r>
    </w:p>
    <w:p w:rsidR="00416528" w:rsidRPr="00416528" w:rsidRDefault="00416528" w:rsidP="00416528">
      <w:pPr>
        <w:spacing w:after="0"/>
        <w:ind w:firstLine="709"/>
        <w:jc w:val="center"/>
        <w:rPr>
          <w:rFonts w:ascii="Times New Roman" w:eastAsia="Times New Roman" w:hAnsi="Times New Roman"/>
          <w:color w:val="000000"/>
          <w:sz w:val="24"/>
          <w:szCs w:val="24"/>
        </w:rPr>
      </w:pPr>
      <w:r w:rsidRPr="00416528">
        <w:rPr>
          <w:rFonts w:ascii="Times New Roman" w:eastAsia="Times New Roman" w:hAnsi="Times New Roman"/>
          <w:noProof/>
          <w:color w:val="000000"/>
          <w:sz w:val="24"/>
          <w:szCs w:val="24"/>
        </w:rPr>
        <w:drawing>
          <wp:inline distT="0" distB="0" distL="0" distR="0" wp14:anchorId="0C1A32B3" wp14:editId="6417AA35">
            <wp:extent cx="4762500" cy="2971800"/>
            <wp:effectExtent l="1905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8" cstate="print"/>
                    <a:srcRect/>
                    <a:stretch>
                      <a:fillRect/>
                    </a:stretch>
                  </pic:blipFill>
                  <pic:spPr bwMode="auto">
                    <a:xfrm>
                      <a:off x="0" y="0"/>
                      <a:ext cx="4762500" cy="2971800"/>
                    </a:xfrm>
                    <a:prstGeom prst="rect">
                      <a:avLst/>
                    </a:prstGeom>
                    <a:noFill/>
                    <a:ln w="9525">
                      <a:noFill/>
                      <a:miter lim="800000"/>
                      <a:headEnd/>
                      <a:tailEnd/>
                    </a:ln>
                  </pic:spPr>
                </pic:pic>
              </a:graphicData>
            </a:graphic>
          </wp:inline>
        </w:drawing>
      </w:r>
    </w:p>
    <w:p w:rsidR="00416528" w:rsidRPr="00416528" w:rsidRDefault="00416528" w:rsidP="00416528">
      <w:pPr>
        <w:spacing w:after="0"/>
        <w:ind w:firstLine="709"/>
        <w:jc w:val="both"/>
        <w:rPr>
          <w:rFonts w:ascii="Times New Roman" w:eastAsia="Calibri" w:hAnsi="Times New Roman"/>
          <w:color w:val="00000A"/>
          <w:sz w:val="24"/>
          <w:szCs w:val="24"/>
          <w:lang w:eastAsia="en-US"/>
        </w:rPr>
      </w:pPr>
      <w:r w:rsidRPr="00416528">
        <w:rPr>
          <w:rFonts w:ascii="Times New Roman" w:eastAsia="Calibri" w:hAnsi="Times New Roman"/>
          <w:color w:val="00000A"/>
          <w:sz w:val="24"/>
          <w:szCs w:val="24"/>
          <w:lang w:eastAsia="en-US"/>
        </w:rPr>
        <w:t>c. В поле Application (Приложение) введите 192.168.50.50/27 и нажмите кнопку Calc! (Рассчитать). Ниже появится таблица с информацией о сети в десятичном и двоичном форматах.</w:t>
      </w:r>
    </w:p>
    <w:p w:rsidR="00416528" w:rsidRPr="00416528" w:rsidRDefault="00416528" w:rsidP="00416528">
      <w:pPr>
        <w:spacing w:after="0"/>
        <w:ind w:firstLine="709"/>
        <w:jc w:val="center"/>
        <w:rPr>
          <w:rFonts w:ascii="Times New Roman" w:eastAsia="Times New Roman" w:hAnsi="Times New Roman"/>
          <w:b/>
          <w:color w:val="000000"/>
          <w:sz w:val="24"/>
          <w:szCs w:val="24"/>
        </w:rPr>
      </w:pPr>
      <w:r w:rsidRPr="00416528">
        <w:rPr>
          <w:rFonts w:ascii="Times New Roman" w:eastAsia="Times New Roman" w:hAnsi="Times New Roman"/>
          <w:b/>
          <w:noProof/>
          <w:color w:val="000000"/>
          <w:sz w:val="24"/>
          <w:szCs w:val="24"/>
        </w:rPr>
        <w:drawing>
          <wp:inline distT="0" distB="0" distL="0" distR="0" wp14:anchorId="7AE9A165" wp14:editId="6FE1A057">
            <wp:extent cx="4848225" cy="2143125"/>
            <wp:effectExtent l="19050" t="0" r="9525"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9" cstate="print"/>
                    <a:srcRect/>
                    <a:stretch>
                      <a:fillRect/>
                    </a:stretch>
                  </pic:blipFill>
                  <pic:spPr bwMode="auto">
                    <a:xfrm>
                      <a:off x="0" y="0"/>
                      <a:ext cx="4848225" cy="2143125"/>
                    </a:xfrm>
                    <a:prstGeom prst="rect">
                      <a:avLst/>
                    </a:prstGeom>
                    <a:noFill/>
                    <a:ln w="9525">
                      <a:noFill/>
                      <a:miter lim="800000"/>
                      <a:headEnd/>
                      <a:tailEnd/>
                    </a:ln>
                  </pic:spPr>
                </pic:pic>
              </a:graphicData>
            </a:graphic>
          </wp:inline>
        </w:drawing>
      </w:r>
    </w:p>
    <w:p w:rsidR="00416528" w:rsidRPr="00416528" w:rsidRDefault="00416528" w:rsidP="00416528">
      <w:pPr>
        <w:spacing w:after="0"/>
        <w:ind w:firstLine="709"/>
        <w:jc w:val="both"/>
        <w:rPr>
          <w:rFonts w:ascii="Times New Roman" w:eastAsia="Calibri" w:hAnsi="Times New Roman"/>
          <w:color w:val="00000A"/>
          <w:sz w:val="24"/>
          <w:szCs w:val="24"/>
          <w:lang w:eastAsia="en-US"/>
        </w:rPr>
      </w:pPr>
      <w:r w:rsidRPr="00416528">
        <w:rPr>
          <w:rFonts w:ascii="Times New Roman" w:eastAsia="Calibri" w:hAnsi="Times New Roman"/>
          <w:color w:val="00000A"/>
          <w:sz w:val="24"/>
          <w:szCs w:val="24"/>
          <w:lang w:eastAsia="en-US"/>
        </w:rPr>
        <w:t xml:space="preserve">Используя приведённые выше данные, ответьте на вопросы. </w:t>
      </w:r>
    </w:p>
    <w:p w:rsidR="00416528" w:rsidRPr="00416528" w:rsidRDefault="00416528" w:rsidP="00416528">
      <w:pPr>
        <w:spacing w:after="0"/>
        <w:ind w:firstLine="709"/>
        <w:jc w:val="both"/>
        <w:rPr>
          <w:rFonts w:ascii="Times New Roman" w:eastAsia="Calibri" w:hAnsi="Times New Roman"/>
          <w:color w:val="00000A"/>
          <w:sz w:val="24"/>
          <w:szCs w:val="24"/>
          <w:lang w:eastAsia="en-US"/>
        </w:rPr>
      </w:pPr>
      <w:r w:rsidRPr="00416528">
        <w:rPr>
          <w:rFonts w:ascii="Times New Roman" w:eastAsia="Calibri" w:hAnsi="Times New Roman"/>
          <w:color w:val="00000A"/>
          <w:sz w:val="24"/>
          <w:szCs w:val="24"/>
          <w:lang w:eastAsia="en-US"/>
        </w:rPr>
        <w:t xml:space="preserve">Назовите сетевой адрес. ____________________________________ </w:t>
      </w:r>
    </w:p>
    <w:p w:rsidR="00416528" w:rsidRPr="00416528" w:rsidRDefault="00416528" w:rsidP="00416528">
      <w:pPr>
        <w:spacing w:after="0"/>
        <w:ind w:firstLine="709"/>
        <w:jc w:val="both"/>
        <w:rPr>
          <w:rFonts w:ascii="Times New Roman" w:eastAsia="Calibri" w:hAnsi="Times New Roman"/>
          <w:color w:val="00000A"/>
          <w:sz w:val="24"/>
          <w:szCs w:val="24"/>
          <w:lang w:eastAsia="en-US"/>
        </w:rPr>
      </w:pPr>
      <w:r w:rsidRPr="00416528">
        <w:rPr>
          <w:rFonts w:ascii="Times New Roman" w:eastAsia="Calibri" w:hAnsi="Times New Roman"/>
          <w:color w:val="00000A"/>
          <w:sz w:val="24"/>
          <w:szCs w:val="24"/>
          <w:lang w:eastAsia="en-US"/>
        </w:rPr>
        <w:t xml:space="preserve">Назовите маску подсети. ____________________________________ </w:t>
      </w:r>
    </w:p>
    <w:p w:rsidR="00416528" w:rsidRPr="00416528" w:rsidRDefault="00416528" w:rsidP="00416528">
      <w:pPr>
        <w:spacing w:after="0"/>
        <w:ind w:firstLine="709"/>
        <w:jc w:val="both"/>
        <w:rPr>
          <w:rFonts w:ascii="Times New Roman" w:eastAsia="Calibri" w:hAnsi="Times New Roman"/>
          <w:color w:val="00000A"/>
          <w:sz w:val="24"/>
          <w:szCs w:val="24"/>
          <w:lang w:eastAsia="en-US"/>
        </w:rPr>
      </w:pPr>
      <w:r w:rsidRPr="00416528">
        <w:rPr>
          <w:rFonts w:ascii="Times New Roman" w:eastAsia="Calibri" w:hAnsi="Times New Roman"/>
          <w:color w:val="00000A"/>
          <w:sz w:val="24"/>
          <w:szCs w:val="24"/>
          <w:lang w:eastAsia="en-US"/>
        </w:rPr>
        <w:t xml:space="preserve">Сколько узлов поддерживает эта сеть? ________________________ </w:t>
      </w:r>
    </w:p>
    <w:p w:rsidR="00416528" w:rsidRPr="00416528" w:rsidRDefault="00416528" w:rsidP="00416528">
      <w:pPr>
        <w:spacing w:after="0"/>
        <w:ind w:firstLine="709"/>
        <w:jc w:val="both"/>
        <w:rPr>
          <w:rFonts w:ascii="Times New Roman" w:eastAsia="Calibri" w:hAnsi="Times New Roman"/>
          <w:color w:val="00000A"/>
          <w:sz w:val="24"/>
          <w:szCs w:val="24"/>
          <w:lang w:eastAsia="en-US"/>
        </w:rPr>
      </w:pPr>
      <w:r w:rsidRPr="00416528">
        <w:rPr>
          <w:rFonts w:ascii="Times New Roman" w:eastAsia="Calibri" w:hAnsi="Times New Roman"/>
          <w:color w:val="00000A"/>
          <w:sz w:val="24"/>
          <w:szCs w:val="24"/>
          <w:lang w:eastAsia="en-US"/>
        </w:rPr>
        <w:t xml:space="preserve">Назовите наименьший адрес узла. ____________________________ </w:t>
      </w:r>
    </w:p>
    <w:p w:rsidR="00416528" w:rsidRPr="00416528" w:rsidRDefault="00416528" w:rsidP="00416528">
      <w:pPr>
        <w:spacing w:after="0"/>
        <w:ind w:firstLine="709"/>
        <w:jc w:val="both"/>
        <w:rPr>
          <w:rFonts w:ascii="Times New Roman" w:eastAsia="Calibri" w:hAnsi="Times New Roman"/>
          <w:color w:val="00000A"/>
          <w:sz w:val="24"/>
          <w:szCs w:val="24"/>
          <w:lang w:eastAsia="en-US"/>
        </w:rPr>
      </w:pPr>
      <w:r w:rsidRPr="00416528">
        <w:rPr>
          <w:rFonts w:ascii="Times New Roman" w:eastAsia="Calibri" w:hAnsi="Times New Roman"/>
          <w:color w:val="00000A"/>
          <w:sz w:val="24"/>
          <w:szCs w:val="24"/>
          <w:lang w:eastAsia="en-US"/>
        </w:rPr>
        <w:t xml:space="preserve">Назовите наибольший адрес узла. ____________________________ </w:t>
      </w:r>
    </w:p>
    <w:p w:rsidR="00416528" w:rsidRPr="00416528" w:rsidRDefault="00416528" w:rsidP="00416528">
      <w:pPr>
        <w:spacing w:after="0"/>
        <w:ind w:firstLine="709"/>
        <w:jc w:val="both"/>
        <w:rPr>
          <w:rFonts w:ascii="Times New Roman" w:eastAsia="Calibri" w:hAnsi="Times New Roman"/>
          <w:color w:val="00000A"/>
          <w:sz w:val="24"/>
          <w:szCs w:val="24"/>
          <w:lang w:eastAsia="en-US"/>
        </w:rPr>
      </w:pPr>
      <w:r w:rsidRPr="00416528">
        <w:rPr>
          <w:rFonts w:ascii="Times New Roman" w:eastAsia="Calibri" w:hAnsi="Times New Roman"/>
          <w:color w:val="00000A"/>
          <w:sz w:val="24"/>
          <w:szCs w:val="24"/>
          <w:lang w:eastAsia="en-US"/>
        </w:rPr>
        <w:t>Назовите широковещательный адрес. ______________________</w:t>
      </w:r>
    </w:p>
    <w:p w:rsidR="00416528" w:rsidRPr="00416528" w:rsidRDefault="00416528" w:rsidP="00416528">
      <w:pPr>
        <w:spacing w:after="0"/>
        <w:ind w:firstLine="709"/>
        <w:jc w:val="both"/>
        <w:rPr>
          <w:rFonts w:ascii="Times New Roman" w:eastAsia="Calibri" w:hAnsi="Times New Roman"/>
          <w:color w:val="00000A"/>
          <w:sz w:val="24"/>
          <w:szCs w:val="24"/>
          <w:lang w:eastAsia="en-US"/>
        </w:rPr>
      </w:pPr>
      <w:r w:rsidRPr="00416528">
        <w:rPr>
          <w:rFonts w:ascii="Times New Roman" w:eastAsia="Calibri" w:hAnsi="Times New Roman"/>
          <w:color w:val="00000A"/>
          <w:sz w:val="24"/>
          <w:szCs w:val="24"/>
          <w:lang w:eastAsia="en-US"/>
        </w:rPr>
        <w:t>Расчёт сетевых данных с помощью калькулятора подсетей</w:t>
      </w:r>
    </w:p>
    <w:p w:rsidR="00416528" w:rsidRPr="00416528" w:rsidRDefault="00416528" w:rsidP="00416528">
      <w:pPr>
        <w:spacing w:after="0"/>
        <w:ind w:firstLine="709"/>
        <w:jc w:val="both"/>
        <w:rPr>
          <w:rFonts w:ascii="Times New Roman" w:eastAsia="Calibri" w:hAnsi="Times New Roman"/>
          <w:color w:val="00000A"/>
          <w:sz w:val="24"/>
          <w:szCs w:val="24"/>
          <w:lang w:eastAsia="en-US"/>
        </w:rPr>
      </w:pPr>
      <w:r w:rsidRPr="00416528">
        <w:rPr>
          <w:rFonts w:ascii="Times New Roman" w:eastAsia="Calibri" w:hAnsi="Times New Roman"/>
          <w:color w:val="00000A"/>
          <w:sz w:val="24"/>
          <w:szCs w:val="24"/>
          <w:lang w:eastAsia="en-US"/>
        </w:rPr>
        <w:t>1: Заполните приведённую ниже таблицу для адреса 10.223.23.136/10.</w:t>
      </w:r>
    </w:p>
    <w:p w:rsidR="00416528" w:rsidRPr="00416528" w:rsidRDefault="00416528" w:rsidP="00416528">
      <w:pPr>
        <w:spacing w:after="0"/>
        <w:ind w:firstLine="709"/>
        <w:jc w:val="both"/>
        <w:rPr>
          <w:rFonts w:ascii="Times New Roman" w:eastAsia="Times New Roman" w:hAnsi="Times New Roman"/>
          <w:b/>
          <w:color w:val="000000"/>
          <w:sz w:val="24"/>
          <w:szCs w:val="24"/>
        </w:rPr>
      </w:pPr>
      <w:r w:rsidRPr="00416528">
        <w:rPr>
          <w:rFonts w:ascii="Times New Roman" w:eastAsia="Times New Roman" w:hAnsi="Times New Roman"/>
          <w:b/>
          <w:noProof/>
          <w:color w:val="000000"/>
          <w:sz w:val="24"/>
          <w:szCs w:val="24"/>
        </w:rPr>
        <w:lastRenderedPageBreak/>
        <w:drawing>
          <wp:inline distT="0" distB="0" distL="0" distR="0" wp14:anchorId="3DD1252A" wp14:editId="1B8B83F7">
            <wp:extent cx="6096000" cy="2143125"/>
            <wp:effectExtent l="1905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0" cstate="print"/>
                    <a:srcRect/>
                    <a:stretch>
                      <a:fillRect/>
                    </a:stretch>
                  </pic:blipFill>
                  <pic:spPr bwMode="auto">
                    <a:xfrm>
                      <a:off x="0" y="0"/>
                      <a:ext cx="6096000" cy="2143125"/>
                    </a:xfrm>
                    <a:prstGeom prst="rect">
                      <a:avLst/>
                    </a:prstGeom>
                    <a:noFill/>
                    <a:ln w="9525">
                      <a:noFill/>
                      <a:miter lim="800000"/>
                      <a:headEnd/>
                      <a:tailEnd/>
                    </a:ln>
                  </pic:spPr>
                </pic:pic>
              </a:graphicData>
            </a:graphic>
          </wp:inline>
        </w:drawing>
      </w:r>
    </w:p>
    <w:p w:rsidR="00416528" w:rsidRPr="00416528" w:rsidRDefault="00416528" w:rsidP="00416528">
      <w:pPr>
        <w:spacing w:after="0"/>
        <w:ind w:firstLine="709"/>
        <w:jc w:val="both"/>
        <w:rPr>
          <w:rFonts w:ascii="Times New Roman" w:eastAsia="Calibri" w:hAnsi="Times New Roman"/>
          <w:color w:val="00000A"/>
          <w:sz w:val="24"/>
          <w:szCs w:val="24"/>
          <w:lang w:eastAsia="en-US"/>
        </w:rPr>
      </w:pPr>
      <w:r w:rsidRPr="00416528">
        <w:rPr>
          <w:rFonts w:ascii="Times New Roman" w:eastAsia="Calibri" w:hAnsi="Times New Roman"/>
          <w:color w:val="00000A"/>
          <w:sz w:val="24"/>
          <w:szCs w:val="24"/>
          <w:lang w:eastAsia="en-US"/>
        </w:rPr>
        <w:t>Общий или частный тип адреса?</w:t>
      </w:r>
    </w:p>
    <w:p w:rsidR="00416528" w:rsidRPr="00416528" w:rsidRDefault="00416528" w:rsidP="00416528">
      <w:pPr>
        <w:spacing w:after="0"/>
        <w:ind w:firstLine="709"/>
        <w:jc w:val="both"/>
        <w:rPr>
          <w:rFonts w:ascii="Times New Roman" w:eastAsia="Calibri" w:hAnsi="Times New Roman"/>
          <w:color w:val="00000A"/>
          <w:sz w:val="24"/>
          <w:szCs w:val="24"/>
          <w:lang w:eastAsia="en-US"/>
        </w:rPr>
      </w:pPr>
      <w:r w:rsidRPr="00416528">
        <w:rPr>
          <w:rFonts w:ascii="Times New Roman" w:eastAsia="Calibri" w:hAnsi="Times New Roman"/>
          <w:color w:val="00000A"/>
          <w:sz w:val="24"/>
          <w:szCs w:val="24"/>
          <w:lang w:eastAsia="en-US"/>
        </w:rPr>
        <w:t>2. Заполните приведённую ниже таблицу для адреса 172.18.255.92 с маской подсети 255.255.224.0.</w:t>
      </w:r>
    </w:p>
    <w:p w:rsidR="00416528" w:rsidRPr="00416528" w:rsidRDefault="00416528" w:rsidP="00416528">
      <w:pPr>
        <w:spacing w:after="0"/>
        <w:ind w:firstLine="709"/>
        <w:jc w:val="both"/>
        <w:rPr>
          <w:rFonts w:ascii="Times New Roman" w:eastAsia="Times New Roman" w:hAnsi="Times New Roman"/>
          <w:b/>
          <w:color w:val="000000"/>
          <w:sz w:val="24"/>
          <w:szCs w:val="24"/>
        </w:rPr>
      </w:pPr>
      <w:r w:rsidRPr="00416528">
        <w:rPr>
          <w:rFonts w:ascii="Times New Roman" w:eastAsia="Times New Roman" w:hAnsi="Times New Roman"/>
          <w:b/>
          <w:noProof/>
          <w:color w:val="000000"/>
          <w:sz w:val="24"/>
          <w:szCs w:val="24"/>
        </w:rPr>
        <w:drawing>
          <wp:inline distT="0" distB="0" distL="0" distR="0" wp14:anchorId="52526E0D" wp14:editId="3F54C1F6">
            <wp:extent cx="5934075" cy="2171700"/>
            <wp:effectExtent l="19050" t="0" r="9525"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1" cstate="print"/>
                    <a:srcRect/>
                    <a:stretch>
                      <a:fillRect/>
                    </a:stretch>
                  </pic:blipFill>
                  <pic:spPr bwMode="auto">
                    <a:xfrm>
                      <a:off x="0" y="0"/>
                      <a:ext cx="5934075" cy="2171700"/>
                    </a:xfrm>
                    <a:prstGeom prst="rect">
                      <a:avLst/>
                    </a:prstGeom>
                    <a:noFill/>
                    <a:ln w="9525">
                      <a:noFill/>
                      <a:miter lim="800000"/>
                      <a:headEnd/>
                      <a:tailEnd/>
                    </a:ln>
                  </pic:spPr>
                </pic:pic>
              </a:graphicData>
            </a:graphic>
          </wp:inline>
        </w:drawing>
      </w:r>
    </w:p>
    <w:p w:rsidR="00416528" w:rsidRPr="00416528" w:rsidRDefault="00416528" w:rsidP="00416528">
      <w:pPr>
        <w:spacing w:after="0"/>
        <w:ind w:firstLine="709"/>
        <w:jc w:val="both"/>
        <w:rPr>
          <w:rFonts w:ascii="Times New Roman" w:eastAsia="Calibri" w:hAnsi="Times New Roman"/>
          <w:color w:val="00000A"/>
          <w:sz w:val="24"/>
          <w:szCs w:val="24"/>
          <w:lang w:eastAsia="en-US"/>
        </w:rPr>
      </w:pPr>
      <w:r w:rsidRPr="00416528">
        <w:rPr>
          <w:rFonts w:ascii="Times New Roman" w:eastAsia="Calibri" w:hAnsi="Times New Roman"/>
          <w:color w:val="00000A"/>
          <w:sz w:val="24"/>
          <w:szCs w:val="24"/>
          <w:lang w:eastAsia="en-US"/>
        </w:rPr>
        <w:t>Какова в данной сети префиксная запись CIDR?</w:t>
      </w:r>
    </w:p>
    <w:p w:rsidR="00416528" w:rsidRPr="00416528" w:rsidRDefault="00416528" w:rsidP="00416528">
      <w:pPr>
        <w:spacing w:after="0"/>
        <w:ind w:firstLine="709"/>
        <w:jc w:val="both"/>
        <w:rPr>
          <w:rFonts w:ascii="Times New Roman" w:eastAsia="Calibri" w:hAnsi="Times New Roman"/>
          <w:color w:val="00000A"/>
          <w:sz w:val="24"/>
          <w:szCs w:val="24"/>
          <w:lang w:eastAsia="en-US"/>
        </w:rPr>
      </w:pPr>
      <w:r w:rsidRPr="00416528">
        <w:rPr>
          <w:rFonts w:ascii="Times New Roman" w:eastAsia="Calibri" w:hAnsi="Times New Roman"/>
          <w:color w:val="00000A"/>
          <w:sz w:val="24"/>
          <w:szCs w:val="24"/>
          <w:lang w:eastAsia="en-US"/>
        </w:rPr>
        <w:t>Общий или частный тип адреса?</w:t>
      </w:r>
    </w:p>
    <w:p w:rsidR="00416528" w:rsidRPr="00416528" w:rsidRDefault="00416528" w:rsidP="00416528">
      <w:pPr>
        <w:spacing w:after="0"/>
        <w:ind w:firstLine="709"/>
        <w:jc w:val="both"/>
        <w:rPr>
          <w:rFonts w:ascii="Times New Roman" w:eastAsia="Calibri" w:hAnsi="Times New Roman"/>
          <w:color w:val="00000A"/>
          <w:sz w:val="24"/>
          <w:szCs w:val="24"/>
          <w:lang w:eastAsia="en-US"/>
        </w:rPr>
      </w:pPr>
      <w:r w:rsidRPr="00416528">
        <w:rPr>
          <w:rFonts w:ascii="Times New Roman" w:eastAsia="Calibri" w:hAnsi="Times New Roman"/>
          <w:color w:val="00000A"/>
          <w:sz w:val="24"/>
          <w:szCs w:val="24"/>
          <w:lang w:eastAsia="en-US"/>
        </w:rPr>
        <w:t>3: Заполните приведённую ниже таблицу, используя адрес 192.168.184.78 с маской подсети 255.255.255.252.</w:t>
      </w:r>
    </w:p>
    <w:p w:rsidR="00416528" w:rsidRPr="00416528" w:rsidRDefault="00416528" w:rsidP="00416528">
      <w:pPr>
        <w:spacing w:after="0"/>
        <w:ind w:firstLine="709"/>
        <w:jc w:val="both"/>
        <w:rPr>
          <w:rFonts w:ascii="Times New Roman" w:eastAsia="Times New Roman" w:hAnsi="Times New Roman"/>
          <w:b/>
          <w:color w:val="000000"/>
          <w:sz w:val="24"/>
          <w:szCs w:val="24"/>
        </w:rPr>
      </w:pPr>
      <w:r w:rsidRPr="00416528">
        <w:rPr>
          <w:rFonts w:ascii="Times New Roman" w:eastAsia="Times New Roman" w:hAnsi="Times New Roman"/>
          <w:b/>
          <w:noProof/>
          <w:color w:val="000000"/>
          <w:sz w:val="24"/>
          <w:szCs w:val="24"/>
        </w:rPr>
        <w:drawing>
          <wp:inline distT="0" distB="0" distL="0" distR="0" wp14:anchorId="31A1E105" wp14:editId="2A4250D0">
            <wp:extent cx="6153150" cy="2124075"/>
            <wp:effectExtent l="1905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2" cstate="print"/>
                    <a:srcRect/>
                    <a:stretch>
                      <a:fillRect/>
                    </a:stretch>
                  </pic:blipFill>
                  <pic:spPr bwMode="auto">
                    <a:xfrm>
                      <a:off x="0" y="0"/>
                      <a:ext cx="6153150" cy="2124075"/>
                    </a:xfrm>
                    <a:prstGeom prst="rect">
                      <a:avLst/>
                    </a:prstGeom>
                    <a:noFill/>
                    <a:ln w="9525">
                      <a:noFill/>
                      <a:miter lim="800000"/>
                      <a:headEnd/>
                      <a:tailEnd/>
                    </a:ln>
                  </pic:spPr>
                </pic:pic>
              </a:graphicData>
            </a:graphic>
          </wp:inline>
        </w:drawing>
      </w:r>
    </w:p>
    <w:p w:rsidR="00416528" w:rsidRPr="00416528" w:rsidRDefault="00416528" w:rsidP="00416528">
      <w:pPr>
        <w:spacing w:after="0"/>
        <w:ind w:firstLine="709"/>
        <w:jc w:val="both"/>
        <w:rPr>
          <w:rFonts w:ascii="Times New Roman" w:eastAsia="Calibri" w:hAnsi="Times New Roman"/>
          <w:color w:val="00000A"/>
          <w:sz w:val="24"/>
          <w:szCs w:val="24"/>
          <w:lang w:eastAsia="en-US"/>
        </w:rPr>
      </w:pPr>
      <w:r w:rsidRPr="00416528">
        <w:rPr>
          <w:rFonts w:ascii="Times New Roman" w:eastAsia="Calibri" w:hAnsi="Times New Roman"/>
          <w:color w:val="00000A"/>
          <w:sz w:val="24"/>
          <w:szCs w:val="24"/>
          <w:lang w:eastAsia="en-US"/>
        </w:rPr>
        <w:t>Какова в данной сети префиксная запись CIDR?</w:t>
      </w:r>
    </w:p>
    <w:p w:rsidR="00416528" w:rsidRPr="00416528" w:rsidRDefault="00416528" w:rsidP="00416528">
      <w:pPr>
        <w:spacing w:after="0"/>
        <w:ind w:firstLine="709"/>
        <w:jc w:val="both"/>
        <w:rPr>
          <w:rFonts w:ascii="Times New Roman" w:eastAsia="Calibri" w:hAnsi="Times New Roman"/>
          <w:color w:val="00000A"/>
          <w:sz w:val="24"/>
          <w:szCs w:val="24"/>
          <w:lang w:eastAsia="en-US"/>
        </w:rPr>
      </w:pPr>
      <w:r w:rsidRPr="00416528">
        <w:rPr>
          <w:rFonts w:ascii="Times New Roman" w:eastAsia="Calibri" w:hAnsi="Times New Roman"/>
          <w:color w:val="00000A"/>
          <w:sz w:val="24"/>
          <w:szCs w:val="24"/>
          <w:lang w:eastAsia="en-US"/>
        </w:rPr>
        <w:t xml:space="preserve">Общий или частный тип адреса? </w:t>
      </w:r>
    </w:p>
    <w:p w:rsidR="00416528" w:rsidRPr="00416528" w:rsidRDefault="00416528" w:rsidP="00416528">
      <w:pPr>
        <w:spacing w:after="0"/>
        <w:ind w:firstLine="709"/>
        <w:jc w:val="both"/>
        <w:rPr>
          <w:rFonts w:ascii="Times New Roman" w:eastAsia="Calibri" w:hAnsi="Times New Roman"/>
          <w:color w:val="00000A"/>
          <w:sz w:val="24"/>
          <w:szCs w:val="24"/>
          <w:lang w:eastAsia="en-US"/>
        </w:rPr>
      </w:pPr>
      <w:r w:rsidRPr="00416528">
        <w:rPr>
          <w:rFonts w:ascii="Times New Roman" w:eastAsia="Calibri" w:hAnsi="Times New Roman"/>
          <w:color w:val="00000A"/>
          <w:sz w:val="24"/>
          <w:szCs w:val="24"/>
          <w:lang w:eastAsia="en-US"/>
        </w:rPr>
        <w:t>Где может использоваться такая сеть?</w:t>
      </w:r>
    </w:p>
    <w:p w:rsidR="00416528" w:rsidRPr="00416528" w:rsidRDefault="00416528" w:rsidP="00416528">
      <w:pPr>
        <w:spacing w:after="0"/>
        <w:ind w:firstLine="709"/>
        <w:jc w:val="both"/>
        <w:rPr>
          <w:rFonts w:ascii="Times New Roman" w:eastAsia="Calibri" w:hAnsi="Times New Roman"/>
          <w:color w:val="00000A"/>
          <w:sz w:val="24"/>
          <w:szCs w:val="24"/>
          <w:lang w:eastAsia="en-US"/>
        </w:rPr>
      </w:pPr>
      <w:r w:rsidRPr="00416528">
        <w:rPr>
          <w:rFonts w:ascii="Times New Roman" w:eastAsia="Calibri" w:hAnsi="Times New Roman"/>
          <w:color w:val="00000A"/>
          <w:sz w:val="24"/>
          <w:szCs w:val="24"/>
          <w:lang w:eastAsia="en-US"/>
        </w:rPr>
        <w:t>Задание 2.</w:t>
      </w:r>
    </w:p>
    <w:p w:rsidR="00416528" w:rsidRPr="00416528" w:rsidRDefault="00416528" w:rsidP="00416528">
      <w:pPr>
        <w:spacing w:after="0"/>
        <w:ind w:firstLine="709"/>
        <w:jc w:val="both"/>
        <w:rPr>
          <w:rFonts w:ascii="Times New Roman" w:eastAsia="Calibri" w:hAnsi="Times New Roman"/>
          <w:color w:val="00000A"/>
          <w:sz w:val="24"/>
          <w:szCs w:val="24"/>
          <w:lang w:eastAsia="en-US"/>
        </w:rPr>
      </w:pPr>
      <w:r w:rsidRPr="00416528">
        <w:rPr>
          <w:rFonts w:ascii="Times New Roman" w:eastAsia="Calibri" w:hAnsi="Times New Roman"/>
          <w:color w:val="00000A"/>
          <w:sz w:val="24"/>
          <w:szCs w:val="24"/>
          <w:lang w:eastAsia="en-US"/>
        </w:rPr>
        <w:t>Заполните приведенные ниже таблицы, зная заданный IPv4-адрес, исходную и новую маску подсети</w:t>
      </w:r>
    </w:p>
    <w:p w:rsidR="00416528" w:rsidRPr="00416528" w:rsidRDefault="00416528" w:rsidP="00416528">
      <w:pPr>
        <w:spacing w:after="0"/>
        <w:ind w:firstLine="709"/>
        <w:jc w:val="center"/>
        <w:rPr>
          <w:rFonts w:ascii="Times New Roman" w:eastAsia="Times New Roman" w:hAnsi="Times New Roman"/>
          <w:b/>
          <w:color w:val="000000"/>
          <w:sz w:val="24"/>
          <w:szCs w:val="24"/>
        </w:rPr>
      </w:pPr>
      <w:r w:rsidRPr="00416528">
        <w:rPr>
          <w:rFonts w:ascii="Times New Roman" w:eastAsia="Times New Roman" w:hAnsi="Times New Roman"/>
          <w:b/>
          <w:noProof/>
          <w:color w:val="000000"/>
          <w:sz w:val="24"/>
          <w:szCs w:val="24"/>
        </w:rPr>
        <w:lastRenderedPageBreak/>
        <w:drawing>
          <wp:inline distT="0" distB="0" distL="0" distR="0" wp14:anchorId="4D2306CA" wp14:editId="53C85B4F">
            <wp:extent cx="5657850" cy="3438525"/>
            <wp:effectExtent l="1905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3" cstate="print"/>
                    <a:srcRect/>
                    <a:stretch>
                      <a:fillRect/>
                    </a:stretch>
                  </pic:blipFill>
                  <pic:spPr bwMode="auto">
                    <a:xfrm>
                      <a:off x="0" y="0"/>
                      <a:ext cx="5657850" cy="3438525"/>
                    </a:xfrm>
                    <a:prstGeom prst="rect">
                      <a:avLst/>
                    </a:prstGeom>
                    <a:noFill/>
                    <a:ln w="9525">
                      <a:noFill/>
                      <a:miter lim="800000"/>
                      <a:headEnd/>
                      <a:tailEnd/>
                    </a:ln>
                  </pic:spPr>
                </pic:pic>
              </a:graphicData>
            </a:graphic>
          </wp:inline>
        </w:drawing>
      </w:r>
    </w:p>
    <w:p w:rsidR="00416528" w:rsidRPr="00416528" w:rsidRDefault="00416528" w:rsidP="00416528">
      <w:pPr>
        <w:spacing w:after="0"/>
        <w:ind w:firstLine="709"/>
        <w:jc w:val="center"/>
        <w:rPr>
          <w:rFonts w:ascii="Times New Roman" w:eastAsia="Times New Roman" w:hAnsi="Times New Roman"/>
          <w:b/>
          <w:color w:val="000000"/>
          <w:sz w:val="24"/>
          <w:szCs w:val="24"/>
        </w:rPr>
      </w:pPr>
      <w:r w:rsidRPr="00416528">
        <w:rPr>
          <w:rFonts w:ascii="Times New Roman" w:eastAsia="Times New Roman" w:hAnsi="Times New Roman"/>
          <w:b/>
          <w:noProof/>
          <w:color w:val="000000"/>
          <w:sz w:val="24"/>
          <w:szCs w:val="24"/>
        </w:rPr>
        <w:drawing>
          <wp:inline distT="0" distB="0" distL="0" distR="0" wp14:anchorId="4863BD11" wp14:editId="35590713">
            <wp:extent cx="5562600" cy="3409950"/>
            <wp:effectExtent l="1905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4" cstate="print"/>
                    <a:srcRect/>
                    <a:stretch>
                      <a:fillRect/>
                    </a:stretch>
                  </pic:blipFill>
                  <pic:spPr bwMode="auto">
                    <a:xfrm>
                      <a:off x="0" y="0"/>
                      <a:ext cx="5562600" cy="3409950"/>
                    </a:xfrm>
                    <a:prstGeom prst="rect">
                      <a:avLst/>
                    </a:prstGeom>
                    <a:noFill/>
                    <a:ln w="9525">
                      <a:noFill/>
                      <a:miter lim="800000"/>
                      <a:headEnd/>
                      <a:tailEnd/>
                    </a:ln>
                  </pic:spPr>
                </pic:pic>
              </a:graphicData>
            </a:graphic>
          </wp:inline>
        </w:drawing>
      </w:r>
    </w:p>
    <w:p w:rsidR="00416528" w:rsidRPr="00416528" w:rsidRDefault="00416528" w:rsidP="00416528">
      <w:pPr>
        <w:spacing w:after="0"/>
        <w:jc w:val="both"/>
        <w:rPr>
          <w:rFonts w:ascii="Times New Roman" w:eastAsia="Calibri" w:hAnsi="Times New Roman"/>
          <w:color w:val="00000A"/>
          <w:sz w:val="24"/>
          <w:szCs w:val="24"/>
          <w:lang w:eastAsia="en-US"/>
        </w:rPr>
      </w:pPr>
      <w:r w:rsidRPr="00416528">
        <w:rPr>
          <w:rFonts w:ascii="Times New Roman" w:eastAsia="Calibri" w:hAnsi="Times New Roman"/>
          <w:b/>
          <w:color w:val="00000A"/>
          <w:sz w:val="24"/>
          <w:szCs w:val="24"/>
          <w:lang w:eastAsia="en-US"/>
        </w:rPr>
        <w:t xml:space="preserve">Критерии оценки: </w:t>
      </w:r>
    </w:p>
    <w:p w:rsidR="00416528" w:rsidRPr="00416528" w:rsidRDefault="00416528" w:rsidP="00416528">
      <w:pPr>
        <w:spacing w:after="0"/>
        <w:ind w:firstLine="709"/>
        <w:jc w:val="both"/>
        <w:rPr>
          <w:rFonts w:ascii="Times New Roman" w:eastAsia="Calibri" w:hAnsi="Times New Roman"/>
          <w:color w:val="00000A"/>
          <w:sz w:val="24"/>
          <w:szCs w:val="24"/>
          <w:lang w:eastAsia="en-US"/>
        </w:rPr>
      </w:pPr>
      <w:r w:rsidRPr="00416528">
        <w:rPr>
          <w:rFonts w:ascii="Times New Roman" w:eastAsia="Calibri" w:hAnsi="Times New Roman"/>
          <w:color w:val="00000A"/>
          <w:sz w:val="24"/>
          <w:szCs w:val="24"/>
          <w:lang w:eastAsia="en-US"/>
        </w:rPr>
        <w:t xml:space="preserve">«5» (отлично): выполнены все задания самостоятельной работы без ошибок. </w:t>
      </w:r>
    </w:p>
    <w:p w:rsidR="00416528" w:rsidRPr="00416528" w:rsidRDefault="00416528" w:rsidP="00416528">
      <w:pPr>
        <w:spacing w:after="0"/>
        <w:ind w:firstLine="709"/>
        <w:jc w:val="both"/>
        <w:rPr>
          <w:rFonts w:ascii="Times New Roman" w:eastAsia="Calibri" w:hAnsi="Times New Roman"/>
          <w:color w:val="00000A"/>
          <w:sz w:val="24"/>
          <w:szCs w:val="24"/>
          <w:lang w:eastAsia="en-US"/>
        </w:rPr>
      </w:pPr>
      <w:r w:rsidRPr="00416528">
        <w:rPr>
          <w:rFonts w:ascii="Times New Roman" w:eastAsia="Calibri" w:hAnsi="Times New Roman"/>
          <w:color w:val="00000A"/>
          <w:sz w:val="24"/>
          <w:szCs w:val="24"/>
          <w:lang w:eastAsia="en-US"/>
        </w:rPr>
        <w:t xml:space="preserve">«4» (хорошо): выполнены все задания самостоятельной работы с замечаниями. </w:t>
      </w:r>
    </w:p>
    <w:p w:rsidR="00416528" w:rsidRPr="00416528" w:rsidRDefault="00416528" w:rsidP="00416528">
      <w:pPr>
        <w:spacing w:after="0"/>
        <w:ind w:firstLine="709"/>
        <w:jc w:val="both"/>
        <w:rPr>
          <w:rFonts w:ascii="Times New Roman" w:eastAsia="Calibri" w:hAnsi="Times New Roman"/>
          <w:color w:val="00000A"/>
          <w:sz w:val="24"/>
          <w:szCs w:val="24"/>
          <w:lang w:eastAsia="en-US"/>
        </w:rPr>
      </w:pPr>
      <w:r w:rsidRPr="00416528">
        <w:rPr>
          <w:rFonts w:ascii="Times New Roman" w:eastAsia="Calibri" w:hAnsi="Times New Roman"/>
          <w:color w:val="00000A"/>
          <w:sz w:val="24"/>
          <w:szCs w:val="24"/>
          <w:lang w:eastAsia="en-US"/>
        </w:rPr>
        <w:t>«3» (удовлетворительно): выполнены не все задания самостоятельной  работы, имеются замечания.</w:t>
      </w:r>
    </w:p>
    <w:p w:rsidR="00416528" w:rsidRPr="00416528" w:rsidRDefault="00416528" w:rsidP="00416528">
      <w:pPr>
        <w:spacing w:after="0"/>
        <w:ind w:firstLine="709"/>
        <w:jc w:val="both"/>
        <w:rPr>
          <w:rFonts w:ascii="Times New Roman" w:eastAsia="Calibri" w:hAnsi="Times New Roman"/>
          <w:color w:val="00000A"/>
          <w:sz w:val="24"/>
          <w:szCs w:val="24"/>
          <w:lang w:eastAsia="en-US"/>
        </w:rPr>
      </w:pPr>
      <w:r w:rsidRPr="00416528">
        <w:rPr>
          <w:rFonts w:ascii="Times New Roman" w:eastAsia="Calibri" w:hAnsi="Times New Roman"/>
          <w:color w:val="00000A"/>
          <w:sz w:val="24"/>
          <w:szCs w:val="24"/>
          <w:lang w:eastAsia="en-US"/>
        </w:rPr>
        <w:t xml:space="preserve">«2» (не зачтено): студент не выполнил или выполнил неправильно задания самостоятельной работы. </w:t>
      </w:r>
    </w:p>
    <w:p w:rsidR="00416528" w:rsidRPr="00416528" w:rsidRDefault="00416528" w:rsidP="00416528">
      <w:pPr>
        <w:spacing w:after="0" w:line="240" w:lineRule="auto"/>
        <w:rPr>
          <w:rFonts w:ascii="Calibri" w:eastAsia="Calibri" w:hAnsi="Calibri"/>
          <w:color w:val="00000A"/>
          <w:lang w:eastAsia="en-US"/>
        </w:rPr>
      </w:pPr>
      <w:r w:rsidRPr="00416528">
        <w:rPr>
          <w:rFonts w:ascii="Calibri" w:eastAsia="Calibri" w:hAnsi="Calibri"/>
          <w:color w:val="00000A"/>
          <w:lang w:eastAsia="en-US"/>
        </w:rPr>
        <w:br w:type="page"/>
      </w:r>
    </w:p>
    <w:p w:rsidR="00AF04AB" w:rsidRDefault="00AF04AB" w:rsidP="00AF04AB">
      <w:pPr>
        <w:jc w:val="center"/>
        <w:rPr>
          <w:rFonts w:ascii="Times New Roman" w:hAnsi="Times New Roman"/>
          <w:b/>
          <w:sz w:val="28"/>
        </w:rPr>
      </w:pPr>
      <w:r>
        <w:rPr>
          <w:rFonts w:ascii="Times New Roman" w:hAnsi="Times New Roman"/>
          <w:b/>
          <w:sz w:val="28"/>
        </w:rPr>
        <w:lastRenderedPageBreak/>
        <w:t>Практическая</w:t>
      </w:r>
      <w:r w:rsidRPr="00AF04AB">
        <w:rPr>
          <w:rFonts w:ascii="Times New Roman" w:hAnsi="Times New Roman"/>
          <w:b/>
          <w:sz w:val="28"/>
        </w:rPr>
        <w:t xml:space="preserve"> работ</w:t>
      </w:r>
      <w:r>
        <w:rPr>
          <w:rFonts w:ascii="Times New Roman" w:hAnsi="Times New Roman"/>
          <w:b/>
          <w:sz w:val="28"/>
        </w:rPr>
        <w:t>а 6</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b/>
          <w:bCs/>
          <w:sz w:val="24"/>
          <w:szCs w:val="24"/>
        </w:rPr>
        <w:t>«Основы IP — адресации. Классы сетей и структура адресов»</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b/>
          <w:bCs/>
          <w:sz w:val="24"/>
          <w:szCs w:val="24"/>
        </w:rPr>
        <w:t xml:space="preserve">Цель работы: </w:t>
      </w:r>
      <w:r w:rsidRPr="00AF04AB">
        <w:rPr>
          <w:rFonts w:ascii="Times New Roman" w:hAnsi="Times New Roman"/>
          <w:sz w:val="24"/>
          <w:szCs w:val="24"/>
        </w:rPr>
        <w:t>Научится решать следующие задачи:</w:t>
      </w:r>
    </w:p>
    <w:p w:rsidR="00AF04AB" w:rsidRPr="00AF04AB" w:rsidRDefault="00AF04AB" w:rsidP="00507D96">
      <w:pPr>
        <w:numPr>
          <w:ilvl w:val="0"/>
          <w:numId w:val="1"/>
        </w:numPr>
        <w:shd w:val="clear" w:color="auto" w:fill="FFFFFF"/>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Идентифицировать 5 различных классов IP-адресов.</w:t>
      </w:r>
    </w:p>
    <w:p w:rsidR="00AF04AB" w:rsidRPr="00AF04AB" w:rsidRDefault="00AF04AB" w:rsidP="00507D96">
      <w:pPr>
        <w:numPr>
          <w:ilvl w:val="0"/>
          <w:numId w:val="1"/>
        </w:numPr>
        <w:shd w:val="clear" w:color="auto" w:fill="FFFFFF"/>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Описывать характеристики и использование классов IP-адресов.</w:t>
      </w:r>
    </w:p>
    <w:p w:rsidR="00AF04AB" w:rsidRPr="00AF04AB" w:rsidRDefault="00AF04AB" w:rsidP="00507D96">
      <w:pPr>
        <w:numPr>
          <w:ilvl w:val="0"/>
          <w:numId w:val="1"/>
        </w:numPr>
        <w:shd w:val="clear" w:color="auto" w:fill="FFFFFF"/>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Определять класс IP-адреса исходя из его значения.</w:t>
      </w:r>
    </w:p>
    <w:p w:rsidR="00AF04AB" w:rsidRPr="00AF04AB" w:rsidRDefault="00AF04AB" w:rsidP="00507D96">
      <w:pPr>
        <w:numPr>
          <w:ilvl w:val="0"/>
          <w:numId w:val="1"/>
        </w:numPr>
        <w:shd w:val="clear" w:color="auto" w:fill="FFFFFF"/>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Определять, какая часть IP-адреса идентифицирует сеть (network ID) и какая – хост (host ID)</w:t>
      </w:r>
    </w:p>
    <w:p w:rsidR="00AF04AB" w:rsidRPr="00AF04AB" w:rsidRDefault="00AF04AB" w:rsidP="00507D96">
      <w:pPr>
        <w:numPr>
          <w:ilvl w:val="0"/>
          <w:numId w:val="1"/>
        </w:numPr>
        <w:shd w:val="clear" w:color="auto" w:fill="FFFFFF"/>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Определять допустимые и недопустимые IP- адреса хостов, исходя из правил адресации</w:t>
      </w:r>
    </w:p>
    <w:p w:rsidR="00AF04AB" w:rsidRPr="00AF04AB" w:rsidRDefault="00AF04AB" w:rsidP="00507D96">
      <w:pPr>
        <w:numPr>
          <w:ilvl w:val="0"/>
          <w:numId w:val="1"/>
        </w:numPr>
        <w:shd w:val="clear" w:color="auto" w:fill="FFFFFF"/>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Определять диапазон адресов и маску подсети по умолчанию для каждого класса адресов</w:t>
      </w:r>
    </w:p>
    <w:p w:rsidR="00AF04AB" w:rsidRPr="00AF04AB" w:rsidRDefault="00AF04AB" w:rsidP="00AF04AB">
      <w:pPr>
        <w:shd w:val="clear" w:color="auto" w:fill="FFFFFF"/>
        <w:spacing w:after="0" w:line="240" w:lineRule="auto"/>
        <w:jc w:val="both"/>
        <w:outlineLvl w:val="2"/>
        <w:rPr>
          <w:rFonts w:ascii="Times New Roman" w:eastAsia="Times New Roman" w:hAnsi="Times New Roman"/>
          <w:color w:val="222222"/>
          <w:sz w:val="24"/>
          <w:szCs w:val="24"/>
        </w:rPr>
      </w:pPr>
      <w:r w:rsidRPr="00AF04AB">
        <w:rPr>
          <w:rFonts w:ascii="Times New Roman" w:eastAsia="Times New Roman" w:hAnsi="Times New Roman"/>
          <w:color w:val="222222"/>
          <w:sz w:val="24"/>
          <w:szCs w:val="24"/>
        </w:rPr>
        <w:t>Ход работы:</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Задание 1. Изучить теоретические основы  IP-адресации</w:t>
      </w:r>
    </w:p>
    <w:p w:rsidR="00AF04AB" w:rsidRPr="00AF04AB" w:rsidRDefault="00AF04AB" w:rsidP="00507D96">
      <w:pPr>
        <w:numPr>
          <w:ilvl w:val="0"/>
          <w:numId w:val="2"/>
        </w:numPr>
        <w:shd w:val="clear" w:color="auto" w:fill="FFFFFF"/>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Сколько октетов в IP — адресе?</w:t>
      </w:r>
    </w:p>
    <w:p w:rsidR="00AF04AB" w:rsidRPr="00AF04AB" w:rsidRDefault="00AF04AB" w:rsidP="00507D96">
      <w:pPr>
        <w:numPr>
          <w:ilvl w:val="0"/>
          <w:numId w:val="2"/>
        </w:numPr>
        <w:shd w:val="clear" w:color="auto" w:fill="FFFFFF"/>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Сколько битов в октете?</w:t>
      </w:r>
    </w:p>
    <w:p w:rsidR="00AF04AB" w:rsidRPr="00AF04AB" w:rsidRDefault="00AF04AB" w:rsidP="00507D96">
      <w:pPr>
        <w:numPr>
          <w:ilvl w:val="0"/>
          <w:numId w:val="2"/>
        </w:numPr>
        <w:shd w:val="clear" w:color="auto" w:fill="FFFFFF"/>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Сколько бит в маске подсети?</w:t>
      </w:r>
    </w:p>
    <w:p w:rsidR="00AF04AB" w:rsidRPr="00AF04AB" w:rsidRDefault="00AF04AB" w:rsidP="00507D96">
      <w:pPr>
        <w:numPr>
          <w:ilvl w:val="0"/>
          <w:numId w:val="2"/>
        </w:numPr>
        <w:shd w:val="clear" w:color="auto" w:fill="FFFFFF"/>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 xml:space="preserve">В каких диапазонах десятичных и двоичных значений может быть значение первого октета IP-адресов класса «B»? Десятичные: от </w:t>
      </w:r>
      <w:r w:rsidRPr="00AF04AB">
        <w:rPr>
          <w:rFonts w:ascii="Times New Roman" w:eastAsia="Times New Roman" w:hAnsi="Times New Roman"/>
          <w:b/>
          <w:bCs/>
          <w:sz w:val="24"/>
          <w:szCs w:val="24"/>
        </w:rPr>
        <w:t>128</w:t>
      </w:r>
      <w:r w:rsidRPr="00AF04AB">
        <w:rPr>
          <w:rFonts w:ascii="Times New Roman" w:eastAsia="Times New Roman" w:hAnsi="Times New Roman"/>
          <w:sz w:val="24"/>
          <w:szCs w:val="24"/>
        </w:rPr>
        <w:t xml:space="preserve"> до </w:t>
      </w:r>
      <w:r w:rsidRPr="00AF04AB">
        <w:rPr>
          <w:rFonts w:ascii="Times New Roman" w:eastAsia="Times New Roman" w:hAnsi="Times New Roman"/>
          <w:b/>
          <w:bCs/>
          <w:sz w:val="24"/>
          <w:szCs w:val="24"/>
        </w:rPr>
        <w:t>191</w:t>
      </w:r>
      <w:r w:rsidRPr="00AF04AB">
        <w:rPr>
          <w:rFonts w:ascii="Times New Roman" w:eastAsia="Times New Roman" w:hAnsi="Times New Roman"/>
          <w:sz w:val="24"/>
          <w:szCs w:val="24"/>
        </w:rPr>
        <w:t xml:space="preserve">                                                    Двоичные: от </w:t>
      </w:r>
      <w:r w:rsidRPr="00AF04AB">
        <w:rPr>
          <w:rFonts w:ascii="Times New Roman" w:eastAsia="Times New Roman" w:hAnsi="Times New Roman"/>
          <w:b/>
          <w:bCs/>
          <w:sz w:val="24"/>
          <w:szCs w:val="24"/>
        </w:rPr>
        <w:t>1000 0000</w:t>
      </w:r>
      <w:r w:rsidRPr="00AF04AB">
        <w:rPr>
          <w:rFonts w:ascii="Times New Roman" w:eastAsia="Times New Roman" w:hAnsi="Times New Roman"/>
          <w:sz w:val="24"/>
          <w:szCs w:val="24"/>
        </w:rPr>
        <w:t xml:space="preserve"> до </w:t>
      </w:r>
      <w:r w:rsidRPr="00AF04AB">
        <w:rPr>
          <w:rFonts w:ascii="Times New Roman" w:eastAsia="Times New Roman" w:hAnsi="Times New Roman"/>
          <w:b/>
          <w:bCs/>
          <w:sz w:val="24"/>
          <w:szCs w:val="24"/>
        </w:rPr>
        <w:t>1011 1111</w:t>
      </w:r>
    </w:p>
    <w:p w:rsidR="00AF04AB" w:rsidRPr="00AF04AB" w:rsidRDefault="00AF04AB" w:rsidP="00507D96">
      <w:pPr>
        <w:numPr>
          <w:ilvl w:val="0"/>
          <w:numId w:val="2"/>
        </w:numPr>
        <w:shd w:val="clear" w:color="auto" w:fill="FFFFFF"/>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Какие октеты представляют сетевую часть IP-адреса класса «С»</w:t>
      </w:r>
    </w:p>
    <w:p w:rsidR="00AF04AB" w:rsidRPr="00AF04AB" w:rsidRDefault="00AF04AB" w:rsidP="00507D96">
      <w:pPr>
        <w:numPr>
          <w:ilvl w:val="0"/>
          <w:numId w:val="2"/>
        </w:numPr>
        <w:shd w:val="clear" w:color="auto" w:fill="FFFFFF"/>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Какие октеты представляют часть адреса хоста в IP-адресе класса «A»?</w:t>
      </w:r>
    </w:p>
    <w:p w:rsidR="00AF04AB" w:rsidRPr="00AF04AB" w:rsidRDefault="00AF04AB" w:rsidP="00507D96">
      <w:pPr>
        <w:numPr>
          <w:ilvl w:val="0"/>
          <w:numId w:val="2"/>
        </w:numPr>
        <w:shd w:val="clear" w:color="auto" w:fill="FFFFFF"/>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Какой из приведенных ниже адресов является примером широковещательного адреса для сети класса B?</w:t>
      </w:r>
    </w:p>
    <w:tbl>
      <w:tblPr>
        <w:tblW w:w="5000" w:type="pct"/>
        <w:tblCellMar>
          <w:top w:w="15" w:type="dxa"/>
          <w:left w:w="15" w:type="dxa"/>
          <w:bottom w:w="15" w:type="dxa"/>
          <w:right w:w="15" w:type="dxa"/>
        </w:tblCellMar>
        <w:tblLook w:val="04A0" w:firstRow="1" w:lastRow="0" w:firstColumn="1" w:lastColumn="0" w:noHBand="0" w:noVBand="1"/>
      </w:tblPr>
      <w:tblGrid>
        <w:gridCol w:w="1167"/>
        <w:gridCol w:w="8172"/>
      </w:tblGrid>
      <w:tr w:rsidR="00AF04AB" w:rsidRPr="00AF04AB" w:rsidTr="00AF04AB">
        <w:tc>
          <w:tcPr>
            <w:tcW w:w="64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 </w:t>
            </w:r>
          </w:p>
        </w:tc>
        <w:tc>
          <w:tcPr>
            <w:tcW w:w="451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147.1.1.1</w:t>
            </w:r>
          </w:p>
        </w:tc>
      </w:tr>
      <w:tr w:rsidR="00AF04AB" w:rsidRPr="00AF04AB" w:rsidTr="00AF04AB">
        <w:tc>
          <w:tcPr>
            <w:tcW w:w="64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 </w:t>
            </w:r>
          </w:p>
        </w:tc>
        <w:tc>
          <w:tcPr>
            <w:tcW w:w="451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147.255.255.255</w:t>
            </w:r>
          </w:p>
        </w:tc>
      </w:tr>
      <w:tr w:rsidR="00AF04AB" w:rsidRPr="00AF04AB" w:rsidTr="00AF04AB">
        <w:tc>
          <w:tcPr>
            <w:tcW w:w="64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 </w:t>
            </w:r>
          </w:p>
        </w:tc>
        <w:tc>
          <w:tcPr>
            <w:tcW w:w="451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147.13.0.0</w:t>
            </w:r>
          </w:p>
        </w:tc>
      </w:tr>
      <w:tr w:rsidR="00AF04AB" w:rsidRPr="00AF04AB" w:rsidTr="00AF04AB">
        <w:tc>
          <w:tcPr>
            <w:tcW w:w="64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 </w:t>
            </w:r>
          </w:p>
        </w:tc>
        <w:tc>
          <w:tcPr>
            <w:tcW w:w="451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147.14.255.255</w:t>
            </w:r>
          </w:p>
        </w:tc>
      </w:tr>
    </w:tbl>
    <w:p w:rsidR="00AF04AB" w:rsidRPr="00AF04AB" w:rsidRDefault="00AF04AB" w:rsidP="00507D96">
      <w:pPr>
        <w:numPr>
          <w:ilvl w:val="0"/>
          <w:numId w:val="3"/>
        </w:numPr>
        <w:shd w:val="clear" w:color="auto" w:fill="FFFFFF"/>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Заполните таблицу:</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Таблица 1 – характеристики классов IP адресации.</w:t>
      </w:r>
    </w:p>
    <w:tbl>
      <w:tblPr>
        <w:tblW w:w="5000" w:type="pct"/>
        <w:tblCellMar>
          <w:top w:w="15" w:type="dxa"/>
          <w:left w:w="15" w:type="dxa"/>
          <w:bottom w:w="15" w:type="dxa"/>
          <w:right w:w="15" w:type="dxa"/>
        </w:tblCellMar>
        <w:tblLook w:val="04A0" w:firstRow="1" w:lastRow="0" w:firstColumn="1" w:lastColumn="0" w:noHBand="0" w:noVBand="1"/>
      </w:tblPr>
      <w:tblGrid>
        <w:gridCol w:w="856"/>
        <w:gridCol w:w="1058"/>
        <w:gridCol w:w="1715"/>
        <w:gridCol w:w="1373"/>
        <w:gridCol w:w="1449"/>
        <w:gridCol w:w="1300"/>
        <w:gridCol w:w="1588"/>
      </w:tblGrid>
      <w:tr w:rsidR="00AF04AB" w:rsidRPr="00AF04AB" w:rsidTr="00AF04AB">
        <w:tc>
          <w:tcPr>
            <w:tcW w:w="118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Класс адреса</w:t>
            </w:r>
          </w:p>
        </w:tc>
        <w:tc>
          <w:tcPr>
            <w:tcW w:w="138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Старшие биты первого октета</w:t>
            </w:r>
          </w:p>
        </w:tc>
        <w:tc>
          <w:tcPr>
            <w:tcW w:w="142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Диапазон дес. значений первого октета</w:t>
            </w:r>
          </w:p>
        </w:tc>
        <w:tc>
          <w:tcPr>
            <w:tcW w:w="105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lang w:val="en-US"/>
              </w:rPr>
            </w:pPr>
            <w:r w:rsidRPr="00AF04AB">
              <w:rPr>
                <w:rFonts w:ascii="Times New Roman" w:eastAsia="Times New Roman" w:hAnsi="Times New Roman"/>
                <w:sz w:val="24"/>
                <w:szCs w:val="24"/>
                <w:lang w:val="en-US"/>
              </w:rPr>
              <w:t>Network / Host ID (N=Network, H=Host)</w:t>
            </w:r>
          </w:p>
        </w:tc>
        <w:tc>
          <w:tcPr>
            <w:tcW w:w="145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Маска подсети по умолч.</w:t>
            </w:r>
          </w:p>
        </w:tc>
        <w:tc>
          <w:tcPr>
            <w:tcW w:w="124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Количество сетей</w:t>
            </w:r>
          </w:p>
        </w:tc>
        <w:tc>
          <w:tcPr>
            <w:tcW w:w="150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Количество хостов (используемых адресов) в сети</w:t>
            </w:r>
          </w:p>
        </w:tc>
      </w:tr>
      <w:tr w:rsidR="00AF04AB" w:rsidRPr="00AF04AB" w:rsidTr="00AF04AB">
        <w:tc>
          <w:tcPr>
            <w:tcW w:w="118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b/>
                <w:bCs/>
                <w:sz w:val="24"/>
                <w:szCs w:val="24"/>
              </w:rPr>
              <w:t>A</w:t>
            </w:r>
          </w:p>
        </w:tc>
        <w:tc>
          <w:tcPr>
            <w:tcW w:w="138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0</w:t>
            </w:r>
          </w:p>
        </w:tc>
        <w:tc>
          <w:tcPr>
            <w:tcW w:w="142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 xml:space="preserve">1-126 (Значение 127 зарезервировано для организации внутренней петли устройств, которая используется </w:t>
            </w:r>
            <w:r w:rsidRPr="00AF04AB">
              <w:rPr>
                <w:rFonts w:ascii="Times New Roman" w:eastAsia="Times New Roman" w:hAnsi="Times New Roman"/>
                <w:sz w:val="24"/>
                <w:szCs w:val="24"/>
              </w:rPr>
              <w:lastRenderedPageBreak/>
              <w:t>при тестировании)</w:t>
            </w:r>
          </w:p>
        </w:tc>
        <w:tc>
          <w:tcPr>
            <w:tcW w:w="105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lastRenderedPageBreak/>
              <w:t>N.H.H.H</w:t>
            </w:r>
          </w:p>
        </w:tc>
        <w:tc>
          <w:tcPr>
            <w:tcW w:w="145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255.0.0.0</w:t>
            </w:r>
          </w:p>
        </w:tc>
        <w:tc>
          <w:tcPr>
            <w:tcW w:w="124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126</w:t>
            </w:r>
          </w:p>
        </w:tc>
        <w:tc>
          <w:tcPr>
            <w:tcW w:w="150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16777214</w:t>
            </w:r>
          </w:p>
        </w:tc>
      </w:tr>
      <w:tr w:rsidR="00AF04AB" w:rsidRPr="00AF04AB" w:rsidTr="00AF04AB">
        <w:tc>
          <w:tcPr>
            <w:tcW w:w="118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b/>
                <w:bCs/>
                <w:sz w:val="24"/>
                <w:szCs w:val="24"/>
              </w:rPr>
              <w:lastRenderedPageBreak/>
              <w:t>B</w:t>
            </w:r>
          </w:p>
        </w:tc>
        <w:tc>
          <w:tcPr>
            <w:tcW w:w="138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10</w:t>
            </w:r>
          </w:p>
        </w:tc>
        <w:tc>
          <w:tcPr>
            <w:tcW w:w="142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128-191</w:t>
            </w:r>
          </w:p>
        </w:tc>
        <w:tc>
          <w:tcPr>
            <w:tcW w:w="105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N.N.H.H</w:t>
            </w:r>
          </w:p>
        </w:tc>
        <w:tc>
          <w:tcPr>
            <w:tcW w:w="145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255.255.0.0</w:t>
            </w:r>
          </w:p>
        </w:tc>
        <w:tc>
          <w:tcPr>
            <w:tcW w:w="124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64</w:t>
            </w:r>
          </w:p>
        </w:tc>
        <w:tc>
          <w:tcPr>
            <w:tcW w:w="150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65534</w:t>
            </w:r>
          </w:p>
        </w:tc>
      </w:tr>
      <w:tr w:rsidR="00AF04AB" w:rsidRPr="00AF04AB" w:rsidTr="00AF04AB">
        <w:tc>
          <w:tcPr>
            <w:tcW w:w="118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b/>
                <w:bCs/>
                <w:sz w:val="24"/>
                <w:szCs w:val="24"/>
              </w:rPr>
              <w:t>C</w:t>
            </w:r>
          </w:p>
        </w:tc>
        <w:tc>
          <w:tcPr>
            <w:tcW w:w="138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110</w:t>
            </w:r>
          </w:p>
        </w:tc>
        <w:tc>
          <w:tcPr>
            <w:tcW w:w="142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192-223</w:t>
            </w:r>
          </w:p>
        </w:tc>
        <w:tc>
          <w:tcPr>
            <w:tcW w:w="105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N.N.N.H</w:t>
            </w:r>
          </w:p>
        </w:tc>
        <w:tc>
          <w:tcPr>
            <w:tcW w:w="145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255.255.255.0</w:t>
            </w:r>
          </w:p>
        </w:tc>
        <w:tc>
          <w:tcPr>
            <w:tcW w:w="124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32</w:t>
            </w:r>
          </w:p>
        </w:tc>
        <w:tc>
          <w:tcPr>
            <w:tcW w:w="150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254</w:t>
            </w:r>
          </w:p>
        </w:tc>
      </w:tr>
      <w:tr w:rsidR="00AF04AB" w:rsidRPr="00AF04AB" w:rsidTr="00AF04AB">
        <w:tc>
          <w:tcPr>
            <w:tcW w:w="118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b/>
                <w:bCs/>
                <w:sz w:val="24"/>
                <w:szCs w:val="24"/>
              </w:rPr>
              <w:t>D</w:t>
            </w:r>
          </w:p>
        </w:tc>
        <w:tc>
          <w:tcPr>
            <w:tcW w:w="138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1110</w:t>
            </w:r>
          </w:p>
        </w:tc>
        <w:tc>
          <w:tcPr>
            <w:tcW w:w="142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224-239</w:t>
            </w:r>
          </w:p>
        </w:tc>
        <w:tc>
          <w:tcPr>
            <w:tcW w:w="105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N.H.H.H</w:t>
            </w:r>
          </w:p>
        </w:tc>
        <w:tc>
          <w:tcPr>
            <w:tcW w:w="145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 </w:t>
            </w:r>
          </w:p>
        </w:tc>
        <w:tc>
          <w:tcPr>
            <w:tcW w:w="2745" w:type="dxa"/>
            <w:gridSpan w:val="2"/>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Используется для мультикастинга.</w:t>
            </w:r>
          </w:p>
        </w:tc>
      </w:tr>
      <w:tr w:rsidR="00AF04AB" w:rsidRPr="00AF04AB" w:rsidTr="00AF04AB">
        <w:tc>
          <w:tcPr>
            <w:tcW w:w="118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b/>
                <w:bCs/>
                <w:sz w:val="24"/>
                <w:szCs w:val="24"/>
              </w:rPr>
              <w:t>E</w:t>
            </w:r>
          </w:p>
        </w:tc>
        <w:tc>
          <w:tcPr>
            <w:tcW w:w="138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11110</w:t>
            </w:r>
          </w:p>
        </w:tc>
        <w:tc>
          <w:tcPr>
            <w:tcW w:w="142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240-255</w:t>
            </w:r>
          </w:p>
        </w:tc>
        <w:tc>
          <w:tcPr>
            <w:tcW w:w="105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N.H.H.H</w:t>
            </w:r>
          </w:p>
        </w:tc>
        <w:tc>
          <w:tcPr>
            <w:tcW w:w="145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 </w:t>
            </w:r>
          </w:p>
        </w:tc>
        <w:tc>
          <w:tcPr>
            <w:tcW w:w="2745" w:type="dxa"/>
            <w:gridSpan w:val="2"/>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Зарезервирован для экспериментальных целей.</w:t>
            </w:r>
          </w:p>
        </w:tc>
      </w:tr>
    </w:tbl>
    <w:p w:rsidR="00AF04AB" w:rsidRPr="00AF04AB" w:rsidRDefault="00AF04AB" w:rsidP="00AF04AB">
      <w:pPr>
        <w:keepNext/>
        <w:keepLines/>
        <w:shd w:val="clear" w:color="auto" w:fill="FFFFFF"/>
        <w:spacing w:after="0" w:line="240" w:lineRule="auto"/>
        <w:jc w:val="both"/>
        <w:outlineLvl w:val="3"/>
        <w:rPr>
          <w:rFonts w:ascii="Times New Roman" w:eastAsia="Times New Roman" w:hAnsi="Times New Roman"/>
          <w:i/>
          <w:iCs/>
          <w:color w:val="2E74B5" w:themeColor="accent1" w:themeShade="BF"/>
          <w:sz w:val="24"/>
          <w:szCs w:val="24"/>
        </w:rPr>
      </w:pPr>
      <w:r w:rsidRPr="00AF04AB">
        <w:rPr>
          <w:rFonts w:ascii="Times New Roman" w:eastAsia="Times New Roman" w:hAnsi="Times New Roman"/>
          <w:i/>
          <w:iCs/>
          <w:color w:val="2E74B5" w:themeColor="accent1" w:themeShade="BF"/>
          <w:sz w:val="24"/>
          <w:szCs w:val="24"/>
        </w:rPr>
        <w:t>Задание 2. Определение частей IP- адресов.</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Заполнить таблицу об идентификации различных классов IP-адресов.</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Таблица 2 – идентификация  различных классов IP-адресов</w:t>
      </w:r>
    </w:p>
    <w:tbl>
      <w:tblPr>
        <w:tblW w:w="5000" w:type="pct"/>
        <w:tblCellMar>
          <w:top w:w="15" w:type="dxa"/>
          <w:left w:w="15" w:type="dxa"/>
          <w:bottom w:w="15" w:type="dxa"/>
          <w:right w:w="15" w:type="dxa"/>
        </w:tblCellMar>
        <w:tblLook w:val="04A0" w:firstRow="1" w:lastRow="0" w:firstColumn="1" w:lastColumn="0" w:noHBand="0" w:noVBand="1"/>
      </w:tblPr>
      <w:tblGrid>
        <w:gridCol w:w="2120"/>
        <w:gridCol w:w="969"/>
        <w:gridCol w:w="1138"/>
        <w:gridCol w:w="1118"/>
        <w:gridCol w:w="2518"/>
        <w:gridCol w:w="1476"/>
      </w:tblGrid>
      <w:tr w:rsidR="00AF04AB" w:rsidRPr="00AF04AB" w:rsidTr="00AF04AB">
        <w:tc>
          <w:tcPr>
            <w:tcW w:w="228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IP- адреса хостов</w:t>
            </w:r>
          </w:p>
        </w:tc>
        <w:tc>
          <w:tcPr>
            <w:tcW w:w="70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Класс адреса</w:t>
            </w:r>
          </w:p>
        </w:tc>
        <w:tc>
          <w:tcPr>
            <w:tcW w:w="130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Адрес сети</w:t>
            </w:r>
          </w:p>
        </w:tc>
        <w:tc>
          <w:tcPr>
            <w:tcW w:w="118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Адреса хостов</w:t>
            </w:r>
          </w:p>
        </w:tc>
        <w:tc>
          <w:tcPr>
            <w:tcW w:w="213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Широковещательный (broadcast) адрес</w:t>
            </w:r>
          </w:p>
        </w:tc>
        <w:tc>
          <w:tcPr>
            <w:tcW w:w="147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Маска подсети по умолчанию</w:t>
            </w:r>
          </w:p>
        </w:tc>
      </w:tr>
      <w:tr w:rsidR="00AF04AB" w:rsidRPr="00AF04AB" w:rsidTr="00AF04AB">
        <w:tc>
          <w:tcPr>
            <w:tcW w:w="228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216.14.55.137</w:t>
            </w:r>
          </w:p>
        </w:tc>
        <w:tc>
          <w:tcPr>
            <w:tcW w:w="70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 </w:t>
            </w:r>
          </w:p>
        </w:tc>
        <w:tc>
          <w:tcPr>
            <w:tcW w:w="130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 </w:t>
            </w:r>
          </w:p>
        </w:tc>
        <w:tc>
          <w:tcPr>
            <w:tcW w:w="118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 </w:t>
            </w:r>
          </w:p>
        </w:tc>
        <w:tc>
          <w:tcPr>
            <w:tcW w:w="213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 </w:t>
            </w:r>
          </w:p>
        </w:tc>
        <w:tc>
          <w:tcPr>
            <w:tcW w:w="147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 </w:t>
            </w:r>
          </w:p>
        </w:tc>
      </w:tr>
      <w:tr w:rsidR="00AF04AB" w:rsidRPr="00AF04AB" w:rsidTr="00AF04AB">
        <w:tc>
          <w:tcPr>
            <w:tcW w:w="228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123.1.1.15</w:t>
            </w:r>
          </w:p>
        </w:tc>
        <w:tc>
          <w:tcPr>
            <w:tcW w:w="70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 </w:t>
            </w:r>
          </w:p>
        </w:tc>
        <w:tc>
          <w:tcPr>
            <w:tcW w:w="130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 </w:t>
            </w:r>
          </w:p>
        </w:tc>
        <w:tc>
          <w:tcPr>
            <w:tcW w:w="118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 </w:t>
            </w:r>
          </w:p>
        </w:tc>
        <w:tc>
          <w:tcPr>
            <w:tcW w:w="213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 </w:t>
            </w:r>
          </w:p>
        </w:tc>
        <w:tc>
          <w:tcPr>
            <w:tcW w:w="147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 </w:t>
            </w:r>
          </w:p>
        </w:tc>
      </w:tr>
      <w:tr w:rsidR="00AF04AB" w:rsidRPr="00AF04AB" w:rsidTr="00AF04AB">
        <w:tc>
          <w:tcPr>
            <w:tcW w:w="228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150.127.221.244</w:t>
            </w:r>
          </w:p>
        </w:tc>
        <w:tc>
          <w:tcPr>
            <w:tcW w:w="70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 </w:t>
            </w:r>
          </w:p>
        </w:tc>
        <w:tc>
          <w:tcPr>
            <w:tcW w:w="130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 </w:t>
            </w:r>
          </w:p>
        </w:tc>
        <w:tc>
          <w:tcPr>
            <w:tcW w:w="118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 </w:t>
            </w:r>
          </w:p>
        </w:tc>
        <w:tc>
          <w:tcPr>
            <w:tcW w:w="213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 </w:t>
            </w:r>
          </w:p>
        </w:tc>
        <w:tc>
          <w:tcPr>
            <w:tcW w:w="147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 </w:t>
            </w:r>
          </w:p>
        </w:tc>
      </w:tr>
      <w:tr w:rsidR="00AF04AB" w:rsidRPr="00AF04AB" w:rsidTr="00AF04AB">
        <w:tc>
          <w:tcPr>
            <w:tcW w:w="228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194.125.35.199</w:t>
            </w:r>
          </w:p>
        </w:tc>
        <w:tc>
          <w:tcPr>
            <w:tcW w:w="70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 </w:t>
            </w:r>
          </w:p>
        </w:tc>
        <w:tc>
          <w:tcPr>
            <w:tcW w:w="130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 </w:t>
            </w:r>
          </w:p>
        </w:tc>
        <w:tc>
          <w:tcPr>
            <w:tcW w:w="118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 </w:t>
            </w:r>
          </w:p>
        </w:tc>
        <w:tc>
          <w:tcPr>
            <w:tcW w:w="213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 </w:t>
            </w:r>
          </w:p>
        </w:tc>
        <w:tc>
          <w:tcPr>
            <w:tcW w:w="147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 </w:t>
            </w:r>
          </w:p>
        </w:tc>
      </w:tr>
      <w:tr w:rsidR="00AF04AB" w:rsidRPr="00AF04AB" w:rsidTr="00AF04AB">
        <w:tc>
          <w:tcPr>
            <w:tcW w:w="228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175.12.239.244</w:t>
            </w:r>
          </w:p>
        </w:tc>
        <w:tc>
          <w:tcPr>
            <w:tcW w:w="70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 </w:t>
            </w:r>
          </w:p>
        </w:tc>
        <w:tc>
          <w:tcPr>
            <w:tcW w:w="130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 </w:t>
            </w:r>
          </w:p>
        </w:tc>
        <w:tc>
          <w:tcPr>
            <w:tcW w:w="118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 </w:t>
            </w:r>
          </w:p>
        </w:tc>
        <w:tc>
          <w:tcPr>
            <w:tcW w:w="213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 </w:t>
            </w:r>
          </w:p>
        </w:tc>
        <w:tc>
          <w:tcPr>
            <w:tcW w:w="147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 </w:t>
            </w:r>
          </w:p>
        </w:tc>
      </w:tr>
    </w:tbl>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 </w:t>
      </w:r>
    </w:p>
    <w:p w:rsidR="00AF04AB" w:rsidRPr="00AF04AB" w:rsidRDefault="00AF04AB" w:rsidP="00507D96">
      <w:pPr>
        <w:numPr>
          <w:ilvl w:val="0"/>
          <w:numId w:val="4"/>
        </w:numPr>
        <w:shd w:val="clear" w:color="auto" w:fill="FFFFFF"/>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Разбить каждую сеть на две подсети, вычислить диапазон каждой, адрес подсети , подкаст.</w:t>
      </w:r>
    </w:p>
    <w:p w:rsidR="00AF04AB" w:rsidRPr="00AF04AB" w:rsidRDefault="00AF04AB" w:rsidP="00507D96">
      <w:pPr>
        <w:numPr>
          <w:ilvl w:val="0"/>
          <w:numId w:val="4"/>
        </w:numPr>
        <w:shd w:val="clear" w:color="auto" w:fill="FFFFFF"/>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 xml:space="preserve">Дан IP- адрес 142.226.0.15 </w:t>
      </w:r>
    </w:p>
    <w:p w:rsidR="00AF04AB" w:rsidRPr="00AF04AB" w:rsidRDefault="00AF04AB" w:rsidP="00507D96">
      <w:pPr>
        <w:numPr>
          <w:ilvl w:val="1"/>
          <w:numId w:val="4"/>
        </w:numPr>
        <w:shd w:val="clear" w:color="auto" w:fill="FFFFFF"/>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Чему равен двоичный эквивалент второго октета?</w:t>
      </w:r>
    </w:p>
    <w:p w:rsidR="00AF04AB" w:rsidRPr="00AF04AB" w:rsidRDefault="00AF04AB" w:rsidP="00507D96">
      <w:pPr>
        <w:numPr>
          <w:ilvl w:val="1"/>
          <w:numId w:val="4"/>
        </w:numPr>
        <w:shd w:val="clear" w:color="auto" w:fill="FFFFFF"/>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Какому классу принадлежит этот адрес?</w:t>
      </w:r>
    </w:p>
    <w:p w:rsidR="00AF04AB" w:rsidRPr="00AF04AB" w:rsidRDefault="00AF04AB" w:rsidP="00507D96">
      <w:pPr>
        <w:numPr>
          <w:ilvl w:val="1"/>
          <w:numId w:val="4"/>
        </w:numPr>
        <w:shd w:val="clear" w:color="auto" w:fill="FFFFFF"/>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Чему равен адрес сети, в которой находится хост с этим адресом?</w:t>
      </w:r>
    </w:p>
    <w:p w:rsidR="00AF04AB" w:rsidRPr="00AF04AB" w:rsidRDefault="00AF04AB" w:rsidP="00507D96">
      <w:pPr>
        <w:numPr>
          <w:ilvl w:val="1"/>
          <w:numId w:val="4"/>
        </w:numPr>
        <w:shd w:val="clear" w:color="auto" w:fill="FFFFFF"/>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Является ли этот адрес хоста допустимым в классической схеме адресации</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b/>
          <w:bCs/>
          <w:sz w:val="24"/>
          <w:szCs w:val="24"/>
        </w:rPr>
        <w:t>Задание 3</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Найти адрес сети, минимальный IP, максимальный IP и число хостов по IP-адресу и маске сети:</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IP-адрес: 192.168.215.89</w:t>
      </w:r>
      <w:r w:rsidRPr="00AF04AB">
        <w:rPr>
          <w:rFonts w:ascii="Times New Roman" w:hAnsi="Times New Roman"/>
          <w:sz w:val="24"/>
          <w:szCs w:val="24"/>
        </w:rPr>
        <w:br/>
        <w:t>Маска: 255.255.255.0 /24</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b/>
          <w:bCs/>
          <w:sz w:val="24"/>
          <w:szCs w:val="24"/>
        </w:rPr>
        <w:t>Задание 4</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Что произойдет с данными из 1 задачи, если маску сети изменить на 255.255.255.128</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b/>
          <w:bCs/>
          <w:sz w:val="24"/>
          <w:szCs w:val="24"/>
        </w:rPr>
        <w:t>Задание 5</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Найти маску сети, минимальный IP, максимальный IP по IP-адресу и адресу сети:</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IP-адрес: 124.165.101.45</w:t>
      </w:r>
      <w:r w:rsidRPr="00AF04AB">
        <w:rPr>
          <w:rFonts w:ascii="Times New Roman" w:hAnsi="Times New Roman"/>
          <w:sz w:val="24"/>
          <w:szCs w:val="24"/>
        </w:rPr>
        <w:br/>
        <w:t>Сеть: 124.128.0.0</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b/>
          <w:bCs/>
          <w:sz w:val="24"/>
          <w:szCs w:val="24"/>
        </w:rPr>
        <w:t>Задание 6</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Найти минимальный IP, максимальный IP по адресу сети и маске:</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lastRenderedPageBreak/>
        <w:t>Маска: 255.255.192.0</w:t>
      </w:r>
      <w:r w:rsidRPr="00AF04AB">
        <w:rPr>
          <w:rFonts w:ascii="Times New Roman" w:hAnsi="Times New Roman"/>
          <w:sz w:val="24"/>
          <w:szCs w:val="24"/>
        </w:rPr>
        <w:br/>
        <w:t>Сеть: 92.151.0.0</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b/>
          <w:bCs/>
          <w:sz w:val="24"/>
          <w:szCs w:val="24"/>
        </w:rPr>
        <w:t>Задание 7</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Найти адрес сети, минимальный IP, максимальный IP и число хостов по IP-адресу и маске сети:</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IP-адрес: 85.45.5.33</w:t>
      </w:r>
      <w:r w:rsidRPr="00AF04AB">
        <w:rPr>
          <w:rFonts w:ascii="Times New Roman" w:hAnsi="Times New Roman"/>
          <w:sz w:val="24"/>
          <w:szCs w:val="24"/>
        </w:rPr>
        <w:br/>
        <w:t>Маска: 255.252.0.0</w:t>
      </w:r>
    </w:p>
    <w:p w:rsidR="00AF04AB" w:rsidRPr="00AF04AB" w:rsidRDefault="00AF04AB" w:rsidP="00AF04AB">
      <w:pPr>
        <w:spacing w:after="0" w:line="240" w:lineRule="auto"/>
        <w:jc w:val="both"/>
        <w:rPr>
          <w:rFonts w:ascii="Times New Roman" w:hAnsi="Times New Roman"/>
          <w:sz w:val="24"/>
          <w:szCs w:val="24"/>
        </w:rPr>
      </w:pPr>
    </w:p>
    <w:p w:rsidR="00AF04AB" w:rsidRDefault="00AF04AB" w:rsidP="00AF04AB">
      <w:pPr>
        <w:jc w:val="center"/>
        <w:rPr>
          <w:rFonts w:ascii="Times New Roman" w:hAnsi="Times New Roman"/>
          <w:b/>
          <w:sz w:val="28"/>
        </w:rPr>
        <w:sectPr w:rsidR="00AF04AB">
          <w:pgSz w:w="11906" w:h="16838"/>
          <w:pgMar w:top="1134" w:right="850" w:bottom="1134" w:left="1701" w:header="708" w:footer="708" w:gutter="0"/>
          <w:cols w:space="708"/>
          <w:docGrid w:linePitch="360"/>
        </w:sectPr>
      </w:pPr>
    </w:p>
    <w:p w:rsidR="00AF04AB" w:rsidRDefault="00AF04AB" w:rsidP="00AF04AB">
      <w:pPr>
        <w:jc w:val="center"/>
        <w:rPr>
          <w:rFonts w:ascii="Times New Roman" w:hAnsi="Times New Roman"/>
          <w:b/>
          <w:sz w:val="28"/>
        </w:rPr>
      </w:pPr>
      <w:r>
        <w:rPr>
          <w:rFonts w:ascii="Times New Roman" w:hAnsi="Times New Roman"/>
          <w:b/>
          <w:sz w:val="28"/>
        </w:rPr>
        <w:lastRenderedPageBreak/>
        <w:t>Практическая</w:t>
      </w:r>
      <w:r w:rsidRPr="00AF04AB">
        <w:rPr>
          <w:rFonts w:ascii="Times New Roman" w:hAnsi="Times New Roman"/>
          <w:b/>
          <w:sz w:val="28"/>
        </w:rPr>
        <w:t xml:space="preserve"> работ</w:t>
      </w:r>
      <w:r>
        <w:rPr>
          <w:rFonts w:ascii="Times New Roman" w:hAnsi="Times New Roman"/>
          <w:b/>
          <w:sz w:val="28"/>
        </w:rPr>
        <w:t>а 7</w:t>
      </w:r>
    </w:p>
    <w:p w:rsidR="006633C2" w:rsidRDefault="006633C2" w:rsidP="006633C2">
      <w:pPr>
        <w:pStyle w:val="ab"/>
        <w:ind w:left="0"/>
        <w:rPr>
          <w:rFonts w:ascii="Times New Roman" w:hAnsi="Times New Roman"/>
          <w:bCs w:val="0"/>
          <w:sz w:val="24"/>
          <w:szCs w:val="24"/>
        </w:rPr>
      </w:pPr>
    </w:p>
    <w:p w:rsidR="006633C2" w:rsidRPr="006633C2" w:rsidRDefault="006633C2" w:rsidP="006633C2">
      <w:pPr>
        <w:spacing w:after="0" w:line="240" w:lineRule="auto"/>
        <w:ind w:firstLine="284"/>
        <w:rPr>
          <w:rFonts w:ascii="Times New Roman" w:eastAsia="Calibri" w:hAnsi="Times New Roman"/>
          <w:b/>
          <w:sz w:val="24"/>
          <w:szCs w:val="24"/>
          <w:lang w:eastAsia="en-US"/>
        </w:rPr>
      </w:pPr>
      <w:r w:rsidRPr="006633C2">
        <w:rPr>
          <w:rFonts w:ascii="Times New Roman" w:eastAsia="Calibri" w:hAnsi="Times New Roman"/>
          <w:b/>
          <w:sz w:val="24"/>
          <w:szCs w:val="24"/>
          <w:lang w:eastAsia="en-US"/>
        </w:rPr>
        <w:t>Построение схемы компьютерной сети</w:t>
      </w:r>
    </w:p>
    <w:p w:rsidR="006633C2" w:rsidRPr="006633C2" w:rsidRDefault="006633C2" w:rsidP="006633C2">
      <w:pPr>
        <w:spacing w:after="0" w:line="240" w:lineRule="auto"/>
        <w:ind w:firstLine="284"/>
        <w:jc w:val="center"/>
        <w:rPr>
          <w:rFonts w:ascii="Times New Roman" w:eastAsia="Calibri" w:hAnsi="Times New Roman"/>
          <w:b/>
          <w:sz w:val="24"/>
          <w:szCs w:val="24"/>
          <w:lang w:eastAsia="en-US"/>
        </w:rPr>
      </w:pPr>
    </w:p>
    <w:p w:rsidR="006633C2" w:rsidRPr="006633C2" w:rsidRDefault="006633C2" w:rsidP="006633C2">
      <w:pPr>
        <w:widowControl w:val="0"/>
        <w:autoSpaceDE w:val="0"/>
        <w:autoSpaceDN w:val="0"/>
        <w:adjustRightInd w:val="0"/>
        <w:spacing w:after="0" w:line="240" w:lineRule="auto"/>
        <w:ind w:firstLine="284"/>
        <w:rPr>
          <w:rFonts w:ascii="Times New Roman" w:eastAsia="Times New Roman" w:hAnsi="Times New Roman"/>
          <w:sz w:val="24"/>
          <w:szCs w:val="24"/>
        </w:rPr>
      </w:pPr>
      <w:r w:rsidRPr="006633C2">
        <w:rPr>
          <w:rFonts w:ascii="Times New Roman" w:eastAsia="Times New Roman" w:hAnsi="Times New Roman"/>
          <w:b/>
          <w:bCs/>
          <w:sz w:val="24"/>
          <w:szCs w:val="24"/>
        </w:rPr>
        <w:t xml:space="preserve">Цель работы: </w:t>
      </w:r>
      <w:r w:rsidRPr="006633C2">
        <w:rPr>
          <w:rFonts w:ascii="Times New Roman" w:eastAsia="Times New Roman" w:hAnsi="Times New Roman"/>
          <w:sz w:val="24"/>
          <w:szCs w:val="24"/>
        </w:rPr>
        <w:t>построение схемы компьютерной сети с помощью MS Visio 2016.</w:t>
      </w:r>
    </w:p>
    <w:p w:rsidR="006633C2" w:rsidRPr="006633C2" w:rsidRDefault="006633C2" w:rsidP="006633C2">
      <w:pPr>
        <w:widowControl w:val="0"/>
        <w:autoSpaceDE w:val="0"/>
        <w:autoSpaceDN w:val="0"/>
        <w:adjustRightInd w:val="0"/>
        <w:spacing w:after="0" w:line="240" w:lineRule="auto"/>
        <w:ind w:firstLine="284"/>
        <w:jc w:val="both"/>
        <w:rPr>
          <w:rFonts w:ascii="Times New Roman" w:eastAsia="Times New Roman" w:hAnsi="Times New Roman"/>
          <w:sz w:val="24"/>
          <w:szCs w:val="24"/>
        </w:rPr>
      </w:pPr>
      <w:r w:rsidRPr="006633C2">
        <w:rPr>
          <w:rFonts w:ascii="Times New Roman" w:eastAsia="Times New Roman" w:hAnsi="Times New Roman"/>
          <w:b/>
          <w:bCs/>
          <w:sz w:val="24"/>
          <w:szCs w:val="24"/>
        </w:rPr>
        <w:t xml:space="preserve">Оборудование: </w:t>
      </w:r>
      <w:r w:rsidRPr="006633C2">
        <w:rPr>
          <w:rFonts w:ascii="Times New Roman" w:eastAsia="Times New Roman" w:hAnsi="Times New Roman"/>
          <w:sz w:val="24"/>
          <w:szCs w:val="24"/>
        </w:rPr>
        <w:t>ПК, ПО MS Visio 2016.</w:t>
      </w:r>
    </w:p>
    <w:p w:rsidR="006633C2" w:rsidRPr="006633C2" w:rsidRDefault="006633C2" w:rsidP="006633C2">
      <w:pPr>
        <w:widowControl w:val="0"/>
        <w:autoSpaceDE w:val="0"/>
        <w:autoSpaceDN w:val="0"/>
        <w:adjustRightInd w:val="0"/>
        <w:spacing w:after="0" w:line="240" w:lineRule="auto"/>
        <w:ind w:firstLine="284"/>
        <w:jc w:val="both"/>
        <w:rPr>
          <w:rFonts w:ascii="Times New Roman" w:eastAsia="Times New Roman" w:hAnsi="Times New Roman"/>
          <w:sz w:val="24"/>
          <w:szCs w:val="24"/>
        </w:rPr>
      </w:pPr>
      <w:r w:rsidRPr="006633C2">
        <w:rPr>
          <w:rFonts w:ascii="Times New Roman" w:eastAsia="Times New Roman" w:hAnsi="Times New Roman"/>
          <w:b/>
          <w:bCs/>
          <w:sz w:val="24"/>
          <w:szCs w:val="24"/>
        </w:rPr>
        <w:t>Время выполнения:</w:t>
      </w:r>
      <w:r w:rsidRPr="006633C2">
        <w:rPr>
          <w:rFonts w:ascii="Times New Roman" w:eastAsia="Times New Roman" w:hAnsi="Times New Roman"/>
          <w:sz w:val="24"/>
          <w:szCs w:val="24"/>
        </w:rPr>
        <w:t xml:space="preserve"> 90 минут.</w:t>
      </w:r>
    </w:p>
    <w:p w:rsidR="006633C2" w:rsidRPr="006633C2" w:rsidRDefault="006633C2" w:rsidP="006633C2">
      <w:pPr>
        <w:widowControl w:val="0"/>
        <w:autoSpaceDE w:val="0"/>
        <w:autoSpaceDN w:val="0"/>
        <w:adjustRightInd w:val="0"/>
        <w:spacing w:after="0" w:line="240" w:lineRule="auto"/>
        <w:ind w:firstLine="284"/>
        <w:jc w:val="both"/>
        <w:rPr>
          <w:rFonts w:ascii="Times New Roman" w:eastAsia="Times New Roman" w:hAnsi="Times New Roman"/>
          <w:sz w:val="24"/>
          <w:szCs w:val="24"/>
        </w:rPr>
      </w:pPr>
    </w:p>
    <w:p w:rsidR="006633C2" w:rsidRPr="006633C2" w:rsidRDefault="006633C2" w:rsidP="006633C2">
      <w:pPr>
        <w:widowControl w:val="0"/>
        <w:autoSpaceDE w:val="0"/>
        <w:autoSpaceDN w:val="0"/>
        <w:adjustRightInd w:val="0"/>
        <w:spacing w:after="0" w:line="240" w:lineRule="auto"/>
        <w:ind w:firstLine="284"/>
        <w:jc w:val="center"/>
        <w:rPr>
          <w:rFonts w:ascii="Times New Roman" w:eastAsia="Times New Roman" w:hAnsi="Times New Roman"/>
          <w:b/>
          <w:bCs/>
          <w:i/>
          <w:iCs/>
          <w:sz w:val="24"/>
          <w:szCs w:val="24"/>
        </w:rPr>
      </w:pPr>
      <w:r w:rsidRPr="006633C2">
        <w:rPr>
          <w:rFonts w:ascii="Times New Roman" w:eastAsia="Times New Roman" w:hAnsi="Times New Roman"/>
          <w:b/>
          <w:bCs/>
          <w:i/>
          <w:iCs/>
          <w:sz w:val="24"/>
          <w:szCs w:val="24"/>
        </w:rPr>
        <w:t>КРАТКАЯ ТЕОРИЯ И МЕТОДИЧЕСКИЕ РЕКОМЕНДАЦИИ:</w:t>
      </w:r>
    </w:p>
    <w:p w:rsidR="006633C2" w:rsidRPr="006633C2" w:rsidRDefault="006633C2" w:rsidP="006633C2">
      <w:pPr>
        <w:widowControl w:val="0"/>
        <w:autoSpaceDE w:val="0"/>
        <w:autoSpaceDN w:val="0"/>
        <w:adjustRightInd w:val="0"/>
        <w:spacing w:after="0" w:line="240" w:lineRule="auto"/>
        <w:ind w:firstLine="284"/>
        <w:jc w:val="center"/>
        <w:rPr>
          <w:rFonts w:ascii="Times New Roman" w:eastAsia="Times New Roman" w:hAnsi="Times New Roman"/>
          <w:b/>
          <w:bCs/>
          <w:i/>
          <w:iCs/>
          <w:sz w:val="24"/>
          <w:szCs w:val="24"/>
        </w:rPr>
      </w:pPr>
    </w:p>
    <w:p w:rsidR="006633C2" w:rsidRPr="006633C2" w:rsidRDefault="006633C2" w:rsidP="006633C2">
      <w:pPr>
        <w:widowControl w:val="0"/>
        <w:autoSpaceDE w:val="0"/>
        <w:autoSpaceDN w:val="0"/>
        <w:adjustRightInd w:val="0"/>
        <w:spacing w:after="0" w:line="240" w:lineRule="auto"/>
        <w:ind w:firstLine="284"/>
        <w:jc w:val="both"/>
        <w:rPr>
          <w:rFonts w:ascii="Times New Roman" w:eastAsia="Times New Roman" w:hAnsi="Times New Roman"/>
          <w:b/>
          <w:bCs/>
          <w:sz w:val="24"/>
          <w:szCs w:val="24"/>
        </w:rPr>
      </w:pPr>
      <w:r w:rsidRPr="006633C2">
        <w:rPr>
          <w:rFonts w:ascii="Times New Roman" w:eastAsia="Times New Roman" w:hAnsi="Times New Roman"/>
          <w:b/>
          <w:bCs/>
          <w:sz w:val="24"/>
          <w:szCs w:val="24"/>
        </w:rPr>
        <w:t>Программный продукт Visio</w:t>
      </w:r>
    </w:p>
    <w:p w:rsidR="006633C2" w:rsidRPr="006633C2" w:rsidRDefault="006633C2" w:rsidP="006633C2">
      <w:pPr>
        <w:widowControl w:val="0"/>
        <w:autoSpaceDE w:val="0"/>
        <w:autoSpaceDN w:val="0"/>
        <w:adjustRightInd w:val="0"/>
        <w:spacing w:after="0" w:line="240" w:lineRule="auto"/>
        <w:ind w:firstLine="284"/>
        <w:jc w:val="both"/>
        <w:rPr>
          <w:rFonts w:ascii="Times New Roman" w:eastAsia="Times New Roman" w:hAnsi="Times New Roman"/>
          <w:sz w:val="24"/>
          <w:szCs w:val="24"/>
        </w:rPr>
      </w:pPr>
      <w:r w:rsidRPr="006633C2">
        <w:rPr>
          <w:rFonts w:ascii="Times New Roman" w:eastAsia="Times New Roman" w:hAnsi="Times New Roman"/>
          <w:sz w:val="24"/>
          <w:szCs w:val="24"/>
        </w:rPr>
        <w:t>Программный продукт Visio является разработкой компании VisioCorporation, которая была куплена в 2000-м году компанией Microsoft, а программа получила название MicrosoftVisio.</w:t>
      </w:r>
    </w:p>
    <w:p w:rsidR="006633C2" w:rsidRPr="006633C2" w:rsidRDefault="006633C2" w:rsidP="006633C2">
      <w:pPr>
        <w:widowControl w:val="0"/>
        <w:autoSpaceDE w:val="0"/>
        <w:autoSpaceDN w:val="0"/>
        <w:adjustRightInd w:val="0"/>
        <w:spacing w:after="0" w:line="240" w:lineRule="auto"/>
        <w:ind w:firstLine="284"/>
        <w:jc w:val="both"/>
        <w:rPr>
          <w:rFonts w:ascii="Times New Roman" w:eastAsia="Times New Roman" w:hAnsi="Times New Roman"/>
          <w:sz w:val="24"/>
          <w:szCs w:val="24"/>
        </w:rPr>
      </w:pPr>
      <w:r w:rsidRPr="006633C2">
        <w:rPr>
          <w:rFonts w:ascii="Times New Roman" w:eastAsia="Times New Roman" w:hAnsi="Times New Roman"/>
          <w:sz w:val="24"/>
          <w:szCs w:val="24"/>
        </w:rPr>
        <w:t xml:space="preserve">- </w:t>
      </w:r>
      <w:r w:rsidRPr="006633C2">
        <w:rPr>
          <w:rFonts w:ascii="Times New Roman" w:eastAsia="Times New Roman" w:hAnsi="Times New Roman"/>
          <w:sz w:val="24"/>
          <w:szCs w:val="24"/>
          <w:lang w:val="en-US"/>
        </w:rPr>
        <w:t>VisioStandard</w:t>
      </w:r>
      <w:r w:rsidRPr="006633C2">
        <w:rPr>
          <w:rFonts w:ascii="Times New Roman" w:eastAsia="Times New Roman" w:hAnsi="Times New Roman"/>
          <w:sz w:val="24"/>
          <w:szCs w:val="24"/>
        </w:rPr>
        <w:t xml:space="preserve"> – служит для создания бизнес-диаграмм, в том числе блок-схем, структурных схем, графиков работ, и др. </w:t>
      </w:r>
    </w:p>
    <w:p w:rsidR="006633C2" w:rsidRPr="006633C2" w:rsidRDefault="006633C2" w:rsidP="006633C2">
      <w:pPr>
        <w:widowControl w:val="0"/>
        <w:autoSpaceDE w:val="0"/>
        <w:autoSpaceDN w:val="0"/>
        <w:adjustRightInd w:val="0"/>
        <w:spacing w:after="0" w:line="240" w:lineRule="auto"/>
        <w:ind w:firstLine="284"/>
        <w:jc w:val="both"/>
        <w:rPr>
          <w:rFonts w:ascii="Times New Roman" w:eastAsia="Times New Roman" w:hAnsi="Times New Roman"/>
          <w:sz w:val="24"/>
          <w:szCs w:val="24"/>
        </w:rPr>
      </w:pPr>
      <w:r w:rsidRPr="006633C2">
        <w:rPr>
          <w:rFonts w:ascii="Times New Roman" w:eastAsia="Times New Roman" w:hAnsi="Times New Roman"/>
          <w:sz w:val="24"/>
          <w:szCs w:val="24"/>
        </w:rPr>
        <w:t xml:space="preserve">- </w:t>
      </w:r>
      <w:r w:rsidRPr="006633C2">
        <w:rPr>
          <w:rFonts w:ascii="Times New Roman" w:eastAsia="Times New Roman" w:hAnsi="Times New Roman"/>
          <w:sz w:val="24"/>
          <w:szCs w:val="24"/>
          <w:lang w:val="en-US"/>
        </w:rPr>
        <w:t>VisioProfessional</w:t>
      </w:r>
      <w:r w:rsidRPr="006633C2">
        <w:rPr>
          <w:rFonts w:ascii="Times New Roman" w:eastAsia="Times New Roman" w:hAnsi="Times New Roman"/>
          <w:sz w:val="24"/>
          <w:szCs w:val="24"/>
        </w:rPr>
        <w:t xml:space="preserve"> – средство моделирования и документирования бизнес-процессов, проектирования и построения схем сетей, планов помещений, схематических чертежей, предназначенных для IT-специалистов, инженеров, технических руководителей и разработчиков программного обеспечения.</w:t>
      </w:r>
    </w:p>
    <w:p w:rsidR="006633C2" w:rsidRPr="006633C2" w:rsidRDefault="006633C2" w:rsidP="006633C2">
      <w:pPr>
        <w:widowControl w:val="0"/>
        <w:autoSpaceDE w:val="0"/>
        <w:autoSpaceDN w:val="0"/>
        <w:adjustRightInd w:val="0"/>
        <w:spacing w:after="0" w:line="240" w:lineRule="auto"/>
        <w:ind w:firstLine="284"/>
        <w:jc w:val="both"/>
        <w:rPr>
          <w:rFonts w:ascii="Times New Roman" w:eastAsia="Times New Roman" w:hAnsi="Times New Roman"/>
          <w:sz w:val="24"/>
          <w:szCs w:val="24"/>
        </w:rPr>
      </w:pPr>
      <w:r w:rsidRPr="006633C2">
        <w:rPr>
          <w:rFonts w:ascii="Times New Roman" w:eastAsia="Times New Roman" w:hAnsi="Times New Roman"/>
          <w:sz w:val="24"/>
          <w:szCs w:val="24"/>
        </w:rPr>
        <w:t>Расширенные средства создания схем сетей выделены в дополнительный продукт –</w:t>
      </w:r>
      <w:r w:rsidRPr="006633C2">
        <w:rPr>
          <w:rFonts w:ascii="Times New Roman" w:eastAsia="Times New Roman" w:hAnsi="Times New Roman"/>
          <w:sz w:val="24"/>
          <w:szCs w:val="24"/>
          <w:lang w:val="en-US"/>
        </w:rPr>
        <w:t>MicrosoftVisioEnterpriseNetworkTools</w:t>
      </w:r>
      <w:r w:rsidRPr="006633C2">
        <w:rPr>
          <w:rFonts w:ascii="Times New Roman" w:eastAsia="Times New Roman" w:hAnsi="Times New Roman"/>
          <w:sz w:val="24"/>
          <w:szCs w:val="24"/>
        </w:rPr>
        <w:t xml:space="preserve">, который предоставляет возможности автоматического создания схем сетей, документирование структур каталогов ActiveDirectory, и др. </w:t>
      </w:r>
    </w:p>
    <w:p w:rsidR="006633C2" w:rsidRPr="006633C2" w:rsidRDefault="006633C2" w:rsidP="006633C2">
      <w:pPr>
        <w:widowControl w:val="0"/>
        <w:autoSpaceDE w:val="0"/>
        <w:autoSpaceDN w:val="0"/>
        <w:adjustRightInd w:val="0"/>
        <w:spacing w:after="0" w:line="240" w:lineRule="auto"/>
        <w:ind w:firstLine="284"/>
        <w:jc w:val="both"/>
        <w:rPr>
          <w:rFonts w:ascii="Times New Roman" w:eastAsia="Times New Roman" w:hAnsi="Times New Roman"/>
          <w:sz w:val="24"/>
          <w:szCs w:val="24"/>
        </w:rPr>
      </w:pPr>
      <w:r w:rsidRPr="006633C2">
        <w:rPr>
          <w:rFonts w:ascii="Times New Roman" w:eastAsia="Times New Roman" w:hAnsi="Times New Roman"/>
          <w:sz w:val="24"/>
          <w:szCs w:val="24"/>
        </w:rPr>
        <w:t>Область применения</w:t>
      </w:r>
    </w:p>
    <w:p w:rsidR="006633C2" w:rsidRPr="006633C2" w:rsidRDefault="006633C2" w:rsidP="006633C2">
      <w:pPr>
        <w:widowControl w:val="0"/>
        <w:autoSpaceDE w:val="0"/>
        <w:autoSpaceDN w:val="0"/>
        <w:adjustRightInd w:val="0"/>
        <w:spacing w:after="0" w:line="240" w:lineRule="auto"/>
        <w:ind w:firstLine="284"/>
        <w:jc w:val="both"/>
        <w:rPr>
          <w:rFonts w:ascii="Times New Roman" w:eastAsia="Times New Roman" w:hAnsi="Times New Roman"/>
          <w:sz w:val="24"/>
          <w:szCs w:val="24"/>
        </w:rPr>
      </w:pPr>
      <w:r w:rsidRPr="006633C2">
        <w:rPr>
          <w:rFonts w:ascii="Times New Roman" w:eastAsia="Times New Roman" w:hAnsi="Times New Roman"/>
          <w:sz w:val="24"/>
          <w:szCs w:val="24"/>
        </w:rPr>
        <w:t xml:space="preserve">Программный продукт MicrosoftVisio (в дальнейшем - MS Visio) в последнее время активно завоевывает рынок, выступая в качестве эталона деловой графики. </w:t>
      </w:r>
    </w:p>
    <w:p w:rsidR="006633C2" w:rsidRPr="006633C2" w:rsidRDefault="006633C2" w:rsidP="006633C2">
      <w:pPr>
        <w:widowControl w:val="0"/>
        <w:autoSpaceDE w:val="0"/>
        <w:autoSpaceDN w:val="0"/>
        <w:adjustRightInd w:val="0"/>
        <w:spacing w:after="0" w:line="240" w:lineRule="auto"/>
        <w:ind w:firstLine="284"/>
        <w:jc w:val="both"/>
        <w:rPr>
          <w:rFonts w:ascii="Times New Roman" w:eastAsia="Times New Roman" w:hAnsi="Times New Roman"/>
          <w:sz w:val="24"/>
          <w:szCs w:val="24"/>
        </w:rPr>
      </w:pPr>
      <w:r w:rsidRPr="006633C2">
        <w:rPr>
          <w:rFonts w:ascii="Times New Roman" w:eastAsia="Times New Roman" w:hAnsi="Times New Roman"/>
          <w:sz w:val="24"/>
          <w:szCs w:val="24"/>
        </w:rPr>
        <w:t>Для рисования на компьютере существуют десятки различных приложений. Это и простейшие графические редакторы типа Paint, и профессиональные системы типа CorelDraw. Visio не заменяет существующих, особенно сильно развитых систем. Но в этой ситуации появляется много примеров, когда инженер, использующий скажем AutoCAD, начинает дополнительно применять MS Visio. Кроме того, существуют области, для которых нет специализированных продуктов кроме MS Visio, например, рисование химических структурных диаграмм.</w:t>
      </w:r>
    </w:p>
    <w:p w:rsidR="006633C2" w:rsidRPr="006633C2" w:rsidRDefault="006633C2" w:rsidP="006633C2">
      <w:pPr>
        <w:widowControl w:val="0"/>
        <w:autoSpaceDE w:val="0"/>
        <w:autoSpaceDN w:val="0"/>
        <w:adjustRightInd w:val="0"/>
        <w:spacing w:after="0" w:line="240" w:lineRule="auto"/>
        <w:ind w:firstLine="284"/>
        <w:jc w:val="both"/>
        <w:rPr>
          <w:rFonts w:ascii="Times New Roman" w:eastAsia="Times New Roman" w:hAnsi="Times New Roman"/>
          <w:sz w:val="24"/>
          <w:szCs w:val="24"/>
        </w:rPr>
      </w:pPr>
      <w:r w:rsidRPr="006633C2">
        <w:rPr>
          <w:rFonts w:ascii="Times New Roman" w:eastAsia="Times New Roman" w:hAnsi="Times New Roman"/>
          <w:sz w:val="24"/>
          <w:szCs w:val="24"/>
        </w:rPr>
        <w:t xml:space="preserve">Для IT-специалистов и разработчиков программного обеспечения особый интерес представляют такие функции пакета MS Visio: </w:t>
      </w:r>
    </w:p>
    <w:p w:rsidR="006633C2" w:rsidRPr="006633C2" w:rsidRDefault="006633C2" w:rsidP="006633C2">
      <w:pPr>
        <w:widowControl w:val="0"/>
        <w:autoSpaceDE w:val="0"/>
        <w:autoSpaceDN w:val="0"/>
        <w:adjustRightInd w:val="0"/>
        <w:spacing w:after="0" w:line="240" w:lineRule="auto"/>
        <w:ind w:firstLine="284"/>
        <w:jc w:val="both"/>
        <w:rPr>
          <w:rFonts w:ascii="Times New Roman" w:eastAsia="Times New Roman" w:hAnsi="Times New Roman"/>
          <w:sz w:val="24"/>
          <w:szCs w:val="24"/>
        </w:rPr>
      </w:pPr>
      <w:r w:rsidRPr="006633C2">
        <w:rPr>
          <w:rFonts w:ascii="Times New Roman" w:eastAsia="Times New Roman" w:hAnsi="Times New Roman"/>
          <w:sz w:val="24"/>
          <w:szCs w:val="24"/>
        </w:rPr>
        <w:t xml:space="preserve">- построение планов зданий и инженерных коммуникаций; </w:t>
      </w:r>
    </w:p>
    <w:p w:rsidR="006633C2" w:rsidRPr="006633C2" w:rsidRDefault="006633C2" w:rsidP="006633C2">
      <w:pPr>
        <w:widowControl w:val="0"/>
        <w:autoSpaceDE w:val="0"/>
        <w:autoSpaceDN w:val="0"/>
        <w:adjustRightInd w:val="0"/>
        <w:spacing w:after="0" w:line="240" w:lineRule="auto"/>
        <w:ind w:firstLine="284"/>
        <w:jc w:val="both"/>
        <w:rPr>
          <w:rFonts w:ascii="Times New Roman" w:eastAsia="Times New Roman" w:hAnsi="Times New Roman"/>
          <w:sz w:val="24"/>
          <w:szCs w:val="24"/>
        </w:rPr>
      </w:pPr>
      <w:r w:rsidRPr="006633C2">
        <w:rPr>
          <w:rFonts w:ascii="Times New Roman" w:eastAsia="Times New Roman" w:hAnsi="Times New Roman"/>
          <w:sz w:val="24"/>
          <w:szCs w:val="24"/>
        </w:rPr>
        <w:t xml:space="preserve">- разработка схем компьютерных сетей; </w:t>
      </w:r>
    </w:p>
    <w:p w:rsidR="006633C2" w:rsidRPr="006633C2" w:rsidRDefault="006633C2" w:rsidP="006633C2">
      <w:pPr>
        <w:widowControl w:val="0"/>
        <w:autoSpaceDE w:val="0"/>
        <w:autoSpaceDN w:val="0"/>
        <w:adjustRightInd w:val="0"/>
        <w:spacing w:after="0" w:line="240" w:lineRule="auto"/>
        <w:ind w:firstLine="284"/>
        <w:jc w:val="both"/>
        <w:rPr>
          <w:rFonts w:ascii="Times New Roman" w:eastAsia="Times New Roman" w:hAnsi="Times New Roman"/>
          <w:sz w:val="24"/>
          <w:szCs w:val="24"/>
        </w:rPr>
      </w:pPr>
      <w:r w:rsidRPr="006633C2">
        <w:rPr>
          <w:rFonts w:ascii="Times New Roman" w:eastAsia="Times New Roman" w:hAnsi="Times New Roman"/>
          <w:sz w:val="24"/>
          <w:szCs w:val="24"/>
        </w:rPr>
        <w:t xml:space="preserve">- разработка диаграмм баз данных; </w:t>
      </w:r>
    </w:p>
    <w:p w:rsidR="006633C2" w:rsidRPr="006633C2" w:rsidRDefault="006633C2" w:rsidP="006633C2">
      <w:pPr>
        <w:widowControl w:val="0"/>
        <w:autoSpaceDE w:val="0"/>
        <w:autoSpaceDN w:val="0"/>
        <w:adjustRightInd w:val="0"/>
        <w:spacing w:after="0" w:line="240" w:lineRule="auto"/>
        <w:ind w:firstLine="284"/>
        <w:jc w:val="both"/>
        <w:rPr>
          <w:rFonts w:ascii="Times New Roman" w:eastAsia="Times New Roman" w:hAnsi="Times New Roman"/>
          <w:sz w:val="24"/>
          <w:szCs w:val="24"/>
        </w:rPr>
      </w:pPr>
      <w:r w:rsidRPr="006633C2">
        <w:rPr>
          <w:rFonts w:ascii="Times New Roman" w:eastAsia="Times New Roman" w:hAnsi="Times New Roman"/>
          <w:sz w:val="24"/>
          <w:szCs w:val="24"/>
        </w:rPr>
        <w:t>- проектирование карт web-сайтов.</w:t>
      </w:r>
    </w:p>
    <w:p w:rsidR="006633C2" w:rsidRPr="006633C2" w:rsidRDefault="006633C2" w:rsidP="006633C2">
      <w:pPr>
        <w:widowControl w:val="0"/>
        <w:autoSpaceDE w:val="0"/>
        <w:autoSpaceDN w:val="0"/>
        <w:adjustRightInd w:val="0"/>
        <w:spacing w:after="0" w:line="240" w:lineRule="auto"/>
        <w:ind w:firstLine="284"/>
        <w:jc w:val="both"/>
        <w:rPr>
          <w:rFonts w:ascii="Times New Roman" w:eastAsia="Times New Roman" w:hAnsi="Times New Roman"/>
          <w:sz w:val="24"/>
          <w:szCs w:val="24"/>
        </w:rPr>
      </w:pPr>
    </w:p>
    <w:p w:rsidR="006633C2" w:rsidRPr="006633C2" w:rsidRDefault="006633C2" w:rsidP="006633C2">
      <w:pPr>
        <w:widowControl w:val="0"/>
        <w:autoSpaceDE w:val="0"/>
        <w:autoSpaceDN w:val="0"/>
        <w:adjustRightInd w:val="0"/>
        <w:spacing w:after="0" w:line="240" w:lineRule="auto"/>
        <w:ind w:left="720" w:firstLine="284"/>
        <w:jc w:val="center"/>
        <w:rPr>
          <w:rFonts w:ascii="Times New Roman" w:eastAsia="Times New Roman" w:hAnsi="Times New Roman"/>
          <w:b/>
          <w:bCs/>
          <w:i/>
          <w:iCs/>
          <w:sz w:val="24"/>
          <w:szCs w:val="24"/>
        </w:rPr>
      </w:pPr>
      <w:r w:rsidRPr="006633C2">
        <w:rPr>
          <w:rFonts w:ascii="Times New Roman" w:eastAsia="Times New Roman" w:hAnsi="Times New Roman"/>
          <w:b/>
          <w:bCs/>
          <w:i/>
          <w:iCs/>
          <w:sz w:val="24"/>
          <w:szCs w:val="24"/>
        </w:rPr>
        <w:t>ПОРЯДОК ВЫПОЛНЕНИЯ РАБОТЫ И ФОРМА ОТЧЕТНОСТИ:</w:t>
      </w:r>
    </w:p>
    <w:p w:rsidR="006633C2" w:rsidRPr="006633C2" w:rsidRDefault="006633C2" w:rsidP="006633C2">
      <w:pPr>
        <w:widowControl w:val="0"/>
        <w:autoSpaceDE w:val="0"/>
        <w:autoSpaceDN w:val="0"/>
        <w:adjustRightInd w:val="0"/>
        <w:spacing w:after="0" w:line="240" w:lineRule="auto"/>
        <w:ind w:left="720" w:hanging="153"/>
        <w:jc w:val="center"/>
        <w:rPr>
          <w:rFonts w:ascii="Times New Roman" w:eastAsia="Times New Roman" w:hAnsi="Times New Roman"/>
          <w:b/>
          <w:bCs/>
          <w:i/>
          <w:iCs/>
          <w:sz w:val="24"/>
          <w:szCs w:val="24"/>
        </w:rPr>
      </w:pPr>
    </w:p>
    <w:p w:rsidR="006633C2" w:rsidRPr="006633C2" w:rsidRDefault="006633C2" w:rsidP="006633C2">
      <w:pPr>
        <w:spacing w:after="0" w:line="240" w:lineRule="auto"/>
        <w:rPr>
          <w:rFonts w:ascii="Times New Roman" w:eastAsia="Times New Roman" w:hAnsi="Times New Roman"/>
          <w:sz w:val="24"/>
          <w:szCs w:val="24"/>
        </w:rPr>
      </w:pPr>
      <w:r w:rsidRPr="006633C2">
        <w:rPr>
          <w:rFonts w:ascii="Times New Roman" w:eastAsia="Times New Roman" w:hAnsi="Times New Roman"/>
          <w:b/>
          <w:bCs/>
          <w:sz w:val="24"/>
          <w:szCs w:val="24"/>
        </w:rPr>
        <w:t>Задание 1.</w:t>
      </w:r>
    </w:p>
    <w:p w:rsidR="006633C2" w:rsidRPr="006633C2" w:rsidRDefault="006633C2" w:rsidP="006633C2">
      <w:pPr>
        <w:spacing w:after="0" w:line="240" w:lineRule="auto"/>
        <w:ind w:firstLine="709"/>
        <w:rPr>
          <w:rFonts w:ascii="Times New Roman" w:eastAsia="Times New Roman" w:hAnsi="Times New Roman"/>
          <w:sz w:val="24"/>
          <w:szCs w:val="24"/>
        </w:rPr>
      </w:pPr>
      <w:r w:rsidRPr="006633C2">
        <w:rPr>
          <w:rFonts w:ascii="Times New Roman" w:eastAsia="Times New Roman" w:hAnsi="Times New Roman"/>
          <w:sz w:val="24"/>
          <w:szCs w:val="24"/>
        </w:rPr>
        <w:t>Запустить </w:t>
      </w:r>
      <w:r w:rsidRPr="006633C2">
        <w:rPr>
          <w:rFonts w:ascii="Times New Roman" w:eastAsia="Times New Roman" w:hAnsi="Times New Roman"/>
          <w:i/>
          <w:iCs/>
          <w:sz w:val="24"/>
          <w:szCs w:val="24"/>
        </w:rPr>
        <w:t>MicrosoftVisio</w:t>
      </w:r>
      <w:r w:rsidRPr="006633C2">
        <w:rPr>
          <w:rFonts w:ascii="Times New Roman" w:eastAsia="Times New Roman" w:hAnsi="Times New Roman"/>
          <w:sz w:val="24"/>
          <w:szCs w:val="24"/>
        </w:rPr>
        <w:t> из группы программ </w:t>
      </w:r>
      <w:r w:rsidRPr="006633C2">
        <w:rPr>
          <w:rFonts w:ascii="Times New Roman" w:eastAsia="Times New Roman" w:hAnsi="Times New Roman"/>
          <w:i/>
          <w:iCs/>
          <w:sz w:val="24"/>
          <w:szCs w:val="24"/>
        </w:rPr>
        <w:t>Microsoft Office.</w:t>
      </w:r>
    </w:p>
    <w:p w:rsidR="006633C2" w:rsidRPr="006633C2" w:rsidRDefault="006633C2" w:rsidP="006633C2">
      <w:pPr>
        <w:spacing w:after="0" w:line="240" w:lineRule="auto"/>
        <w:ind w:firstLine="709"/>
        <w:rPr>
          <w:rFonts w:ascii="Times New Roman" w:eastAsia="Times New Roman" w:hAnsi="Times New Roman"/>
          <w:sz w:val="24"/>
          <w:szCs w:val="24"/>
        </w:rPr>
      </w:pPr>
      <w:r w:rsidRPr="006633C2">
        <w:rPr>
          <w:rFonts w:ascii="Times New Roman" w:eastAsia="Times New Roman" w:hAnsi="Times New Roman"/>
          <w:sz w:val="24"/>
          <w:szCs w:val="24"/>
        </w:rPr>
        <w:t>Запустить и ознакомиться с разделами справочной системы для работы с </w:t>
      </w:r>
      <w:r w:rsidRPr="006633C2">
        <w:rPr>
          <w:rFonts w:ascii="Times New Roman" w:eastAsia="Times New Roman" w:hAnsi="Times New Roman"/>
          <w:i/>
          <w:iCs/>
          <w:sz w:val="24"/>
          <w:szCs w:val="24"/>
        </w:rPr>
        <w:t>MicrosoftVisio. </w:t>
      </w:r>
      <w:r w:rsidRPr="006633C2">
        <w:rPr>
          <w:rFonts w:ascii="Times New Roman" w:eastAsia="Times New Roman" w:hAnsi="Times New Roman"/>
          <w:sz w:val="24"/>
          <w:szCs w:val="24"/>
        </w:rPr>
        <w:t>Открыть интересующий Вас раздел справки и изучить его.</w:t>
      </w:r>
    </w:p>
    <w:p w:rsidR="006633C2" w:rsidRPr="006633C2" w:rsidRDefault="006633C2" w:rsidP="006633C2">
      <w:pPr>
        <w:spacing w:after="0" w:line="240" w:lineRule="auto"/>
        <w:ind w:firstLine="709"/>
        <w:rPr>
          <w:rFonts w:ascii="Times New Roman" w:eastAsia="Times New Roman" w:hAnsi="Times New Roman"/>
          <w:sz w:val="24"/>
          <w:szCs w:val="24"/>
        </w:rPr>
      </w:pPr>
      <w:r w:rsidRPr="006633C2">
        <w:rPr>
          <w:rFonts w:ascii="Times New Roman" w:eastAsia="Times New Roman" w:hAnsi="Times New Roman"/>
          <w:sz w:val="24"/>
          <w:szCs w:val="24"/>
        </w:rPr>
        <w:t>Просмотреть образцы шаблонов схем, доступных для использования. Изучить интерфейс программы.</w:t>
      </w:r>
    </w:p>
    <w:p w:rsidR="006633C2" w:rsidRPr="006633C2" w:rsidRDefault="006633C2" w:rsidP="006633C2">
      <w:pPr>
        <w:spacing w:after="0" w:line="240" w:lineRule="auto"/>
        <w:ind w:firstLine="709"/>
        <w:rPr>
          <w:rFonts w:ascii="Times New Roman" w:eastAsia="Times New Roman" w:hAnsi="Times New Roman"/>
          <w:sz w:val="24"/>
          <w:szCs w:val="24"/>
        </w:rPr>
      </w:pPr>
      <w:r w:rsidRPr="006633C2">
        <w:rPr>
          <w:rFonts w:ascii="Times New Roman" w:eastAsia="Times New Roman" w:hAnsi="Times New Roman"/>
          <w:sz w:val="24"/>
          <w:szCs w:val="24"/>
        </w:rPr>
        <w:t>Добавить панели инструментов </w:t>
      </w:r>
      <w:r w:rsidRPr="006633C2">
        <w:rPr>
          <w:rFonts w:ascii="Times New Roman" w:eastAsia="Times New Roman" w:hAnsi="Times New Roman"/>
          <w:b/>
          <w:bCs/>
          <w:sz w:val="24"/>
          <w:szCs w:val="24"/>
        </w:rPr>
        <w:t>Формат текста </w:t>
      </w:r>
      <w:r w:rsidRPr="006633C2">
        <w:rPr>
          <w:rFonts w:ascii="Times New Roman" w:eastAsia="Times New Roman" w:hAnsi="Times New Roman"/>
          <w:sz w:val="24"/>
          <w:szCs w:val="24"/>
        </w:rPr>
        <w:t>и</w:t>
      </w:r>
      <w:r w:rsidRPr="006633C2">
        <w:rPr>
          <w:rFonts w:ascii="Times New Roman" w:eastAsia="Times New Roman" w:hAnsi="Times New Roman"/>
          <w:b/>
          <w:bCs/>
          <w:sz w:val="24"/>
          <w:szCs w:val="24"/>
        </w:rPr>
        <w:t> Формат фигуры (</w:t>
      </w:r>
      <w:r w:rsidRPr="006633C2">
        <w:rPr>
          <w:rFonts w:ascii="Times New Roman" w:eastAsia="Times New Roman" w:hAnsi="Times New Roman"/>
          <w:sz w:val="24"/>
          <w:szCs w:val="24"/>
        </w:rPr>
        <w:t>меню </w:t>
      </w:r>
      <w:r w:rsidRPr="006633C2">
        <w:rPr>
          <w:rFonts w:ascii="Times New Roman" w:eastAsia="Times New Roman" w:hAnsi="Times New Roman"/>
          <w:b/>
          <w:bCs/>
          <w:sz w:val="24"/>
          <w:szCs w:val="24"/>
        </w:rPr>
        <w:t>Вид</w:t>
      </w:r>
      <w:r w:rsidRPr="006633C2">
        <w:rPr>
          <w:rFonts w:ascii="Times New Roman" w:eastAsia="Times New Roman" w:hAnsi="Times New Roman"/>
          <w:sz w:val="24"/>
          <w:szCs w:val="24"/>
        </w:rPr>
        <w:t> → </w:t>
      </w:r>
      <w:r w:rsidRPr="006633C2">
        <w:rPr>
          <w:rFonts w:ascii="Times New Roman" w:eastAsia="Times New Roman" w:hAnsi="Times New Roman"/>
          <w:b/>
          <w:bCs/>
          <w:sz w:val="24"/>
          <w:szCs w:val="24"/>
        </w:rPr>
        <w:t>Панели инструментов</w:t>
      </w:r>
      <w:r w:rsidRPr="006633C2">
        <w:rPr>
          <w:rFonts w:ascii="Times New Roman" w:eastAsia="Times New Roman" w:hAnsi="Times New Roman"/>
          <w:sz w:val="24"/>
          <w:szCs w:val="24"/>
        </w:rPr>
        <w:t>).</w:t>
      </w:r>
    </w:p>
    <w:p w:rsidR="006633C2" w:rsidRPr="006633C2" w:rsidRDefault="006633C2" w:rsidP="006633C2">
      <w:pPr>
        <w:spacing w:after="0" w:line="240" w:lineRule="auto"/>
        <w:ind w:firstLine="709"/>
        <w:rPr>
          <w:rFonts w:ascii="Times New Roman" w:eastAsia="Times New Roman" w:hAnsi="Times New Roman"/>
          <w:sz w:val="24"/>
          <w:szCs w:val="24"/>
        </w:rPr>
      </w:pPr>
      <w:r w:rsidRPr="006633C2">
        <w:rPr>
          <w:rFonts w:ascii="Times New Roman" w:eastAsia="Times New Roman" w:hAnsi="Times New Roman"/>
          <w:sz w:val="24"/>
          <w:szCs w:val="24"/>
        </w:rPr>
        <w:lastRenderedPageBreak/>
        <w:t>Для добавления необходимой фигуры следует выбрать меню Файл → Фигуры → группа фигур (дополнительные фигуры).</w:t>
      </w:r>
    </w:p>
    <w:p w:rsidR="006633C2" w:rsidRPr="006633C2" w:rsidRDefault="006633C2" w:rsidP="006633C2">
      <w:pPr>
        <w:spacing w:after="0" w:line="240" w:lineRule="auto"/>
        <w:rPr>
          <w:rFonts w:ascii="Times New Roman" w:eastAsia="Times New Roman" w:hAnsi="Times New Roman"/>
          <w:sz w:val="24"/>
          <w:szCs w:val="24"/>
        </w:rPr>
      </w:pPr>
      <w:r w:rsidRPr="006633C2">
        <w:rPr>
          <w:rFonts w:ascii="Times New Roman" w:eastAsia="Times New Roman" w:hAnsi="Times New Roman"/>
          <w:b/>
          <w:sz w:val="24"/>
          <w:szCs w:val="24"/>
        </w:rPr>
        <w:t>Задание 2</w:t>
      </w:r>
      <w:r w:rsidRPr="006633C2">
        <w:rPr>
          <w:rFonts w:ascii="Times New Roman" w:eastAsia="Times New Roman" w:hAnsi="Times New Roman"/>
          <w:sz w:val="24"/>
          <w:szCs w:val="24"/>
        </w:rPr>
        <w:t>.</w:t>
      </w:r>
    </w:p>
    <w:p w:rsidR="006633C2" w:rsidRPr="006633C2" w:rsidRDefault="006633C2" w:rsidP="006633C2">
      <w:pPr>
        <w:shd w:val="clear" w:color="auto" w:fill="FFFFFF"/>
        <w:spacing w:after="0" w:line="240" w:lineRule="auto"/>
        <w:rPr>
          <w:rFonts w:ascii="Times New Roman" w:eastAsia="Times New Roman" w:hAnsi="Times New Roman"/>
          <w:sz w:val="24"/>
          <w:szCs w:val="24"/>
        </w:rPr>
      </w:pPr>
      <w:r w:rsidRPr="006633C2">
        <w:rPr>
          <w:rFonts w:ascii="Times New Roman" w:eastAsia="Times New Roman" w:hAnsi="Times New Roman"/>
          <w:sz w:val="24"/>
          <w:szCs w:val="24"/>
        </w:rPr>
        <w:t>Программы Visio 2016 включают шаблон схемы сети, который называется Принципиальная схема сети. На основе этого шаблона можно построить схему простой корпоративной сети, что мы и продемонстрируем на примере.</w:t>
      </w:r>
    </w:p>
    <w:p w:rsidR="006633C2" w:rsidRPr="006633C2" w:rsidRDefault="006633C2" w:rsidP="006633C2">
      <w:pPr>
        <w:shd w:val="clear" w:color="auto" w:fill="FFFFFF"/>
        <w:spacing w:after="0" w:line="240" w:lineRule="auto"/>
        <w:rPr>
          <w:rFonts w:ascii="Times New Roman" w:eastAsia="Times New Roman" w:hAnsi="Times New Roman"/>
          <w:sz w:val="24"/>
          <w:szCs w:val="24"/>
        </w:rPr>
      </w:pPr>
      <w:r w:rsidRPr="006633C2">
        <w:rPr>
          <w:rFonts w:ascii="Times New Roman" w:eastAsia="Times New Roman" w:hAnsi="Times New Roman"/>
          <w:sz w:val="24"/>
          <w:szCs w:val="24"/>
        </w:rPr>
        <w:t>1. Для этого щелкнем на вкладке </w:t>
      </w:r>
      <w:r w:rsidRPr="006633C2">
        <w:rPr>
          <w:rFonts w:ascii="Times New Roman" w:eastAsia="Times New Roman" w:hAnsi="Times New Roman"/>
          <w:b/>
          <w:bCs/>
          <w:sz w:val="24"/>
          <w:szCs w:val="24"/>
        </w:rPr>
        <w:t>Файл</w:t>
      </w:r>
      <w:r w:rsidRPr="006633C2">
        <w:rPr>
          <w:rFonts w:ascii="Times New Roman" w:eastAsia="Times New Roman" w:hAnsi="Times New Roman"/>
          <w:sz w:val="24"/>
          <w:szCs w:val="24"/>
        </w:rPr>
        <w:t> и выберем вкладку </w:t>
      </w:r>
      <w:r w:rsidRPr="006633C2">
        <w:rPr>
          <w:rFonts w:ascii="Times New Roman" w:eastAsia="Times New Roman" w:hAnsi="Times New Roman"/>
          <w:b/>
          <w:bCs/>
          <w:sz w:val="24"/>
          <w:szCs w:val="24"/>
        </w:rPr>
        <w:t>Создать</w:t>
      </w:r>
      <w:r w:rsidRPr="006633C2">
        <w:rPr>
          <w:rFonts w:ascii="Times New Roman" w:eastAsia="Times New Roman" w:hAnsi="Times New Roman"/>
          <w:sz w:val="24"/>
          <w:szCs w:val="24"/>
        </w:rPr>
        <w:t>. Щелкнем на </w:t>
      </w:r>
      <w:r w:rsidRPr="006633C2">
        <w:rPr>
          <w:rFonts w:ascii="Times New Roman" w:eastAsia="Times New Roman" w:hAnsi="Times New Roman"/>
          <w:b/>
          <w:bCs/>
          <w:sz w:val="24"/>
          <w:szCs w:val="24"/>
        </w:rPr>
        <w:t>Категории</w:t>
      </w:r>
      <w:r w:rsidRPr="006633C2">
        <w:rPr>
          <w:rFonts w:ascii="Times New Roman" w:eastAsia="Times New Roman" w:hAnsi="Times New Roman"/>
          <w:sz w:val="24"/>
          <w:szCs w:val="24"/>
        </w:rPr>
        <w:t>, затем на </w:t>
      </w:r>
      <w:r w:rsidRPr="006633C2">
        <w:rPr>
          <w:rFonts w:ascii="Times New Roman" w:eastAsia="Times New Roman" w:hAnsi="Times New Roman"/>
          <w:b/>
          <w:bCs/>
          <w:sz w:val="24"/>
          <w:szCs w:val="24"/>
        </w:rPr>
        <w:t>Сеть</w:t>
      </w:r>
      <w:r w:rsidRPr="006633C2">
        <w:rPr>
          <w:rFonts w:ascii="Times New Roman" w:eastAsia="Times New Roman" w:hAnsi="Times New Roman"/>
          <w:sz w:val="24"/>
          <w:szCs w:val="24"/>
        </w:rPr>
        <w:t> и дважды на миниатюре </w:t>
      </w:r>
      <w:r w:rsidRPr="006633C2">
        <w:rPr>
          <w:rFonts w:ascii="Times New Roman" w:eastAsia="Times New Roman" w:hAnsi="Times New Roman"/>
          <w:b/>
          <w:bCs/>
          <w:sz w:val="24"/>
          <w:szCs w:val="24"/>
        </w:rPr>
        <w:t>Принципиальная схема сети</w:t>
      </w:r>
      <w:r w:rsidRPr="006633C2">
        <w:rPr>
          <w:rFonts w:ascii="Times New Roman" w:eastAsia="Times New Roman" w:hAnsi="Times New Roman"/>
          <w:sz w:val="24"/>
          <w:szCs w:val="24"/>
        </w:rPr>
        <w:t>.</w:t>
      </w:r>
    </w:p>
    <w:p w:rsidR="006633C2" w:rsidRPr="006633C2" w:rsidRDefault="006633C2" w:rsidP="006633C2">
      <w:pPr>
        <w:shd w:val="clear" w:color="auto" w:fill="FFFFFF"/>
        <w:spacing w:after="0" w:line="240" w:lineRule="auto"/>
        <w:rPr>
          <w:rFonts w:ascii="Times New Roman" w:eastAsia="Times New Roman" w:hAnsi="Times New Roman"/>
          <w:sz w:val="24"/>
          <w:szCs w:val="24"/>
        </w:rPr>
      </w:pPr>
      <w:r w:rsidRPr="006633C2">
        <w:rPr>
          <w:rFonts w:ascii="Times New Roman" w:eastAsia="Times New Roman" w:hAnsi="Times New Roman"/>
          <w:noProof/>
          <w:sz w:val="24"/>
          <w:szCs w:val="24"/>
        </w:rPr>
        <w:drawing>
          <wp:inline distT="0" distB="0" distL="0" distR="0" wp14:anchorId="3A22E022" wp14:editId="66FD4AD8">
            <wp:extent cx="4602677" cy="2533650"/>
            <wp:effectExtent l="19050" t="0" r="7423" b="0"/>
            <wp:docPr id="329" name="Рисунок 0" descr="288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28832.1.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602677" cy="2533650"/>
                    </a:xfrm>
                    <a:prstGeom prst="rect">
                      <a:avLst/>
                    </a:prstGeom>
                    <a:noFill/>
                    <a:ln>
                      <a:noFill/>
                    </a:ln>
                  </pic:spPr>
                </pic:pic>
              </a:graphicData>
            </a:graphic>
          </wp:inline>
        </w:drawing>
      </w:r>
    </w:p>
    <w:p w:rsidR="006633C2" w:rsidRPr="006633C2" w:rsidRDefault="006633C2" w:rsidP="006633C2">
      <w:pPr>
        <w:spacing w:after="0" w:line="240" w:lineRule="auto"/>
        <w:rPr>
          <w:rFonts w:ascii="Times New Roman" w:eastAsia="Times New Roman" w:hAnsi="Times New Roman"/>
          <w:sz w:val="24"/>
          <w:szCs w:val="24"/>
        </w:rPr>
      </w:pPr>
    </w:p>
    <w:p w:rsidR="006633C2" w:rsidRPr="006633C2" w:rsidRDefault="006633C2" w:rsidP="006633C2">
      <w:pPr>
        <w:shd w:val="clear" w:color="auto" w:fill="FFFFFF"/>
        <w:spacing w:after="0" w:line="240" w:lineRule="auto"/>
        <w:rPr>
          <w:rFonts w:ascii="Times New Roman" w:eastAsia="Times New Roman" w:hAnsi="Times New Roman"/>
          <w:sz w:val="24"/>
          <w:szCs w:val="24"/>
        </w:rPr>
      </w:pPr>
      <w:r w:rsidRPr="006633C2">
        <w:rPr>
          <w:rFonts w:ascii="Times New Roman" w:eastAsia="Times New Roman" w:hAnsi="Times New Roman"/>
          <w:sz w:val="24"/>
          <w:szCs w:val="24"/>
        </w:rPr>
        <w:t>2. Перетащим фигурку </w:t>
      </w:r>
      <w:r w:rsidRPr="006633C2">
        <w:rPr>
          <w:rFonts w:ascii="Times New Roman" w:eastAsia="Times New Roman" w:hAnsi="Times New Roman"/>
          <w:b/>
          <w:bCs/>
          <w:sz w:val="24"/>
          <w:szCs w:val="24"/>
        </w:rPr>
        <w:t>Ethernet</w:t>
      </w:r>
      <w:r w:rsidRPr="006633C2">
        <w:rPr>
          <w:rFonts w:ascii="Times New Roman" w:eastAsia="Times New Roman" w:hAnsi="Times New Roman"/>
          <w:sz w:val="24"/>
          <w:szCs w:val="24"/>
        </w:rPr>
        <w:t> из набора элементов </w:t>
      </w:r>
      <w:r w:rsidRPr="006633C2">
        <w:rPr>
          <w:rFonts w:ascii="Times New Roman" w:eastAsia="Times New Roman" w:hAnsi="Times New Roman"/>
          <w:b/>
          <w:bCs/>
          <w:sz w:val="24"/>
          <w:szCs w:val="24"/>
        </w:rPr>
        <w:t>Сеть и периферийные устройства</w:t>
      </w:r>
      <w:r w:rsidRPr="006633C2">
        <w:rPr>
          <w:rFonts w:ascii="Times New Roman" w:eastAsia="Times New Roman" w:hAnsi="Times New Roman"/>
          <w:sz w:val="24"/>
          <w:szCs w:val="24"/>
        </w:rPr>
        <w:t> на страницу документа и сбросим ее по вертикали по центру чуть правее левого поля страницы.</w:t>
      </w:r>
    </w:p>
    <w:p w:rsidR="006633C2" w:rsidRPr="006633C2" w:rsidRDefault="006633C2" w:rsidP="006633C2">
      <w:pPr>
        <w:shd w:val="clear" w:color="auto" w:fill="FFFFFF"/>
        <w:spacing w:after="0" w:line="240" w:lineRule="auto"/>
        <w:rPr>
          <w:rFonts w:ascii="Times New Roman" w:eastAsia="Times New Roman" w:hAnsi="Times New Roman"/>
          <w:sz w:val="24"/>
          <w:szCs w:val="24"/>
        </w:rPr>
      </w:pPr>
      <w:r w:rsidRPr="006633C2">
        <w:rPr>
          <w:rFonts w:ascii="Times New Roman" w:eastAsia="Times New Roman" w:hAnsi="Times New Roman"/>
          <w:sz w:val="24"/>
          <w:szCs w:val="24"/>
        </w:rPr>
        <w:t>3. Перетащим маркер изменения размера с правого края фигуры </w:t>
      </w:r>
      <w:r w:rsidRPr="006633C2">
        <w:rPr>
          <w:rFonts w:ascii="Times New Roman" w:eastAsia="Times New Roman" w:hAnsi="Times New Roman"/>
          <w:b/>
          <w:bCs/>
          <w:sz w:val="24"/>
          <w:szCs w:val="24"/>
        </w:rPr>
        <w:t>Ethernet</w:t>
      </w:r>
      <w:r w:rsidRPr="006633C2">
        <w:rPr>
          <w:rFonts w:ascii="Times New Roman" w:eastAsia="Times New Roman" w:hAnsi="Times New Roman"/>
          <w:sz w:val="24"/>
          <w:szCs w:val="24"/>
        </w:rPr>
        <w:t> вправо так, чтобы ее ширина стала 100 мм.</w:t>
      </w:r>
    </w:p>
    <w:p w:rsidR="006633C2" w:rsidRPr="006633C2" w:rsidRDefault="006633C2" w:rsidP="006633C2">
      <w:pPr>
        <w:shd w:val="clear" w:color="auto" w:fill="FFFFFF"/>
        <w:spacing w:after="0" w:line="240" w:lineRule="auto"/>
        <w:rPr>
          <w:rFonts w:ascii="Times New Roman" w:eastAsia="Times New Roman" w:hAnsi="Times New Roman"/>
          <w:sz w:val="24"/>
          <w:szCs w:val="24"/>
        </w:rPr>
      </w:pPr>
      <w:r w:rsidRPr="006633C2">
        <w:rPr>
          <w:rFonts w:ascii="Times New Roman" w:eastAsia="Times New Roman" w:hAnsi="Times New Roman"/>
          <w:sz w:val="24"/>
          <w:szCs w:val="24"/>
        </w:rPr>
        <w:t>4. Не снимая выделение с фигуры </w:t>
      </w:r>
      <w:r w:rsidRPr="006633C2">
        <w:rPr>
          <w:rFonts w:ascii="Times New Roman" w:eastAsia="Times New Roman" w:hAnsi="Times New Roman"/>
          <w:b/>
          <w:bCs/>
          <w:sz w:val="24"/>
          <w:szCs w:val="24"/>
        </w:rPr>
        <w:t>Ethernet</w:t>
      </w:r>
      <w:r w:rsidRPr="006633C2">
        <w:rPr>
          <w:rFonts w:ascii="Times New Roman" w:eastAsia="Times New Roman" w:hAnsi="Times New Roman"/>
          <w:sz w:val="24"/>
          <w:szCs w:val="24"/>
        </w:rPr>
        <w:t>, введем</w:t>
      </w:r>
      <w:r w:rsidRPr="006633C2">
        <w:rPr>
          <w:rFonts w:ascii="Times New Roman" w:eastAsia="Times New Roman" w:hAnsi="Times New Roman"/>
          <w:i/>
          <w:iCs/>
          <w:sz w:val="24"/>
          <w:szCs w:val="24"/>
        </w:rPr>
        <w:t> Филиал 1</w:t>
      </w:r>
      <w:r w:rsidRPr="006633C2">
        <w:rPr>
          <w:rFonts w:ascii="Times New Roman" w:eastAsia="Times New Roman" w:hAnsi="Times New Roman"/>
          <w:sz w:val="24"/>
          <w:szCs w:val="24"/>
        </w:rPr>
        <w:t> в качестве подписи для сегмента сети, затем щелкнем на любой точке фона страницы.</w:t>
      </w:r>
    </w:p>
    <w:p w:rsidR="006633C2" w:rsidRPr="006633C2" w:rsidRDefault="006633C2" w:rsidP="006633C2">
      <w:pPr>
        <w:shd w:val="clear" w:color="auto" w:fill="FFFFFF"/>
        <w:spacing w:after="0" w:line="240" w:lineRule="auto"/>
        <w:rPr>
          <w:rFonts w:ascii="Times New Roman" w:eastAsia="Times New Roman" w:hAnsi="Times New Roman"/>
          <w:sz w:val="24"/>
          <w:szCs w:val="24"/>
        </w:rPr>
      </w:pPr>
      <w:r w:rsidRPr="006633C2">
        <w:rPr>
          <w:rFonts w:ascii="Times New Roman" w:eastAsia="Times New Roman" w:hAnsi="Times New Roman"/>
          <w:sz w:val="24"/>
          <w:szCs w:val="24"/>
        </w:rPr>
        <w:t>5. Перетащим фигуру </w:t>
      </w:r>
      <w:r w:rsidRPr="006633C2">
        <w:rPr>
          <w:rFonts w:ascii="Times New Roman" w:eastAsia="Times New Roman" w:hAnsi="Times New Roman"/>
          <w:b/>
          <w:bCs/>
          <w:sz w:val="24"/>
          <w:szCs w:val="24"/>
        </w:rPr>
        <w:t>Сервер</w:t>
      </w:r>
      <w:r w:rsidRPr="006633C2">
        <w:rPr>
          <w:rFonts w:ascii="Times New Roman" w:eastAsia="Times New Roman" w:hAnsi="Times New Roman"/>
          <w:sz w:val="24"/>
          <w:szCs w:val="24"/>
        </w:rPr>
        <w:t> на страницу и поместим ее над фигурой Ethernet ближе к левому краю последней.</w:t>
      </w:r>
    </w:p>
    <w:p w:rsidR="006633C2" w:rsidRPr="006633C2" w:rsidRDefault="006633C2" w:rsidP="006633C2">
      <w:pPr>
        <w:shd w:val="clear" w:color="auto" w:fill="FFFFFF"/>
        <w:spacing w:after="0" w:line="240" w:lineRule="auto"/>
        <w:rPr>
          <w:rFonts w:ascii="Times New Roman" w:eastAsia="Times New Roman" w:hAnsi="Times New Roman"/>
          <w:sz w:val="24"/>
          <w:szCs w:val="24"/>
        </w:rPr>
      </w:pPr>
      <w:r w:rsidRPr="006633C2">
        <w:rPr>
          <w:rFonts w:ascii="Times New Roman" w:eastAsia="Times New Roman" w:hAnsi="Times New Roman"/>
          <w:sz w:val="24"/>
          <w:szCs w:val="24"/>
        </w:rPr>
        <w:t>6. Щелкнем один раз на фигуре </w:t>
      </w:r>
      <w:r w:rsidRPr="006633C2">
        <w:rPr>
          <w:rFonts w:ascii="Times New Roman" w:eastAsia="Times New Roman" w:hAnsi="Times New Roman"/>
          <w:b/>
          <w:bCs/>
          <w:sz w:val="24"/>
          <w:szCs w:val="24"/>
        </w:rPr>
        <w:t>Ethernet</w:t>
      </w:r>
      <w:r w:rsidRPr="006633C2">
        <w:rPr>
          <w:rFonts w:ascii="Times New Roman" w:eastAsia="Times New Roman" w:hAnsi="Times New Roman"/>
          <w:sz w:val="24"/>
          <w:szCs w:val="24"/>
        </w:rPr>
        <w:t>, чтобы выделить ее, а затем перетащим любой и желтых управляющих маркеров в центр сервера, пока вокруг управляющего маркера не появится зеленый квадрат.</w:t>
      </w:r>
    </w:p>
    <w:p w:rsidR="006633C2" w:rsidRPr="006633C2" w:rsidRDefault="006633C2" w:rsidP="006633C2">
      <w:pPr>
        <w:shd w:val="clear" w:color="auto" w:fill="FFFFFF"/>
        <w:spacing w:after="0" w:line="240" w:lineRule="auto"/>
        <w:rPr>
          <w:rFonts w:ascii="Times New Roman" w:eastAsia="Times New Roman" w:hAnsi="Times New Roman"/>
          <w:sz w:val="24"/>
          <w:szCs w:val="24"/>
        </w:rPr>
      </w:pPr>
      <w:r w:rsidRPr="006633C2">
        <w:rPr>
          <w:rFonts w:ascii="Times New Roman" w:eastAsia="Times New Roman" w:hAnsi="Times New Roman"/>
          <w:noProof/>
          <w:sz w:val="24"/>
          <w:szCs w:val="24"/>
        </w:rPr>
        <w:drawing>
          <wp:inline distT="0" distB="0" distL="0" distR="0" wp14:anchorId="1E2D4026" wp14:editId="4902B910">
            <wp:extent cx="4781550" cy="2933700"/>
            <wp:effectExtent l="0" t="0" r="0" b="0"/>
            <wp:docPr id="330" name="Рисунок 1" descr="12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207.2.P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781550" cy="2933700"/>
                    </a:xfrm>
                    <a:prstGeom prst="rect">
                      <a:avLst/>
                    </a:prstGeom>
                    <a:noFill/>
                    <a:ln>
                      <a:noFill/>
                    </a:ln>
                  </pic:spPr>
                </pic:pic>
              </a:graphicData>
            </a:graphic>
          </wp:inline>
        </w:drawing>
      </w:r>
    </w:p>
    <w:p w:rsidR="006633C2" w:rsidRPr="006633C2" w:rsidRDefault="006633C2" w:rsidP="006633C2">
      <w:pPr>
        <w:shd w:val="clear" w:color="auto" w:fill="FFFFFF"/>
        <w:spacing w:after="0" w:line="240" w:lineRule="auto"/>
        <w:rPr>
          <w:rFonts w:ascii="Times New Roman" w:eastAsia="Times New Roman" w:hAnsi="Times New Roman"/>
          <w:sz w:val="24"/>
          <w:szCs w:val="24"/>
        </w:rPr>
      </w:pPr>
      <w:r w:rsidRPr="006633C2">
        <w:rPr>
          <w:rFonts w:ascii="Times New Roman" w:eastAsia="Times New Roman" w:hAnsi="Times New Roman"/>
          <w:sz w:val="24"/>
          <w:szCs w:val="24"/>
        </w:rPr>
        <w:lastRenderedPageBreak/>
        <w:t>7. Перетащим фигуру </w:t>
      </w:r>
      <w:r w:rsidRPr="006633C2">
        <w:rPr>
          <w:rFonts w:ascii="Times New Roman" w:eastAsia="Times New Roman" w:hAnsi="Times New Roman"/>
          <w:b/>
          <w:bCs/>
          <w:sz w:val="24"/>
          <w:szCs w:val="24"/>
        </w:rPr>
        <w:t>Принтер</w:t>
      </w:r>
      <w:r w:rsidRPr="006633C2">
        <w:rPr>
          <w:rFonts w:ascii="Times New Roman" w:eastAsia="Times New Roman" w:hAnsi="Times New Roman"/>
          <w:sz w:val="24"/>
          <w:szCs w:val="24"/>
        </w:rPr>
        <w:t> над фигурой </w:t>
      </w:r>
      <w:r w:rsidRPr="006633C2">
        <w:rPr>
          <w:rFonts w:ascii="Times New Roman" w:eastAsia="Times New Roman" w:hAnsi="Times New Roman"/>
          <w:b/>
          <w:bCs/>
          <w:sz w:val="24"/>
          <w:szCs w:val="24"/>
        </w:rPr>
        <w:t>Ethernet</w:t>
      </w:r>
      <w:r w:rsidRPr="006633C2">
        <w:rPr>
          <w:rFonts w:ascii="Times New Roman" w:eastAsia="Times New Roman" w:hAnsi="Times New Roman"/>
          <w:sz w:val="24"/>
          <w:szCs w:val="24"/>
        </w:rPr>
        <w:t> ближе к ее правому краю, а затем соединим принтер с сетью, перетащив и приклеив желтый управляющий маркер к принтеру.</w:t>
      </w:r>
    </w:p>
    <w:p w:rsidR="006633C2" w:rsidRPr="006633C2" w:rsidRDefault="006633C2" w:rsidP="006633C2">
      <w:pPr>
        <w:shd w:val="clear" w:color="auto" w:fill="FFFFFF"/>
        <w:spacing w:after="0" w:line="240" w:lineRule="auto"/>
        <w:rPr>
          <w:rFonts w:ascii="Times New Roman" w:eastAsia="Times New Roman" w:hAnsi="Times New Roman"/>
          <w:sz w:val="24"/>
          <w:szCs w:val="24"/>
        </w:rPr>
      </w:pPr>
      <w:r w:rsidRPr="006633C2">
        <w:rPr>
          <w:rFonts w:ascii="Times New Roman" w:eastAsia="Times New Roman" w:hAnsi="Times New Roman"/>
          <w:sz w:val="24"/>
          <w:szCs w:val="24"/>
        </w:rPr>
        <w:t>8. Перетащим на страницу две фигуры </w:t>
      </w:r>
      <w:r w:rsidRPr="006633C2">
        <w:rPr>
          <w:rFonts w:ascii="Times New Roman" w:eastAsia="Times New Roman" w:hAnsi="Times New Roman"/>
          <w:b/>
          <w:bCs/>
          <w:sz w:val="24"/>
          <w:szCs w:val="24"/>
        </w:rPr>
        <w:t>ПК</w:t>
      </w:r>
      <w:r w:rsidRPr="006633C2">
        <w:rPr>
          <w:rFonts w:ascii="Times New Roman" w:eastAsia="Times New Roman" w:hAnsi="Times New Roman"/>
          <w:sz w:val="24"/>
          <w:szCs w:val="24"/>
        </w:rPr>
        <w:t> и одну фигуру </w:t>
      </w:r>
      <w:r w:rsidRPr="006633C2">
        <w:rPr>
          <w:rFonts w:ascii="Times New Roman" w:eastAsia="Times New Roman" w:hAnsi="Times New Roman"/>
          <w:b/>
          <w:bCs/>
          <w:sz w:val="24"/>
          <w:szCs w:val="24"/>
        </w:rPr>
        <w:t>Ноутбук</w:t>
      </w:r>
      <w:r w:rsidRPr="006633C2">
        <w:rPr>
          <w:rFonts w:ascii="Times New Roman" w:eastAsia="Times New Roman" w:hAnsi="Times New Roman"/>
          <w:sz w:val="24"/>
          <w:szCs w:val="24"/>
        </w:rPr>
        <w:t> из набора </w:t>
      </w:r>
      <w:r w:rsidRPr="006633C2">
        <w:rPr>
          <w:rFonts w:ascii="Times New Roman" w:eastAsia="Times New Roman" w:hAnsi="Times New Roman"/>
          <w:b/>
          <w:bCs/>
          <w:sz w:val="24"/>
          <w:szCs w:val="24"/>
        </w:rPr>
        <w:t>Компьютеры и мониторы</w:t>
      </w:r>
      <w:r w:rsidRPr="006633C2">
        <w:rPr>
          <w:rFonts w:ascii="Times New Roman" w:eastAsia="Times New Roman" w:hAnsi="Times New Roman"/>
          <w:sz w:val="24"/>
          <w:szCs w:val="24"/>
        </w:rPr>
        <w:t> и сбросим их под фигурой </w:t>
      </w:r>
      <w:r w:rsidRPr="006633C2">
        <w:rPr>
          <w:rFonts w:ascii="Times New Roman" w:eastAsia="Times New Roman" w:hAnsi="Times New Roman"/>
          <w:b/>
          <w:bCs/>
          <w:sz w:val="24"/>
          <w:szCs w:val="24"/>
        </w:rPr>
        <w:t>Ethernet</w:t>
      </w:r>
      <w:r w:rsidRPr="006633C2">
        <w:rPr>
          <w:rFonts w:ascii="Times New Roman" w:eastAsia="Times New Roman" w:hAnsi="Times New Roman"/>
          <w:sz w:val="24"/>
          <w:szCs w:val="24"/>
        </w:rPr>
        <w:t>.</w:t>
      </w:r>
    </w:p>
    <w:p w:rsidR="006633C2" w:rsidRPr="006633C2" w:rsidRDefault="006633C2" w:rsidP="006633C2">
      <w:pPr>
        <w:shd w:val="clear" w:color="auto" w:fill="FFFFFF"/>
        <w:spacing w:after="0" w:line="240" w:lineRule="auto"/>
        <w:rPr>
          <w:rFonts w:ascii="Times New Roman" w:eastAsia="Times New Roman" w:hAnsi="Times New Roman"/>
          <w:sz w:val="24"/>
          <w:szCs w:val="24"/>
        </w:rPr>
      </w:pPr>
      <w:r w:rsidRPr="006633C2">
        <w:rPr>
          <w:rFonts w:ascii="Times New Roman" w:eastAsia="Times New Roman" w:hAnsi="Times New Roman"/>
          <w:sz w:val="24"/>
          <w:szCs w:val="24"/>
        </w:rPr>
        <w:t>9. Перетащим желтый управляющий маркер к каждой из фигур </w:t>
      </w:r>
      <w:r w:rsidRPr="006633C2">
        <w:rPr>
          <w:rFonts w:ascii="Times New Roman" w:eastAsia="Times New Roman" w:hAnsi="Times New Roman"/>
          <w:b/>
          <w:bCs/>
          <w:sz w:val="24"/>
          <w:szCs w:val="24"/>
        </w:rPr>
        <w:t>ПК</w:t>
      </w:r>
      <w:r w:rsidRPr="006633C2">
        <w:rPr>
          <w:rFonts w:ascii="Times New Roman" w:eastAsia="Times New Roman" w:hAnsi="Times New Roman"/>
          <w:sz w:val="24"/>
          <w:szCs w:val="24"/>
        </w:rPr>
        <w:t>.</w:t>
      </w:r>
    </w:p>
    <w:p w:rsidR="006633C2" w:rsidRPr="006633C2" w:rsidRDefault="006633C2" w:rsidP="006633C2">
      <w:pPr>
        <w:shd w:val="clear" w:color="auto" w:fill="FFFFFF"/>
        <w:spacing w:after="0" w:line="240" w:lineRule="auto"/>
        <w:rPr>
          <w:rFonts w:ascii="Times New Roman" w:eastAsia="Times New Roman" w:hAnsi="Times New Roman"/>
          <w:sz w:val="24"/>
          <w:szCs w:val="24"/>
        </w:rPr>
      </w:pPr>
      <w:r w:rsidRPr="006633C2">
        <w:rPr>
          <w:rFonts w:ascii="Times New Roman" w:eastAsia="Times New Roman" w:hAnsi="Times New Roman"/>
          <w:noProof/>
          <w:sz w:val="24"/>
          <w:szCs w:val="24"/>
        </w:rPr>
        <w:drawing>
          <wp:inline distT="0" distB="0" distL="0" distR="0" wp14:anchorId="08826AB1" wp14:editId="0E43AD8B">
            <wp:extent cx="4991100" cy="4267200"/>
            <wp:effectExtent l="0" t="0" r="0" b="0"/>
            <wp:docPr id="331" name="Рисунок 2" descr="02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218.3.P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991100" cy="4267200"/>
                    </a:xfrm>
                    <a:prstGeom prst="rect">
                      <a:avLst/>
                    </a:prstGeom>
                    <a:noFill/>
                    <a:ln>
                      <a:noFill/>
                    </a:ln>
                  </pic:spPr>
                </pic:pic>
              </a:graphicData>
            </a:graphic>
          </wp:inline>
        </w:drawing>
      </w:r>
    </w:p>
    <w:p w:rsidR="006633C2" w:rsidRPr="006633C2" w:rsidRDefault="006633C2" w:rsidP="006633C2">
      <w:pPr>
        <w:shd w:val="clear" w:color="auto" w:fill="FFFFFF"/>
        <w:spacing w:after="0" w:line="240" w:lineRule="auto"/>
        <w:rPr>
          <w:rFonts w:ascii="Times New Roman" w:eastAsia="Times New Roman" w:hAnsi="Times New Roman"/>
          <w:sz w:val="24"/>
          <w:szCs w:val="24"/>
        </w:rPr>
      </w:pPr>
      <w:r w:rsidRPr="006633C2">
        <w:rPr>
          <w:rFonts w:ascii="Times New Roman" w:eastAsia="Times New Roman" w:hAnsi="Times New Roman"/>
          <w:sz w:val="24"/>
          <w:szCs w:val="24"/>
        </w:rPr>
        <w:t>Сейчас только один управляющий маркер остается под фигурой </w:t>
      </w:r>
      <w:r w:rsidRPr="006633C2">
        <w:rPr>
          <w:rFonts w:ascii="Times New Roman" w:eastAsia="Times New Roman" w:hAnsi="Times New Roman"/>
          <w:b/>
          <w:bCs/>
          <w:sz w:val="24"/>
          <w:szCs w:val="24"/>
        </w:rPr>
        <w:t>Ethernet</w:t>
      </w:r>
      <w:r w:rsidRPr="006633C2">
        <w:rPr>
          <w:rFonts w:ascii="Times New Roman" w:eastAsia="Times New Roman" w:hAnsi="Times New Roman"/>
          <w:sz w:val="24"/>
          <w:szCs w:val="24"/>
        </w:rPr>
        <w:t>, но его назначение – перемещение блока текста. А, следовательно, его нельзя использовать для привязки ноутбука к сети.</w:t>
      </w:r>
    </w:p>
    <w:p w:rsidR="006633C2" w:rsidRPr="006633C2" w:rsidRDefault="006633C2" w:rsidP="006633C2">
      <w:pPr>
        <w:shd w:val="clear" w:color="auto" w:fill="FFFFFF"/>
        <w:spacing w:after="0" w:line="240" w:lineRule="auto"/>
        <w:rPr>
          <w:rFonts w:ascii="Times New Roman" w:eastAsia="Times New Roman" w:hAnsi="Times New Roman"/>
          <w:sz w:val="24"/>
          <w:szCs w:val="24"/>
        </w:rPr>
      </w:pPr>
      <w:r w:rsidRPr="006633C2">
        <w:rPr>
          <w:rFonts w:ascii="Times New Roman" w:eastAsia="Times New Roman" w:hAnsi="Times New Roman"/>
          <w:sz w:val="24"/>
          <w:szCs w:val="24"/>
        </w:rPr>
        <w:t>10. Перетащим управляющий маркер из середины фигуры </w:t>
      </w:r>
      <w:r w:rsidRPr="006633C2">
        <w:rPr>
          <w:rFonts w:ascii="Times New Roman" w:eastAsia="Times New Roman" w:hAnsi="Times New Roman"/>
          <w:b/>
          <w:bCs/>
          <w:sz w:val="24"/>
          <w:szCs w:val="24"/>
        </w:rPr>
        <w:t>Ethernet</w:t>
      </w:r>
      <w:r w:rsidRPr="006633C2">
        <w:rPr>
          <w:rFonts w:ascii="Times New Roman" w:eastAsia="Times New Roman" w:hAnsi="Times New Roman"/>
          <w:sz w:val="24"/>
          <w:szCs w:val="24"/>
        </w:rPr>
        <w:t> и приклеим его к ноутбуку. Теперь ноутбук подключен к сегменту </w:t>
      </w:r>
      <w:r w:rsidRPr="006633C2">
        <w:rPr>
          <w:rFonts w:ascii="Times New Roman" w:eastAsia="Times New Roman" w:hAnsi="Times New Roman"/>
          <w:b/>
          <w:bCs/>
          <w:sz w:val="24"/>
          <w:szCs w:val="24"/>
        </w:rPr>
        <w:t>Ethernet</w:t>
      </w:r>
      <w:r w:rsidRPr="006633C2">
        <w:rPr>
          <w:rFonts w:ascii="Times New Roman" w:eastAsia="Times New Roman" w:hAnsi="Times New Roman"/>
          <w:sz w:val="24"/>
          <w:szCs w:val="24"/>
        </w:rPr>
        <w:t>, но все еще доступны дополнительные управляющие маркеры, как показано на рисунке.</w:t>
      </w:r>
    </w:p>
    <w:p w:rsidR="006633C2" w:rsidRPr="006633C2" w:rsidRDefault="006633C2" w:rsidP="006633C2">
      <w:pPr>
        <w:spacing w:after="0" w:line="240" w:lineRule="auto"/>
        <w:rPr>
          <w:rFonts w:ascii="Times New Roman" w:eastAsia="Times New Roman" w:hAnsi="Times New Roman"/>
          <w:sz w:val="24"/>
          <w:szCs w:val="24"/>
        </w:rPr>
      </w:pPr>
      <w:r w:rsidRPr="006633C2">
        <w:rPr>
          <w:rFonts w:ascii="Times New Roman" w:eastAsia="Times New Roman" w:hAnsi="Times New Roman"/>
          <w:noProof/>
          <w:sz w:val="24"/>
          <w:szCs w:val="24"/>
        </w:rPr>
        <w:lastRenderedPageBreak/>
        <w:drawing>
          <wp:inline distT="0" distB="0" distL="0" distR="0" wp14:anchorId="55656B89" wp14:editId="2EDB4FE5">
            <wp:extent cx="4268611" cy="3562350"/>
            <wp:effectExtent l="19050" t="0" r="0" b="0"/>
            <wp:docPr id="4" name="Рисунок 3" descr="40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4062.4.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268611" cy="3562350"/>
                    </a:xfrm>
                    <a:prstGeom prst="rect">
                      <a:avLst/>
                    </a:prstGeom>
                    <a:noFill/>
                    <a:ln>
                      <a:noFill/>
                    </a:ln>
                  </pic:spPr>
                </pic:pic>
              </a:graphicData>
            </a:graphic>
          </wp:inline>
        </w:drawing>
      </w:r>
    </w:p>
    <w:p w:rsidR="006633C2" w:rsidRPr="006633C2" w:rsidRDefault="006633C2" w:rsidP="006633C2">
      <w:pPr>
        <w:shd w:val="clear" w:color="auto" w:fill="FFFFFF"/>
        <w:spacing w:after="0" w:line="240" w:lineRule="auto"/>
        <w:rPr>
          <w:rFonts w:ascii="Times New Roman" w:eastAsia="Times New Roman" w:hAnsi="Times New Roman"/>
          <w:sz w:val="24"/>
          <w:szCs w:val="24"/>
        </w:rPr>
      </w:pPr>
      <w:r w:rsidRPr="006633C2">
        <w:rPr>
          <w:rFonts w:ascii="Times New Roman" w:eastAsia="Times New Roman" w:hAnsi="Times New Roman"/>
          <w:sz w:val="24"/>
          <w:szCs w:val="24"/>
        </w:rPr>
        <w:t>11. Перетащим другую фигуру </w:t>
      </w:r>
      <w:r w:rsidRPr="006633C2">
        <w:rPr>
          <w:rFonts w:ascii="Times New Roman" w:eastAsia="Times New Roman" w:hAnsi="Times New Roman"/>
          <w:b/>
          <w:bCs/>
          <w:sz w:val="24"/>
          <w:szCs w:val="24"/>
        </w:rPr>
        <w:t>Ethernet</w:t>
      </w:r>
      <w:r w:rsidRPr="006633C2">
        <w:rPr>
          <w:rFonts w:ascii="Times New Roman" w:eastAsia="Times New Roman" w:hAnsi="Times New Roman"/>
          <w:sz w:val="24"/>
          <w:szCs w:val="24"/>
        </w:rPr>
        <w:t> в верхний правый угол страницы, оставив достаточно места для того, чтобы над ней можно было разместить другие фигуры.</w:t>
      </w:r>
    </w:p>
    <w:p w:rsidR="006633C2" w:rsidRPr="006633C2" w:rsidRDefault="006633C2" w:rsidP="006633C2">
      <w:pPr>
        <w:shd w:val="clear" w:color="auto" w:fill="FFFFFF"/>
        <w:spacing w:after="0" w:line="240" w:lineRule="auto"/>
        <w:rPr>
          <w:rFonts w:ascii="Times New Roman" w:eastAsia="Times New Roman" w:hAnsi="Times New Roman"/>
          <w:sz w:val="24"/>
          <w:szCs w:val="24"/>
        </w:rPr>
      </w:pPr>
      <w:r w:rsidRPr="006633C2">
        <w:rPr>
          <w:rFonts w:ascii="Times New Roman" w:eastAsia="Times New Roman" w:hAnsi="Times New Roman"/>
          <w:sz w:val="24"/>
          <w:szCs w:val="24"/>
        </w:rPr>
        <w:t>12. Перетащим левый маркер изменения размера влево, чтобы сделать сегмент </w:t>
      </w:r>
      <w:r w:rsidRPr="006633C2">
        <w:rPr>
          <w:rFonts w:ascii="Times New Roman" w:eastAsia="Times New Roman" w:hAnsi="Times New Roman"/>
          <w:b/>
          <w:bCs/>
          <w:sz w:val="24"/>
          <w:szCs w:val="24"/>
        </w:rPr>
        <w:t>Ethernet</w:t>
      </w:r>
      <w:r w:rsidRPr="006633C2">
        <w:rPr>
          <w:rFonts w:ascii="Times New Roman" w:eastAsia="Times New Roman" w:hAnsi="Times New Roman"/>
          <w:sz w:val="24"/>
          <w:szCs w:val="24"/>
        </w:rPr>
        <w:t> шире. Продолжим перетаскивать, пока не появится двунаправленная стрелка, показывая, что новый сегмент сети имеет такую же длину, как и уже существующий на странице.</w:t>
      </w:r>
    </w:p>
    <w:p w:rsidR="006633C2" w:rsidRPr="006633C2" w:rsidRDefault="006633C2" w:rsidP="006633C2">
      <w:pPr>
        <w:keepNext/>
        <w:keepLines/>
        <w:widowControl w:val="0"/>
        <w:autoSpaceDE w:val="0"/>
        <w:autoSpaceDN w:val="0"/>
        <w:adjustRightInd w:val="0"/>
        <w:spacing w:after="0" w:line="240" w:lineRule="auto"/>
        <w:ind w:left="360" w:hanging="644"/>
        <w:jc w:val="both"/>
        <w:rPr>
          <w:rFonts w:ascii="Times New Roman" w:eastAsia="Times New Roman" w:hAnsi="Times New Roman"/>
          <w:b/>
          <w:bCs/>
          <w:sz w:val="24"/>
          <w:szCs w:val="24"/>
        </w:rPr>
      </w:pPr>
      <w:r w:rsidRPr="006633C2">
        <w:rPr>
          <w:rFonts w:ascii="Times New Roman" w:eastAsia="Times New Roman" w:hAnsi="Times New Roman"/>
          <w:b/>
          <w:noProof/>
          <w:sz w:val="24"/>
          <w:szCs w:val="24"/>
        </w:rPr>
        <w:drawing>
          <wp:inline distT="0" distB="0" distL="0" distR="0" wp14:anchorId="2E94D7F6" wp14:editId="1F2DD50E">
            <wp:extent cx="6076950" cy="3009900"/>
            <wp:effectExtent l="19050" t="0" r="0" b="0"/>
            <wp:docPr id="332" name="Рисунок 4" descr="30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3005.5.PNG"/>
                    <pic:cNvPicPr>
                      <a:picLocks noChangeAspect="1" noChangeArrowheads="1"/>
                    </pic:cNvPicPr>
                  </pic:nvPicPr>
                  <pic:blipFill>
                    <a:blip r:embed="rId119" cstate="print">
                      <a:extLst>
                        <a:ext uri="{28A0092B-C50C-407E-A947-70E740481C1C}">
                          <a14:useLocalDpi xmlns:a14="http://schemas.microsoft.com/office/drawing/2010/main" val="0"/>
                        </a:ext>
                      </a:extLst>
                    </a:blip>
                    <a:srcRect b="12707"/>
                    <a:stretch>
                      <a:fillRect/>
                    </a:stretch>
                  </pic:blipFill>
                  <pic:spPr bwMode="auto">
                    <a:xfrm>
                      <a:off x="0" y="0"/>
                      <a:ext cx="6076950" cy="3009900"/>
                    </a:xfrm>
                    <a:prstGeom prst="rect">
                      <a:avLst/>
                    </a:prstGeom>
                    <a:noFill/>
                    <a:ln>
                      <a:noFill/>
                    </a:ln>
                  </pic:spPr>
                </pic:pic>
              </a:graphicData>
            </a:graphic>
          </wp:inline>
        </w:drawing>
      </w:r>
    </w:p>
    <w:p w:rsidR="006633C2" w:rsidRPr="006633C2" w:rsidRDefault="006633C2" w:rsidP="006633C2">
      <w:pPr>
        <w:keepNext/>
        <w:keepLines/>
        <w:widowControl w:val="0"/>
        <w:autoSpaceDE w:val="0"/>
        <w:autoSpaceDN w:val="0"/>
        <w:adjustRightInd w:val="0"/>
        <w:spacing w:after="0" w:line="240" w:lineRule="auto"/>
        <w:ind w:left="360" w:firstLine="284"/>
        <w:jc w:val="both"/>
        <w:rPr>
          <w:rFonts w:ascii="Times New Roman" w:eastAsia="Times New Roman" w:hAnsi="Times New Roman"/>
          <w:b/>
          <w:bCs/>
          <w:sz w:val="24"/>
          <w:szCs w:val="24"/>
        </w:rPr>
      </w:pPr>
    </w:p>
    <w:p w:rsidR="006633C2" w:rsidRPr="006633C2" w:rsidRDefault="006633C2" w:rsidP="006633C2">
      <w:pPr>
        <w:shd w:val="clear" w:color="auto" w:fill="FFFFFF"/>
        <w:spacing w:after="0" w:line="240" w:lineRule="auto"/>
        <w:rPr>
          <w:rFonts w:ascii="Times New Roman" w:eastAsia="Times New Roman" w:hAnsi="Times New Roman"/>
          <w:sz w:val="24"/>
          <w:szCs w:val="24"/>
        </w:rPr>
      </w:pPr>
      <w:r w:rsidRPr="006633C2">
        <w:rPr>
          <w:rFonts w:ascii="Times New Roman" w:eastAsia="Times New Roman" w:hAnsi="Times New Roman"/>
          <w:sz w:val="24"/>
          <w:szCs w:val="24"/>
        </w:rPr>
        <w:t>13. Не снимая выделения с фигуры </w:t>
      </w:r>
      <w:r w:rsidRPr="006633C2">
        <w:rPr>
          <w:rFonts w:ascii="Times New Roman" w:eastAsia="Times New Roman" w:hAnsi="Times New Roman"/>
          <w:b/>
          <w:bCs/>
          <w:sz w:val="24"/>
          <w:szCs w:val="24"/>
        </w:rPr>
        <w:t>Ethernet</w:t>
      </w:r>
      <w:r w:rsidRPr="006633C2">
        <w:rPr>
          <w:rFonts w:ascii="Times New Roman" w:eastAsia="Times New Roman" w:hAnsi="Times New Roman"/>
          <w:sz w:val="24"/>
          <w:szCs w:val="24"/>
        </w:rPr>
        <w:t>, введем </w:t>
      </w:r>
      <w:r w:rsidRPr="006633C2">
        <w:rPr>
          <w:rFonts w:ascii="Times New Roman" w:eastAsia="Times New Roman" w:hAnsi="Times New Roman"/>
          <w:b/>
          <w:bCs/>
          <w:sz w:val="24"/>
          <w:szCs w:val="24"/>
        </w:rPr>
        <w:t>Филиал 2</w:t>
      </w:r>
      <w:r w:rsidRPr="006633C2">
        <w:rPr>
          <w:rFonts w:ascii="Times New Roman" w:eastAsia="Times New Roman" w:hAnsi="Times New Roman"/>
          <w:sz w:val="24"/>
          <w:szCs w:val="24"/>
        </w:rPr>
        <w:t> и щелкнем на пустом месте страницы.</w:t>
      </w:r>
    </w:p>
    <w:p w:rsidR="006633C2" w:rsidRPr="006633C2" w:rsidRDefault="006633C2" w:rsidP="006633C2">
      <w:pPr>
        <w:shd w:val="clear" w:color="auto" w:fill="FFFFFF"/>
        <w:spacing w:after="0" w:line="240" w:lineRule="auto"/>
        <w:rPr>
          <w:rFonts w:ascii="Times New Roman" w:eastAsia="Times New Roman" w:hAnsi="Times New Roman"/>
          <w:sz w:val="24"/>
          <w:szCs w:val="24"/>
        </w:rPr>
      </w:pPr>
      <w:r w:rsidRPr="006633C2">
        <w:rPr>
          <w:rFonts w:ascii="Times New Roman" w:eastAsia="Times New Roman" w:hAnsi="Times New Roman"/>
          <w:sz w:val="24"/>
          <w:szCs w:val="24"/>
        </w:rPr>
        <w:t>14. Перетащим фигуру </w:t>
      </w:r>
      <w:r w:rsidRPr="006633C2">
        <w:rPr>
          <w:rFonts w:ascii="Times New Roman" w:eastAsia="Times New Roman" w:hAnsi="Times New Roman"/>
          <w:b/>
          <w:bCs/>
          <w:sz w:val="24"/>
          <w:szCs w:val="24"/>
        </w:rPr>
        <w:t>Принтер</w:t>
      </w:r>
      <w:r w:rsidRPr="006633C2">
        <w:rPr>
          <w:rFonts w:ascii="Times New Roman" w:eastAsia="Times New Roman" w:hAnsi="Times New Roman"/>
          <w:sz w:val="24"/>
          <w:szCs w:val="24"/>
        </w:rPr>
        <w:t>, две фигуры </w:t>
      </w:r>
      <w:r w:rsidRPr="006633C2">
        <w:rPr>
          <w:rFonts w:ascii="Times New Roman" w:eastAsia="Times New Roman" w:hAnsi="Times New Roman"/>
          <w:b/>
          <w:bCs/>
          <w:sz w:val="24"/>
          <w:szCs w:val="24"/>
        </w:rPr>
        <w:t>ПК</w:t>
      </w:r>
      <w:r w:rsidRPr="006633C2">
        <w:rPr>
          <w:rFonts w:ascii="Times New Roman" w:eastAsia="Times New Roman" w:hAnsi="Times New Roman"/>
          <w:sz w:val="24"/>
          <w:szCs w:val="24"/>
        </w:rPr>
        <w:t> и три фигуры </w:t>
      </w:r>
      <w:r w:rsidRPr="006633C2">
        <w:rPr>
          <w:rFonts w:ascii="Times New Roman" w:eastAsia="Times New Roman" w:hAnsi="Times New Roman"/>
          <w:b/>
          <w:bCs/>
          <w:sz w:val="24"/>
          <w:szCs w:val="24"/>
        </w:rPr>
        <w:t>Ноутбук</w:t>
      </w:r>
      <w:r w:rsidRPr="006633C2">
        <w:rPr>
          <w:rFonts w:ascii="Times New Roman" w:eastAsia="Times New Roman" w:hAnsi="Times New Roman"/>
          <w:sz w:val="24"/>
          <w:szCs w:val="24"/>
        </w:rPr>
        <w:t> и соединим их с новым сегментом сети.</w:t>
      </w:r>
    </w:p>
    <w:p w:rsidR="006633C2" w:rsidRPr="006633C2" w:rsidRDefault="006633C2" w:rsidP="006633C2">
      <w:pPr>
        <w:shd w:val="clear" w:color="auto" w:fill="FFFFFF"/>
        <w:spacing w:after="0" w:line="240" w:lineRule="auto"/>
        <w:rPr>
          <w:rFonts w:ascii="Times New Roman" w:eastAsia="Times New Roman" w:hAnsi="Times New Roman"/>
          <w:sz w:val="24"/>
          <w:szCs w:val="24"/>
        </w:rPr>
      </w:pPr>
      <w:r w:rsidRPr="006633C2">
        <w:rPr>
          <w:rFonts w:ascii="Times New Roman" w:eastAsia="Times New Roman" w:hAnsi="Times New Roman"/>
          <w:sz w:val="24"/>
          <w:szCs w:val="24"/>
        </w:rPr>
        <w:t>15. Перетащим фигуру </w:t>
      </w:r>
      <w:r w:rsidRPr="006633C2">
        <w:rPr>
          <w:rFonts w:ascii="Times New Roman" w:eastAsia="Times New Roman" w:hAnsi="Times New Roman"/>
          <w:b/>
          <w:bCs/>
          <w:sz w:val="24"/>
          <w:szCs w:val="24"/>
        </w:rPr>
        <w:t>Маршрутизатор</w:t>
      </w:r>
      <w:r w:rsidRPr="006633C2">
        <w:rPr>
          <w:rFonts w:ascii="Times New Roman" w:eastAsia="Times New Roman" w:hAnsi="Times New Roman"/>
          <w:sz w:val="24"/>
          <w:szCs w:val="24"/>
        </w:rPr>
        <w:t> из набора элементов </w:t>
      </w:r>
      <w:r w:rsidRPr="006633C2">
        <w:rPr>
          <w:rFonts w:ascii="Times New Roman" w:eastAsia="Times New Roman" w:hAnsi="Times New Roman"/>
          <w:b/>
          <w:bCs/>
          <w:sz w:val="24"/>
          <w:szCs w:val="24"/>
        </w:rPr>
        <w:t>Сеть и периферийные устройства</w:t>
      </w:r>
      <w:r w:rsidRPr="006633C2">
        <w:rPr>
          <w:rFonts w:ascii="Times New Roman" w:eastAsia="Times New Roman" w:hAnsi="Times New Roman"/>
          <w:sz w:val="24"/>
          <w:szCs w:val="24"/>
        </w:rPr>
        <w:t> и разместим ее по центру страницы.</w:t>
      </w:r>
    </w:p>
    <w:p w:rsidR="006633C2" w:rsidRPr="006633C2" w:rsidRDefault="006633C2" w:rsidP="006633C2">
      <w:pPr>
        <w:shd w:val="clear" w:color="auto" w:fill="FFFFFF"/>
        <w:spacing w:after="0" w:line="240" w:lineRule="auto"/>
        <w:rPr>
          <w:rFonts w:ascii="Times New Roman" w:eastAsia="Times New Roman" w:hAnsi="Times New Roman"/>
          <w:sz w:val="24"/>
          <w:szCs w:val="24"/>
        </w:rPr>
      </w:pPr>
      <w:r w:rsidRPr="006633C2">
        <w:rPr>
          <w:rFonts w:ascii="Times New Roman" w:eastAsia="Times New Roman" w:hAnsi="Times New Roman"/>
          <w:sz w:val="24"/>
          <w:szCs w:val="24"/>
        </w:rPr>
        <w:t>16. Перетащим оставшийся неиспользованный управляющий маркер из фигуры сети </w:t>
      </w:r>
      <w:r w:rsidRPr="006633C2">
        <w:rPr>
          <w:rFonts w:ascii="Times New Roman" w:eastAsia="Times New Roman" w:hAnsi="Times New Roman"/>
          <w:b/>
          <w:bCs/>
          <w:sz w:val="24"/>
          <w:szCs w:val="24"/>
        </w:rPr>
        <w:t>Филиал 1</w:t>
      </w:r>
      <w:r w:rsidRPr="006633C2">
        <w:rPr>
          <w:rFonts w:ascii="Times New Roman" w:eastAsia="Times New Roman" w:hAnsi="Times New Roman"/>
          <w:sz w:val="24"/>
          <w:szCs w:val="24"/>
        </w:rPr>
        <w:t> и приклеим его к маршрутизатору.</w:t>
      </w:r>
    </w:p>
    <w:p w:rsidR="006633C2" w:rsidRPr="006633C2" w:rsidRDefault="006633C2" w:rsidP="006633C2">
      <w:pPr>
        <w:shd w:val="clear" w:color="auto" w:fill="FFFFFF"/>
        <w:spacing w:after="0" w:line="240" w:lineRule="auto"/>
        <w:rPr>
          <w:rFonts w:ascii="Times New Roman" w:eastAsia="Times New Roman" w:hAnsi="Times New Roman"/>
          <w:sz w:val="24"/>
          <w:szCs w:val="24"/>
        </w:rPr>
      </w:pPr>
      <w:r w:rsidRPr="006633C2">
        <w:rPr>
          <w:rFonts w:ascii="Times New Roman" w:eastAsia="Times New Roman" w:hAnsi="Times New Roman"/>
          <w:sz w:val="24"/>
          <w:szCs w:val="24"/>
        </w:rPr>
        <w:lastRenderedPageBreak/>
        <w:t>17. Перетащим управляющий маркер из сети </w:t>
      </w:r>
      <w:r w:rsidRPr="006633C2">
        <w:rPr>
          <w:rFonts w:ascii="Times New Roman" w:eastAsia="Times New Roman" w:hAnsi="Times New Roman"/>
          <w:b/>
          <w:bCs/>
          <w:sz w:val="24"/>
          <w:szCs w:val="24"/>
        </w:rPr>
        <w:t>Филиал 2</w:t>
      </w:r>
      <w:r w:rsidRPr="006633C2">
        <w:rPr>
          <w:rFonts w:ascii="Times New Roman" w:eastAsia="Times New Roman" w:hAnsi="Times New Roman"/>
          <w:sz w:val="24"/>
          <w:szCs w:val="24"/>
        </w:rPr>
        <w:t> и приклеим его к маршрутизатору. Соединительная линия изгибается, когда мы перетаскиваем управляющий маркер к маршрутизатору – она ведет себя как динамическая соединительная, а не как простая линия. Получившаяся схема сети представлена на следующем рисунке.</w:t>
      </w:r>
    </w:p>
    <w:p w:rsidR="006633C2" w:rsidRPr="006633C2" w:rsidRDefault="006633C2" w:rsidP="006633C2">
      <w:pPr>
        <w:keepNext/>
        <w:keepLines/>
        <w:widowControl w:val="0"/>
        <w:autoSpaceDE w:val="0"/>
        <w:autoSpaceDN w:val="0"/>
        <w:adjustRightInd w:val="0"/>
        <w:spacing w:after="0" w:line="240" w:lineRule="auto"/>
        <w:ind w:left="360" w:firstLine="284"/>
        <w:jc w:val="both"/>
        <w:rPr>
          <w:rFonts w:ascii="Times New Roman" w:eastAsia="Times New Roman" w:hAnsi="Times New Roman"/>
          <w:b/>
          <w:bCs/>
          <w:sz w:val="24"/>
          <w:szCs w:val="24"/>
        </w:rPr>
      </w:pPr>
    </w:p>
    <w:p w:rsidR="006633C2" w:rsidRPr="006633C2" w:rsidRDefault="006633C2" w:rsidP="006633C2">
      <w:pPr>
        <w:keepNext/>
        <w:keepLines/>
        <w:widowControl w:val="0"/>
        <w:autoSpaceDE w:val="0"/>
        <w:autoSpaceDN w:val="0"/>
        <w:adjustRightInd w:val="0"/>
        <w:spacing w:after="0" w:line="240" w:lineRule="auto"/>
        <w:ind w:left="360" w:hanging="644"/>
        <w:jc w:val="both"/>
        <w:rPr>
          <w:rFonts w:ascii="Times New Roman" w:eastAsia="Times New Roman" w:hAnsi="Times New Roman"/>
          <w:b/>
          <w:bCs/>
          <w:sz w:val="24"/>
          <w:szCs w:val="24"/>
        </w:rPr>
      </w:pPr>
      <w:r w:rsidRPr="006633C2">
        <w:rPr>
          <w:rFonts w:ascii="Times New Roman" w:eastAsia="Times New Roman" w:hAnsi="Times New Roman"/>
          <w:b/>
          <w:noProof/>
          <w:sz w:val="24"/>
          <w:szCs w:val="24"/>
        </w:rPr>
        <w:drawing>
          <wp:inline distT="0" distB="0" distL="0" distR="0" wp14:anchorId="3C534803" wp14:editId="61FE7155">
            <wp:extent cx="6057900" cy="3790950"/>
            <wp:effectExtent l="19050" t="0" r="0" b="0"/>
            <wp:docPr id="333" name="Рисунок 5" descr="565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5658.7.PNG"/>
                    <pic:cNvPicPr>
                      <a:picLocks noChangeAspect="1" noChangeArrowheads="1"/>
                    </pic:cNvPicPr>
                  </pic:nvPicPr>
                  <pic:blipFill>
                    <a:blip r:embed="rId120" cstate="print">
                      <a:extLst>
                        <a:ext uri="{28A0092B-C50C-407E-A947-70E740481C1C}">
                          <a14:useLocalDpi xmlns:a14="http://schemas.microsoft.com/office/drawing/2010/main" val="0"/>
                        </a:ext>
                      </a:extLst>
                    </a:blip>
                    <a:srcRect b="8506"/>
                    <a:stretch>
                      <a:fillRect/>
                    </a:stretch>
                  </pic:blipFill>
                  <pic:spPr bwMode="auto">
                    <a:xfrm>
                      <a:off x="0" y="0"/>
                      <a:ext cx="6057900" cy="3790950"/>
                    </a:xfrm>
                    <a:prstGeom prst="rect">
                      <a:avLst/>
                    </a:prstGeom>
                    <a:noFill/>
                    <a:ln>
                      <a:noFill/>
                    </a:ln>
                  </pic:spPr>
                </pic:pic>
              </a:graphicData>
            </a:graphic>
          </wp:inline>
        </w:drawing>
      </w:r>
    </w:p>
    <w:p w:rsidR="006633C2" w:rsidRPr="006633C2" w:rsidRDefault="006633C2" w:rsidP="006633C2">
      <w:pPr>
        <w:keepNext/>
        <w:keepLines/>
        <w:widowControl w:val="0"/>
        <w:autoSpaceDE w:val="0"/>
        <w:autoSpaceDN w:val="0"/>
        <w:adjustRightInd w:val="0"/>
        <w:spacing w:after="0" w:line="240" w:lineRule="auto"/>
        <w:ind w:left="360" w:firstLine="284"/>
        <w:jc w:val="both"/>
        <w:rPr>
          <w:rFonts w:ascii="Times New Roman" w:eastAsia="Times New Roman" w:hAnsi="Times New Roman"/>
          <w:b/>
          <w:bCs/>
          <w:sz w:val="24"/>
          <w:szCs w:val="24"/>
        </w:rPr>
      </w:pPr>
      <w:r w:rsidRPr="006633C2">
        <w:rPr>
          <w:rFonts w:ascii="Times New Roman" w:eastAsia="Times New Roman" w:hAnsi="Times New Roman"/>
          <w:b/>
          <w:bCs/>
          <w:sz w:val="24"/>
          <w:szCs w:val="24"/>
        </w:rPr>
        <w:t>Предоставьте результат работы преподавателю.</w:t>
      </w:r>
    </w:p>
    <w:p w:rsidR="006633C2" w:rsidRPr="006633C2" w:rsidRDefault="006633C2" w:rsidP="006633C2">
      <w:pPr>
        <w:keepNext/>
        <w:keepLines/>
        <w:widowControl w:val="0"/>
        <w:autoSpaceDE w:val="0"/>
        <w:autoSpaceDN w:val="0"/>
        <w:adjustRightInd w:val="0"/>
        <w:spacing w:after="0" w:line="240" w:lineRule="auto"/>
        <w:ind w:left="360" w:firstLine="284"/>
        <w:jc w:val="both"/>
        <w:rPr>
          <w:rFonts w:ascii="Times New Roman" w:eastAsia="Times New Roman" w:hAnsi="Times New Roman"/>
          <w:b/>
          <w:bCs/>
          <w:sz w:val="24"/>
          <w:szCs w:val="24"/>
        </w:rPr>
      </w:pPr>
    </w:p>
    <w:p w:rsidR="006633C2" w:rsidRPr="006633C2" w:rsidRDefault="006633C2" w:rsidP="006633C2">
      <w:pPr>
        <w:keepNext/>
        <w:keepLines/>
        <w:widowControl w:val="0"/>
        <w:autoSpaceDE w:val="0"/>
        <w:autoSpaceDN w:val="0"/>
        <w:adjustRightInd w:val="0"/>
        <w:spacing w:after="0" w:line="240" w:lineRule="auto"/>
        <w:ind w:left="360" w:hanging="76"/>
        <w:jc w:val="both"/>
        <w:rPr>
          <w:rFonts w:ascii="Times New Roman" w:eastAsia="Times New Roman" w:hAnsi="Times New Roman"/>
          <w:b/>
          <w:bCs/>
          <w:sz w:val="24"/>
          <w:szCs w:val="24"/>
        </w:rPr>
      </w:pPr>
      <w:r w:rsidRPr="006633C2">
        <w:rPr>
          <w:rFonts w:ascii="Times New Roman" w:eastAsia="Times New Roman" w:hAnsi="Times New Roman"/>
          <w:b/>
          <w:bCs/>
          <w:sz w:val="24"/>
          <w:szCs w:val="24"/>
        </w:rPr>
        <w:t>Контрольные вопросы:</w:t>
      </w:r>
    </w:p>
    <w:p w:rsidR="006633C2" w:rsidRPr="006633C2" w:rsidRDefault="006633C2" w:rsidP="00507D96">
      <w:pPr>
        <w:numPr>
          <w:ilvl w:val="0"/>
          <w:numId w:val="76"/>
        </w:numPr>
        <w:spacing w:after="0" w:line="240" w:lineRule="auto"/>
        <w:ind w:hanging="76"/>
        <w:rPr>
          <w:rFonts w:ascii="Times New Roman" w:eastAsia="Times New Roman" w:hAnsi="Times New Roman"/>
          <w:sz w:val="24"/>
          <w:szCs w:val="24"/>
        </w:rPr>
      </w:pPr>
      <w:r w:rsidRPr="006633C2">
        <w:rPr>
          <w:rFonts w:ascii="Times New Roman" w:eastAsia="Times New Roman" w:hAnsi="Times New Roman"/>
          <w:sz w:val="24"/>
          <w:szCs w:val="24"/>
        </w:rPr>
        <w:t>Назначение и возможности </w:t>
      </w:r>
      <w:r w:rsidRPr="006633C2">
        <w:rPr>
          <w:rFonts w:ascii="Times New Roman" w:eastAsia="Times New Roman" w:hAnsi="Times New Roman"/>
          <w:i/>
          <w:iCs/>
          <w:sz w:val="24"/>
          <w:szCs w:val="24"/>
        </w:rPr>
        <w:t>Microsoft Office Visio</w:t>
      </w:r>
      <w:r w:rsidRPr="006633C2">
        <w:rPr>
          <w:rFonts w:ascii="Times New Roman" w:eastAsia="Times New Roman" w:hAnsi="Times New Roman"/>
          <w:sz w:val="24"/>
          <w:szCs w:val="24"/>
        </w:rPr>
        <w:t>.</w:t>
      </w:r>
    </w:p>
    <w:p w:rsidR="006633C2" w:rsidRPr="006633C2" w:rsidRDefault="006633C2" w:rsidP="00507D96">
      <w:pPr>
        <w:numPr>
          <w:ilvl w:val="0"/>
          <w:numId w:val="76"/>
        </w:numPr>
        <w:spacing w:after="0" w:line="240" w:lineRule="auto"/>
        <w:ind w:hanging="76"/>
        <w:rPr>
          <w:rFonts w:ascii="Times New Roman" w:eastAsia="Times New Roman" w:hAnsi="Times New Roman"/>
          <w:sz w:val="24"/>
          <w:szCs w:val="24"/>
        </w:rPr>
      </w:pPr>
      <w:r w:rsidRPr="006633C2">
        <w:rPr>
          <w:rFonts w:ascii="Times New Roman" w:eastAsia="Times New Roman" w:hAnsi="Times New Roman"/>
          <w:sz w:val="24"/>
          <w:szCs w:val="24"/>
        </w:rPr>
        <w:t>Какие способы настройки окна и панели инструментов программы </w:t>
      </w:r>
      <w:r w:rsidRPr="006633C2">
        <w:rPr>
          <w:rFonts w:ascii="Times New Roman" w:eastAsia="Times New Roman" w:hAnsi="Times New Roman"/>
          <w:i/>
          <w:iCs/>
          <w:sz w:val="24"/>
          <w:szCs w:val="24"/>
        </w:rPr>
        <w:t>MsVisio</w:t>
      </w:r>
      <w:r w:rsidRPr="006633C2">
        <w:rPr>
          <w:rFonts w:ascii="Times New Roman" w:eastAsia="Times New Roman" w:hAnsi="Times New Roman"/>
          <w:sz w:val="24"/>
          <w:szCs w:val="24"/>
        </w:rPr>
        <w:t> вы знаете?</w:t>
      </w:r>
    </w:p>
    <w:p w:rsidR="006633C2" w:rsidRPr="006633C2" w:rsidRDefault="006633C2" w:rsidP="00507D96">
      <w:pPr>
        <w:numPr>
          <w:ilvl w:val="0"/>
          <w:numId w:val="76"/>
        </w:numPr>
        <w:spacing w:after="0" w:line="240" w:lineRule="auto"/>
        <w:ind w:hanging="76"/>
        <w:rPr>
          <w:rFonts w:ascii="Times New Roman" w:eastAsia="Times New Roman" w:hAnsi="Times New Roman"/>
          <w:sz w:val="24"/>
          <w:szCs w:val="24"/>
        </w:rPr>
      </w:pPr>
      <w:r w:rsidRPr="006633C2">
        <w:rPr>
          <w:rFonts w:ascii="Times New Roman" w:eastAsia="Times New Roman" w:hAnsi="Times New Roman"/>
          <w:sz w:val="24"/>
          <w:szCs w:val="24"/>
        </w:rPr>
        <w:t>Какие группы фигур программы </w:t>
      </w:r>
      <w:r w:rsidRPr="006633C2">
        <w:rPr>
          <w:rFonts w:ascii="Times New Roman" w:eastAsia="Times New Roman" w:hAnsi="Times New Roman"/>
          <w:i/>
          <w:iCs/>
          <w:sz w:val="24"/>
          <w:szCs w:val="24"/>
        </w:rPr>
        <w:t>MsVisio</w:t>
      </w:r>
      <w:r w:rsidRPr="006633C2">
        <w:rPr>
          <w:rFonts w:ascii="Times New Roman" w:eastAsia="Times New Roman" w:hAnsi="Times New Roman"/>
          <w:sz w:val="24"/>
          <w:szCs w:val="24"/>
        </w:rPr>
        <w:t> используются для создания схем и других графических изображений?</w:t>
      </w:r>
    </w:p>
    <w:p w:rsidR="006633C2" w:rsidRPr="006633C2" w:rsidRDefault="006633C2" w:rsidP="00507D96">
      <w:pPr>
        <w:numPr>
          <w:ilvl w:val="0"/>
          <w:numId w:val="76"/>
        </w:numPr>
        <w:spacing w:after="0" w:line="240" w:lineRule="auto"/>
        <w:ind w:hanging="76"/>
        <w:rPr>
          <w:rFonts w:ascii="Times New Roman" w:eastAsia="Times New Roman" w:hAnsi="Times New Roman"/>
          <w:sz w:val="24"/>
          <w:szCs w:val="24"/>
        </w:rPr>
      </w:pPr>
      <w:r w:rsidRPr="006633C2">
        <w:rPr>
          <w:rFonts w:ascii="Times New Roman" w:eastAsia="Times New Roman" w:hAnsi="Times New Roman"/>
          <w:sz w:val="24"/>
          <w:szCs w:val="24"/>
        </w:rPr>
        <w:t>Какие инструменты для работы с текстом доступны в программе </w:t>
      </w:r>
      <w:r w:rsidRPr="006633C2">
        <w:rPr>
          <w:rFonts w:ascii="Times New Roman" w:eastAsia="Times New Roman" w:hAnsi="Times New Roman"/>
          <w:i/>
          <w:iCs/>
          <w:sz w:val="24"/>
          <w:szCs w:val="24"/>
        </w:rPr>
        <w:t>MsVisio</w:t>
      </w:r>
      <w:r w:rsidRPr="006633C2">
        <w:rPr>
          <w:rFonts w:ascii="Times New Roman" w:eastAsia="Times New Roman" w:hAnsi="Times New Roman"/>
          <w:sz w:val="24"/>
          <w:szCs w:val="24"/>
        </w:rPr>
        <w:t>?</w:t>
      </w:r>
    </w:p>
    <w:p w:rsidR="006633C2" w:rsidRDefault="006633C2" w:rsidP="006633C2">
      <w:pPr>
        <w:pStyle w:val="ab"/>
        <w:ind w:left="0"/>
        <w:rPr>
          <w:rFonts w:ascii="Times New Roman" w:hAnsi="Times New Roman"/>
          <w:bCs w:val="0"/>
          <w:sz w:val="24"/>
          <w:szCs w:val="24"/>
        </w:rPr>
      </w:pPr>
    </w:p>
    <w:p w:rsidR="006633C2" w:rsidRDefault="006633C2" w:rsidP="006633C2">
      <w:pPr>
        <w:pStyle w:val="ab"/>
        <w:ind w:left="0"/>
        <w:rPr>
          <w:rFonts w:ascii="Times New Roman" w:hAnsi="Times New Roman"/>
          <w:bCs w:val="0"/>
          <w:sz w:val="24"/>
          <w:szCs w:val="24"/>
        </w:rPr>
      </w:pPr>
    </w:p>
    <w:p w:rsidR="006633C2" w:rsidRDefault="006633C2" w:rsidP="006633C2">
      <w:pPr>
        <w:pStyle w:val="ab"/>
        <w:ind w:left="0"/>
        <w:rPr>
          <w:rFonts w:ascii="Times New Roman" w:hAnsi="Times New Roman"/>
          <w:bCs w:val="0"/>
          <w:sz w:val="24"/>
          <w:szCs w:val="24"/>
        </w:rPr>
      </w:pPr>
    </w:p>
    <w:p w:rsidR="006633C2" w:rsidRPr="006633C2" w:rsidRDefault="006633C2" w:rsidP="006633C2">
      <w:pPr>
        <w:pStyle w:val="ab"/>
        <w:ind w:left="0"/>
        <w:jc w:val="center"/>
        <w:rPr>
          <w:rFonts w:ascii="Times New Roman" w:hAnsi="Times New Roman"/>
          <w:bCs w:val="0"/>
          <w:sz w:val="32"/>
          <w:szCs w:val="32"/>
        </w:rPr>
      </w:pPr>
      <w:r w:rsidRPr="006633C2">
        <w:rPr>
          <w:rFonts w:ascii="Times New Roman" w:hAnsi="Times New Roman"/>
          <w:bCs w:val="0"/>
          <w:sz w:val="32"/>
          <w:szCs w:val="32"/>
        </w:rPr>
        <w:t>Практическая работа 8</w:t>
      </w:r>
    </w:p>
    <w:p w:rsidR="008254C1" w:rsidRPr="008254C1" w:rsidRDefault="008254C1" w:rsidP="006633C2">
      <w:pPr>
        <w:pStyle w:val="ab"/>
        <w:ind w:left="0"/>
        <w:rPr>
          <w:rFonts w:eastAsia="Calibri"/>
          <w:sz w:val="20"/>
        </w:rPr>
      </w:pPr>
      <w:r w:rsidRPr="008254C1">
        <w:rPr>
          <w:rFonts w:ascii="Times New Roman" w:hAnsi="Times New Roman"/>
          <w:bCs w:val="0"/>
          <w:sz w:val="24"/>
          <w:szCs w:val="24"/>
        </w:rPr>
        <w:t>Базовая настройка коммутатора</w:t>
      </w:r>
      <w:r w:rsidR="00AF04AB" w:rsidRPr="008254C1">
        <w:rPr>
          <w:rFonts w:ascii="Times New Roman" w:hAnsi="Times New Roman"/>
          <w:bCs w:val="0"/>
          <w:sz w:val="24"/>
          <w:szCs w:val="24"/>
        </w:rPr>
        <w:t xml:space="preserve"> </w:t>
      </w:r>
    </w:p>
    <w:p w:rsidR="008254C1" w:rsidRPr="008254C1" w:rsidRDefault="008254C1" w:rsidP="008254C1">
      <w:pPr>
        <w:keepNext/>
        <w:keepLines/>
        <w:tabs>
          <w:tab w:val="num" w:pos="0"/>
        </w:tabs>
        <w:spacing w:before="240" w:after="120" w:line="240" w:lineRule="auto"/>
        <w:outlineLvl w:val="0"/>
        <w:rPr>
          <w:rFonts w:ascii="Arial" w:eastAsia="Calibri" w:hAnsi="Arial"/>
          <w:b/>
          <w:bCs/>
          <w:noProof/>
          <w:sz w:val="26"/>
          <w:szCs w:val="26"/>
          <w:lang w:eastAsia="en-US"/>
        </w:rPr>
      </w:pPr>
      <w:r w:rsidRPr="008254C1">
        <w:rPr>
          <w:rFonts w:ascii="Arial" w:eastAsia="Calibri" w:hAnsi="Arial"/>
          <w:b/>
          <w:bCs/>
          <w:noProof/>
          <w:sz w:val="26"/>
          <w:szCs w:val="26"/>
          <w:lang w:eastAsia="en-US"/>
        </w:rPr>
        <w:t>Топология</w:t>
      </w:r>
    </w:p>
    <w:p w:rsidR="008254C1" w:rsidRPr="008254C1" w:rsidRDefault="008254C1" w:rsidP="008254C1">
      <w:pPr>
        <w:spacing w:before="240" w:after="240"/>
        <w:jc w:val="center"/>
        <w:rPr>
          <w:rFonts w:ascii="Arial" w:eastAsia="Calibri" w:hAnsi="Arial"/>
          <w:lang w:eastAsia="en-US"/>
        </w:rPr>
      </w:pPr>
      <w:r w:rsidRPr="008254C1">
        <w:rPr>
          <w:rFonts w:ascii="Arial" w:eastAsia="Calibri" w:hAnsi="Arial"/>
          <w:noProof/>
        </w:rPr>
        <w:drawing>
          <wp:inline distT="0" distB="0" distL="0" distR="0" wp14:anchorId="4A72107B" wp14:editId="14EF1AA0">
            <wp:extent cx="3035935" cy="914400"/>
            <wp:effectExtent l="0" t="0" r="0" b="0"/>
            <wp:docPr id="326" name="Picture 1" descr="The topology shows PC-A connecting to Switch S1 via the console port and F0/6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035935" cy="914400"/>
                    </a:xfrm>
                    <a:prstGeom prst="rect">
                      <a:avLst/>
                    </a:prstGeom>
                    <a:noFill/>
                  </pic:spPr>
                </pic:pic>
              </a:graphicData>
            </a:graphic>
          </wp:inline>
        </w:drawing>
      </w:r>
    </w:p>
    <w:p w:rsidR="008254C1" w:rsidRPr="008254C1" w:rsidRDefault="008254C1" w:rsidP="008254C1">
      <w:pPr>
        <w:keepNext/>
        <w:keepLines/>
        <w:tabs>
          <w:tab w:val="num" w:pos="0"/>
        </w:tabs>
        <w:spacing w:before="240" w:after="120" w:line="240" w:lineRule="auto"/>
        <w:outlineLvl w:val="0"/>
        <w:rPr>
          <w:rFonts w:ascii="Arial" w:eastAsia="Calibri" w:hAnsi="Arial"/>
          <w:b/>
          <w:bCs/>
          <w:noProof/>
          <w:sz w:val="26"/>
          <w:szCs w:val="26"/>
          <w:lang w:eastAsia="en-US"/>
        </w:rPr>
      </w:pPr>
      <w:r w:rsidRPr="008254C1">
        <w:rPr>
          <w:rFonts w:ascii="Arial" w:eastAsia="Calibri" w:hAnsi="Arial"/>
          <w:b/>
          <w:bCs/>
          <w:noProof/>
          <w:sz w:val="26"/>
          <w:szCs w:val="26"/>
          <w:lang w:eastAsia="en-US"/>
        </w:rPr>
        <w:lastRenderedPageBreak/>
        <w:t>Таблица адресации</w:t>
      </w:r>
    </w:p>
    <w:tbl>
      <w:tblPr>
        <w:tblW w:w="1001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4" w:type="dxa"/>
          <w:left w:w="115" w:type="dxa"/>
          <w:bottom w:w="14" w:type="dxa"/>
          <w:right w:w="115" w:type="dxa"/>
        </w:tblCellMar>
        <w:tblLook w:val="04A0" w:firstRow="1" w:lastRow="0" w:firstColumn="1" w:lastColumn="0" w:noHBand="0" w:noVBand="1"/>
        <w:tblDescription w:val="В этой таблице показана адресация для устройства, интерфейса, IP-адрес/префикс."/>
      </w:tblPr>
      <w:tblGrid>
        <w:gridCol w:w="2697"/>
        <w:gridCol w:w="2970"/>
        <w:gridCol w:w="4352"/>
      </w:tblGrid>
      <w:tr w:rsidR="008254C1" w:rsidRPr="008254C1" w:rsidTr="008254C1">
        <w:trPr>
          <w:cantSplit/>
          <w:tblHeader/>
          <w:jc w:val="center"/>
        </w:trPr>
        <w:tc>
          <w:tcPr>
            <w:tcW w:w="2697" w:type="dxa"/>
            <w:tcBorders>
              <w:top w:val="single" w:sz="2" w:space="0" w:color="auto"/>
              <w:left w:val="single" w:sz="2" w:space="0" w:color="auto"/>
              <w:bottom w:val="single" w:sz="2" w:space="0" w:color="auto"/>
              <w:right w:val="single" w:sz="2" w:space="0" w:color="auto"/>
              <w:tl2br w:val="nil"/>
              <w:tr2bl w:val="nil"/>
            </w:tcBorders>
            <w:shd w:val="clear" w:color="auto" w:fill="DBE5F1"/>
            <w:vAlign w:val="bottom"/>
          </w:tcPr>
          <w:p w:rsidR="008254C1" w:rsidRPr="008254C1" w:rsidRDefault="008254C1" w:rsidP="008254C1">
            <w:pPr>
              <w:keepNext/>
              <w:spacing w:before="120" w:after="120"/>
              <w:jc w:val="center"/>
              <w:rPr>
                <w:rFonts w:ascii="Arial" w:eastAsia="Calibri" w:hAnsi="Arial"/>
                <w:b/>
                <w:sz w:val="20"/>
                <w:lang w:eastAsia="en-US"/>
              </w:rPr>
            </w:pPr>
            <w:r w:rsidRPr="008254C1">
              <w:rPr>
                <w:rFonts w:ascii="Arial" w:eastAsia="Calibri" w:hAnsi="Arial"/>
                <w:b/>
                <w:sz w:val="20"/>
                <w:lang w:eastAsia="en-US"/>
              </w:rPr>
              <w:t>Устройство</w:t>
            </w:r>
          </w:p>
        </w:tc>
        <w:tc>
          <w:tcPr>
            <w:tcW w:w="2970" w:type="dxa"/>
            <w:tcBorders>
              <w:top w:val="single" w:sz="2" w:space="0" w:color="auto"/>
              <w:left w:val="single" w:sz="2" w:space="0" w:color="auto"/>
              <w:bottom w:val="single" w:sz="2" w:space="0" w:color="auto"/>
              <w:right w:val="single" w:sz="2" w:space="0" w:color="auto"/>
              <w:tl2br w:val="nil"/>
              <w:tr2bl w:val="nil"/>
            </w:tcBorders>
            <w:shd w:val="clear" w:color="auto" w:fill="DBE5F1"/>
            <w:vAlign w:val="bottom"/>
          </w:tcPr>
          <w:p w:rsidR="008254C1" w:rsidRPr="008254C1" w:rsidRDefault="008254C1" w:rsidP="008254C1">
            <w:pPr>
              <w:keepNext/>
              <w:spacing w:before="120" w:after="120"/>
              <w:jc w:val="center"/>
              <w:rPr>
                <w:rFonts w:ascii="Arial" w:eastAsia="Calibri" w:hAnsi="Arial"/>
                <w:b/>
                <w:sz w:val="20"/>
                <w:lang w:eastAsia="en-US"/>
              </w:rPr>
            </w:pPr>
            <w:r w:rsidRPr="008254C1">
              <w:rPr>
                <w:rFonts w:ascii="Arial" w:eastAsia="Calibri" w:hAnsi="Arial"/>
                <w:b/>
                <w:sz w:val="20"/>
                <w:lang w:eastAsia="en-US"/>
              </w:rPr>
              <w:t>Интерфейс</w:t>
            </w:r>
          </w:p>
        </w:tc>
        <w:tc>
          <w:tcPr>
            <w:tcW w:w="4352" w:type="dxa"/>
            <w:tcBorders>
              <w:top w:val="single" w:sz="2" w:space="0" w:color="auto"/>
              <w:left w:val="single" w:sz="2" w:space="0" w:color="auto"/>
              <w:bottom w:val="single" w:sz="2" w:space="0" w:color="auto"/>
              <w:right w:val="single" w:sz="2" w:space="0" w:color="auto"/>
              <w:tl2br w:val="nil"/>
              <w:tr2bl w:val="nil"/>
            </w:tcBorders>
            <w:shd w:val="clear" w:color="auto" w:fill="DBE5F1"/>
            <w:vAlign w:val="bottom"/>
          </w:tcPr>
          <w:p w:rsidR="008254C1" w:rsidRPr="008254C1" w:rsidRDefault="008254C1" w:rsidP="008254C1">
            <w:pPr>
              <w:keepNext/>
              <w:spacing w:before="120" w:after="120"/>
              <w:jc w:val="center"/>
              <w:rPr>
                <w:rFonts w:ascii="Arial" w:eastAsia="Calibri" w:hAnsi="Arial"/>
                <w:b/>
                <w:sz w:val="20"/>
                <w:lang w:eastAsia="en-US"/>
              </w:rPr>
            </w:pPr>
            <w:r w:rsidRPr="008254C1">
              <w:rPr>
                <w:rFonts w:ascii="Arial" w:eastAsia="Calibri" w:hAnsi="Arial"/>
                <w:b/>
                <w:sz w:val="20"/>
                <w:lang w:eastAsia="en-US"/>
              </w:rPr>
              <w:t>IP-адрес / префикс</w:t>
            </w:r>
          </w:p>
        </w:tc>
      </w:tr>
      <w:tr w:rsidR="008254C1" w:rsidRPr="008254C1" w:rsidTr="008254C1">
        <w:trPr>
          <w:cantSplit/>
          <w:jc w:val="center"/>
        </w:trPr>
        <w:tc>
          <w:tcPr>
            <w:tcW w:w="2697" w:type="dxa"/>
            <w:tcBorders>
              <w:bottom w:val="nil"/>
              <w:right w:val="single" w:sz="4" w:space="0" w:color="auto"/>
            </w:tcBorders>
            <w:vAlign w:val="bottom"/>
          </w:tcPr>
          <w:p w:rsidR="008254C1" w:rsidRPr="008254C1" w:rsidRDefault="008254C1" w:rsidP="008254C1">
            <w:pPr>
              <w:spacing w:before="60" w:after="60" w:line="240" w:lineRule="auto"/>
              <w:rPr>
                <w:rFonts w:ascii="Arial" w:eastAsia="Calibri" w:hAnsi="Arial"/>
                <w:sz w:val="20"/>
                <w:szCs w:val="20"/>
                <w:lang w:eastAsia="en-US"/>
              </w:rPr>
            </w:pPr>
            <w:r w:rsidRPr="008254C1">
              <w:rPr>
                <w:rFonts w:ascii="Arial" w:eastAsia="Calibri" w:hAnsi="Arial"/>
                <w:sz w:val="20"/>
                <w:szCs w:val="20"/>
                <w:lang w:eastAsia="en-US"/>
              </w:rPr>
              <w:t>S1</w:t>
            </w:r>
          </w:p>
        </w:tc>
        <w:tc>
          <w:tcPr>
            <w:tcW w:w="2970" w:type="dxa"/>
            <w:tcBorders>
              <w:left w:val="single" w:sz="4" w:space="0" w:color="auto"/>
              <w:bottom w:val="nil"/>
            </w:tcBorders>
            <w:vAlign w:val="bottom"/>
          </w:tcPr>
          <w:p w:rsidR="008254C1" w:rsidRPr="008254C1" w:rsidRDefault="008254C1" w:rsidP="008254C1">
            <w:pPr>
              <w:spacing w:before="60" w:after="60" w:line="240" w:lineRule="auto"/>
              <w:rPr>
                <w:rFonts w:ascii="Arial" w:eastAsia="Calibri" w:hAnsi="Arial"/>
                <w:sz w:val="20"/>
                <w:szCs w:val="20"/>
                <w:lang w:eastAsia="en-US"/>
              </w:rPr>
            </w:pPr>
            <w:r w:rsidRPr="008254C1">
              <w:rPr>
                <w:rFonts w:ascii="Arial" w:eastAsia="Calibri" w:hAnsi="Arial"/>
                <w:sz w:val="20"/>
                <w:szCs w:val="20"/>
                <w:lang w:eastAsia="en-US"/>
              </w:rPr>
              <w:t>VLAN 99</w:t>
            </w:r>
          </w:p>
        </w:tc>
        <w:tc>
          <w:tcPr>
            <w:tcW w:w="4352" w:type="dxa"/>
            <w:vAlign w:val="bottom"/>
          </w:tcPr>
          <w:p w:rsidR="008254C1" w:rsidRPr="008254C1" w:rsidRDefault="008254C1" w:rsidP="008254C1">
            <w:pPr>
              <w:spacing w:before="60" w:after="60" w:line="240" w:lineRule="auto"/>
              <w:rPr>
                <w:rFonts w:ascii="Arial" w:eastAsia="Calibri" w:hAnsi="Arial"/>
                <w:sz w:val="20"/>
                <w:szCs w:val="20"/>
                <w:lang w:eastAsia="en-US"/>
              </w:rPr>
            </w:pPr>
            <w:r w:rsidRPr="008254C1">
              <w:rPr>
                <w:rFonts w:ascii="Arial" w:eastAsia="Calibri" w:hAnsi="Arial"/>
                <w:sz w:val="20"/>
                <w:szCs w:val="20"/>
                <w:lang w:eastAsia="en-US"/>
              </w:rPr>
              <w:t>192.168.1.2 /24</w:t>
            </w:r>
          </w:p>
        </w:tc>
      </w:tr>
      <w:tr w:rsidR="008254C1" w:rsidRPr="008254C1" w:rsidTr="008254C1">
        <w:trPr>
          <w:cantSplit/>
          <w:jc w:val="center"/>
        </w:trPr>
        <w:tc>
          <w:tcPr>
            <w:tcW w:w="2697" w:type="dxa"/>
            <w:tcBorders>
              <w:top w:val="nil"/>
              <w:bottom w:val="nil"/>
              <w:right w:val="single" w:sz="4" w:space="0" w:color="auto"/>
            </w:tcBorders>
            <w:vAlign w:val="bottom"/>
          </w:tcPr>
          <w:p w:rsidR="008254C1" w:rsidRPr="008254C1" w:rsidRDefault="008254C1" w:rsidP="00507D96">
            <w:pPr>
              <w:numPr>
                <w:ilvl w:val="0"/>
                <w:numId w:val="58"/>
              </w:numPr>
              <w:tabs>
                <w:tab w:val="num" w:pos="360"/>
              </w:tabs>
              <w:spacing w:before="60" w:after="0" w:line="240" w:lineRule="auto"/>
              <w:ind w:left="0" w:firstLine="0"/>
              <w:rPr>
                <w:rFonts w:ascii="Arial" w:eastAsia="Times New Roman" w:hAnsi="Arial"/>
                <w:i/>
                <w:color w:val="FFFFFF"/>
                <w:sz w:val="6"/>
                <w:szCs w:val="24"/>
                <w:lang w:eastAsia="en-US"/>
              </w:rPr>
            </w:pPr>
            <w:r w:rsidRPr="008254C1">
              <w:rPr>
                <w:rFonts w:ascii="Arial" w:eastAsia="Times New Roman" w:hAnsi="Arial"/>
                <w:i/>
                <w:color w:val="FFFFFF"/>
                <w:sz w:val="6"/>
                <w:szCs w:val="24"/>
                <w:lang w:eastAsia="en-US"/>
              </w:rPr>
              <w:t>S1</w:t>
            </w:r>
          </w:p>
        </w:tc>
        <w:tc>
          <w:tcPr>
            <w:tcW w:w="2970" w:type="dxa"/>
            <w:tcBorders>
              <w:top w:val="nil"/>
              <w:left w:val="single" w:sz="4" w:space="0" w:color="auto"/>
              <w:bottom w:val="nil"/>
            </w:tcBorders>
            <w:vAlign w:val="bottom"/>
          </w:tcPr>
          <w:p w:rsidR="008254C1" w:rsidRPr="008254C1" w:rsidRDefault="008254C1" w:rsidP="00507D96">
            <w:pPr>
              <w:numPr>
                <w:ilvl w:val="0"/>
                <w:numId w:val="58"/>
              </w:numPr>
              <w:tabs>
                <w:tab w:val="num" w:pos="360"/>
              </w:tabs>
              <w:spacing w:before="60" w:after="0" w:line="240" w:lineRule="auto"/>
              <w:ind w:left="0" w:firstLine="0"/>
              <w:rPr>
                <w:rFonts w:ascii="Arial" w:eastAsia="Times New Roman" w:hAnsi="Arial"/>
                <w:i/>
                <w:color w:val="FFFFFF"/>
                <w:sz w:val="6"/>
                <w:szCs w:val="24"/>
                <w:lang w:eastAsia="en-US"/>
              </w:rPr>
            </w:pPr>
            <w:r w:rsidRPr="008254C1">
              <w:rPr>
                <w:rFonts w:ascii="Arial" w:eastAsia="Times New Roman" w:hAnsi="Arial"/>
                <w:i/>
                <w:color w:val="FFFFFF"/>
                <w:sz w:val="6"/>
                <w:szCs w:val="24"/>
                <w:lang w:eastAsia="en-US"/>
              </w:rPr>
              <w:t>VLAN 99</w:t>
            </w:r>
          </w:p>
        </w:tc>
        <w:tc>
          <w:tcPr>
            <w:tcW w:w="4352" w:type="dxa"/>
            <w:vAlign w:val="bottom"/>
          </w:tcPr>
          <w:p w:rsidR="008254C1" w:rsidRPr="008254C1" w:rsidRDefault="008254C1" w:rsidP="008254C1">
            <w:pPr>
              <w:spacing w:before="60" w:after="60" w:line="240" w:lineRule="auto"/>
              <w:rPr>
                <w:rFonts w:ascii="Arial" w:eastAsia="Calibri" w:hAnsi="Arial"/>
                <w:sz w:val="20"/>
                <w:szCs w:val="20"/>
                <w:lang w:eastAsia="en-US"/>
              </w:rPr>
            </w:pPr>
            <w:r w:rsidRPr="008254C1">
              <w:rPr>
                <w:rFonts w:ascii="Arial" w:eastAsia="Calibri" w:hAnsi="Arial"/>
                <w:sz w:val="20"/>
                <w:szCs w:val="20"/>
                <w:lang w:eastAsia="en-US"/>
              </w:rPr>
              <w:t>2001:db8:acad::2 /64</w:t>
            </w:r>
          </w:p>
        </w:tc>
      </w:tr>
      <w:tr w:rsidR="008254C1" w:rsidRPr="008254C1" w:rsidTr="008254C1">
        <w:trPr>
          <w:cantSplit/>
          <w:jc w:val="center"/>
        </w:trPr>
        <w:tc>
          <w:tcPr>
            <w:tcW w:w="2697" w:type="dxa"/>
            <w:tcBorders>
              <w:top w:val="nil"/>
              <w:bottom w:val="single" w:sz="2" w:space="0" w:color="auto"/>
              <w:right w:val="single" w:sz="4" w:space="0" w:color="auto"/>
            </w:tcBorders>
            <w:vAlign w:val="bottom"/>
          </w:tcPr>
          <w:p w:rsidR="008254C1" w:rsidRPr="008254C1" w:rsidRDefault="008254C1" w:rsidP="00507D96">
            <w:pPr>
              <w:numPr>
                <w:ilvl w:val="0"/>
                <w:numId w:val="58"/>
              </w:numPr>
              <w:tabs>
                <w:tab w:val="num" w:pos="360"/>
              </w:tabs>
              <w:spacing w:before="60" w:after="0" w:line="240" w:lineRule="auto"/>
              <w:ind w:left="0" w:firstLine="0"/>
              <w:rPr>
                <w:rFonts w:ascii="Arial" w:eastAsia="Times New Roman" w:hAnsi="Arial"/>
                <w:i/>
                <w:color w:val="FFFFFF"/>
                <w:sz w:val="6"/>
                <w:szCs w:val="24"/>
                <w:lang w:eastAsia="en-US"/>
              </w:rPr>
            </w:pPr>
            <w:r w:rsidRPr="008254C1">
              <w:rPr>
                <w:rFonts w:ascii="Arial" w:eastAsia="Times New Roman" w:hAnsi="Arial"/>
                <w:i/>
                <w:color w:val="FFFFFF"/>
                <w:sz w:val="6"/>
                <w:szCs w:val="24"/>
                <w:lang w:eastAsia="en-US"/>
              </w:rPr>
              <w:t>S1</w:t>
            </w:r>
          </w:p>
        </w:tc>
        <w:tc>
          <w:tcPr>
            <w:tcW w:w="2970" w:type="dxa"/>
            <w:tcBorders>
              <w:top w:val="nil"/>
              <w:left w:val="single" w:sz="4" w:space="0" w:color="auto"/>
              <w:bottom w:val="single" w:sz="2" w:space="0" w:color="auto"/>
            </w:tcBorders>
            <w:vAlign w:val="bottom"/>
          </w:tcPr>
          <w:p w:rsidR="008254C1" w:rsidRPr="008254C1" w:rsidRDefault="008254C1" w:rsidP="00507D96">
            <w:pPr>
              <w:numPr>
                <w:ilvl w:val="0"/>
                <w:numId w:val="58"/>
              </w:numPr>
              <w:tabs>
                <w:tab w:val="num" w:pos="360"/>
              </w:tabs>
              <w:spacing w:before="60" w:after="0" w:line="240" w:lineRule="auto"/>
              <w:ind w:left="0" w:firstLine="0"/>
              <w:rPr>
                <w:rFonts w:ascii="Arial" w:eastAsia="Times New Roman" w:hAnsi="Arial"/>
                <w:i/>
                <w:color w:val="FFFFFF"/>
                <w:sz w:val="6"/>
                <w:szCs w:val="24"/>
                <w:lang w:eastAsia="en-US"/>
              </w:rPr>
            </w:pPr>
            <w:r w:rsidRPr="008254C1">
              <w:rPr>
                <w:rFonts w:ascii="Arial" w:eastAsia="Times New Roman" w:hAnsi="Arial"/>
                <w:i/>
                <w:color w:val="FFFFFF"/>
                <w:sz w:val="6"/>
                <w:szCs w:val="24"/>
                <w:lang w:eastAsia="en-US"/>
              </w:rPr>
              <w:t>VLAN 99</w:t>
            </w:r>
          </w:p>
        </w:tc>
        <w:tc>
          <w:tcPr>
            <w:tcW w:w="4352" w:type="dxa"/>
            <w:vAlign w:val="bottom"/>
          </w:tcPr>
          <w:p w:rsidR="008254C1" w:rsidRPr="008254C1" w:rsidRDefault="008254C1" w:rsidP="008254C1">
            <w:pPr>
              <w:spacing w:before="60" w:after="60" w:line="240" w:lineRule="auto"/>
              <w:rPr>
                <w:rFonts w:ascii="Arial" w:eastAsia="Calibri" w:hAnsi="Arial"/>
                <w:sz w:val="20"/>
                <w:szCs w:val="20"/>
                <w:lang w:eastAsia="en-US"/>
              </w:rPr>
            </w:pPr>
            <w:r w:rsidRPr="008254C1">
              <w:rPr>
                <w:rFonts w:ascii="Arial" w:eastAsia="Calibri" w:hAnsi="Arial"/>
                <w:sz w:val="20"/>
                <w:szCs w:val="20"/>
                <w:lang w:eastAsia="en-US"/>
              </w:rPr>
              <w:t>fe80::2</w:t>
            </w:r>
          </w:p>
        </w:tc>
      </w:tr>
      <w:tr w:rsidR="008254C1" w:rsidRPr="008254C1" w:rsidTr="008254C1">
        <w:trPr>
          <w:cantSplit/>
          <w:jc w:val="center"/>
        </w:trPr>
        <w:tc>
          <w:tcPr>
            <w:tcW w:w="2697" w:type="dxa"/>
            <w:tcBorders>
              <w:bottom w:val="nil"/>
            </w:tcBorders>
            <w:vAlign w:val="bottom"/>
          </w:tcPr>
          <w:p w:rsidR="008254C1" w:rsidRPr="008254C1" w:rsidRDefault="008254C1" w:rsidP="008254C1">
            <w:pPr>
              <w:spacing w:before="60" w:after="60" w:line="240" w:lineRule="auto"/>
              <w:rPr>
                <w:rFonts w:ascii="Arial" w:eastAsia="Calibri" w:hAnsi="Arial"/>
                <w:sz w:val="20"/>
                <w:szCs w:val="20"/>
                <w:lang w:eastAsia="en-US"/>
              </w:rPr>
            </w:pPr>
            <w:r w:rsidRPr="008254C1">
              <w:rPr>
                <w:rFonts w:ascii="Arial" w:eastAsia="Calibri" w:hAnsi="Arial"/>
                <w:sz w:val="20"/>
                <w:szCs w:val="20"/>
                <w:lang w:eastAsia="en-US"/>
              </w:rPr>
              <w:t>PC-A</w:t>
            </w:r>
          </w:p>
        </w:tc>
        <w:tc>
          <w:tcPr>
            <w:tcW w:w="2970" w:type="dxa"/>
            <w:tcBorders>
              <w:bottom w:val="nil"/>
            </w:tcBorders>
            <w:vAlign w:val="bottom"/>
          </w:tcPr>
          <w:p w:rsidR="008254C1" w:rsidRPr="008254C1" w:rsidRDefault="008254C1" w:rsidP="008254C1">
            <w:pPr>
              <w:spacing w:before="60" w:after="60" w:line="240" w:lineRule="auto"/>
              <w:rPr>
                <w:rFonts w:ascii="Arial" w:eastAsia="Calibri" w:hAnsi="Arial"/>
                <w:sz w:val="20"/>
                <w:szCs w:val="20"/>
                <w:lang w:eastAsia="en-US"/>
              </w:rPr>
            </w:pPr>
            <w:r w:rsidRPr="008254C1">
              <w:rPr>
                <w:rFonts w:ascii="Arial" w:eastAsia="Calibri" w:hAnsi="Arial"/>
                <w:sz w:val="20"/>
                <w:szCs w:val="20"/>
                <w:lang w:eastAsia="en-US"/>
              </w:rPr>
              <w:t>NIC</w:t>
            </w:r>
          </w:p>
        </w:tc>
        <w:tc>
          <w:tcPr>
            <w:tcW w:w="4352" w:type="dxa"/>
            <w:vAlign w:val="bottom"/>
          </w:tcPr>
          <w:p w:rsidR="008254C1" w:rsidRPr="008254C1" w:rsidRDefault="008254C1" w:rsidP="008254C1">
            <w:pPr>
              <w:spacing w:before="60" w:after="60" w:line="240" w:lineRule="auto"/>
              <w:rPr>
                <w:rFonts w:ascii="Arial" w:eastAsia="Calibri" w:hAnsi="Arial"/>
                <w:sz w:val="20"/>
                <w:szCs w:val="20"/>
                <w:lang w:eastAsia="en-US"/>
              </w:rPr>
            </w:pPr>
            <w:r w:rsidRPr="008254C1">
              <w:rPr>
                <w:rFonts w:ascii="Arial" w:eastAsia="Calibri" w:hAnsi="Arial"/>
                <w:sz w:val="20"/>
                <w:szCs w:val="20"/>
                <w:lang w:eastAsia="en-US"/>
              </w:rPr>
              <w:t>192.168.1.10 /24</w:t>
            </w:r>
          </w:p>
        </w:tc>
      </w:tr>
      <w:tr w:rsidR="008254C1" w:rsidRPr="008254C1" w:rsidTr="008254C1">
        <w:trPr>
          <w:cantSplit/>
          <w:jc w:val="center"/>
        </w:trPr>
        <w:tc>
          <w:tcPr>
            <w:tcW w:w="2697" w:type="dxa"/>
            <w:tcBorders>
              <w:top w:val="nil"/>
              <w:bottom w:val="nil"/>
            </w:tcBorders>
            <w:vAlign w:val="bottom"/>
          </w:tcPr>
          <w:p w:rsidR="008254C1" w:rsidRPr="008254C1" w:rsidRDefault="008254C1" w:rsidP="00507D96">
            <w:pPr>
              <w:numPr>
                <w:ilvl w:val="0"/>
                <w:numId w:val="58"/>
              </w:numPr>
              <w:tabs>
                <w:tab w:val="num" w:pos="360"/>
              </w:tabs>
              <w:spacing w:before="60" w:after="0" w:line="240" w:lineRule="auto"/>
              <w:ind w:left="0" w:firstLine="0"/>
              <w:rPr>
                <w:rFonts w:ascii="Arial" w:eastAsia="Times New Roman" w:hAnsi="Arial"/>
                <w:i/>
                <w:color w:val="FFFFFF"/>
                <w:sz w:val="6"/>
                <w:szCs w:val="24"/>
                <w:lang w:eastAsia="en-US"/>
              </w:rPr>
            </w:pPr>
            <w:r w:rsidRPr="008254C1">
              <w:rPr>
                <w:rFonts w:ascii="Arial" w:eastAsia="Times New Roman" w:hAnsi="Arial"/>
                <w:i/>
                <w:color w:val="FFFFFF"/>
                <w:sz w:val="6"/>
                <w:szCs w:val="24"/>
                <w:lang w:eastAsia="en-US"/>
              </w:rPr>
              <w:t>PC-A</w:t>
            </w:r>
          </w:p>
        </w:tc>
        <w:tc>
          <w:tcPr>
            <w:tcW w:w="2970" w:type="dxa"/>
            <w:tcBorders>
              <w:top w:val="nil"/>
              <w:bottom w:val="nil"/>
            </w:tcBorders>
            <w:vAlign w:val="bottom"/>
          </w:tcPr>
          <w:p w:rsidR="008254C1" w:rsidRPr="008254C1" w:rsidRDefault="008254C1" w:rsidP="00507D96">
            <w:pPr>
              <w:numPr>
                <w:ilvl w:val="0"/>
                <w:numId w:val="58"/>
              </w:numPr>
              <w:tabs>
                <w:tab w:val="num" w:pos="360"/>
              </w:tabs>
              <w:spacing w:before="60" w:after="0" w:line="240" w:lineRule="auto"/>
              <w:ind w:left="0" w:firstLine="0"/>
              <w:rPr>
                <w:rFonts w:ascii="Arial" w:eastAsia="Times New Roman" w:hAnsi="Arial"/>
                <w:i/>
                <w:color w:val="FFFFFF"/>
                <w:sz w:val="6"/>
                <w:szCs w:val="24"/>
                <w:lang w:eastAsia="en-US"/>
              </w:rPr>
            </w:pPr>
            <w:r w:rsidRPr="008254C1">
              <w:rPr>
                <w:rFonts w:ascii="Arial" w:eastAsia="Times New Roman" w:hAnsi="Arial"/>
                <w:i/>
                <w:color w:val="FFFFFF"/>
                <w:sz w:val="6"/>
                <w:szCs w:val="24"/>
                <w:lang w:eastAsia="en-US"/>
              </w:rPr>
              <w:t>NIC</w:t>
            </w:r>
          </w:p>
        </w:tc>
        <w:tc>
          <w:tcPr>
            <w:tcW w:w="4352" w:type="dxa"/>
            <w:vAlign w:val="bottom"/>
          </w:tcPr>
          <w:p w:rsidR="008254C1" w:rsidRPr="008254C1" w:rsidRDefault="008254C1" w:rsidP="008254C1">
            <w:pPr>
              <w:spacing w:before="60" w:after="60" w:line="240" w:lineRule="auto"/>
              <w:rPr>
                <w:rFonts w:ascii="Arial" w:eastAsia="Calibri" w:hAnsi="Arial"/>
                <w:sz w:val="20"/>
                <w:szCs w:val="20"/>
                <w:lang w:eastAsia="en-US"/>
              </w:rPr>
            </w:pPr>
            <w:r w:rsidRPr="008254C1">
              <w:rPr>
                <w:rFonts w:ascii="Arial" w:eastAsia="Calibri" w:hAnsi="Arial"/>
                <w:sz w:val="20"/>
                <w:szCs w:val="20"/>
                <w:lang w:eastAsia="en-US"/>
              </w:rPr>
              <w:t>2001:db8:acad:3 /64</w:t>
            </w:r>
          </w:p>
        </w:tc>
      </w:tr>
      <w:tr w:rsidR="008254C1" w:rsidRPr="008254C1" w:rsidTr="008254C1">
        <w:trPr>
          <w:cantSplit/>
          <w:jc w:val="center"/>
        </w:trPr>
        <w:tc>
          <w:tcPr>
            <w:tcW w:w="2697" w:type="dxa"/>
            <w:tcBorders>
              <w:top w:val="nil"/>
            </w:tcBorders>
            <w:vAlign w:val="bottom"/>
          </w:tcPr>
          <w:p w:rsidR="008254C1" w:rsidRPr="008254C1" w:rsidRDefault="008254C1" w:rsidP="00507D96">
            <w:pPr>
              <w:numPr>
                <w:ilvl w:val="0"/>
                <w:numId w:val="58"/>
              </w:numPr>
              <w:tabs>
                <w:tab w:val="num" w:pos="360"/>
              </w:tabs>
              <w:spacing w:before="60" w:after="0" w:line="240" w:lineRule="auto"/>
              <w:ind w:left="0" w:firstLine="0"/>
              <w:rPr>
                <w:rFonts w:ascii="Arial" w:eastAsia="Times New Roman" w:hAnsi="Arial"/>
                <w:i/>
                <w:color w:val="FFFFFF"/>
                <w:sz w:val="6"/>
                <w:szCs w:val="24"/>
                <w:lang w:eastAsia="en-US"/>
              </w:rPr>
            </w:pPr>
            <w:r w:rsidRPr="008254C1">
              <w:rPr>
                <w:rFonts w:ascii="Arial" w:eastAsia="Times New Roman" w:hAnsi="Arial"/>
                <w:i/>
                <w:color w:val="FFFFFF"/>
                <w:sz w:val="6"/>
                <w:szCs w:val="24"/>
                <w:lang w:eastAsia="en-US"/>
              </w:rPr>
              <w:t>PC-A</w:t>
            </w:r>
          </w:p>
        </w:tc>
        <w:tc>
          <w:tcPr>
            <w:tcW w:w="2970" w:type="dxa"/>
            <w:tcBorders>
              <w:top w:val="nil"/>
            </w:tcBorders>
            <w:vAlign w:val="bottom"/>
          </w:tcPr>
          <w:p w:rsidR="008254C1" w:rsidRPr="008254C1" w:rsidRDefault="008254C1" w:rsidP="00507D96">
            <w:pPr>
              <w:numPr>
                <w:ilvl w:val="0"/>
                <w:numId w:val="58"/>
              </w:numPr>
              <w:tabs>
                <w:tab w:val="num" w:pos="360"/>
              </w:tabs>
              <w:spacing w:before="60" w:after="0" w:line="240" w:lineRule="auto"/>
              <w:ind w:left="0" w:firstLine="0"/>
              <w:rPr>
                <w:rFonts w:ascii="Arial" w:eastAsia="Times New Roman" w:hAnsi="Arial"/>
                <w:i/>
                <w:color w:val="FFFFFF"/>
                <w:sz w:val="6"/>
                <w:szCs w:val="24"/>
                <w:lang w:eastAsia="en-US"/>
              </w:rPr>
            </w:pPr>
            <w:r w:rsidRPr="008254C1">
              <w:rPr>
                <w:rFonts w:ascii="Arial" w:eastAsia="Times New Roman" w:hAnsi="Arial"/>
                <w:i/>
                <w:color w:val="FFFFFF"/>
                <w:sz w:val="6"/>
                <w:szCs w:val="24"/>
                <w:lang w:eastAsia="en-US"/>
              </w:rPr>
              <w:t>NIC</w:t>
            </w:r>
          </w:p>
        </w:tc>
        <w:tc>
          <w:tcPr>
            <w:tcW w:w="4352" w:type="dxa"/>
            <w:vAlign w:val="bottom"/>
          </w:tcPr>
          <w:p w:rsidR="008254C1" w:rsidRPr="008254C1" w:rsidRDefault="008254C1" w:rsidP="008254C1">
            <w:pPr>
              <w:spacing w:before="60" w:after="60" w:line="240" w:lineRule="auto"/>
              <w:rPr>
                <w:rFonts w:ascii="Arial" w:eastAsia="Calibri" w:hAnsi="Arial"/>
                <w:sz w:val="20"/>
                <w:szCs w:val="20"/>
                <w:lang w:eastAsia="en-US"/>
              </w:rPr>
            </w:pPr>
            <w:r w:rsidRPr="008254C1">
              <w:rPr>
                <w:rFonts w:ascii="Arial" w:eastAsia="Calibri" w:hAnsi="Arial"/>
                <w:sz w:val="20"/>
                <w:szCs w:val="20"/>
                <w:lang w:eastAsia="en-US"/>
              </w:rPr>
              <w:t>fe80::3</w:t>
            </w:r>
          </w:p>
        </w:tc>
      </w:tr>
    </w:tbl>
    <w:p w:rsidR="008254C1" w:rsidRPr="008254C1" w:rsidRDefault="008254C1" w:rsidP="008254C1">
      <w:pPr>
        <w:keepNext/>
        <w:keepLines/>
        <w:tabs>
          <w:tab w:val="num" w:pos="0"/>
        </w:tabs>
        <w:spacing w:before="240" w:after="120" w:line="240" w:lineRule="auto"/>
        <w:outlineLvl w:val="0"/>
        <w:rPr>
          <w:rFonts w:ascii="Arial" w:eastAsia="Calibri" w:hAnsi="Arial"/>
          <w:b/>
          <w:bCs/>
          <w:noProof/>
          <w:sz w:val="26"/>
          <w:szCs w:val="26"/>
          <w:lang w:eastAsia="en-US"/>
        </w:rPr>
      </w:pPr>
      <w:r w:rsidRPr="008254C1">
        <w:rPr>
          <w:rFonts w:ascii="Arial" w:eastAsia="Calibri" w:hAnsi="Arial"/>
          <w:b/>
          <w:bCs/>
          <w:noProof/>
          <w:sz w:val="26"/>
          <w:szCs w:val="26"/>
          <w:lang w:eastAsia="en-US"/>
        </w:rPr>
        <w:t>Задачи</w:t>
      </w:r>
    </w:p>
    <w:p w:rsidR="008254C1" w:rsidRPr="008254C1" w:rsidRDefault="008254C1" w:rsidP="008254C1">
      <w:pPr>
        <w:spacing w:before="120" w:after="120" w:line="240" w:lineRule="auto"/>
        <w:ind w:left="360"/>
        <w:rPr>
          <w:rFonts w:ascii="Arial" w:eastAsia="Calibri" w:hAnsi="Arial"/>
          <w:b/>
          <w:sz w:val="20"/>
          <w:lang w:eastAsia="en-US"/>
        </w:rPr>
      </w:pPr>
      <w:r w:rsidRPr="008254C1">
        <w:rPr>
          <w:rFonts w:ascii="Arial" w:eastAsia="Calibri" w:hAnsi="Arial"/>
          <w:b/>
          <w:sz w:val="20"/>
          <w:lang w:eastAsia="en-US"/>
        </w:rPr>
        <w:t>Часть 1. Проверка конфигурации коммутатора по умолчанию</w:t>
      </w:r>
    </w:p>
    <w:p w:rsidR="008254C1" w:rsidRPr="008254C1" w:rsidRDefault="008254C1" w:rsidP="008254C1">
      <w:pPr>
        <w:spacing w:before="120" w:after="120" w:line="240" w:lineRule="auto"/>
        <w:ind w:left="360"/>
        <w:rPr>
          <w:rFonts w:ascii="Arial" w:eastAsia="Calibri" w:hAnsi="Arial"/>
          <w:b/>
          <w:sz w:val="20"/>
          <w:lang w:eastAsia="en-US"/>
        </w:rPr>
      </w:pPr>
      <w:r w:rsidRPr="008254C1">
        <w:rPr>
          <w:rFonts w:ascii="Arial" w:eastAsia="Calibri" w:hAnsi="Arial"/>
          <w:b/>
          <w:sz w:val="20"/>
          <w:lang w:eastAsia="en-US"/>
        </w:rPr>
        <w:t>Часть 2. Создание сети и настройка основных параметров устройства</w:t>
      </w:r>
    </w:p>
    <w:p w:rsidR="008254C1" w:rsidRPr="008254C1" w:rsidRDefault="008254C1" w:rsidP="008254C1">
      <w:pPr>
        <w:tabs>
          <w:tab w:val="num" w:pos="720"/>
        </w:tabs>
        <w:spacing w:before="60" w:after="60"/>
        <w:ind w:left="720" w:hanging="360"/>
        <w:rPr>
          <w:rFonts w:ascii="Arial" w:eastAsia="Calibri" w:hAnsi="Arial"/>
          <w:sz w:val="20"/>
          <w:lang w:eastAsia="en-US"/>
        </w:rPr>
      </w:pPr>
      <w:r w:rsidRPr="008254C1">
        <w:rPr>
          <w:rFonts w:ascii="Arial" w:eastAsia="Calibri" w:hAnsi="Arial"/>
          <w:sz w:val="20"/>
          <w:lang w:eastAsia="en-US"/>
        </w:rPr>
        <w:t>Настройте базовые параметры коммутатора.</w:t>
      </w:r>
    </w:p>
    <w:p w:rsidR="008254C1" w:rsidRPr="008254C1" w:rsidRDefault="008254C1" w:rsidP="008254C1">
      <w:pPr>
        <w:tabs>
          <w:tab w:val="num" w:pos="720"/>
        </w:tabs>
        <w:spacing w:before="60" w:after="60"/>
        <w:ind w:left="720" w:hanging="360"/>
        <w:rPr>
          <w:rFonts w:ascii="Arial" w:eastAsia="Calibri" w:hAnsi="Arial"/>
          <w:sz w:val="20"/>
          <w:lang w:eastAsia="en-US"/>
        </w:rPr>
      </w:pPr>
      <w:r w:rsidRPr="008254C1">
        <w:rPr>
          <w:rFonts w:ascii="Arial" w:eastAsia="Calibri" w:hAnsi="Arial"/>
          <w:sz w:val="20"/>
          <w:lang w:eastAsia="en-US"/>
        </w:rPr>
        <w:t>Настройте IP-адрес для ПК.</w:t>
      </w:r>
    </w:p>
    <w:p w:rsidR="008254C1" w:rsidRPr="008254C1" w:rsidRDefault="008254C1" w:rsidP="008254C1">
      <w:pPr>
        <w:spacing w:before="120" w:after="120" w:line="240" w:lineRule="auto"/>
        <w:ind w:left="360"/>
        <w:rPr>
          <w:rFonts w:ascii="Arial" w:eastAsia="Calibri" w:hAnsi="Arial"/>
          <w:b/>
          <w:sz w:val="20"/>
          <w:lang w:eastAsia="en-US"/>
        </w:rPr>
      </w:pPr>
      <w:r w:rsidRPr="008254C1">
        <w:rPr>
          <w:rFonts w:ascii="Arial" w:eastAsia="Calibri" w:hAnsi="Arial"/>
          <w:b/>
          <w:sz w:val="20"/>
          <w:lang w:eastAsia="en-US"/>
        </w:rPr>
        <w:t>Часть 3. Проверка сетевых подключений</w:t>
      </w:r>
    </w:p>
    <w:p w:rsidR="008254C1" w:rsidRPr="008254C1" w:rsidRDefault="008254C1" w:rsidP="008254C1">
      <w:pPr>
        <w:tabs>
          <w:tab w:val="num" w:pos="720"/>
        </w:tabs>
        <w:spacing w:before="60" w:after="60"/>
        <w:ind w:left="720" w:hanging="360"/>
        <w:rPr>
          <w:rFonts w:ascii="Arial" w:eastAsia="Calibri" w:hAnsi="Arial"/>
          <w:sz w:val="20"/>
          <w:lang w:eastAsia="en-US"/>
        </w:rPr>
      </w:pPr>
      <w:r w:rsidRPr="008254C1">
        <w:rPr>
          <w:rFonts w:ascii="Arial" w:eastAsia="Calibri" w:hAnsi="Arial"/>
          <w:sz w:val="20"/>
          <w:lang w:eastAsia="en-US"/>
        </w:rPr>
        <w:t>Отобразите конфигурацию устройства.</w:t>
      </w:r>
    </w:p>
    <w:p w:rsidR="008254C1" w:rsidRPr="008254C1" w:rsidRDefault="008254C1" w:rsidP="008254C1">
      <w:pPr>
        <w:tabs>
          <w:tab w:val="num" w:pos="720"/>
        </w:tabs>
        <w:spacing w:before="60" w:after="60"/>
        <w:ind w:left="720" w:hanging="360"/>
        <w:rPr>
          <w:rFonts w:ascii="Arial" w:eastAsia="Calibri" w:hAnsi="Arial"/>
          <w:sz w:val="20"/>
          <w:lang w:eastAsia="en-US"/>
        </w:rPr>
      </w:pPr>
      <w:r w:rsidRPr="008254C1">
        <w:rPr>
          <w:rFonts w:ascii="Arial" w:eastAsia="Calibri" w:hAnsi="Arial"/>
          <w:sz w:val="20"/>
          <w:lang w:eastAsia="en-US"/>
        </w:rPr>
        <w:t>Протестируйте сквозное соединение, отправив эхо-запрос.</w:t>
      </w:r>
    </w:p>
    <w:p w:rsidR="008254C1" w:rsidRPr="008254C1" w:rsidRDefault="008254C1" w:rsidP="008254C1">
      <w:pPr>
        <w:tabs>
          <w:tab w:val="num" w:pos="720"/>
        </w:tabs>
        <w:spacing w:before="60" w:after="60"/>
        <w:ind w:left="720" w:hanging="360"/>
        <w:rPr>
          <w:rFonts w:ascii="Arial" w:eastAsia="Calibri" w:hAnsi="Arial"/>
          <w:sz w:val="20"/>
          <w:lang w:eastAsia="en-US"/>
        </w:rPr>
      </w:pPr>
      <w:r w:rsidRPr="008254C1">
        <w:rPr>
          <w:rFonts w:ascii="Arial" w:eastAsia="Calibri" w:hAnsi="Arial"/>
          <w:sz w:val="20"/>
          <w:lang w:eastAsia="en-US"/>
        </w:rPr>
        <w:t>Протестируйте возможности удаленного управления с помощью Telnet.</w:t>
      </w:r>
    </w:p>
    <w:p w:rsidR="008254C1" w:rsidRPr="008254C1" w:rsidRDefault="008254C1" w:rsidP="008254C1">
      <w:pPr>
        <w:spacing w:before="120" w:after="120" w:line="240" w:lineRule="auto"/>
        <w:ind w:left="360"/>
        <w:rPr>
          <w:rFonts w:ascii="Arial" w:eastAsia="Calibri" w:hAnsi="Arial"/>
          <w:b/>
          <w:sz w:val="20"/>
          <w:lang w:eastAsia="en-US"/>
        </w:rPr>
      </w:pPr>
      <w:r w:rsidRPr="008254C1">
        <w:rPr>
          <w:rFonts w:ascii="Arial" w:eastAsia="Calibri" w:hAnsi="Arial"/>
          <w:b/>
          <w:sz w:val="20"/>
          <w:lang w:eastAsia="en-US"/>
        </w:rPr>
        <w:t>Часть 4. Управление таблицей MAC-адресов</w:t>
      </w:r>
    </w:p>
    <w:p w:rsidR="008254C1" w:rsidRPr="008254C1" w:rsidRDefault="008254C1" w:rsidP="008254C1">
      <w:pPr>
        <w:tabs>
          <w:tab w:val="num" w:pos="720"/>
        </w:tabs>
        <w:spacing w:before="60" w:after="60"/>
        <w:ind w:left="720" w:hanging="360"/>
        <w:rPr>
          <w:rFonts w:ascii="Arial" w:eastAsia="Calibri" w:hAnsi="Arial"/>
          <w:sz w:val="20"/>
          <w:lang w:eastAsia="en-US"/>
        </w:rPr>
      </w:pPr>
      <w:r w:rsidRPr="008254C1">
        <w:rPr>
          <w:rFonts w:ascii="Arial" w:eastAsia="Calibri" w:hAnsi="Arial"/>
          <w:sz w:val="20"/>
          <w:lang w:eastAsia="en-US"/>
        </w:rPr>
        <w:t>Запишите MAC-адрес узла.</w:t>
      </w:r>
    </w:p>
    <w:p w:rsidR="008254C1" w:rsidRPr="008254C1" w:rsidRDefault="008254C1" w:rsidP="008254C1">
      <w:pPr>
        <w:tabs>
          <w:tab w:val="num" w:pos="720"/>
        </w:tabs>
        <w:spacing w:before="60" w:after="60"/>
        <w:ind w:left="720" w:hanging="360"/>
        <w:rPr>
          <w:rFonts w:ascii="Arial" w:eastAsia="Calibri" w:hAnsi="Arial"/>
          <w:sz w:val="20"/>
          <w:lang w:eastAsia="en-US"/>
        </w:rPr>
      </w:pPr>
      <w:r w:rsidRPr="008254C1">
        <w:rPr>
          <w:rFonts w:ascii="Arial" w:eastAsia="Calibri" w:hAnsi="Arial"/>
          <w:sz w:val="20"/>
          <w:lang w:eastAsia="en-US"/>
        </w:rPr>
        <w:t>Определите МАС-адреса, полученные коммутатором.</w:t>
      </w:r>
    </w:p>
    <w:p w:rsidR="008254C1" w:rsidRPr="008254C1" w:rsidRDefault="008254C1" w:rsidP="008254C1">
      <w:pPr>
        <w:tabs>
          <w:tab w:val="num" w:pos="720"/>
        </w:tabs>
        <w:spacing w:before="60" w:after="60"/>
        <w:ind w:left="720" w:hanging="360"/>
        <w:rPr>
          <w:rFonts w:ascii="Arial" w:eastAsia="Calibri" w:hAnsi="Arial"/>
          <w:sz w:val="20"/>
          <w:lang w:eastAsia="en-US"/>
        </w:rPr>
      </w:pPr>
      <w:r w:rsidRPr="008254C1">
        <w:rPr>
          <w:rFonts w:ascii="Arial" w:eastAsia="Calibri" w:hAnsi="Arial"/>
          <w:sz w:val="20"/>
          <w:lang w:eastAsia="en-US"/>
        </w:rPr>
        <w:t xml:space="preserve">Перечислите параметры команды </w:t>
      </w:r>
      <w:r w:rsidRPr="008254C1">
        <w:rPr>
          <w:rFonts w:ascii="Arial" w:eastAsia="Calibri" w:hAnsi="Arial"/>
          <w:b/>
          <w:sz w:val="20"/>
          <w:lang w:eastAsia="en-US"/>
        </w:rPr>
        <w:t>show mac address-table</w:t>
      </w:r>
      <w:r w:rsidRPr="008254C1">
        <w:rPr>
          <w:rFonts w:ascii="Arial" w:eastAsia="Calibri" w:hAnsi="Arial"/>
          <w:sz w:val="20"/>
          <w:lang w:eastAsia="en-US"/>
        </w:rPr>
        <w:t>.</w:t>
      </w:r>
    </w:p>
    <w:p w:rsidR="008254C1" w:rsidRPr="008254C1" w:rsidRDefault="008254C1" w:rsidP="008254C1">
      <w:pPr>
        <w:tabs>
          <w:tab w:val="num" w:pos="720"/>
        </w:tabs>
        <w:spacing w:before="60" w:after="60"/>
        <w:ind w:left="720" w:hanging="360"/>
        <w:rPr>
          <w:rFonts w:ascii="Arial" w:eastAsia="Calibri" w:hAnsi="Arial"/>
          <w:sz w:val="20"/>
          <w:lang w:eastAsia="en-US"/>
        </w:rPr>
      </w:pPr>
      <w:r w:rsidRPr="008254C1">
        <w:rPr>
          <w:rFonts w:ascii="Arial" w:eastAsia="Calibri" w:hAnsi="Arial"/>
          <w:sz w:val="20"/>
          <w:lang w:eastAsia="en-US"/>
        </w:rPr>
        <w:t>Назначьте статический MAC-адрес.</w:t>
      </w:r>
    </w:p>
    <w:p w:rsidR="008254C1" w:rsidRPr="008254C1" w:rsidRDefault="008254C1" w:rsidP="008254C1">
      <w:pPr>
        <w:keepNext/>
        <w:keepLines/>
        <w:tabs>
          <w:tab w:val="num" w:pos="0"/>
        </w:tabs>
        <w:spacing w:before="240" w:after="120" w:line="240" w:lineRule="auto"/>
        <w:outlineLvl w:val="0"/>
        <w:rPr>
          <w:rFonts w:ascii="Arial" w:eastAsia="Calibri" w:hAnsi="Arial"/>
          <w:b/>
          <w:bCs/>
          <w:noProof/>
          <w:sz w:val="26"/>
          <w:szCs w:val="26"/>
          <w:lang w:eastAsia="en-US"/>
        </w:rPr>
      </w:pPr>
      <w:r w:rsidRPr="008254C1">
        <w:rPr>
          <w:rFonts w:ascii="Arial" w:eastAsia="Calibri" w:hAnsi="Arial"/>
          <w:b/>
          <w:bCs/>
          <w:noProof/>
          <w:sz w:val="26"/>
          <w:szCs w:val="26"/>
          <w:lang w:eastAsia="en-US"/>
        </w:rPr>
        <w:t>Общие сведения/сценарий</w:t>
      </w:r>
    </w:p>
    <w:p w:rsidR="008254C1" w:rsidRPr="008254C1" w:rsidRDefault="008254C1" w:rsidP="00507D96">
      <w:pPr>
        <w:numPr>
          <w:ilvl w:val="0"/>
          <w:numId w:val="57"/>
        </w:numPr>
        <w:spacing w:before="120" w:after="120" w:line="240" w:lineRule="auto"/>
        <w:ind w:left="360" w:firstLine="0"/>
        <w:rPr>
          <w:rFonts w:ascii="Arial" w:eastAsia="Calibri" w:hAnsi="Arial"/>
          <w:sz w:val="20"/>
          <w:lang w:eastAsia="en-US"/>
        </w:rPr>
      </w:pPr>
      <w:r w:rsidRPr="008254C1">
        <w:rPr>
          <w:rFonts w:ascii="Arial" w:eastAsia="Calibri" w:hAnsi="Arial"/>
          <w:sz w:val="20"/>
          <w:lang w:eastAsia="en-US"/>
        </w:rPr>
        <w:t xml:space="preserve">На коммутаторах Cisco можно настроить особый IP-адрес, который называют виртуальным интерфейсом коммутатора (SVI). SVI или адрес управления можно использовать для удаленного доступа к коммутатору в целях отображения или настройки параметров. Если для SVI сети VLAN 1 назначен IP-адрес, то по умолчанию все порты в сети VLAN 1 имеют доступ к IP-адресу управления SVI. </w:t>
      </w:r>
    </w:p>
    <w:p w:rsidR="008254C1" w:rsidRPr="008254C1" w:rsidRDefault="008254C1" w:rsidP="00507D96">
      <w:pPr>
        <w:numPr>
          <w:ilvl w:val="0"/>
          <w:numId w:val="57"/>
        </w:numPr>
        <w:spacing w:before="120" w:after="120" w:line="240" w:lineRule="auto"/>
        <w:ind w:left="360" w:firstLine="0"/>
        <w:rPr>
          <w:rFonts w:ascii="Arial" w:eastAsia="Calibri" w:hAnsi="Arial"/>
          <w:sz w:val="20"/>
          <w:lang w:eastAsia="en-US"/>
        </w:rPr>
      </w:pPr>
      <w:r w:rsidRPr="008254C1">
        <w:rPr>
          <w:rFonts w:ascii="Arial" w:eastAsia="Calibri" w:hAnsi="Arial"/>
          <w:sz w:val="20"/>
          <w:lang w:eastAsia="en-US"/>
        </w:rPr>
        <w:t>В ходе данной лабораторной работы вам предстоит построить простую топологию, используя Ethernet-кабель локальной сети, и получить доступ к коммутатору Cisco, используя консольное подключение и методы удаленного доступа. Перед настройкой базовых параметров коммутатора нужно проверить настройки коммутатора по умолчанию. В число таких основных параметров коммутации входят имя устройства, описание интерфейса, локальные пароли, объявление дня (MOTD), IP-адрес и статический MAC-адрес. Необходимо также показать использование IP-адреса управления для удаленного управления коммутатором. Топология включает один коммутатор и один узел с использованием только портов Ethernet и консольных портов.</w:t>
      </w:r>
    </w:p>
    <w:p w:rsidR="008254C1" w:rsidRPr="008254C1" w:rsidRDefault="008254C1" w:rsidP="00507D96">
      <w:pPr>
        <w:numPr>
          <w:ilvl w:val="0"/>
          <w:numId w:val="57"/>
        </w:numPr>
        <w:spacing w:before="120" w:after="120" w:line="240" w:lineRule="auto"/>
        <w:ind w:left="360" w:firstLine="0"/>
        <w:rPr>
          <w:rFonts w:ascii="Arial" w:eastAsia="Calibri" w:hAnsi="Arial"/>
          <w:b/>
          <w:sz w:val="20"/>
          <w:lang w:eastAsia="en-US"/>
        </w:rPr>
      </w:pPr>
      <w:r w:rsidRPr="008254C1">
        <w:rPr>
          <w:rFonts w:ascii="Arial" w:eastAsia="Calibri" w:hAnsi="Arial"/>
          <w:b/>
          <w:sz w:val="20"/>
          <w:lang w:eastAsia="en-US"/>
        </w:rPr>
        <w:t>Примечание.</w:t>
      </w:r>
      <w:r w:rsidRPr="008254C1">
        <w:rPr>
          <w:rFonts w:ascii="Arial" w:eastAsia="Calibri" w:hAnsi="Arial"/>
          <w:sz w:val="20"/>
          <w:lang w:eastAsia="en-US"/>
        </w:rPr>
        <w:t xml:space="preserve"> В лабораторной работе используются коммутаторы Cisco Catalyst 2960s с операционной системой Cisco IOS 15.2(2) (образ lanbasek9). Допускается использование других моделей коммутаторов и других версий Cisco IOS. В зависимости от модели устройства и версии Cisco IOS доступные команды и результаты их выполнения могут отличаться от тех, которые показаны в лабораторных работах.</w:t>
      </w:r>
      <w:r w:rsidRPr="008254C1">
        <w:rPr>
          <w:rFonts w:ascii="Arial" w:eastAsia="Calibri" w:hAnsi="Arial"/>
          <w:b/>
          <w:sz w:val="20"/>
          <w:lang w:eastAsia="en-US"/>
        </w:rPr>
        <w:t xml:space="preserve"> </w:t>
      </w:r>
    </w:p>
    <w:p w:rsidR="008254C1" w:rsidRPr="008254C1" w:rsidRDefault="008254C1" w:rsidP="00507D96">
      <w:pPr>
        <w:numPr>
          <w:ilvl w:val="0"/>
          <w:numId w:val="57"/>
        </w:numPr>
        <w:spacing w:before="120" w:after="120" w:line="240" w:lineRule="auto"/>
        <w:ind w:left="360" w:firstLine="0"/>
        <w:rPr>
          <w:rFonts w:ascii="Arial" w:eastAsia="Calibri" w:hAnsi="Arial"/>
          <w:sz w:val="20"/>
          <w:lang w:eastAsia="en-US"/>
        </w:rPr>
      </w:pPr>
      <w:r w:rsidRPr="008254C1">
        <w:rPr>
          <w:rFonts w:ascii="Arial" w:eastAsia="Calibri" w:hAnsi="Arial"/>
          <w:b/>
          <w:sz w:val="20"/>
          <w:lang w:eastAsia="en-US"/>
        </w:rPr>
        <w:t>Примечание</w:t>
      </w:r>
      <w:r w:rsidRPr="008254C1">
        <w:rPr>
          <w:rFonts w:ascii="Arial" w:eastAsia="Calibri" w:hAnsi="Arial"/>
          <w:sz w:val="20"/>
          <w:lang w:eastAsia="en-US"/>
        </w:rPr>
        <w:t>: Убедитесь, что все настройки коммутатора удалены и загрузочная конфигурация отсутствует. Если вы не уверены, обратитесь к инструктору. Процедура инициализации и перезагрузки коммутатора описана в приложении А.</w:t>
      </w:r>
    </w:p>
    <w:p w:rsidR="008254C1" w:rsidRPr="008254C1" w:rsidRDefault="008254C1" w:rsidP="008254C1">
      <w:pPr>
        <w:spacing w:before="120" w:after="120" w:line="240" w:lineRule="auto"/>
        <w:ind w:left="360"/>
        <w:rPr>
          <w:rFonts w:ascii="Arial" w:eastAsia="Calibri" w:hAnsi="Arial"/>
          <w:color w:val="000000"/>
          <w:sz w:val="20"/>
          <w:lang w:eastAsia="en-US"/>
        </w:rPr>
      </w:pPr>
      <w:r w:rsidRPr="008254C1">
        <w:rPr>
          <w:rFonts w:ascii="Arial" w:eastAsia="Calibri" w:hAnsi="Arial"/>
          <w:color w:val="000000"/>
          <w:sz w:val="20"/>
          <w:lang w:eastAsia="en-US"/>
        </w:rPr>
        <w:lastRenderedPageBreak/>
        <w:t xml:space="preserve">Шаблон </w:t>
      </w:r>
      <w:r w:rsidRPr="008254C1">
        <w:rPr>
          <w:rFonts w:ascii="Arial" w:eastAsia="Calibri" w:hAnsi="Arial"/>
          <w:b/>
          <w:color w:val="000000"/>
          <w:sz w:val="20"/>
          <w:lang w:eastAsia="en-US"/>
        </w:rPr>
        <w:t>default bias</w:t>
      </w:r>
      <w:r w:rsidRPr="008254C1">
        <w:rPr>
          <w:rFonts w:ascii="Arial" w:eastAsia="Calibri" w:hAnsi="Arial"/>
          <w:color w:val="000000"/>
          <w:sz w:val="20"/>
          <w:lang w:eastAsia="en-US"/>
        </w:rPr>
        <w:t xml:space="preserve">, по умолчанию используемый диспетчером базы данных коммутации Switch Database Manager (SDM), не предоставляет возможностей IPv6-адресации. Убедитесь, что SDM использует шаблон </w:t>
      </w:r>
      <w:r w:rsidRPr="008254C1">
        <w:rPr>
          <w:rFonts w:ascii="Arial" w:eastAsia="Calibri" w:hAnsi="Arial"/>
          <w:b/>
          <w:color w:val="000000"/>
          <w:sz w:val="20"/>
          <w:lang w:eastAsia="en-US"/>
        </w:rPr>
        <w:t>dual-ipv4-and-ipv6</w:t>
      </w:r>
      <w:r w:rsidRPr="008254C1">
        <w:rPr>
          <w:rFonts w:ascii="Arial" w:eastAsia="Calibri" w:hAnsi="Arial"/>
          <w:color w:val="000000"/>
          <w:sz w:val="20"/>
          <w:lang w:eastAsia="en-US"/>
        </w:rPr>
        <w:t xml:space="preserve"> или </w:t>
      </w:r>
      <w:r w:rsidRPr="008254C1">
        <w:rPr>
          <w:rFonts w:ascii="Arial" w:eastAsia="Calibri" w:hAnsi="Arial"/>
          <w:b/>
          <w:color w:val="000000"/>
          <w:sz w:val="20"/>
          <w:lang w:eastAsia="en-US"/>
        </w:rPr>
        <w:t>lanbase-routing</w:t>
      </w:r>
      <w:r w:rsidRPr="008254C1">
        <w:rPr>
          <w:rFonts w:ascii="Arial" w:eastAsia="Calibri" w:hAnsi="Arial"/>
          <w:color w:val="000000"/>
          <w:sz w:val="20"/>
          <w:lang w:eastAsia="en-US"/>
        </w:rPr>
        <w:t>. Новый шаблон будет использоваться после перезагрузки даже в случае, если конфигурация не была сохранена.</w:t>
      </w:r>
    </w:p>
    <w:p w:rsidR="008254C1" w:rsidRPr="008254C1" w:rsidRDefault="008254C1" w:rsidP="00507D96">
      <w:pPr>
        <w:numPr>
          <w:ilvl w:val="0"/>
          <w:numId w:val="58"/>
        </w:numPr>
        <w:tabs>
          <w:tab w:val="num" w:pos="360"/>
        </w:tabs>
        <w:spacing w:before="60" w:after="0" w:line="240" w:lineRule="auto"/>
        <w:ind w:left="0" w:firstLine="0"/>
        <w:rPr>
          <w:rFonts w:ascii="Arial" w:eastAsia="Times New Roman" w:hAnsi="Arial"/>
          <w:i/>
          <w:color w:val="FFFFFF"/>
          <w:sz w:val="6"/>
          <w:szCs w:val="24"/>
          <w:lang w:eastAsia="en-US"/>
        </w:rPr>
      </w:pPr>
      <w:r w:rsidRPr="008254C1">
        <w:rPr>
          <w:rFonts w:ascii="Arial" w:eastAsia="Times New Roman" w:hAnsi="Arial"/>
          <w:i/>
          <w:color w:val="FFFFFF"/>
          <w:sz w:val="6"/>
          <w:szCs w:val="24"/>
          <w:lang w:eastAsia="en-US"/>
        </w:rPr>
        <w:t>Откройте окно конфигурации</w:t>
      </w:r>
    </w:p>
    <w:p w:rsidR="008254C1" w:rsidRPr="008254C1" w:rsidRDefault="008254C1" w:rsidP="00507D96">
      <w:pPr>
        <w:numPr>
          <w:ilvl w:val="0"/>
          <w:numId w:val="57"/>
        </w:numPr>
        <w:spacing w:before="60" w:after="60" w:line="240" w:lineRule="auto"/>
        <w:ind w:left="720" w:firstLine="0"/>
        <w:rPr>
          <w:rFonts w:ascii="Courier New" w:eastAsia="Calibri" w:hAnsi="Courier New"/>
          <w:color w:val="000000"/>
          <w:sz w:val="20"/>
          <w:lang w:eastAsia="en-US"/>
        </w:rPr>
      </w:pPr>
      <w:r w:rsidRPr="008254C1">
        <w:rPr>
          <w:rFonts w:ascii="Courier New" w:eastAsia="Calibri" w:hAnsi="Courier New"/>
          <w:color w:val="000000"/>
          <w:sz w:val="20"/>
          <w:lang w:eastAsia="en-US"/>
        </w:rPr>
        <w:t xml:space="preserve">S1# </w:t>
      </w:r>
      <w:r w:rsidRPr="008254C1">
        <w:rPr>
          <w:rFonts w:ascii="Courier New" w:eastAsia="Calibri" w:hAnsi="Courier New"/>
          <w:b/>
          <w:color w:val="000000"/>
          <w:sz w:val="20"/>
          <w:lang w:eastAsia="en-US"/>
        </w:rPr>
        <w:t>show sdm prefer</w:t>
      </w:r>
    </w:p>
    <w:p w:rsidR="008254C1" w:rsidRPr="008254C1" w:rsidRDefault="008254C1" w:rsidP="008254C1">
      <w:pPr>
        <w:spacing w:before="120" w:after="120" w:line="240" w:lineRule="auto"/>
        <w:ind w:left="360"/>
        <w:rPr>
          <w:rFonts w:ascii="Arial" w:eastAsia="Calibri" w:hAnsi="Arial"/>
          <w:color w:val="000000"/>
          <w:sz w:val="20"/>
          <w:lang w:eastAsia="en-US"/>
        </w:rPr>
      </w:pPr>
      <w:r w:rsidRPr="008254C1">
        <w:rPr>
          <w:rFonts w:ascii="Arial" w:eastAsia="Calibri" w:hAnsi="Arial"/>
          <w:color w:val="000000"/>
          <w:sz w:val="20"/>
          <w:lang w:eastAsia="en-US"/>
        </w:rPr>
        <w:t xml:space="preserve">Чтобы назначить шаблон </w:t>
      </w:r>
      <w:r w:rsidRPr="008254C1">
        <w:rPr>
          <w:rFonts w:ascii="Arial" w:eastAsia="Calibri" w:hAnsi="Arial"/>
          <w:b/>
          <w:color w:val="000000"/>
          <w:sz w:val="20"/>
          <w:lang w:eastAsia="en-US"/>
        </w:rPr>
        <w:t>dual-ipv4-and-ipv6</w:t>
      </w:r>
      <w:r w:rsidRPr="008254C1">
        <w:rPr>
          <w:rFonts w:ascii="Arial" w:eastAsia="Calibri" w:hAnsi="Arial"/>
          <w:color w:val="000000"/>
          <w:sz w:val="20"/>
          <w:lang w:eastAsia="en-US"/>
        </w:rPr>
        <w:t xml:space="preserve"> в качестве шаблона диспетчера базы данных коммутатора по умолчанию, используйте следующие команды:</w:t>
      </w:r>
    </w:p>
    <w:p w:rsidR="008254C1" w:rsidRPr="008254C1" w:rsidRDefault="008254C1" w:rsidP="00507D96">
      <w:pPr>
        <w:numPr>
          <w:ilvl w:val="0"/>
          <w:numId w:val="57"/>
        </w:numPr>
        <w:spacing w:before="60" w:after="60" w:line="240" w:lineRule="auto"/>
        <w:ind w:left="720" w:firstLine="0"/>
        <w:rPr>
          <w:rFonts w:ascii="Courier New" w:eastAsia="Calibri" w:hAnsi="Courier New"/>
          <w:b/>
          <w:color w:val="000000"/>
          <w:sz w:val="20"/>
          <w:lang w:val="en-US" w:eastAsia="en-US"/>
        </w:rPr>
      </w:pPr>
      <w:r w:rsidRPr="008254C1">
        <w:rPr>
          <w:rFonts w:ascii="Courier New" w:eastAsia="Calibri" w:hAnsi="Courier New"/>
          <w:color w:val="000000"/>
          <w:sz w:val="20"/>
          <w:lang w:val="en-US" w:eastAsia="en-US"/>
        </w:rPr>
        <w:t xml:space="preserve">S1# </w:t>
      </w:r>
      <w:r w:rsidRPr="008254C1">
        <w:rPr>
          <w:rFonts w:ascii="Courier New" w:eastAsia="Calibri" w:hAnsi="Courier New"/>
          <w:b/>
          <w:color w:val="000000"/>
          <w:sz w:val="20"/>
          <w:lang w:val="en-US" w:eastAsia="en-US"/>
        </w:rPr>
        <w:t>configure terminal</w:t>
      </w:r>
    </w:p>
    <w:p w:rsidR="008254C1" w:rsidRPr="008254C1" w:rsidRDefault="008254C1" w:rsidP="00507D96">
      <w:pPr>
        <w:numPr>
          <w:ilvl w:val="0"/>
          <w:numId w:val="57"/>
        </w:numPr>
        <w:spacing w:before="60" w:after="60" w:line="240" w:lineRule="auto"/>
        <w:ind w:left="720" w:firstLine="0"/>
        <w:rPr>
          <w:rFonts w:ascii="Courier New" w:eastAsia="Calibri" w:hAnsi="Courier New"/>
          <w:color w:val="000000"/>
          <w:sz w:val="20"/>
          <w:lang w:val="en-US" w:eastAsia="en-US"/>
        </w:rPr>
      </w:pPr>
      <w:r w:rsidRPr="008254C1">
        <w:rPr>
          <w:rFonts w:ascii="Courier New" w:eastAsia="Calibri" w:hAnsi="Courier New"/>
          <w:color w:val="000000"/>
          <w:sz w:val="20"/>
          <w:lang w:val="en-US" w:eastAsia="en-US"/>
        </w:rPr>
        <w:t xml:space="preserve">S1(config)# </w:t>
      </w:r>
      <w:r w:rsidRPr="008254C1">
        <w:rPr>
          <w:rFonts w:ascii="Courier New" w:eastAsia="Calibri" w:hAnsi="Courier New"/>
          <w:b/>
          <w:color w:val="000000"/>
          <w:sz w:val="20"/>
          <w:lang w:val="en-US" w:eastAsia="en-US"/>
        </w:rPr>
        <w:t>sdm prefer dual-ipv4-and-ipv6 default</w:t>
      </w:r>
    </w:p>
    <w:p w:rsidR="008254C1" w:rsidRPr="008254C1" w:rsidRDefault="008254C1" w:rsidP="00507D96">
      <w:pPr>
        <w:numPr>
          <w:ilvl w:val="0"/>
          <w:numId w:val="57"/>
        </w:numPr>
        <w:spacing w:before="60" w:after="60" w:line="240" w:lineRule="auto"/>
        <w:ind w:left="720" w:firstLine="0"/>
        <w:rPr>
          <w:rFonts w:ascii="Courier New" w:eastAsia="Calibri" w:hAnsi="Courier New"/>
          <w:color w:val="000000"/>
          <w:sz w:val="20"/>
          <w:lang w:val="en-US" w:eastAsia="en-US"/>
        </w:rPr>
      </w:pPr>
      <w:r w:rsidRPr="008254C1">
        <w:rPr>
          <w:rFonts w:ascii="Courier New" w:eastAsia="Calibri" w:hAnsi="Courier New"/>
          <w:color w:val="000000"/>
          <w:sz w:val="20"/>
          <w:lang w:val="en-US" w:eastAsia="en-US"/>
        </w:rPr>
        <w:t xml:space="preserve">S1(config)# </w:t>
      </w:r>
      <w:r w:rsidRPr="008254C1">
        <w:rPr>
          <w:rFonts w:ascii="Courier New" w:eastAsia="Calibri" w:hAnsi="Courier New"/>
          <w:b/>
          <w:color w:val="000000"/>
          <w:sz w:val="20"/>
          <w:lang w:val="en-US" w:eastAsia="en-US"/>
        </w:rPr>
        <w:t>end</w:t>
      </w:r>
    </w:p>
    <w:p w:rsidR="008254C1" w:rsidRPr="008254C1" w:rsidRDefault="008254C1" w:rsidP="00507D96">
      <w:pPr>
        <w:numPr>
          <w:ilvl w:val="0"/>
          <w:numId w:val="57"/>
        </w:numPr>
        <w:spacing w:before="60" w:after="60" w:line="240" w:lineRule="auto"/>
        <w:ind w:left="720" w:firstLine="0"/>
        <w:rPr>
          <w:rFonts w:ascii="Courier New" w:eastAsia="Calibri" w:hAnsi="Courier New"/>
          <w:b/>
          <w:color w:val="000000"/>
          <w:sz w:val="20"/>
          <w:lang w:val="en-US" w:eastAsia="en-US"/>
        </w:rPr>
      </w:pPr>
      <w:r w:rsidRPr="008254C1">
        <w:rPr>
          <w:rFonts w:ascii="Courier New" w:eastAsia="Calibri" w:hAnsi="Courier New"/>
          <w:color w:val="000000"/>
          <w:sz w:val="20"/>
          <w:lang w:val="en-US" w:eastAsia="en-US"/>
        </w:rPr>
        <w:t xml:space="preserve">S1# </w:t>
      </w:r>
      <w:r w:rsidRPr="008254C1">
        <w:rPr>
          <w:rFonts w:ascii="Courier New" w:eastAsia="Calibri" w:hAnsi="Courier New"/>
          <w:b/>
          <w:color w:val="000000"/>
          <w:sz w:val="20"/>
          <w:lang w:val="en-US" w:eastAsia="en-US"/>
        </w:rPr>
        <w:t>reload</w:t>
      </w:r>
    </w:p>
    <w:p w:rsidR="008254C1" w:rsidRPr="008254C1" w:rsidRDefault="008254C1" w:rsidP="00507D96">
      <w:pPr>
        <w:numPr>
          <w:ilvl w:val="0"/>
          <w:numId w:val="58"/>
        </w:numPr>
        <w:tabs>
          <w:tab w:val="num" w:pos="360"/>
        </w:tabs>
        <w:spacing w:before="60" w:after="0" w:line="240" w:lineRule="auto"/>
        <w:ind w:left="0" w:firstLine="0"/>
        <w:rPr>
          <w:rFonts w:ascii="Arial" w:eastAsia="Times New Roman" w:hAnsi="Arial"/>
          <w:b/>
          <w:i/>
          <w:color w:val="FFFFFF"/>
          <w:sz w:val="6"/>
          <w:szCs w:val="24"/>
          <w:lang w:val="en-US" w:eastAsia="en-US"/>
        </w:rPr>
      </w:pPr>
      <w:r w:rsidRPr="008254C1">
        <w:rPr>
          <w:rFonts w:ascii="Arial" w:eastAsia="Times New Roman" w:hAnsi="Arial"/>
          <w:i/>
          <w:color w:val="FFFFFF"/>
          <w:sz w:val="6"/>
          <w:szCs w:val="24"/>
          <w:lang w:eastAsia="en-US"/>
        </w:rPr>
        <w:t>Закройте</w:t>
      </w:r>
      <w:r w:rsidRPr="008254C1">
        <w:rPr>
          <w:rFonts w:ascii="Arial" w:eastAsia="Times New Roman" w:hAnsi="Arial"/>
          <w:i/>
          <w:color w:val="FFFFFF"/>
          <w:sz w:val="6"/>
          <w:szCs w:val="24"/>
          <w:lang w:val="en-US" w:eastAsia="en-US"/>
        </w:rPr>
        <w:t xml:space="preserve"> </w:t>
      </w:r>
      <w:r w:rsidRPr="008254C1">
        <w:rPr>
          <w:rFonts w:ascii="Arial" w:eastAsia="Times New Roman" w:hAnsi="Arial"/>
          <w:i/>
          <w:color w:val="FFFFFF"/>
          <w:sz w:val="6"/>
          <w:szCs w:val="24"/>
          <w:lang w:eastAsia="en-US"/>
        </w:rPr>
        <w:t>окно</w:t>
      </w:r>
      <w:r w:rsidRPr="008254C1">
        <w:rPr>
          <w:rFonts w:ascii="Arial" w:eastAsia="Times New Roman" w:hAnsi="Arial"/>
          <w:i/>
          <w:color w:val="FFFFFF"/>
          <w:sz w:val="6"/>
          <w:szCs w:val="24"/>
          <w:lang w:val="en-US" w:eastAsia="en-US"/>
        </w:rPr>
        <w:t xml:space="preserve"> </w:t>
      </w:r>
      <w:r w:rsidRPr="008254C1">
        <w:rPr>
          <w:rFonts w:ascii="Arial" w:eastAsia="Times New Roman" w:hAnsi="Arial"/>
          <w:i/>
          <w:color w:val="FFFFFF"/>
          <w:sz w:val="6"/>
          <w:szCs w:val="24"/>
          <w:lang w:eastAsia="en-US"/>
        </w:rPr>
        <w:t>настройки</w:t>
      </w:r>
      <w:r w:rsidRPr="008254C1">
        <w:rPr>
          <w:rFonts w:ascii="Arial" w:eastAsia="Times New Roman" w:hAnsi="Arial"/>
          <w:i/>
          <w:color w:val="FFFFFF"/>
          <w:sz w:val="6"/>
          <w:szCs w:val="24"/>
          <w:lang w:val="en-US" w:eastAsia="en-US"/>
        </w:rPr>
        <w:t>.</w:t>
      </w:r>
    </w:p>
    <w:p w:rsidR="008254C1" w:rsidRPr="008254C1" w:rsidRDefault="008254C1" w:rsidP="008254C1">
      <w:pPr>
        <w:keepNext/>
        <w:keepLines/>
        <w:tabs>
          <w:tab w:val="num" w:pos="0"/>
        </w:tabs>
        <w:spacing w:before="240" w:after="120" w:line="240" w:lineRule="auto"/>
        <w:outlineLvl w:val="0"/>
        <w:rPr>
          <w:rFonts w:ascii="Arial" w:eastAsia="Calibri" w:hAnsi="Arial"/>
          <w:b/>
          <w:bCs/>
          <w:noProof/>
          <w:sz w:val="26"/>
          <w:szCs w:val="26"/>
          <w:lang w:eastAsia="en-US"/>
        </w:rPr>
      </w:pPr>
      <w:r w:rsidRPr="008254C1">
        <w:rPr>
          <w:rFonts w:ascii="Arial" w:eastAsia="Calibri" w:hAnsi="Arial"/>
          <w:b/>
          <w:bCs/>
          <w:noProof/>
          <w:sz w:val="26"/>
          <w:szCs w:val="26"/>
          <w:lang w:eastAsia="en-US"/>
        </w:rPr>
        <w:t>Необходимые ресурсы</w:t>
      </w:r>
    </w:p>
    <w:p w:rsidR="008254C1" w:rsidRPr="008254C1" w:rsidRDefault="008254C1" w:rsidP="008254C1">
      <w:pPr>
        <w:tabs>
          <w:tab w:val="num" w:pos="720"/>
        </w:tabs>
        <w:spacing w:before="60" w:after="60"/>
        <w:ind w:left="720" w:hanging="360"/>
        <w:rPr>
          <w:rFonts w:ascii="Arial" w:eastAsia="Calibri" w:hAnsi="Arial"/>
          <w:sz w:val="20"/>
          <w:lang w:eastAsia="en-US"/>
        </w:rPr>
      </w:pPr>
      <w:r w:rsidRPr="008254C1">
        <w:rPr>
          <w:rFonts w:ascii="Arial" w:eastAsia="Calibri" w:hAnsi="Arial"/>
          <w:sz w:val="20"/>
          <w:lang w:eastAsia="en-US"/>
        </w:rPr>
        <w:t>1 коммутатор (Cisco 2960 с ПО Cisco IOS версии 15.2(2) с образом lanbasek9 или аналогичная модель)</w:t>
      </w:r>
    </w:p>
    <w:p w:rsidR="008254C1" w:rsidRPr="008254C1" w:rsidRDefault="008254C1" w:rsidP="008254C1">
      <w:pPr>
        <w:tabs>
          <w:tab w:val="num" w:pos="720"/>
        </w:tabs>
        <w:spacing w:before="60" w:after="60"/>
        <w:ind w:left="720" w:hanging="360"/>
        <w:rPr>
          <w:rFonts w:ascii="Arial" w:eastAsia="Calibri" w:hAnsi="Arial"/>
          <w:sz w:val="20"/>
          <w:lang w:eastAsia="en-US"/>
        </w:rPr>
      </w:pPr>
      <w:r w:rsidRPr="008254C1">
        <w:rPr>
          <w:rFonts w:ascii="Arial" w:eastAsia="Calibri" w:hAnsi="Arial"/>
          <w:sz w:val="20"/>
          <w:lang w:eastAsia="en-US"/>
        </w:rPr>
        <w:t>1 ПК (под управлением Windows с программой эмуляции терминала, например, Tera Term)</w:t>
      </w:r>
    </w:p>
    <w:p w:rsidR="008254C1" w:rsidRPr="008254C1" w:rsidRDefault="008254C1" w:rsidP="008254C1">
      <w:pPr>
        <w:tabs>
          <w:tab w:val="num" w:pos="720"/>
        </w:tabs>
        <w:spacing w:before="60" w:after="60"/>
        <w:ind w:left="720" w:hanging="360"/>
        <w:rPr>
          <w:rFonts w:ascii="Arial" w:eastAsia="Calibri" w:hAnsi="Arial"/>
          <w:sz w:val="20"/>
          <w:lang w:eastAsia="en-US"/>
        </w:rPr>
      </w:pPr>
      <w:r w:rsidRPr="008254C1">
        <w:rPr>
          <w:rFonts w:ascii="Arial" w:eastAsia="Calibri" w:hAnsi="Arial"/>
          <w:sz w:val="20"/>
          <w:lang w:eastAsia="en-US"/>
        </w:rPr>
        <w:t>1 консольный кабель для настройки устройства на базе Cisco IOS через консольный порт.</w:t>
      </w:r>
    </w:p>
    <w:p w:rsidR="008254C1" w:rsidRPr="008254C1" w:rsidRDefault="008254C1" w:rsidP="008254C1">
      <w:pPr>
        <w:tabs>
          <w:tab w:val="num" w:pos="720"/>
        </w:tabs>
        <w:spacing w:before="60" w:after="60"/>
        <w:ind w:left="720" w:hanging="360"/>
        <w:rPr>
          <w:rFonts w:ascii="Arial" w:eastAsia="Calibri" w:hAnsi="Arial"/>
          <w:sz w:val="20"/>
          <w:lang w:eastAsia="en-US"/>
        </w:rPr>
      </w:pPr>
      <w:r w:rsidRPr="008254C1">
        <w:rPr>
          <w:rFonts w:ascii="Arial" w:eastAsia="Calibri" w:hAnsi="Arial"/>
          <w:sz w:val="20"/>
          <w:lang w:eastAsia="en-US"/>
        </w:rPr>
        <w:t>1 кабель Ethernet, как показано в топологии.</w:t>
      </w:r>
    </w:p>
    <w:p w:rsidR="008254C1" w:rsidRPr="008254C1" w:rsidRDefault="008254C1" w:rsidP="008254C1">
      <w:pPr>
        <w:keepNext/>
        <w:numPr>
          <w:ilvl w:val="1"/>
          <w:numId w:val="0"/>
        </w:numPr>
        <w:spacing w:before="240" w:after="120" w:line="240" w:lineRule="auto"/>
        <w:outlineLvl w:val="1"/>
        <w:rPr>
          <w:rFonts w:ascii="Arial" w:eastAsia="Times New Roman" w:hAnsi="Arial"/>
          <w:b/>
          <w:bCs/>
          <w:sz w:val="26"/>
          <w:szCs w:val="26"/>
          <w:lang w:eastAsia="en-US"/>
        </w:rPr>
      </w:pPr>
      <w:r w:rsidRPr="008254C1">
        <w:rPr>
          <w:rFonts w:ascii="Arial" w:eastAsia="Times New Roman" w:hAnsi="Arial"/>
          <w:b/>
          <w:bCs/>
          <w:sz w:val="26"/>
          <w:szCs w:val="26"/>
          <w:lang w:eastAsia="en-US"/>
        </w:rPr>
        <w:t>Создание сети и проверка настроек коммутатора по умолчанию</w:t>
      </w:r>
    </w:p>
    <w:p w:rsidR="008254C1" w:rsidRPr="008254C1" w:rsidRDefault="008254C1" w:rsidP="00507D96">
      <w:pPr>
        <w:numPr>
          <w:ilvl w:val="0"/>
          <w:numId w:val="57"/>
        </w:numPr>
        <w:spacing w:before="120" w:after="120" w:line="240" w:lineRule="auto"/>
        <w:ind w:left="360" w:firstLine="0"/>
        <w:rPr>
          <w:rFonts w:ascii="Arial" w:eastAsia="Calibri" w:hAnsi="Arial"/>
          <w:sz w:val="20"/>
          <w:lang w:eastAsia="en-US"/>
        </w:rPr>
      </w:pPr>
      <w:r w:rsidRPr="008254C1">
        <w:rPr>
          <w:rFonts w:ascii="Arial" w:eastAsia="Calibri" w:hAnsi="Arial"/>
          <w:sz w:val="20"/>
          <w:lang w:eastAsia="en-US"/>
        </w:rPr>
        <w:t>В первой части лабораторной работы вам предстоит настроить топологию сети и проверить настройку коммутатора по умолчанию.</w:t>
      </w:r>
    </w:p>
    <w:p w:rsidR="008254C1" w:rsidRPr="008254C1" w:rsidRDefault="008254C1" w:rsidP="008254C1">
      <w:pPr>
        <w:keepNext/>
        <w:numPr>
          <w:ilvl w:val="2"/>
          <w:numId w:val="0"/>
        </w:numPr>
        <w:tabs>
          <w:tab w:val="num" w:pos="864"/>
        </w:tabs>
        <w:spacing w:before="240" w:after="120" w:line="240" w:lineRule="auto"/>
        <w:ind w:left="864" w:hanging="864"/>
        <w:outlineLvl w:val="2"/>
        <w:rPr>
          <w:rFonts w:ascii="Arial" w:eastAsia="Times New Roman" w:hAnsi="Arial"/>
          <w:b/>
          <w:bCs/>
          <w:szCs w:val="26"/>
          <w:lang w:eastAsia="en-US"/>
        </w:rPr>
      </w:pPr>
      <w:r w:rsidRPr="008254C1">
        <w:rPr>
          <w:rFonts w:ascii="Arial" w:eastAsia="Times New Roman" w:hAnsi="Arial"/>
          <w:b/>
          <w:bCs/>
          <w:szCs w:val="26"/>
          <w:lang w:eastAsia="en-US"/>
        </w:rPr>
        <w:t>Создайте сеть согласно топологии.</w:t>
      </w:r>
    </w:p>
    <w:p w:rsidR="008254C1" w:rsidRPr="008254C1" w:rsidRDefault="008254C1" w:rsidP="00507D96">
      <w:pPr>
        <w:numPr>
          <w:ilvl w:val="3"/>
          <w:numId w:val="57"/>
        </w:numPr>
        <w:tabs>
          <w:tab w:val="num" w:pos="720"/>
        </w:tabs>
        <w:spacing w:before="120" w:after="120" w:line="240" w:lineRule="auto"/>
        <w:ind w:left="720" w:firstLine="0"/>
        <w:rPr>
          <w:rFonts w:ascii="Arial" w:eastAsia="Calibri" w:hAnsi="Arial"/>
          <w:sz w:val="20"/>
          <w:lang w:eastAsia="en-US"/>
        </w:rPr>
      </w:pPr>
      <w:r w:rsidRPr="008254C1">
        <w:rPr>
          <w:rFonts w:ascii="Arial" w:eastAsia="Calibri" w:hAnsi="Arial"/>
          <w:sz w:val="20"/>
          <w:lang w:eastAsia="en-US"/>
        </w:rPr>
        <w:t>Подсоедините консольный кабель, как показано в топологии. На данном этапе не подключайте кабель Ethernet компьютера PC-A.</w:t>
      </w:r>
    </w:p>
    <w:p w:rsidR="008254C1" w:rsidRPr="008254C1" w:rsidRDefault="008254C1" w:rsidP="00507D96">
      <w:pPr>
        <w:numPr>
          <w:ilvl w:val="0"/>
          <w:numId w:val="57"/>
        </w:numPr>
        <w:spacing w:before="120" w:after="120" w:line="240" w:lineRule="auto"/>
        <w:ind w:left="720" w:firstLine="0"/>
        <w:rPr>
          <w:rFonts w:ascii="Arial" w:eastAsia="Calibri" w:hAnsi="Arial"/>
          <w:sz w:val="20"/>
          <w:lang w:eastAsia="en-US"/>
        </w:rPr>
      </w:pPr>
      <w:r w:rsidRPr="008254C1">
        <w:rPr>
          <w:rFonts w:ascii="Arial" w:eastAsia="Calibri" w:hAnsi="Arial"/>
          <w:b/>
          <w:sz w:val="20"/>
          <w:lang w:eastAsia="en-US"/>
        </w:rPr>
        <w:t>Примечание.</w:t>
      </w:r>
      <w:r w:rsidRPr="008254C1">
        <w:rPr>
          <w:rFonts w:ascii="Arial" w:eastAsia="Calibri" w:hAnsi="Arial"/>
          <w:sz w:val="20"/>
          <w:lang w:eastAsia="en-US"/>
        </w:rPr>
        <w:t xml:space="preserve"> При использовании Netlab отключите интерфейс F0/6 на коммутаторе S1. Это имеет такой же эффект, как отсоединение компьютера PC-A от коммутатора S1.</w:t>
      </w:r>
    </w:p>
    <w:p w:rsidR="008254C1" w:rsidRPr="008254C1" w:rsidRDefault="008254C1" w:rsidP="00507D96">
      <w:pPr>
        <w:numPr>
          <w:ilvl w:val="3"/>
          <w:numId w:val="57"/>
        </w:numPr>
        <w:tabs>
          <w:tab w:val="num" w:pos="720"/>
        </w:tabs>
        <w:spacing w:before="120" w:after="120" w:line="240" w:lineRule="auto"/>
        <w:ind w:left="720" w:firstLine="0"/>
        <w:rPr>
          <w:rFonts w:ascii="Arial" w:eastAsia="Calibri" w:hAnsi="Arial"/>
          <w:sz w:val="20"/>
          <w:lang w:eastAsia="en-US"/>
        </w:rPr>
      </w:pPr>
      <w:r w:rsidRPr="008254C1">
        <w:rPr>
          <w:rFonts w:ascii="Arial" w:eastAsia="Calibri" w:hAnsi="Arial"/>
          <w:sz w:val="20"/>
          <w:lang w:eastAsia="en-US"/>
        </w:rPr>
        <w:t>Установите консольное подключение к коммутатору с компьютера PC-A с помощью Tera Term или другой программы эмуляции терминала.</w:t>
      </w:r>
    </w:p>
    <w:p w:rsidR="008254C1" w:rsidRPr="008254C1" w:rsidRDefault="008254C1" w:rsidP="008254C1">
      <w:pPr>
        <w:keepNext/>
        <w:spacing w:after="0" w:line="240" w:lineRule="auto"/>
        <w:ind w:left="720"/>
        <w:outlineLvl w:val="3"/>
        <w:rPr>
          <w:rFonts w:ascii="Arial" w:eastAsia="Times New Roman" w:hAnsi="Arial"/>
          <w:bCs/>
          <w:color w:val="FFFFFF"/>
          <w:sz w:val="6"/>
          <w:szCs w:val="28"/>
          <w:lang w:eastAsia="en-US"/>
        </w:rPr>
      </w:pPr>
      <w:r w:rsidRPr="008254C1">
        <w:rPr>
          <w:rFonts w:ascii="Arial" w:eastAsia="Times New Roman" w:hAnsi="Arial"/>
          <w:bCs/>
          <w:color w:val="FFFFFF"/>
          <w:sz w:val="6"/>
          <w:szCs w:val="28"/>
          <w:lang w:eastAsia="en-US"/>
        </w:rPr>
        <w:t>Вопрос:</w:t>
      </w:r>
    </w:p>
    <w:p w:rsidR="008254C1" w:rsidRPr="008254C1" w:rsidRDefault="008254C1" w:rsidP="00507D96">
      <w:pPr>
        <w:numPr>
          <w:ilvl w:val="0"/>
          <w:numId w:val="57"/>
        </w:numPr>
        <w:spacing w:before="60" w:after="120" w:line="240" w:lineRule="auto"/>
        <w:ind w:left="720" w:firstLine="0"/>
        <w:rPr>
          <w:rFonts w:ascii="Arial" w:eastAsia="Calibri" w:hAnsi="Arial"/>
          <w:sz w:val="20"/>
          <w:lang w:eastAsia="en-US"/>
        </w:rPr>
      </w:pPr>
      <w:r w:rsidRPr="008254C1">
        <w:rPr>
          <w:rFonts w:ascii="Arial" w:eastAsia="Calibri" w:hAnsi="Arial"/>
          <w:sz w:val="20"/>
          <w:lang w:eastAsia="en-US"/>
        </w:rPr>
        <w:t>Почему нужно использовать консольное подключение для первоначальной настройки коммутатора? Почему нельзя подключиться к коммутатору через Telnet или SSH?</w:t>
      </w:r>
    </w:p>
    <w:p w:rsidR="008254C1" w:rsidRPr="008254C1" w:rsidRDefault="008254C1" w:rsidP="008254C1">
      <w:pPr>
        <w:keepNext/>
        <w:numPr>
          <w:ilvl w:val="2"/>
          <w:numId w:val="0"/>
        </w:numPr>
        <w:spacing w:before="240" w:after="120" w:line="240" w:lineRule="auto"/>
        <w:outlineLvl w:val="2"/>
        <w:rPr>
          <w:rFonts w:ascii="Arial" w:eastAsia="Times New Roman" w:hAnsi="Arial"/>
          <w:b/>
          <w:bCs/>
          <w:szCs w:val="26"/>
          <w:lang w:eastAsia="en-US"/>
        </w:rPr>
      </w:pPr>
      <w:r w:rsidRPr="008254C1">
        <w:rPr>
          <w:rFonts w:ascii="Arial" w:eastAsia="Times New Roman" w:hAnsi="Arial"/>
          <w:b/>
          <w:bCs/>
          <w:szCs w:val="26"/>
          <w:lang w:eastAsia="en-US"/>
        </w:rPr>
        <w:t>Проверьте настройки коммутатора по умолчанию.</w:t>
      </w:r>
    </w:p>
    <w:p w:rsidR="008254C1" w:rsidRPr="008254C1" w:rsidRDefault="008254C1" w:rsidP="00507D96">
      <w:pPr>
        <w:numPr>
          <w:ilvl w:val="0"/>
          <w:numId w:val="57"/>
        </w:numPr>
        <w:spacing w:before="120" w:after="120" w:line="240" w:lineRule="auto"/>
        <w:ind w:left="360" w:firstLine="0"/>
        <w:rPr>
          <w:rFonts w:ascii="Arial" w:eastAsia="Calibri" w:hAnsi="Arial"/>
          <w:sz w:val="20"/>
          <w:lang w:eastAsia="en-US"/>
        </w:rPr>
      </w:pPr>
      <w:r w:rsidRPr="008254C1">
        <w:rPr>
          <w:rFonts w:ascii="Arial" w:eastAsia="Calibri" w:hAnsi="Arial"/>
          <w:sz w:val="20"/>
          <w:lang w:eastAsia="en-US"/>
        </w:rPr>
        <w:t>На данном этапе вам нужно проверить такие параметры коммутатора по умолчанию, как текущие настройки коммутатора, данные IOS, свойства интерфейса, сведения о VLAN и флеш-память.</w:t>
      </w:r>
    </w:p>
    <w:p w:rsidR="008254C1" w:rsidRPr="008254C1" w:rsidRDefault="008254C1" w:rsidP="00507D96">
      <w:pPr>
        <w:numPr>
          <w:ilvl w:val="0"/>
          <w:numId w:val="57"/>
        </w:numPr>
        <w:spacing w:before="120" w:after="120" w:line="240" w:lineRule="auto"/>
        <w:ind w:left="360" w:firstLine="0"/>
        <w:rPr>
          <w:rFonts w:ascii="Arial" w:eastAsia="Calibri" w:hAnsi="Arial"/>
          <w:sz w:val="20"/>
          <w:lang w:eastAsia="en-US"/>
        </w:rPr>
      </w:pPr>
      <w:r w:rsidRPr="008254C1">
        <w:rPr>
          <w:rFonts w:ascii="Arial" w:eastAsia="Calibri" w:hAnsi="Arial"/>
          <w:sz w:val="20"/>
          <w:lang w:eastAsia="en-US"/>
        </w:rPr>
        <w:t>Все команды IOS коммутатора можно выполнять из привилегированного режима. Доступ к привилегированному режиму нужно ограничить с помощью пароля, чтобы предотвратить неавторизованное использование устройства — через этот режим можно получить прямой доступ к режиму глобальной конфигурации и командам, используемым для настройки рабочих параметров. Пароли можно будет настроить чуть позже.</w:t>
      </w:r>
    </w:p>
    <w:p w:rsidR="008254C1" w:rsidRPr="008254C1" w:rsidRDefault="008254C1" w:rsidP="00507D96">
      <w:pPr>
        <w:numPr>
          <w:ilvl w:val="0"/>
          <w:numId w:val="57"/>
        </w:numPr>
        <w:spacing w:before="120" w:after="120" w:line="240" w:lineRule="auto"/>
        <w:ind w:left="360" w:firstLine="0"/>
        <w:rPr>
          <w:rFonts w:ascii="Arial" w:eastAsia="Calibri" w:hAnsi="Arial"/>
          <w:sz w:val="20"/>
          <w:lang w:eastAsia="en-US"/>
        </w:rPr>
      </w:pPr>
      <w:r w:rsidRPr="008254C1">
        <w:rPr>
          <w:rFonts w:ascii="Arial" w:eastAsia="Calibri" w:hAnsi="Arial"/>
          <w:sz w:val="20"/>
          <w:lang w:eastAsia="en-US"/>
        </w:rPr>
        <w:t xml:space="preserve">К привилегированному набору команд относятся команды пользовательского режима, а также команда </w:t>
      </w:r>
      <w:r w:rsidRPr="008254C1">
        <w:rPr>
          <w:rFonts w:ascii="Arial" w:eastAsia="Calibri" w:hAnsi="Arial"/>
          <w:b/>
          <w:sz w:val="20"/>
          <w:lang w:eastAsia="en-US"/>
        </w:rPr>
        <w:t>configure</w:t>
      </w:r>
      <w:r w:rsidRPr="008254C1">
        <w:rPr>
          <w:rFonts w:ascii="Arial" w:eastAsia="Calibri" w:hAnsi="Arial"/>
          <w:sz w:val="20"/>
          <w:lang w:eastAsia="en-US"/>
        </w:rPr>
        <w:t xml:space="preserve">, при помощи которой выполняется доступ к остальным командным режимам. Введите команду </w:t>
      </w:r>
      <w:r w:rsidRPr="008254C1">
        <w:rPr>
          <w:rFonts w:ascii="Arial" w:eastAsia="Calibri" w:hAnsi="Arial"/>
          <w:b/>
          <w:sz w:val="20"/>
          <w:lang w:eastAsia="en-US"/>
        </w:rPr>
        <w:t>enable</w:t>
      </w:r>
      <w:r w:rsidRPr="008254C1">
        <w:rPr>
          <w:rFonts w:ascii="Arial" w:eastAsia="Calibri" w:hAnsi="Arial"/>
          <w:sz w:val="20"/>
          <w:lang w:eastAsia="en-US"/>
        </w:rPr>
        <w:t>, чтобы войти в привилегированный режим EXEC.</w:t>
      </w:r>
    </w:p>
    <w:p w:rsidR="008254C1" w:rsidRPr="008254C1" w:rsidRDefault="008254C1" w:rsidP="00507D96">
      <w:pPr>
        <w:numPr>
          <w:ilvl w:val="3"/>
          <w:numId w:val="57"/>
        </w:numPr>
        <w:tabs>
          <w:tab w:val="num" w:pos="720"/>
        </w:tabs>
        <w:spacing w:before="120" w:after="0" w:line="240" w:lineRule="auto"/>
        <w:ind w:left="720" w:firstLine="0"/>
        <w:rPr>
          <w:rFonts w:ascii="Arial" w:eastAsia="Calibri" w:hAnsi="Arial"/>
          <w:sz w:val="20"/>
          <w:lang w:eastAsia="en-US"/>
        </w:rPr>
      </w:pPr>
      <w:r w:rsidRPr="008254C1">
        <w:rPr>
          <w:rFonts w:ascii="Arial" w:eastAsia="Calibri" w:hAnsi="Arial"/>
          <w:sz w:val="20"/>
          <w:lang w:eastAsia="en-US"/>
        </w:rPr>
        <w:t xml:space="preserve">Предположим, что коммутатор не имеет файла конфигурации, сохраненного в энергонезависимой памяти (NVRAM). Консольное подключение к коммутатору с помощью Tera Term или другой программы эмуляции терминала предоставит доступ к командной </w:t>
      </w:r>
      <w:r w:rsidRPr="008254C1">
        <w:rPr>
          <w:rFonts w:ascii="Arial" w:eastAsia="Calibri" w:hAnsi="Arial"/>
          <w:sz w:val="20"/>
          <w:lang w:eastAsia="en-US"/>
        </w:rPr>
        <w:lastRenderedPageBreak/>
        <w:t xml:space="preserve">строке пользовательского режима EXEC в виде Switch&gt;. Введите команду </w:t>
      </w:r>
      <w:r w:rsidRPr="008254C1">
        <w:rPr>
          <w:rFonts w:ascii="Arial" w:eastAsia="Calibri" w:hAnsi="Arial"/>
          <w:b/>
          <w:sz w:val="20"/>
          <w:lang w:eastAsia="en-US"/>
        </w:rPr>
        <w:t>enable</w:t>
      </w:r>
      <w:r w:rsidRPr="008254C1">
        <w:rPr>
          <w:rFonts w:ascii="Arial" w:eastAsia="Calibri" w:hAnsi="Arial"/>
          <w:sz w:val="20"/>
          <w:lang w:eastAsia="en-US"/>
        </w:rPr>
        <w:t>, чтобы войти в привилегированный режим EXEC.</w:t>
      </w:r>
    </w:p>
    <w:p w:rsidR="008254C1" w:rsidRPr="008254C1" w:rsidRDefault="008254C1" w:rsidP="00507D96">
      <w:pPr>
        <w:numPr>
          <w:ilvl w:val="0"/>
          <w:numId w:val="58"/>
        </w:numPr>
        <w:tabs>
          <w:tab w:val="num" w:pos="360"/>
        </w:tabs>
        <w:spacing w:before="60" w:after="0" w:line="240" w:lineRule="auto"/>
        <w:ind w:left="0" w:firstLine="0"/>
        <w:rPr>
          <w:rFonts w:ascii="Arial" w:eastAsia="Times New Roman" w:hAnsi="Arial"/>
          <w:i/>
          <w:color w:val="FFFFFF"/>
          <w:sz w:val="6"/>
          <w:szCs w:val="24"/>
          <w:lang w:eastAsia="en-US"/>
        </w:rPr>
      </w:pPr>
      <w:r w:rsidRPr="008254C1">
        <w:rPr>
          <w:rFonts w:ascii="Arial" w:eastAsia="Times New Roman" w:hAnsi="Arial"/>
          <w:i/>
          <w:color w:val="FFFFFF"/>
          <w:sz w:val="6"/>
          <w:szCs w:val="24"/>
          <w:lang w:eastAsia="en-US"/>
        </w:rPr>
        <w:t>Откройте окно конфигурации</w:t>
      </w:r>
    </w:p>
    <w:p w:rsidR="008254C1" w:rsidRPr="008254C1" w:rsidRDefault="008254C1" w:rsidP="00507D96">
      <w:pPr>
        <w:numPr>
          <w:ilvl w:val="0"/>
          <w:numId w:val="57"/>
        </w:numPr>
        <w:spacing w:before="120" w:after="120" w:line="240" w:lineRule="auto"/>
        <w:ind w:left="720" w:firstLine="0"/>
        <w:rPr>
          <w:rFonts w:ascii="Arial" w:eastAsia="Calibri" w:hAnsi="Arial"/>
          <w:color w:val="000000"/>
          <w:sz w:val="20"/>
          <w:szCs w:val="20"/>
          <w:lang w:eastAsia="en-US"/>
        </w:rPr>
      </w:pPr>
      <w:r w:rsidRPr="008254C1">
        <w:rPr>
          <w:rFonts w:ascii="Arial" w:eastAsia="Calibri" w:hAnsi="Arial"/>
          <w:color w:val="000000"/>
          <w:sz w:val="20"/>
          <w:lang w:eastAsia="en-US"/>
        </w:rPr>
        <w:t>Обратите внимание, что измененная в конфигурации строка будет отражать привилегированный режим EXEC.</w:t>
      </w:r>
    </w:p>
    <w:p w:rsidR="008254C1" w:rsidRPr="008254C1" w:rsidRDefault="008254C1" w:rsidP="00507D96">
      <w:pPr>
        <w:numPr>
          <w:ilvl w:val="0"/>
          <w:numId w:val="57"/>
        </w:numPr>
        <w:spacing w:before="120" w:after="120" w:line="240" w:lineRule="auto"/>
        <w:ind w:left="720" w:firstLine="0"/>
        <w:rPr>
          <w:rFonts w:ascii="Arial" w:eastAsia="Calibri" w:hAnsi="Arial"/>
          <w:sz w:val="20"/>
          <w:lang w:eastAsia="en-US"/>
        </w:rPr>
      </w:pPr>
      <w:r w:rsidRPr="008254C1">
        <w:rPr>
          <w:rFonts w:ascii="Arial" w:eastAsia="Calibri" w:hAnsi="Arial"/>
          <w:sz w:val="20"/>
          <w:lang w:eastAsia="en-US"/>
        </w:rPr>
        <w:t xml:space="preserve">Убедитесь, что на коммутаторе находится пустой файл конфигурации по умолчанию, с помощью команды </w:t>
      </w:r>
      <w:r w:rsidRPr="008254C1">
        <w:rPr>
          <w:rFonts w:ascii="Arial" w:eastAsia="Calibri" w:hAnsi="Arial"/>
          <w:b/>
          <w:bCs/>
          <w:color w:val="000000"/>
          <w:sz w:val="20"/>
          <w:szCs w:val="20"/>
          <w:lang w:eastAsia="en-US"/>
        </w:rPr>
        <w:t>show running-config</w:t>
      </w:r>
      <w:r w:rsidRPr="008254C1">
        <w:rPr>
          <w:rFonts w:ascii="Arial" w:eastAsia="Calibri" w:hAnsi="Arial"/>
          <w:sz w:val="20"/>
          <w:lang w:eastAsia="en-US"/>
        </w:rPr>
        <w:t xml:space="preserve"> привилегированного </w:t>
      </w:r>
      <w:r w:rsidRPr="008254C1">
        <w:rPr>
          <w:rFonts w:ascii="Arial" w:eastAsia="Calibri" w:hAnsi="Arial"/>
          <w:bCs/>
          <w:color w:val="000000"/>
          <w:sz w:val="20"/>
          <w:szCs w:val="20"/>
          <w:lang w:eastAsia="en-US"/>
        </w:rPr>
        <w:t>режима EXEC</w:t>
      </w:r>
      <w:r w:rsidRPr="008254C1">
        <w:rPr>
          <w:rFonts w:ascii="Arial" w:eastAsia="Calibri" w:hAnsi="Arial"/>
          <w:sz w:val="20"/>
          <w:lang w:eastAsia="en-US"/>
        </w:rPr>
        <w:t>. Если конфигурационный файл был предварительно сохранен, его нужно удалить. В зависимости от модели коммутатора и версии IOS ваша конфигурация может слегка отличаться. Тем не менее, настроенных паролей или IP-адресов в конфигурации быть не должно. Выполните очистку настроек и перезагрузите коммутатор, если ваш коммутатор имеет настройки, отличные от настроек по умолчанию.</w:t>
      </w:r>
    </w:p>
    <w:p w:rsidR="008254C1" w:rsidRPr="008254C1" w:rsidRDefault="008254C1" w:rsidP="00507D96">
      <w:pPr>
        <w:numPr>
          <w:ilvl w:val="0"/>
          <w:numId w:val="57"/>
        </w:numPr>
        <w:spacing w:before="120" w:after="120" w:line="240" w:lineRule="auto"/>
        <w:ind w:left="720" w:firstLine="0"/>
        <w:rPr>
          <w:rFonts w:ascii="Arial" w:eastAsia="Calibri" w:hAnsi="Arial"/>
          <w:sz w:val="20"/>
          <w:lang w:eastAsia="en-US"/>
        </w:rPr>
      </w:pPr>
      <w:r w:rsidRPr="008254C1">
        <w:rPr>
          <w:rFonts w:ascii="Arial" w:eastAsia="Calibri" w:hAnsi="Arial"/>
          <w:sz w:val="20"/>
          <w:lang w:eastAsia="en-US"/>
        </w:rPr>
        <w:t>Примечание.</w:t>
      </w:r>
      <w:r w:rsidRPr="008254C1">
        <w:rPr>
          <w:rFonts w:ascii="Arial" w:eastAsia="Calibri" w:hAnsi="Arial"/>
          <w:b/>
          <w:sz w:val="20"/>
          <w:lang w:eastAsia="en-US"/>
        </w:rPr>
        <w:t xml:space="preserve"> В приложении А подробно описана процедура инициализации и перезагрузки коммутатора.</w:t>
      </w:r>
    </w:p>
    <w:p w:rsidR="008254C1" w:rsidRPr="008254C1" w:rsidRDefault="008254C1" w:rsidP="00507D96">
      <w:pPr>
        <w:numPr>
          <w:ilvl w:val="3"/>
          <w:numId w:val="57"/>
        </w:numPr>
        <w:tabs>
          <w:tab w:val="num" w:pos="720"/>
        </w:tabs>
        <w:spacing w:before="120" w:after="120" w:line="240" w:lineRule="auto"/>
        <w:ind w:left="720" w:firstLine="0"/>
        <w:rPr>
          <w:rFonts w:ascii="Arial" w:eastAsia="Calibri" w:hAnsi="Arial"/>
          <w:sz w:val="20"/>
          <w:lang w:val="en-US" w:eastAsia="en-US"/>
        </w:rPr>
      </w:pPr>
      <w:r w:rsidRPr="008254C1">
        <w:rPr>
          <w:rFonts w:ascii="Arial" w:eastAsia="Calibri" w:hAnsi="Arial"/>
          <w:sz w:val="20"/>
          <w:lang w:eastAsia="en-US"/>
        </w:rPr>
        <w:t>Изучите</w:t>
      </w:r>
      <w:r w:rsidRPr="008254C1">
        <w:rPr>
          <w:rFonts w:ascii="Arial" w:eastAsia="Calibri" w:hAnsi="Arial"/>
          <w:sz w:val="20"/>
          <w:lang w:val="en-US" w:eastAsia="en-US"/>
        </w:rPr>
        <w:t xml:space="preserve"> </w:t>
      </w:r>
      <w:r w:rsidRPr="008254C1">
        <w:rPr>
          <w:rFonts w:ascii="Arial" w:eastAsia="Calibri" w:hAnsi="Arial"/>
          <w:sz w:val="20"/>
          <w:lang w:eastAsia="en-US"/>
        </w:rPr>
        <w:t>текущий</w:t>
      </w:r>
      <w:r w:rsidRPr="008254C1">
        <w:rPr>
          <w:rFonts w:ascii="Arial" w:eastAsia="Calibri" w:hAnsi="Arial"/>
          <w:sz w:val="20"/>
          <w:lang w:val="en-US" w:eastAsia="en-US"/>
        </w:rPr>
        <w:t xml:space="preserve"> </w:t>
      </w:r>
      <w:r w:rsidRPr="008254C1">
        <w:rPr>
          <w:rFonts w:ascii="Arial" w:eastAsia="Calibri" w:hAnsi="Arial"/>
          <w:sz w:val="20"/>
          <w:lang w:eastAsia="en-US"/>
        </w:rPr>
        <w:t>файл</w:t>
      </w:r>
      <w:r w:rsidRPr="008254C1">
        <w:rPr>
          <w:rFonts w:ascii="Arial" w:eastAsia="Calibri" w:hAnsi="Arial"/>
          <w:sz w:val="20"/>
          <w:lang w:val="en-US" w:eastAsia="en-US"/>
        </w:rPr>
        <w:t xml:space="preserve"> running configuration.</w:t>
      </w:r>
    </w:p>
    <w:p w:rsidR="008254C1" w:rsidRPr="008254C1" w:rsidRDefault="008254C1" w:rsidP="008254C1">
      <w:pPr>
        <w:keepNext/>
        <w:spacing w:after="0" w:line="240" w:lineRule="auto"/>
        <w:ind w:left="720"/>
        <w:outlineLvl w:val="3"/>
        <w:rPr>
          <w:rFonts w:ascii="Arial" w:eastAsia="Times New Roman" w:hAnsi="Arial"/>
          <w:bCs/>
          <w:color w:val="000000"/>
          <w:sz w:val="6"/>
          <w:szCs w:val="20"/>
          <w:lang w:eastAsia="en-US"/>
        </w:rPr>
      </w:pPr>
      <w:r w:rsidRPr="008254C1">
        <w:rPr>
          <w:rFonts w:ascii="Arial" w:eastAsia="Times New Roman" w:hAnsi="Arial"/>
          <w:bCs/>
          <w:color w:val="FFFFFF"/>
          <w:sz w:val="6"/>
          <w:szCs w:val="28"/>
          <w:lang w:eastAsia="en-US"/>
        </w:rPr>
        <w:t>Вопросы:</w:t>
      </w:r>
    </w:p>
    <w:p w:rsidR="008254C1" w:rsidRPr="008254C1" w:rsidRDefault="008254C1" w:rsidP="00507D96">
      <w:pPr>
        <w:numPr>
          <w:ilvl w:val="0"/>
          <w:numId w:val="57"/>
        </w:numPr>
        <w:spacing w:before="60" w:after="120" w:line="240" w:lineRule="auto"/>
        <w:ind w:left="720" w:firstLine="0"/>
        <w:rPr>
          <w:rFonts w:ascii="Arial" w:eastAsia="Calibri" w:hAnsi="Arial"/>
          <w:color w:val="000000"/>
          <w:sz w:val="20"/>
          <w:szCs w:val="20"/>
          <w:lang w:eastAsia="en-US"/>
        </w:rPr>
      </w:pPr>
      <w:r w:rsidRPr="008254C1">
        <w:rPr>
          <w:rFonts w:ascii="Arial" w:eastAsia="Calibri" w:hAnsi="Arial"/>
          <w:color w:val="000000"/>
          <w:sz w:val="20"/>
          <w:lang w:eastAsia="en-US"/>
        </w:rPr>
        <w:t>Сколько интерфейсов FastEthernet имеется на коммутаторе 2960?</w:t>
      </w:r>
    </w:p>
    <w:p w:rsidR="008254C1" w:rsidRPr="008254C1" w:rsidRDefault="008254C1" w:rsidP="00507D96">
      <w:pPr>
        <w:numPr>
          <w:ilvl w:val="0"/>
          <w:numId w:val="57"/>
        </w:numPr>
        <w:spacing w:before="120" w:after="120" w:line="240" w:lineRule="auto"/>
        <w:ind w:left="720" w:firstLine="0"/>
        <w:rPr>
          <w:rFonts w:ascii="Arial" w:eastAsia="Calibri" w:hAnsi="Arial"/>
          <w:color w:val="000000"/>
          <w:sz w:val="20"/>
          <w:szCs w:val="20"/>
          <w:lang w:eastAsia="en-US"/>
        </w:rPr>
      </w:pPr>
      <w:r w:rsidRPr="008254C1">
        <w:rPr>
          <w:rFonts w:ascii="Arial" w:eastAsia="Calibri" w:hAnsi="Arial"/>
          <w:color w:val="000000"/>
          <w:sz w:val="20"/>
          <w:lang w:eastAsia="en-US"/>
        </w:rPr>
        <w:t>Сколько интерфейсов Gigabit Ethernet имеется на коммутаторе 2960?</w:t>
      </w:r>
    </w:p>
    <w:p w:rsidR="008254C1" w:rsidRPr="008254C1" w:rsidRDefault="008254C1" w:rsidP="00507D96">
      <w:pPr>
        <w:numPr>
          <w:ilvl w:val="0"/>
          <w:numId w:val="57"/>
        </w:numPr>
        <w:spacing w:before="120" w:after="120" w:line="240" w:lineRule="auto"/>
        <w:ind w:left="720" w:firstLine="0"/>
        <w:rPr>
          <w:rFonts w:ascii="Arial" w:eastAsia="Calibri" w:hAnsi="Arial"/>
          <w:color w:val="000000"/>
          <w:sz w:val="20"/>
          <w:szCs w:val="20"/>
          <w:lang w:eastAsia="en-US"/>
        </w:rPr>
      </w:pPr>
      <w:r w:rsidRPr="008254C1">
        <w:rPr>
          <w:rFonts w:ascii="Arial" w:eastAsia="Calibri" w:hAnsi="Arial"/>
          <w:color w:val="000000"/>
          <w:sz w:val="20"/>
          <w:lang w:eastAsia="en-US"/>
        </w:rPr>
        <w:t>Каков диапазон значений, отображаемых в vty-линиях?</w:t>
      </w:r>
    </w:p>
    <w:p w:rsidR="008254C1" w:rsidRPr="008254C1" w:rsidRDefault="008254C1" w:rsidP="00507D96">
      <w:pPr>
        <w:keepNext/>
        <w:numPr>
          <w:ilvl w:val="3"/>
          <w:numId w:val="57"/>
        </w:numPr>
        <w:tabs>
          <w:tab w:val="num" w:pos="720"/>
        </w:tabs>
        <w:spacing w:before="120" w:after="120" w:line="240" w:lineRule="auto"/>
        <w:ind w:left="720" w:firstLine="0"/>
        <w:rPr>
          <w:rFonts w:ascii="Arial" w:eastAsia="Calibri" w:hAnsi="Arial"/>
          <w:sz w:val="20"/>
          <w:lang w:eastAsia="en-US"/>
        </w:rPr>
      </w:pPr>
      <w:r w:rsidRPr="008254C1">
        <w:rPr>
          <w:rFonts w:ascii="Arial" w:eastAsia="Calibri" w:hAnsi="Arial"/>
          <w:sz w:val="20"/>
          <w:lang w:eastAsia="en-US"/>
        </w:rPr>
        <w:t>Изучите файл загрузочной конфигурации (startup configuration), который содержится в энергонезависимом ОЗУ (NVRAM).</w:t>
      </w:r>
    </w:p>
    <w:p w:rsidR="008254C1" w:rsidRPr="008254C1" w:rsidRDefault="008254C1" w:rsidP="008254C1">
      <w:pPr>
        <w:keepNext/>
        <w:spacing w:after="0" w:line="240" w:lineRule="auto"/>
        <w:ind w:left="720"/>
        <w:outlineLvl w:val="3"/>
        <w:rPr>
          <w:rFonts w:ascii="Arial" w:eastAsia="Times New Roman" w:hAnsi="Arial"/>
          <w:bCs/>
          <w:color w:val="FFFFFF"/>
          <w:sz w:val="6"/>
          <w:szCs w:val="28"/>
          <w:lang w:eastAsia="en-US"/>
        </w:rPr>
      </w:pPr>
      <w:r w:rsidRPr="008254C1">
        <w:rPr>
          <w:rFonts w:ascii="Arial" w:eastAsia="Times New Roman" w:hAnsi="Arial"/>
          <w:bCs/>
          <w:color w:val="FFFFFF"/>
          <w:sz w:val="6"/>
          <w:szCs w:val="28"/>
          <w:lang w:eastAsia="en-US"/>
        </w:rPr>
        <w:t>Вопрос:</w:t>
      </w:r>
    </w:p>
    <w:p w:rsidR="008254C1" w:rsidRPr="008254C1" w:rsidRDefault="008254C1" w:rsidP="00507D96">
      <w:pPr>
        <w:numPr>
          <w:ilvl w:val="0"/>
          <w:numId w:val="57"/>
        </w:numPr>
        <w:spacing w:before="60" w:after="120" w:line="240" w:lineRule="auto"/>
        <w:ind w:left="720" w:firstLine="0"/>
        <w:rPr>
          <w:rFonts w:ascii="Arial" w:eastAsia="Calibri" w:hAnsi="Arial"/>
          <w:sz w:val="20"/>
          <w:lang w:eastAsia="en-US"/>
        </w:rPr>
      </w:pPr>
      <w:r w:rsidRPr="008254C1">
        <w:rPr>
          <w:rFonts w:ascii="Arial" w:eastAsia="Calibri" w:hAnsi="Arial"/>
          <w:sz w:val="20"/>
          <w:lang w:eastAsia="en-US"/>
        </w:rPr>
        <w:t>Почему появляется это сообщение?</w:t>
      </w:r>
    </w:p>
    <w:p w:rsidR="008254C1" w:rsidRPr="008254C1" w:rsidRDefault="008254C1" w:rsidP="00507D96">
      <w:pPr>
        <w:keepNext/>
        <w:numPr>
          <w:ilvl w:val="3"/>
          <w:numId w:val="57"/>
        </w:numPr>
        <w:tabs>
          <w:tab w:val="num" w:pos="720"/>
        </w:tabs>
        <w:spacing w:before="120" w:after="120" w:line="240" w:lineRule="auto"/>
        <w:ind w:left="720" w:firstLine="0"/>
        <w:rPr>
          <w:rFonts w:ascii="Arial" w:eastAsia="Calibri" w:hAnsi="Arial"/>
          <w:sz w:val="20"/>
          <w:lang w:eastAsia="en-US"/>
        </w:rPr>
      </w:pPr>
      <w:bookmarkStart w:id="20" w:name="BM3"/>
      <w:bookmarkEnd w:id="20"/>
      <w:r w:rsidRPr="008254C1">
        <w:rPr>
          <w:rFonts w:ascii="Arial" w:eastAsia="Calibri" w:hAnsi="Arial"/>
          <w:sz w:val="20"/>
          <w:lang w:eastAsia="en-US"/>
        </w:rPr>
        <w:t>Изучите характеристики SVI для VLAN 1.</w:t>
      </w:r>
    </w:p>
    <w:p w:rsidR="008254C1" w:rsidRPr="008254C1" w:rsidRDefault="008254C1" w:rsidP="008254C1">
      <w:pPr>
        <w:keepNext/>
        <w:spacing w:after="0" w:line="240" w:lineRule="auto"/>
        <w:ind w:left="720"/>
        <w:outlineLvl w:val="3"/>
        <w:rPr>
          <w:rFonts w:ascii="Arial" w:eastAsia="Times New Roman" w:hAnsi="Arial"/>
          <w:bCs/>
          <w:color w:val="FFFFFF"/>
          <w:sz w:val="6"/>
          <w:szCs w:val="28"/>
          <w:lang w:eastAsia="en-US"/>
        </w:rPr>
      </w:pPr>
      <w:r w:rsidRPr="008254C1">
        <w:rPr>
          <w:rFonts w:ascii="Arial" w:eastAsia="Times New Roman" w:hAnsi="Arial"/>
          <w:bCs/>
          <w:color w:val="FFFFFF"/>
          <w:sz w:val="6"/>
          <w:szCs w:val="28"/>
          <w:lang w:eastAsia="en-US"/>
        </w:rPr>
        <w:t>Вопросы:</w:t>
      </w:r>
    </w:p>
    <w:p w:rsidR="008254C1" w:rsidRPr="008254C1" w:rsidRDefault="008254C1" w:rsidP="00507D96">
      <w:pPr>
        <w:numPr>
          <w:ilvl w:val="0"/>
          <w:numId w:val="57"/>
        </w:numPr>
        <w:spacing w:before="120" w:after="120" w:line="240" w:lineRule="auto"/>
        <w:ind w:left="720" w:firstLine="0"/>
        <w:rPr>
          <w:rFonts w:ascii="Arial" w:eastAsia="Calibri" w:hAnsi="Arial"/>
          <w:color w:val="000000"/>
          <w:sz w:val="20"/>
          <w:szCs w:val="20"/>
          <w:lang w:eastAsia="en-US"/>
        </w:rPr>
      </w:pPr>
      <w:r w:rsidRPr="008254C1">
        <w:rPr>
          <w:rFonts w:ascii="Arial" w:eastAsia="Calibri" w:hAnsi="Arial"/>
          <w:color w:val="000000"/>
          <w:sz w:val="20"/>
          <w:lang w:eastAsia="en-US"/>
        </w:rPr>
        <w:t>Назначен ли IP-адрес сети VLAN 1?</w:t>
      </w:r>
    </w:p>
    <w:p w:rsidR="008254C1" w:rsidRPr="008254C1" w:rsidRDefault="008254C1" w:rsidP="00507D96">
      <w:pPr>
        <w:numPr>
          <w:ilvl w:val="0"/>
          <w:numId w:val="57"/>
        </w:numPr>
        <w:spacing w:before="120" w:after="120" w:line="240" w:lineRule="auto"/>
        <w:ind w:left="720" w:firstLine="0"/>
        <w:rPr>
          <w:rFonts w:ascii="Arial" w:eastAsia="Calibri" w:hAnsi="Arial"/>
          <w:color w:val="000000"/>
          <w:sz w:val="20"/>
          <w:szCs w:val="20"/>
          <w:lang w:eastAsia="en-US"/>
        </w:rPr>
      </w:pPr>
      <w:r w:rsidRPr="008254C1">
        <w:rPr>
          <w:rFonts w:ascii="Arial" w:eastAsia="Calibri" w:hAnsi="Arial"/>
          <w:color w:val="000000"/>
          <w:sz w:val="20"/>
          <w:lang w:eastAsia="en-US"/>
        </w:rPr>
        <w:t>Какой MAC-адрес имеет SVI? Возможны различные варианты ответов.</w:t>
      </w:r>
    </w:p>
    <w:p w:rsidR="008254C1" w:rsidRPr="008254C1" w:rsidRDefault="008254C1" w:rsidP="00507D96">
      <w:pPr>
        <w:numPr>
          <w:ilvl w:val="0"/>
          <w:numId w:val="57"/>
        </w:numPr>
        <w:spacing w:before="120" w:after="120" w:line="240" w:lineRule="auto"/>
        <w:ind w:left="720" w:firstLine="0"/>
        <w:rPr>
          <w:rFonts w:ascii="Arial" w:eastAsia="Calibri" w:hAnsi="Arial"/>
          <w:color w:val="000000"/>
          <w:sz w:val="20"/>
          <w:szCs w:val="20"/>
          <w:lang w:eastAsia="en-US"/>
        </w:rPr>
      </w:pPr>
      <w:r w:rsidRPr="008254C1">
        <w:rPr>
          <w:rFonts w:ascii="Arial" w:eastAsia="Calibri" w:hAnsi="Arial"/>
          <w:color w:val="000000"/>
          <w:sz w:val="20"/>
          <w:lang w:eastAsia="en-US"/>
        </w:rPr>
        <w:t>Данный интерфейс включен?</w:t>
      </w:r>
    </w:p>
    <w:p w:rsidR="008254C1" w:rsidRPr="008254C1" w:rsidRDefault="008254C1" w:rsidP="00507D96">
      <w:pPr>
        <w:keepNext/>
        <w:numPr>
          <w:ilvl w:val="3"/>
          <w:numId w:val="57"/>
        </w:numPr>
        <w:tabs>
          <w:tab w:val="num" w:pos="720"/>
        </w:tabs>
        <w:spacing w:before="120" w:after="120" w:line="240" w:lineRule="auto"/>
        <w:ind w:left="720" w:firstLine="0"/>
        <w:rPr>
          <w:rFonts w:ascii="Arial" w:eastAsia="Calibri" w:hAnsi="Arial"/>
          <w:color w:val="000000"/>
          <w:sz w:val="20"/>
          <w:szCs w:val="20"/>
          <w:lang w:eastAsia="en-US"/>
        </w:rPr>
      </w:pPr>
      <w:r w:rsidRPr="008254C1">
        <w:rPr>
          <w:rFonts w:ascii="Arial" w:eastAsia="Calibri" w:hAnsi="Arial"/>
          <w:sz w:val="20"/>
          <w:lang w:eastAsia="en-US"/>
        </w:rPr>
        <w:t>Изучите IP-свойства интерфейса SVI сети VLAN 1.</w:t>
      </w:r>
    </w:p>
    <w:p w:rsidR="008254C1" w:rsidRPr="008254C1" w:rsidRDefault="008254C1" w:rsidP="008254C1">
      <w:pPr>
        <w:keepNext/>
        <w:spacing w:after="0" w:line="240" w:lineRule="auto"/>
        <w:ind w:left="720"/>
        <w:outlineLvl w:val="3"/>
        <w:rPr>
          <w:rFonts w:ascii="Arial" w:eastAsia="Times New Roman" w:hAnsi="Arial"/>
          <w:bCs/>
          <w:color w:val="FFFFFF"/>
          <w:sz w:val="6"/>
          <w:szCs w:val="28"/>
          <w:lang w:eastAsia="en-US"/>
        </w:rPr>
      </w:pPr>
      <w:r w:rsidRPr="008254C1">
        <w:rPr>
          <w:rFonts w:ascii="Arial" w:eastAsia="Times New Roman" w:hAnsi="Arial"/>
          <w:bCs/>
          <w:color w:val="FFFFFF"/>
          <w:sz w:val="6"/>
          <w:szCs w:val="28"/>
          <w:lang w:eastAsia="en-US"/>
        </w:rPr>
        <w:t>Вопрос:</w:t>
      </w:r>
    </w:p>
    <w:p w:rsidR="008254C1" w:rsidRPr="008254C1" w:rsidRDefault="008254C1" w:rsidP="00507D96">
      <w:pPr>
        <w:numPr>
          <w:ilvl w:val="0"/>
          <w:numId w:val="57"/>
        </w:numPr>
        <w:spacing w:before="60" w:after="120" w:line="240" w:lineRule="auto"/>
        <w:ind w:left="720" w:firstLine="0"/>
        <w:rPr>
          <w:rFonts w:ascii="Arial" w:eastAsia="Calibri" w:hAnsi="Arial"/>
          <w:color w:val="000000"/>
          <w:sz w:val="20"/>
          <w:szCs w:val="20"/>
          <w:lang w:eastAsia="en-US"/>
        </w:rPr>
      </w:pPr>
      <w:r w:rsidRPr="008254C1">
        <w:rPr>
          <w:rFonts w:ascii="Arial" w:eastAsia="Calibri" w:hAnsi="Arial"/>
          <w:color w:val="000000"/>
          <w:sz w:val="20"/>
          <w:lang w:eastAsia="en-US"/>
        </w:rPr>
        <w:t>Какие выходные данные вы видите?</w:t>
      </w:r>
    </w:p>
    <w:p w:rsidR="008254C1" w:rsidRPr="008254C1" w:rsidRDefault="008254C1" w:rsidP="00507D96">
      <w:pPr>
        <w:keepNext/>
        <w:numPr>
          <w:ilvl w:val="3"/>
          <w:numId w:val="57"/>
        </w:numPr>
        <w:tabs>
          <w:tab w:val="num" w:pos="720"/>
        </w:tabs>
        <w:spacing w:before="120" w:after="120" w:line="240" w:lineRule="auto"/>
        <w:ind w:left="720" w:firstLine="0"/>
        <w:rPr>
          <w:rFonts w:ascii="Arial" w:eastAsia="Calibri" w:hAnsi="Arial"/>
          <w:color w:val="000000"/>
          <w:sz w:val="20"/>
          <w:szCs w:val="20"/>
          <w:lang w:eastAsia="en-US"/>
        </w:rPr>
      </w:pPr>
      <w:r w:rsidRPr="008254C1">
        <w:rPr>
          <w:rFonts w:ascii="Arial" w:eastAsia="Calibri" w:hAnsi="Arial"/>
          <w:sz w:val="20"/>
          <w:lang w:eastAsia="en-US"/>
        </w:rPr>
        <w:t>Подсоедините кабель Ethernet компьютера PC-A к порту 6 на коммутаторе и изучите IP-свойства интерфейса SVI сети VLAN 1. Дождитесь согласования параметров скорости и дуплекса между коммутатором и ПК.</w:t>
      </w:r>
    </w:p>
    <w:p w:rsidR="008254C1" w:rsidRPr="008254C1" w:rsidRDefault="008254C1" w:rsidP="00507D96">
      <w:pPr>
        <w:numPr>
          <w:ilvl w:val="0"/>
          <w:numId w:val="57"/>
        </w:numPr>
        <w:spacing w:before="120" w:after="120" w:line="240" w:lineRule="auto"/>
        <w:ind w:left="720" w:firstLine="0"/>
        <w:rPr>
          <w:rFonts w:ascii="Arial" w:eastAsia="Calibri" w:hAnsi="Arial"/>
          <w:sz w:val="20"/>
          <w:lang w:eastAsia="en-US"/>
        </w:rPr>
      </w:pPr>
      <w:r w:rsidRPr="008254C1">
        <w:rPr>
          <w:rFonts w:ascii="Arial" w:eastAsia="Calibri" w:hAnsi="Arial"/>
          <w:sz w:val="20"/>
          <w:lang w:eastAsia="en-US"/>
        </w:rPr>
        <w:t>Примечание</w:t>
      </w:r>
      <w:r w:rsidRPr="008254C1">
        <w:rPr>
          <w:rFonts w:ascii="Arial" w:eastAsia="Calibri" w:hAnsi="Arial"/>
          <w:b/>
          <w:sz w:val="20"/>
          <w:lang w:eastAsia="en-US"/>
        </w:rPr>
        <w:t>. При использовании Netlab включите интерфейс F0/6 на коммутаторе S1.</w:t>
      </w:r>
    </w:p>
    <w:p w:rsidR="008254C1" w:rsidRPr="008254C1" w:rsidRDefault="008254C1" w:rsidP="008254C1">
      <w:pPr>
        <w:keepNext/>
        <w:spacing w:after="0" w:line="240" w:lineRule="auto"/>
        <w:ind w:left="720"/>
        <w:outlineLvl w:val="3"/>
        <w:rPr>
          <w:rFonts w:ascii="Arial" w:eastAsia="Times New Roman" w:hAnsi="Arial"/>
          <w:bCs/>
          <w:color w:val="FFFFFF"/>
          <w:sz w:val="6"/>
          <w:szCs w:val="28"/>
          <w:lang w:eastAsia="en-US"/>
        </w:rPr>
      </w:pPr>
      <w:r w:rsidRPr="008254C1">
        <w:rPr>
          <w:rFonts w:ascii="Arial" w:eastAsia="Times New Roman" w:hAnsi="Arial"/>
          <w:bCs/>
          <w:color w:val="FFFFFF"/>
          <w:sz w:val="6"/>
          <w:szCs w:val="28"/>
          <w:lang w:eastAsia="en-US"/>
        </w:rPr>
        <w:t>Вопрос:</w:t>
      </w:r>
    </w:p>
    <w:p w:rsidR="008254C1" w:rsidRPr="008254C1" w:rsidRDefault="008254C1" w:rsidP="00507D96">
      <w:pPr>
        <w:numPr>
          <w:ilvl w:val="0"/>
          <w:numId w:val="57"/>
        </w:numPr>
        <w:spacing w:before="60" w:after="120" w:line="240" w:lineRule="auto"/>
        <w:ind w:left="720" w:firstLine="0"/>
        <w:rPr>
          <w:rFonts w:ascii="Arial" w:eastAsia="Calibri" w:hAnsi="Arial"/>
          <w:color w:val="000000"/>
          <w:sz w:val="20"/>
          <w:szCs w:val="20"/>
          <w:lang w:eastAsia="en-US"/>
        </w:rPr>
      </w:pPr>
      <w:r w:rsidRPr="008254C1">
        <w:rPr>
          <w:rFonts w:ascii="Arial" w:eastAsia="Calibri" w:hAnsi="Arial"/>
          <w:color w:val="000000"/>
          <w:sz w:val="20"/>
          <w:lang w:eastAsia="en-US"/>
        </w:rPr>
        <w:t>Какие выходные данные вы видите?</w:t>
      </w:r>
    </w:p>
    <w:p w:rsidR="008254C1" w:rsidRPr="008254C1" w:rsidRDefault="008254C1" w:rsidP="00507D96">
      <w:pPr>
        <w:keepNext/>
        <w:numPr>
          <w:ilvl w:val="3"/>
          <w:numId w:val="57"/>
        </w:numPr>
        <w:tabs>
          <w:tab w:val="num" w:pos="720"/>
        </w:tabs>
        <w:spacing w:before="120" w:after="120" w:line="240" w:lineRule="auto"/>
        <w:ind w:left="720" w:firstLine="0"/>
        <w:rPr>
          <w:rFonts w:ascii="Arial" w:eastAsia="Calibri" w:hAnsi="Arial"/>
          <w:sz w:val="20"/>
          <w:lang w:eastAsia="en-US"/>
        </w:rPr>
      </w:pPr>
      <w:r w:rsidRPr="008254C1">
        <w:rPr>
          <w:rFonts w:ascii="Arial" w:eastAsia="Calibri" w:hAnsi="Arial"/>
          <w:color w:val="000000"/>
          <w:sz w:val="20"/>
          <w:lang w:eastAsia="en-US"/>
        </w:rPr>
        <w:t xml:space="preserve">Изучите сведения о версии ОС </w:t>
      </w:r>
      <w:r w:rsidRPr="008254C1">
        <w:rPr>
          <w:rFonts w:ascii="Arial" w:eastAsia="Calibri" w:hAnsi="Arial"/>
          <w:sz w:val="20"/>
          <w:lang w:eastAsia="en-US"/>
        </w:rPr>
        <w:t>Cisco IOS</w:t>
      </w:r>
      <w:r w:rsidRPr="008254C1">
        <w:rPr>
          <w:rFonts w:ascii="Arial" w:eastAsia="Calibri" w:hAnsi="Arial"/>
          <w:color w:val="000000"/>
          <w:sz w:val="20"/>
          <w:lang w:eastAsia="en-US"/>
        </w:rPr>
        <w:t xml:space="preserve"> на коммутаторе.</w:t>
      </w:r>
    </w:p>
    <w:p w:rsidR="008254C1" w:rsidRPr="008254C1" w:rsidRDefault="008254C1" w:rsidP="008254C1">
      <w:pPr>
        <w:keepNext/>
        <w:spacing w:after="0" w:line="240" w:lineRule="auto"/>
        <w:ind w:left="720"/>
        <w:outlineLvl w:val="3"/>
        <w:rPr>
          <w:rFonts w:ascii="Arial" w:eastAsia="Times New Roman" w:hAnsi="Arial"/>
          <w:bCs/>
          <w:color w:val="FFFFFF"/>
          <w:sz w:val="6"/>
          <w:szCs w:val="28"/>
          <w:lang w:eastAsia="en-US"/>
        </w:rPr>
      </w:pPr>
      <w:r w:rsidRPr="008254C1">
        <w:rPr>
          <w:rFonts w:ascii="Arial" w:eastAsia="Times New Roman" w:hAnsi="Arial"/>
          <w:bCs/>
          <w:color w:val="FFFFFF"/>
          <w:sz w:val="6"/>
          <w:szCs w:val="28"/>
          <w:lang w:eastAsia="en-US"/>
        </w:rPr>
        <w:t>Вопросы:</w:t>
      </w:r>
    </w:p>
    <w:p w:rsidR="008254C1" w:rsidRPr="008254C1" w:rsidRDefault="008254C1" w:rsidP="00507D96">
      <w:pPr>
        <w:numPr>
          <w:ilvl w:val="0"/>
          <w:numId w:val="57"/>
        </w:numPr>
        <w:spacing w:before="60" w:after="120" w:line="240" w:lineRule="auto"/>
        <w:ind w:left="720" w:firstLine="0"/>
        <w:rPr>
          <w:rFonts w:ascii="Arial" w:eastAsia="Calibri" w:hAnsi="Arial"/>
          <w:color w:val="000000"/>
          <w:sz w:val="20"/>
          <w:szCs w:val="20"/>
          <w:lang w:eastAsia="en-US"/>
        </w:rPr>
      </w:pPr>
      <w:r w:rsidRPr="008254C1">
        <w:rPr>
          <w:rFonts w:ascii="Arial" w:eastAsia="Calibri" w:hAnsi="Arial"/>
          <w:color w:val="000000"/>
          <w:sz w:val="20"/>
          <w:lang w:eastAsia="en-US"/>
        </w:rPr>
        <w:t>Под управлением какой версии ОС Cisco IOS работает коммутатор?</w:t>
      </w:r>
    </w:p>
    <w:p w:rsidR="008254C1" w:rsidRPr="008254C1" w:rsidRDefault="008254C1" w:rsidP="00507D96">
      <w:pPr>
        <w:numPr>
          <w:ilvl w:val="0"/>
          <w:numId w:val="57"/>
        </w:numPr>
        <w:spacing w:before="120" w:after="120" w:line="240" w:lineRule="auto"/>
        <w:ind w:left="720" w:firstLine="0"/>
        <w:rPr>
          <w:rFonts w:ascii="Arial" w:eastAsia="Calibri" w:hAnsi="Arial"/>
          <w:sz w:val="20"/>
          <w:lang w:eastAsia="en-US"/>
        </w:rPr>
      </w:pPr>
      <w:r w:rsidRPr="008254C1">
        <w:rPr>
          <w:rFonts w:ascii="Arial" w:eastAsia="Calibri" w:hAnsi="Arial"/>
          <w:color w:val="000000"/>
          <w:sz w:val="20"/>
          <w:lang w:eastAsia="en-US"/>
        </w:rPr>
        <w:t>Как называется файл образа системы?</w:t>
      </w:r>
    </w:p>
    <w:p w:rsidR="008254C1" w:rsidRPr="008254C1" w:rsidRDefault="008254C1" w:rsidP="00507D96">
      <w:pPr>
        <w:numPr>
          <w:ilvl w:val="0"/>
          <w:numId w:val="57"/>
        </w:numPr>
        <w:spacing w:before="120" w:after="120" w:line="240" w:lineRule="auto"/>
        <w:ind w:left="720" w:firstLine="0"/>
        <w:rPr>
          <w:rFonts w:ascii="Arial" w:eastAsia="Calibri" w:hAnsi="Arial"/>
          <w:sz w:val="20"/>
          <w:lang w:eastAsia="en-US"/>
        </w:rPr>
      </w:pPr>
      <w:r w:rsidRPr="008254C1">
        <w:rPr>
          <w:rFonts w:ascii="Arial" w:eastAsia="Calibri" w:hAnsi="Arial"/>
          <w:sz w:val="20"/>
          <w:lang w:eastAsia="en-US"/>
        </w:rPr>
        <w:t>Какой базовый MAC-адрес назначен коммутатору?</w:t>
      </w:r>
    </w:p>
    <w:p w:rsidR="008254C1" w:rsidRPr="008254C1" w:rsidRDefault="008254C1" w:rsidP="00507D96">
      <w:pPr>
        <w:keepNext/>
        <w:numPr>
          <w:ilvl w:val="3"/>
          <w:numId w:val="57"/>
        </w:numPr>
        <w:tabs>
          <w:tab w:val="num" w:pos="720"/>
        </w:tabs>
        <w:spacing w:before="120" w:after="120" w:line="240" w:lineRule="auto"/>
        <w:ind w:left="720" w:firstLine="0"/>
        <w:rPr>
          <w:rFonts w:ascii="Arial" w:eastAsia="Calibri" w:hAnsi="Arial"/>
          <w:color w:val="000000"/>
          <w:sz w:val="20"/>
          <w:szCs w:val="20"/>
          <w:lang w:eastAsia="en-US"/>
        </w:rPr>
      </w:pPr>
      <w:r w:rsidRPr="008254C1">
        <w:rPr>
          <w:rFonts w:ascii="Arial" w:eastAsia="Calibri" w:hAnsi="Arial"/>
          <w:color w:val="000000"/>
          <w:sz w:val="20"/>
          <w:lang w:eastAsia="en-US"/>
        </w:rPr>
        <w:t>Изучите свойства по умолчанию интерфейса FastEthernet, который используется компьютером PC-A.</w:t>
      </w:r>
    </w:p>
    <w:p w:rsidR="008254C1" w:rsidRPr="008254C1" w:rsidRDefault="008254C1" w:rsidP="00507D96">
      <w:pPr>
        <w:numPr>
          <w:ilvl w:val="0"/>
          <w:numId w:val="57"/>
        </w:numPr>
        <w:spacing w:before="60" w:after="60" w:line="240" w:lineRule="auto"/>
        <w:ind w:left="720" w:firstLine="0"/>
        <w:rPr>
          <w:rFonts w:ascii="Courier New" w:eastAsia="Calibri" w:hAnsi="Courier New"/>
          <w:b/>
          <w:sz w:val="20"/>
          <w:lang w:val="en-US" w:eastAsia="en-US"/>
        </w:rPr>
      </w:pPr>
      <w:r w:rsidRPr="008254C1">
        <w:rPr>
          <w:rFonts w:ascii="Courier New" w:eastAsia="Calibri" w:hAnsi="Courier New"/>
          <w:sz w:val="20"/>
          <w:lang w:val="en-US" w:eastAsia="en-US"/>
        </w:rPr>
        <w:t>Switch#</w:t>
      </w:r>
      <w:r w:rsidRPr="008254C1">
        <w:rPr>
          <w:rFonts w:ascii="Courier New" w:eastAsia="Calibri" w:hAnsi="Courier New"/>
          <w:b/>
          <w:sz w:val="20"/>
          <w:lang w:val="en-US" w:eastAsia="en-US"/>
        </w:rPr>
        <w:t xml:space="preserve"> show interface f0/6</w:t>
      </w:r>
      <w:r w:rsidRPr="008254C1">
        <w:rPr>
          <w:rFonts w:ascii="Courier New" w:eastAsia="Calibri" w:hAnsi="Courier New"/>
          <w:sz w:val="20"/>
          <w:lang w:val="en-US" w:eastAsia="en-US"/>
        </w:rPr>
        <w:t xml:space="preserve"> </w:t>
      </w:r>
    </w:p>
    <w:p w:rsidR="008254C1" w:rsidRPr="008254C1" w:rsidRDefault="008254C1" w:rsidP="008254C1">
      <w:pPr>
        <w:keepNext/>
        <w:spacing w:after="0" w:line="240" w:lineRule="auto"/>
        <w:ind w:left="720"/>
        <w:outlineLvl w:val="3"/>
        <w:rPr>
          <w:rFonts w:ascii="Arial" w:eastAsia="Times New Roman" w:hAnsi="Arial"/>
          <w:bCs/>
          <w:color w:val="000000"/>
          <w:sz w:val="6"/>
          <w:szCs w:val="20"/>
          <w:lang w:val="en-US" w:eastAsia="en-US"/>
        </w:rPr>
      </w:pPr>
      <w:r w:rsidRPr="008254C1">
        <w:rPr>
          <w:rFonts w:ascii="Arial" w:eastAsia="Times New Roman" w:hAnsi="Arial"/>
          <w:bCs/>
          <w:color w:val="FFFFFF"/>
          <w:sz w:val="6"/>
          <w:szCs w:val="28"/>
          <w:lang w:eastAsia="en-US"/>
        </w:rPr>
        <w:t>Вопрос</w:t>
      </w:r>
      <w:r w:rsidRPr="008254C1">
        <w:rPr>
          <w:rFonts w:ascii="Arial" w:eastAsia="Times New Roman" w:hAnsi="Arial"/>
          <w:bCs/>
          <w:color w:val="FFFFFF"/>
          <w:sz w:val="6"/>
          <w:szCs w:val="28"/>
          <w:lang w:val="en-US" w:eastAsia="en-US"/>
        </w:rPr>
        <w:t>:</w:t>
      </w:r>
    </w:p>
    <w:p w:rsidR="008254C1" w:rsidRPr="008254C1" w:rsidRDefault="008254C1" w:rsidP="00507D96">
      <w:pPr>
        <w:numPr>
          <w:ilvl w:val="0"/>
          <w:numId w:val="57"/>
        </w:numPr>
        <w:tabs>
          <w:tab w:val="right" w:pos="10080"/>
        </w:tabs>
        <w:spacing w:before="60" w:after="120" w:line="240" w:lineRule="auto"/>
        <w:ind w:left="720" w:firstLine="0"/>
        <w:rPr>
          <w:rFonts w:ascii="Arial" w:eastAsia="Calibri" w:hAnsi="Arial"/>
          <w:color w:val="000000"/>
          <w:sz w:val="20"/>
          <w:szCs w:val="20"/>
          <w:lang w:eastAsia="en-US"/>
        </w:rPr>
      </w:pPr>
      <w:r w:rsidRPr="008254C1">
        <w:rPr>
          <w:rFonts w:ascii="Arial" w:eastAsia="Calibri" w:hAnsi="Arial"/>
          <w:color w:val="000000"/>
          <w:sz w:val="20"/>
          <w:lang w:eastAsia="en-US"/>
        </w:rPr>
        <w:t>Интерфейс включен или выключен?</w:t>
      </w:r>
    </w:p>
    <w:p w:rsidR="008254C1" w:rsidRPr="008254C1" w:rsidRDefault="008254C1" w:rsidP="00507D96">
      <w:pPr>
        <w:numPr>
          <w:ilvl w:val="0"/>
          <w:numId w:val="57"/>
        </w:numPr>
        <w:spacing w:before="120" w:after="120" w:line="240" w:lineRule="auto"/>
        <w:ind w:left="720" w:firstLine="0"/>
        <w:rPr>
          <w:rFonts w:ascii="Arial" w:eastAsia="Calibri" w:hAnsi="Arial"/>
          <w:sz w:val="20"/>
          <w:lang w:eastAsia="en-US"/>
        </w:rPr>
      </w:pPr>
      <w:r w:rsidRPr="008254C1">
        <w:rPr>
          <w:rFonts w:ascii="Arial" w:eastAsia="Calibri" w:hAnsi="Arial"/>
          <w:color w:val="000000"/>
          <w:sz w:val="20"/>
          <w:lang w:eastAsia="en-US"/>
        </w:rPr>
        <w:t>Что нужно сделать, чтобы включить интерфейс?</w:t>
      </w:r>
    </w:p>
    <w:p w:rsidR="008254C1" w:rsidRPr="008254C1" w:rsidRDefault="008254C1" w:rsidP="00507D96">
      <w:pPr>
        <w:numPr>
          <w:ilvl w:val="0"/>
          <w:numId w:val="57"/>
        </w:numPr>
        <w:spacing w:before="120" w:after="120" w:line="240" w:lineRule="auto"/>
        <w:ind w:left="720" w:firstLine="0"/>
        <w:rPr>
          <w:rFonts w:ascii="Arial" w:eastAsia="Calibri" w:hAnsi="Arial"/>
          <w:sz w:val="20"/>
          <w:lang w:eastAsia="en-US"/>
        </w:rPr>
      </w:pPr>
      <w:r w:rsidRPr="008254C1">
        <w:rPr>
          <w:rFonts w:ascii="Arial" w:eastAsia="Calibri" w:hAnsi="Arial"/>
          <w:color w:val="000000"/>
          <w:sz w:val="20"/>
          <w:lang w:eastAsia="en-US"/>
        </w:rPr>
        <w:t>Какой MAC-адрес у интерфейса?</w:t>
      </w:r>
    </w:p>
    <w:p w:rsidR="008254C1" w:rsidRPr="008254C1" w:rsidRDefault="008254C1" w:rsidP="00507D96">
      <w:pPr>
        <w:numPr>
          <w:ilvl w:val="0"/>
          <w:numId w:val="57"/>
        </w:numPr>
        <w:spacing w:before="120" w:after="120" w:line="240" w:lineRule="auto"/>
        <w:ind w:left="720" w:firstLine="0"/>
        <w:rPr>
          <w:rFonts w:ascii="Arial" w:eastAsia="Calibri" w:hAnsi="Arial"/>
          <w:sz w:val="20"/>
          <w:lang w:eastAsia="en-US"/>
        </w:rPr>
      </w:pPr>
      <w:r w:rsidRPr="008254C1">
        <w:rPr>
          <w:rFonts w:ascii="Arial" w:eastAsia="Calibri" w:hAnsi="Arial"/>
          <w:color w:val="000000"/>
          <w:sz w:val="20"/>
          <w:lang w:eastAsia="en-US"/>
        </w:rPr>
        <w:t>Какие настройки скорости и дуплекса заданы в интерфейсе?</w:t>
      </w:r>
    </w:p>
    <w:p w:rsidR="008254C1" w:rsidRPr="008254C1" w:rsidRDefault="008254C1" w:rsidP="00507D96">
      <w:pPr>
        <w:keepNext/>
        <w:numPr>
          <w:ilvl w:val="3"/>
          <w:numId w:val="57"/>
        </w:numPr>
        <w:tabs>
          <w:tab w:val="num" w:pos="720"/>
        </w:tabs>
        <w:spacing w:before="120" w:after="120" w:line="240" w:lineRule="auto"/>
        <w:ind w:left="720" w:firstLine="0"/>
        <w:rPr>
          <w:rFonts w:ascii="Arial" w:eastAsia="Calibri" w:hAnsi="Arial"/>
          <w:color w:val="000000"/>
          <w:sz w:val="20"/>
          <w:szCs w:val="20"/>
          <w:lang w:eastAsia="en-US"/>
        </w:rPr>
      </w:pPr>
      <w:r w:rsidRPr="008254C1">
        <w:rPr>
          <w:rFonts w:ascii="Arial" w:eastAsia="Calibri" w:hAnsi="Arial"/>
          <w:color w:val="000000"/>
          <w:sz w:val="20"/>
          <w:lang w:eastAsia="en-US"/>
        </w:rPr>
        <w:lastRenderedPageBreak/>
        <w:t>Изучите параметры сети VLAN по умолчанию на коммутаторе.</w:t>
      </w:r>
    </w:p>
    <w:p w:rsidR="008254C1" w:rsidRPr="008254C1" w:rsidRDefault="008254C1" w:rsidP="00507D96">
      <w:pPr>
        <w:numPr>
          <w:ilvl w:val="0"/>
          <w:numId w:val="57"/>
        </w:numPr>
        <w:spacing w:before="60" w:after="120" w:line="240" w:lineRule="auto"/>
        <w:ind w:left="720" w:firstLine="0"/>
        <w:rPr>
          <w:rFonts w:ascii="Arial" w:eastAsia="Calibri" w:hAnsi="Arial"/>
          <w:color w:val="000000"/>
          <w:sz w:val="20"/>
          <w:szCs w:val="20"/>
          <w:lang w:eastAsia="en-US"/>
        </w:rPr>
      </w:pPr>
      <w:r w:rsidRPr="008254C1">
        <w:rPr>
          <w:rFonts w:ascii="Arial" w:eastAsia="Calibri" w:hAnsi="Arial"/>
          <w:color w:val="000000"/>
          <w:sz w:val="20"/>
          <w:lang w:eastAsia="en-US"/>
        </w:rPr>
        <w:t>Какое имя присвоено сети VLAN 1 по умолчанию?</w:t>
      </w:r>
    </w:p>
    <w:p w:rsidR="008254C1" w:rsidRPr="008254C1" w:rsidRDefault="008254C1" w:rsidP="00507D96">
      <w:pPr>
        <w:numPr>
          <w:ilvl w:val="0"/>
          <w:numId w:val="57"/>
        </w:numPr>
        <w:spacing w:before="120" w:after="120" w:line="240" w:lineRule="auto"/>
        <w:ind w:left="720" w:firstLine="0"/>
        <w:rPr>
          <w:rFonts w:ascii="Arial" w:eastAsia="Calibri" w:hAnsi="Arial"/>
          <w:sz w:val="20"/>
          <w:lang w:eastAsia="en-US"/>
        </w:rPr>
      </w:pPr>
      <w:r w:rsidRPr="008254C1">
        <w:rPr>
          <w:rFonts w:ascii="Arial" w:eastAsia="Calibri" w:hAnsi="Arial"/>
          <w:color w:val="000000"/>
          <w:sz w:val="20"/>
          <w:lang w:eastAsia="en-US"/>
        </w:rPr>
        <w:t>Какие порты расположены в сети VLAN 1?</w:t>
      </w:r>
    </w:p>
    <w:p w:rsidR="008254C1" w:rsidRPr="008254C1" w:rsidRDefault="008254C1" w:rsidP="00507D96">
      <w:pPr>
        <w:numPr>
          <w:ilvl w:val="0"/>
          <w:numId w:val="57"/>
        </w:numPr>
        <w:spacing w:before="120" w:after="120" w:line="240" w:lineRule="auto"/>
        <w:ind w:left="720" w:firstLine="0"/>
        <w:rPr>
          <w:rFonts w:ascii="Arial" w:eastAsia="Calibri" w:hAnsi="Arial"/>
          <w:color w:val="000000"/>
          <w:sz w:val="20"/>
          <w:szCs w:val="20"/>
          <w:lang w:eastAsia="en-US"/>
        </w:rPr>
      </w:pPr>
      <w:r w:rsidRPr="008254C1">
        <w:rPr>
          <w:rFonts w:ascii="Arial" w:eastAsia="Calibri" w:hAnsi="Arial"/>
          <w:color w:val="000000"/>
          <w:sz w:val="20"/>
          <w:lang w:eastAsia="en-US"/>
        </w:rPr>
        <w:t>Активна ли сеть VLAN 1?</w:t>
      </w:r>
    </w:p>
    <w:p w:rsidR="008254C1" w:rsidRPr="008254C1" w:rsidRDefault="008254C1" w:rsidP="00507D96">
      <w:pPr>
        <w:numPr>
          <w:ilvl w:val="0"/>
          <w:numId w:val="57"/>
        </w:numPr>
        <w:spacing w:before="120" w:after="120" w:line="240" w:lineRule="auto"/>
        <w:ind w:left="720" w:firstLine="0"/>
        <w:rPr>
          <w:rFonts w:ascii="Arial" w:eastAsia="Calibri" w:hAnsi="Arial"/>
          <w:color w:val="000000"/>
          <w:sz w:val="20"/>
          <w:szCs w:val="20"/>
          <w:lang w:eastAsia="en-US"/>
        </w:rPr>
      </w:pPr>
      <w:r w:rsidRPr="008254C1">
        <w:rPr>
          <w:rFonts w:ascii="Arial" w:eastAsia="Calibri" w:hAnsi="Arial"/>
          <w:color w:val="000000"/>
          <w:sz w:val="20"/>
          <w:lang w:eastAsia="en-US"/>
        </w:rPr>
        <w:t>К какому типу сетей VLAN принадлежит VLAN по умолчанию?</w:t>
      </w:r>
    </w:p>
    <w:p w:rsidR="008254C1" w:rsidRPr="008254C1" w:rsidRDefault="008254C1" w:rsidP="00507D96">
      <w:pPr>
        <w:keepNext/>
        <w:numPr>
          <w:ilvl w:val="3"/>
          <w:numId w:val="57"/>
        </w:numPr>
        <w:tabs>
          <w:tab w:val="num" w:pos="720"/>
        </w:tabs>
        <w:spacing w:before="120" w:after="120" w:line="240" w:lineRule="auto"/>
        <w:ind w:left="720" w:firstLine="0"/>
        <w:rPr>
          <w:rFonts w:ascii="Arial" w:eastAsia="Calibri" w:hAnsi="Arial"/>
          <w:color w:val="000000"/>
          <w:sz w:val="20"/>
          <w:szCs w:val="20"/>
          <w:lang w:eastAsia="en-US"/>
        </w:rPr>
      </w:pPr>
      <w:r w:rsidRPr="008254C1">
        <w:rPr>
          <w:rFonts w:ascii="Arial" w:eastAsia="Calibri" w:hAnsi="Arial"/>
          <w:color w:val="000000"/>
          <w:sz w:val="20"/>
          <w:lang w:eastAsia="en-US"/>
        </w:rPr>
        <w:t>Изучите флеш-память.</w:t>
      </w:r>
    </w:p>
    <w:p w:rsidR="008254C1" w:rsidRPr="008254C1" w:rsidRDefault="008254C1" w:rsidP="00507D96">
      <w:pPr>
        <w:numPr>
          <w:ilvl w:val="0"/>
          <w:numId w:val="57"/>
        </w:numPr>
        <w:spacing w:before="120" w:after="120" w:line="240" w:lineRule="auto"/>
        <w:ind w:left="720" w:firstLine="0"/>
        <w:rPr>
          <w:rFonts w:ascii="Arial" w:eastAsia="Calibri" w:hAnsi="Arial"/>
          <w:color w:val="000000"/>
          <w:sz w:val="20"/>
          <w:szCs w:val="20"/>
          <w:lang w:eastAsia="en-US"/>
        </w:rPr>
      </w:pPr>
      <w:r w:rsidRPr="008254C1">
        <w:rPr>
          <w:rFonts w:ascii="Arial" w:eastAsia="Calibri" w:hAnsi="Arial"/>
          <w:color w:val="000000"/>
          <w:sz w:val="20"/>
          <w:lang w:eastAsia="en-US"/>
        </w:rPr>
        <w:t>Выполните одну из следующих команд, чтобы изучить содержимое флеш-каталога.</w:t>
      </w:r>
    </w:p>
    <w:p w:rsidR="008254C1" w:rsidRPr="008254C1" w:rsidRDefault="008254C1" w:rsidP="00507D96">
      <w:pPr>
        <w:numPr>
          <w:ilvl w:val="0"/>
          <w:numId w:val="57"/>
        </w:numPr>
        <w:spacing w:before="60" w:after="60" w:line="240" w:lineRule="auto"/>
        <w:ind w:left="720" w:firstLine="0"/>
        <w:rPr>
          <w:rFonts w:ascii="Courier New" w:eastAsia="Calibri" w:hAnsi="Courier New"/>
          <w:sz w:val="20"/>
          <w:lang w:val="en-US" w:eastAsia="en-US"/>
        </w:rPr>
      </w:pPr>
      <w:r w:rsidRPr="008254C1">
        <w:rPr>
          <w:rFonts w:ascii="Courier New" w:eastAsia="Calibri" w:hAnsi="Courier New"/>
          <w:sz w:val="20"/>
          <w:lang w:val="en-US" w:eastAsia="en-US"/>
        </w:rPr>
        <w:t>Switch#</w:t>
      </w:r>
      <w:r w:rsidRPr="008254C1">
        <w:rPr>
          <w:rFonts w:ascii="Courier New" w:eastAsia="Calibri" w:hAnsi="Courier New"/>
          <w:b/>
          <w:sz w:val="20"/>
          <w:lang w:val="en-US" w:eastAsia="en-US"/>
        </w:rPr>
        <w:t xml:space="preserve"> show flash</w:t>
      </w:r>
      <w:r w:rsidRPr="008254C1">
        <w:rPr>
          <w:rFonts w:ascii="Courier New" w:eastAsia="Calibri" w:hAnsi="Courier New"/>
          <w:sz w:val="20"/>
          <w:lang w:val="en-US" w:eastAsia="en-US"/>
        </w:rPr>
        <w:t xml:space="preserve"> </w:t>
      </w:r>
    </w:p>
    <w:p w:rsidR="008254C1" w:rsidRPr="008254C1" w:rsidRDefault="008254C1" w:rsidP="00507D96">
      <w:pPr>
        <w:numPr>
          <w:ilvl w:val="0"/>
          <w:numId w:val="57"/>
        </w:numPr>
        <w:spacing w:before="60" w:after="60" w:line="240" w:lineRule="auto"/>
        <w:ind w:left="720" w:firstLine="0"/>
        <w:rPr>
          <w:rFonts w:ascii="Courier New" w:eastAsia="Calibri" w:hAnsi="Courier New"/>
          <w:sz w:val="20"/>
          <w:lang w:val="en-US" w:eastAsia="en-US"/>
        </w:rPr>
      </w:pPr>
      <w:r w:rsidRPr="008254C1">
        <w:rPr>
          <w:rFonts w:ascii="Courier New" w:eastAsia="Calibri" w:hAnsi="Courier New"/>
          <w:sz w:val="20"/>
          <w:lang w:val="en-US" w:eastAsia="en-US"/>
        </w:rPr>
        <w:t xml:space="preserve">Switch# </w:t>
      </w:r>
      <w:r w:rsidRPr="008254C1">
        <w:rPr>
          <w:rFonts w:ascii="Courier New" w:eastAsia="Calibri" w:hAnsi="Courier New"/>
          <w:b/>
          <w:sz w:val="20"/>
          <w:lang w:val="en-US" w:eastAsia="en-US"/>
        </w:rPr>
        <w:t>dir flash:</w:t>
      </w:r>
      <w:r w:rsidRPr="008254C1">
        <w:rPr>
          <w:rFonts w:ascii="Courier New" w:eastAsia="Calibri" w:hAnsi="Courier New"/>
          <w:sz w:val="20"/>
          <w:lang w:val="en-US" w:eastAsia="en-US"/>
        </w:rPr>
        <w:t xml:space="preserve"> </w:t>
      </w:r>
    </w:p>
    <w:p w:rsidR="008254C1" w:rsidRPr="008254C1" w:rsidRDefault="008254C1" w:rsidP="00507D96">
      <w:pPr>
        <w:numPr>
          <w:ilvl w:val="0"/>
          <w:numId w:val="57"/>
        </w:numPr>
        <w:spacing w:before="120" w:after="120" w:line="240" w:lineRule="auto"/>
        <w:ind w:left="720" w:firstLine="0"/>
        <w:rPr>
          <w:rFonts w:ascii="Arial" w:eastAsia="Calibri" w:hAnsi="Arial"/>
          <w:color w:val="000000"/>
          <w:sz w:val="20"/>
          <w:szCs w:val="20"/>
          <w:lang w:eastAsia="en-US"/>
        </w:rPr>
      </w:pPr>
      <w:r w:rsidRPr="008254C1">
        <w:rPr>
          <w:rFonts w:ascii="Arial" w:eastAsia="Calibri" w:hAnsi="Arial"/>
          <w:color w:val="000000"/>
          <w:sz w:val="20"/>
          <w:lang w:eastAsia="en-US"/>
        </w:rPr>
        <w:t>В конце имени файла указано расширение, например .bin. Каталоги не имеют расширения файла.</w:t>
      </w:r>
    </w:p>
    <w:p w:rsidR="008254C1" w:rsidRPr="008254C1" w:rsidRDefault="008254C1" w:rsidP="008254C1">
      <w:pPr>
        <w:keepNext/>
        <w:spacing w:after="0" w:line="240" w:lineRule="auto"/>
        <w:ind w:left="720"/>
        <w:outlineLvl w:val="3"/>
        <w:rPr>
          <w:rFonts w:ascii="Arial" w:eastAsia="Times New Roman" w:hAnsi="Arial"/>
          <w:bCs/>
          <w:color w:val="FFFFFF"/>
          <w:sz w:val="6"/>
          <w:szCs w:val="28"/>
          <w:highlight w:val="red"/>
          <w:lang w:eastAsia="en-US"/>
        </w:rPr>
      </w:pPr>
      <w:r w:rsidRPr="008254C1">
        <w:rPr>
          <w:rFonts w:ascii="Arial" w:eastAsia="Times New Roman" w:hAnsi="Arial"/>
          <w:bCs/>
          <w:color w:val="FFFFFF"/>
          <w:sz w:val="6"/>
          <w:szCs w:val="28"/>
          <w:lang w:eastAsia="en-US"/>
        </w:rPr>
        <w:t>Вопрос:</w:t>
      </w:r>
    </w:p>
    <w:p w:rsidR="008254C1" w:rsidRPr="008254C1" w:rsidRDefault="008254C1" w:rsidP="00507D96">
      <w:pPr>
        <w:numPr>
          <w:ilvl w:val="0"/>
          <w:numId w:val="57"/>
        </w:numPr>
        <w:spacing w:before="60" w:after="120" w:line="240" w:lineRule="auto"/>
        <w:ind w:left="720" w:firstLine="0"/>
        <w:rPr>
          <w:rFonts w:ascii="Arial" w:eastAsia="Calibri" w:hAnsi="Arial"/>
          <w:color w:val="000000"/>
          <w:sz w:val="20"/>
          <w:szCs w:val="20"/>
          <w:lang w:eastAsia="en-US"/>
        </w:rPr>
      </w:pPr>
      <w:r w:rsidRPr="008254C1">
        <w:rPr>
          <w:rFonts w:ascii="Arial" w:eastAsia="Calibri" w:hAnsi="Arial"/>
          <w:color w:val="000000"/>
          <w:sz w:val="20"/>
          <w:lang w:eastAsia="en-US"/>
        </w:rPr>
        <w:t>Какое имя присвоено образу Cisco IOS?</w:t>
      </w:r>
    </w:p>
    <w:p w:rsidR="008254C1" w:rsidRPr="008254C1" w:rsidRDefault="008254C1" w:rsidP="008254C1">
      <w:pPr>
        <w:keepNext/>
        <w:numPr>
          <w:ilvl w:val="1"/>
          <w:numId w:val="0"/>
        </w:numPr>
        <w:spacing w:before="240" w:after="120" w:line="240" w:lineRule="auto"/>
        <w:outlineLvl w:val="1"/>
        <w:rPr>
          <w:rFonts w:ascii="Arial" w:eastAsia="Times New Roman" w:hAnsi="Arial"/>
          <w:b/>
          <w:bCs/>
          <w:sz w:val="26"/>
          <w:szCs w:val="26"/>
          <w:lang w:eastAsia="en-US"/>
        </w:rPr>
      </w:pPr>
      <w:r w:rsidRPr="008254C1">
        <w:rPr>
          <w:rFonts w:ascii="Arial" w:eastAsia="Times New Roman" w:hAnsi="Arial"/>
          <w:b/>
          <w:bCs/>
          <w:sz w:val="26"/>
          <w:szCs w:val="26"/>
          <w:lang w:eastAsia="en-US"/>
        </w:rPr>
        <w:t>Настройка базовых параметров сетевых устройств</w:t>
      </w:r>
    </w:p>
    <w:p w:rsidR="008254C1" w:rsidRPr="008254C1" w:rsidRDefault="008254C1" w:rsidP="00507D96">
      <w:pPr>
        <w:numPr>
          <w:ilvl w:val="0"/>
          <w:numId w:val="57"/>
        </w:numPr>
        <w:spacing w:before="120" w:after="120" w:line="240" w:lineRule="auto"/>
        <w:ind w:left="360" w:firstLine="0"/>
        <w:rPr>
          <w:rFonts w:ascii="Arial" w:eastAsia="Calibri" w:hAnsi="Arial"/>
          <w:sz w:val="20"/>
          <w:lang w:eastAsia="en-US"/>
        </w:rPr>
      </w:pPr>
      <w:r w:rsidRPr="008254C1">
        <w:rPr>
          <w:rFonts w:ascii="Arial" w:eastAsia="Calibri" w:hAnsi="Arial"/>
          <w:sz w:val="20"/>
          <w:lang w:eastAsia="en-US"/>
        </w:rPr>
        <w:t>Во второй части необходимо будет настроить основные параметры коммутатора и компьютера.</w:t>
      </w:r>
    </w:p>
    <w:p w:rsidR="008254C1" w:rsidRPr="008254C1" w:rsidRDefault="008254C1" w:rsidP="008254C1">
      <w:pPr>
        <w:keepNext/>
        <w:numPr>
          <w:ilvl w:val="2"/>
          <w:numId w:val="0"/>
        </w:numPr>
        <w:spacing w:before="240" w:after="120" w:line="240" w:lineRule="auto"/>
        <w:outlineLvl w:val="2"/>
        <w:rPr>
          <w:rFonts w:ascii="Arial" w:eastAsia="Times New Roman" w:hAnsi="Arial"/>
          <w:b/>
          <w:bCs/>
          <w:szCs w:val="26"/>
          <w:lang w:eastAsia="en-US"/>
        </w:rPr>
      </w:pPr>
      <w:r w:rsidRPr="008254C1">
        <w:rPr>
          <w:rFonts w:ascii="Arial" w:eastAsia="Times New Roman" w:hAnsi="Arial"/>
          <w:b/>
          <w:bCs/>
          <w:szCs w:val="26"/>
          <w:lang w:eastAsia="en-US"/>
        </w:rPr>
        <w:t>Настройте базовые параметры коммутатора.</w:t>
      </w:r>
    </w:p>
    <w:p w:rsidR="008254C1" w:rsidRPr="008254C1" w:rsidRDefault="008254C1" w:rsidP="00507D96">
      <w:pPr>
        <w:numPr>
          <w:ilvl w:val="3"/>
          <w:numId w:val="57"/>
        </w:numPr>
        <w:tabs>
          <w:tab w:val="num" w:pos="720"/>
        </w:tabs>
        <w:spacing w:before="120" w:after="120" w:line="240" w:lineRule="auto"/>
        <w:ind w:left="720" w:firstLine="0"/>
        <w:rPr>
          <w:rFonts w:ascii="Arial" w:eastAsia="Calibri" w:hAnsi="Arial"/>
          <w:sz w:val="20"/>
          <w:lang w:eastAsia="en-US"/>
        </w:rPr>
      </w:pPr>
      <w:r w:rsidRPr="008254C1">
        <w:rPr>
          <w:rFonts w:ascii="Arial" w:eastAsia="Calibri" w:hAnsi="Arial"/>
          <w:sz w:val="20"/>
          <w:lang w:eastAsia="en-US"/>
        </w:rPr>
        <w:t xml:space="preserve">В режиме глобальной конфигурации скопируйте следующие базовые параметры конфигурации и вставьте их в файл на коммутаторе S1. </w:t>
      </w:r>
    </w:p>
    <w:p w:rsidR="008254C1" w:rsidRPr="008254C1" w:rsidRDefault="008254C1" w:rsidP="008254C1">
      <w:pPr>
        <w:spacing w:before="60" w:after="60" w:line="240" w:lineRule="auto"/>
        <w:ind w:left="720"/>
        <w:rPr>
          <w:rFonts w:ascii="Courier New" w:eastAsia="Calibri" w:hAnsi="Courier New"/>
          <w:sz w:val="18"/>
          <w:lang w:val="en-US" w:eastAsia="en-US"/>
        </w:rPr>
      </w:pPr>
      <w:r w:rsidRPr="008254C1">
        <w:rPr>
          <w:rFonts w:ascii="Courier New" w:eastAsia="Calibri" w:hAnsi="Courier New"/>
          <w:sz w:val="18"/>
          <w:lang w:val="en-US" w:eastAsia="en-US"/>
        </w:rPr>
        <w:t>no ip domain-lookup</w:t>
      </w:r>
    </w:p>
    <w:p w:rsidR="008254C1" w:rsidRPr="008254C1" w:rsidRDefault="008254C1" w:rsidP="008254C1">
      <w:pPr>
        <w:spacing w:before="60" w:after="60" w:line="240" w:lineRule="auto"/>
        <w:ind w:left="720"/>
        <w:rPr>
          <w:rFonts w:ascii="Courier New" w:eastAsia="Calibri" w:hAnsi="Courier New"/>
          <w:sz w:val="18"/>
          <w:lang w:val="en-US" w:eastAsia="en-US"/>
        </w:rPr>
      </w:pPr>
      <w:r w:rsidRPr="008254C1">
        <w:rPr>
          <w:rFonts w:ascii="Courier New" w:eastAsia="Calibri" w:hAnsi="Courier New"/>
          <w:sz w:val="18"/>
          <w:lang w:val="en-US" w:eastAsia="en-US"/>
        </w:rPr>
        <w:t>hostname S1</w:t>
      </w:r>
    </w:p>
    <w:p w:rsidR="008254C1" w:rsidRPr="008254C1" w:rsidRDefault="008254C1" w:rsidP="008254C1">
      <w:pPr>
        <w:spacing w:before="60" w:after="60" w:line="240" w:lineRule="auto"/>
        <w:ind w:left="720"/>
        <w:rPr>
          <w:rFonts w:ascii="Courier New" w:eastAsia="Calibri" w:hAnsi="Courier New"/>
          <w:sz w:val="18"/>
          <w:lang w:val="en-US" w:eastAsia="en-US"/>
        </w:rPr>
      </w:pPr>
      <w:r w:rsidRPr="008254C1">
        <w:rPr>
          <w:rFonts w:ascii="Courier New" w:eastAsia="Calibri" w:hAnsi="Courier New"/>
          <w:sz w:val="18"/>
          <w:lang w:val="en-US" w:eastAsia="en-US"/>
        </w:rPr>
        <w:t>service password-encryption</w:t>
      </w:r>
    </w:p>
    <w:p w:rsidR="008254C1" w:rsidRPr="008254C1" w:rsidRDefault="008254C1" w:rsidP="008254C1">
      <w:pPr>
        <w:spacing w:before="60" w:after="60" w:line="240" w:lineRule="auto"/>
        <w:ind w:left="720"/>
        <w:rPr>
          <w:rFonts w:ascii="Courier New" w:eastAsia="Calibri" w:hAnsi="Courier New"/>
          <w:sz w:val="18"/>
          <w:lang w:val="en-US" w:eastAsia="en-US"/>
        </w:rPr>
      </w:pPr>
      <w:r w:rsidRPr="008254C1">
        <w:rPr>
          <w:rFonts w:ascii="Courier New" w:eastAsia="Calibri" w:hAnsi="Courier New"/>
          <w:sz w:val="18"/>
          <w:lang w:val="en-US" w:eastAsia="en-US"/>
        </w:rPr>
        <w:t>enable secret class</w:t>
      </w:r>
    </w:p>
    <w:p w:rsidR="008254C1" w:rsidRPr="008254C1" w:rsidRDefault="008254C1" w:rsidP="008254C1">
      <w:pPr>
        <w:spacing w:before="60" w:after="60" w:line="240" w:lineRule="auto"/>
        <w:ind w:left="720"/>
        <w:rPr>
          <w:rFonts w:ascii="Courier New" w:eastAsia="Calibri" w:hAnsi="Courier New"/>
          <w:sz w:val="18"/>
          <w:lang w:val="en-US" w:eastAsia="en-US"/>
        </w:rPr>
      </w:pPr>
      <w:r w:rsidRPr="008254C1">
        <w:rPr>
          <w:rFonts w:ascii="Courier New" w:eastAsia="Calibri" w:hAnsi="Courier New"/>
          <w:sz w:val="18"/>
          <w:lang w:val="en-US" w:eastAsia="en-US"/>
        </w:rPr>
        <w:t>banner motd #</w:t>
      </w:r>
    </w:p>
    <w:p w:rsidR="008254C1" w:rsidRPr="008254C1" w:rsidRDefault="008254C1" w:rsidP="008254C1">
      <w:pPr>
        <w:spacing w:before="60" w:after="60" w:line="240" w:lineRule="auto"/>
        <w:ind w:left="720"/>
        <w:rPr>
          <w:rFonts w:ascii="Courier New" w:eastAsia="Calibri" w:hAnsi="Courier New"/>
          <w:sz w:val="18"/>
          <w:lang w:eastAsia="en-US"/>
        </w:rPr>
      </w:pPr>
      <w:r w:rsidRPr="008254C1">
        <w:rPr>
          <w:rFonts w:ascii="Courier New" w:eastAsia="Calibri" w:hAnsi="Courier New"/>
          <w:sz w:val="18"/>
          <w:lang w:val="en-US" w:eastAsia="en-US"/>
        </w:rPr>
        <w:t xml:space="preserve">Unauthorized access is strictly prohibited. </w:t>
      </w:r>
      <w:r w:rsidRPr="008254C1">
        <w:rPr>
          <w:rFonts w:ascii="Courier New" w:eastAsia="Calibri" w:hAnsi="Courier New"/>
          <w:sz w:val="18"/>
          <w:lang w:eastAsia="en-US"/>
        </w:rPr>
        <w:t>#</w:t>
      </w:r>
    </w:p>
    <w:p w:rsidR="008254C1" w:rsidRPr="008254C1" w:rsidRDefault="008254C1" w:rsidP="00507D96">
      <w:pPr>
        <w:keepNext/>
        <w:numPr>
          <w:ilvl w:val="3"/>
          <w:numId w:val="57"/>
        </w:numPr>
        <w:tabs>
          <w:tab w:val="num" w:pos="720"/>
        </w:tabs>
        <w:spacing w:before="120" w:after="120" w:line="240" w:lineRule="auto"/>
        <w:ind w:left="720" w:firstLine="0"/>
        <w:rPr>
          <w:rFonts w:ascii="Arial" w:eastAsia="Calibri" w:hAnsi="Arial"/>
          <w:sz w:val="20"/>
          <w:lang w:eastAsia="en-US"/>
        </w:rPr>
      </w:pPr>
      <w:r w:rsidRPr="008254C1">
        <w:rPr>
          <w:rFonts w:ascii="Arial" w:eastAsia="Calibri" w:hAnsi="Arial"/>
          <w:sz w:val="20"/>
          <w:lang w:eastAsia="en-US"/>
        </w:rPr>
        <w:t>Назначьте IP-адрес интерфейсу SVI на коммутаторе. Благодаря этому вы получите возможность удаленного управления коммутатором.</w:t>
      </w:r>
    </w:p>
    <w:p w:rsidR="008254C1" w:rsidRPr="008254C1" w:rsidRDefault="008254C1" w:rsidP="00507D96">
      <w:pPr>
        <w:numPr>
          <w:ilvl w:val="0"/>
          <w:numId w:val="57"/>
        </w:numPr>
        <w:spacing w:before="120" w:after="120" w:line="240" w:lineRule="auto"/>
        <w:ind w:left="720" w:firstLine="0"/>
        <w:rPr>
          <w:rFonts w:ascii="Arial" w:eastAsia="Calibri" w:hAnsi="Arial"/>
          <w:sz w:val="20"/>
          <w:lang w:eastAsia="en-US"/>
        </w:rPr>
      </w:pPr>
      <w:r w:rsidRPr="008254C1">
        <w:rPr>
          <w:rFonts w:ascii="Arial" w:eastAsia="Calibri" w:hAnsi="Arial"/>
          <w:sz w:val="20"/>
          <w:lang w:eastAsia="en-US"/>
        </w:rPr>
        <w:t>Прежде чем вы сможете управлять коммутатором S1 удаленно с компьютера PC-A, коммутатору нужно назначить IP-адрес. Согласно конфигурации по умолчанию коммутатором можно управлять через VLAN 1. Однако в базовой конфигурации коммутатора не рекомендуется назначать VLAN 1 в качестве административной VLAN.</w:t>
      </w:r>
    </w:p>
    <w:p w:rsidR="008254C1" w:rsidRPr="008254C1" w:rsidRDefault="008254C1" w:rsidP="00507D96">
      <w:pPr>
        <w:numPr>
          <w:ilvl w:val="0"/>
          <w:numId w:val="57"/>
        </w:numPr>
        <w:spacing w:before="120" w:after="120" w:line="240" w:lineRule="auto"/>
        <w:ind w:left="720" w:firstLine="0"/>
        <w:rPr>
          <w:rFonts w:ascii="Arial" w:eastAsia="Calibri" w:hAnsi="Arial"/>
          <w:sz w:val="20"/>
          <w:lang w:eastAsia="en-US"/>
        </w:rPr>
      </w:pPr>
      <w:r w:rsidRPr="008254C1">
        <w:rPr>
          <w:rFonts w:ascii="Arial" w:eastAsia="Calibri" w:hAnsi="Arial"/>
          <w:sz w:val="20"/>
          <w:lang w:eastAsia="en-US"/>
        </w:rPr>
        <w:t>Для административных целей используйте VLAN 99. Выбор VLAN 99 является случайным, поэтому вы не обязаны использовать VLAN 99 всегда.</w:t>
      </w:r>
    </w:p>
    <w:p w:rsidR="008254C1" w:rsidRPr="008254C1" w:rsidRDefault="008254C1" w:rsidP="00507D96">
      <w:pPr>
        <w:numPr>
          <w:ilvl w:val="0"/>
          <w:numId w:val="57"/>
        </w:numPr>
        <w:spacing w:before="120" w:after="120" w:line="240" w:lineRule="auto"/>
        <w:ind w:left="720" w:firstLine="0"/>
        <w:rPr>
          <w:rFonts w:ascii="Arial" w:eastAsia="Calibri" w:hAnsi="Arial"/>
          <w:sz w:val="20"/>
          <w:lang w:eastAsia="en-US"/>
        </w:rPr>
      </w:pPr>
      <w:r w:rsidRPr="008254C1">
        <w:rPr>
          <w:rFonts w:ascii="Arial" w:eastAsia="Calibri" w:hAnsi="Arial"/>
          <w:sz w:val="20"/>
          <w:lang w:eastAsia="en-US"/>
        </w:rPr>
        <w:t>Итак, для начала создайте на коммутаторе новую VLAN 99. Затем настройте IP-адрес коммутатора на 192.168.1.2 с маской подсети 255.255.255.0 на внутреннем виртуальном интерфейсе (SVI) VLAN 99. IPv6-адрес также можно настроить на интерфейсе SVI.  Настройте IPv6-адреса для маршрутизаторов в соответствии с таблицей адресации.</w:t>
      </w:r>
    </w:p>
    <w:p w:rsidR="008254C1" w:rsidRPr="008254C1" w:rsidRDefault="008254C1" w:rsidP="00507D96">
      <w:pPr>
        <w:numPr>
          <w:ilvl w:val="0"/>
          <w:numId w:val="57"/>
        </w:numPr>
        <w:spacing w:before="120" w:after="120" w:line="240" w:lineRule="auto"/>
        <w:ind w:left="720" w:firstLine="0"/>
        <w:rPr>
          <w:rFonts w:ascii="Arial" w:eastAsia="Calibri" w:hAnsi="Arial"/>
          <w:sz w:val="20"/>
          <w:lang w:eastAsia="en-US"/>
        </w:rPr>
      </w:pPr>
      <w:r w:rsidRPr="008254C1">
        <w:rPr>
          <w:rFonts w:ascii="Arial" w:eastAsia="Calibri" w:hAnsi="Arial"/>
          <w:sz w:val="20"/>
          <w:lang w:eastAsia="en-US"/>
        </w:rPr>
        <w:t xml:space="preserve">Обратите внимание, что интерфейс VLAN 99 выключен, несмотря на то что вы ввели команду </w:t>
      </w:r>
      <w:r w:rsidRPr="008254C1">
        <w:rPr>
          <w:rFonts w:ascii="Arial" w:eastAsia="Calibri" w:hAnsi="Arial"/>
          <w:b/>
          <w:sz w:val="20"/>
          <w:lang w:eastAsia="en-US"/>
        </w:rPr>
        <w:t>no shutdown</w:t>
      </w:r>
      <w:r w:rsidRPr="008254C1">
        <w:rPr>
          <w:rFonts w:ascii="Arial" w:eastAsia="Calibri" w:hAnsi="Arial"/>
          <w:sz w:val="20"/>
          <w:lang w:eastAsia="en-US"/>
        </w:rPr>
        <w:t>. В настоящее время интерфейс выключен, поскольку сети VLAN 99 не назначены порты коммутатора.</w:t>
      </w:r>
    </w:p>
    <w:p w:rsidR="008254C1" w:rsidRPr="008254C1" w:rsidRDefault="008254C1" w:rsidP="00507D96">
      <w:pPr>
        <w:numPr>
          <w:ilvl w:val="3"/>
          <w:numId w:val="57"/>
        </w:numPr>
        <w:tabs>
          <w:tab w:val="num" w:pos="720"/>
        </w:tabs>
        <w:spacing w:before="120" w:after="120" w:line="240" w:lineRule="auto"/>
        <w:ind w:left="720" w:firstLine="0"/>
        <w:rPr>
          <w:rFonts w:ascii="Arial" w:eastAsia="Calibri" w:hAnsi="Arial"/>
          <w:sz w:val="20"/>
          <w:lang w:eastAsia="en-US"/>
        </w:rPr>
      </w:pPr>
      <w:r w:rsidRPr="008254C1">
        <w:rPr>
          <w:rFonts w:ascii="Arial" w:eastAsia="Calibri" w:hAnsi="Arial"/>
          <w:sz w:val="20"/>
          <w:lang w:eastAsia="en-US"/>
        </w:rPr>
        <w:t>Ассоциируйте все пользовательские порты с VLAN 99.</w:t>
      </w:r>
    </w:p>
    <w:p w:rsidR="008254C1" w:rsidRPr="008254C1" w:rsidRDefault="008254C1" w:rsidP="00507D96">
      <w:pPr>
        <w:numPr>
          <w:ilvl w:val="0"/>
          <w:numId w:val="57"/>
        </w:numPr>
        <w:spacing w:before="120" w:after="120" w:line="240" w:lineRule="auto"/>
        <w:ind w:left="720" w:firstLine="0"/>
        <w:rPr>
          <w:rFonts w:ascii="Arial" w:eastAsia="Calibri" w:hAnsi="Arial"/>
          <w:sz w:val="20"/>
          <w:lang w:eastAsia="en-US"/>
        </w:rPr>
      </w:pPr>
      <w:r w:rsidRPr="008254C1">
        <w:rPr>
          <w:rFonts w:ascii="Arial" w:eastAsia="Calibri" w:hAnsi="Arial"/>
          <w:sz w:val="20"/>
          <w:lang w:eastAsia="en-US"/>
        </w:rPr>
        <w:t>Чтобы установить подключение между узлом и коммутатором, порты, используемые узлом, должны находиться в той же VLAN, что и коммутатор. Обратите внимание, что в выходных данных выше интерфейс VLAN 1 выключен, поскольку ни один из портов не назначен сети VLAN 1. Через несколько секунд VLAN 99 включится, потому что как минимум один активный порт (F0/6, к которому подключен компьютер PC-A) назначен сети VLAN 99.</w:t>
      </w:r>
    </w:p>
    <w:p w:rsidR="008254C1" w:rsidRPr="008254C1" w:rsidRDefault="008254C1" w:rsidP="00507D96">
      <w:pPr>
        <w:numPr>
          <w:ilvl w:val="3"/>
          <w:numId w:val="57"/>
        </w:numPr>
        <w:tabs>
          <w:tab w:val="num" w:pos="720"/>
        </w:tabs>
        <w:spacing w:before="120" w:after="120" w:line="240" w:lineRule="auto"/>
        <w:ind w:left="720" w:firstLine="0"/>
        <w:rPr>
          <w:rFonts w:ascii="Arial" w:eastAsia="Calibri" w:hAnsi="Arial"/>
          <w:sz w:val="20"/>
          <w:lang w:eastAsia="en-US"/>
        </w:rPr>
      </w:pPr>
      <w:r w:rsidRPr="008254C1">
        <w:rPr>
          <w:rFonts w:ascii="Arial" w:eastAsia="Calibri" w:hAnsi="Arial"/>
          <w:sz w:val="20"/>
          <w:lang w:eastAsia="en-US"/>
        </w:rPr>
        <w:t xml:space="preserve">Чтобы убедиться, что все порты находятся в сети VLAN 99, выполните команду </w:t>
      </w:r>
      <w:r w:rsidRPr="008254C1">
        <w:rPr>
          <w:rFonts w:ascii="Arial" w:eastAsia="Calibri" w:hAnsi="Arial"/>
          <w:b/>
          <w:sz w:val="20"/>
          <w:lang w:eastAsia="en-US"/>
        </w:rPr>
        <w:t>show vlan brief</w:t>
      </w:r>
      <w:r w:rsidRPr="008254C1">
        <w:rPr>
          <w:rFonts w:ascii="Arial" w:eastAsia="Calibri" w:hAnsi="Arial"/>
          <w:sz w:val="20"/>
          <w:lang w:eastAsia="en-US"/>
        </w:rPr>
        <w:t>.</w:t>
      </w:r>
    </w:p>
    <w:p w:rsidR="008254C1" w:rsidRPr="008254C1" w:rsidRDefault="008254C1" w:rsidP="00507D96">
      <w:pPr>
        <w:numPr>
          <w:ilvl w:val="3"/>
          <w:numId w:val="57"/>
        </w:numPr>
        <w:tabs>
          <w:tab w:val="num" w:pos="720"/>
        </w:tabs>
        <w:spacing w:before="120" w:after="120" w:line="240" w:lineRule="auto"/>
        <w:ind w:left="720" w:firstLine="0"/>
        <w:rPr>
          <w:rFonts w:ascii="Arial" w:eastAsia="Calibri" w:hAnsi="Arial"/>
          <w:sz w:val="20"/>
          <w:lang w:eastAsia="en-US"/>
        </w:rPr>
      </w:pPr>
      <w:r w:rsidRPr="008254C1">
        <w:rPr>
          <w:rFonts w:ascii="Arial" w:eastAsia="Calibri" w:hAnsi="Arial"/>
          <w:sz w:val="20"/>
          <w:lang w:eastAsia="en-US"/>
        </w:rPr>
        <w:lastRenderedPageBreak/>
        <w:t>Настройте шлюз по умолчанию для коммутатора S1. Если не настроен ни один шлюз по умолчанию, коммутатором нельзя управлять из удаленной сети, на пути к которой имеется более одного маршрутизатора. Хотя в этом упражнении не учитывается внешний IP-шлюз, представьте, что впоследствии вы подключите LAN к маршрутизатору для обеспечения внешнего доступа. При условии, что интерфейс LAN маршрутизатора равен 192.168.1.1, настройте шлюз по умолчанию для коммутатора.</w:t>
      </w:r>
    </w:p>
    <w:p w:rsidR="008254C1" w:rsidRPr="008254C1" w:rsidRDefault="008254C1" w:rsidP="00507D96">
      <w:pPr>
        <w:numPr>
          <w:ilvl w:val="3"/>
          <w:numId w:val="57"/>
        </w:numPr>
        <w:tabs>
          <w:tab w:val="num" w:pos="720"/>
        </w:tabs>
        <w:spacing w:before="120" w:after="120" w:line="240" w:lineRule="auto"/>
        <w:ind w:left="720" w:firstLine="0"/>
        <w:rPr>
          <w:rFonts w:ascii="Arial" w:eastAsia="Calibri" w:hAnsi="Arial"/>
          <w:sz w:val="20"/>
          <w:lang w:eastAsia="en-US"/>
        </w:rPr>
      </w:pPr>
      <w:r w:rsidRPr="008254C1">
        <w:rPr>
          <w:rFonts w:ascii="Arial" w:eastAsia="Calibri" w:hAnsi="Arial"/>
          <w:sz w:val="20"/>
          <w:lang w:eastAsia="en-US"/>
        </w:rPr>
        <w:t xml:space="preserve">Доступ через порт консоли также следует ограничить  с помощью пароля. Используйте </w:t>
      </w:r>
      <w:r w:rsidRPr="008254C1">
        <w:rPr>
          <w:rFonts w:ascii="Arial" w:eastAsia="Calibri" w:hAnsi="Arial"/>
          <w:b/>
          <w:sz w:val="20"/>
          <w:lang w:eastAsia="en-US"/>
        </w:rPr>
        <w:t>cisco</w:t>
      </w:r>
      <w:r w:rsidRPr="008254C1">
        <w:rPr>
          <w:rFonts w:ascii="Arial" w:eastAsia="Calibri" w:hAnsi="Arial"/>
          <w:sz w:val="20"/>
          <w:lang w:eastAsia="en-US"/>
        </w:rPr>
        <w:t xml:space="preserve"> в качестве пароля для входа в консоль в этом задании. Конфигурация по умолчанию разрешает все консольные подключения без пароля. Чтобы консольные сообщения не прерывали выполнение команд, используйте параметр </w:t>
      </w:r>
      <w:r w:rsidRPr="008254C1">
        <w:rPr>
          <w:rFonts w:ascii="Arial" w:eastAsia="Calibri" w:hAnsi="Arial"/>
          <w:b/>
          <w:sz w:val="20"/>
          <w:lang w:eastAsia="en-US"/>
        </w:rPr>
        <w:t>logging synchronous</w:t>
      </w:r>
      <w:r w:rsidRPr="008254C1">
        <w:rPr>
          <w:rFonts w:ascii="Arial" w:eastAsia="Calibri" w:hAnsi="Arial"/>
          <w:sz w:val="20"/>
          <w:lang w:eastAsia="en-US"/>
        </w:rPr>
        <w:t>.</w:t>
      </w:r>
    </w:p>
    <w:p w:rsidR="008254C1" w:rsidRPr="008254C1" w:rsidRDefault="008254C1" w:rsidP="00507D96">
      <w:pPr>
        <w:numPr>
          <w:ilvl w:val="0"/>
          <w:numId w:val="57"/>
        </w:numPr>
        <w:spacing w:before="60" w:after="60" w:line="240" w:lineRule="auto"/>
        <w:ind w:left="720" w:firstLine="0"/>
        <w:rPr>
          <w:rFonts w:ascii="Courier New" w:eastAsia="Calibri" w:hAnsi="Courier New"/>
          <w:b/>
          <w:sz w:val="20"/>
          <w:lang w:val="en-US" w:eastAsia="en-US"/>
        </w:rPr>
      </w:pPr>
      <w:r w:rsidRPr="008254C1">
        <w:rPr>
          <w:rFonts w:ascii="Courier New" w:eastAsia="Calibri" w:hAnsi="Courier New"/>
          <w:sz w:val="20"/>
          <w:lang w:val="en-US" w:eastAsia="en-US"/>
        </w:rPr>
        <w:t xml:space="preserve">S1(config)# </w:t>
      </w:r>
      <w:r w:rsidRPr="008254C1">
        <w:rPr>
          <w:rFonts w:ascii="Courier New" w:eastAsia="Calibri" w:hAnsi="Courier New"/>
          <w:b/>
          <w:sz w:val="20"/>
          <w:lang w:val="en-US" w:eastAsia="en-US"/>
        </w:rPr>
        <w:t>line con 0</w:t>
      </w:r>
    </w:p>
    <w:p w:rsidR="008254C1" w:rsidRPr="008254C1" w:rsidRDefault="008254C1" w:rsidP="00507D96">
      <w:pPr>
        <w:numPr>
          <w:ilvl w:val="0"/>
          <w:numId w:val="57"/>
        </w:numPr>
        <w:spacing w:before="60" w:after="60" w:line="240" w:lineRule="auto"/>
        <w:ind w:left="720" w:firstLine="0"/>
        <w:rPr>
          <w:rFonts w:ascii="Courier New" w:eastAsia="Calibri" w:hAnsi="Courier New"/>
          <w:b/>
          <w:sz w:val="20"/>
          <w:lang w:val="en-US" w:eastAsia="en-US"/>
        </w:rPr>
      </w:pPr>
      <w:r w:rsidRPr="008254C1">
        <w:rPr>
          <w:rFonts w:ascii="Courier New" w:eastAsia="Calibri" w:hAnsi="Courier New"/>
          <w:sz w:val="20"/>
          <w:lang w:val="en-US" w:eastAsia="en-US"/>
        </w:rPr>
        <w:t>S1(config-line)#</w:t>
      </w:r>
      <w:r w:rsidRPr="008254C1">
        <w:rPr>
          <w:rFonts w:ascii="Courier New" w:eastAsia="Calibri" w:hAnsi="Courier New"/>
          <w:b/>
          <w:sz w:val="20"/>
          <w:lang w:val="en-US" w:eastAsia="en-US"/>
        </w:rPr>
        <w:t xml:space="preserve"> logging synchronous</w:t>
      </w:r>
      <w:r w:rsidRPr="008254C1">
        <w:rPr>
          <w:rFonts w:ascii="Courier New" w:eastAsia="Calibri" w:hAnsi="Courier New"/>
          <w:sz w:val="20"/>
          <w:lang w:val="en-US" w:eastAsia="en-US"/>
        </w:rPr>
        <w:t xml:space="preserve"> </w:t>
      </w:r>
    </w:p>
    <w:p w:rsidR="008254C1" w:rsidRPr="008254C1" w:rsidRDefault="008254C1" w:rsidP="00507D96">
      <w:pPr>
        <w:keepNext/>
        <w:numPr>
          <w:ilvl w:val="3"/>
          <w:numId w:val="57"/>
        </w:numPr>
        <w:tabs>
          <w:tab w:val="num" w:pos="720"/>
        </w:tabs>
        <w:spacing w:before="120" w:after="120" w:line="240" w:lineRule="auto"/>
        <w:ind w:left="720" w:firstLine="0"/>
        <w:rPr>
          <w:rFonts w:ascii="Arial" w:eastAsia="Calibri" w:hAnsi="Arial"/>
          <w:sz w:val="20"/>
          <w:lang w:eastAsia="en-US"/>
        </w:rPr>
      </w:pPr>
      <w:r w:rsidRPr="008254C1">
        <w:rPr>
          <w:rFonts w:ascii="Arial" w:eastAsia="Calibri" w:hAnsi="Arial"/>
          <w:sz w:val="20"/>
          <w:lang w:eastAsia="en-US"/>
        </w:rPr>
        <w:t>Настройте каналы виртуального соединения для удаленного управления (vty), чтобы коммутатор разрешил доступ через Telnet. Если не настроить пароль VTY, будет невозможно подключиться к коммутатору по протоколу Telnet.</w:t>
      </w:r>
    </w:p>
    <w:p w:rsidR="008254C1" w:rsidRPr="008254C1" w:rsidRDefault="008254C1" w:rsidP="008254C1">
      <w:pPr>
        <w:keepNext/>
        <w:spacing w:after="0" w:line="240" w:lineRule="auto"/>
        <w:ind w:left="720"/>
        <w:outlineLvl w:val="3"/>
        <w:rPr>
          <w:rFonts w:ascii="Arial" w:eastAsia="Times New Roman" w:hAnsi="Arial"/>
          <w:bCs/>
          <w:color w:val="FFFFFF"/>
          <w:sz w:val="6"/>
          <w:szCs w:val="28"/>
          <w:lang w:eastAsia="en-US"/>
        </w:rPr>
      </w:pPr>
      <w:r w:rsidRPr="008254C1">
        <w:rPr>
          <w:rFonts w:ascii="Arial" w:eastAsia="Times New Roman" w:hAnsi="Arial"/>
          <w:bCs/>
          <w:color w:val="FFFFFF"/>
          <w:sz w:val="6"/>
          <w:szCs w:val="28"/>
          <w:lang w:eastAsia="en-US"/>
        </w:rPr>
        <w:t>Вопрос:</w:t>
      </w:r>
    </w:p>
    <w:p w:rsidR="008254C1" w:rsidRPr="008254C1" w:rsidRDefault="008254C1" w:rsidP="00507D96">
      <w:pPr>
        <w:numPr>
          <w:ilvl w:val="0"/>
          <w:numId w:val="57"/>
        </w:numPr>
        <w:spacing w:before="60" w:after="120" w:line="240" w:lineRule="auto"/>
        <w:ind w:left="720" w:firstLine="0"/>
        <w:rPr>
          <w:rFonts w:ascii="Arial" w:eastAsia="Calibri" w:hAnsi="Arial"/>
          <w:sz w:val="20"/>
          <w:lang w:eastAsia="en-US"/>
        </w:rPr>
      </w:pPr>
      <w:r w:rsidRPr="008254C1">
        <w:rPr>
          <w:rFonts w:ascii="Arial" w:eastAsia="Calibri" w:hAnsi="Arial"/>
          <w:sz w:val="20"/>
          <w:lang w:eastAsia="en-US"/>
        </w:rPr>
        <w:t xml:space="preserve">Для чего нужна команда </w:t>
      </w:r>
      <w:r w:rsidRPr="008254C1">
        <w:rPr>
          <w:rFonts w:ascii="Arial" w:eastAsia="Calibri" w:hAnsi="Arial"/>
          <w:b/>
          <w:sz w:val="20"/>
          <w:lang w:eastAsia="en-US"/>
        </w:rPr>
        <w:t>login</w:t>
      </w:r>
      <w:r w:rsidRPr="008254C1">
        <w:rPr>
          <w:rFonts w:ascii="Arial" w:eastAsia="Calibri" w:hAnsi="Arial"/>
          <w:sz w:val="20"/>
          <w:lang w:eastAsia="en-US"/>
        </w:rPr>
        <w:t>?</w:t>
      </w:r>
    </w:p>
    <w:p w:rsidR="008254C1" w:rsidRPr="008254C1" w:rsidRDefault="008254C1" w:rsidP="008254C1">
      <w:pPr>
        <w:spacing w:before="120" w:after="120" w:line="240" w:lineRule="auto"/>
        <w:ind w:left="720"/>
        <w:rPr>
          <w:rFonts w:ascii="Arial" w:eastAsia="Calibri" w:hAnsi="Arial"/>
          <w:b/>
          <w:i/>
          <w:color w:val="FFFFFF"/>
          <w:sz w:val="20"/>
          <w:lang w:eastAsia="en-US"/>
        </w:rPr>
      </w:pPr>
      <w:r w:rsidRPr="008254C1">
        <w:rPr>
          <w:rFonts w:ascii="Arial" w:eastAsia="Calibri" w:hAnsi="Arial"/>
          <w:b/>
          <w:i/>
          <w:color w:val="FFFFFF"/>
          <w:sz w:val="20"/>
          <w:lang w:eastAsia="en-US"/>
        </w:rPr>
        <w:t>Введите ваш ответ здесь.</w:t>
      </w:r>
    </w:p>
    <w:p w:rsidR="008254C1" w:rsidRPr="008254C1" w:rsidRDefault="008254C1" w:rsidP="00507D96">
      <w:pPr>
        <w:numPr>
          <w:ilvl w:val="0"/>
          <w:numId w:val="58"/>
        </w:numPr>
        <w:tabs>
          <w:tab w:val="num" w:pos="360"/>
        </w:tabs>
        <w:spacing w:before="60" w:after="0" w:line="240" w:lineRule="auto"/>
        <w:ind w:left="0" w:firstLine="0"/>
        <w:rPr>
          <w:rFonts w:ascii="Arial" w:eastAsia="Times New Roman" w:hAnsi="Arial"/>
          <w:i/>
          <w:color w:val="FFFFFF"/>
          <w:sz w:val="6"/>
          <w:szCs w:val="24"/>
          <w:lang w:eastAsia="en-US"/>
        </w:rPr>
      </w:pPr>
      <w:r w:rsidRPr="008254C1">
        <w:rPr>
          <w:rFonts w:ascii="Arial" w:eastAsia="Times New Roman" w:hAnsi="Arial"/>
          <w:i/>
          <w:color w:val="FFFFFF"/>
          <w:sz w:val="6"/>
          <w:szCs w:val="24"/>
          <w:lang w:eastAsia="en-US"/>
        </w:rPr>
        <w:t>йте окно настройки.</w:t>
      </w:r>
    </w:p>
    <w:p w:rsidR="008254C1" w:rsidRPr="008254C1" w:rsidRDefault="008254C1" w:rsidP="008254C1">
      <w:pPr>
        <w:keepNext/>
        <w:numPr>
          <w:ilvl w:val="2"/>
          <w:numId w:val="0"/>
        </w:numPr>
        <w:spacing w:before="120" w:after="120" w:line="240" w:lineRule="auto"/>
        <w:outlineLvl w:val="2"/>
        <w:rPr>
          <w:rFonts w:ascii="Arial" w:eastAsia="Times New Roman" w:hAnsi="Arial"/>
          <w:b/>
          <w:bCs/>
          <w:szCs w:val="26"/>
          <w:lang w:eastAsia="en-US"/>
        </w:rPr>
      </w:pPr>
      <w:r w:rsidRPr="008254C1">
        <w:rPr>
          <w:rFonts w:ascii="Arial" w:eastAsia="Times New Roman" w:hAnsi="Arial"/>
          <w:b/>
          <w:bCs/>
          <w:szCs w:val="26"/>
          <w:lang w:eastAsia="en-US"/>
        </w:rPr>
        <w:t>Настройте IP-адрес на компьютере PC-A.</w:t>
      </w:r>
    </w:p>
    <w:p w:rsidR="008254C1" w:rsidRPr="008254C1" w:rsidRDefault="008254C1" w:rsidP="00507D96">
      <w:pPr>
        <w:numPr>
          <w:ilvl w:val="0"/>
          <w:numId w:val="57"/>
        </w:numPr>
        <w:spacing w:before="120" w:after="120" w:line="240" w:lineRule="auto"/>
        <w:ind w:left="360" w:firstLine="0"/>
        <w:rPr>
          <w:rFonts w:ascii="Arial" w:eastAsia="Calibri" w:hAnsi="Arial"/>
          <w:sz w:val="20"/>
          <w:lang w:eastAsia="en-US"/>
        </w:rPr>
      </w:pPr>
      <w:r w:rsidRPr="008254C1">
        <w:rPr>
          <w:rFonts w:ascii="Arial" w:eastAsia="Calibri" w:hAnsi="Arial"/>
          <w:sz w:val="20"/>
          <w:lang w:eastAsia="en-US"/>
        </w:rPr>
        <w:t xml:space="preserve">Назначьте компьютеру IP-адрес и маску подсети в соответствии с таблицей адресации. Здесь описана сокращенная версия данной операции. Для рассматриваемой топологии не требуется шлюз по умолчанию. Однако вы можете ввести адрес </w:t>
      </w:r>
      <w:r w:rsidRPr="008254C1">
        <w:rPr>
          <w:rFonts w:ascii="Arial" w:eastAsia="Calibri" w:hAnsi="Arial"/>
          <w:b/>
          <w:sz w:val="20"/>
          <w:lang w:eastAsia="en-US"/>
        </w:rPr>
        <w:t>192.168.1.1</w:t>
      </w:r>
      <w:r w:rsidRPr="008254C1">
        <w:rPr>
          <w:rFonts w:ascii="Arial" w:eastAsia="Calibri" w:hAnsi="Arial"/>
          <w:sz w:val="20"/>
          <w:lang w:eastAsia="en-US"/>
        </w:rPr>
        <w:t xml:space="preserve">  и </w:t>
      </w:r>
      <w:r w:rsidRPr="008254C1">
        <w:rPr>
          <w:rFonts w:ascii="Arial" w:eastAsia="Calibri" w:hAnsi="Arial"/>
          <w:b/>
          <w:sz w:val="20"/>
          <w:lang w:eastAsia="en-US"/>
        </w:rPr>
        <w:t>fe80::1</w:t>
      </w:r>
      <w:r w:rsidRPr="008254C1">
        <w:rPr>
          <w:rFonts w:ascii="Arial" w:eastAsia="Calibri" w:hAnsi="Arial"/>
          <w:sz w:val="20"/>
          <w:lang w:eastAsia="en-US"/>
        </w:rPr>
        <w:t xml:space="preserve">  чтобы смоделировать маршрутизатор, подключенный к коммутатору S1.</w:t>
      </w:r>
    </w:p>
    <w:p w:rsidR="008254C1" w:rsidRPr="008254C1" w:rsidRDefault="008254C1" w:rsidP="00507D96">
      <w:pPr>
        <w:numPr>
          <w:ilvl w:val="0"/>
          <w:numId w:val="74"/>
        </w:numPr>
        <w:spacing w:before="60" w:after="60"/>
        <w:rPr>
          <w:rFonts w:ascii="Arial" w:eastAsia="Calibri" w:hAnsi="Arial"/>
          <w:sz w:val="20"/>
          <w:lang w:eastAsia="en-US"/>
        </w:rPr>
      </w:pPr>
      <w:r w:rsidRPr="008254C1">
        <w:rPr>
          <w:rFonts w:ascii="Arial" w:eastAsia="Calibri" w:hAnsi="Arial"/>
          <w:sz w:val="20"/>
          <w:lang w:eastAsia="en-US"/>
        </w:rPr>
        <w:t xml:space="preserve">Перейдите в </w:t>
      </w:r>
      <w:r w:rsidRPr="008254C1">
        <w:rPr>
          <w:rFonts w:ascii="Arial" w:eastAsia="Calibri" w:hAnsi="Arial"/>
          <w:b/>
          <w:sz w:val="20"/>
          <w:lang w:eastAsia="en-US"/>
        </w:rPr>
        <w:t>Панель управления</w:t>
      </w:r>
      <w:r w:rsidRPr="008254C1">
        <w:rPr>
          <w:rFonts w:ascii="Arial" w:eastAsia="Calibri" w:hAnsi="Arial"/>
          <w:sz w:val="20"/>
          <w:lang w:eastAsia="en-US"/>
        </w:rPr>
        <w:t>. (Control Panel)</w:t>
      </w:r>
    </w:p>
    <w:p w:rsidR="008254C1" w:rsidRPr="008254C1" w:rsidRDefault="008254C1" w:rsidP="00507D96">
      <w:pPr>
        <w:numPr>
          <w:ilvl w:val="0"/>
          <w:numId w:val="74"/>
        </w:numPr>
        <w:spacing w:before="60" w:after="60"/>
        <w:rPr>
          <w:rFonts w:ascii="Arial" w:eastAsia="Calibri" w:hAnsi="Arial"/>
          <w:sz w:val="20"/>
          <w:lang w:eastAsia="en-US"/>
        </w:rPr>
      </w:pPr>
      <w:r w:rsidRPr="008254C1">
        <w:rPr>
          <w:rFonts w:ascii="Arial" w:eastAsia="Calibri" w:hAnsi="Arial"/>
          <w:sz w:val="20"/>
          <w:lang w:eastAsia="en-US"/>
        </w:rPr>
        <w:t xml:space="preserve">В представлении «Категория» выберите « </w:t>
      </w:r>
      <w:r w:rsidRPr="008254C1">
        <w:rPr>
          <w:rFonts w:ascii="Arial" w:eastAsia="Calibri" w:hAnsi="Arial"/>
          <w:b/>
          <w:sz w:val="20"/>
          <w:lang w:eastAsia="en-US"/>
        </w:rPr>
        <w:t>Просмотр состояния сети и задач</w:t>
      </w:r>
      <w:r w:rsidRPr="008254C1">
        <w:rPr>
          <w:rFonts w:ascii="Arial" w:eastAsia="Calibri" w:hAnsi="Arial"/>
          <w:sz w:val="20"/>
          <w:lang w:eastAsia="en-US"/>
        </w:rPr>
        <w:t>».</w:t>
      </w:r>
    </w:p>
    <w:p w:rsidR="008254C1" w:rsidRPr="008254C1" w:rsidRDefault="008254C1" w:rsidP="00507D96">
      <w:pPr>
        <w:numPr>
          <w:ilvl w:val="0"/>
          <w:numId w:val="74"/>
        </w:numPr>
        <w:spacing w:before="60" w:after="60"/>
        <w:rPr>
          <w:rFonts w:ascii="Arial" w:eastAsia="Calibri" w:hAnsi="Arial"/>
          <w:sz w:val="20"/>
          <w:lang w:eastAsia="en-US"/>
        </w:rPr>
      </w:pPr>
      <w:r w:rsidRPr="008254C1">
        <w:rPr>
          <w:rFonts w:ascii="Arial" w:eastAsia="Calibri" w:hAnsi="Arial"/>
          <w:sz w:val="20"/>
          <w:lang w:eastAsia="en-US"/>
        </w:rPr>
        <w:t xml:space="preserve">Щелкните </w:t>
      </w:r>
      <w:r w:rsidRPr="008254C1">
        <w:rPr>
          <w:rFonts w:ascii="Arial" w:eastAsia="Calibri" w:hAnsi="Arial"/>
          <w:b/>
          <w:sz w:val="20"/>
          <w:lang w:eastAsia="en-US"/>
        </w:rPr>
        <w:t>Изменение параметров адаптера</w:t>
      </w:r>
      <w:r w:rsidRPr="008254C1">
        <w:rPr>
          <w:rFonts w:ascii="Arial" w:eastAsia="Calibri" w:hAnsi="Arial"/>
          <w:sz w:val="20"/>
          <w:lang w:eastAsia="en-US"/>
        </w:rPr>
        <w:t xml:space="preserve"> на левой панели.</w:t>
      </w:r>
    </w:p>
    <w:p w:rsidR="008254C1" w:rsidRPr="008254C1" w:rsidRDefault="008254C1" w:rsidP="00507D96">
      <w:pPr>
        <w:numPr>
          <w:ilvl w:val="0"/>
          <w:numId w:val="74"/>
        </w:numPr>
        <w:spacing w:before="60" w:after="60"/>
        <w:rPr>
          <w:rFonts w:ascii="Arial" w:eastAsia="Calibri" w:hAnsi="Arial"/>
          <w:sz w:val="20"/>
          <w:lang w:eastAsia="en-US"/>
        </w:rPr>
      </w:pPr>
      <w:r w:rsidRPr="008254C1">
        <w:rPr>
          <w:rFonts w:ascii="Arial" w:eastAsia="Calibri" w:hAnsi="Arial"/>
          <w:sz w:val="20"/>
          <w:lang w:eastAsia="en-US"/>
        </w:rPr>
        <w:t xml:space="preserve">Щелкните правой кнопкой мыши интерфейс </w:t>
      </w:r>
      <w:r w:rsidRPr="008254C1">
        <w:rPr>
          <w:rFonts w:ascii="Arial" w:eastAsia="Calibri" w:hAnsi="Arial"/>
          <w:b/>
          <w:sz w:val="20"/>
          <w:lang w:eastAsia="en-US"/>
        </w:rPr>
        <w:t>Ethernet</w:t>
      </w:r>
      <w:r w:rsidRPr="008254C1">
        <w:rPr>
          <w:rFonts w:ascii="Arial" w:eastAsia="Calibri" w:hAnsi="Arial"/>
          <w:sz w:val="20"/>
          <w:lang w:eastAsia="en-US"/>
        </w:rPr>
        <w:t xml:space="preserve"> и выберите </w:t>
      </w:r>
      <w:r w:rsidRPr="008254C1">
        <w:rPr>
          <w:rFonts w:ascii="Arial" w:eastAsia="Calibri" w:hAnsi="Arial"/>
          <w:b/>
          <w:sz w:val="20"/>
          <w:lang w:eastAsia="en-US"/>
        </w:rPr>
        <w:t>«Свойства»</w:t>
      </w:r>
      <w:r w:rsidRPr="008254C1">
        <w:rPr>
          <w:rFonts w:ascii="Arial" w:eastAsia="Calibri" w:hAnsi="Arial"/>
          <w:sz w:val="20"/>
          <w:lang w:eastAsia="en-US"/>
        </w:rPr>
        <w:t xml:space="preserve"> .</w:t>
      </w:r>
    </w:p>
    <w:p w:rsidR="008254C1" w:rsidRPr="008254C1" w:rsidRDefault="008254C1" w:rsidP="00507D96">
      <w:pPr>
        <w:numPr>
          <w:ilvl w:val="0"/>
          <w:numId w:val="74"/>
        </w:numPr>
        <w:spacing w:before="60" w:after="60"/>
        <w:rPr>
          <w:rFonts w:ascii="Arial" w:eastAsia="Calibri" w:hAnsi="Arial"/>
          <w:sz w:val="20"/>
          <w:lang w:eastAsia="en-US"/>
        </w:rPr>
      </w:pPr>
      <w:r w:rsidRPr="008254C1">
        <w:rPr>
          <w:rFonts w:ascii="Arial" w:eastAsia="Calibri" w:hAnsi="Arial"/>
          <w:sz w:val="20"/>
          <w:lang w:eastAsia="en-US"/>
        </w:rPr>
        <w:t xml:space="preserve">Выберите </w:t>
      </w:r>
      <w:r w:rsidRPr="008254C1">
        <w:rPr>
          <w:rFonts w:ascii="Arial" w:eastAsia="Calibri" w:hAnsi="Arial"/>
          <w:b/>
          <w:sz w:val="20"/>
          <w:lang w:eastAsia="en-US"/>
        </w:rPr>
        <w:t>Протокол Интернета версии 4 (TCP/IPv4)</w:t>
      </w:r>
      <w:r w:rsidRPr="008254C1">
        <w:rPr>
          <w:rFonts w:ascii="Arial" w:eastAsia="Calibri" w:hAnsi="Arial"/>
          <w:sz w:val="20"/>
          <w:lang w:eastAsia="en-US"/>
        </w:rPr>
        <w:t xml:space="preserve"> &gt; </w:t>
      </w:r>
      <w:r w:rsidRPr="008254C1">
        <w:rPr>
          <w:rFonts w:ascii="Arial" w:eastAsia="Calibri" w:hAnsi="Arial"/>
          <w:b/>
          <w:sz w:val="20"/>
          <w:lang w:eastAsia="en-US"/>
        </w:rPr>
        <w:t>Свойства</w:t>
      </w:r>
      <w:r w:rsidRPr="008254C1">
        <w:rPr>
          <w:rFonts w:ascii="Arial" w:eastAsia="Calibri" w:hAnsi="Arial"/>
          <w:sz w:val="20"/>
          <w:lang w:eastAsia="en-US"/>
        </w:rPr>
        <w:t>.</w:t>
      </w:r>
    </w:p>
    <w:p w:rsidR="008254C1" w:rsidRPr="008254C1" w:rsidRDefault="008254C1" w:rsidP="00507D96">
      <w:pPr>
        <w:numPr>
          <w:ilvl w:val="0"/>
          <w:numId w:val="74"/>
        </w:numPr>
        <w:spacing w:before="60" w:after="60"/>
        <w:rPr>
          <w:rFonts w:ascii="Arial" w:eastAsia="Calibri" w:hAnsi="Arial"/>
          <w:sz w:val="20"/>
          <w:lang w:eastAsia="en-US"/>
        </w:rPr>
      </w:pPr>
      <w:r w:rsidRPr="008254C1">
        <w:rPr>
          <w:rFonts w:ascii="Arial" w:eastAsia="Calibri" w:hAnsi="Arial"/>
          <w:sz w:val="20"/>
          <w:lang w:eastAsia="en-US"/>
        </w:rPr>
        <w:t xml:space="preserve">Выберите </w:t>
      </w:r>
      <w:r w:rsidRPr="008254C1">
        <w:rPr>
          <w:rFonts w:ascii="Arial" w:eastAsia="Calibri" w:hAnsi="Arial"/>
          <w:b/>
          <w:sz w:val="20"/>
          <w:lang w:eastAsia="en-US"/>
        </w:rPr>
        <w:t>Использовать следующий IP-адрес</w:t>
      </w:r>
      <w:r w:rsidRPr="008254C1">
        <w:rPr>
          <w:rFonts w:ascii="Arial" w:eastAsia="Calibri" w:hAnsi="Arial"/>
          <w:sz w:val="20"/>
          <w:lang w:eastAsia="en-US"/>
        </w:rPr>
        <w:t xml:space="preserve"> и введите IP-адрес и маску подсети  и нажмите </w:t>
      </w:r>
      <w:r w:rsidRPr="008254C1">
        <w:rPr>
          <w:rFonts w:ascii="Arial" w:eastAsia="Calibri" w:hAnsi="Arial"/>
          <w:b/>
          <w:sz w:val="20"/>
          <w:lang w:eastAsia="en-US"/>
        </w:rPr>
        <w:t>ОК</w:t>
      </w:r>
      <w:r w:rsidRPr="008254C1">
        <w:rPr>
          <w:rFonts w:ascii="Arial" w:eastAsia="Calibri" w:hAnsi="Arial"/>
          <w:sz w:val="20"/>
          <w:lang w:eastAsia="en-US"/>
        </w:rPr>
        <w:t>.</w:t>
      </w:r>
    </w:p>
    <w:p w:rsidR="008254C1" w:rsidRPr="008254C1" w:rsidRDefault="008254C1" w:rsidP="00507D96">
      <w:pPr>
        <w:numPr>
          <w:ilvl w:val="0"/>
          <w:numId w:val="74"/>
        </w:numPr>
        <w:spacing w:before="60" w:after="60"/>
        <w:rPr>
          <w:rFonts w:ascii="Arial" w:eastAsia="Calibri" w:hAnsi="Arial"/>
          <w:sz w:val="20"/>
          <w:lang w:eastAsia="en-US"/>
        </w:rPr>
      </w:pPr>
      <w:r w:rsidRPr="008254C1">
        <w:rPr>
          <w:rFonts w:ascii="Arial" w:eastAsia="Calibri" w:hAnsi="Arial"/>
          <w:sz w:val="20"/>
          <w:lang w:eastAsia="en-US"/>
        </w:rPr>
        <w:t xml:space="preserve">Выберите </w:t>
      </w:r>
      <w:r w:rsidRPr="008254C1">
        <w:rPr>
          <w:rFonts w:ascii="Arial" w:eastAsia="Calibri" w:hAnsi="Arial"/>
          <w:b/>
          <w:sz w:val="20"/>
          <w:lang w:eastAsia="en-US"/>
        </w:rPr>
        <w:t>Протокол Интернета версии 6 (TCP/IPv6)</w:t>
      </w:r>
      <w:r w:rsidRPr="008254C1">
        <w:rPr>
          <w:rFonts w:ascii="Arial" w:eastAsia="Calibri" w:hAnsi="Arial"/>
          <w:sz w:val="20"/>
          <w:lang w:eastAsia="en-US"/>
        </w:rPr>
        <w:t xml:space="preserve"> и нажмите кнопку </w:t>
      </w:r>
      <w:r w:rsidRPr="008254C1">
        <w:rPr>
          <w:rFonts w:ascii="Arial" w:eastAsia="Calibri" w:hAnsi="Arial"/>
          <w:b/>
          <w:sz w:val="20"/>
          <w:lang w:eastAsia="en-US"/>
        </w:rPr>
        <w:t>Свойства</w:t>
      </w:r>
      <w:r w:rsidRPr="008254C1">
        <w:rPr>
          <w:rFonts w:ascii="Arial" w:eastAsia="Calibri" w:hAnsi="Arial"/>
          <w:sz w:val="20"/>
          <w:lang w:eastAsia="en-US"/>
        </w:rPr>
        <w:t>.</w:t>
      </w:r>
    </w:p>
    <w:p w:rsidR="008254C1" w:rsidRPr="008254C1" w:rsidRDefault="008254C1" w:rsidP="00507D96">
      <w:pPr>
        <w:numPr>
          <w:ilvl w:val="0"/>
          <w:numId w:val="74"/>
        </w:numPr>
        <w:spacing w:before="60" w:after="60"/>
        <w:rPr>
          <w:rFonts w:ascii="Arial" w:eastAsia="Calibri" w:hAnsi="Arial"/>
          <w:sz w:val="20"/>
          <w:lang w:eastAsia="en-US"/>
        </w:rPr>
      </w:pPr>
      <w:r w:rsidRPr="008254C1">
        <w:rPr>
          <w:rFonts w:ascii="Arial" w:eastAsia="Calibri" w:hAnsi="Arial"/>
          <w:sz w:val="20"/>
          <w:lang w:eastAsia="en-US"/>
        </w:rPr>
        <w:t xml:space="preserve">Выберите </w:t>
      </w:r>
      <w:r w:rsidRPr="008254C1">
        <w:rPr>
          <w:rFonts w:ascii="Arial" w:eastAsia="Calibri" w:hAnsi="Arial"/>
          <w:b/>
          <w:sz w:val="20"/>
          <w:lang w:eastAsia="en-US"/>
        </w:rPr>
        <w:t>Использовать следующий IP-адрес</w:t>
      </w:r>
      <w:r w:rsidRPr="008254C1">
        <w:rPr>
          <w:rFonts w:ascii="Arial" w:eastAsia="Calibri" w:hAnsi="Arial"/>
          <w:sz w:val="20"/>
          <w:lang w:eastAsia="en-US"/>
        </w:rPr>
        <w:t xml:space="preserve"> и введите IP-адрес и маску подсети и нажмите </w:t>
      </w:r>
      <w:r w:rsidRPr="008254C1">
        <w:rPr>
          <w:rFonts w:ascii="Arial" w:eastAsia="Calibri" w:hAnsi="Arial"/>
          <w:b/>
          <w:sz w:val="20"/>
          <w:lang w:eastAsia="en-US"/>
        </w:rPr>
        <w:t>ОК</w:t>
      </w:r>
      <w:r w:rsidRPr="008254C1">
        <w:rPr>
          <w:rFonts w:ascii="Arial" w:eastAsia="Calibri" w:hAnsi="Arial"/>
          <w:sz w:val="20"/>
          <w:lang w:eastAsia="en-US"/>
        </w:rPr>
        <w:t>.</w:t>
      </w:r>
    </w:p>
    <w:p w:rsidR="008254C1" w:rsidRPr="008254C1" w:rsidRDefault="008254C1" w:rsidP="00507D96">
      <w:pPr>
        <w:numPr>
          <w:ilvl w:val="0"/>
          <w:numId w:val="74"/>
        </w:numPr>
        <w:spacing w:before="60" w:after="60"/>
        <w:rPr>
          <w:rFonts w:ascii="Arial" w:eastAsia="Calibri" w:hAnsi="Arial"/>
          <w:sz w:val="20"/>
          <w:lang w:eastAsia="en-US"/>
        </w:rPr>
      </w:pPr>
      <w:r w:rsidRPr="008254C1">
        <w:rPr>
          <w:rFonts w:ascii="Arial" w:eastAsia="Calibri" w:hAnsi="Arial"/>
          <w:sz w:val="20"/>
          <w:lang w:eastAsia="en-US"/>
        </w:rPr>
        <w:t xml:space="preserve">Щелкните </w:t>
      </w:r>
      <w:r w:rsidRPr="008254C1">
        <w:rPr>
          <w:rFonts w:ascii="Arial" w:eastAsia="Calibri" w:hAnsi="Arial"/>
          <w:b/>
          <w:sz w:val="20"/>
          <w:lang w:eastAsia="en-US"/>
        </w:rPr>
        <w:t>ОК</w:t>
      </w:r>
      <w:r w:rsidRPr="008254C1">
        <w:rPr>
          <w:rFonts w:ascii="Arial" w:eastAsia="Calibri" w:hAnsi="Arial"/>
          <w:sz w:val="20"/>
          <w:lang w:eastAsia="en-US"/>
        </w:rPr>
        <w:t>, чтобы закрыть окно «Свойства».</w:t>
      </w:r>
    </w:p>
    <w:p w:rsidR="008254C1" w:rsidRPr="008254C1" w:rsidRDefault="008254C1" w:rsidP="008254C1">
      <w:pPr>
        <w:keepNext/>
        <w:numPr>
          <w:ilvl w:val="1"/>
          <w:numId w:val="0"/>
        </w:numPr>
        <w:spacing w:before="240" w:after="120" w:line="240" w:lineRule="auto"/>
        <w:outlineLvl w:val="1"/>
        <w:rPr>
          <w:rFonts w:ascii="Arial" w:eastAsia="Times New Roman" w:hAnsi="Arial"/>
          <w:b/>
          <w:bCs/>
          <w:sz w:val="26"/>
          <w:szCs w:val="26"/>
          <w:lang w:eastAsia="en-US"/>
        </w:rPr>
      </w:pPr>
      <w:r w:rsidRPr="008254C1">
        <w:rPr>
          <w:rFonts w:ascii="Arial" w:eastAsia="Times New Roman" w:hAnsi="Arial"/>
          <w:b/>
          <w:bCs/>
          <w:sz w:val="26"/>
          <w:szCs w:val="26"/>
          <w:lang w:eastAsia="en-US"/>
        </w:rPr>
        <w:t>Проверка сетевых подключений</w:t>
      </w:r>
    </w:p>
    <w:p w:rsidR="008254C1" w:rsidRPr="008254C1" w:rsidRDefault="008254C1" w:rsidP="00507D96">
      <w:pPr>
        <w:numPr>
          <w:ilvl w:val="0"/>
          <w:numId w:val="57"/>
        </w:numPr>
        <w:spacing w:before="120" w:after="120" w:line="240" w:lineRule="auto"/>
        <w:ind w:left="360" w:firstLine="0"/>
        <w:rPr>
          <w:rFonts w:ascii="Arial" w:eastAsia="Calibri" w:hAnsi="Arial"/>
          <w:sz w:val="20"/>
          <w:lang w:eastAsia="en-US"/>
        </w:rPr>
      </w:pPr>
      <w:r w:rsidRPr="008254C1">
        <w:rPr>
          <w:rFonts w:ascii="Arial" w:eastAsia="Calibri" w:hAnsi="Arial"/>
          <w:sz w:val="20"/>
          <w:lang w:eastAsia="en-US"/>
        </w:rPr>
        <w:t>В третьей части лабораторной работы вам предстоит проверить и задокументировать конфигурацию коммутатора, протестировать сквозное соединение между компьютером PC-A и коммутатором S1, а также протестировать возможность удаленного управления коммутатором.</w:t>
      </w:r>
    </w:p>
    <w:p w:rsidR="008254C1" w:rsidRPr="008254C1" w:rsidRDefault="008254C1" w:rsidP="008254C1">
      <w:pPr>
        <w:keepNext/>
        <w:numPr>
          <w:ilvl w:val="2"/>
          <w:numId w:val="0"/>
        </w:numPr>
        <w:spacing w:before="240" w:after="120" w:line="240" w:lineRule="auto"/>
        <w:outlineLvl w:val="2"/>
        <w:rPr>
          <w:rFonts w:ascii="Arial" w:eastAsia="Times New Roman" w:hAnsi="Arial"/>
          <w:b/>
          <w:bCs/>
          <w:szCs w:val="26"/>
          <w:lang w:eastAsia="en-US"/>
        </w:rPr>
      </w:pPr>
      <w:r w:rsidRPr="008254C1">
        <w:rPr>
          <w:rFonts w:ascii="Arial" w:eastAsia="Times New Roman" w:hAnsi="Arial"/>
          <w:b/>
          <w:bCs/>
          <w:szCs w:val="26"/>
          <w:lang w:eastAsia="en-US"/>
        </w:rPr>
        <w:t>Отобразите конфигурацию коммутатора.</w:t>
      </w:r>
    </w:p>
    <w:p w:rsidR="008254C1" w:rsidRPr="008254C1" w:rsidRDefault="008254C1" w:rsidP="00507D96">
      <w:pPr>
        <w:numPr>
          <w:ilvl w:val="0"/>
          <w:numId w:val="57"/>
        </w:numPr>
        <w:spacing w:before="120" w:after="120" w:line="240" w:lineRule="auto"/>
        <w:ind w:left="360" w:firstLine="0"/>
        <w:rPr>
          <w:rFonts w:ascii="Arial" w:eastAsia="Calibri" w:hAnsi="Arial"/>
          <w:b/>
          <w:sz w:val="20"/>
          <w:lang w:eastAsia="en-US"/>
        </w:rPr>
      </w:pPr>
      <w:r w:rsidRPr="008254C1">
        <w:rPr>
          <w:rFonts w:ascii="Arial" w:eastAsia="Calibri" w:hAnsi="Arial"/>
          <w:sz w:val="20"/>
          <w:lang w:eastAsia="en-US"/>
        </w:rPr>
        <w:t>Используйте консольное подключение на компьютере PC-A для отображения и проверки конфигурации коммутатора. Команда</w:t>
      </w:r>
      <w:r w:rsidRPr="008254C1">
        <w:rPr>
          <w:rFonts w:ascii="Arial" w:eastAsia="Calibri" w:hAnsi="Arial"/>
          <w:b/>
          <w:sz w:val="20"/>
          <w:lang w:eastAsia="en-US"/>
        </w:rPr>
        <w:t xml:space="preserve"> show run</w:t>
      </w:r>
      <w:r w:rsidRPr="008254C1">
        <w:rPr>
          <w:rFonts w:ascii="Arial" w:eastAsia="Calibri" w:hAnsi="Arial"/>
          <w:sz w:val="20"/>
          <w:lang w:eastAsia="en-US"/>
        </w:rPr>
        <w:t xml:space="preserve"> позволяет постранично отобразить всю текущую конфигурацию. Для пролистывания используйте клавишу пробела.</w:t>
      </w:r>
    </w:p>
    <w:p w:rsidR="008254C1" w:rsidRPr="008254C1" w:rsidRDefault="008254C1" w:rsidP="00507D96">
      <w:pPr>
        <w:keepNext/>
        <w:numPr>
          <w:ilvl w:val="3"/>
          <w:numId w:val="57"/>
        </w:numPr>
        <w:tabs>
          <w:tab w:val="num" w:pos="720"/>
        </w:tabs>
        <w:spacing w:before="120" w:after="0" w:line="240" w:lineRule="auto"/>
        <w:ind w:left="720" w:firstLine="0"/>
        <w:rPr>
          <w:rFonts w:ascii="Arial" w:eastAsia="Calibri" w:hAnsi="Arial"/>
          <w:sz w:val="20"/>
          <w:lang w:eastAsia="en-US"/>
        </w:rPr>
      </w:pPr>
      <w:r w:rsidRPr="008254C1">
        <w:rPr>
          <w:rFonts w:ascii="Arial" w:eastAsia="Calibri" w:hAnsi="Arial"/>
          <w:sz w:val="20"/>
          <w:lang w:eastAsia="en-US"/>
        </w:rPr>
        <w:t>Пример конфигурации приведен ниже. Параметры, которые вы настроили, выделены желтым. Другие параметры конфигурации — значения IOS по умолчанию.</w:t>
      </w:r>
    </w:p>
    <w:p w:rsidR="008254C1" w:rsidRPr="008254C1" w:rsidRDefault="008254C1" w:rsidP="00507D96">
      <w:pPr>
        <w:numPr>
          <w:ilvl w:val="0"/>
          <w:numId w:val="58"/>
        </w:numPr>
        <w:tabs>
          <w:tab w:val="num" w:pos="360"/>
        </w:tabs>
        <w:spacing w:before="60" w:after="0" w:line="240" w:lineRule="auto"/>
        <w:ind w:left="0" w:firstLine="0"/>
        <w:rPr>
          <w:rFonts w:ascii="Arial" w:eastAsia="Times New Roman" w:hAnsi="Arial"/>
          <w:i/>
          <w:color w:val="FFFFFF"/>
          <w:sz w:val="6"/>
          <w:szCs w:val="24"/>
          <w:lang w:eastAsia="en-US"/>
        </w:rPr>
      </w:pPr>
      <w:r w:rsidRPr="008254C1">
        <w:rPr>
          <w:rFonts w:ascii="Arial" w:eastAsia="Times New Roman" w:hAnsi="Arial"/>
          <w:i/>
          <w:color w:val="FFFFFF"/>
          <w:sz w:val="6"/>
          <w:szCs w:val="24"/>
          <w:lang w:eastAsia="en-US"/>
        </w:rPr>
        <w:t>Откройте окно конфигурации</w:t>
      </w:r>
    </w:p>
    <w:p w:rsidR="008254C1" w:rsidRPr="008254C1" w:rsidRDefault="008254C1" w:rsidP="00507D96">
      <w:pPr>
        <w:numPr>
          <w:ilvl w:val="0"/>
          <w:numId w:val="57"/>
        </w:numPr>
        <w:spacing w:before="60" w:after="60" w:line="240" w:lineRule="auto"/>
        <w:ind w:left="720" w:firstLine="0"/>
        <w:rPr>
          <w:rFonts w:ascii="Courier New" w:eastAsia="Calibri" w:hAnsi="Courier New"/>
          <w:sz w:val="20"/>
          <w:lang w:eastAsia="en-US"/>
        </w:rPr>
      </w:pPr>
      <w:r w:rsidRPr="008254C1">
        <w:rPr>
          <w:rFonts w:ascii="Courier New" w:eastAsia="Calibri" w:hAnsi="Courier New"/>
          <w:sz w:val="20"/>
          <w:lang w:eastAsia="en-US"/>
        </w:rPr>
        <w:t xml:space="preserve">S1# </w:t>
      </w:r>
      <w:r w:rsidRPr="008254C1">
        <w:rPr>
          <w:rFonts w:ascii="Courier New" w:eastAsia="Calibri" w:hAnsi="Courier New"/>
          <w:b/>
          <w:sz w:val="20"/>
          <w:lang w:eastAsia="en-US"/>
        </w:rPr>
        <w:t>show run</w:t>
      </w:r>
    </w:p>
    <w:p w:rsidR="008254C1" w:rsidRPr="008254C1" w:rsidRDefault="008254C1" w:rsidP="008254C1">
      <w:pPr>
        <w:spacing w:before="60" w:after="60" w:line="240" w:lineRule="auto"/>
        <w:ind w:left="720"/>
        <w:rPr>
          <w:rFonts w:ascii="Courier New" w:eastAsia="Calibri" w:hAnsi="Courier New"/>
          <w:sz w:val="18"/>
          <w:lang w:eastAsia="en-US"/>
        </w:rPr>
      </w:pPr>
      <w:r w:rsidRPr="008254C1">
        <w:rPr>
          <w:rFonts w:ascii="Courier New" w:eastAsia="Calibri" w:hAnsi="Courier New"/>
          <w:sz w:val="18"/>
          <w:lang w:eastAsia="en-US"/>
        </w:rPr>
        <w:t>Building configuration...</w:t>
      </w:r>
    </w:p>
    <w:p w:rsidR="008254C1" w:rsidRPr="008254C1" w:rsidRDefault="008254C1" w:rsidP="008254C1">
      <w:pPr>
        <w:spacing w:before="60" w:after="60" w:line="240" w:lineRule="auto"/>
        <w:ind w:left="720"/>
        <w:rPr>
          <w:rFonts w:ascii="Courier New" w:eastAsia="Calibri" w:hAnsi="Courier New"/>
          <w:sz w:val="18"/>
          <w:szCs w:val="18"/>
          <w:lang w:eastAsia="en-US"/>
        </w:rPr>
      </w:pPr>
    </w:p>
    <w:p w:rsidR="008254C1" w:rsidRPr="008254C1" w:rsidRDefault="008254C1" w:rsidP="008254C1">
      <w:pPr>
        <w:spacing w:before="60" w:after="60" w:line="240" w:lineRule="auto"/>
        <w:ind w:left="720"/>
        <w:rPr>
          <w:rFonts w:ascii="Courier New" w:eastAsia="Calibri" w:hAnsi="Courier New"/>
          <w:sz w:val="18"/>
          <w:szCs w:val="18"/>
          <w:lang w:eastAsia="en-US"/>
        </w:rPr>
      </w:pPr>
      <w:r w:rsidRPr="008254C1">
        <w:rPr>
          <w:rFonts w:ascii="Courier New" w:eastAsia="Calibri" w:hAnsi="Courier New"/>
          <w:sz w:val="18"/>
          <w:lang w:eastAsia="en-US"/>
        </w:rPr>
        <w:t>Current configuration : 2206 bytes</w:t>
      </w:r>
    </w:p>
    <w:p w:rsidR="008254C1" w:rsidRPr="008254C1" w:rsidRDefault="008254C1" w:rsidP="008254C1">
      <w:pPr>
        <w:spacing w:before="60" w:after="60" w:line="240" w:lineRule="auto"/>
        <w:ind w:left="720"/>
        <w:rPr>
          <w:rFonts w:ascii="Courier New" w:eastAsia="Calibri" w:hAnsi="Courier New"/>
          <w:sz w:val="18"/>
          <w:szCs w:val="18"/>
          <w:lang w:eastAsia="en-US"/>
        </w:rPr>
      </w:pPr>
      <w:r w:rsidRPr="008254C1">
        <w:rPr>
          <w:rFonts w:ascii="Courier New" w:eastAsia="Calibri" w:hAnsi="Courier New"/>
          <w:sz w:val="18"/>
          <w:lang w:eastAsia="en-US"/>
        </w:rPr>
        <w:t>!</w:t>
      </w:r>
    </w:p>
    <w:p w:rsidR="008254C1" w:rsidRPr="008254C1" w:rsidRDefault="008254C1" w:rsidP="008254C1">
      <w:pPr>
        <w:spacing w:before="60" w:after="60" w:line="240" w:lineRule="auto"/>
        <w:ind w:left="720"/>
        <w:rPr>
          <w:rFonts w:ascii="Courier New" w:eastAsia="Calibri" w:hAnsi="Courier New"/>
          <w:sz w:val="18"/>
          <w:szCs w:val="18"/>
          <w:lang w:eastAsia="en-US"/>
        </w:rPr>
      </w:pPr>
      <w:r w:rsidRPr="008254C1">
        <w:rPr>
          <w:rFonts w:ascii="Courier New" w:eastAsia="Calibri" w:hAnsi="Courier New"/>
          <w:sz w:val="18"/>
          <w:lang w:eastAsia="en-US"/>
        </w:rPr>
        <w:lastRenderedPageBreak/>
        <w:t>version 15.2</w:t>
      </w:r>
    </w:p>
    <w:p w:rsidR="008254C1" w:rsidRPr="008254C1" w:rsidRDefault="008254C1" w:rsidP="008254C1">
      <w:pPr>
        <w:spacing w:before="60" w:after="60" w:line="240" w:lineRule="auto"/>
        <w:ind w:left="720"/>
        <w:rPr>
          <w:rFonts w:ascii="Courier New" w:eastAsia="Calibri" w:hAnsi="Courier New"/>
          <w:sz w:val="18"/>
          <w:szCs w:val="18"/>
          <w:lang w:eastAsia="en-US"/>
        </w:rPr>
      </w:pPr>
      <w:r w:rsidRPr="008254C1">
        <w:rPr>
          <w:rFonts w:ascii="Courier New" w:eastAsia="Calibri" w:hAnsi="Courier New"/>
          <w:sz w:val="18"/>
          <w:lang w:eastAsia="en-US"/>
        </w:rPr>
        <w:t>no service pad</w:t>
      </w:r>
    </w:p>
    <w:p w:rsidR="008254C1" w:rsidRPr="008254C1" w:rsidRDefault="008254C1" w:rsidP="008254C1">
      <w:pPr>
        <w:spacing w:before="60" w:after="60" w:line="240" w:lineRule="auto"/>
        <w:ind w:left="720"/>
        <w:rPr>
          <w:rFonts w:ascii="Courier New" w:eastAsia="Calibri" w:hAnsi="Courier New"/>
          <w:sz w:val="18"/>
          <w:szCs w:val="18"/>
          <w:lang w:eastAsia="en-US"/>
        </w:rPr>
      </w:pPr>
      <w:r w:rsidRPr="008254C1">
        <w:rPr>
          <w:rFonts w:ascii="Courier New" w:eastAsia="Calibri" w:hAnsi="Courier New"/>
          <w:sz w:val="18"/>
          <w:lang w:eastAsia="en-US"/>
        </w:rPr>
        <w:t>service timestamps debug datetime msec</w:t>
      </w:r>
    </w:p>
    <w:p w:rsidR="008254C1" w:rsidRPr="008254C1" w:rsidRDefault="008254C1" w:rsidP="008254C1">
      <w:pPr>
        <w:spacing w:before="60" w:after="60" w:line="240" w:lineRule="auto"/>
        <w:ind w:left="720"/>
        <w:rPr>
          <w:rFonts w:ascii="Courier New" w:eastAsia="Calibri" w:hAnsi="Courier New"/>
          <w:sz w:val="18"/>
          <w:szCs w:val="18"/>
          <w:lang w:eastAsia="en-US"/>
        </w:rPr>
      </w:pPr>
      <w:r w:rsidRPr="008254C1">
        <w:rPr>
          <w:rFonts w:ascii="Courier New" w:eastAsia="Calibri" w:hAnsi="Courier New"/>
          <w:sz w:val="18"/>
          <w:lang w:eastAsia="en-US"/>
        </w:rPr>
        <w:t>service timestamps log datetime msec</w:t>
      </w:r>
    </w:p>
    <w:p w:rsidR="008254C1" w:rsidRPr="008254C1" w:rsidRDefault="008254C1" w:rsidP="008254C1">
      <w:pPr>
        <w:spacing w:before="60" w:after="60" w:line="240" w:lineRule="auto"/>
        <w:ind w:left="720"/>
        <w:rPr>
          <w:rFonts w:ascii="Courier New" w:eastAsia="Calibri" w:hAnsi="Courier New"/>
          <w:sz w:val="18"/>
          <w:szCs w:val="18"/>
          <w:lang w:eastAsia="en-US"/>
        </w:rPr>
      </w:pPr>
      <w:r w:rsidRPr="008254C1">
        <w:rPr>
          <w:rFonts w:ascii="Courier New" w:eastAsia="Calibri" w:hAnsi="Courier New"/>
          <w:sz w:val="18"/>
          <w:highlight w:val="yellow"/>
          <w:lang w:eastAsia="en-US"/>
        </w:rPr>
        <w:t>service password-encryption</w:t>
      </w:r>
    </w:p>
    <w:p w:rsidR="008254C1" w:rsidRPr="008254C1" w:rsidRDefault="008254C1" w:rsidP="008254C1">
      <w:pPr>
        <w:spacing w:before="60" w:after="60" w:line="240" w:lineRule="auto"/>
        <w:ind w:left="720"/>
        <w:rPr>
          <w:rFonts w:ascii="Courier New" w:eastAsia="Calibri" w:hAnsi="Courier New"/>
          <w:sz w:val="18"/>
          <w:szCs w:val="18"/>
          <w:lang w:eastAsia="en-US"/>
        </w:rPr>
      </w:pPr>
      <w:r w:rsidRPr="008254C1">
        <w:rPr>
          <w:rFonts w:ascii="Courier New" w:eastAsia="Calibri" w:hAnsi="Courier New"/>
          <w:sz w:val="18"/>
          <w:lang w:eastAsia="en-US"/>
        </w:rPr>
        <w:t>!</w:t>
      </w:r>
    </w:p>
    <w:p w:rsidR="008254C1" w:rsidRPr="008254C1" w:rsidRDefault="008254C1" w:rsidP="008254C1">
      <w:pPr>
        <w:spacing w:before="60" w:after="60" w:line="240" w:lineRule="auto"/>
        <w:ind w:left="720"/>
        <w:rPr>
          <w:rFonts w:ascii="Courier New" w:eastAsia="Calibri" w:hAnsi="Courier New"/>
          <w:sz w:val="18"/>
          <w:szCs w:val="18"/>
          <w:lang w:eastAsia="en-US"/>
        </w:rPr>
      </w:pPr>
      <w:r w:rsidRPr="008254C1">
        <w:rPr>
          <w:rFonts w:ascii="Courier New" w:eastAsia="Calibri" w:hAnsi="Courier New"/>
          <w:sz w:val="18"/>
          <w:highlight w:val="yellow"/>
          <w:lang w:eastAsia="en-US"/>
        </w:rPr>
        <w:t>hostname S1</w:t>
      </w:r>
    </w:p>
    <w:p w:rsidR="008254C1" w:rsidRPr="008254C1" w:rsidRDefault="008254C1" w:rsidP="008254C1">
      <w:pPr>
        <w:spacing w:before="60" w:after="60" w:line="240" w:lineRule="auto"/>
        <w:ind w:left="720"/>
        <w:rPr>
          <w:rFonts w:ascii="Courier New" w:eastAsia="Calibri" w:hAnsi="Courier New"/>
          <w:sz w:val="18"/>
          <w:szCs w:val="18"/>
          <w:lang w:eastAsia="en-US"/>
        </w:rPr>
      </w:pPr>
      <w:r w:rsidRPr="008254C1">
        <w:rPr>
          <w:rFonts w:ascii="Courier New" w:eastAsia="Calibri" w:hAnsi="Courier New"/>
          <w:sz w:val="18"/>
          <w:lang w:eastAsia="en-US"/>
        </w:rPr>
        <w:t>!</w:t>
      </w:r>
    </w:p>
    <w:p w:rsidR="008254C1" w:rsidRPr="008254C1" w:rsidRDefault="008254C1" w:rsidP="008254C1">
      <w:pPr>
        <w:spacing w:before="60" w:after="60" w:line="240" w:lineRule="auto"/>
        <w:ind w:left="720"/>
        <w:rPr>
          <w:rFonts w:ascii="Courier New" w:eastAsia="Calibri" w:hAnsi="Courier New"/>
          <w:sz w:val="18"/>
          <w:szCs w:val="18"/>
          <w:lang w:eastAsia="en-US"/>
        </w:rPr>
      </w:pPr>
      <w:r w:rsidRPr="008254C1">
        <w:rPr>
          <w:rFonts w:ascii="Courier New" w:eastAsia="Calibri" w:hAnsi="Courier New"/>
          <w:sz w:val="18"/>
          <w:lang w:eastAsia="en-US"/>
        </w:rPr>
        <w:t>boot-start-marker</w:t>
      </w:r>
    </w:p>
    <w:p w:rsidR="008254C1" w:rsidRPr="008254C1" w:rsidRDefault="008254C1" w:rsidP="008254C1">
      <w:pPr>
        <w:spacing w:before="60" w:after="60" w:line="240" w:lineRule="auto"/>
        <w:ind w:left="720"/>
        <w:rPr>
          <w:rFonts w:ascii="Courier New" w:eastAsia="Calibri" w:hAnsi="Courier New"/>
          <w:sz w:val="18"/>
          <w:szCs w:val="18"/>
          <w:lang w:eastAsia="en-US"/>
        </w:rPr>
      </w:pPr>
      <w:r w:rsidRPr="008254C1">
        <w:rPr>
          <w:rFonts w:ascii="Courier New" w:eastAsia="Calibri" w:hAnsi="Courier New"/>
          <w:sz w:val="18"/>
          <w:lang w:eastAsia="en-US"/>
        </w:rPr>
        <w:t>boot-end-marker</w:t>
      </w:r>
    </w:p>
    <w:p w:rsidR="008254C1" w:rsidRPr="008254C1" w:rsidRDefault="008254C1" w:rsidP="008254C1">
      <w:pPr>
        <w:spacing w:before="60" w:after="60" w:line="240" w:lineRule="auto"/>
        <w:ind w:left="720"/>
        <w:rPr>
          <w:rFonts w:ascii="Courier New" w:eastAsia="Calibri" w:hAnsi="Courier New"/>
          <w:sz w:val="18"/>
          <w:szCs w:val="18"/>
          <w:lang w:eastAsia="en-US"/>
        </w:rPr>
      </w:pPr>
      <w:r w:rsidRPr="008254C1">
        <w:rPr>
          <w:rFonts w:ascii="Courier New" w:eastAsia="Calibri" w:hAnsi="Courier New"/>
          <w:sz w:val="18"/>
          <w:lang w:eastAsia="en-US"/>
        </w:rPr>
        <w:t>!</w:t>
      </w:r>
    </w:p>
    <w:p w:rsidR="008254C1" w:rsidRPr="008254C1" w:rsidRDefault="008254C1" w:rsidP="008254C1">
      <w:pPr>
        <w:spacing w:before="60" w:after="60" w:line="240" w:lineRule="auto"/>
        <w:ind w:left="720"/>
        <w:rPr>
          <w:rFonts w:ascii="Courier New" w:eastAsia="Calibri" w:hAnsi="Courier New"/>
          <w:sz w:val="18"/>
          <w:szCs w:val="18"/>
          <w:lang w:val="en-US" w:eastAsia="en-US"/>
        </w:rPr>
      </w:pPr>
      <w:r w:rsidRPr="008254C1">
        <w:rPr>
          <w:rFonts w:ascii="Courier New" w:eastAsia="Calibri" w:hAnsi="Courier New"/>
          <w:sz w:val="18"/>
          <w:highlight w:val="yellow"/>
          <w:lang w:val="en-US" w:eastAsia="en-US"/>
        </w:rPr>
        <w:t>enable secret 5 $1$mtvC$6NC.1VKr3p6bj7YGE.jNg0</w:t>
      </w:r>
    </w:p>
    <w:p w:rsidR="008254C1" w:rsidRPr="008254C1" w:rsidRDefault="008254C1" w:rsidP="008254C1">
      <w:pPr>
        <w:spacing w:before="60" w:after="60" w:line="240" w:lineRule="auto"/>
        <w:ind w:left="720"/>
        <w:rPr>
          <w:rFonts w:ascii="Courier New" w:eastAsia="Calibri" w:hAnsi="Courier New"/>
          <w:sz w:val="18"/>
          <w:szCs w:val="18"/>
          <w:lang w:val="en-US" w:eastAsia="en-US"/>
        </w:rPr>
      </w:pPr>
      <w:r w:rsidRPr="008254C1">
        <w:rPr>
          <w:rFonts w:ascii="Courier New" w:eastAsia="Calibri" w:hAnsi="Courier New"/>
          <w:sz w:val="18"/>
          <w:lang w:val="en-US" w:eastAsia="en-US"/>
        </w:rPr>
        <w:t>!</w:t>
      </w:r>
    </w:p>
    <w:p w:rsidR="008254C1" w:rsidRPr="008254C1" w:rsidRDefault="008254C1" w:rsidP="008254C1">
      <w:pPr>
        <w:spacing w:before="60" w:after="60" w:line="240" w:lineRule="auto"/>
        <w:ind w:left="720"/>
        <w:rPr>
          <w:rFonts w:ascii="Courier New" w:eastAsia="Calibri" w:hAnsi="Courier New"/>
          <w:sz w:val="18"/>
          <w:szCs w:val="18"/>
          <w:lang w:val="en-US" w:eastAsia="en-US"/>
        </w:rPr>
      </w:pPr>
      <w:r w:rsidRPr="008254C1">
        <w:rPr>
          <w:rFonts w:ascii="Courier New" w:eastAsia="Calibri" w:hAnsi="Courier New"/>
          <w:sz w:val="18"/>
          <w:lang w:val="en-US" w:eastAsia="en-US"/>
        </w:rPr>
        <w:t>no aaa new-model</w:t>
      </w:r>
    </w:p>
    <w:p w:rsidR="008254C1" w:rsidRPr="008254C1" w:rsidRDefault="008254C1" w:rsidP="008254C1">
      <w:pPr>
        <w:spacing w:before="60" w:after="60" w:line="240" w:lineRule="auto"/>
        <w:ind w:left="720"/>
        <w:rPr>
          <w:rFonts w:ascii="Courier New" w:eastAsia="Calibri" w:hAnsi="Courier New"/>
          <w:sz w:val="18"/>
          <w:szCs w:val="18"/>
          <w:lang w:val="en-US" w:eastAsia="en-US"/>
        </w:rPr>
      </w:pPr>
      <w:r w:rsidRPr="008254C1">
        <w:rPr>
          <w:rFonts w:ascii="Courier New" w:eastAsia="Calibri" w:hAnsi="Courier New"/>
          <w:sz w:val="18"/>
          <w:lang w:val="en-US" w:eastAsia="en-US"/>
        </w:rPr>
        <w:t xml:space="preserve">system mtu routing 1500 </w:t>
      </w:r>
    </w:p>
    <w:p w:rsidR="008254C1" w:rsidRPr="008254C1" w:rsidRDefault="008254C1" w:rsidP="008254C1">
      <w:pPr>
        <w:spacing w:before="60" w:after="60" w:line="240" w:lineRule="auto"/>
        <w:ind w:left="720"/>
        <w:rPr>
          <w:rFonts w:ascii="Courier New" w:eastAsia="Calibri" w:hAnsi="Courier New"/>
          <w:sz w:val="18"/>
          <w:szCs w:val="18"/>
          <w:lang w:val="en-US" w:eastAsia="en-US"/>
        </w:rPr>
      </w:pPr>
      <w:r w:rsidRPr="008254C1">
        <w:rPr>
          <w:rFonts w:ascii="Courier New" w:eastAsia="Calibri" w:hAnsi="Courier New"/>
          <w:sz w:val="18"/>
          <w:lang w:val="en-US" w:eastAsia="en-US"/>
        </w:rPr>
        <w:t>!</w:t>
      </w:r>
    </w:p>
    <w:p w:rsidR="008254C1" w:rsidRPr="008254C1" w:rsidRDefault="008254C1" w:rsidP="008254C1">
      <w:pPr>
        <w:spacing w:before="60" w:after="60" w:line="240" w:lineRule="auto"/>
        <w:ind w:left="720"/>
        <w:rPr>
          <w:rFonts w:ascii="Courier New" w:eastAsia="Calibri" w:hAnsi="Courier New"/>
          <w:sz w:val="18"/>
          <w:szCs w:val="18"/>
          <w:lang w:val="en-US" w:eastAsia="en-US"/>
        </w:rPr>
      </w:pPr>
      <w:r w:rsidRPr="008254C1">
        <w:rPr>
          <w:rFonts w:ascii="Courier New" w:eastAsia="Calibri" w:hAnsi="Courier New"/>
          <w:sz w:val="18"/>
          <w:lang w:val="en-US" w:eastAsia="en-US"/>
        </w:rPr>
        <w:t>!</w:t>
      </w:r>
    </w:p>
    <w:p w:rsidR="008254C1" w:rsidRPr="008254C1" w:rsidRDefault="008254C1" w:rsidP="008254C1">
      <w:pPr>
        <w:spacing w:before="60" w:after="60" w:line="240" w:lineRule="auto"/>
        <w:ind w:left="720"/>
        <w:rPr>
          <w:rFonts w:ascii="Courier New" w:eastAsia="Calibri" w:hAnsi="Courier New"/>
          <w:sz w:val="18"/>
          <w:szCs w:val="18"/>
          <w:lang w:val="en-US" w:eastAsia="en-US"/>
        </w:rPr>
      </w:pPr>
      <w:r w:rsidRPr="008254C1">
        <w:rPr>
          <w:rFonts w:ascii="Courier New" w:eastAsia="Calibri" w:hAnsi="Courier New"/>
          <w:sz w:val="18"/>
          <w:highlight w:val="yellow"/>
          <w:lang w:val="en-US" w:eastAsia="en-US"/>
        </w:rPr>
        <w:t>no ip domain-lookup</w:t>
      </w:r>
    </w:p>
    <w:p w:rsidR="008254C1" w:rsidRPr="008254C1" w:rsidRDefault="008254C1" w:rsidP="008254C1">
      <w:pPr>
        <w:spacing w:before="60" w:after="60" w:line="240" w:lineRule="auto"/>
        <w:ind w:left="720"/>
        <w:rPr>
          <w:rFonts w:ascii="Courier New" w:eastAsia="Calibri" w:hAnsi="Courier New"/>
          <w:sz w:val="18"/>
          <w:szCs w:val="18"/>
          <w:lang w:val="en-US" w:eastAsia="en-US"/>
        </w:rPr>
      </w:pPr>
      <w:r w:rsidRPr="008254C1">
        <w:rPr>
          <w:rFonts w:ascii="Courier New" w:eastAsia="Calibri" w:hAnsi="Courier New"/>
          <w:sz w:val="18"/>
          <w:lang w:val="en-US" w:eastAsia="en-US"/>
        </w:rPr>
        <w:t>!</w:t>
      </w:r>
    </w:p>
    <w:p w:rsidR="008254C1" w:rsidRPr="008254C1" w:rsidRDefault="008254C1" w:rsidP="008254C1">
      <w:pPr>
        <w:spacing w:before="60" w:after="60" w:line="240" w:lineRule="auto"/>
        <w:ind w:left="720"/>
        <w:rPr>
          <w:rFonts w:ascii="Courier New" w:eastAsia="Calibri" w:hAnsi="Courier New"/>
          <w:sz w:val="18"/>
          <w:lang w:val="en-US" w:eastAsia="en-US"/>
        </w:rPr>
      </w:pPr>
      <w:r w:rsidRPr="008254C1">
        <w:rPr>
          <w:rFonts w:ascii="Courier New" w:eastAsia="Calibri" w:hAnsi="Courier New"/>
          <w:sz w:val="18"/>
          <w:lang w:val="en-US" w:eastAsia="en-US"/>
        </w:rPr>
        <w:t>&lt;output omitted&gt;</w:t>
      </w:r>
    </w:p>
    <w:p w:rsidR="008254C1" w:rsidRPr="008254C1" w:rsidRDefault="008254C1" w:rsidP="008254C1">
      <w:pPr>
        <w:spacing w:before="60" w:after="60" w:line="240" w:lineRule="auto"/>
        <w:ind w:left="720"/>
        <w:rPr>
          <w:rFonts w:ascii="Courier New" w:eastAsia="Calibri" w:hAnsi="Courier New"/>
          <w:sz w:val="18"/>
          <w:szCs w:val="18"/>
          <w:lang w:val="en-US" w:eastAsia="en-US"/>
        </w:rPr>
      </w:pPr>
      <w:r w:rsidRPr="008254C1">
        <w:rPr>
          <w:rFonts w:ascii="Courier New" w:eastAsia="Calibri" w:hAnsi="Courier New"/>
          <w:sz w:val="18"/>
          <w:lang w:val="en-US" w:eastAsia="en-US"/>
        </w:rPr>
        <w:t>!</w:t>
      </w:r>
    </w:p>
    <w:p w:rsidR="008254C1" w:rsidRPr="008254C1" w:rsidRDefault="008254C1" w:rsidP="008254C1">
      <w:pPr>
        <w:spacing w:before="60" w:after="60" w:line="240" w:lineRule="auto"/>
        <w:ind w:left="720"/>
        <w:rPr>
          <w:rFonts w:ascii="Courier New" w:eastAsia="Calibri" w:hAnsi="Courier New"/>
          <w:sz w:val="18"/>
          <w:szCs w:val="18"/>
          <w:lang w:val="en-US" w:eastAsia="en-US"/>
        </w:rPr>
      </w:pPr>
      <w:r w:rsidRPr="008254C1">
        <w:rPr>
          <w:rFonts w:ascii="Courier New" w:eastAsia="Calibri" w:hAnsi="Courier New"/>
          <w:sz w:val="18"/>
          <w:lang w:val="en-US" w:eastAsia="en-US"/>
        </w:rPr>
        <w:t>interface FastEthernet0/24</w:t>
      </w:r>
    </w:p>
    <w:p w:rsidR="008254C1" w:rsidRPr="008254C1" w:rsidRDefault="008254C1" w:rsidP="008254C1">
      <w:pPr>
        <w:spacing w:before="60" w:after="60" w:line="240" w:lineRule="auto"/>
        <w:ind w:left="720"/>
        <w:rPr>
          <w:rFonts w:ascii="Courier New" w:eastAsia="Calibri" w:hAnsi="Courier New"/>
          <w:sz w:val="18"/>
          <w:szCs w:val="18"/>
          <w:lang w:val="en-US" w:eastAsia="en-US"/>
        </w:rPr>
      </w:pPr>
      <w:r w:rsidRPr="008254C1">
        <w:rPr>
          <w:rFonts w:ascii="Courier New" w:eastAsia="Calibri" w:hAnsi="Courier New"/>
          <w:sz w:val="18"/>
          <w:highlight w:val="yellow"/>
          <w:lang w:val="en-US" w:eastAsia="en-US"/>
        </w:rPr>
        <w:t xml:space="preserve"> switchport access vlan 99</w:t>
      </w:r>
    </w:p>
    <w:p w:rsidR="008254C1" w:rsidRPr="008254C1" w:rsidRDefault="008254C1" w:rsidP="008254C1">
      <w:pPr>
        <w:spacing w:before="60" w:after="60" w:line="240" w:lineRule="auto"/>
        <w:ind w:left="720"/>
        <w:rPr>
          <w:rFonts w:ascii="Courier New" w:eastAsia="Calibri" w:hAnsi="Courier New"/>
          <w:sz w:val="18"/>
          <w:szCs w:val="18"/>
          <w:lang w:val="en-US" w:eastAsia="en-US"/>
        </w:rPr>
      </w:pPr>
      <w:r w:rsidRPr="008254C1">
        <w:rPr>
          <w:rFonts w:ascii="Courier New" w:eastAsia="Calibri" w:hAnsi="Courier New"/>
          <w:sz w:val="18"/>
          <w:lang w:val="en-US" w:eastAsia="en-US"/>
        </w:rPr>
        <w:t>!</w:t>
      </w:r>
    </w:p>
    <w:p w:rsidR="008254C1" w:rsidRPr="008254C1" w:rsidRDefault="008254C1" w:rsidP="008254C1">
      <w:pPr>
        <w:spacing w:before="60" w:after="60" w:line="240" w:lineRule="auto"/>
        <w:ind w:left="720"/>
        <w:rPr>
          <w:rFonts w:ascii="Courier New" w:eastAsia="Calibri" w:hAnsi="Courier New"/>
          <w:sz w:val="18"/>
          <w:szCs w:val="18"/>
          <w:lang w:val="en-US" w:eastAsia="en-US"/>
        </w:rPr>
      </w:pPr>
      <w:r w:rsidRPr="008254C1">
        <w:rPr>
          <w:rFonts w:ascii="Courier New" w:eastAsia="Calibri" w:hAnsi="Courier New"/>
          <w:sz w:val="18"/>
          <w:lang w:val="en-US" w:eastAsia="en-US"/>
        </w:rPr>
        <w:t>interface GigabitEthernet0/1</w:t>
      </w:r>
    </w:p>
    <w:p w:rsidR="008254C1" w:rsidRPr="008254C1" w:rsidRDefault="008254C1" w:rsidP="008254C1">
      <w:pPr>
        <w:spacing w:before="60" w:after="60" w:line="240" w:lineRule="auto"/>
        <w:ind w:left="720"/>
        <w:rPr>
          <w:rFonts w:ascii="Courier New" w:eastAsia="Calibri" w:hAnsi="Courier New"/>
          <w:sz w:val="18"/>
          <w:szCs w:val="18"/>
          <w:lang w:val="en-US" w:eastAsia="en-US"/>
        </w:rPr>
      </w:pPr>
      <w:r w:rsidRPr="008254C1">
        <w:rPr>
          <w:rFonts w:ascii="Courier New" w:eastAsia="Calibri" w:hAnsi="Courier New"/>
          <w:sz w:val="18"/>
          <w:highlight w:val="yellow"/>
          <w:lang w:val="en-US" w:eastAsia="en-US"/>
        </w:rPr>
        <w:t xml:space="preserve"> switchport access vlan 99</w:t>
      </w:r>
    </w:p>
    <w:p w:rsidR="008254C1" w:rsidRPr="008254C1" w:rsidRDefault="008254C1" w:rsidP="008254C1">
      <w:pPr>
        <w:spacing w:before="60" w:after="60" w:line="240" w:lineRule="auto"/>
        <w:ind w:left="720"/>
        <w:rPr>
          <w:rFonts w:ascii="Courier New" w:eastAsia="Calibri" w:hAnsi="Courier New"/>
          <w:sz w:val="18"/>
          <w:szCs w:val="18"/>
          <w:lang w:val="en-US" w:eastAsia="en-US"/>
        </w:rPr>
      </w:pPr>
      <w:r w:rsidRPr="008254C1">
        <w:rPr>
          <w:rFonts w:ascii="Courier New" w:eastAsia="Calibri" w:hAnsi="Courier New"/>
          <w:sz w:val="18"/>
          <w:lang w:val="en-US" w:eastAsia="en-US"/>
        </w:rPr>
        <w:t>!</w:t>
      </w:r>
    </w:p>
    <w:p w:rsidR="008254C1" w:rsidRPr="008254C1" w:rsidRDefault="008254C1" w:rsidP="008254C1">
      <w:pPr>
        <w:spacing w:before="60" w:after="60" w:line="240" w:lineRule="auto"/>
        <w:ind w:left="720"/>
        <w:rPr>
          <w:rFonts w:ascii="Courier New" w:eastAsia="Calibri" w:hAnsi="Courier New"/>
          <w:sz w:val="18"/>
          <w:szCs w:val="18"/>
          <w:lang w:val="en-US" w:eastAsia="en-US"/>
        </w:rPr>
      </w:pPr>
      <w:r w:rsidRPr="008254C1">
        <w:rPr>
          <w:rFonts w:ascii="Courier New" w:eastAsia="Calibri" w:hAnsi="Courier New"/>
          <w:sz w:val="18"/>
          <w:lang w:val="en-US" w:eastAsia="en-US"/>
        </w:rPr>
        <w:t>interface GigabitEthernet0/2</w:t>
      </w:r>
    </w:p>
    <w:p w:rsidR="008254C1" w:rsidRPr="008254C1" w:rsidRDefault="008254C1" w:rsidP="008254C1">
      <w:pPr>
        <w:spacing w:before="60" w:after="60" w:line="240" w:lineRule="auto"/>
        <w:ind w:left="720"/>
        <w:rPr>
          <w:rFonts w:ascii="Courier New" w:eastAsia="Calibri" w:hAnsi="Courier New"/>
          <w:sz w:val="18"/>
          <w:szCs w:val="18"/>
          <w:lang w:val="en-US" w:eastAsia="en-US"/>
        </w:rPr>
      </w:pPr>
      <w:r w:rsidRPr="008254C1">
        <w:rPr>
          <w:rFonts w:ascii="Courier New" w:eastAsia="Calibri" w:hAnsi="Courier New"/>
          <w:sz w:val="18"/>
          <w:highlight w:val="yellow"/>
          <w:lang w:val="en-US" w:eastAsia="en-US"/>
        </w:rPr>
        <w:t xml:space="preserve"> switchport access vlan 99</w:t>
      </w:r>
    </w:p>
    <w:p w:rsidR="008254C1" w:rsidRPr="008254C1" w:rsidRDefault="008254C1" w:rsidP="008254C1">
      <w:pPr>
        <w:spacing w:before="60" w:after="60" w:line="240" w:lineRule="auto"/>
        <w:ind w:left="720"/>
        <w:rPr>
          <w:rFonts w:ascii="Courier New" w:eastAsia="Calibri" w:hAnsi="Courier New"/>
          <w:sz w:val="18"/>
          <w:szCs w:val="18"/>
          <w:lang w:val="en-US" w:eastAsia="en-US"/>
        </w:rPr>
      </w:pPr>
      <w:r w:rsidRPr="008254C1">
        <w:rPr>
          <w:rFonts w:ascii="Courier New" w:eastAsia="Calibri" w:hAnsi="Courier New"/>
          <w:sz w:val="18"/>
          <w:lang w:val="en-US" w:eastAsia="en-US"/>
        </w:rPr>
        <w:t>!</w:t>
      </w:r>
    </w:p>
    <w:p w:rsidR="008254C1" w:rsidRPr="008254C1" w:rsidRDefault="008254C1" w:rsidP="008254C1">
      <w:pPr>
        <w:spacing w:before="60" w:after="60" w:line="240" w:lineRule="auto"/>
        <w:ind w:left="720"/>
        <w:rPr>
          <w:rFonts w:ascii="Courier New" w:eastAsia="Calibri" w:hAnsi="Courier New"/>
          <w:sz w:val="18"/>
          <w:szCs w:val="18"/>
          <w:lang w:val="en-US" w:eastAsia="en-US"/>
        </w:rPr>
      </w:pPr>
      <w:r w:rsidRPr="008254C1">
        <w:rPr>
          <w:rFonts w:ascii="Courier New" w:eastAsia="Calibri" w:hAnsi="Courier New"/>
          <w:sz w:val="18"/>
          <w:lang w:val="en-US" w:eastAsia="en-US"/>
        </w:rPr>
        <w:t>interface Vlan1</w:t>
      </w:r>
    </w:p>
    <w:p w:rsidR="008254C1" w:rsidRPr="008254C1" w:rsidRDefault="008254C1" w:rsidP="008254C1">
      <w:pPr>
        <w:spacing w:before="60" w:after="60" w:line="240" w:lineRule="auto"/>
        <w:ind w:left="720"/>
        <w:rPr>
          <w:rFonts w:ascii="Courier New" w:eastAsia="Calibri" w:hAnsi="Courier New"/>
          <w:sz w:val="18"/>
          <w:szCs w:val="18"/>
          <w:lang w:val="en-US" w:eastAsia="en-US"/>
        </w:rPr>
      </w:pPr>
      <w:r w:rsidRPr="008254C1">
        <w:rPr>
          <w:rFonts w:ascii="Courier New" w:eastAsia="Calibri" w:hAnsi="Courier New"/>
          <w:sz w:val="18"/>
          <w:lang w:val="en-US" w:eastAsia="en-US"/>
        </w:rPr>
        <w:t xml:space="preserve"> no ip address</w:t>
      </w:r>
    </w:p>
    <w:p w:rsidR="008254C1" w:rsidRPr="008254C1" w:rsidRDefault="008254C1" w:rsidP="008254C1">
      <w:pPr>
        <w:spacing w:before="60" w:after="60" w:line="240" w:lineRule="auto"/>
        <w:ind w:left="720"/>
        <w:rPr>
          <w:rFonts w:ascii="Courier New" w:eastAsia="Calibri" w:hAnsi="Courier New"/>
          <w:sz w:val="18"/>
          <w:szCs w:val="18"/>
          <w:lang w:val="en-US" w:eastAsia="en-US"/>
        </w:rPr>
      </w:pPr>
      <w:r w:rsidRPr="008254C1">
        <w:rPr>
          <w:rFonts w:ascii="Courier New" w:eastAsia="Calibri" w:hAnsi="Courier New"/>
          <w:sz w:val="18"/>
          <w:lang w:val="en-US" w:eastAsia="en-US"/>
        </w:rPr>
        <w:t xml:space="preserve"> no ip route-cache</w:t>
      </w:r>
    </w:p>
    <w:p w:rsidR="008254C1" w:rsidRPr="008254C1" w:rsidRDefault="008254C1" w:rsidP="008254C1">
      <w:pPr>
        <w:spacing w:before="60" w:after="60" w:line="240" w:lineRule="auto"/>
        <w:ind w:left="720"/>
        <w:rPr>
          <w:rFonts w:ascii="Courier New" w:eastAsia="Calibri" w:hAnsi="Courier New"/>
          <w:sz w:val="18"/>
          <w:szCs w:val="18"/>
          <w:lang w:val="en-US" w:eastAsia="en-US"/>
        </w:rPr>
      </w:pPr>
      <w:r w:rsidRPr="008254C1">
        <w:rPr>
          <w:rFonts w:ascii="Courier New" w:eastAsia="Calibri" w:hAnsi="Courier New"/>
          <w:sz w:val="18"/>
          <w:lang w:val="en-US" w:eastAsia="en-US"/>
        </w:rPr>
        <w:t>!</w:t>
      </w:r>
    </w:p>
    <w:p w:rsidR="008254C1" w:rsidRPr="008254C1" w:rsidRDefault="008254C1" w:rsidP="008254C1">
      <w:pPr>
        <w:spacing w:before="60" w:after="60" w:line="240" w:lineRule="auto"/>
        <w:ind w:left="720"/>
        <w:rPr>
          <w:rFonts w:ascii="Courier New" w:eastAsia="Calibri" w:hAnsi="Courier New"/>
          <w:sz w:val="18"/>
          <w:szCs w:val="18"/>
          <w:highlight w:val="yellow"/>
          <w:lang w:val="en-US" w:eastAsia="en-US"/>
        </w:rPr>
      </w:pPr>
      <w:r w:rsidRPr="008254C1">
        <w:rPr>
          <w:rFonts w:ascii="Courier New" w:eastAsia="Calibri" w:hAnsi="Courier New"/>
          <w:sz w:val="18"/>
          <w:highlight w:val="yellow"/>
          <w:lang w:val="en-US" w:eastAsia="en-US"/>
        </w:rPr>
        <w:t>interface Vlan99</w:t>
      </w:r>
    </w:p>
    <w:p w:rsidR="008254C1" w:rsidRPr="008254C1" w:rsidRDefault="008254C1" w:rsidP="008254C1">
      <w:pPr>
        <w:spacing w:before="60" w:after="60" w:line="240" w:lineRule="auto"/>
        <w:ind w:left="720"/>
        <w:rPr>
          <w:rFonts w:ascii="Courier New" w:eastAsia="Calibri" w:hAnsi="Courier New"/>
          <w:sz w:val="18"/>
          <w:szCs w:val="18"/>
          <w:highlight w:val="yellow"/>
          <w:lang w:val="en-US" w:eastAsia="en-US"/>
        </w:rPr>
      </w:pPr>
      <w:r w:rsidRPr="008254C1">
        <w:rPr>
          <w:rFonts w:ascii="Courier New" w:eastAsia="Calibri" w:hAnsi="Courier New"/>
          <w:sz w:val="18"/>
          <w:highlight w:val="yellow"/>
          <w:lang w:val="en-US" w:eastAsia="en-US"/>
        </w:rPr>
        <w:t xml:space="preserve"> ip address 192.168.1.2 255.255.255.0</w:t>
      </w:r>
    </w:p>
    <w:p w:rsidR="008254C1" w:rsidRPr="008254C1" w:rsidRDefault="008254C1" w:rsidP="008254C1">
      <w:pPr>
        <w:spacing w:before="60" w:after="60" w:line="240" w:lineRule="auto"/>
        <w:ind w:left="720"/>
        <w:rPr>
          <w:rFonts w:ascii="Courier New" w:eastAsia="Calibri" w:hAnsi="Courier New"/>
          <w:sz w:val="18"/>
          <w:szCs w:val="18"/>
          <w:highlight w:val="yellow"/>
          <w:lang w:val="en-US" w:eastAsia="en-US"/>
        </w:rPr>
      </w:pPr>
      <w:r w:rsidRPr="008254C1">
        <w:rPr>
          <w:rFonts w:ascii="Courier New" w:eastAsia="Calibri" w:hAnsi="Courier New"/>
          <w:sz w:val="18"/>
          <w:highlight w:val="yellow"/>
          <w:lang w:val="en-US" w:eastAsia="en-US"/>
        </w:rPr>
        <w:t xml:space="preserve"> ipv6 address FE80::2 link-local</w:t>
      </w:r>
    </w:p>
    <w:p w:rsidR="008254C1" w:rsidRPr="008254C1" w:rsidRDefault="008254C1" w:rsidP="008254C1">
      <w:pPr>
        <w:spacing w:before="60" w:after="60" w:line="240" w:lineRule="auto"/>
        <w:ind w:left="720"/>
        <w:rPr>
          <w:rFonts w:ascii="Courier New" w:eastAsia="Calibri" w:hAnsi="Courier New"/>
          <w:sz w:val="18"/>
          <w:szCs w:val="18"/>
          <w:lang w:val="en-US" w:eastAsia="en-US"/>
        </w:rPr>
      </w:pPr>
      <w:r w:rsidRPr="008254C1">
        <w:rPr>
          <w:rFonts w:ascii="Courier New" w:eastAsia="Calibri" w:hAnsi="Courier New"/>
          <w:sz w:val="18"/>
          <w:highlight w:val="yellow"/>
          <w:lang w:val="en-US" w:eastAsia="en-US"/>
        </w:rPr>
        <w:t xml:space="preserve"> ipv6 address 2001:DB8:ACAD::2/64 </w:t>
      </w:r>
    </w:p>
    <w:p w:rsidR="008254C1" w:rsidRPr="008254C1" w:rsidRDefault="008254C1" w:rsidP="008254C1">
      <w:pPr>
        <w:spacing w:before="60" w:after="60" w:line="240" w:lineRule="auto"/>
        <w:ind w:left="720"/>
        <w:rPr>
          <w:rFonts w:ascii="Courier New" w:eastAsia="Calibri" w:hAnsi="Courier New"/>
          <w:sz w:val="18"/>
          <w:szCs w:val="18"/>
          <w:lang w:val="en-US" w:eastAsia="en-US"/>
        </w:rPr>
      </w:pPr>
      <w:r w:rsidRPr="008254C1">
        <w:rPr>
          <w:rFonts w:ascii="Courier New" w:eastAsia="Calibri" w:hAnsi="Courier New"/>
          <w:sz w:val="18"/>
          <w:lang w:val="en-US" w:eastAsia="en-US"/>
        </w:rPr>
        <w:t>!</w:t>
      </w:r>
    </w:p>
    <w:p w:rsidR="008254C1" w:rsidRPr="008254C1" w:rsidRDefault="008254C1" w:rsidP="008254C1">
      <w:pPr>
        <w:spacing w:before="60" w:after="60" w:line="240" w:lineRule="auto"/>
        <w:ind w:left="720"/>
        <w:rPr>
          <w:rFonts w:ascii="Courier New" w:eastAsia="Calibri" w:hAnsi="Courier New"/>
          <w:sz w:val="18"/>
          <w:szCs w:val="18"/>
          <w:highlight w:val="yellow"/>
          <w:lang w:val="en-US" w:eastAsia="en-US"/>
        </w:rPr>
      </w:pPr>
      <w:r w:rsidRPr="008254C1">
        <w:rPr>
          <w:rFonts w:ascii="Courier New" w:eastAsia="Calibri" w:hAnsi="Courier New"/>
          <w:sz w:val="18"/>
          <w:highlight w:val="yellow"/>
          <w:lang w:val="en-US" w:eastAsia="en-US"/>
        </w:rPr>
        <w:t>ip default-gateway 192.168.1.1</w:t>
      </w:r>
    </w:p>
    <w:p w:rsidR="008254C1" w:rsidRPr="008254C1" w:rsidRDefault="008254C1" w:rsidP="008254C1">
      <w:pPr>
        <w:spacing w:before="60" w:after="60" w:line="240" w:lineRule="auto"/>
        <w:ind w:left="720"/>
        <w:rPr>
          <w:rFonts w:ascii="Courier New" w:eastAsia="Calibri" w:hAnsi="Courier New"/>
          <w:sz w:val="18"/>
          <w:szCs w:val="18"/>
          <w:lang w:val="en-US" w:eastAsia="en-US"/>
        </w:rPr>
      </w:pPr>
      <w:r w:rsidRPr="008254C1">
        <w:rPr>
          <w:rFonts w:ascii="Courier New" w:eastAsia="Calibri" w:hAnsi="Courier New"/>
          <w:sz w:val="18"/>
          <w:lang w:val="en-US" w:eastAsia="en-US"/>
        </w:rPr>
        <w:t>ip http server</w:t>
      </w:r>
    </w:p>
    <w:p w:rsidR="008254C1" w:rsidRPr="008254C1" w:rsidRDefault="008254C1" w:rsidP="008254C1">
      <w:pPr>
        <w:spacing w:before="60" w:after="60" w:line="240" w:lineRule="auto"/>
        <w:ind w:left="720"/>
        <w:rPr>
          <w:rFonts w:ascii="Courier New" w:eastAsia="Calibri" w:hAnsi="Courier New"/>
          <w:sz w:val="18"/>
          <w:szCs w:val="18"/>
          <w:lang w:val="en-US" w:eastAsia="en-US"/>
        </w:rPr>
      </w:pPr>
      <w:r w:rsidRPr="008254C1">
        <w:rPr>
          <w:rFonts w:ascii="Courier New" w:eastAsia="Calibri" w:hAnsi="Courier New"/>
          <w:sz w:val="18"/>
          <w:lang w:val="en-US" w:eastAsia="en-US"/>
        </w:rPr>
        <w:t>ip http secure-server</w:t>
      </w:r>
    </w:p>
    <w:p w:rsidR="008254C1" w:rsidRPr="008254C1" w:rsidRDefault="008254C1" w:rsidP="008254C1">
      <w:pPr>
        <w:spacing w:before="60" w:after="60" w:line="240" w:lineRule="auto"/>
        <w:ind w:left="720"/>
        <w:rPr>
          <w:rFonts w:ascii="Courier New" w:eastAsia="Calibri" w:hAnsi="Courier New"/>
          <w:sz w:val="18"/>
          <w:szCs w:val="18"/>
          <w:lang w:val="en-US" w:eastAsia="en-US"/>
        </w:rPr>
      </w:pPr>
      <w:r w:rsidRPr="008254C1">
        <w:rPr>
          <w:rFonts w:ascii="Courier New" w:eastAsia="Calibri" w:hAnsi="Courier New"/>
          <w:sz w:val="18"/>
          <w:lang w:val="en-US" w:eastAsia="en-US"/>
        </w:rPr>
        <w:t>!</w:t>
      </w:r>
    </w:p>
    <w:p w:rsidR="008254C1" w:rsidRPr="008254C1" w:rsidRDefault="008254C1" w:rsidP="008254C1">
      <w:pPr>
        <w:spacing w:before="60" w:after="60" w:line="240" w:lineRule="auto"/>
        <w:ind w:left="720"/>
        <w:rPr>
          <w:rFonts w:ascii="Courier New" w:eastAsia="Calibri" w:hAnsi="Courier New"/>
          <w:sz w:val="18"/>
          <w:szCs w:val="18"/>
          <w:highlight w:val="yellow"/>
          <w:lang w:val="en-US" w:eastAsia="en-US"/>
        </w:rPr>
      </w:pPr>
      <w:r w:rsidRPr="008254C1">
        <w:rPr>
          <w:rFonts w:ascii="Courier New" w:eastAsia="Calibri" w:hAnsi="Courier New"/>
          <w:sz w:val="18"/>
          <w:highlight w:val="yellow"/>
          <w:lang w:val="en-US" w:eastAsia="en-US"/>
        </w:rPr>
        <w:t>banner motd ^C</w:t>
      </w:r>
    </w:p>
    <w:p w:rsidR="008254C1" w:rsidRPr="008254C1" w:rsidRDefault="008254C1" w:rsidP="008254C1">
      <w:pPr>
        <w:spacing w:before="60" w:after="60" w:line="240" w:lineRule="auto"/>
        <w:ind w:left="720"/>
        <w:rPr>
          <w:rFonts w:ascii="Courier New" w:eastAsia="Calibri" w:hAnsi="Courier New"/>
          <w:sz w:val="18"/>
          <w:lang w:val="en-US" w:eastAsia="en-US"/>
        </w:rPr>
      </w:pPr>
      <w:r w:rsidRPr="008254C1">
        <w:rPr>
          <w:rFonts w:ascii="Courier New" w:eastAsia="Calibri" w:hAnsi="Courier New"/>
          <w:sz w:val="18"/>
          <w:highlight w:val="yellow"/>
          <w:lang w:val="en-US" w:eastAsia="en-US"/>
        </w:rPr>
        <w:t>Unauthorized access is strictly prohibited. ^C</w:t>
      </w:r>
    </w:p>
    <w:p w:rsidR="008254C1" w:rsidRPr="008254C1" w:rsidRDefault="008254C1" w:rsidP="008254C1">
      <w:pPr>
        <w:spacing w:before="60" w:after="60" w:line="240" w:lineRule="auto"/>
        <w:ind w:left="720"/>
        <w:rPr>
          <w:rFonts w:ascii="Courier New" w:eastAsia="Calibri" w:hAnsi="Courier New"/>
          <w:sz w:val="18"/>
          <w:lang w:val="en-US" w:eastAsia="en-US"/>
        </w:rPr>
      </w:pPr>
      <w:r w:rsidRPr="008254C1">
        <w:rPr>
          <w:rFonts w:ascii="Courier New" w:eastAsia="Calibri" w:hAnsi="Courier New"/>
          <w:sz w:val="18"/>
          <w:lang w:val="en-US" w:eastAsia="en-US"/>
        </w:rPr>
        <w:t>!</w:t>
      </w:r>
    </w:p>
    <w:p w:rsidR="008254C1" w:rsidRPr="008254C1" w:rsidRDefault="008254C1" w:rsidP="008254C1">
      <w:pPr>
        <w:spacing w:before="60" w:after="60" w:line="240" w:lineRule="auto"/>
        <w:ind w:left="720"/>
        <w:rPr>
          <w:rFonts w:ascii="Courier New" w:eastAsia="Calibri" w:hAnsi="Courier New"/>
          <w:sz w:val="18"/>
          <w:lang w:val="en-US" w:eastAsia="en-US"/>
        </w:rPr>
      </w:pPr>
      <w:r w:rsidRPr="008254C1">
        <w:rPr>
          <w:rFonts w:ascii="Courier New" w:eastAsia="Calibri" w:hAnsi="Courier New"/>
          <w:sz w:val="18"/>
          <w:lang w:val="en-US" w:eastAsia="en-US"/>
        </w:rPr>
        <w:t>line con 0</w:t>
      </w:r>
    </w:p>
    <w:p w:rsidR="008254C1" w:rsidRPr="008254C1" w:rsidRDefault="008254C1" w:rsidP="008254C1">
      <w:pPr>
        <w:spacing w:before="60" w:after="60" w:line="240" w:lineRule="auto"/>
        <w:ind w:left="720"/>
        <w:rPr>
          <w:rFonts w:ascii="Courier New" w:eastAsia="Calibri" w:hAnsi="Courier New"/>
          <w:sz w:val="18"/>
          <w:highlight w:val="yellow"/>
          <w:lang w:val="en-US" w:eastAsia="en-US"/>
        </w:rPr>
      </w:pPr>
      <w:r w:rsidRPr="008254C1">
        <w:rPr>
          <w:rFonts w:ascii="Courier New" w:eastAsia="Calibri" w:hAnsi="Courier New"/>
          <w:sz w:val="18"/>
          <w:highlight w:val="yellow"/>
          <w:lang w:val="en-US" w:eastAsia="en-US"/>
        </w:rPr>
        <w:t xml:space="preserve"> password 7 00071A150754</w:t>
      </w:r>
    </w:p>
    <w:p w:rsidR="008254C1" w:rsidRPr="008254C1" w:rsidRDefault="008254C1" w:rsidP="008254C1">
      <w:pPr>
        <w:spacing w:before="60" w:after="60" w:line="240" w:lineRule="auto"/>
        <w:ind w:left="720"/>
        <w:rPr>
          <w:rFonts w:ascii="Courier New" w:eastAsia="Calibri" w:hAnsi="Courier New"/>
          <w:sz w:val="18"/>
          <w:highlight w:val="yellow"/>
          <w:lang w:val="en-US" w:eastAsia="en-US"/>
        </w:rPr>
      </w:pPr>
      <w:r w:rsidRPr="008254C1">
        <w:rPr>
          <w:rFonts w:ascii="Courier New" w:eastAsia="Calibri" w:hAnsi="Courier New"/>
          <w:sz w:val="18"/>
          <w:highlight w:val="yellow"/>
          <w:lang w:val="en-US" w:eastAsia="en-US"/>
        </w:rPr>
        <w:t xml:space="preserve"> logging synchronous</w:t>
      </w:r>
    </w:p>
    <w:p w:rsidR="008254C1" w:rsidRPr="008254C1" w:rsidRDefault="008254C1" w:rsidP="008254C1">
      <w:pPr>
        <w:spacing w:before="60" w:after="60" w:line="240" w:lineRule="auto"/>
        <w:ind w:left="720"/>
        <w:rPr>
          <w:rFonts w:ascii="Courier New" w:eastAsia="Calibri" w:hAnsi="Courier New"/>
          <w:sz w:val="18"/>
          <w:lang w:val="en-US" w:eastAsia="en-US"/>
        </w:rPr>
      </w:pPr>
      <w:r w:rsidRPr="008254C1">
        <w:rPr>
          <w:rFonts w:ascii="Courier New" w:eastAsia="Calibri" w:hAnsi="Courier New"/>
          <w:sz w:val="18"/>
          <w:highlight w:val="yellow"/>
          <w:lang w:val="en-US" w:eastAsia="en-US"/>
        </w:rPr>
        <w:t xml:space="preserve"> login</w:t>
      </w:r>
    </w:p>
    <w:p w:rsidR="008254C1" w:rsidRPr="008254C1" w:rsidRDefault="008254C1" w:rsidP="008254C1">
      <w:pPr>
        <w:spacing w:before="60" w:after="60" w:line="240" w:lineRule="auto"/>
        <w:ind w:left="720"/>
        <w:rPr>
          <w:rFonts w:ascii="Courier New" w:eastAsia="Calibri" w:hAnsi="Courier New"/>
          <w:sz w:val="18"/>
          <w:lang w:val="en-US" w:eastAsia="en-US"/>
        </w:rPr>
      </w:pPr>
      <w:r w:rsidRPr="008254C1">
        <w:rPr>
          <w:rFonts w:ascii="Courier New" w:eastAsia="Calibri" w:hAnsi="Courier New"/>
          <w:sz w:val="18"/>
          <w:lang w:val="en-US" w:eastAsia="en-US"/>
        </w:rPr>
        <w:t>line vty 0 4</w:t>
      </w:r>
    </w:p>
    <w:p w:rsidR="008254C1" w:rsidRPr="008254C1" w:rsidRDefault="008254C1" w:rsidP="008254C1">
      <w:pPr>
        <w:spacing w:before="60" w:after="60" w:line="240" w:lineRule="auto"/>
        <w:ind w:left="720"/>
        <w:rPr>
          <w:rFonts w:ascii="Courier New" w:eastAsia="Calibri" w:hAnsi="Courier New"/>
          <w:sz w:val="18"/>
          <w:highlight w:val="yellow"/>
          <w:lang w:val="en-US" w:eastAsia="en-US"/>
        </w:rPr>
      </w:pPr>
      <w:r w:rsidRPr="008254C1">
        <w:rPr>
          <w:rFonts w:ascii="Courier New" w:eastAsia="Calibri" w:hAnsi="Courier New"/>
          <w:sz w:val="18"/>
          <w:highlight w:val="yellow"/>
          <w:lang w:val="en-US" w:eastAsia="en-US"/>
        </w:rPr>
        <w:t xml:space="preserve"> password 7 121A0C041104</w:t>
      </w:r>
    </w:p>
    <w:p w:rsidR="008254C1" w:rsidRPr="008254C1" w:rsidRDefault="008254C1" w:rsidP="008254C1">
      <w:pPr>
        <w:spacing w:before="60" w:after="60" w:line="240" w:lineRule="auto"/>
        <w:ind w:left="720"/>
        <w:rPr>
          <w:rFonts w:ascii="Courier New" w:eastAsia="Calibri" w:hAnsi="Courier New"/>
          <w:sz w:val="18"/>
          <w:lang w:val="en-US" w:eastAsia="en-US"/>
        </w:rPr>
      </w:pPr>
      <w:r w:rsidRPr="008254C1">
        <w:rPr>
          <w:rFonts w:ascii="Courier New" w:eastAsia="Calibri" w:hAnsi="Courier New"/>
          <w:sz w:val="18"/>
          <w:highlight w:val="yellow"/>
          <w:lang w:val="en-US" w:eastAsia="en-US"/>
        </w:rPr>
        <w:t xml:space="preserve"> login</w:t>
      </w:r>
    </w:p>
    <w:p w:rsidR="008254C1" w:rsidRPr="008254C1" w:rsidRDefault="008254C1" w:rsidP="008254C1">
      <w:pPr>
        <w:spacing w:before="60" w:after="60" w:line="240" w:lineRule="auto"/>
        <w:ind w:left="720"/>
        <w:rPr>
          <w:rFonts w:ascii="Courier New" w:eastAsia="Calibri" w:hAnsi="Courier New"/>
          <w:sz w:val="18"/>
          <w:lang w:val="en-US" w:eastAsia="en-US"/>
        </w:rPr>
      </w:pPr>
      <w:r w:rsidRPr="008254C1">
        <w:rPr>
          <w:rFonts w:ascii="Courier New" w:eastAsia="Calibri" w:hAnsi="Courier New"/>
          <w:sz w:val="18"/>
          <w:lang w:val="en-US" w:eastAsia="en-US"/>
        </w:rPr>
        <w:t>line vty 5 15</w:t>
      </w:r>
    </w:p>
    <w:p w:rsidR="008254C1" w:rsidRPr="008254C1" w:rsidRDefault="008254C1" w:rsidP="008254C1">
      <w:pPr>
        <w:spacing w:before="60" w:after="60" w:line="240" w:lineRule="auto"/>
        <w:ind w:left="720"/>
        <w:rPr>
          <w:rFonts w:ascii="Courier New" w:eastAsia="Calibri" w:hAnsi="Courier New"/>
          <w:sz w:val="18"/>
          <w:highlight w:val="yellow"/>
          <w:lang w:val="en-US" w:eastAsia="en-US"/>
        </w:rPr>
      </w:pPr>
      <w:r w:rsidRPr="008254C1">
        <w:rPr>
          <w:rFonts w:ascii="Courier New" w:eastAsia="Calibri" w:hAnsi="Courier New"/>
          <w:sz w:val="18"/>
          <w:highlight w:val="yellow"/>
          <w:lang w:val="en-US" w:eastAsia="en-US"/>
        </w:rPr>
        <w:t xml:space="preserve"> password 7 121A0C041104</w:t>
      </w:r>
    </w:p>
    <w:p w:rsidR="008254C1" w:rsidRPr="008254C1" w:rsidRDefault="008254C1" w:rsidP="008254C1">
      <w:pPr>
        <w:spacing w:before="60" w:after="60" w:line="240" w:lineRule="auto"/>
        <w:ind w:left="720"/>
        <w:rPr>
          <w:rFonts w:ascii="Courier New" w:eastAsia="Calibri" w:hAnsi="Courier New"/>
          <w:sz w:val="18"/>
          <w:lang w:val="en-US" w:eastAsia="en-US"/>
        </w:rPr>
      </w:pPr>
      <w:r w:rsidRPr="008254C1">
        <w:rPr>
          <w:rFonts w:ascii="Courier New" w:eastAsia="Calibri" w:hAnsi="Courier New"/>
          <w:sz w:val="18"/>
          <w:highlight w:val="yellow"/>
          <w:lang w:val="en-US" w:eastAsia="en-US"/>
        </w:rPr>
        <w:lastRenderedPageBreak/>
        <w:t xml:space="preserve"> login</w:t>
      </w:r>
    </w:p>
    <w:p w:rsidR="008254C1" w:rsidRPr="008254C1" w:rsidRDefault="008254C1" w:rsidP="008254C1">
      <w:pPr>
        <w:spacing w:before="60" w:after="60" w:line="240" w:lineRule="auto"/>
        <w:ind w:left="720"/>
        <w:rPr>
          <w:rFonts w:ascii="Courier New" w:eastAsia="Calibri" w:hAnsi="Courier New"/>
          <w:sz w:val="18"/>
          <w:lang w:val="en-US" w:eastAsia="en-US"/>
        </w:rPr>
      </w:pPr>
      <w:r w:rsidRPr="008254C1">
        <w:rPr>
          <w:rFonts w:ascii="Courier New" w:eastAsia="Calibri" w:hAnsi="Courier New"/>
          <w:sz w:val="18"/>
          <w:lang w:val="en-US" w:eastAsia="en-US"/>
        </w:rPr>
        <w:t>!</w:t>
      </w:r>
    </w:p>
    <w:p w:rsidR="008254C1" w:rsidRPr="008254C1" w:rsidRDefault="008254C1" w:rsidP="008254C1">
      <w:pPr>
        <w:spacing w:before="60" w:after="60" w:line="240" w:lineRule="auto"/>
        <w:ind w:left="720"/>
        <w:rPr>
          <w:rFonts w:ascii="Courier New" w:eastAsia="Calibri" w:hAnsi="Courier New"/>
          <w:sz w:val="18"/>
          <w:lang w:eastAsia="en-US"/>
        </w:rPr>
      </w:pPr>
      <w:r w:rsidRPr="008254C1">
        <w:rPr>
          <w:rFonts w:ascii="Courier New" w:eastAsia="Calibri" w:hAnsi="Courier New"/>
          <w:sz w:val="18"/>
          <w:lang w:eastAsia="en-US"/>
        </w:rPr>
        <w:t>end</w:t>
      </w:r>
    </w:p>
    <w:p w:rsidR="008254C1" w:rsidRPr="008254C1" w:rsidRDefault="008254C1" w:rsidP="00507D96">
      <w:pPr>
        <w:keepNext/>
        <w:numPr>
          <w:ilvl w:val="3"/>
          <w:numId w:val="57"/>
        </w:numPr>
        <w:tabs>
          <w:tab w:val="num" w:pos="720"/>
        </w:tabs>
        <w:spacing w:before="120" w:after="120" w:line="240" w:lineRule="auto"/>
        <w:ind w:left="720" w:firstLine="0"/>
        <w:rPr>
          <w:rFonts w:ascii="Arial" w:eastAsia="Calibri" w:hAnsi="Arial"/>
          <w:sz w:val="20"/>
          <w:lang w:eastAsia="en-US"/>
        </w:rPr>
      </w:pPr>
      <w:r w:rsidRPr="008254C1">
        <w:rPr>
          <w:rFonts w:ascii="Arial" w:eastAsia="Calibri" w:hAnsi="Arial"/>
          <w:sz w:val="20"/>
          <w:lang w:eastAsia="en-US"/>
        </w:rPr>
        <w:t>Проверьте параметры административной VLAN 99.</w:t>
      </w:r>
    </w:p>
    <w:p w:rsidR="008254C1" w:rsidRPr="008254C1" w:rsidRDefault="008254C1" w:rsidP="00507D96">
      <w:pPr>
        <w:numPr>
          <w:ilvl w:val="0"/>
          <w:numId w:val="57"/>
        </w:numPr>
        <w:spacing w:before="60" w:after="60" w:line="240" w:lineRule="auto"/>
        <w:ind w:left="720" w:firstLine="0"/>
        <w:rPr>
          <w:rFonts w:ascii="Courier New" w:eastAsia="Calibri" w:hAnsi="Courier New"/>
          <w:sz w:val="20"/>
          <w:lang w:eastAsia="en-US"/>
        </w:rPr>
      </w:pPr>
      <w:r w:rsidRPr="008254C1">
        <w:rPr>
          <w:rFonts w:ascii="Courier New" w:eastAsia="Calibri" w:hAnsi="Courier New"/>
          <w:sz w:val="20"/>
          <w:lang w:eastAsia="en-US"/>
        </w:rPr>
        <w:t>S1#</w:t>
      </w:r>
      <w:r w:rsidRPr="008254C1">
        <w:rPr>
          <w:rFonts w:ascii="Courier New" w:eastAsia="Calibri" w:hAnsi="Courier New"/>
          <w:b/>
          <w:sz w:val="20"/>
          <w:lang w:eastAsia="en-US"/>
        </w:rPr>
        <w:t xml:space="preserve"> show interface vlan 99</w:t>
      </w:r>
      <w:r w:rsidRPr="008254C1">
        <w:rPr>
          <w:rFonts w:ascii="Courier New" w:eastAsia="Calibri" w:hAnsi="Courier New"/>
          <w:sz w:val="20"/>
          <w:lang w:eastAsia="en-US"/>
        </w:rPr>
        <w:t xml:space="preserve"> </w:t>
      </w:r>
    </w:p>
    <w:p w:rsidR="008254C1" w:rsidRPr="008254C1" w:rsidRDefault="008254C1" w:rsidP="008254C1">
      <w:pPr>
        <w:spacing w:after="60"/>
        <w:ind w:left="720"/>
        <w:rPr>
          <w:rFonts w:ascii="Arial" w:eastAsia="Calibri" w:hAnsi="Arial"/>
          <w:sz w:val="20"/>
          <w:lang w:eastAsia="en-US"/>
        </w:rPr>
      </w:pPr>
      <w:r w:rsidRPr="008254C1">
        <w:rPr>
          <w:rFonts w:ascii="Arial" w:eastAsia="Calibri" w:hAnsi="Arial"/>
          <w:sz w:val="20"/>
          <w:lang w:eastAsia="en-US"/>
        </w:rPr>
        <w:t>Какова полоса пропускания этого интерфейса?</w:t>
      </w:r>
    </w:p>
    <w:p w:rsidR="008254C1" w:rsidRPr="008254C1" w:rsidRDefault="008254C1" w:rsidP="008254C1">
      <w:pPr>
        <w:spacing w:before="60" w:after="60"/>
        <w:ind w:left="720"/>
        <w:rPr>
          <w:rFonts w:ascii="Arial" w:eastAsia="Calibri" w:hAnsi="Arial"/>
          <w:sz w:val="20"/>
          <w:lang w:eastAsia="en-US"/>
        </w:rPr>
      </w:pPr>
      <w:r w:rsidRPr="008254C1">
        <w:rPr>
          <w:rFonts w:ascii="Arial" w:eastAsia="Calibri" w:hAnsi="Arial"/>
          <w:sz w:val="20"/>
          <w:lang w:eastAsia="en-US"/>
        </w:rPr>
        <w:t>В каком состоянии находится VLAN 99?</w:t>
      </w:r>
    </w:p>
    <w:p w:rsidR="008254C1" w:rsidRPr="008254C1" w:rsidRDefault="008254C1" w:rsidP="008254C1">
      <w:pPr>
        <w:spacing w:before="60" w:after="60"/>
        <w:ind w:left="720"/>
        <w:rPr>
          <w:rFonts w:ascii="Arial" w:eastAsia="Calibri" w:hAnsi="Arial"/>
          <w:sz w:val="20"/>
          <w:lang w:eastAsia="en-US"/>
        </w:rPr>
      </w:pPr>
      <w:r w:rsidRPr="008254C1">
        <w:rPr>
          <w:rFonts w:ascii="Arial" w:eastAsia="Calibri" w:hAnsi="Arial"/>
          <w:sz w:val="20"/>
          <w:lang w:eastAsia="en-US"/>
        </w:rPr>
        <w:t>В каком состоянии находится канальный протокол?</w:t>
      </w:r>
    </w:p>
    <w:p w:rsidR="008254C1" w:rsidRPr="008254C1" w:rsidRDefault="008254C1" w:rsidP="00507D96">
      <w:pPr>
        <w:numPr>
          <w:ilvl w:val="0"/>
          <w:numId w:val="58"/>
        </w:numPr>
        <w:tabs>
          <w:tab w:val="num" w:pos="360"/>
        </w:tabs>
        <w:spacing w:before="60" w:after="0" w:line="240" w:lineRule="auto"/>
        <w:ind w:left="0" w:firstLine="0"/>
        <w:rPr>
          <w:rFonts w:ascii="Arial" w:eastAsia="Times New Roman" w:hAnsi="Arial"/>
          <w:i/>
          <w:color w:val="FFFFFF"/>
          <w:sz w:val="6"/>
          <w:szCs w:val="24"/>
          <w:lang w:eastAsia="en-US"/>
        </w:rPr>
      </w:pPr>
      <w:r w:rsidRPr="008254C1">
        <w:rPr>
          <w:rFonts w:ascii="Arial" w:eastAsia="Times New Roman" w:hAnsi="Arial"/>
          <w:i/>
          <w:color w:val="FFFFFF"/>
          <w:sz w:val="6"/>
          <w:szCs w:val="24"/>
          <w:lang w:eastAsia="en-US"/>
        </w:rPr>
        <w:t>Закройте окно настройки.</w:t>
      </w:r>
    </w:p>
    <w:p w:rsidR="008254C1" w:rsidRPr="008254C1" w:rsidRDefault="008254C1" w:rsidP="008254C1">
      <w:pPr>
        <w:keepNext/>
        <w:numPr>
          <w:ilvl w:val="2"/>
          <w:numId w:val="0"/>
        </w:numPr>
        <w:spacing w:before="120" w:after="120" w:line="240" w:lineRule="auto"/>
        <w:outlineLvl w:val="2"/>
        <w:rPr>
          <w:rFonts w:ascii="Arial" w:eastAsia="Times New Roman" w:hAnsi="Arial"/>
          <w:b/>
          <w:bCs/>
          <w:szCs w:val="26"/>
          <w:lang w:eastAsia="en-US"/>
        </w:rPr>
      </w:pPr>
      <w:r w:rsidRPr="008254C1">
        <w:rPr>
          <w:rFonts w:ascii="Arial" w:eastAsia="Times New Roman" w:hAnsi="Arial"/>
          <w:b/>
          <w:bCs/>
          <w:szCs w:val="26"/>
          <w:lang w:eastAsia="en-US"/>
        </w:rPr>
        <w:t>Протестируйте сквозное соединение, отправив эхо-запрос.</w:t>
      </w:r>
    </w:p>
    <w:p w:rsidR="008254C1" w:rsidRPr="008254C1" w:rsidRDefault="008254C1" w:rsidP="00507D96">
      <w:pPr>
        <w:numPr>
          <w:ilvl w:val="3"/>
          <w:numId w:val="57"/>
        </w:numPr>
        <w:tabs>
          <w:tab w:val="num" w:pos="720"/>
        </w:tabs>
        <w:spacing w:before="60" w:after="120" w:line="240" w:lineRule="auto"/>
        <w:ind w:left="720" w:firstLine="0"/>
        <w:rPr>
          <w:rFonts w:ascii="Arial" w:eastAsia="Calibri" w:hAnsi="Arial"/>
          <w:sz w:val="20"/>
          <w:lang w:eastAsia="en-US"/>
        </w:rPr>
      </w:pPr>
      <w:r w:rsidRPr="008254C1">
        <w:rPr>
          <w:rFonts w:ascii="Arial" w:eastAsia="Calibri" w:hAnsi="Arial"/>
          <w:sz w:val="20"/>
          <w:lang w:eastAsia="en-US"/>
        </w:rPr>
        <w:t>В командной строке компьютера PC-A с помощью утилиты ping проверьте связь сначала с адресом PC-A.</w:t>
      </w:r>
    </w:p>
    <w:p w:rsidR="008254C1" w:rsidRPr="008254C1" w:rsidRDefault="008254C1" w:rsidP="00507D96">
      <w:pPr>
        <w:numPr>
          <w:ilvl w:val="0"/>
          <w:numId w:val="57"/>
        </w:numPr>
        <w:spacing w:before="60" w:after="60" w:line="240" w:lineRule="auto"/>
        <w:ind w:left="720" w:firstLine="0"/>
        <w:rPr>
          <w:rFonts w:ascii="Courier New" w:eastAsia="Calibri" w:hAnsi="Courier New"/>
          <w:sz w:val="20"/>
          <w:lang w:eastAsia="en-US"/>
        </w:rPr>
      </w:pPr>
      <w:r w:rsidRPr="008254C1">
        <w:rPr>
          <w:rFonts w:ascii="Courier New" w:eastAsia="Calibri" w:hAnsi="Courier New"/>
          <w:sz w:val="20"/>
          <w:lang w:eastAsia="en-US"/>
        </w:rPr>
        <w:t xml:space="preserve">C:\&gt; </w:t>
      </w:r>
      <w:r w:rsidRPr="008254C1">
        <w:rPr>
          <w:rFonts w:ascii="Courier New" w:eastAsia="Calibri" w:hAnsi="Courier New"/>
          <w:b/>
          <w:sz w:val="20"/>
          <w:lang w:eastAsia="en-US"/>
        </w:rPr>
        <w:t>ping 192.168.1.10</w:t>
      </w:r>
      <w:r w:rsidRPr="008254C1">
        <w:rPr>
          <w:rFonts w:ascii="Courier New" w:eastAsia="Calibri" w:hAnsi="Courier New"/>
          <w:sz w:val="20"/>
          <w:lang w:eastAsia="en-US"/>
        </w:rPr>
        <w:t xml:space="preserve"> </w:t>
      </w:r>
    </w:p>
    <w:p w:rsidR="008254C1" w:rsidRPr="008254C1" w:rsidRDefault="008254C1" w:rsidP="00507D96">
      <w:pPr>
        <w:numPr>
          <w:ilvl w:val="3"/>
          <w:numId w:val="57"/>
        </w:numPr>
        <w:tabs>
          <w:tab w:val="num" w:pos="720"/>
        </w:tabs>
        <w:spacing w:before="120" w:after="120" w:line="240" w:lineRule="auto"/>
        <w:ind w:left="720" w:firstLine="0"/>
        <w:rPr>
          <w:rFonts w:ascii="Arial" w:eastAsia="Calibri" w:hAnsi="Arial"/>
          <w:sz w:val="20"/>
          <w:lang w:eastAsia="en-US"/>
        </w:rPr>
      </w:pPr>
      <w:r w:rsidRPr="008254C1">
        <w:rPr>
          <w:rFonts w:ascii="Arial" w:eastAsia="Calibri" w:hAnsi="Arial"/>
          <w:sz w:val="20"/>
          <w:lang w:eastAsia="en-US"/>
        </w:rPr>
        <w:t>Из командной строки компьютера PC-A отправьте эхо-запрос на административный адрес интерфейса SVI коммутатора S1.</w:t>
      </w:r>
    </w:p>
    <w:p w:rsidR="008254C1" w:rsidRPr="008254C1" w:rsidRDefault="008254C1" w:rsidP="00507D96">
      <w:pPr>
        <w:numPr>
          <w:ilvl w:val="0"/>
          <w:numId w:val="57"/>
        </w:numPr>
        <w:spacing w:before="60" w:after="60" w:line="240" w:lineRule="auto"/>
        <w:ind w:left="720" w:firstLine="0"/>
        <w:rPr>
          <w:rFonts w:ascii="Courier New" w:eastAsia="Calibri" w:hAnsi="Courier New"/>
          <w:b/>
          <w:sz w:val="20"/>
          <w:lang w:eastAsia="en-US"/>
        </w:rPr>
      </w:pPr>
      <w:r w:rsidRPr="008254C1">
        <w:rPr>
          <w:rFonts w:ascii="Courier New" w:eastAsia="Calibri" w:hAnsi="Courier New"/>
          <w:sz w:val="20"/>
          <w:lang w:eastAsia="en-US"/>
        </w:rPr>
        <w:t xml:space="preserve">C:\&gt; </w:t>
      </w:r>
      <w:r w:rsidRPr="008254C1">
        <w:rPr>
          <w:rFonts w:ascii="Courier New" w:eastAsia="Calibri" w:hAnsi="Courier New"/>
          <w:b/>
          <w:sz w:val="20"/>
          <w:lang w:eastAsia="en-US"/>
        </w:rPr>
        <w:t>ping 192.168.1.2</w:t>
      </w:r>
    </w:p>
    <w:p w:rsidR="008254C1" w:rsidRPr="008254C1" w:rsidRDefault="008254C1" w:rsidP="00507D96">
      <w:pPr>
        <w:numPr>
          <w:ilvl w:val="0"/>
          <w:numId w:val="57"/>
        </w:numPr>
        <w:spacing w:before="60" w:after="120" w:line="240" w:lineRule="auto"/>
        <w:ind w:left="720" w:firstLine="0"/>
        <w:rPr>
          <w:rFonts w:ascii="Arial" w:eastAsia="Calibri" w:hAnsi="Arial"/>
          <w:sz w:val="20"/>
          <w:lang w:eastAsia="en-US"/>
        </w:rPr>
      </w:pPr>
      <w:r w:rsidRPr="008254C1">
        <w:rPr>
          <w:rFonts w:ascii="Arial" w:eastAsia="Calibri" w:hAnsi="Arial"/>
          <w:sz w:val="20"/>
          <w:lang w:eastAsia="en-US"/>
        </w:rPr>
        <w:t>Поскольку компьютеру PC-A нужно преобразовать МАС-адрес коммутатора S1 с помощью ARP, время ожидания передачи первого пакета может истечь. Если эхо-запрос не удается, найдите и устраните неполадки базовых настроек устройства. Проверьте как физические кабели, так и логическую адресацию.</w:t>
      </w:r>
    </w:p>
    <w:p w:rsidR="008254C1" w:rsidRPr="008254C1" w:rsidRDefault="008254C1" w:rsidP="008254C1">
      <w:pPr>
        <w:keepNext/>
        <w:numPr>
          <w:ilvl w:val="2"/>
          <w:numId w:val="0"/>
        </w:numPr>
        <w:tabs>
          <w:tab w:val="num" w:pos="864"/>
        </w:tabs>
        <w:spacing w:before="240" w:after="120" w:line="240" w:lineRule="auto"/>
        <w:ind w:left="864" w:hanging="864"/>
        <w:outlineLvl w:val="2"/>
        <w:rPr>
          <w:rFonts w:ascii="Arial" w:eastAsia="Times New Roman" w:hAnsi="Arial"/>
          <w:b/>
          <w:bCs/>
          <w:szCs w:val="26"/>
          <w:lang w:eastAsia="en-US"/>
        </w:rPr>
      </w:pPr>
      <w:r w:rsidRPr="008254C1">
        <w:rPr>
          <w:rFonts w:ascii="Arial" w:eastAsia="Times New Roman" w:hAnsi="Arial"/>
          <w:b/>
          <w:bCs/>
          <w:szCs w:val="26"/>
          <w:lang w:eastAsia="en-US"/>
        </w:rPr>
        <w:t>Проверьте удаленное управление коммутатором S1.</w:t>
      </w:r>
    </w:p>
    <w:p w:rsidR="008254C1" w:rsidRPr="008254C1" w:rsidRDefault="008254C1" w:rsidP="00507D96">
      <w:pPr>
        <w:numPr>
          <w:ilvl w:val="0"/>
          <w:numId w:val="57"/>
        </w:numPr>
        <w:spacing w:before="120" w:after="120" w:line="240" w:lineRule="auto"/>
        <w:ind w:left="360" w:firstLine="0"/>
        <w:rPr>
          <w:rFonts w:ascii="Arial" w:eastAsia="Calibri" w:hAnsi="Arial"/>
          <w:sz w:val="20"/>
          <w:lang w:eastAsia="en-US"/>
        </w:rPr>
      </w:pPr>
      <w:r w:rsidRPr="008254C1">
        <w:rPr>
          <w:rFonts w:ascii="Arial" w:eastAsia="Calibri" w:hAnsi="Arial"/>
          <w:sz w:val="20"/>
          <w:lang w:eastAsia="en-US"/>
        </w:rPr>
        <w:t>После этого используйте удаленный доступ к устройству с помощью Telnet. В этой лабораторной работе устройства PC-A и S1 расположены рядом. В производственной сети коммутатор может находиться в коммутационном шкафу на последнем этаже, в то время как административный компьютер находится на первом этаже. На данном этапе вам предстоит использовать Telnet для удаленного доступа к коммутатору S1 через его административный адрес SVI. Telnet — это не безопасный протокол, но вы можете использовать его для проверки удаленного доступа. В случае с Telnet вся информация, включая пароли и команды, отправляется через сеанс в незашифрованном виде. В последующих лабораторных работах вы будете использовать протокол SSH для удаленного доступа к сетевым устройствам.</w:t>
      </w:r>
    </w:p>
    <w:p w:rsidR="008254C1" w:rsidRPr="008254C1" w:rsidRDefault="008254C1" w:rsidP="00507D96">
      <w:pPr>
        <w:numPr>
          <w:ilvl w:val="3"/>
          <w:numId w:val="57"/>
        </w:numPr>
        <w:tabs>
          <w:tab w:val="num" w:pos="720"/>
        </w:tabs>
        <w:spacing w:before="120" w:after="120" w:line="240" w:lineRule="auto"/>
        <w:ind w:left="720" w:firstLine="0"/>
        <w:rPr>
          <w:rFonts w:ascii="Arial" w:eastAsia="Calibri" w:hAnsi="Arial"/>
          <w:sz w:val="20"/>
          <w:lang w:eastAsia="en-US"/>
        </w:rPr>
      </w:pPr>
      <w:r w:rsidRPr="008254C1">
        <w:rPr>
          <w:rFonts w:ascii="Arial" w:eastAsia="Calibri" w:hAnsi="Arial"/>
          <w:sz w:val="20"/>
          <w:lang w:eastAsia="en-US"/>
        </w:rPr>
        <w:t xml:space="preserve">Откройте Tera Term или другую программу эмуляции терминала с возможностью Telnet. </w:t>
      </w:r>
    </w:p>
    <w:p w:rsidR="008254C1" w:rsidRPr="008254C1" w:rsidRDefault="008254C1" w:rsidP="00507D96">
      <w:pPr>
        <w:numPr>
          <w:ilvl w:val="3"/>
          <w:numId w:val="57"/>
        </w:numPr>
        <w:tabs>
          <w:tab w:val="num" w:pos="720"/>
        </w:tabs>
        <w:spacing w:before="120" w:after="120" w:line="240" w:lineRule="auto"/>
        <w:ind w:left="720" w:firstLine="0"/>
        <w:rPr>
          <w:rFonts w:ascii="Arial" w:eastAsia="Calibri" w:hAnsi="Arial"/>
          <w:sz w:val="20"/>
          <w:lang w:eastAsia="en-US"/>
        </w:rPr>
      </w:pPr>
      <w:r w:rsidRPr="008254C1">
        <w:rPr>
          <w:rFonts w:ascii="Arial" w:eastAsia="Calibri" w:hAnsi="Arial"/>
          <w:sz w:val="20"/>
          <w:lang w:eastAsia="en-US"/>
        </w:rPr>
        <w:t xml:space="preserve">Выберите сервер Telnet и укажите адрес управления SVI для подключения к S1.  Пароль: </w:t>
      </w:r>
      <w:r w:rsidRPr="008254C1">
        <w:rPr>
          <w:rFonts w:ascii="Arial" w:eastAsia="Calibri" w:hAnsi="Arial"/>
          <w:b/>
          <w:sz w:val="20"/>
          <w:lang w:eastAsia="en-US"/>
        </w:rPr>
        <w:t>cisco</w:t>
      </w:r>
      <w:r w:rsidRPr="008254C1">
        <w:rPr>
          <w:rFonts w:ascii="Arial" w:eastAsia="Calibri" w:hAnsi="Arial"/>
          <w:sz w:val="20"/>
          <w:lang w:eastAsia="en-US"/>
        </w:rPr>
        <w:t>.</w:t>
      </w:r>
    </w:p>
    <w:p w:rsidR="008254C1" w:rsidRPr="008254C1" w:rsidRDefault="008254C1" w:rsidP="00507D96">
      <w:pPr>
        <w:numPr>
          <w:ilvl w:val="3"/>
          <w:numId w:val="57"/>
        </w:numPr>
        <w:tabs>
          <w:tab w:val="num" w:pos="720"/>
        </w:tabs>
        <w:spacing w:before="120" w:after="120" w:line="240" w:lineRule="auto"/>
        <w:ind w:left="720" w:firstLine="0"/>
        <w:rPr>
          <w:rFonts w:ascii="Arial" w:eastAsia="Calibri" w:hAnsi="Arial"/>
          <w:sz w:val="20"/>
          <w:lang w:eastAsia="en-US"/>
        </w:rPr>
      </w:pPr>
      <w:r w:rsidRPr="008254C1">
        <w:rPr>
          <w:rFonts w:ascii="Arial" w:eastAsia="Calibri" w:hAnsi="Arial"/>
          <w:sz w:val="20"/>
          <w:lang w:eastAsia="en-US"/>
        </w:rPr>
        <w:t>После ввода пароля</w:t>
      </w:r>
      <w:r w:rsidRPr="008254C1">
        <w:rPr>
          <w:rFonts w:ascii="Arial" w:eastAsia="Calibri" w:hAnsi="Arial"/>
          <w:b/>
          <w:sz w:val="20"/>
          <w:lang w:eastAsia="en-US"/>
        </w:rPr>
        <w:t xml:space="preserve"> cisco</w:t>
      </w:r>
      <w:r w:rsidRPr="008254C1">
        <w:rPr>
          <w:rFonts w:ascii="Arial" w:eastAsia="Calibri" w:hAnsi="Arial"/>
          <w:sz w:val="20"/>
          <w:lang w:eastAsia="en-US"/>
        </w:rPr>
        <w:t xml:space="preserve"> вы окажетесь в командной строке пользовательского режима. Для перехода в исполнительский режим EXEC введите команду </w:t>
      </w:r>
      <w:r w:rsidRPr="008254C1">
        <w:rPr>
          <w:rFonts w:ascii="Arial" w:eastAsia="Calibri" w:hAnsi="Arial"/>
          <w:b/>
          <w:sz w:val="20"/>
          <w:lang w:eastAsia="en-US"/>
        </w:rPr>
        <w:t>enable</w:t>
      </w:r>
      <w:r w:rsidRPr="008254C1">
        <w:rPr>
          <w:rFonts w:ascii="Arial" w:eastAsia="Calibri" w:hAnsi="Arial"/>
          <w:sz w:val="20"/>
          <w:lang w:eastAsia="en-US"/>
        </w:rPr>
        <w:t xml:space="preserve"> и используйте секретный пароль </w:t>
      </w:r>
      <w:r w:rsidRPr="008254C1">
        <w:rPr>
          <w:rFonts w:ascii="Arial" w:eastAsia="Calibri" w:hAnsi="Arial"/>
          <w:b/>
          <w:sz w:val="20"/>
          <w:lang w:eastAsia="en-US"/>
        </w:rPr>
        <w:t>class</w:t>
      </w:r>
      <w:r w:rsidRPr="008254C1">
        <w:rPr>
          <w:rFonts w:ascii="Arial" w:eastAsia="Calibri" w:hAnsi="Arial"/>
          <w:sz w:val="20"/>
          <w:lang w:eastAsia="en-US"/>
        </w:rPr>
        <w:t>.</w:t>
      </w:r>
    </w:p>
    <w:p w:rsidR="008254C1" w:rsidRPr="008254C1" w:rsidRDefault="008254C1" w:rsidP="00507D96">
      <w:pPr>
        <w:numPr>
          <w:ilvl w:val="3"/>
          <w:numId w:val="57"/>
        </w:numPr>
        <w:tabs>
          <w:tab w:val="num" w:pos="720"/>
        </w:tabs>
        <w:spacing w:before="120" w:after="120" w:line="240" w:lineRule="auto"/>
        <w:ind w:left="720" w:firstLine="0"/>
        <w:rPr>
          <w:rFonts w:ascii="Arial" w:eastAsia="Calibri" w:hAnsi="Arial"/>
          <w:sz w:val="20"/>
          <w:lang w:eastAsia="en-US"/>
        </w:rPr>
      </w:pPr>
      <w:r w:rsidRPr="008254C1">
        <w:rPr>
          <w:rFonts w:ascii="Arial" w:eastAsia="Calibri" w:hAnsi="Arial"/>
          <w:sz w:val="20"/>
          <w:lang w:eastAsia="en-US"/>
        </w:rPr>
        <w:t>Сохраните конфигурацию.</w:t>
      </w:r>
    </w:p>
    <w:p w:rsidR="008254C1" w:rsidRPr="008254C1" w:rsidRDefault="008254C1" w:rsidP="00507D96">
      <w:pPr>
        <w:numPr>
          <w:ilvl w:val="3"/>
          <w:numId w:val="57"/>
        </w:numPr>
        <w:tabs>
          <w:tab w:val="num" w:pos="720"/>
        </w:tabs>
        <w:spacing w:before="120" w:after="120" w:line="240" w:lineRule="auto"/>
        <w:ind w:left="720" w:firstLine="0"/>
        <w:rPr>
          <w:rFonts w:ascii="Arial" w:eastAsia="Calibri" w:hAnsi="Arial"/>
          <w:sz w:val="20"/>
          <w:lang w:eastAsia="en-US"/>
        </w:rPr>
      </w:pPr>
      <w:r w:rsidRPr="008254C1">
        <w:rPr>
          <w:rFonts w:ascii="Arial" w:eastAsia="Calibri" w:hAnsi="Arial"/>
          <w:sz w:val="20"/>
          <w:lang w:eastAsia="en-US"/>
        </w:rPr>
        <w:t>Чтобы завершить сеанс Telnet, введите</w:t>
      </w:r>
      <w:r w:rsidRPr="008254C1">
        <w:rPr>
          <w:rFonts w:ascii="Arial" w:eastAsia="Calibri" w:hAnsi="Arial"/>
          <w:b/>
          <w:sz w:val="20"/>
          <w:lang w:eastAsia="en-US"/>
        </w:rPr>
        <w:t xml:space="preserve"> exit</w:t>
      </w:r>
      <w:r w:rsidRPr="008254C1">
        <w:rPr>
          <w:rFonts w:ascii="Arial" w:eastAsia="Calibri" w:hAnsi="Arial"/>
          <w:sz w:val="20"/>
          <w:lang w:eastAsia="en-US"/>
        </w:rPr>
        <w:t>.</w:t>
      </w:r>
    </w:p>
    <w:p w:rsidR="008254C1" w:rsidRPr="008254C1" w:rsidRDefault="008254C1" w:rsidP="008254C1">
      <w:pPr>
        <w:keepNext/>
        <w:numPr>
          <w:ilvl w:val="1"/>
          <w:numId w:val="0"/>
        </w:numPr>
        <w:spacing w:before="240" w:after="120" w:line="240" w:lineRule="auto"/>
        <w:outlineLvl w:val="1"/>
        <w:rPr>
          <w:rFonts w:ascii="Arial" w:eastAsia="Times New Roman" w:hAnsi="Arial"/>
          <w:b/>
          <w:bCs/>
          <w:sz w:val="26"/>
          <w:szCs w:val="26"/>
          <w:lang w:eastAsia="en-US"/>
        </w:rPr>
      </w:pPr>
      <w:r w:rsidRPr="008254C1">
        <w:rPr>
          <w:rFonts w:ascii="Arial" w:eastAsia="Times New Roman" w:hAnsi="Arial"/>
          <w:b/>
          <w:bCs/>
          <w:sz w:val="26"/>
          <w:szCs w:val="26"/>
          <w:lang w:eastAsia="en-US"/>
        </w:rPr>
        <w:t>Управление таблицей MAC-адресов</w:t>
      </w:r>
    </w:p>
    <w:p w:rsidR="008254C1" w:rsidRPr="008254C1" w:rsidRDefault="008254C1" w:rsidP="00507D96">
      <w:pPr>
        <w:numPr>
          <w:ilvl w:val="0"/>
          <w:numId w:val="57"/>
        </w:numPr>
        <w:spacing w:before="120" w:after="120" w:line="240" w:lineRule="auto"/>
        <w:ind w:left="360" w:firstLine="0"/>
        <w:rPr>
          <w:rFonts w:ascii="Arial" w:eastAsia="Calibri" w:hAnsi="Arial"/>
          <w:sz w:val="20"/>
          <w:lang w:eastAsia="en-US"/>
        </w:rPr>
      </w:pPr>
      <w:r w:rsidRPr="008254C1">
        <w:rPr>
          <w:rFonts w:ascii="Arial" w:eastAsia="Calibri" w:hAnsi="Arial"/>
          <w:sz w:val="20"/>
          <w:lang w:eastAsia="en-US"/>
        </w:rPr>
        <w:t>В четвертой части необходимо определить MAC-адрес, полученный коммутатором, настроить статический MAC-адрес для одного из интерфейсов коммутатора, а затем удалить статический MAC-адрес из конфигурации интерфейса.</w:t>
      </w:r>
    </w:p>
    <w:p w:rsidR="008254C1" w:rsidRPr="008254C1" w:rsidRDefault="008254C1" w:rsidP="008254C1">
      <w:pPr>
        <w:keepNext/>
        <w:numPr>
          <w:ilvl w:val="2"/>
          <w:numId w:val="0"/>
        </w:numPr>
        <w:spacing w:before="240" w:after="120" w:line="240" w:lineRule="auto"/>
        <w:outlineLvl w:val="2"/>
        <w:rPr>
          <w:rFonts w:ascii="Arial" w:eastAsia="Times New Roman" w:hAnsi="Arial"/>
          <w:b/>
          <w:bCs/>
          <w:szCs w:val="26"/>
          <w:lang w:eastAsia="en-US"/>
        </w:rPr>
      </w:pPr>
      <w:r w:rsidRPr="008254C1">
        <w:rPr>
          <w:rFonts w:ascii="Arial" w:eastAsia="Times New Roman" w:hAnsi="Arial"/>
          <w:b/>
          <w:bCs/>
          <w:szCs w:val="26"/>
          <w:lang w:eastAsia="en-US"/>
        </w:rPr>
        <w:t>Запишите MAC-адрес узла.</w:t>
      </w:r>
    </w:p>
    <w:p w:rsidR="008254C1" w:rsidRPr="008254C1" w:rsidRDefault="008254C1" w:rsidP="00507D96">
      <w:pPr>
        <w:numPr>
          <w:ilvl w:val="0"/>
          <w:numId w:val="57"/>
        </w:numPr>
        <w:spacing w:before="60" w:after="120" w:line="240" w:lineRule="auto"/>
        <w:ind w:left="360" w:firstLine="0"/>
        <w:rPr>
          <w:rFonts w:ascii="Arial" w:eastAsia="Calibri" w:hAnsi="Arial"/>
          <w:sz w:val="20"/>
          <w:lang w:eastAsia="en-US"/>
        </w:rPr>
      </w:pPr>
      <w:r w:rsidRPr="008254C1">
        <w:rPr>
          <w:rFonts w:ascii="Arial" w:eastAsia="Calibri" w:hAnsi="Arial"/>
          <w:sz w:val="20"/>
          <w:lang w:eastAsia="en-US"/>
        </w:rPr>
        <w:t xml:space="preserve">В командной строке компьютера PC-A выполните команду </w:t>
      </w:r>
      <w:r w:rsidRPr="008254C1">
        <w:rPr>
          <w:rFonts w:ascii="Arial" w:eastAsia="Calibri" w:hAnsi="Arial"/>
          <w:b/>
          <w:sz w:val="20"/>
          <w:lang w:eastAsia="en-US"/>
        </w:rPr>
        <w:t>ipconfig /all</w:t>
      </w:r>
      <w:r w:rsidRPr="008254C1">
        <w:rPr>
          <w:rFonts w:ascii="Arial" w:eastAsia="Calibri" w:hAnsi="Arial"/>
          <w:sz w:val="20"/>
          <w:lang w:eastAsia="en-US"/>
        </w:rPr>
        <w:t>, чтобы определить и записать адреса 2-го уровня (физические) сетевой интерфейсной платы.</w:t>
      </w:r>
    </w:p>
    <w:p w:rsidR="008254C1" w:rsidRPr="008254C1" w:rsidRDefault="008254C1" w:rsidP="008254C1">
      <w:pPr>
        <w:keepNext/>
        <w:numPr>
          <w:ilvl w:val="2"/>
          <w:numId w:val="0"/>
        </w:numPr>
        <w:spacing w:before="120" w:after="120" w:line="240" w:lineRule="auto"/>
        <w:outlineLvl w:val="2"/>
        <w:rPr>
          <w:rFonts w:ascii="Arial" w:eastAsia="Times New Roman" w:hAnsi="Arial"/>
          <w:b/>
          <w:bCs/>
          <w:szCs w:val="26"/>
          <w:lang w:eastAsia="en-US"/>
        </w:rPr>
      </w:pPr>
      <w:r w:rsidRPr="008254C1">
        <w:rPr>
          <w:rFonts w:ascii="Arial" w:eastAsia="Times New Roman" w:hAnsi="Arial"/>
          <w:b/>
          <w:bCs/>
          <w:szCs w:val="26"/>
          <w:lang w:eastAsia="en-US"/>
        </w:rPr>
        <w:t>Определите МАС-адреса, полученные коммутатором.</w:t>
      </w:r>
    </w:p>
    <w:p w:rsidR="008254C1" w:rsidRPr="008254C1" w:rsidRDefault="008254C1" w:rsidP="00507D96">
      <w:pPr>
        <w:numPr>
          <w:ilvl w:val="0"/>
          <w:numId w:val="58"/>
        </w:numPr>
        <w:tabs>
          <w:tab w:val="num" w:pos="360"/>
        </w:tabs>
        <w:spacing w:before="60" w:after="0" w:line="240" w:lineRule="auto"/>
        <w:ind w:left="0" w:firstLine="0"/>
        <w:rPr>
          <w:rFonts w:ascii="Arial" w:eastAsia="Times New Roman" w:hAnsi="Arial"/>
          <w:i/>
          <w:color w:val="FFFFFF"/>
          <w:sz w:val="6"/>
          <w:szCs w:val="24"/>
          <w:lang w:eastAsia="en-US"/>
        </w:rPr>
      </w:pPr>
      <w:r w:rsidRPr="008254C1">
        <w:rPr>
          <w:rFonts w:ascii="Arial" w:eastAsia="Times New Roman" w:hAnsi="Arial"/>
          <w:i/>
          <w:color w:val="FFFFFF"/>
          <w:sz w:val="6"/>
          <w:szCs w:val="24"/>
          <w:lang w:eastAsia="en-US"/>
        </w:rPr>
        <w:t>Откройте окно конфигурации</w:t>
      </w:r>
    </w:p>
    <w:p w:rsidR="008254C1" w:rsidRPr="008254C1" w:rsidRDefault="008254C1" w:rsidP="00507D96">
      <w:pPr>
        <w:numPr>
          <w:ilvl w:val="0"/>
          <w:numId w:val="57"/>
        </w:numPr>
        <w:spacing w:before="60" w:after="120" w:line="240" w:lineRule="auto"/>
        <w:ind w:left="360" w:firstLine="0"/>
        <w:rPr>
          <w:rFonts w:ascii="Arial" w:eastAsia="Calibri" w:hAnsi="Arial"/>
          <w:sz w:val="20"/>
          <w:lang w:eastAsia="en-US"/>
        </w:rPr>
      </w:pPr>
      <w:r w:rsidRPr="008254C1">
        <w:rPr>
          <w:rFonts w:ascii="Arial" w:eastAsia="Calibri" w:hAnsi="Arial"/>
          <w:sz w:val="20"/>
          <w:lang w:eastAsia="en-US"/>
        </w:rPr>
        <w:t xml:space="preserve">Отобразите МАС-адреса с помощью команды </w:t>
      </w:r>
      <w:r w:rsidRPr="008254C1">
        <w:rPr>
          <w:rFonts w:ascii="Arial" w:eastAsia="Calibri" w:hAnsi="Arial"/>
          <w:b/>
          <w:sz w:val="20"/>
          <w:lang w:eastAsia="en-US"/>
        </w:rPr>
        <w:t>show mac address-table</w:t>
      </w:r>
      <w:r w:rsidRPr="008254C1">
        <w:rPr>
          <w:rFonts w:ascii="Arial" w:eastAsia="Calibri" w:hAnsi="Arial"/>
          <w:sz w:val="20"/>
          <w:lang w:eastAsia="en-US"/>
        </w:rPr>
        <w:t>.</w:t>
      </w:r>
    </w:p>
    <w:p w:rsidR="008254C1" w:rsidRPr="008254C1" w:rsidRDefault="008254C1" w:rsidP="00507D96">
      <w:pPr>
        <w:numPr>
          <w:ilvl w:val="0"/>
          <w:numId w:val="57"/>
        </w:numPr>
        <w:spacing w:before="60" w:after="60" w:line="240" w:lineRule="auto"/>
        <w:ind w:left="720" w:firstLine="0"/>
        <w:rPr>
          <w:rFonts w:ascii="Courier New" w:eastAsia="Calibri" w:hAnsi="Courier New"/>
          <w:sz w:val="20"/>
          <w:lang w:val="en-US" w:eastAsia="en-US"/>
        </w:rPr>
      </w:pPr>
      <w:r w:rsidRPr="008254C1">
        <w:rPr>
          <w:rFonts w:ascii="Courier New" w:eastAsia="Calibri" w:hAnsi="Courier New"/>
          <w:sz w:val="20"/>
          <w:lang w:val="en-US" w:eastAsia="en-US"/>
        </w:rPr>
        <w:lastRenderedPageBreak/>
        <w:t>S1#</w:t>
      </w:r>
      <w:r w:rsidRPr="008254C1">
        <w:rPr>
          <w:rFonts w:ascii="Courier New" w:eastAsia="Calibri" w:hAnsi="Courier New"/>
          <w:b/>
          <w:sz w:val="20"/>
          <w:lang w:val="en-US" w:eastAsia="en-US"/>
        </w:rPr>
        <w:t xml:space="preserve"> show mac address-table</w:t>
      </w:r>
      <w:r w:rsidRPr="008254C1">
        <w:rPr>
          <w:rFonts w:ascii="Courier New" w:eastAsia="Calibri" w:hAnsi="Courier New"/>
          <w:sz w:val="20"/>
          <w:lang w:val="en-US" w:eastAsia="en-US"/>
        </w:rPr>
        <w:t xml:space="preserve"> </w:t>
      </w:r>
    </w:p>
    <w:p w:rsidR="008254C1" w:rsidRPr="008254C1" w:rsidRDefault="008254C1" w:rsidP="008254C1">
      <w:pPr>
        <w:keepNext/>
        <w:spacing w:after="0" w:line="240" w:lineRule="auto"/>
        <w:ind w:left="720"/>
        <w:outlineLvl w:val="3"/>
        <w:rPr>
          <w:rFonts w:ascii="Arial" w:eastAsia="Times New Roman" w:hAnsi="Arial"/>
          <w:bCs/>
          <w:color w:val="FFFFFF"/>
          <w:sz w:val="6"/>
          <w:szCs w:val="28"/>
          <w:lang w:val="en-US" w:eastAsia="en-US"/>
        </w:rPr>
      </w:pPr>
      <w:r w:rsidRPr="008254C1">
        <w:rPr>
          <w:rFonts w:ascii="Arial" w:eastAsia="Times New Roman" w:hAnsi="Arial"/>
          <w:bCs/>
          <w:color w:val="FFFFFF"/>
          <w:sz w:val="6"/>
          <w:szCs w:val="28"/>
          <w:lang w:eastAsia="en-US"/>
        </w:rPr>
        <w:t>Вопросы</w:t>
      </w:r>
      <w:r w:rsidRPr="008254C1">
        <w:rPr>
          <w:rFonts w:ascii="Arial" w:eastAsia="Times New Roman" w:hAnsi="Arial"/>
          <w:bCs/>
          <w:color w:val="FFFFFF"/>
          <w:sz w:val="6"/>
          <w:szCs w:val="28"/>
          <w:lang w:val="en-US" w:eastAsia="en-US"/>
        </w:rPr>
        <w:t>:</w:t>
      </w:r>
    </w:p>
    <w:p w:rsidR="008254C1" w:rsidRPr="008254C1" w:rsidRDefault="008254C1" w:rsidP="00507D96">
      <w:pPr>
        <w:numPr>
          <w:ilvl w:val="0"/>
          <w:numId w:val="57"/>
        </w:numPr>
        <w:spacing w:before="60" w:after="120" w:line="240" w:lineRule="auto"/>
        <w:ind w:left="360" w:firstLine="0"/>
        <w:rPr>
          <w:rFonts w:ascii="Arial" w:eastAsia="Calibri" w:hAnsi="Arial"/>
          <w:sz w:val="20"/>
          <w:lang w:eastAsia="en-US"/>
        </w:rPr>
      </w:pPr>
      <w:r w:rsidRPr="008254C1">
        <w:rPr>
          <w:rFonts w:ascii="Arial" w:eastAsia="Calibri" w:hAnsi="Arial"/>
          <w:sz w:val="20"/>
          <w:lang w:eastAsia="en-US"/>
        </w:rPr>
        <w:t>Сколько динамических адресов присутствует?</w:t>
      </w:r>
    </w:p>
    <w:p w:rsidR="008254C1" w:rsidRPr="008254C1" w:rsidRDefault="008254C1" w:rsidP="00507D96">
      <w:pPr>
        <w:numPr>
          <w:ilvl w:val="0"/>
          <w:numId w:val="57"/>
        </w:numPr>
        <w:spacing w:before="120" w:after="120" w:line="240" w:lineRule="auto"/>
        <w:ind w:left="360" w:firstLine="0"/>
        <w:rPr>
          <w:rFonts w:ascii="Arial" w:eastAsia="Calibri" w:hAnsi="Arial"/>
          <w:sz w:val="20"/>
          <w:lang w:eastAsia="en-US"/>
        </w:rPr>
      </w:pPr>
      <w:r w:rsidRPr="008254C1">
        <w:rPr>
          <w:rFonts w:ascii="Arial" w:eastAsia="Calibri" w:hAnsi="Arial"/>
          <w:sz w:val="20"/>
          <w:lang w:eastAsia="en-US"/>
        </w:rPr>
        <w:t>Сколько МАС-адресов имеется в общей сложности?</w:t>
      </w:r>
    </w:p>
    <w:p w:rsidR="008254C1" w:rsidRPr="008254C1" w:rsidRDefault="008254C1" w:rsidP="00507D96">
      <w:pPr>
        <w:numPr>
          <w:ilvl w:val="0"/>
          <w:numId w:val="57"/>
        </w:numPr>
        <w:spacing w:before="120" w:after="120" w:line="240" w:lineRule="auto"/>
        <w:ind w:left="360" w:firstLine="0"/>
        <w:rPr>
          <w:rFonts w:ascii="Arial" w:eastAsia="Calibri" w:hAnsi="Arial"/>
          <w:sz w:val="20"/>
          <w:lang w:eastAsia="en-US"/>
        </w:rPr>
      </w:pPr>
      <w:r w:rsidRPr="008254C1">
        <w:rPr>
          <w:rFonts w:ascii="Arial" w:eastAsia="Calibri" w:hAnsi="Arial"/>
          <w:sz w:val="20"/>
          <w:lang w:eastAsia="en-US"/>
        </w:rPr>
        <w:t>Совпадает ли динамический MAC-адрес с МАС-адресом компьютера PC-A?</w:t>
      </w:r>
    </w:p>
    <w:p w:rsidR="008254C1" w:rsidRPr="008254C1" w:rsidRDefault="008254C1" w:rsidP="008254C1">
      <w:pPr>
        <w:keepNext/>
        <w:numPr>
          <w:ilvl w:val="2"/>
          <w:numId w:val="0"/>
        </w:numPr>
        <w:spacing w:before="240" w:after="120" w:line="240" w:lineRule="auto"/>
        <w:outlineLvl w:val="2"/>
        <w:rPr>
          <w:rFonts w:ascii="Arial" w:eastAsia="Times New Roman" w:hAnsi="Arial"/>
          <w:b/>
          <w:bCs/>
          <w:szCs w:val="26"/>
          <w:lang w:eastAsia="en-US"/>
        </w:rPr>
      </w:pPr>
      <w:r w:rsidRPr="008254C1">
        <w:rPr>
          <w:rFonts w:ascii="Arial" w:eastAsia="Times New Roman" w:hAnsi="Arial"/>
          <w:b/>
          <w:bCs/>
          <w:szCs w:val="26"/>
          <w:lang w:eastAsia="en-US"/>
        </w:rPr>
        <w:t>Перечислите параметры команды show mac address-table.</w:t>
      </w:r>
    </w:p>
    <w:p w:rsidR="008254C1" w:rsidRPr="008254C1" w:rsidRDefault="008254C1" w:rsidP="00507D96">
      <w:pPr>
        <w:numPr>
          <w:ilvl w:val="3"/>
          <w:numId w:val="57"/>
        </w:numPr>
        <w:tabs>
          <w:tab w:val="num" w:pos="720"/>
        </w:tabs>
        <w:spacing w:before="120" w:after="120" w:line="240" w:lineRule="auto"/>
        <w:ind w:left="720" w:firstLine="0"/>
        <w:rPr>
          <w:rFonts w:ascii="Arial" w:eastAsia="Calibri" w:hAnsi="Arial"/>
          <w:sz w:val="20"/>
          <w:lang w:eastAsia="en-US"/>
        </w:rPr>
      </w:pPr>
      <w:r w:rsidRPr="008254C1">
        <w:rPr>
          <w:rFonts w:ascii="Arial" w:eastAsia="Calibri" w:hAnsi="Arial"/>
          <w:sz w:val="20"/>
          <w:lang w:eastAsia="en-US"/>
        </w:rPr>
        <w:t>Отобразите параметры таблицы МАС-адресов.</w:t>
      </w:r>
    </w:p>
    <w:p w:rsidR="008254C1" w:rsidRPr="008254C1" w:rsidRDefault="008254C1" w:rsidP="00507D96">
      <w:pPr>
        <w:numPr>
          <w:ilvl w:val="0"/>
          <w:numId w:val="57"/>
        </w:numPr>
        <w:spacing w:before="60" w:after="60" w:line="240" w:lineRule="auto"/>
        <w:ind w:left="720" w:firstLine="0"/>
        <w:rPr>
          <w:rFonts w:ascii="Courier New" w:eastAsia="Calibri" w:hAnsi="Courier New"/>
          <w:sz w:val="20"/>
          <w:lang w:val="en-US" w:eastAsia="en-US"/>
        </w:rPr>
      </w:pPr>
      <w:r w:rsidRPr="008254C1">
        <w:rPr>
          <w:rFonts w:ascii="Courier New" w:eastAsia="Calibri" w:hAnsi="Courier New"/>
          <w:sz w:val="20"/>
          <w:lang w:val="en-US" w:eastAsia="en-US"/>
        </w:rPr>
        <w:t>S1#</w:t>
      </w:r>
      <w:r w:rsidRPr="008254C1">
        <w:rPr>
          <w:rFonts w:ascii="Courier New" w:eastAsia="Calibri" w:hAnsi="Courier New"/>
          <w:b/>
          <w:sz w:val="20"/>
          <w:lang w:val="en-US" w:eastAsia="en-US"/>
        </w:rPr>
        <w:t xml:space="preserve"> show mac address-table ?</w:t>
      </w:r>
      <w:r w:rsidRPr="008254C1">
        <w:rPr>
          <w:rFonts w:ascii="Courier New" w:eastAsia="Calibri" w:hAnsi="Courier New"/>
          <w:sz w:val="20"/>
          <w:lang w:val="en-US" w:eastAsia="en-US"/>
        </w:rPr>
        <w:t xml:space="preserve"> </w:t>
      </w:r>
    </w:p>
    <w:p w:rsidR="008254C1" w:rsidRPr="008254C1" w:rsidRDefault="008254C1" w:rsidP="008254C1">
      <w:pPr>
        <w:keepNext/>
        <w:spacing w:after="0" w:line="240" w:lineRule="auto"/>
        <w:ind w:left="720"/>
        <w:outlineLvl w:val="3"/>
        <w:rPr>
          <w:rFonts w:ascii="Arial" w:eastAsia="Times New Roman" w:hAnsi="Arial"/>
          <w:bCs/>
          <w:color w:val="FFFFFF"/>
          <w:sz w:val="6"/>
          <w:szCs w:val="28"/>
          <w:lang w:eastAsia="en-US"/>
        </w:rPr>
      </w:pPr>
      <w:r w:rsidRPr="008254C1">
        <w:rPr>
          <w:rFonts w:ascii="Arial" w:eastAsia="Times New Roman" w:hAnsi="Arial"/>
          <w:bCs/>
          <w:color w:val="FFFFFF"/>
          <w:sz w:val="6"/>
          <w:szCs w:val="28"/>
          <w:lang w:eastAsia="en-US"/>
        </w:rPr>
        <w:t>Вопрос:</w:t>
      </w:r>
    </w:p>
    <w:p w:rsidR="008254C1" w:rsidRPr="008254C1" w:rsidRDefault="008254C1" w:rsidP="00507D96">
      <w:pPr>
        <w:numPr>
          <w:ilvl w:val="0"/>
          <w:numId w:val="57"/>
        </w:numPr>
        <w:spacing w:before="60" w:after="120" w:line="240" w:lineRule="auto"/>
        <w:ind w:left="720" w:firstLine="0"/>
        <w:rPr>
          <w:rFonts w:ascii="Arial" w:eastAsia="Calibri" w:hAnsi="Arial"/>
          <w:sz w:val="20"/>
          <w:lang w:eastAsia="en-US"/>
        </w:rPr>
      </w:pPr>
      <w:r w:rsidRPr="008254C1">
        <w:rPr>
          <w:rFonts w:ascii="Arial" w:eastAsia="Calibri" w:hAnsi="Arial"/>
          <w:sz w:val="20"/>
          <w:lang w:eastAsia="en-US"/>
        </w:rPr>
        <w:t xml:space="preserve">Сколько параметров доступно для команды </w:t>
      </w:r>
      <w:r w:rsidRPr="008254C1">
        <w:rPr>
          <w:rFonts w:ascii="Arial" w:eastAsia="Calibri" w:hAnsi="Arial"/>
          <w:b/>
          <w:sz w:val="20"/>
          <w:lang w:eastAsia="en-US"/>
        </w:rPr>
        <w:t>show mac address-table</w:t>
      </w:r>
      <w:r w:rsidRPr="008254C1">
        <w:rPr>
          <w:rFonts w:ascii="Arial" w:eastAsia="Calibri" w:hAnsi="Arial"/>
          <w:sz w:val="20"/>
          <w:lang w:eastAsia="en-US"/>
        </w:rPr>
        <w:t>?</w:t>
      </w:r>
    </w:p>
    <w:p w:rsidR="008254C1" w:rsidRPr="008254C1" w:rsidRDefault="008254C1" w:rsidP="00507D96">
      <w:pPr>
        <w:numPr>
          <w:ilvl w:val="3"/>
          <w:numId w:val="57"/>
        </w:numPr>
        <w:tabs>
          <w:tab w:val="num" w:pos="720"/>
        </w:tabs>
        <w:spacing w:before="120" w:after="120" w:line="240" w:lineRule="auto"/>
        <w:ind w:left="720" w:firstLine="0"/>
        <w:rPr>
          <w:rFonts w:ascii="Arial" w:eastAsia="Calibri" w:hAnsi="Arial"/>
          <w:sz w:val="20"/>
          <w:lang w:eastAsia="en-US"/>
        </w:rPr>
      </w:pPr>
      <w:r w:rsidRPr="008254C1">
        <w:rPr>
          <w:rFonts w:ascii="Arial" w:eastAsia="Calibri" w:hAnsi="Arial"/>
          <w:sz w:val="20"/>
          <w:lang w:eastAsia="en-US"/>
        </w:rPr>
        <w:t xml:space="preserve">Введите команду </w:t>
      </w:r>
      <w:r w:rsidRPr="008254C1">
        <w:rPr>
          <w:rFonts w:ascii="Arial" w:eastAsia="Calibri" w:hAnsi="Arial"/>
          <w:b/>
          <w:sz w:val="20"/>
          <w:lang w:eastAsia="en-US"/>
        </w:rPr>
        <w:t>show mac address-table dynamic</w:t>
      </w:r>
      <w:r w:rsidRPr="008254C1">
        <w:rPr>
          <w:rFonts w:ascii="Arial" w:eastAsia="Calibri" w:hAnsi="Arial"/>
          <w:sz w:val="20"/>
          <w:lang w:eastAsia="en-US"/>
        </w:rPr>
        <w:t>, чтобы отобразить только те МАС-адреса, которые были получены динамически.</w:t>
      </w:r>
    </w:p>
    <w:p w:rsidR="008254C1" w:rsidRPr="008254C1" w:rsidRDefault="008254C1" w:rsidP="00507D96">
      <w:pPr>
        <w:numPr>
          <w:ilvl w:val="0"/>
          <w:numId w:val="57"/>
        </w:numPr>
        <w:spacing w:before="60" w:after="60" w:line="240" w:lineRule="auto"/>
        <w:ind w:left="720" w:firstLine="0"/>
        <w:rPr>
          <w:rFonts w:ascii="Courier New" w:eastAsia="Calibri" w:hAnsi="Courier New"/>
          <w:sz w:val="20"/>
          <w:lang w:val="en-US" w:eastAsia="en-US"/>
        </w:rPr>
      </w:pPr>
      <w:r w:rsidRPr="008254C1">
        <w:rPr>
          <w:rFonts w:ascii="Courier New" w:eastAsia="Calibri" w:hAnsi="Courier New"/>
          <w:sz w:val="20"/>
          <w:lang w:val="en-US" w:eastAsia="en-US"/>
        </w:rPr>
        <w:t>S1#</w:t>
      </w:r>
      <w:r w:rsidRPr="008254C1">
        <w:rPr>
          <w:rFonts w:ascii="Courier New" w:eastAsia="Calibri" w:hAnsi="Courier New"/>
          <w:b/>
          <w:sz w:val="20"/>
          <w:lang w:val="en-US" w:eastAsia="en-US"/>
        </w:rPr>
        <w:t xml:space="preserve"> show mac address-table dynamic</w:t>
      </w:r>
      <w:r w:rsidRPr="008254C1">
        <w:rPr>
          <w:rFonts w:ascii="Courier New" w:eastAsia="Calibri" w:hAnsi="Courier New"/>
          <w:sz w:val="20"/>
          <w:lang w:val="en-US" w:eastAsia="en-US"/>
        </w:rPr>
        <w:t xml:space="preserve"> </w:t>
      </w:r>
    </w:p>
    <w:p w:rsidR="008254C1" w:rsidRPr="008254C1" w:rsidRDefault="008254C1" w:rsidP="008254C1">
      <w:pPr>
        <w:keepNext/>
        <w:spacing w:after="0" w:line="240" w:lineRule="auto"/>
        <w:ind w:left="720"/>
        <w:outlineLvl w:val="3"/>
        <w:rPr>
          <w:rFonts w:ascii="Arial" w:eastAsia="Times New Roman" w:hAnsi="Arial"/>
          <w:bCs/>
          <w:color w:val="FFFFFF"/>
          <w:sz w:val="6"/>
          <w:szCs w:val="28"/>
          <w:lang w:eastAsia="en-US"/>
        </w:rPr>
      </w:pPr>
      <w:r w:rsidRPr="008254C1">
        <w:rPr>
          <w:rFonts w:ascii="Arial" w:eastAsia="Times New Roman" w:hAnsi="Arial"/>
          <w:bCs/>
          <w:color w:val="FFFFFF"/>
          <w:sz w:val="6"/>
          <w:szCs w:val="28"/>
          <w:lang w:eastAsia="en-US"/>
        </w:rPr>
        <w:t>Вопрос:</w:t>
      </w:r>
    </w:p>
    <w:p w:rsidR="008254C1" w:rsidRPr="008254C1" w:rsidRDefault="008254C1" w:rsidP="00507D96">
      <w:pPr>
        <w:numPr>
          <w:ilvl w:val="0"/>
          <w:numId w:val="57"/>
        </w:numPr>
        <w:spacing w:before="60" w:after="120" w:line="240" w:lineRule="auto"/>
        <w:ind w:left="720" w:firstLine="0"/>
        <w:rPr>
          <w:rFonts w:ascii="Arial" w:eastAsia="Calibri" w:hAnsi="Arial"/>
          <w:sz w:val="20"/>
          <w:lang w:eastAsia="en-US"/>
        </w:rPr>
      </w:pPr>
      <w:r w:rsidRPr="008254C1">
        <w:rPr>
          <w:rFonts w:ascii="Arial" w:eastAsia="Calibri" w:hAnsi="Arial"/>
          <w:sz w:val="20"/>
          <w:lang w:eastAsia="en-US"/>
        </w:rPr>
        <w:t>Сколько динамических адресов присутствует?</w:t>
      </w:r>
    </w:p>
    <w:p w:rsidR="008254C1" w:rsidRPr="008254C1" w:rsidRDefault="008254C1" w:rsidP="00507D96">
      <w:pPr>
        <w:numPr>
          <w:ilvl w:val="3"/>
          <w:numId w:val="57"/>
        </w:numPr>
        <w:tabs>
          <w:tab w:val="num" w:pos="720"/>
        </w:tabs>
        <w:spacing w:before="120" w:after="120" w:line="240" w:lineRule="auto"/>
        <w:ind w:left="720" w:firstLine="0"/>
        <w:rPr>
          <w:rFonts w:ascii="Arial" w:eastAsia="Calibri" w:hAnsi="Arial"/>
          <w:sz w:val="20"/>
          <w:lang w:eastAsia="en-US"/>
        </w:rPr>
      </w:pPr>
      <w:r w:rsidRPr="008254C1">
        <w:rPr>
          <w:rFonts w:ascii="Arial" w:eastAsia="Calibri" w:hAnsi="Arial"/>
          <w:sz w:val="20"/>
          <w:lang w:eastAsia="en-US"/>
        </w:rPr>
        <w:t>Просмотрите запись MAC-адреса для компьютера PC-A. Формат MAC-адреса для команды: xxxx.xxxx.xxxx.</w:t>
      </w:r>
    </w:p>
    <w:p w:rsidR="008254C1" w:rsidRPr="008254C1" w:rsidRDefault="008254C1" w:rsidP="00507D96">
      <w:pPr>
        <w:numPr>
          <w:ilvl w:val="0"/>
          <w:numId w:val="57"/>
        </w:numPr>
        <w:spacing w:before="60" w:after="60" w:line="240" w:lineRule="auto"/>
        <w:ind w:left="720" w:firstLine="0"/>
        <w:rPr>
          <w:rFonts w:ascii="Courier New" w:eastAsia="Calibri" w:hAnsi="Courier New"/>
          <w:sz w:val="20"/>
          <w:lang w:val="en-US" w:eastAsia="en-US"/>
        </w:rPr>
      </w:pPr>
      <w:r w:rsidRPr="008254C1">
        <w:rPr>
          <w:rFonts w:ascii="Courier New" w:eastAsia="Calibri" w:hAnsi="Courier New"/>
          <w:sz w:val="20"/>
          <w:lang w:eastAsia="en-US"/>
        </w:rPr>
        <w:t xml:space="preserve"> </w:t>
      </w:r>
      <w:r w:rsidRPr="008254C1">
        <w:rPr>
          <w:rFonts w:ascii="Courier New" w:eastAsia="Calibri" w:hAnsi="Courier New"/>
          <w:sz w:val="20"/>
          <w:lang w:val="en-US" w:eastAsia="en-US"/>
        </w:rPr>
        <w:t xml:space="preserve">S1# </w:t>
      </w:r>
      <w:r w:rsidRPr="008254C1">
        <w:rPr>
          <w:rFonts w:ascii="Courier New" w:eastAsia="Calibri" w:hAnsi="Courier New"/>
          <w:b/>
          <w:sz w:val="20"/>
          <w:lang w:val="en-US" w:eastAsia="en-US"/>
        </w:rPr>
        <w:t>show mac address-table address &lt;PC-A MAC here&gt;</w:t>
      </w:r>
    </w:p>
    <w:p w:rsidR="008254C1" w:rsidRPr="008254C1" w:rsidRDefault="008254C1" w:rsidP="008254C1">
      <w:pPr>
        <w:keepNext/>
        <w:numPr>
          <w:ilvl w:val="2"/>
          <w:numId w:val="0"/>
        </w:numPr>
        <w:spacing w:before="240" w:after="120" w:line="240" w:lineRule="auto"/>
        <w:outlineLvl w:val="2"/>
        <w:rPr>
          <w:rFonts w:ascii="Arial" w:eastAsia="Times New Roman" w:hAnsi="Arial"/>
          <w:b/>
          <w:szCs w:val="26"/>
          <w:lang w:eastAsia="en-US"/>
        </w:rPr>
      </w:pPr>
      <w:r w:rsidRPr="008254C1">
        <w:rPr>
          <w:rFonts w:ascii="Arial" w:eastAsia="Times New Roman" w:hAnsi="Arial"/>
          <w:b/>
          <w:bCs/>
          <w:szCs w:val="26"/>
          <w:lang w:eastAsia="en-US"/>
        </w:rPr>
        <w:t>Назначьте статический MAC-адрес.</w:t>
      </w:r>
    </w:p>
    <w:p w:rsidR="008254C1" w:rsidRPr="008254C1" w:rsidRDefault="008254C1" w:rsidP="00507D96">
      <w:pPr>
        <w:keepNext/>
        <w:numPr>
          <w:ilvl w:val="3"/>
          <w:numId w:val="57"/>
        </w:numPr>
        <w:tabs>
          <w:tab w:val="num" w:pos="720"/>
        </w:tabs>
        <w:spacing w:before="120" w:after="120" w:line="240" w:lineRule="auto"/>
        <w:ind w:left="720" w:firstLine="0"/>
        <w:rPr>
          <w:rFonts w:ascii="Arial" w:eastAsia="Calibri" w:hAnsi="Arial"/>
          <w:sz w:val="20"/>
          <w:lang w:eastAsia="en-US"/>
        </w:rPr>
      </w:pPr>
      <w:r w:rsidRPr="008254C1">
        <w:rPr>
          <w:rFonts w:ascii="Arial" w:eastAsia="Calibri" w:hAnsi="Arial"/>
          <w:sz w:val="20"/>
          <w:lang w:eastAsia="en-US"/>
        </w:rPr>
        <w:t>Очистите таблицу MAC-адресов.</w:t>
      </w:r>
    </w:p>
    <w:p w:rsidR="008254C1" w:rsidRPr="008254C1" w:rsidRDefault="008254C1" w:rsidP="00507D96">
      <w:pPr>
        <w:numPr>
          <w:ilvl w:val="0"/>
          <w:numId w:val="57"/>
        </w:numPr>
        <w:spacing w:before="120" w:after="120" w:line="240" w:lineRule="auto"/>
        <w:ind w:left="720" w:firstLine="0"/>
        <w:rPr>
          <w:rFonts w:ascii="Arial" w:eastAsia="Calibri" w:hAnsi="Arial"/>
          <w:sz w:val="20"/>
          <w:lang w:eastAsia="en-US"/>
        </w:rPr>
      </w:pPr>
      <w:r w:rsidRPr="008254C1">
        <w:rPr>
          <w:rFonts w:ascii="Arial" w:eastAsia="Calibri" w:hAnsi="Arial"/>
          <w:sz w:val="20"/>
          <w:lang w:eastAsia="en-US"/>
        </w:rPr>
        <w:t xml:space="preserve">Чтобы удалить существующие МАС-адреса, в исполнительском режиме EXEC используйте команду </w:t>
      </w:r>
      <w:r w:rsidRPr="008254C1">
        <w:rPr>
          <w:rFonts w:ascii="Arial" w:eastAsia="Calibri" w:hAnsi="Arial"/>
          <w:b/>
          <w:sz w:val="20"/>
          <w:lang w:eastAsia="en-US"/>
        </w:rPr>
        <w:t>clear mac address-table dynamic</w:t>
      </w:r>
      <w:r w:rsidRPr="008254C1">
        <w:rPr>
          <w:rFonts w:ascii="Arial" w:eastAsia="Calibri" w:hAnsi="Arial"/>
          <w:sz w:val="20"/>
          <w:lang w:eastAsia="en-US"/>
        </w:rPr>
        <w:t>.</w:t>
      </w:r>
    </w:p>
    <w:p w:rsidR="008254C1" w:rsidRPr="008254C1" w:rsidRDefault="008254C1" w:rsidP="00507D96">
      <w:pPr>
        <w:numPr>
          <w:ilvl w:val="0"/>
          <w:numId w:val="57"/>
        </w:numPr>
        <w:spacing w:before="60" w:after="60" w:line="240" w:lineRule="auto"/>
        <w:ind w:left="720" w:firstLine="0"/>
        <w:rPr>
          <w:rFonts w:ascii="Courier New" w:eastAsia="Calibri" w:hAnsi="Courier New"/>
          <w:sz w:val="20"/>
          <w:lang w:val="en-US" w:eastAsia="en-US"/>
        </w:rPr>
      </w:pPr>
      <w:r w:rsidRPr="008254C1">
        <w:rPr>
          <w:rFonts w:ascii="Courier New" w:eastAsia="Calibri" w:hAnsi="Courier New"/>
          <w:sz w:val="20"/>
          <w:lang w:val="en-US" w:eastAsia="en-US"/>
        </w:rPr>
        <w:t>S1#</w:t>
      </w:r>
      <w:r w:rsidRPr="008254C1">
        <w:rPr>
          <w:rFonts w:ascii="Courier New" w:eastAsia="Calibri" w:hAnsi="Courier New"/>
          <w:b/>
          <w:sz w:val="20"/>
          <w:lang w:val="en-US" w:eastAsia="en-US"/>
        </w:rPr>
        <w:t xml:space="preserve"> clear mac address-table dynamic</w:t>
      </w:r>
      <w:r w:rsidRPr="008254C1">
        <w:rPr>
          <w:rFonts w:ascii="Courier New" w:eastAsia="Calibri" w:hAnsi="Courier New"/>
          <w:sz w:val="20"/>
          <w:lang w:val="en-US" w:eastAsia="en-US"/>
        </w:rPr>
        <w:t xml:space="preserve"> </w:t>
      </w:r>
    </w:p>
    <w:p w:rsidR="008254C1" w:rsidRPr="008254C1" w:rsidRDefault="008254C1" w:rsidP="00507D96">
      <w:pPr>
        <w:numPr>
          <w:ilvl w:val="3"/>
          <w:numId w:val="57"/>
        </w:numPr>
        <w:tabs>
          <w:tab w:val="num" w:pos="720"/>
        </w:tabs>
        <w:spacing w:before="120" w:after="120" w:line="240" w:lineRule="auto"/>
        <w:ind w:left="720" w:firstLine="0"/>
        <w:rPr>
          <w:rFonts w:ascii="Arial" w:eastAsia="Calibri" w:hAnsi="Arial"/>
          <w:sz w:val="20"/>
          <w:lang w:eastAsia="en-US"/>
        </w:rPr>
      </w:pPr>
      <w:r w:rsidRPr="008254C1">
        <w:rPr>
          <w:rFonts w:ascii="Arial" w:eastAsia="Calibri" w:hAnsi="Arial"/>
          <w:sz w:val="20"/>
          <w:lang w:eastAsia="en-US"/>
        </w:rPr>
        <w:t>Убедитесь, что таблица МАС-адресов очищена.</w:t>
      </w:r>
    </w:p>
    <w:p w:rsidR="008254C1" w:rsidRPr="008254C1" w:rsidRDefault="008254C1" w:rsidP="00507D96">
      <w:pPr>
        <w:numPr>
          <w:ilvl w:val="0"/>
          <w:numId w:val="57"/>
        </w:numPr>
        <w:spacing w:before="60" w:after="60" w:line="240" w:lineRule="auto"/>
        <w:ind w:left="720" w:firstLine="0"/>
        <w:rPr>
          <w:rFonts w:ascii="Courier New" w:eastAsia="Calibri" w:hAnsi="Courier New"/>
          <w:sz w:val="20"/>
          <w:lang w:val="en-US" w:eastAsia="en-US"/>
        </w:rPr>
      </w:pPr>
      <w:r w:rsidRPr="008254C1">
        <w:rPr>
          <w:rFonts w:ascii="Courier New" w:eastAsia="Calibri" w:hAnsi="Courier New"/>
          <w:sz w:val="20"/>
          <w:lang w:val="en-US" w:eastAsia="en-US"/>
        </w:rPr>
        <w:t>S1#</w:t>
      </w:r>
      <w:r w:rsidRPr="008254C1">
        <w:rPr>
          <w:rFonts w:ascii="Courier New" w:eastAsia="Calibri" w:hAnsi="Courier New"/>
          <w:b/>
          <w:sz w:val="20"/>
          <w:lang w:val="en-US" w:eastAsia="en-US"/>
        </w:rPr>
        <w:t xml:space="preserve"> show mac address-table</w:t>
      </w:r>
      <w:r w:rsidRPr="008254C1">
        <w:rPr>
          <w:rFonts w:ascii="Courier New" w:eastAsia="Calibri" w:hAnsi="Courier New"/>
          <w:sz w:val="20"/>
          <w:lang w:val="en-US" w:eastAsia="en-US"/>
        </w:rPr>
        <w:t xml:space="preserve"> </w:t>
      </w:r>
    </w:p>
    <w:p w:rsidR="008254C1" w:rsidRPr="008254C1" w:rsidRDefault="008254C1" w:rsidP="008254C1">
      <w:pPr>
        <w:keepNext/>
        <w:spacing w:after="0" w:line="240" w:lineRule="auto"/>
        <w:ind w:left="720"/>
        <w:outlineLvl w:val="3"/>
        <w:rPr>
          <w:rFonts w:ascii="Arial" w:eastAsia="Times New Roman" w:hAnsi="Arial"/>
          <w:bCs/>
          <w:color w:val="FFFFFF"/>
          <w:sz w:val="6"/>
          <w:szCs w:val="28"/>
          <w:lang w:val="en-US" w:eastAsia="en-US"/>
        </w:rPr>
      </w:pPr>
      <w:r w:rsidRPr="008254C1">
        <w:rPr>
          <w:rFonts w:ascii="Arial" w:eastAsia="Times New Roman" w:hAnsi="Arial"/>
          <w:color w:val="FFFFFF"/>
          <w:sz w:val="6"/>
          <w:szCs w:val="28"/>
          <w:lang w:eastAsia="en-US"/>
        </w:rPr>
        <w:t>Вопрос</w:t>
      </w:r>
      <w:r w:rsidRPr="008254C1">
        <w:rPr>
          <w:rFonts w:ascii="Arial" w:eastAsia="Times New Roman" w:hAnsi="Arial"/>
          <w:bCs/>
          <w:color w:val="FFFFFF"/>
          <w:sz w:val="6"/>
          <w:szCs w:val="28"/>
          <w:lang w:val="en-US" w:eastAsia="en-US"/>
        </w:rPr>
        <w:t>:</w:t>
      </w:r>
    </w:p>
    <w:p w:rsidR="008254C1" w:rsidRPr="008254C1" w:rsidRDefault="008254C1" w:rsidP="00507D96">
      <w:pPr>
        <w:numPr>
          <w:ilvl w:val="0"/>
          <w:numId w:val="57"/>
        </w:numPr>
        <w:spacing w:before="60" w:after="120" w:line="240" w:lineRule="auto"/>
        <w:ind w:left="720" w:firstLine="0"/>
        <w:rPr>
          <w:rFonts w:ascii="Arial" w:eastAsia="Calibri" w:hAnsi="Arial"/>
          <w:sz w:val="20"/>
          <w:lang w:eastAsia="en-US"/>
        </w:rPr>
      </w:pPr>
      <w:r w:rsidRPr="008254C1">
        <w:rPr>
          <w:rFonts w:ascii="Arial" w:eastAsia="Calibri" w:hAnsi="Arial"/>
          <w:sz w:val="20"/>
          <w:lang w:eastAsia="en-US"/>
        </w:rPr>
        <w:t>Сколько статических MAC-адресов присутствует сейчас в таблице?</w:t>
      </w:r>
    </w:p>
    <w:p w:rsidR="008254C1" w:rsidRPr="008254C1" w:rsidRDefault="008254C1" w:rsidP="00507D96">
      <w:pPr>
        <w:numPr>
          <w:ilvl w:val="0"/>
          <w:numId w:val="57"/>
        </w:numPr>
        <w:spacing w:before="120" w:after="120" w:line="240" w:lineRule="auto"/>
        <w:ind w:left="720" w:firstLine="0"/>
        <w:rPr>
          <w:rFonts w:ascii="Arial" w:eastAsia="Calibri" w:hAnsi="Arial"/>
          <w:sz w:val="20"/>
          <w:lang w:eastAsia="en-US"/>
        </w:rPr>
      </w:pPr>
      <w:r w:rsidRPr="008254C1">
        <w:rPr>
          <w:rFonts w:ascii="Arial" w:eastAsia="Calibri" w:hAnsi="Arial"/>
          <w:sz w:val="20"/>
          <w:lang w:eastAsia="en-US"/>
        </w:rPr>
        <w:t>Сколько динамических адресов присутствует?</w:t>
      </w:r>
    </w:p>
    <w:p w:rsidR="008254C1" w:rsidRPr="008254C1" w:rsidRDefault="008254C1" w:rsidP="00507D96">
      <w:pPr>
        <w:numPr>
          <w:ilvl w:val="3"/>
          <w:numId w:val="57"/>
        </w:numPr>
        <w:tabs>
          <w:tab w:val="num" w:pos="720"/>
        </w:tabs>
        <w:spacing w:before="120" w:after="120" w:line="240" w:lineRule="auto"/>
        <w:ind w:left="720" w:firstLine="0"/>
        <w:rPr>
          <w:rFonts w:ascii="Arial" w:eastAsia="Calibri" w:hAnsi="Arial"/>
          <w:sz w:val="20"/>
          <w:lang w:eastAsia="en-US"/>
        </w:rPr>
      </w:pPr>
      <w:r w:rsidRPr="008254C1">
        <w:rPr>
          <w:rFonts w:ascii="Arial" w:eastAsia="Calibri" w:hAnsi="Arial"/>
          <w:sz w:val="20"/>
          <w:lang w:eastAsia="en-US"/>
        </w:rPr>
        <w:t>Снова изучите таблицу МАС-адресов.</w:t>
      </w:r>
    </w:p>
    <w:p w:rsidR="008254C1" w:rsidRPr="008254C1" w:rsidRDefault="008254C1" w:rsidP="00507D96">
      <w:pPr>
        <w:numPr>
          <w:ilvl w:val="0"/>
          <w:numId w:val="57"/>
        </w:numPr>
        <w:spacing w:before="120" w:after="120" w:line="240" w:lineRule="auto"/>
        <w:ind w:left="720" w:firstLine="0"/>
        <w:rPr>
          <w:rFonts w:ascii="Arial" w:eastAsia="Calibri" w:hAnsi="Arial"/>
          <w:sz w:val="20"/>
          <w:lang w:eastAsia="en-US"/>
        </w:rPr>
      </w:pPr>
      <w:r w:rsidRPr="008254C1">
        <w:rPr>
          <w:rFonts w:ascii="Arial" w:eastAsia="Calibri" w:hAnsi="Arial"/>
          <w:sz w:val="20"/>
          <w:lang w:eastAsia="en-US"/>
        </w:rPr>
        <w:t>Скорее всего, приложение, работающее на вашем ПК, уже отправило кадр из сетевого адаптера на коммутатор S1. Снова просмотрите таблицу МАС-адресов в исполнительском режиме EXEC и выясните, был ли МАС-адрес компьютера PC-A повторно получен коммутатором S1.</w:t>
      </w:r>
    </w:p>
    <w:p w:rsidR="008254C1" w:rsidRPr="008254C1" w:rsidRDefault="008254C1" w:rsidP="00507D96">
      <w:pPr>
        <w:numPr>
          <w:ilvl w:val="0"/>
          <w:numId w:val="57"/>
        </w:numPr>
        <w:spacing w:before="60" w:after="60" w:line="240" w:lineRule="auto"/>
        <w:ind w:left="720" w:firstLine="0"/>
        <w:rPr>
          <w:rFonts w:ascii="Courier New" w:eastAsia="Calibri" w:hAnsi="Courier New"/>
          <w:b/>
          <w:sz w:val="20"/>
          <w:lang w:val="en-US" w:eastAsia="en-US"/>
        </w:rPr>
      </w:pPr>
      <w:r w:rsidRPr="008254C1">
        <w:rPr>
          <w:rFonts w:ascii="Courier New" w:eastAsia="Calibri" w:hAnsi="Courier New"/>
          <w:sz w:val="20"/>
          <w:lang w:val="en-US" w:eastAsia="en-US"/>
        </w:rPr>
        <w:t>S1#</w:t>
      </w:r>
      <w:r w:rsidRPr="008254C1">
        <w:rPr>
          <w:rFonts w:ascii="Courier New" w:eastAsia="Calibri" w:hAnsi="Courier New"/>
          <w:b/>
          <w:sz w:val="20"/>
          <w:lang w:val="en-US" w:eastAsia="en-US"/>
        </w:rPr>
        <w:t xml:space="preserve"> show mac address-table</w:t>
      </w:r>
      <w:r w:rsidRPr="008254C1">
        <w:rPr>
          <w:rFonts w:ascii="Courier New" w:eastAsia="Calibri" w:hAnsi="Courier New"/>
          <w:sz w:val="20"/>
          <w:lang w:val="en-US" w:eastAsia="en-US"/>
        </w:rPr>
        <w:t xml:space="preserve"> </w:t>
      </w:r>
    </w:p>
    <w:p w:rsidR="008254C1" w:rsidRPr="008254C1" w:rsidRDefault="008254C1" w:rsidP="008254C1">
      <w:pPr>
        <w:keepNext/>
        <w:spacing w:after="0" w:line="240" w:lineRule="auto"/>
        <w:ind w:left="720"/>
        <w:outlineLvl w:val="3"/>
        <w:rPr>
          <w:rFonts w:ascii="Arial" w:eastAsia="Times New Roman" w:hAnsi="Arial"/>
          <w:bCs/>
          <w:color w:val="FFFFFF"/>
          <w:sz w:val="6"/>
          <w:szCs w:val="28"/>
          <w:lang w:val="en-US" w:eastAsia="en-US"/>
        </w:rPr>
      </w:pPr>
      <w:r w:rsidRPr="008254C1">
        <w:rPr>
          <w:rFonts w:ascii="Arial" w:eastAsia="Times New Roman" w:hAnsi="Arial"/>
          <w:bCs/>
          <w:color w:val="FFFFFF"/>
          <w:sz w:val="6"/>
          <w:szCs w:val="28"/>
          <w:lang w:eastAsia="en-US"/>
        </w:rPr>
        <w:t>Вопросы</w:t>
      </w:r>
      <w:r w:rsidRPr="008254C1">
        <w:rPr>
          <w:rFonts w:ascii="Arial" w:eastAsia="Times New Roman" w:hAnsi="Arial"/>
          <w:bCs/>
          <w:color w:val="FFFFFF"/>
          <w:sz w:val="6"/>
          <w:szCs w:val="28"/>
          <w:lang w:val="en-US" w:eastAsia="en-US"/>
        </w:rPr>
        <w:t>:</w:t>
      </w:r>
    </w:p>
    <w:p w:rsidR="008254C1" w:rsidRPr="008254C1" w:rsidRDefault="008254C1" w:rsidP="00507D96">
      <w:pPr>
        <w:numPr>
          <w:ilvl w:val="0"/>
          <w:numId w:val="57"/>
        </w:numPr>
        <w:spacing w:before="60" w:after="120" w:line="240" w:lineRule="auto"/>
        <w:ind w:left="720" w:firstLine="0"/>
        <w:rPr>
          <w:rFonts w:ascii="Arial" w:eastAsia="Calibri" w:hAnsi="Arial"/>
          <w:sz w:val="20"/>
          <w:lang w:eastAsia="en-US"/>
        </w:rPr>
      </w:pPr>
      <w:r w:rsidRPr="008254C1">
        <w:rPr>
          <w:rFonts w:ascii="Arial" w:eastAsia="Calibri" w:hAnsi="Arial"/>
          <w:sz w:val="20"/>
          <w:lang w:eastAsia="en-US"/>
        </w:rPr>
        <w:t>Сколько динамических адресов присутствует?</w:t>
      </w:r>
    </w:p>
    <w:p w:rsidR="008254C1" w:rsidRPr="008254C1" w:rsidRDefault="008254C1" w:rsidP="00507D96">
      <w:pPr>
        <w:numPr>
          <w:ilvl w:val="0"/>
          <w:numId w:val="57"/>
        </w:numPr>
        <w:spacing w:before="120" w:after="120" w:line="240" w:lineRule="auto"/>
        <w:ind w:left="720" w:firstLine="0"/>
        <w:rPr>
          <w:rFonts w:ascii="Arial" w:eastAsia="Calibri" w:hAnsi="Arial"/>
          <w:sz w:val="20"/>
          <w:lang w:eastAsia="en-US"/>
        </w:rPr>
      </w:pPr>
      <w:r w:rsidRPr="008254C1">
        <w:rPr>
          <w:rFonts w:ascii="Arial" w:eastAsia="Calibri" w:hAnsi="Arial"/>
          <w:sz w:val="20"/>
          <w:lang w:eastAsia="en-US"/>
        </w:rPr>
        <w:t>Почему это значение изменилось с предыдущего раза?</w:t>
      </w:r>
    </w:p>
    <w:p w:rsidR="008254C1" w:rsidRPr="008254C1" w:rsidRDefault="008254C1" w:rsidP="00507D96">
      <w:pPr>
        <w:numPr>
          <w:ilvl w:val="0"/>
          <w:numId w:val="57"/>
        </w:numPr>
        <w:spacing w:before="120" w:after="120" w:line="240" w:lineRule="auto"/>
        <w:ind w:left="720" w:firstLine="0"/>
        <w:rPr>
          <w:rFonts w:ascii="Arial" w:eastAsia="Calibri" w:hAnsi="Arial"/>
          <w:sz w:val="20"/>
          <w:lang w:eastAsia="en-US"/>
        </w:rPr>
      </w:pPr>
      <w:r w:rsidRPr="008254C1">
        <w:rPr>
          <w:rFonts w:ascii="Arial" w:eastAsia="Calibri" w:hAnsi="Arial"/>
          <w:sz w:val="20"/>
          <w:lang w:eastAsia="en-US"/>
        </w:rPr>
        <w:t xml:space="preserve">Если коммутатор S1 еще не получил повторно MAC-адрес для PC-A, отправьте эхо-запрос на IP-адрес VLAN 99 коммутатора от PC-A, а затем снова выполните команду </w:t>
      </w:r>
      <w:r w:rsidRPr="008254C1">
        <w:rPr>
          <w:rFonts w:ascii="Arial" w:eastAsia="Calibri" w:hAnsi="Arial"/>
          <w:b/>
          <w:sz w:val="20"/>
          <w:lang w:eastAsia="en-US"/>
        </w:rPr>
        <w:t>mac address-table show</w:t>
      </w:r>
      <w:r w:rsidRPr="008254C1">
        <w:rPr>
          <w:rFonts w:ascii="Arial" w:eastAsia="Calibri" w:hAnsi="Arial"/>
          <w:sz w:val="20"/>
          <w:lang w:eastAsia="en-US"/>
        </w:rPr>
        <w:t>.</w:t>
      </w:r>
    </w:p>
    <w:p w:rsidR="008254C1" w:rsidRPr="008254C1" w:rsidRDefault="008254C1" w:rsidP="00507D96">
      <w:pPr>
        <w:numPr>
          <w:ilvl w:val="3"/>
          <w:numId w:val="57"/>
        </w:numPr>
        <w:tabs>
          <w:tab w:val="num" w:pos="720"/>
        </w:tabs>
        <w:spacing w:before="120" w:after="120" w:line="240" w:lineRule="auto"/>
        <w:ind w:left="720" w:firstLine="0"/>
        <w:rPr>
          <w:rFonts w:ascii="Arial" w:eastAsia="Calibri" w:hAnsi="Arial"/>
          <w:sz w:val="20"/>
          <w:lang w:eastAsia="en-US"/>
        </w:rPr>
      </w:pPr>
      <w:r w:rsidRPr="008254C1">
        <w:rPr>
          <w:rFonts w:ascii="Arial" w:eastAsia="Calibri" w:hAnsi="Arial"/>
          <w:sz w:val="20"/>
          <w:lang w:eastAsia="en-US"/>
        </w:rPr>
        <w:t>Назначьте статический MAC-адрес.</w:t>
      </w:r>
    </w:p>
    <w:p w:rsidR="008254C1" w:rsidRPr="008254C1" w:rsidRDefault="008254C1" w:rsidP="00507D96">
      <w:pPr>
        <w:numPr>
          <w:ilvl w:val="0"/>
          <w:numId w:val="57"/>
        </w:numPr>
        <w:spacing w:before="120" w:after="120" w:line="240" w:lineRule="auto"/>
        <w:ind w:left="720" w:firstLine="0"/>
        <w:rPr>
          <w:rFonts w:ascii="Arial" w:eastAsia="Calibri" w:hAnsi="Arial"/>
          <w:sz w:val="20"/>
          <w:lang w:eastAsia="en-US"/>
        </w:rPr>
      </w:pPr>
      <w:r w:rsidRPr="008254C1">
        <w:rPr>
          <w:rFonts w:ascii="Arial" w:eastAsia="Calibri" w:hAnsi="Arial"/>
          <w:sz w:val="20"/>
          <w:lang w:eastAsia="en-US"/>
        </w:rPr>
        <w:t>Чтобы определить, к каким портам может подключиться узел, можно создать статическое сопоставление узлового МАС-адреса с портом.</w:t>
      </w:r>
    </w:p>
    <w:p w:rsidR="008254C1" w:rsidRPr="008254C1" w:rsidRDefault="008254C1" w:rsidP="00507D96">
      <w:pPr>
        <w:numPr>
          <w:ilvl w:val="0"/>
          <w:numId w:val="57"/>
        </w:numPr>
        <w:spacing w:before="120" w:after="120" w:line="240" w:lineRule="auto"/>
        <w:ind w:left="720" w:firstLine="0"/>
        <w:rPr>
          <w:rFonts w:ascii="Arial" w:eastAsia="Calibri" w:hAnsi="Arial"/>
          <w:sz w:val="20"/>
          <w:lang w:eastAsia="en-US"/>
        </w:rPr>
      </w:pPr>
      <w:r w:rsidRPr="008254C1">
        <w:rPr>
          <w:rFonts w:ascii="Arial" w:eastAsia="Calibri" w:hAnsi="Arial"/>
          <w:sz w:val="20"/>
          <w:lang w:eastAsia="en-US"/>
        </w:rPr>
        <w:t>Настройте статический MAC-адрес на интерфейсе F0/6, используя адрес, записанный для PC-A в части 4, на шаге 1. MAC-адрес 0050.56BE.6C89 используется только в качестве примера. Необходимо использовать MAC-адрес компьютера PC-A, который отличается от указанного здесь в качестве примера.</w:t>
      </w:r>
    </w:p>
    <w:p w:rsidR="008254C1" w:rsidRPr="008254C1" w:rsidRDefault="008254C1" w:rsidP="00507D96">
      <w:pPr>
        <w:numPr>
          <w:ilvl w:val="0"/>
          <w:numId w:val="57"/>
        </w:numPr>
        <w:spacing w:before="60" w:after="60" w:line="240" w:lineRule="auto"/>
        <w:ind w:left="720" w:firstLine="0"/>
        <w:rPr>
          <w:rFonts w:ascii="Courier New" w:eastAsia="Calibri" w:hAnsi="Courier New"/>
          <w:b/>
          <w:sz w:val="20"/>
          <w:lang w:val="en-US" w:eastAsia="en-US"/>
        </w:rPr>
      </w:pPr>
      <w:r w:rsidRPr="008254C1">
        <w:rPr>
          <w:rFonts w:ascii="Courier New" w:eastAsia="Calibri" w:hAnsi="Courier New"/>
          <w:sz w:val="20"/>
          <w:lang w:val="en-US" w:eastAsia="en-US"/>
        </w:rPr>
        <w:t>S1(config)#</w:t>
      </w:r>
      <w:r w:rsidRPr="008254C1">
        <w:rPr>
          <w:rFonts w:ascii="Courier New" w:eastAsia="Calibri" w:hAnsi="Courier New"/>
          <w:b/>
          <w:sz w:val="20"/>
          <w:lang w:val="en-US" w:eastAsia="en-US"/>
        </w:rPr>
        <w:t xml:space="preserve"> mac address-table static 0050.56BE.6C89 vlan 99 interface fastethernet 0/6</w:t>
      </w:r>
      <w:r w:rsidRPr="008254C1">
        <w:rPr>
          <w:rFonts w:ascii="Courier New" w:eastAsia="Calibri" w:hAnsi="Courier New"/>
          <w:sz w:val="20"/>
          <w:lang w:val="en-US" w:eastAsia="en-US"/>
        </w:rPr>
        <w:t xml:space="preserve"> </w:t>
      </w:r>
    </w:p>
    <w:p w:rsidR="008254C1" w:rsidRPr="008254C1" w:rsidRDefault="008254C1" w:rsidP="00507D96">
      <w:pPr>
        <w:numPr>
          <w:ilvl w:val="3"/>
          <w:numId w:val="57"/>
        </w:numPr>
        <w:tabs>
          <w:tab w:val="num" w:pos="720"/>
        </w:tabs>
        <w:spacing w:before="120" w:after="120" w:line="240" w:lineRule="auto"/>
        <w:ind w:left="720" w:firstLine="0"/>
        <w:rPr>
          <w:rFonts w:ascii="Arial" w:eastAsia="Calibri" w:hAnsi="Arial"/>
          <w:sz w:val="20"/>
          <w:lang w:eastAsia="en-US"/>
        </w:rPr>
      </w:pPr>
      <w:r w:rsidRPr="008254C1">
        <w:rPr>
          <w:rFonts w:ascii="Arial" w:eastAsia="Calibri" w:hAnsi="Arial"/>
          <w:sz w:val="20"/>
          <w:lang w:eastAsia="en-US"/>
        </w:rPr>
        <w:lastRenderedPageBreak/>
        <w:t>Выполните проверку записей в таблице MAC-адресов.</w:t>
      </w:r>
    </w:p>
    <w:p w:rsidR="008254C1" w:rsidRPr="008254C1" w:rsidRDefault="008254C1" w:rsidP="00507D96">
      <w:pPr>
        <w:numPr>
          <w:ilvl w:val="0"/>
          <w:numId w:val="57"/>
        </w:numPr>
        <w:spacing w:before="60" w:after="60" w:line="240" w:lineRule="auto"/>
        <w:ind w:left="720" w:firstLine="0"/>
        <w:rPr>
          <w:rFonts w:ascii="Courier New" w:eastAsia="Calibri" w:hAnsi="Courier New"/>
          <w:sz w:val="20"/>
          <w:lang w:val="en-US" w:eastAsia="en-US"/>
        </w:rPr>
      </w:pPr>
      <w:r w:rsidRPr="008254C1">
        <w:rPr>
          <w:rFonts w:ascii="Courier New" w:eastAsia="Calibri" w:hAnsi="Courier New"/>
          <w:sz w:val="20"/>
          <w:lang w:val="en-US" w:eastAsia="en-US"/>
        </w:rPr>
        <w:t>S1#</w:t>
      </w:r>
      <w:r w:rsidRPr="008254C1">
        <w:rPr>
          <w:rFonts w:ascii="Courier New" w:eastAsia="Calibri" w:hAnsi="Courier New"/>
          <w:b/>
          <w:sz w:val="20"/>
          <w:lang w:val="en-US" w:eastAsia="en-US"/>
        </w:rPr>
        <w:t xml:space="preserve"> show mac address-table</w:t>
      </w:r>
    </w:p>
    <w:p w:rsidR="008254C1" w:rsidRPr="008254C1" w:rsidRDefault="008254C1" w:rsidP="008254C1">
      <w:pPr>
        <w:keepNext/>
        <w:spacing w:after="0" w:line="240" w:lineRule="auto"/>
        <w:ind w:left="720"/>
        <w:outlineLvl w:val="3"/>
        <w:rPr>
          <w:rFonts w:ascii="Arial" w:eastAsia="Times New Roman" w:hAnsi="Arial"/>
          <w:bCs/>
          <w:color w:val="FFFFFF"/>
          <w:sz w:val="6"/>
          <w:szCs w:val="28"/>
          <w:lang w:val="en-US" w:eastAsia="en-US"/>
        </w:rPr>
      </w:pPr>
      <w:r w:rsidRPr="008254C1">
        <w:rPr>
          <w:rFonts w:ascii="Arial" w:eastAsia="Times New Roman" w:hAnsi="Arial"/>
          <w:bCs/>
          <w:color w:val="FFFFFF"/>
          <w:sz w:val="6"/>
          <w:szCs w:val="28"/>
          <w:lang w:eastAsia="en-US"/>
        </w:rPr>
        <w:t>Вопросы</w:t>
      </w:r>
      <w:r w:rsidRPr="008254C1">
        <w:rPr>
          <w:rFonts w:ascii="Arial" w:eastAsia="Times New Roman" w:hAnsi="Arial"/>
          <w:bCs/>
          <w:color w:val="FFFFFF"/>
          <w:sz w:val="6"/>
          <w:szCs w:val="28"/>
          <w:lang w:val="en-US" w:eastAsia="en-US"/>
        </w:rPr>
        <w:t>:</w:t>
      </w:r>
    </w:p>
    <w:p w:rsidR="008254C1" w:rsidRPr="008254C1" w:rsidRDefault="008254C1" w:rsidP="00507D96">
      <w:pPr>
        <w:numPr>
          <w:ilvl w:val="0"/>
          <w:numId w:val="57"/>
        </w:numPr>
        <w:spacing w:before="60" w:after="120" w:line="240" w:lineRule="auto"/>
        <w:ind w:left="720" w:firstLine="0"/>
        <w:rPr>
          <w:rFonts w:ascii="Arial" w:eastAsia="Calibri" w:hAnsi="Arial"/>
          <w:sz w:val="20"/>
          <w:lang w:eastAsia="en-US"/>
        </w:rPr>
      </w:pPr>
      <w:r w:rsidRPr="008254C1">
        <w:rPr>
          <w:rFonts w:ascii="Arial" w:eastAsia="Calibri" w:hAnsi="Arial"/>
          <w:sz w:val="20"/>
          <w:lang w:eastAsia="en-US"/>
        </w:rPr>
        <w:t>Сколько всего динамических адресов присутствует?</w:t>
      </w:r>
    </w:p>
    <w:p w:rsidR="008254C1" w:rsidRPr="008254C1" w:rsidRDefault="008254C1" w:rsidP="00507D96">
      <w:pPr>
        <w:numPr>
          <w:ilvl w:val="0"/>
          <w:numId w:val="57"/>
        </w:numPr>
        <w:spacing w:before="120" w:after="120" w:line="240" w:lineRule="auto"/>
        <w:ind w:left="720" w:firstLine="0"/>
        <w:rPr>
          <w:rFonts w:ascii="Arial" w:eastAsia="Calibri" w:hAnsi="Arial"/>
          <w:sz w:val="20"/>
          <w:lang w:eastAsia="en-US"/>
        </w:rPr>
      </w:pPr>
      <w:r w:rsidRPr="008254C1">
        <w:rPr>
          <w:rFonts w:ascii="Arial" w:eastAsia="Calibri" w:hAnsi="Arial"/>
          <w:sz w:val="20"/>
          <w:lang w:eastAsia="en-US"/>
        </w:rPr>
        <w:t>Сколько статических адресов присутствует?</w:t>
      </w:r>
    </w:p>
    <w:p w:rsidR="008254C1" w:rsidRPr="008254C1" w:rsidRDefault="008254C1" w:rsidP="00507D96">
      <w:pPr>
        <w:numPr>
          <w:ilvl w:val="3"/>
          <w:numId w:val="57"/>
        </w:numPr>
        <w:tabs>
          <w:tab w:val="num" w:pos="720"/>
        </w:tabs>
        <w:spacing w:before="120" w:after="120" w:line="240" w:lineRule="auto"/>
        <w:ind w:left="720" w:firstLine="0"/>
        <w:rPr>
          <w:rFonts w:ascii="Arial" w:eastAsia="Calibri" w:hAnsi="Arial"/>
          <w:sz w:val="20"/>
          <w:lang w:eastAsia="en-US"/>
        </w:rPr>
      </w:pPr>
      <w:r w:rsidRPr="008254C1">
        <w:rPr>
          <w:rFonts w:ascii="Arial" w:eastAsia="Calibri" w:hAnsi="Arial"/>
          <w:sz w:val="20"/>
          <w:lang w:eastAsia="en-US"/>
        </w:rPr>
        <w:t xml:space="preserve">Удалите запись статического МАС. Перейдите в режим глобальной настройки и удалите команду. Для этого укажите </w:t>
      </w:r>
      <w:r w:rsidRPr="008254C1">
        <w:rPr>
          <w:rFonts w:ascii="Arial" w:eastAsia="Calibri" w:hAnsi="Arial"/>
          <w:b/>
          <w:sz w:val="20"/>
          <w:lang w:eastAsia="en-US"/>
        </w:rPr>
        <w:t>no</w:t>
      </w:r>
      <w:r w:rsidRPr="008254C1">
        <w:rPr>
          <w:rFonts w:ascii="Arial" w:eastAsia="Calibri" w:hAnsi="Arial"/>
          <w:sz w:val="20"/>
          <w:lang w:eastAsia="en-US"/>
        </w:rPr>
        <w:t xml:space="preserve"> перед строкой с командой.</w:t>
      </w:r>
    </w:p>
    <w:p w:rsidR="008254C1" w:rsidRPr="008254C1" w:rsidRDefault="008254C1" w:rsidP="00507D96">
      <w:pPr>
        <w:numPr>
          <w:ilvl w:val="0"/>
          <w:numId w:val="57"/>
        </w:numPr>
        <w:spacing w:before="120" w:after="120" w:line="240" w:lineRule="auto"/>
        <w:ind w:left="720" w:firstLine="0"/>
        <w:rPr>
          <w:rFonts w:ascii="Arial" w:eastAsia="Calibri" w:hAnsi="Arial"/>
          <w:sz w:val="20"/>
          <w:lang w:val="en-US" w:eastAsia="en-US"/>
        </w:rPr>
      </w:pPr>
      <w:r w:rsidRPr="008254C1">
        <w:rPr>
          <w:rFonts w:ascii="Arial" w:eastAsia="Calibri" w:hAnsi="Arial"/>
          <w:sz w:val="20"/>
          <w:lang w:eastAsia="en-US"/>
        </w:rPr>
        <w:t>Примечание. MAC-адрес 0050.56BE.6C89 используется только в рассматриваемом примере. Используйте</w:t>
      </w:r>
      <w:r w:rsidRPr="008254C1">
        <w:rPr>
          <w:rFonts w:ascii="Arial" w:eastAsia="Calibri" w:hAnsi="Arial"/>
          <w:sz w:val="20"/>
          <w:lang w:val="en-US" w:eastAsia="en-US"/>
        </w:rPr>
        <w:t xml:space="preserve"> MAC-</w:t>
      </w:r>
      <w:r w:rsidRPr="008254C1">
        <w:rPr>
          <w:rFonts w:ascii="Arial" w:eastAsia="Calibri" w:hAnsi="Arial"/>
          <w:sz w:val="20"/>
          <w:lang w:eastAsia="en-US"/>
        </w:rPr>
        <w:t>адрес</w:t>
      </w:r>
      <w:r w:rsidRPr="008254C1">
        <w:rPr>
          <w:rFonts w:ascii="Arial" w:eastAsia="Calibri" w:hAnsi="Arial"/>
          <w:sz w:val="20"/>
          <w:lang w:val="en-US" w:eastAsia="en-US"/>
        </w:rPr>
        <w:t xml:space="preserve"> </w:t>
      </w:r>
      <w:r w:rsidRPr="008254C1">
        <w:rPr>
          <w:rFonts w:ascii="Arial" w:eastAsia="Calibri" w:hAnsi="Arial"/>
          <w:sz w:val="20"/>
          <w:lang w:eastAsia="en-US"/>
        </w:rPr>
        <w:t>компьютера</w:t>
      </w:r>
      <w:r w:rsidRPr="008254C1">
        <w:rPr>
          <w:rFonts w:ascii="Arial" w:eastAsia="Calibri" w:hAnsi="Arial"/>
          <w:sz w:val="20"/>
          <w:lang w:val="en-US" w:eastAsia="en-US"/>
        </w:rPr>
        <w:t xml:space="preserve"> PC-A.</w:t>
      </w:r>
    </w:p>
    <w:p w:rsidR="008254C1" w:rsidRPr="008254C1" w:rsidRDefault="008254C1" w:rsidP="00507D96">
      <w:pPr>
        <w:numPr>
          <w:ilvl w:val="0"/>
          <w:numId w:val="57"/>
        </w:numPr>
        <w:spacing w:before="60" w:after="60" w:line="240" w:lineRule="auto"/>
        <w:ind w:left="720" w:firstLine="0"/>
        <w:rPr>
          <w:rFonts w:ascii="Courier New" w:eastAsia="Calibri" w:hAnsi="Courier New"/>
          <w:sz w:val="20"/>
          <w:lang w:val="en-US" w:eastAsia="en-US"/>
        </w:rPr>
      </w:pPr>
      <w:r w:rsidRPr="008254C1">
        <w:rPr>
          <w:rFonts w:ascii="Courier New" w:eastAsia="Calibri" w:hAnsi="Courier New"/>
          <w:sz w:val="20"/>
          <w:lang w:val="en-US" w:eastAsia="en-US"/>
        </w:rPr>
        <w:t>S1(config)#</w:t>
      </w:r>
      <w:r w:rsidRPr="008254C1">
        <w:rPr>
          <w:rFonts w:ascii="Courier New" w:eastAsia="Calibri" w:hAnsi="Courier New"/>
          <w:b/>
          <w:sz w:val="20"/>
          <w:lang w:val="en-US" w:eastAsia="en-US"/>
        </w:rPr>
        <w:t xml:space="preserve"> no mac address-table static 0050.56BE.6C89 vlan 99 interface fastethernet 0/6</w:t>
      </w:r>
      <w:r w:rsidRPr="008254C1">
        <w:rPr>
          <w:rFonts w:ascii="Courier New" w:eastAsia="Calibri" w:hAnsi="Courier New"/>
          <w:sz w:val="20"/>
          <w:lang w:val="en-US" w:eastAsia="en-US"/>
        </w:rPr>
        <w:t xml:space="preserve"> </w:t>
      </w:r>
    </w:p>
    <w:p w:rsidR="008254C1" w:rsidRPr="008254C1" w:rsidRDefault="008254C1" w:rsidP="00507D96">
      <w:pPr>
        <w:keepNext/>
        <w:numPr>
          <w:ilvl w:val="3"/>
          <w:numId w:val="57"/>
        </w:numPr>
        <w:tabs>
          <w:tab w:val="num" w:pos="720"/>
        </w:tabs>
        <w:spacing w:before="120" w:after="120" w:line="240" w:lineRule="auto"/>
        <w:ind w:left="720" w:firstLine="0"/>
        <w:rPr>
          <w:rFonts w:ascii="Arial" w:eastAsia="Calibri" w:hAnsi="Arial"/>
          <w:sz w:val="20"/>
          <w:lang w:eastAsia="en-US"/>
        </w:rPr>
      </w:pPr>
      <w:r w:rsidRPr="008254C1">
        <w:rPr>
          <w:rFonts w:ascii="Arial" w:eastAsia="Calibri" w:hAnsi="Arial"/>
          <w:sz w:val="20"/>
          <w:lang w:eastAsia="en-US"/>
        </w:rPr>
        <w:t>Убедитесь, что статический МАС-адрес был удален.</w:t>
      </w:r>
    </w:p>
    <w:p w:rsidR="008254C1" w:rsidRPr="008254C1" w:rsidRDefault="008254C1" w:rsidP="00507D96">
      <w:pPr>
        <w:numPr>
          <w:ilvl w:val="0"/>
          <w:numId w:val="57"/>
        </w:numPr>
        <w:spacing w:before="60" w:after="60" w:line="240" w:lineRule="auto"/>
        <w:ind w:left="720" w:firstLine="0"/>
        <w:rPr>
          <w:rFonts w:ascii="Courier New" w:eastAsia="Calibri" w:hAnsi="Courier New"/>
          <w:b/>
          <w:sz w:val="20"/>
          <w:lang w:val="en-US" w:eastAsia="en-US"/>
        </w:rPr>
      </w:pPr>
      <w:r w:rsidRPr="008254C1">
        <w:rPr>
          <w:rFonts w:ascii="Courier New" w:eastAsia="Calibri" w:hAnsi="Courier New"/>
          <w:sz w:val="20"/>
          <w:lang w:val="en-US" w:eastAsia="en-US"/>
        </w:rPr>
        <w:t>S1#</w:t>
      </w:r>
      <w:r w:rsidRPr="008254C1">
        <w:rPr>
          <w:rFonts w:ascii="Courier New" w:eastAsia="Calibri" w:hAnsi="Courier New"/>
          <w:b/>
          <w:sz w:val="20"/>
          <w:lang w:val="en-US" w:eastAsia="en-US"/>
        </w:rPr>
        <w:t xml:space="preserve"> show mac address-table</w:t>
      </w:r>
      <w:r w:rsidRPr="008254C1">
        <w:rPr>
          <w:rFonts w:ascii="Courier New" w:eastAsia="Calibri" w:hAnsi="Courier New"/>
          <w:sz w:val="20"/>
          <w:lang w:val="en-US" w:eastAsia="en-US"/>
        </w:rPr>
        <w:t xml:space="preserve"> </w:t>
      </w:r>
    </w:p>
    <w:p w:rsidR="008254C1" w:rsidRPr="008254C1" w:rsidRDefault="008254C1" w:rsidP="008254C1">
      <w:pPr>
        <w:keepNext/>
        <w:spacing w:after="0" w:line="240" w:lineRule="auto"/>
        <w:ind w:left="720"/>
        <w:outlineLvl w:val="3"/>
        <w:rPr>
          <w:rFonts w:ascii="Arial" w:eastAsia="Times New Roman" w:hAnsi="Arial"/>
          <w:bCs/>
          <w:color w:val="FFFFFF"/>
          <w:sz w:val="6"/>
          <w:szCs w:val="28"/>
          <w:lang w:val="en-US" w:eastAsia="en-US"/>
        </w:rPr>
      </w:pPr>
      <w:r w:rsidRPr="008254C1">
        <w:rPr>
          <w:rFonts w:ascii="Arial" w:eastAsia="Times New Roman" w:hAnsi="Arial"/>
          <w:bCs/>
          <w:color w:val="FFFFFF"/>
          <w:sz w:val="6"/>
          <w:szCs w:val="28"/>
          <w:lang w:eastAsia="en-US"/>
        </w:rPr>
        <w:t>Вопрос</w:t>
      </w:r>
      <w:r w:rsidRPr="008254C1">
        <w:rPr>
          <w:rFonts w:ascii="Arial" w:eastAsia="Times New Roman" w:hAnsi="Arial"/>
          <w:bCs/>
          <w:color w:val="FFFFFF"/>
          <w:sz w:val="6"/>
          <w:szCs w:val="28"/>
          <w:lang w:val="en-US" w:eastAsia="en-US"/>
        </w:rPr>
        <w:t>:</w:t>
      </w:r>
    </w:p>
    <w:p w:rsidR="008254C1" w:rsidRPr="008254C1" w:rsidRDefault="008254C1" w:rsidP="00507D96">
      <w:pPr>
        <w:numPr>
          <w:ilvl w:val="0"/>
          <w:numId w:val="57"/>
        </w:numPr>
        <w:spacing w:before="60" w:after="120" w:line="240" w:lineRule="auto"/>
        <w:ind w:left="720" w:firstLine="0"/>
        <w:rPr>
          <w:rFonts w:ascii="Arial" w:eastAsia="Calibri" w:hAnsi="Arial"/>
          <w:sz w:val="20"/>
          <w:lang w:eastAsia="en-US"/>
        </w:rPr>
      </w:pPr>
      <w:r w:rsidRPr="008254C1">
        <w:rPr>
          <w:rFonts w:ascii="Arial" w:eastAsia="Calibri" w:hAnsi="Arial"/>
          <w:sz w:val="20"/>
          <w:lang w:eastAsia="en-US"/>
        </w:rPr>
        <w:t>Сколько всего статических MAC-адресов содержится в таблице?</w:t>
      </w:r>
    </w:p>
    <w:p w:rsidR="008254C1" w:rsidRPr="008254C1" w:rsidRDefault="008254C1" w:rsidP="00507D96">
      <w:pPr>
        <w:numPr>
          <w:ilvl w:val="0"/>
          <w:numId w:val="58"/>
        </w:numPr>
        <w:tabs>
          <w:tab w:val="num" w:pos="360"/>
        </w:tabs>
        <w:spacing w:before="60" w:after="0" w:line="240" w:lineRule="auto"/>
        <w:ind w:left="0" w:firstLine="0"/>
        <w:rPr>
          <w:rFonts w:ascii="Arial" w:eastAsia="Times New Roman" w:hAnsi="Arial"/>
          <w:i/>
          <w:color w:val="FFFFFF"/>
          <w:sz w:val="6"/>
          <w:szCs w:val="24"/>
          <w:lang w:eastAsia="en-US"/>
        </w:rPr>
      </w:pPr>
      <w:r w:rsidRPr="008254C1">
        <w:rPr>
          <w:rFonts w:ascii="Arial" w:eastAsia="Times New Roman" w:hAnsi="Arial"/>
          <w:i/>
          <w:color w:val="FFFFFF"/>
          <w:sz w:val="6"/>
          <w:szCs w:val="24"/>
          <w:lang w:eastAsia="en-US"/>
        </w:rPr>
        <w:t>Закройте окно настройки.</w:t>
      </w:r>
    </w:p>
    <w:p w:rsidR="008254C1" w:rsidRPr="008254C1" w:rsidRDefault="008254C1" w:rsidP="008254C1">
      <w:pPr>
        <w:keepNext/>
        <w:keepLines/>
        <w:tabs>
          <w:tab w:val="num" w:pos="0"/>
        </w:tabs>
        <w:spacing w:before="120" w:after="120" w:line="240" w:lineRule="auto"/>
        <w:outlineLvl w:val="0"/>
        <w:rPr>
          <w:rFonts w:ascii="Arial" w:eastAsia="Calibri" w:hAnsi="Arial"/>
          <w:b/>
          <w:bCs/>
          <w:noProof/>
          <w:sz w:val="26"/>
          <w:szCs w:val="26"/>
          <w:lang w:eastAsia="en-US"/>
        </w:rPr>
      </w:pPr>
      <w:r w:rsidRPr="008254C1">
        <w:rPr>
          <w:rFonts w:ascii="Arial" w:eastAsia="Calibri" w:hAnsi="Arial"/>
          <w:b/>
          <w:bCs/>
          <w:noProof/>
          <w:sz w:val="26"/>
          <w:szCs w:val="26"/>
          <w:lang w:eastAsia="en-US"/>
        </w:rPr>
        <w:t>Вопросы для повторения</w:t>
      </w:r>
    </w:p>
    <w:p w:rsidR="008254C1" w:rsidRPr="008254C1" w:rsidRDefault="008254C1" w:rsidP="008254C1">
      <w:pPr>
        <w:keepNext/>
        <w:numPr>
          <w:ilvl w:val="1"/>
          <w:numId w:val="0"/>
        </w:numPr>
        <w:tabs>
          <w:tab w:val="num" w:pos="360"/>
        </w:tabs>
        <w:spacing w:before="120" w:after="120" w:line="240" w:lineRule="auto"/>
        <w:ind w:left="360" w:hanging="360"/>
        <w:rPr>
          <w:rFonts w:ascii="Arial" w:eastAsia="Calibri" w:hAnsi="Arial"/>
          <w:sz w:val="20"/>
          <w:lang w:eastAsia="en-US"/>
        </w:rPr>
      </w:pPr>
      <w:r w:rsidRPr="008254C1">
        <w:rPr>
          <w:rFonts w:ascii="Arial" w:eastAsia="Calibri" w:hAnsi="Arial"/>
          <w:sz w:val="20"/>
          <w:lang w:eastAsia="en-US"/>
        </w:rPr>
        <w:t>Зачем необходимо настраивать пароль VTY для коммутатора?</w:t>
      </w:r>
    </w:p>
    <w:p w:rsidR="008254C1" w:rsidRPr="008254C1" w:rsidRDefault="008254C1" w:rsidP="008254C1">
      <w:pPr>
        <w:keepNext/>
        <w:numPr>
          <w:ilvl w:val="1"/>
          <w:numId w:val="0"/>
        </w:numPr>
        <w:tabs>
          <w:tab w:val="num" w:pos="360"/>
        </w:tabs>
        <w:spacing w:before="120" w:after="120" w:line="240" w:lineRule="auto"/>
        <w:ind w:left="360" w:hanging="360"/>
        <w:rPr>
          <w:rFonts w:ascii="Arial" w:eastAsia="Calibri" w:hAnsi="Arial"/>
          <w:sz w:val="20"/>
          <w:lang w:eastAsia="en-US"/>
        </w:rPr>
      </w:pPr>
      <w:r w:rsidRPr="008254C1">
        <w:rPr>
          <w:rFonts w:ascii="Arial" w:eastAsia="Calibri" w:hAnsi="Arial"/>
          <w:sz w:val="20"/>
          <w:lang w:eastAsia="en-US"/>
        </w:rPr>
        <w:t>Зачем нужно изменять VLAN 1 по умолчанию на сеть VLAN с другим номером?</w:t>
      </w:r>
    </w:p>
    <w:p w:rsidR="008254C1" w:rsidRPr="008254C1" w:rsidRDefault="008254C1" w:rsidP="008254C1">
      <w:pPr>
        <w:keepNext/>
        <w:numPr>
          <w:ilvl w:val="1"/>
          <w:numId w:val="0"/>
        </w:numPr>
        <w:tabs>
          <w:tab w:val="num" w:pos="360"/>
        </w:tabs>
        <w:spacing w:before="120" w:after="120" w:line="240" w:lineRule="auto"/>
        <w:ind w:left="360" w:hanging="360"/>
        <w:rPr>
          <w:rFonts w:ascii="Arial" w:eastAsia="Calibri" w:hAnsi="Arial"/>
          <w:sz w:val="20"/>
          <w:lang w:eastAsia="en-US"/>
        </w:rPr>
      </w:pPr>
      <w:r w:rsidRPr="008254C1">
        <w:rPr>
          <w:rFonts w:ascii="Arial" w:eastAsia="Calibri" w:hAnsi="Arial"/>
          <w:sz w:val="20"/>
          <w:lang w:eastAsia="en-US"/>
        </w:rPr>
        <w:t>Что нужно сделать, чтобы пароли не отправлялись в незашифрованном виде?</w:t>
      </w:r>
    </w:p>
    <w:p w:rsidR="008254C1" w:rsidRPr="008254C1" w:rsidRDefault="008254C1" w:rsidP="008254C1">
      <w:pPr>
        <w:keepNext/>
        <w:numPr>
          <w:ilvl w:val="1"/>
          <w:numId w:val="0"/>
        </w:numPr>
        <w:tabs>
          <w:tab w:val="num" w:pos="360"/>
        </w:tabs>
        <w:spacing w:before="120" w:after="120" w:line="240" w:lineRule="auto"/>
        <w:ind w:left="360" w:hanging="360"/>
        <w:rPr>
          <w:rFonts w:ascii="Arial" w:eastAsia="Calibri" w:hAnsi="Arial"/>
          <w:sz w:val="20"/>
          <w:lang w:eastAsia="en-US"/>
        </w:rPr>
      </w:pPr>
      <w:r w:rsidRPr="008254C1">
        <w:rPr>
          <w:rFonts w:ascii="Arial" w:eastAsia="Calibri" w:hAnsi="Arial"/>
          <w:sz w:val="20"/>
          <w:lang w:eastAsia="en-US"/>
        </w:rPr>
        <w:t>Зачем нужно настраивать статический MAC-адрес на интерфейсе порта?</w:t>
      </w:r>
    </w:p>
    <w:p w:rsidR="008254C1" w:rsidRPr="008254C1" w:rsidRDefault="008254C1" w:rsidP="008254C1">
      <w:pPr>
        <w:keepNext/>
        <w:keepLines/>
        <w:tabs>
          <w:tab w:val="num" w:pos="0"/>
        </w:tabs>
        <w:spacing w:before="240" w:after="120" w:line="240" w:lineRule="auto"/>
        <w:outlineLvl w:val="0"/>
        <w:rPr>
          <w:rFonts w:ascii="Arial" w:eastAsia="Calibri" w:hAnsi="Arial"/>
          <w:b/>
          <w:bCs/>
          <w:noProof/>
          <w:sz w:val="26"/>
          <w:szCs w:val="26"/>
          <w:lang w:eastAsia="en-US"/>
        </w:rPr>
      </w:pPr>
      <w:r w:rsidRPr="008254C1">
        <w:rPr>
          <w:rFonts w:ascii="Arial" w:eastAsia="Calibri" w:hAnsi="Arial"/>
          <w:b/>
          <w:bCs/>
          <w:noProof/>
          <w:sz w:val="26"/>
          <w:szCs w:val="26"/>
          <w:lang w:eastAsia="en-US"/>
        </w:rPr>
        <w:t>Приложение А. Инициализация и перезагрузка коммутатора</w:t>
      </w:r>
    </w:p>
    <w:p w:rsidR="008254C1" w:rsidRPr="008254C1" w:rsidRDefault="008254C1" w:rsidP="00507D96">
      <w:pPr>
        <w:numPr>
          <w:ilvl w:val="3"/>
          <w:numId w:val="75"/>
        </w:numPr>
        <w:spacing w:before="120" w:after="120" w:line="240" w:lineRule="auto"/>
        <w:rPr>
          <w:rFonts w:ascii="Arial" w:eastAsia="Calibri" w:hAnsi="Arial"/>
          <w:sz w:val="20"/>
          <w:lang w:eastAsia="en-US"/>
        </w:rPr>
      </w:pPr>
      <w:r w:rsidRPr="008254C1">
        <w:rPr>
          <w:rFonts w:ascii="Arial" w:eastAsia="Calibri" w:hAnsi="Arial"/>
          <w:sz w:val="20"/>
          <w:lang w:eastAsia="en-US"/>
        </w:rPr>
        <w:t>Подключитесь к коммутатору с помощью консоли и войдите в привилегированный режим EXEC.</w:t>
      </w:r>
    </w:p>
    <w:p w:rsidR="008254C1" w:rsidRPr="008254C1" w:rsidRDefault="008254C1" w:rsidP="00507D96">
      <w:pPr>
        <w:numPr>
          <w:ilvl w:val="0"/>
          <w:numId w:val="58"/>
        </w:numPr>
        <w:tabs>
          <w:tab w:val="num" w:pos="360"/>
        </w:tabs>
        <w:spacing w:before="60" w:after="0" w:line="240" w:lineRule="auto"/>
        <w:ind w:left="0" w:firstLine="0"/>
        <w:rPr>
          <w:rFonts w:ascii="Arial" w:eastAsia="Times New Roman" w:hAnsi="Arial"/>
          <w:i/>
          <w:color w:val="FFFFFF"/>
          <w:sz w:val="6"/>
          <w:szCs w:val="24"/>
          <w:lang w:eastAsia="en-US"/>
        </w:rPr>
      </w:pPr>
      <w:r w:rsidRPr="008254C1">
        <w:rPr>
          <w:rFonts w:ascii="Arial" w:eastAsia="Times New Roman" w:hAnsi="Arial"/>
          <w:i/>
          <w:color w:val="FFFFFF"/>
          <w:sz w:val="6"/>
          <w:szCs w:val="24"/>
          <w:lang w:eastAsia="en-US"/>
        </w:rPr>
        <w:t>Откройте окно конфигурации</w:t>
      </w:r>
    </w:p>
    <w:p w:rsidR="008254C1" w:rsidRPr="008254C1" w:rsidRDefault="008254C1" w:rsidP="00507D96">
      <w:pPr>
        <w:numPr>
          <w:ilvl w:val="0"/>
          <w:numId w:val="57"/>
        </w:numPr>
        <w:spacing w:before="60" w:after="60" w:line="240" w:lineRule="auto"/>
        <w:ind w:left="720" w:firstLine="0"/>
        <w:rPr>
          <w:rFonts w:ascii="Courier New" w:eastAsia="Calibri" w:hAnsi="Courier New"/>
          <w:sz w:val="20"/>
          <w:lang w:eastAsia="en-US"/>
        </w:rPr>
      </w:pPr>
      <w:r w:rsidRPr="008254C1">
        <w:rPr>
          <w:rFonts w:ascii="Courier New" w:eastAsia="Calibri" w:hAnsi="Courier New"/>
          <w:sz w:val="20"/>
          <w:lang w:eastAsia="en-US"/>
        </w:rPr>
        <w:t xml:space="preserve">Switch&gt; </w:t>
      </w:r>
      <w:r w:rsidRPr="008254C1">
        <w:rPr>
          <w:rFonts w:ascii="Courier New" w:eastAsia="Calibri" w:hAnsi="Courier New"/>
          <w:b/>
          <w:sz w:val="20"/>
          <w:lang w:eastAsia="en-US"/>
        </w:rPr>
        <w:t>enable</w:t>
      </w:r>
    </w:p>
    <w:p w:rsidR="008254C1" w:rsidRPr="008254C1" w:rsidRDefault="008254C1" w:rsidP="00507D96">
      <w:pPr>
        <w:numPr>
          <w:ilvl w:val="0"/>
          <w:numId w:val="57"/>
        </w:numPr>
        <w:spacing w:before="60" w:after="60" w:line="240" w:lineRule="auto"/>
        <w:ind w:left="720" w:firstLine="0"/>
        <w:rPr>
          <w:rFonts w:ascii="Courier New" w:eastAsia="Calibri" w:hAnsi="Courier New"/>
          <w:sz w:val="20"/>
          <w:szCs w:val="20"/>
          <w:lang w:eastAsia="en-US"/>
        </w:rPr>
      </w:pPr>
      <w:r w:rsidRPr="008254C1">
        <w:rPr>
          <w:rFonts w:ascii="Courier New" w:eastAsia="Calibri" w:hAnsi="Courier New"/>
          <w:sz w:val="20"/>
          <w:lang w:eastAsia="en-US"/>
        </w:rPr>
        <w:t>Switch#</w:t>
      </w:r>
    </w:p>
    <w:p w:rsidR="008254C1" w:rsidRPr="008254C1" w:rsidRDefault="008254C1" w:rsidP="00507D96">
      <w:pPr>
        <w:numPr>
          <w:ilvl w:val="3"/>
          <w:numId w:val="57"/>
        </w:numPr>
        <w:tabs>
          <w:tab w:val="num" w:pos="720"/>
        </w:tabs>
        <w:spacing w:before="120" w:after="120" w:line="240" w:lineRule="auto"/>
        <w:ind w:left="720" w:firstLine="0"/>
        <w:rPr>
          <w:rFonts w:ascii="Arial" w:eastAsia="Calibri" w:hAnsi="Arial"/>
          <w:sz w:val="20"/>
          <w:lang w:eastAsia="en-US"/>
        </w:rPr>
      </w:pPr>
      <w:r w:rsidRPr="008254C1">
        <w:rPr>
          <w:rFonts w:ascii="Arial" w:eastAsia="Calibri" w:hAnsi="Arial"/>
          <w:sz w:val="20"/>
          <w:lang w:eastAsia="en-US"/>
        </w:rPr>
        <w:t xml:space="preserve">Воспользуйтесь командой </w:t>
      </w:r>
      <w:r w:rsidRPr="008254C1">
        <w:rPr>
          <w:rFonts w:ascii="Arial" w:eastAsia="Calibri" w:hAnsi="Arial"/>
          <w:b/>
          <w:sz w:val="20"/>
          <w:lang w:eastAsia="en-US"/>
        </w:rPr>
        <w:t>show flash</w:t>
      </w:r>
      <w:r w:rsidRPr="008254C1">
        <w:rPr>
          <w:rFonts w:ascii="Arial" w:eastAsia="Calibri" w:hAnsi="Arial"/>
          <w:sz w:val="20"/>
          <w:lang w:eastAsia="en-US"/>
        </w:rPr>
        <w:t>, чтобы определить, были ли созданы сети VLAN на коммутаторе.</w:t>
      </w:r>
    </w:p>
    <w:p w:rsidR="008254C1" w:rsidRPr="008254C1" w:rsidRDefault="008254C1" w:rsidP="00507D96">
      <w:pPr>
        <w:numPr>
          <w:ilvl w:val="0"/>
          <w:numId w:val="57"/>
        </w:numPr>
        <w:spacing w:before="60" w:after="60" w:line="240" w:lineRule="auto"/>
        <w:ind w:left="720" w:firstLine="0"/>
        <w:rPr>
          <w:rFonts w:ascii="Courier New" w:eastAsia="Calibri" w:hAnsi="Courier New"/>
          <w:sz w:val="20"/>
          <w:lang w:val="en-US" w:eastAsia="en-US"/>
        </w:rPr>
      </w:pPr>
      <w:r w:rsidRPr="008254C1">
        <w:rPr>
          <w:rFonts w:ascii="Courier New" w:eastAsia="Calibri" w:hAnsi="Courier New"/>
          <w:sz w:val="20"/>
          <w:lang w:val="en-US" w:eastAsia="en-US"/>
        </w:rPr>
        <w:t xml:space="preserve">Switch# </w:t>
      </w:r>
      <w:r w:rsidRPr="008254C1">
        <w:rPr>
          <w:rFonts w:ascii="Courier New" w:eastAsia="Calibri" w:hAnsi="Courier New"/>
          <w:b/>
          <w:sz w:val="20"/>
          <w:lang w:val="en-US" w:eastAsia="en-US"/>
        </w:rPr>
        <w:t>show flash</w:t>
      </w:r>
    </w:p>
    <w:p w:rsidR="008254C1" w:rsidRPr="008254C1" w:rsidRDefault="008254C1" w:rsidP="008254C1">
      <w:pPr>
        <w:spacing w:before="60" w:after="60" w:line="240" w:lineRule="auto"/>
        <w:ind w:left="720"/>
        <w:rPr>
          <w:rFonts w:ascii="Courier New" w:eastAsia="Calibri" w:hAnsi="Courier New"/>
          <w:sz w:val="18"/>
          <w:lang w:val="en-US" w:eastAsia="en-US"/>
        </w:rPr>
      </w:pPr>
      <w:r w:rsidRPr="008254C1">
        <w:rPr>
          <w:rFonts w:ascii="Courier New" w:eastAsia="Calibri" w:hAnsi="Courier New"/>
          <w:sz w:val="18"/>
          <w:lang w:eastAsia="en-US"/>
        </w:rPr>
        <w:t>Каталог</w:t>
      </w:r>
      <w:r w:rsidRPr="008254C1">
        <w:rPr>
          <w:rFonts w:ascii="Courier New" w:eastAsia="Calibri" w:hAnsi="Courier New"/>
          <w:sz w:val="18"/>
          <w:lang w:val="en-US" w:eastAsia="en-US"/>
        </w:rPr>
        <w:t xml:space="preserve"> flash:/</w:t>
      </w:r>
    </w:p>
    <w:p w:rsidR="008254C1" w:rsidRPr="008254C1" w:rsidRDefault="008254C1" w:rsidP="008254C1">
      <w:pPr>
        <w:spacing w:before="60" w:after="60" w:line="240" w:lineRule="auto"/>
        <w:ind w:left="720"/>
        <w:rPr>
          <w:rFonts w:ascii="Courier New" w:eastAsia="Calibri" w:hAnsi="Courier New"/>
          <w:sz w:val="18"/>
          <w:lang w:val="en-US" w:eastAsia="en-US"/>
        </w:rPr>
      </w:pPr>
    </w:p>
    <w:p w:rsidR="008254C1" w:rsidRPr="008254C1" w:rsidRDefault="008254C1" w:rsidP="008254C1">
      <w:pPr>
        <w:spacing w:before="60" w:after="60" w:line="240" w:lineRule="auto"/>
        <w:ind w:left="720"/>
        <w:rPr>
          <w:rFonts w:ascii="Courier New" w:eastAsia="Calibri" w:hAnsi="Courier New"/>
          <w:sz w:val="18"/>
          <w:lang w:val="en-US" w:eastAsia="en-US"/>
        </w:rPr>
      </w:pPr>
      <w:r w:rsidRPr="008254C1">
        <w:rPr>
          <w:rFonts w:ascii="Courier New" w:eastAsia="Calibri" w:hAnsi="Courier New"/>
          <w:sz w:val="18"/>
          <w:lang w:val="en-US" w:eastAsia="en-US"/>
        </w:rPr>
        <w:t xml:space="preserve">    2 -rwx 1919 Mar 1 1993 00:06:33 +00:00 private-config.text</w:t>
      </w:r>
    </w:p>
    <w:p w:rsidR="008254C1" w:rsidRPr="008254C1" w:rsidRDefault="008254C1" w:rsidP="008254C1">
      <w:pPr>
        <w:spacing w:before="60" w:after="60" w:line="240" w:lineRule="auto"/>
        <w:ind w:left="720"/>
        <w:rPr>
          <w:rFonts w:ascii="Courier New" w:eastAsia="Calibri" w:hAnsi="Courier New"/>
          <w:sz w:val="18"/>
          <w:lang w:val="en-US" w:eastAsia="en-US"/>
        </w:rPr>
      </w:pPr>
      <w:r w:rsidRPr="008254C1">
        <w:rPr>
          <w:rFonts w:ascii="Courier New" w:eastAsia="Calibri" w:hAnsi="Courier New"/>
          <w:sz w:val="18"/>
          <w:lang w:val="en-US" w:eastAsia="en-US"/>
        </w:rPr>
        <w:t xml:space="preserve">    3 -rwx 1632 Mar 1 1993 00:06:33 +00:00 config.text</w:t>
      </w:r>
    </w:p>
    <w:p w:rsidR="008254C1" w:rsidRPr="008254C1" w:rsidRDefault="008254C1" w:rsidP="008254C1">
      <w:pPr>
        <w:spacing w:before="60" w:after="60" w:line="240" w:lineRule="auto"/>
        <w:ind w:left="720"/>
        <w:rPr>
          <w:rFonts w:ascii="Courier New" w:eastAsia="Calibri" w:hAnsi="Courier New"/>
          <w:sz w:val="18"/>
          <w:lang w:val="en-US" w:eastAsia="en-US"/>
        </w:rPr>
      </w:pPr>
      <w:r w:rsidRPr="008254C1">
        <w:rPr>
          <w:rFonts w:ascii="Courier New" w:eastAsia="Calibri" w:hAnsi="Courier New"/>
          <w:sz w:val="18"/>
          <w:lang w:val="en-US" w:eastAsia="en-US"/>
        </w:rPr>
        <w:t xml:space="preserve">    4 -rwx 13336 Mar 1 1993 00:06:33 +00:00 multiple-fs</w:t>
      </w:r>
    </w:p>
    <w:p w:rsidR="008254C1" w:rsidRPr="008254C1" w:rsidRDefault="008254C1" w:rsidP="008254C1">
      <w:pPr>
        <w:spacing w:before="60" w:after="60" w:line="240" w:lineRule="auto"/>
        <w:ind w:left="720"/>
        <w:rPr>
          <w:rFonts w:ascii="Courier New" w:eastAsia="Calibri" w:hAnsi="Courier New"/>
          <w:sz w:val="18"/>
          <w:lang w:val="en-US" w:eastAsia="en-US"/>
        </w:rPr>
      </w:pPr>
      <w:r w:rsidRPr="008254C1">
        <w:rPr>
          <w:rFonts w:ascii="Courier New" w:eastAsia="Calibri" w:hAnsi="Courier New"/>
          <w:sz w:val="18"/>
          <w:lang w:val="en-US" w:eastAsia="en-US"/>
        </w:rPr>
        <w:t xml:space="preserve">    5 -rwx 11607161 Mar 1 1993 02:37:06 +00:00 c2960-lanbasek9-mz.150-2.SE.bin</w:t>
      </w:r>
    </w:p>
    <w:p w:rsidR="008254C1" w:rsidRPr="008254C1" w:rsidRDefault="008254C1" w:rsidP="008254C1">
      <w:pPr>
        <w:spacing w:before="60" w:after="60" w:line="240" w:lineRule="auto"/>
        <w:ind w:left="720"/>
        <w:rPr>
          <w:rFonts w:ascii="Courier New" w:eastAsia="Calibri" w:hAnsi="Courier New"/>
          <w:sz w:val="18"/>
          <w:lang w:eastAsia="en-US"/>
        </w:rPr>
      </w:pPr>
      <w:r w:rsidRPr="008254C1">
        <w:rPr>
          <w:rFonts w:ascii="Courier New" w:eastAsia="Calibri" w:hAnsi="Courier New"/>
          <w:sz w:val="18"/>
          <w:lang w:val="en-US" w:eastAsia="en-US"/>
        </w:rPr>
        <w:t xml:space="preserve">    </w:t>
      </w:r>
      <w:r w:rsidRPr="008254C1">
        <w:rPr>
          <w:rFonts w:ascii="Courier New" w:eastAsia="Calibri" w:hAnsi="Courier New"/>
          <w:sz w:val="18"/>
          <w:lang w:eastAsia="en-US"/>
        </w:rPr>
        <w:t xml:space="preserve">6 -rwx 616 Mar 1 1993 00:07:13 +00:00 </w:t>
      </w:r>
      <w:r w:rsidRPr="008254C1">
        <w:rPr>
          <w:rFonts w:ascii="Courier New" w:eastAsia="Calibri" w:hAnsi="Courier New"/>
          <w:sz w:val="18"/>
          <w:highlight w:val="yellow"/>
          <w:lang w:eastAsia="en-US"/>
        </w:rPr>
        <w:t>vlan.dat</w:t>
      </w:r>
    </w:p>
    <w:p w:rsidR="008254C1" w:rsidRPr="008254C1" w:rsidRDefault="008254C1" w:rsidP="008254C1">
      <w:pPr>
        <w:spacing w:before="60" w:after="60" w:line="240" w:lineRule="auto"/>
        <w:ind w:left="720"/>
        <w:rPr>
          <w:rFonts w:ascii="Courier New" w:eastAsia="Calibri" w:hAnsi="Courier New"/>
          <w:sz w:val="18"/>
          <w:lang w:eastAsia="en-US"/>
        </w:rPr>
      </w:pPr>
    </w:p>
    <w:p w:rsidR="008254C1" w:rsidRPr="008254C1" w:rsidRDefault="008254C1" w:rsidP="008254C1">
      <w:pPr>
        <w:spacing w:before="60" w:after="60" w:line="240" w:lineRule="auto"/>
        <w:ind w:left="720"/>
        <w:rPr>
          <w:rFonts w:ascii="Courier New" w:eastAsia="Calibri" w:hAnsi="Courier New"/>
          <w:sz w:val="18"/>
          <w:lang w:eastAsia="en-US"/>
        </w:rPr>
      </w:pPr>
      <w:r w:rsidRPr="008254C1">
        <w:rPr>
          <w:rFonts w:ascii="Courier New" w:eastAsia="Calibri" w:hAnsi="Courier New"/>
          <w:sz w:val="18"/>
          <w:lang w:eastAsia="en-US"/>
        </w:rPr>
        <w:t>всего 32514048 байтов (свободно 20886528 байта)</w:t>
      </w:r>
    </w:p>
    <w:p w:rsidR="008254C1" w:rsidRPr="008254C1" w:rsidRDefault="008254C1" w:rsidP="00507D96">
      <w:pPr>
        <w:numPr>
          <w:ilvl w:val="3"/>
          <w:numId w:val="57"/>
        </w:numPr>
        <w:tabs>
          <w:tab w:val="num" w:pos="720"/>
        </w:tabs>
        <w:spacing w:before="120" w:after="120" w:line="240" w:lineRule="auto"/>
        <w:ind w:left="720" w:firstLine="0"/>
        <w:rPr>
          <w:rFonts w:ascii="Arial" w:eastAsia="Calibri" w:hAnsi="Arial"/>
          <w:sz w:val="20"/>
          <w:lang w:eastAsia="en-US"/>
        </w:rPr>
      </w:pPr>
      <w:r w:rsidRPr="008254C1">
        <w:rPr>
          <w:rFonts w:ascii="Arial" w:eastAsia="Calibri" w:hAnsi="Arial"/>
          <w:sz w:val="20"/>
          <w:lang w:eastAsia="en-US"/>
        </w:rPr>
        <w:t xml:space="preserve">Если во флеш-памяти обнаружен файл </w:t>
      </w:r>
      <w:r w:rsidRPr="008254C1">
        <w:rPr>
          <w:rFonts w:ascii="Arial" w:eastAsia="Calibri" w:hAnsi="Arial"/>
          <w:b/>
          <w:sz w:val="20"/>
          <w:lang w:eastAsia="en-US"/>
        </w:rPr>
        <w:t>vlan.dat</w:t>
      </w:r>
      <w:r w:rsidRPr="008254C1">
        <w:rPr>
          <w:rFonts w:ascii="Arial" w:eastAsia="Calibri" w:hAnsi="Arial"/>
          <w:sz w:val="20"/>
          <w:lang w:eastAsia="en-US"/>
        </w:rPr>
        <w:t>, удалите его.</w:t>
      </w:r>
    </w:p>
    <w:p w:rsidR="008254C1" w:rsidRPr="008254C1" w:rsidRDefault="008254C1" w:rsidP="00507D96">
      <w:pPr>
        <w:numPr>
          <w:ilvl w:val="0"/>
          <w:numId w:val="57"/>
        </w:numPr>
        <w:spacing w:before="60" w:after="60" w:line="240" w:lineRule="auto"/>
        <w:ind w:left="720" w:firstLine="0"/>
        <w:rPr>
          <w:rFonts w:ascii="Courier New" w:eastAsia="Calibri" w:hAnsi="Courier New"/>
          <w:sz w:val="20"/>
          <w:lang w:val="en-US" w:eastAsia="en-US"/>
        </w:rPr>
      </w:pPr>
      <w:r w:rsidRPr="008254C1">
        <w:rPr>
          <w:rFonts w:ascii="Courier New" w:eastAsia="Calibri" w:hAnsi="Courier New"/>
          <w:sz w:val="20"/>
          <w:lang w:val="en-US" w:eastAsia="en-US"/>
        </w:rPr>
        <w:t xml:space="preserve">Switch# </w:t>
      </w:r>
      <w:r w:rsidRPr="008254C1">
        <w:rPr>
          <w:rFonts w:ascii="Courier New" w:eastAsia="Calibri" w:hAnsi="Courier New"/>
          <w:b/>
          <w:sz w:val="20"/>
          <w:lang w:val="en-US" w:eastAsia="en-US"/>
        </w:rPr>
        <w:t>delete vlan.dat</w:t>
      </w:r>
    </w:p>
    <w:p w:rsidR="008254C1" w:rsidRPr="008254C1" w:rsidRDefault="008254C1" w:rsidP="008254C1">
      <w:pPr>
        <w:spacing w:before="60" w:after="60" w:line="240" w:lineRule="auto"/>
        <w:ind w:left="720"/>
        <w:rPr>
          <w:rFonts w:ascii="Courier New" w:eastAsia="Calibri" w:hAnsi="Courier New"/>
          <w:sz w:val="18"/>
          <w:lang w:val="en-US" w:eastAsia="en-US"/>
        </w:rPr>
      </w:pPr>
      <w:r w:rsidRPr="008254C1">
        <w:rPr>
          <w:rFonts w:ascii="Courier New" w:eastAsia="Calibri" w:hAnsi="Courier New"/>
          <w:sz w:val="18"/>
          <w:lang w:val="en-US" w:eastAsia="en-US"/>
        </w:rPr>
        <w:t>Delete filename [vlan.dat]?</w:t>
      </w:r>
    </w:p>
    <w:p w:rsidR="008254C1" w:rsidRPr="008254C1" w:rsidRDefault="008254C1" w:rsidP="00507D96">
      <w:pPr>
        <w:numPr>
          <w:ilvl w:val="3"/>
          <w:numId w:val="57"/>
        </w:numPr>
        <w:tabs>
          <w:tab w:val="num" w:pos="720"/>
        </w:tabs>
        <w:spacing w:before="120" w:after="120" w:line="240" w:lineRule="auto"/>
        <w:ind w:left="720" w:firstLine="0"/>
        <w:rPr>
          <w:rFonts w:ascii="Arial" w:eastAsia="Calibri" w:hAnsi="Arial"/>
          <w:sz w:val="20"/>
          <w:lang w:eastAsia="en-US"/>
        </w:rPr>
      </w:pPr>
      <w:r w:rsidRPr="008254C1">
        <w:rPr>
          <w:rFonts w:ascii="Arial" w:eastAsia="Calibri" w:hAnsi="Arial"/>
          <w:sz w:val="20"/>
          <w:lang w:eastAsia="en-US"/>
        </w:rPr>
        <w:t>Появится запрос о проверке имени файла. Если вы ввели имя правильно, нажмите клавишу Enter. В противном случае вы можете изменить имя файла.</w:t>
      </w:r>
    </w:p>
    <w:p w:rsidR="008254C1" w:rsidRPr="008254C1" w:rsidRDefault="008254C1" w:rsidP="00507D96">
      <w:pPr>
        <w:numPr>
          <w:ilvl w:val="0"/>
          <w:numId w:val="57"/>
        </w:numPr>
        <w:spacing w:before="120" w:after="120" w:line="240" w:lineRule="auto"/>
        <w:ind w:left="720" w:firstLine="0"/>
        <w:rPr>
          <w:rFonts w:ascii="Arial" w:eastAsia="Calibri" w:hAnsi="Arial"/>
          <w:sz w:val="20"/>
          <w:lang w:eastAsia="en-US"/>
        </w:rPr>
      </w:pPr>
      <w:r w:rsidRPr="008254C1">
        <w:rPr>
          <w:rFonts w:ascii="Arial" w:eastAsia="Calibri" w:hAnsi="Arial"/>
          <w:sz w:val="20"/>
          <w:lang w:eastAsia="en-US"/>
        </w:rPr>
        <w:t>Будет предложено подтвердить удаление этого файла. Нажмите клавишу Enter для подтверждения.</w:t>
      </w:r>
    </w:p>
    <w:p w:rsidR="008254C1" w:rsidRPr="008254C1" w:rsidRDefault="008254C1" w:rsidP="008254C1">
      <w:pPr>
        <w:spacing w:before="60" w:after="60" w:line="240" w:lineRule="auto"/>
        <w:ind w:left="720"/>
        <w:rPr>
          <w:rFonts w:ascii="Courier New" w:eastAsia="Calibri" w:hAnsi="Courier New"/>
          <w:sz w:val="18"/>
          <w:lang w:val="en-US" w:eastAsia="en-US"/>
        </w:rPr>
      </w:pPr>
      <w:r w:rsidRPr="008254C1">
        <w:rPr>
          <w:rFonts w:ascii="Courier New" w:eastAsia="Calibri" w:hAnsi="Courier New"/>
          <w:sz w:val="18"/>
          <w:lang w:val="en-US" w:eastAsia="en-US"/>
        </w:rPr>
        <w:t>Delete flash:/vlan.dat? [confirm]</w:t>
      </w:r>
    </w:p>
    <w:p w:rsidR="008254C1" w:rsidRPr="008254C1" w:rsidRDefault="008254C1" w:rsidP="008254C1">
      <w:pPr>
        <w:spacing w:before="60" w:after="60" w:line="240" w:lineRule="auto"/>
        <w:ind w:left="720"/>
        <w:rPr>
          <w:rFonts w:ascii="Courier New" w:eastAsia="Calibri" w:hAnsi="Courier New"/>
          <w:sz w:val="18"/>
          <w:lang w:eastAsia="en-US"/>
        </w:rPr>
      </w:pPr>
      <w:r w:rsidRPr="008254C1">
        <w:rPr>
          <w:rFonts w:ascii="Courier New" w:eastAsia="Calibri" w:hAnsi="Courier New"/>
          <w:sz w:val="18"/>
          <w:lang w:eastAsia="en-US"/>
        </w:rPr>
        <w:t>Switch#</w:t>
      </w:r>
    </w:p>
    <w:p w:rsidR="008254C1" w:rsidRPr="008254C1" w:rsidRDefault="008254C1" w:rsidP="00507D96">
      <w:pPr>
        <w:numPr>
          <w:ilvl w:val="3"/>
          <w:numId w:val="57"/>
        </w:numPr>
        <w:tabs>
          <w:tab w:val="num" w:pos="720"/>
        </w:tabs>
        <w:spacing w:before="120" w:after="120" w:line="240" w:lineRule="auto"/>
        <w:ind w:left="720" w:firstLine="0"/>
        <w:rPr>
          <w:rFonts w:ascii="Arial" w:eastAsia="Calibri" w:hAnsi="Arial"/>
          <w:sz w:val="20"/>
          <w:lang w:eastAsia="en-US"/>
        </w:rPr>
      </w:pPr>
      <w:r w:rsidRPr="008254C1">
        <w:rPr>
          <w:rFonts w:ascii="Arial" w:eastAsia="Calibri" w:hAnsi="Arial"/>
          <w:sz w:val="20"/>
          <w:lang w:eastAsia="en-US"/>
        </w:rPr>
        <w:lastRenderedPageBreak/>
        <w:t xml:space="preserve">Введите команду </w:t>
      </w:r>
      <w:r w:rsidRPr="008254C1">
        <w:rPr>
          <w:rFonts w:ascii="Arial" w:eastAsia="Calibri" w:hAnsi="Arial"/>
          <w:b/>
          <w:sz w:val="20"/>
          <w:lang w:eastAsia="en-US"/>
        </w:rPr>
        <w:t>erase startup-config</w:t>
      </w:r>
      <w:r w:rsidRPr="008254C1">
        <w:rPr>
          <w:rFonts w:ascii="Arial" w:eastAsia="Calibri" w:hAnsi="Arial"/>
          <w:sz w:val="20"/>
          <w:lang w:eastAsia="en-US"/>
        </w:rPr>
        <w:t>, чтобы удалить файл загрузочной конфигурации из NVRAM. Появится запрос об удалении конфигурационного файла. Нажмите клавишу Enter для подтверждения.</w:t>
      </w:r>
    </w:p>
    <w:p w:rsidR="008254C1" w:rsidRPr="008254C1" w:rsidRDefault="008254C1" w:rsidP="00507D96">
      <w:pPr>
        <w:numPr>
          <w:ilvl w:val="0"/>
          <w:numId w:val="57"/>
        </w:numPr>
        <w:spacing w:before="60" w:after="60" w:line="240" w:lineRule="auto"/>
        <w:ind w:left="720" w:firstLine="0"/>
        <w:rPr>
          <w:rFonts w:ascii="Courier New" w:eastAsia="Calibri" w:hAnsi="Courier New"/>
          <w:sz w:val="20"/>
          <w:lang w:val="en-US" w:eastAsia="en-US"/>
        </w:rPr>
      </w:pPr>
      <w:r w:rsidRPr="008254C1">
        <w:rPr>
          <w:rFonts w:ascii="Courier New" w:eastAsia="Calibri" w:hAnsi="Courier New"/>
          <w:sz w:val="20"/>
          <w:lang w:val="en-US" w:eastAsia="en-US"/>
        </w:rPr>
        <w:t xml:space="preserve">Switch# </w:t>
      </w:r>
      <w:r w:rsidRPr="008254C1">
        <w:rPr>
          <w:rFonts w:ascii="Courier New" w:eastAsia="Calibri" w:hAnsi="Courier New"/>
          <w:b/>
          <w:sz w:val="20"/>
          <w:lang w:val="en-US" w:eastAsia="en-US"/>
        </w:rPr>
        <w:t>erase startup-config</w:t>
      </w:r>
    </w:p>
    <w:p w:rsidR="008254C1" w:rsidRPr="008254C1" w:rsidRDefault="008254C1" w:rsidP="008254C1">
      <w:pPr>
        <w:spacing w:before="60" w:after="60" w:line="240" w:lineRule="auto"/>
        <w:ind w:left="720"/>
        <w:rPr>
          <w:rFonts w:ascii="Courier New" w:eastAsia="Calibri" w:hAnsi="Courier New"/>
          <w:sz w:val="18"/>
          <w:lang w:eastAsia="en-US"/>
        </w:rPr>
      </w:pPr>
      <w:r w:rsidRPr="008254C1">
        <w:rPr>
          <w:rFonts w:ascii="Courier New" w:eastAsia="Calibri" w:hAnsi="Courier New"/>
          <w:sz w:val="18"/>
          <w:lang w:val="en-US" w:eastAsia="en-US"/>
        </w:rPr>
        <w:t xml:space="preserve">Erasing the nvram filesystem will remove all configuration files! </w:t>
      </w:r>
      <w:r w:rsidRPr="008254C1">
        <w:rPr>
          <w:rFonts w:ascii="Courier New" w:eastAsia="Calibri" w:hAnsi="Courier New"/>
          <w:sz w:val="18"/>
          <w:lang w:eastAsia="en-US"/>
        </w:rPr>
        <w:t>Продолжить? [confirm]</w:t>
      </w:r>
    </w:p>
    <w:p w:rsidR="008254C1" w:rsidRPr="008254C1" w:rsidRDefault="008254C1" w:rsidP="008254C1">
      <w:pPr>
        <w:spacing w:before="60" w:after="60" w:line="240" w:lineRule="auto"/>
        <w:ind w:left="720"/>
        <w:rPr>
          <w:rFonts w:ascii="Courier New" w:eastAsia="Calibri" w:hAnsi="Courier New"/>
          <w:sz w:val="18"/>
          <w:lang w:eastAsia="en-US"/>
        </w:rPr>
      </w:pPr>
      <w:r w:rsidRPr="008254C1">
        <w:rPr>
          <w:rFonts w:ascii="Courier New" w:eastAsia="Calibri" w:hAnsi="Courier New"/>
          <w:sz w:val="18"/>
          <w:lang w:eastAsia="en-US"/>
        </w:rPr>
        <w:t>[OK]</w:t>
      </w:r>
    </w:p>
    <w:p w:rsidR="008254C1" w:rsidRPr="008254C1" w:rsidRDefault="008254C1" w:rsidP="008254C1">
      <w:pPr>
        <w:spacing w:before="60" w:after="60" w:line="240" w:lineRule="auto"/>
        <w:ind w:left="720"/>
        <w:rPr>
          <w:rFonts w:ascii="Courier New" w:eastAsia="Calibri" w:hAnsi="Courier New"/>
          <w:sz w:val="18"/>
          <w:lang w:eastAsia="en-US"/>
        </w:rPr>
      </w:pPr>
      <w:r w:rsidRPr="008254C1">
        <w:rPr>
          <w:rFonts w:ascii="Courier New" w:eastAsia="Calibri" w:hAnsi="Courier New"/>
          <w:sz w:val="18"/>
          <w:lang w:eastAsia="en-US"/>
        </w:rPr>
        <w:t>Erase of nvram: complete</w:t>
      </w:r>
    </w:p>
    <w:p w:rsidR="008254C1" w:rsidRPr="008254C1" w:rsidRDefault="008254C1" w:rsidP="008254C1">
      <w:pPr>
        <w:spacing w:before="60" w:after="60" w:line="240" w:lineRule="auto"/>
        <w:ind w:left="720"/>
        <w:rPr>
          <w:rFonts w:ascii="Courier New" w:eastAsia="Calibri" w:hAnsi="Courier New"/>
          <w:sz w:val="18"/>
          <w:lang w:eastAsia="en-US"/>
        </w:rPr>
      </w:pPr>
      <w:r w:rsidRPr="008254C1">
        <w:rPr>
          <w:rFonts w:ascii="Courier New" w:eastAsia="Calibri" w:hAnsi="Courier New"/>
          <w:sz w:val="18"/>
          <w:lang w:eastAsia="en-US"/>
        </w:rPr>
        <w:t>Switch#</w:t>
      </w:r>
    </w:p>
    <w:p w:rsidR="008254C1" w:rsidRPr="008254C1" w:rsidRDefault="008254C1" w:rsidP="00507D96">
      <w:pPr>
        <w:numPr>
          <w:ilvl w:val="3"/>
          <w:numId w:val="57"/>
        </w:numPr>
        <w:tabs>
          <w:tab w:val="num" w:pos="720"/>
        </w:tabs>
        <w:spacing w:before="120" w:after="120" w:line="240" w:lineRule="auto"/>
        <w:ind w:left="720" w:firstLine="0"/>
        <w:rPr>
          <w:rFonts w:ascii="Arial" w:eastAsia="Calibri" w:hAnsi="Arial"/>
          <w:sz w:val="20"/>
          <w:lang w:eastAsia="en-US"/>
        </w:rPr>
      </w:pPr>
      <w:r w:rsidRPr="008254C1">
        <w:rPr>
          <w:rFonts w:ascii="Arial" w:eastAsia="Calibri" w:hAnsi="Arial"/>
          <w:sz w:val="20"/>
          <w:lang w:eastAsia="en-US"/>
        </w:rPr>
        <w:t>Перезагрузите коммутатор, чтобы удалить устаревшую информацию о конфигурации из памяти. Затем появится запрос на подтверждение перезагрузки коммутатора. Нажмите клавишу Enter, чтобы продолжить.</w:t>
      </w:r>
    </w:p>
    <w:p w:rsidR="008254C1" w:rsidRPr="008254C1" w:rsidRDefault="008254C1" w:rsidP="00507D96">
      <w:pPr>
        <w:numPr>
          <w:ilvl w:val="0"/>
          <w:numId w:val="57"/>
        </w:numPr>
        <w:spacing w:before="60" w:after="60" w:line="240" w:lineRule="auto"/>
        <w:ind w:left="720" w:firstLine="0"/>
        <w:rPr>
          <w:rFonts w:ascii="Courier New" w:eastAsia="Calibri" w:hAnsi="Courier New"/>
          <w:b/>
          <w:sz w:val="20"/>
          <w:lang w:val="en-US" w:eastAsia="en-US"/>
        </w:rPr>
      </w:pPr>
      <w:r w:rsidRPr="008254C1">
        <w:rPr>
          <w:rFonts w:ascii="Courier New" w:eastAsia="Calibri" w:hAnsi="Courier New"/>
          <w:sz w:val="20"/>
          <w:lang w:val="en-US" w:eastAsia="en-US"/>
        </w:rPr>
        <w:t xml:space="preserve">Switch# </w:t>
      </w:r>
      <w:r w:rsidRPr="008254C1">
        <w:rPr>
          <w:rFonts w:ascii="Courier New" w:eastAsia="Calibri" w:hAnsi="Courier New"/>
          <w:b/>
          <w:sz w:val="20"/>
          <w:lang w:val="en-US" w:eastAsia="en-US"/>
        </w:rPr>
        <w:t>reload</w:t>
      </w:r>
    </w:p>
    <w:p w:rsidR="008254C1" w:rsidRPr="008254C1" w:rsidRDefault="008254C1" w:rsidP="008254C1">
      <w:pPr>
        <w:spacing w:before="60" w:after="60" w:line="240" w:lineRule="auto"/>
        <w:ind w:left="720"/>
        <w:rPr>
          <w:rFonts w:ascii="Courier New" w:eastAsia="Calibri" w:hAnsi="Courier New"/>
          <w:sz w:val="18"/>
          <w:lang w:eastAsia="en-US"/>
        </w:rPr>
      </w:pPr>
      <w:r w:rsidRPr="008254C1">
        <w:rPr>
          <w:rFonts w:ascii="Courier New" w:eastAsia="Calibri" w:hAnsi="Courier New"/>
          <w:sz w:val="18"/>
          <w:lang w:val="en-US" w:eastAsia="en-US"/>
        </w:rPr>
        <w:t>Proceed</w:t>
      </w:r>
      <w:r w:rsidRPr="008254C1">
        <w:rPr>
          <w:rFonts w:ascii="Courier New" w:eastAsia="Calibri" w:hAnsi="Courier New"/>
          <w:sz w:val="18"/>
          <w:lang w:eastAsia="en-US"/>
        </w:rPr>
        <w:t xml:space="preserve"> </w:t>
      </w:r>
      <w:r w:rsidRPr="008254C1">
        <w:rPr>
          <w:rFonts w:ascii="Courier New" w:eastAsia="Calibri" w:hAnsi="Courier New"/>
          <w:sz w:val="18"/>
          <w:lang w:val="en-US" w:eastAsia="en-US"/>
        </w:rPr>
        <w:t>with</w:t>
      </w:r>
      <w:r w:rsidRPr="008254C1">
        <w:rPr>
          <w:rFonts w:ascii="Courier New" w:eastAsia="Calibri" w:hAnsi="Courier New"/>
          <w:sz w:val="18"/>
          <w:lang w:eastAsia="en-US"/>
        </w:rPr>
        <w:t xml:space="preserve"> </w:t>
      </w:r>
      <w:r w:rsidRPr="008254C1">
        <w:rPr>
          <w:rFonts w:ascii="Courier New" w:eastAsia="Calibri" w:hAnsi="Courier New"/>
          <w:sz w:val="18"/>
          <w:lang w:val="en-US" w:eastAsia="en-US"/>
        </w:rPr>
        <w:t>reload</w:t>
      </w:r>
      <w:r w:rsidRPr="008254C1">
        <w:rPr>
          <w:rFonts w:ascii="Courier New" w:eastAsia="Calibri" w:hAnsi="Courier New"/>
          <w:sz w:val="18"/>
          <w:lang w:eastAsia="en-US"/>
        </w:rPr>
        <w:t>? (Команда reload запускается на активном модуле, будет перезагружен весь стек. Продолжить ее выполнение?) [confirm]</w:t>
      </w:r>
    </w:p>
    <w:p w:rsidR="008254C1" w:rsidRPr="008254C1" w:rsidRDefault="008254C1" w:rsidP="008254C1">
      <w:pPr>
        <w:spacing w:before="120" w:after="120" w:line="240" w:lineRule="auto"/>
        <w:ind w:left="720"/>
        <w:rPr>
          <w:rFonts w:ascii="Arial" w:eastAsia="Calibri" w:hAnsi="Arial"/>
          <w:sz w:val="20"/>
          <w:lang w:val="en-US" w:eastAsia="en-US"/>
        </w:rPr>
      </w:pPr>
      <w:r w:rsidRPr="008254C1">
        <w:rPr>
          <w:rFonts w:ascii="Arial" w:eastAsia="Calibri" w:hAnsi="Arial"/>
          <w:sz w:val="20"/>
          <w:lang w:eastAsia="en-US"/>
        </w:rPr>
        <w:t>Примечание. До перезагрузки коммутатора может появиться запрос о сохранении текущей конфигурации. Чтобы</w:t>
      </w:r>
      <w:r w:rsidRPr="008254C1">
        <w:rPr>
          <w:rFonts w:ascii="Arial" w:eastAsia="Calibri" w:hAnsi="Arial"/>
          <w:sz w:val="20"/>
          <w:lang w:val="en-US" w:eastAsia="en-US"/>
        </w:rPr>
        <w:t xml:space="preserve"> </w:t>
      </w:r>
      <w:r w:rsidRPr="008254C1">
        <w:rPr>
          <w:rFonts w:ascii="Arial" w:eastAsia="Calibri" w:hAnsi="Arial"/>
          <w:sz w:val="20"/>
          <w:lang w:eastAsia="en-US"/>
        </w:rPr>
        <w:t>ответить</w:t>
      </w:r>
      <w:r w:rsidRPr="008254C1">
        <w:rPr>
          <w:rFonts w:ascii="Arial" w:eastAsia="Calibri" w:hAnsi="Arial"/>
          <w:sz w:val="20"/>
          <w:lang w:val="en-US" w:eastAsia="en-US"/>
        </w:rPr>
        <w:t xml:space="preserve">, </w:t>
      </w:r>
      <w:r w:rsidRPr="008254C1">
        <w:rPr>
          <w:rFonts w:ascii="Arial" w:eastAsia="Calibri" w:hAnsi="Arial"/>
          <w:sz w:val="20"/>
          <w:lang w:eastAsia="en-US"/>
        </w:rPr>
        <w:t>введите</w:t>
      </w:r>
      <w:r w:rsidRPr="008254C1">
        <w:rPr>
          <w:rFonts w:ascii="Arial" w:eastAsia="Calibri" w:hAnsi="Arial"/>
          <w:sz w:val="20"/>
          <w:lang w:val="en-US" w:eastAsia="en-US"/>
        </w:rPr>
        <w:t xml:space="preserve"> </w:t>
      </w:r>
      <w:r w:rsidRPr="008254C1">
        <w:rPr>
          <w:rFonts w:ascii="Arial" w:eastAsia="Calibri" w:hAnsi="Arial"/>
          <w:b/>
          <w:sz w:val="20"/>
          <w:lang w:val="en-US" w:eastAsia="en-US"/>
        </w:rPr>
        <w:t xml:space="preserve">no </w:t>
      </w:r>
      <w:r w:rsidRPr="008254C1">
        <w:rPr>
          <w:rFonts w:ascii="Arial" w:eastAsia="Calibri" w:hAnsi="Arial"/>
          <w:sz w:val="20"/>
          <w:lang w:eastAsia="en-US"/>
        </w:rPr>
        <w:t>и</w:t>
      </w:r>
      <w:r w:rsidRPr="008254C1">
        <w:rPr>
          <w:rFonts w:ascii="Arial" w:eastAsia="Calibri" w:hAnsi="Arial"/>
          <w:sz w:val="20"/>
          <w:lang w:val="en-US" w:eastAsia="en-US"/>
        </w:rPr>
        <w:t xml:space="preserve"> </w:t>
      </w:r>
      <w:r w:rsidRPr="008254C1">
        <w:rPr>
          <w:rFonts w:ascii="Arial" w:eastAsia="Calibri" w:hAnsi="Arial"/>
          <w:sz w:val="20"/>
          <w:lang w:eastAsia="en-US"/>
        </w:rPr>
        <w:t>нажмите</w:t>
      </w:r>
      <w:r w:rsidRPr="008254C1">
        <w:rPr>
          <w:rFonts w:ascii="Arial" w:eastAsia="Calibri" w:hAnsi="Arial"/>
          <w:sz w:val="20"/>
          <w:lang w:val="en-US" w:eastAsia="en-US"/>
        </w:rPr>
        <w:t xml:space="preserve"> </w:t>
      </w:r>
      <w:r w:rsidRPr="008254C1">
        <w:rPr>
          <w:rFonts w:ascii="Arial" w:eastAsia="Calibri" w:hAnsi="Arial"/>
          <w:sz w:val="20"/>
          <w:lang w:eastAsia="en-US"/>
        </w:rPr>
        <w:t>клавишу</w:t>
      </w:r>
      <w:r w:rsidRPr="008254C1">
        <w:rPr>
          <w:rFonts w:ascii="Arial" w:eastAsia="Calibri" w:hAnsi="Arial"/>
          <w:sz w:val="20"/>
          <w:lang w:val="en-US" w:eastAsia="en-US"/>
        </w:rPr>
        <w:t xml:space="preserve"> Enter</w:t>
      </w:r>
      <w:r w:rsidRPr="008254C1">
        <w:rPr>
          <w:rFonts w:ascii="Arial" w:eastAsia="Calibri" w:hAnsi="Arial"/>
          <w:b/>
          <w:sz w:val="20"/>
          <w:lang w:val="en-US" w:eastAsia="en-US"/>
        </w:rPr>
        <w:t>.</w:t>
      </w:r>
    </w:p>
    <w:p w:rsidR="008254C1" w:rsidRPr="008254C1" w:rsidRDefault="008254C1" w:rsidP="008254C1">
      <w:pPr>
        <w:spacing w:before="60" w:after="60" w:line="240" w:lineRule="auto"/>
        <w:ind w:left="720"/>
        <w:rPr>
          <w:rFonts w:ascii="Courier New" w:eastAsia="Calibri" w:hAnsi="Courier New"/>
          <w:sz w:val="18"/>
          <w:lang w:eastAsia="en-US"/>
        </w:rPr>
      </w:pPr>
      <w:r w:rsidRPr="008254C1">
        <w:rPr>
          <w:rFonts w:ascii="Courier New" w:eastAsia="Calibri" w:hAnsi="Courier New"/>
          <w:sz w:val="18"/>
          <w:lang w:val="en-US" w:eastAsia="en-US"/>
        </w:rPr>
        <w:t xml:space="preserve">System configuration has been modified. </w:t>
      </w:r>
      <w:r w:rsidRPr="008254C1">
        <w:rPr>
          <w:rFonts w:ascii="Courier New" w:eastAsia="Calibri" w:hAnsi="Courier New"/>
          <w:sz w:val="18"/>
          <w:lang w:eastAsia="en-US"/>
        </w:rPr>
        <w:t xml:space="preserve">Save? [yes/no]: </w:t>
      </w:r>
      <w:r w:rsidRPr="008254C1">
        <w:rPr>
          <w:rFonts w:ascii="Courier New" w:eastAsia="Calibri" w:hAnsi="Courier New"/>
          <w:b/>
          <w:sz w:val="20"/>
          <w:szCs w:val="20"/>
          <w:lang w:eastAsia="en-US"/>
        </w:rPr>
        <w:t>no</w:t>
      </w:r>
    </w:p>
    <w:p w:rsidR="008254C1" w:rsidRPr="008254C1" w:rsidRDefault="008254C1" w:rsidP="00507D96">
      <w:pPr>
        <w:numPr>
          <w:ilvl w:val="3"/>
          <w:numId w:val="57"/>
        </w:numPr>
        <w:tabs>
          <w:tab w:val="num" w:pos="720"/>
        </w:tabs>
        <w:spacing w:before="120" w:after="120" w:line="240" w:lineRule="auto"/>
        <w:ind w:left="720" w:firstLine="0"/>
        <w:rPr>
          <w:rFonts w:ascii="Arial" w:eastAsia="Calibri" w:hAnsi="Arial"/>
          <w:sz w:val="20"/>
          <w:lang w:eastAsia="en-US"/>
        </w:rPr>
      </w:pPr>
      <w:r w:rsidRPr="008254C1">
        <w:rPr>
          <w:rFonts w:ascii="Arial" w:eastAsia="Calibri" w:hAnsi="Arial"/>
          <w:sz w:val="20"/>
          <w:lang w:eastAsia="en-US"/>
        </w:rPr>
        <w:t xml:space="preserve">После перезагрузки коммутатора появится запрос о входе в диалоговое окно начальной конфигурации. Чтобы ответить, введите </w:t>
      </w:r>
      <w:r w:rsidRPr="008254C1">
        <w:rPr>
          <w:rFonts w:ascii="Arial" w:eastAsia="Calibri" w:hAnsi="Arial"/>
          <w:b/>
          <w:sz w:val="20"/>
          <w:lang w:eastAsia="en-US"/>
        </w:rPr>
        <w:t>no</w:t>
      </w:r>
      <w:r w:rsidRPr="008254C1">
        <w:rPr>
          <w:rFonts w:ascii="Arial" w:eastAsia="Calibri" w:hAnsi="Arial"/>
          <w:sz w:val="20"/>
          <w:lang w:eastAsia="en-US"/>
        </w:rPr>
        <w:t xml:space="preserve"> и нажмите клавишу Enter.</w:t>
      </w:r>
    </w:p>
    <w:p w:rsidR="008254C1" w:rsidRPr="008254C1" w:rsidRDefault="008254C1" w:rsidP="008254C1">
      <w:pPr>
        <w:spacing w:before="60" w:after="60" w:line="240" w:lineRule="auto"/>
        <w:ind w:left="720"/>
        <w:rPr>
          <w:rFonts w:ascii="Courier New" w:eastAsia="Calibri" w:hAnsi="Courier New"/>
          <w:sz w:val="18"/>
          <w:lang w:eastAsia="en-US"/>
        </w:rPr>
      </w:pPr>
      <w:r w:rsidRPr="008254C1">
        <w:rPr>
          <w:rFonts w:ascii="Courier New" w:eastAsia="Calibri" w:hAnsi="Courier New"/>
          <w:sz w:val="18"/>
          <w:lang w:val="en-US" w:eastAsia="en-US"/>
        </w:rPr>
        <w:t xml:space="preserve">Would you like to enter the initial configuration dialog? </w:t>
      </w:r>
      <w:r w:rsidRPr="008254C1">
        <w:rPr>
          <w:rFonts w:ascii="Courier New" w:eastAsia="Calibri" w:hAnsi="Courier New"/>
          <w:sz w:val="18"/>
          <w:lang w:eastAsia="en-US"/>
        </w:rPr>
        <w:t xml:space="preserve">[yes/no]: </w:t>
      </w:r>
      <w:r w:rsidRPr="008254C1">
        <w:rPr>
          <w:rFonts w:ascii="Courier New" w:eastAsia="Calibri" w:hAnsi="Courier New"/>
          <w:b/>
          <w:sz w:val="20"/>
          <w:szCs w:val="20"/>
          <w:lang w:eastAsia="en-US"/>
        </w:rPr>
        <w:t>no</w:t>
      </w:r>
    </w:p>
    <w:p w:rsidR="008254C1" w:rsidRPr="008254C1" w:rsidRDefault="008254C1" w:rsidP="00507D96">
      <w:pPr>
        <w:numPr>
          <w:ilvl w:val="0"/>
          <w:numId w:val="57"/>
        </w:numPr>
        <w:spacing w:before="60" w:after="60" w:line="240" w:lineRule="auto"/>
        <w:ind w:left="720" w:firstLine="0"/>
        <w:rPr>
          <w:rFonts w:ascii="Courier New" w:eastAsia="Calibri" w:hAnsi="Courier New"/>
          <w:sz w:val="20"/>
          <w:lang w:eastAsia="en-US"/>
        </w:rPr>
      </w:pPr>
      <w:r w:rsidRPr="008254C1">
        <w:rPr>
          <w:rFonts w:ascii="Courier New" w:eastAsia="Calibri" w:hAnsi="Courier New"/>
          <w:sz w:val="20"/>
          <w:lang w:eastAsia="en-US"/>
        </w:rPr>
        <w:t>Switch&gt;</w:t>
      </w:r>
    </w:p>
    <w:p w:rsidR="008254C1" w:rsidRDefault="008254C1" w:rsidP="008254C1">
      <w:pPr>
        <w:shd w:val="clear" w:color="auto" w:fill="FFFFFF"/>
        <w:spacing w:after="0" w:line="240" w:lineRule="auto"/>
        <w:jc w:val="both"/>
        <w:rPr>
          <w:rFonts w:ascii="Times New Roman" w:hAnsi="Times New Roman"/>
          <w:b/>
          <w:sz w:val="28"/>
        </w:rPr>
      </w:pPr>
    </w:p>
    <w:p w:rsidR="008254C1" w:rsidRDefault="008254C1" w:rsidP="008254C1">
      <w:pPr>
        <w:shd w:val="clear" w:color="auto" w:fill="FFFFFF"/>
        <w:spacing w:after="0" w:line="240" w:lineRule="auto"/>
        <w:jc w:val="both"/>
        <w:rPr>
          <w:rFonts w:ascii="Times New Roman" w:hAnsi="Times New Roman"/>
          <w:b/>
          <w:sz w:val="28"/>
        </w:rPr>
      </w:pPr>
    </w:p>
    <w:p w:rsidR="008254C1" w:rsidRDefault="008254C1" w:rsidP="008254C1">
      <w:pPr>
        <w:shd w:val="clear" w:color="auto" w:fill="FFFFFF"/>
        <w:spacing w:after="0" w:line="240" w:lineRule="auto"/>
        <w:jc w:val="both"/>
        <w:rPr>
          <w:rFonts w:ascii="Times New Roman" w:hAnsi="Times New Roman"/>
          <w:b/>
          <w:sz w:val="28"/>
        </w:rPr>
      </w:pPr>
    </w:p>
    <w:p w:rsidR="00AF04AB" w:rsidRDefault="00AF04AB" w:rsidP="008254C1">
      <w:pPr>
        <w:shd w:val="clear" w:color="auto" w:fill="FFFFFF"/>
        <w:spacing w:after="0" w:line="240" w:lineRule="auto"/>
        <w:jc w:val="both"/>
        <w:rPr>
          <w:rFonts w:ascii="Times New Roman" w:hAnsi="Times New Roman"/>
          <w:b/>
          <w:sz w:val="28"/>
        </w:rPr>
      </w:pPr>
      <w:r>
        <w:rPr>
          <w:rFonts w:ascii="Times New Roman" w:hAnsi="Times New Roman"/>
          <w:b/>
          <w:sz w:val="28"/>
        </w:rPr>
        <w:t>Практическая</w:t>
      </w:r>
      <w:r w:rsidRPr="00AF04AB">
        <w:rPr>
          <w:rFonts w:ascii="Times New Roman" w:hAnsi="Times New Roman"/>
          <w:b/>
          <w:sz w:val="28"/>
        </w:rPr>
        <w:t xml:space="preserve"> работ</w:t>
      </w:r>
      <w:r>
        <w:rPr>
          <w:rFonts w:ascii="Times New Roman" w:hAnsi="Times New Roman"/>
          <w:b/>
          <w:sz w:val="28"/>
        </w:rPr>
        <w:t xml:space="preserve">а </w:t>
      </w:r>
      <w:r w:rsidR="006633C2">
        <w:rPr>
          <w:rFonts w:ascii="Times New Roman" w:hAnsi="Times New Roman"/>
          <w:b/>
          <w:sz w:val="28"/>
        </w:rPr>
        <w:t>9</w:t>
      </w:r>
    </w:p>
    <w:p w:rsidR="00AF04AB" w:rsidRPr="00AF04AB" w:rsidRDefault="008254C1" w:rsidP="00AF04AB">
      <w:pPr>
        <w:spacing w:after="0" w:line="240" w:lineRule="auto"/>
        <w:jc w:val="both"/>
        <w:rPr>
          <w:rFonts w:ascii="Times New Roman" w:hAnsi="Times New Roman"/>
          <w:sz w:val="24"/>
          <w:szCs w:val="24"/>
        </w:rPr>
      </w:pPr>
      <w:r w:rsidRPr="008254C1">
        <w:rPr>
          <w:rFonts w:ascii="Times New Roman" w:hAnsi="Times New Roman"/>
          <w:b/>
          <w:bCs/>
          <w:sz w:val="24"/>
          <w:szCs w:val="24"/>
        </w:rPr>
        <w:t>ПРАКТИЧЕСКАЯ БЕЗОПАСНОСТЬ СЕТЕЙ</w:t>
      </w:r>
      <w:r w:rsidR="00AF04AB" w:rsidRPr="00AF04AB">
        <w:rPr>
          <w:rFonts w:ascii="Times New Roman" w:hAnsi="Times New Roman"/>
          <w:sz w:val="24"/>
          <w:szCs w:val="24"/>
        </w:rPr>
        <w:t> </w:t>
      </w:r>
    </w:p>
    <w:p w:rsidR="008254C1" w:rsidRPr="008254C1" w:rsidRDefault="008254C1" w:rsidP="008254C1">
      <w:pPr>
        <w:shd w:val="clear" w:color="auto" w:fill="EEEEEE"/>
        <w:spacing w:after="0" w:line="240" w:lineRule="auto"/>
        <w:jc w:val="both"/>
        <w:textAlignment w:val="baseline"/>
        <w:rPr>
          <w:rFonts w:ascii="Arial" w:eastAsia="Times New Roman" w:hAnsi="Arial" w:cs="Arial"/>
          <w:color w:val="686868"/>
          <w:sz w:val="21"/>
          <w:szCs w:val="21"/>
        </w:rPr>
      </w:pPr>
      <w:r>
        <w:rPr>
          <w:rFonts w:ascii="inherit" w:eastAsia="Times New Roman" w:hAnsi="inherit" w:cs="Arial"/>
          <w:b/>
          <w:bCs/>
          <w:color w:val="686868"/>
          <w:sz w:val="21"/>
          <w:szCs w:val="21"/>
          <w:bdr w:val="none" w:sz="0" w:space="0" w:color="auto" w:frame="1"/>
        </w:rPr>
        <w:t>1</w:t>
      </w:r>
      <w:r w:rsidRPr="008254C1">
        <w:rPr>
          <w:rFonts w:ascii="inherit" w:eastAsia="Times New Roman" w:hAnsi="inherit" w:cs="Arial"/>
          <w:b/>
          <w:bCs/>
          <w:color w:val="686868"/>
          <w:sz w:val="21"/>
          <w:szCs w:val="21"/>
          <w:bdr w:val="none" w:sz="0" w:space="0" w:color="auto" w:frame="1"/>
        </w:rPr>
        <w:t xml:space="preserve"> Задаем пароль на enable</w:t>
      </w:r>
    </w:p>
    <w:p w:rsidR="008254C1" w:rsidRPr="008254C1" w:rsidRDefault="008254C1" w:rsidP="008254C1">
      <w:pPr>
        <w:shd w:val="clear" w:color="auto" w:fill="EEEEEE"/>
        <w:spacing w:after="0" w:line="240" w:lineRule="auto"/>
        <w:jc w:val="both"/>
        <w:textAlignment w:val="baseline"/>
        <w:rPr>
          <w:rFonts w:ascii="Arial" w:eastAsia="Times New Roman" w:hAnsi="Arial" w:cs="Arial"/>
          <w:color w:val="686868"/>
          <w:sz w:val="21"/>
          <w:szCs w:val="21"/>
        </w:rPr>
      </w:pPr>
    </w:p>
    <w:p w:rsidR="008254C1" w:rsidRPr="008254C1" w:rsidRDefault="008254C1" w:rsidP="008254C1">
      <w:pPr>
        <w:shd w:val="clear" w:color="auto" w:fill="EEEEEE"/>
        <w:spacing w:after="0" w:line="240" w:lineRule="auto"/>
        <w:jc w:val="both"/>
        <w:textAlignment w:val="baseline"/>
        <w:rPr>
          <w:rFonts w:ascii="Arial" w:eastAsia="Times New Roman" w:hAnsi="Arial" w:cs="Arial"/>
          <w:color w:val="686868"/>
          <w:sz w:val="21"/>
          <w:szCs w:val="21"/>
        </w:rPr>
      </w:pPr>
      <w:r w:rsidRPr="008254C1">
        <w:rPr>
          <w:rFonts w:ascii="Arial" w:eastAsia="Times New Roman" w:hAnsi="Arial" w:cs="Arial"/>
          <w:color w:val="686868"/>
          <w:sz w:val="21"/>
          <w:szCs w:val="21"/>
        </w:rPr>
        <w:t>Установка пароля на привилегированный режим, это первое с чего начинается настройка оборудования Cisco. Возможно многие читатели подумают, что я пишу об очевидных вещах. Однако, даже в этом простом шаге есть свои нюансы.</w:t>
      </w:r>
    </w:p>
    <w:p w:rsidR="008254C1" w:rsidRPr="008254C1" w:rsidRDefault="008254C1" w:rsidP="008254C1">
      <w:pPr>
        <w:shd w:val="clear" w:color="auto" w:fill="EEEEEE"/>
        <w:spacing w:after="0" w:line="240" w:lineRule="auto"/>
        <w:jc w:val="both"/>
        <w:textAlignment w:val="baseline"/>
        <w:rPr>
          <w:rFonts w:ascii="Arial" w:eastAsia="Times New Roman" w:hAnsi="Arial" w:cs="Arial"/>
          <w:color w:val="686868"/>
          <w:sz w:val="21"/>
          <w:szCs w:val="21"/>
        </w:rPr>
      </w:pPr>
      <w:r w:rsidRPr="008254C1">
        <w:rPr>
          <w:rFonts w:ascii="Arial" w:eastAsia="Times New Roman" w:hAnsi="Arial" w:cs="Arial"/>
          <w:color w:val="686868"/>
          <w:sz w:val="21"/>
          <w:szCs w:val="21"/>
        </w:rPr>
        <w:t>Большинство руководств в сети Интернет описывает процесс установки пароля с помощью команд:</w:t>
      </w:r>
    </w:p>
    <w:p w:rsidR="008254C1" w:rsidRPr="008254C1" w:rsidRDefault="008254C1" w:rsidP="008254C1">
      <w:pPr>
        <w:shd w:val="clear" w:color="auto" w:fill="EEEEEE"/>
        <w:spacing w:after="0" w:line="240" w:lineRule="auto"/>
        <w:jc w:val="both"/>
        <w:textAlignment w:val="baseline"/>
        <w:rPr>
          <w:rFonts w:ascii="Arial" w:eastAsia="Times New Roman" w:hAnsi="Arial" w:cs="Arial"/>
          <w:color w:val="686868"/>
          <w:sz w:val="21"/>
          <w:szCs w:val="21"/>
        </w:rPr>
      </w:pPr>
      <w:r w:rsidRPr="008254C1">
        <w:rPr>
          <w:rFonts w:ascii="Arial" w:eastAsia="Times New Roman" w:hAnsi="Arial" w:cs="Arial"/>
          <w:color w:val="686868"/>
          <w:sz w:val="21"/>
          <w:szCs w:val="21"/>
        </w:rPr>
        <w:br/>
      </w:r>
      <w:bookmarkStart w:id="21" w:name="more"/>
      <w:bookmarkEnd w:id="21"/>
    </w:p>
    <w:p w:rsidR="008254C1" w:rsidRPr="008254C1" w:rsidRDefault="008254C1" w:rsidP="008254C1">
      <w:pPr>
        <w:shd w:val="clear" w:color="auto" w:fill="EEEEEE"/>
        <w:spacing w:after="0" w:line="240" w:lineRule="auto"/>
        <w:jc w:val="both"/>
        <w:textAlignment w:val="baseline"/>
        <w:rPr>
          <w:rFonts w:ascii="Arial" w:eastAsia="Times New Roman" w:hAnsi="Arial" w:cs="Arial"/>
          <w:color w:val="686868"/>
          <w:sz w:val="21"/>
          <w:szCs w:val="21"/>
        </w:rPr>
      </w:pPr>
      <w:r w:rsidRPr="008254C1">
        <w:rPr>
          <w:rFonts w:ascii="inherit" w:eastAsia="Times New Roman" w:hAnsi="inherit" w:cs="Arial"/>
          <w:b/>
          <w:bCs/>
          <w:color w:val="686868"/>
          <w:sz w:val="21"/>
          <w:szCs w:val="21"/>
          <w:bdr w:val="none" w:sz="0" w:space="0" w:color="auto" w:frame="1"/>
        </w:rPr>
        <w:t>Switch#configure terminal</w:t>
      </w:r>
      <w:r w:rsidRPr="008254C1">
        <w:rPr>
          <w:rFonts w:ascii="Arial" w:eastAsia="Times New Roman" w:hAnsi="Arial" w:cs="Arial"/>
          <w:color w:val="686868"/>
          <w:sz w:val="21"/>
          <w:szCs w:val="21"/>
        </w:rPr>
        <w:t>   /вход в режим глобальной конфигурации</w:t>
      </w:r>
    </w:p>
    <w:p w:rsidR="008254C1" w:rsidRPr="008254C1" w:rsidRDefault="008254C1" w:rsidP="008254C1">
      <w:pPr>
        <w:shd w:val="clear" w:color="auto" w:fill="EEEEEE"/>
        <w:spacing w:after="0" w:line="240" w:lineRule="auto"/>
        <w:jc w:val="both"/>
        <w:textAlignment w:val="baseline"/>
        <w:rPr>
          <w:rFonts w:ascii="Arial" w:eastAsia="Times New Roman" w:hAnsi="Arial" w:cs="Arial"/>
          <w:color w:val="686868"/>
          <w:sz w:val="21"/>
          <w:szCs w:val="21"/>
          <w:lang w:val="en-US"/>
        </w:rPr>
      </w:pPr>
      <w:r w:rsidRPr="008254C1">
        <w:rPr>
          <w:rFonts w:ascii="inherit" w:eastAsia="Times New Roman" w:hAnsi="inherit" w:cs="Arial"/>
          <w:b/>
          <w:bCs/>
          <w:color w:val="686868"/>
          <w:sz w:val="21"/>
          <w:szCs w:val="21"/>
          <w:bdr w:val="none" w:sz="0" w:space="0" w:color="auto" w:frame="1"/>
          <w:lang w:val="en-US"/>
        </w:rPr>
        <w:t>Switch(config)#enable password cisco</w:t>
      </w:r>
      <w:r w:rsidRPr="008254C1">
        <w:rPr>
          <w:rFonts w:ascii="Arial" w:eastAsia="Times New Roman" w:hAnsi="Arial" w:cs="Arial"/>
          <w:color w:val="686868"/>
          <w:sz w:val="21"/>
          <w:szCs w:val="21"/>
          <w:lang w:val="en-US"/>
        </w:rPr>
        <w:t>   /</w:t>
      </w:r>
      <w:r w:rsidRPr="008254C1">
        <w:rPr>
          <w:rFonts w:ascii="Arial" w:eastAsia="Times New Roman" w:hAnsi="Arial" w:cs="Arial"/>
          <w:color w:val="686868"/>
          <w:sz w:val="21"/>
          <w:szCs w:val="21"/>
        </w:rPr>
        <w:t>установка</w:t>
      </w:r>
      <w:r w:rsidRPr="008254C1">
        <w:rPr>
          <w:rFonts w:ascii="Arial" w:eastAsia="Times New Roman" w:hAnsi="Arial" w:cs="Arial"/>
          <w:color w:val="686868"/>
          <w:sz w:val="21"/>
          <w:szCs w:val="21"/>
          <w:lang w:val="en-US"/>
        </w:rPr>
        <w:t xml:space="preserve"> </w:t>
      </w:r>
      <w:r w:rsidRPr="008254C1">
        <w:rPr>
          <w:rFonts w:ascii="Arial" w:eastAsia="Times New Roman" w:hAnsi="Arial" w:cs="Arial"/>
          <w:color w:val="686868"/>
          <w:sz w:val="21"/>
          <w:szCs w:val="21"/>
        </w:rPr>
        <w:t>пароля</w:t>
      </w:r>
    </w:p>
    <w:p w:rsidR="008254C1" w:rsidRPr="008254C1" w:rsidRDefault="008254C1" w:rsidP="008254C1">
      <w:pPr>
        <w:shd w:val="clear" w:color="auto" w:fill="EEEEEE"/>
        <w:spacing w:after="0" w:line="240" w:lineRule="auto"/>
        <w:jc w:val="both"/>
        <w:textAlignment w:val="baseline"/>
        <w:rPr>
          <w:rFonts w:ascii="Arial" w:eastAsia="Times New Roman" w:hAnsi="Arial" w:cs="Arial"/>
          <w:color w:val="686868"/>
          <w:sz w:val="21"/>
          <w:szCs w:val="21"/>
          <w:lang w:val="en-US"/>
        </w:rPr>
      </w:pPr>
    </w:p>
    <w:p w:rsidR="008254C1" w:rsidRPr="008254C1" w:rsidRDefault="008254C1" w:rsidP="008254C1">
      <w:pPr>
        <w:shd w:val="clear" w:color="auto" w:fill="EEEEEE"/>
        <w:spacing w:after="0" w:line="240" w:lineRule="auto"/>
        <w:jc w:val="both"/>
        <w:textAlignment w:val="baseline"/>
        <w:rPr>
          <w:rFonts w:ascii="Arial" w:eastAsia="Times New Roman" w:hAnsi="Arial" w:cs="Arial"/>
          <w:color w:val="686868"/>
          <w:sz w:val="21"/>
          <w:szCs w:val="21"/>
        </w:rPr>
      </w:pPr>
      <w:r w:rsidRPr="008254C1">
        <w:rPr>
          <w:rFonts w:ascii="Arial" w:eastAsia="Times New Roman" w:hAnsi="Arial" w:cs="Arial"/>
          <w:color w:val="686868"/>
          <w:sz w:val="21"/>
          <w:szCs w:val="21"/>
        </w:rPr>
        <w:t>Казалось бы, что на этом можно и закончить. Привилегированный режим защищен паролем. Отчасти да. Однако стоит знать, что данный пароль хранится в конфигурации устройства как обычный текст и если использовать команду </w:t>
      </w:r>
      <w:r w:rsidRPr="008254C1">
        <w:rPr>
          <w:rFonts w:ascii="inherit" w:eastAsia="Times New Roman" w:hAnsi="inherit" w:cs="Arial"/>
          <w:b/>
          <w:bCs/>
          <w:color w:val="686868"/>
          <w:sz w:val="21"/>
          <w:szCs w:val="21"/>
          <w:bdr w:val="none" w:sz="0" w:space="0" w:color="auto" w:frame="1"/>
        </w:rPr>
        <w:t>show run</w:t>
      </w:r>
      <w:r w:rsidRPr="008254C1">
        <w:rPr>
          <w:rFonts w:ascii="Arial" w:eastAsia="Times New Roman" w:hAnsi="Arial" w:cs="Arial"/>
          <w:color w:val="686868"/>
          <w:sz w:val="21"/>
          <w:szCs w:val="21"/>
        </w:rPr>
        <w:t>, то можно увидеть следующее:</w:t>
      </w:r>
    </w:p>
    <w:p w:rsidR="008254C1" w:rsidRPr="008254C1" w:rsidRDefault="008254C1" w:rsidP="008254C1">
      <w:pPr>
        <w:shd w:val="clear" w:color="auto" w:fill="EEEEEE"/>
        <w:spacing w:after="0" w:line="240" w:lineRule="auto"/>
        <w:jc w:val="both"/>
        <w:textAlignment w:val="baseline"/>
        <w:rPr>
          <w:rFonts w:ascii="Arial" w:eastAsia="Times New Roman" w:hAnsi="Arial" w:cs="Arial"/>
          <w:color w:val="686868"/>
          <w:sz w:val="21"/>
          <w:szCs w:val="21"/>
        </w:rPr>
      </w:pPr>
    </w:p>
    <w:p w:rsidR="008254C1" w:rsidRPr="008254C1" w:rsidRDefault="008254C1" w:rsidP="008254C1">
      <w:pPr>
        <w:shd w:val="clear" w:color="auto" w:fill="EEEEEE"/>
        <w:spacing w:after="0" w:line="240" w:lineRule="auto"/>
        <w:jc w:val="both"/>
        <w:textAlignment w:val="baseline"/>
        <w:rPr>
          <w:rFonts w:ascii="Arial" w:eastAsia="Times New Roman" w:hAnsi="Arial" w:cs="Arial"/>
          <w:color w:val="686868"/>
          <w:sz w:val="21"/>
          <w:szCs w:val="21"/>
          <w:lang w:val="en-US"/>
        </w:rPr>
      </w:pPr>
      <w:r w:rsidRPr="008254C1">
        <w:rPr>
          <w:rFonts w:ascii="inherit" w:eastAsia="Times New Roman" w:hAnsi="inherit" w:cs="Arial"/>
          <w:b/>
          <w:bCs/>
          <w:color w:val="686868"/>
          <w:sz w:val="21"/>
          <w:szCs w:val="21"/>
          <w:bdr w:val="none" w:sz="0" w:space="0" w:color="auto" w:frame="1"/>
          <w:lang w:val="en-US"/>
        </w:rPr>
        <w:t>Switch#show running-config | include enable password</w:t>
      </w:r>
    </w:p>
    <w:p w:rsidR="008254C1" w:rsidRPr="008254C1" w:rsidRDefault="008254C1" w:rsidP="008254C1">
      <w:pPr>
        <w:shd w:val="clear" w:color="auto" w:fill="EEEEEE"/>
        <w:spacing w:after="0" w:line="240" w:lineRule="auto"/>
        <w:jc w:val="both"/>
        <w:textAlignment w:val="baseline"/>
        <w:rPr>
          <w:rFonts w:ascii="Arial" w:eastAsia="Times New Roman" w:hAnsi="Arial" w:cs="Arial"/>
          <w:color w:val="686868"/>
          <w:sz w:val="21"/>
          <w:szCs w:val="21"/>
        </w:rPr>
      </w:pPr>
      <w:r w:rsidRPr="008254C1">
        <w:rPr>
          <w:rFonts w:ascii="inherit" w:eastAsia="Times New Roman" w:hAnsi="inherit" w:cs="Arial"/>
          <w:b/>
          <w:bCs/>
          <w:color w:val="686868"/>
          <w:sz w:val="21"/>
          <w:szCs w:val="21"/>
          <w:bdr w:val="none" w:sz="0" w:space="0" w:color="auto" w:frame="1"/>
        </w:rPr>
        <w:t>enable password cisco</w:t>
      </w:r>
      <w:r w:rsidRPr="008254C1">
        <w:rPr>
          <w:rFonts w:ascii="Arial" w:eastAsia="Times New Roman" w:hAnsi="Arial" w:cs="Arial"/>
          <w:color w:val="686868"/>
          <w:sz w:val="21"/>
          <w:szCs w:val="21"/>
        </w:rPr>
        <w:t>   /пароль хранится в открытом виде</w:t>
      </w:r>
    </w:p>
    <w:p w:rsidR="008254C1" w:rsidRPr="008254C1" w:rsidRDefault="008254C1" w:rsidP="008254C1">
      <w:pPr>
        <w:shd w:val="clear" w:color="auto" w:fill="EEEEEE"/>
        <w:spacing w:after="0" w:line="240" w:lineRule="auto"/>
        <w:jc w:val="both"/>
        <w:textAlignment w:val="baseline"/>
        <w:rPr>
          <w:rFonts w:ascii="Arial" w:eastAsia="Times New Roman" w:hAnsi="Arial" w:cs="Arial"/>
          <w:color w:val="686868"/>
          <w:sz w:val="21"/>
          <w:szCs w:val="21"/>
        </w:rPr>
      </w:pPr>
    </w:p>
    <w:p w:rsidR="008254C1" w:rsidRPr="008254C1" w:rsidRDefault="008254C1" w:rsidP="008254C1">
      <w:pPr>
        <w:shd w:val="clear" w:color="auto" w:fill="EEEEEE"/>
        <w:spacing w:after="0" w:line="240" w:lineRule="auto"/>
        <w:jc w:val="both"/>
        <w:textAlignment w:val="baseline"/>
        <w:rPr>
          <w:rFonts w:ascii="Arial" w:eastAsia="Times New Roman" w:hAnsi="Arial" w:cs="Arial"/>
          <w:color w:val="686868"/>
          <w:sz w:val="21"/>
          <w:szCs w:val="21"/>
        </w:rPr>
      </w:pPr>
      <w:r w:rsidRPr="008254C1">
        <w:rPr>
          <w:rFonts w:ascii="Arial" w:eastAsia="Times New Roman" w:hAnsi="Arial" w:cs="Arial"/>
          <w:color w:val="686868"/>
          <w:sz w:val="21"/>
          <w:szCs w:val="21"/>
        </w:rPr>
        <w:t xml:space="preserve">Чем же это опасно? Возможно вы, как добросовестный администратор, храните резервные копии конфигураций, что вполне логично. Как правило такие резервные копии лежат на FTP, либо TFTP сервере. Возможна ситуация, когда злоумышленник получил доступ к этому серверу. Просмотрев конфигурации устройств и найдя пароли, он получит доступ ко всей вашей сети. Другой вариант, когда вы открыли сессию удаленного доступа (telnet, ssh) к одному из коммутаторов, но вас вдруг позвали в другую комнату. Вы оставили окошко с открытой сессией буквально на 2 минуты. Возможно этого времени недостаточно, чтобы внести серьезные изменения в конфигурацию, но этого точно хватит, чтобы ваш коллега или случайный </w:t>
      </w:r>
      <w:r w:rsidRPr="008254C1">
        <w:rPr>
          <w:rFonts w:ascii="Arial" w:eastAsia="Times New Roman" w:hAnsi="Arial" w:cs="Arial"/>
          <w:color w:val="686868"/>
          <w:sz w:val="21"/>
          <w:szCs w:val="21"/>
        </w:rPr>
        <w:lastRenderedPageBreak/>
        <w:t>“прохожий” из другого отдела успел подглядеть пароль. Более того, подсмотреть пароль могут просто находясь у вас за спиной, когда вы просматриваете конфигурацию. </w:t>
      </w:r>
    </w:p>
    <w:p w:rsidR="008254C1" w:rsidRPr="008254C1" w:rsidRDefault="008254C1" w:rsidP="008254C1">
      <w:pPr>
        <w:shd w:val="clear" w:color="auto" w:fill="EEEEEE"/>
        <w:spacing w:after="0" w:line="240" w:lineRule="auto"/>
        <w:jc w:val="both"/>
        <w:textAlignment w:val="baseline"/>
        <w:rPr>
          <w:rFonts w:ascii="Arial" w:eastAsia="Times New Roman" w:hAnsi="Arial" w:cs="Arial"/>
          <w:color w:val="686868"/>
          <w:sz w:val="21"/>
          <w:szCs w:val="21"/>
        </w:rPr>
      </w:pPr>
      <w:r w:rsidRPr="008254C1">
        <w:rPr>
          <w:rFonts w:ascii="Arial" w:eastAsia="Times New Roman" w:hAnsi="Arial" w:cs="Arial"/>
          <w:color w:val="686868"/>
          <w:sz w:val="21"/>
          <w:szCs w:val="21"/>
        </w:rPr>
        <w:t>Очевидно, что пароль нужно хранить в зашифрованном виде. В этом случае в сети Интернет советуют использовать следующую команду:</w:t>
      </w:r>
    </w:p>
    <w:p w:rsidR="008254C1" w:rsidRPr="008254C1" w:rsidRDefault="008254C1" w:rsidP="008254C1">
      <w:pPr>
        <w:shd w:val="clear" w:color="auto" w:fill="EEEEEE"/>
        <w:spacing w:after="0" w:line="240" w:lineRule="auto"/>
        <w:jc w:val="both"/>
        <w:textAlignment w:val="baseline"/>
        <w:rPr>
          <w:rFonts w:ascii="Arial" w:eastAsia="Times New Roman" w:hAnsi="Arial" w:cs="Arial"/>
          <w:color w:val="686868"/>
          <w:sz w:val="21"/>
          <w:szCs w:val="21"/>
        </w:rPr>
      </w:pPr>
    </w:p>
    <w:p w:rsidR="008254C1" w:rsidRPr="008254C1" w:rsidRDefault="008254C1" w:rsidP="008254C1">
      <w:pPr>
        <w:shd w:val="clear" w:color="auto" w:fill="EEEEEE"/>
        <w:spacing w:after="0" w:line="240" w:lineRule="auto"/>
        <w:jc w:val="both"/>
        <w:textAlignment w:val="baseline"/>
        <w:rPr>
          <w:rFonts w:ascii="Arial" w:eastAsia="Times New Roman" w:hAnsi="Arial" w:cs="Arial"/>
          <w:color w:val="686868"/>
          <w:sz w:val="21"/>
          <w:szCs w:val="21"/>
        </w:rPr>
      </w:pPr>
      <w:r w:rsidRPr="008254C1">
        <w:rPr>
          <w:rFonts w:ascii="inherit" w:eastAsia="Times New Roman" w:hAnsi="inherit" w:cs="Arial"/>
          <w:b/>
          <w:bCs/>
          <w:color w:val="686868"/>
          <w:sz w:val="21"/>
          <w:szCs w:val="21"/>
          <w:bdr w:val="none" w:sz="0" w:space="0" w:color="auto" w:frame="1"/>
        </w:rPr>
        <w:t>Switch(config)#service password-encryption</w:t>
      </w:r>
    </w:p>
    <w:p w:rsidR="008254C1" w:rsidRPr="008254C1" w:rsidRDefault="008254C1" w:rsidP="008254C1">
      <w:pPr>
        <w:shd w:val="clear" w:color="auto" w:fill="EEEEEE"/>
        <w:spacing w:after="0" w:line="240" w:lineRule="auto"/>
        <w:jc w:val="both"/>
        <w:textAlignment w:val="baseline"/>
        <w:rPr>
          <w:rFonts w:ascii="Arial" w:eastAsia="Times New Roman" w:hAnsi="Arial" w:cs="Arial"/>
          <w:color w:val="686868"/>
          <w:sz w:val="21"/>
          <w:szCs w:val="21"/>
        </w:rPr>
      </w:pPr>
    </w:p>
    <w:p w:rsidR="008254C1" w:rsidRPr="008254C1" w:rsidRDefault="008254C1" w:rsidP="008254C1">
      <w:pPr>
        <w:shd w:val="clear" w:color="auto" w:fill="EEEEEE"/>
        <w:spacing w:after="0" w:line="240" w:lineRule="auto"/>
        <w:jc w:val="both"/>
        <w:textAlignment w:val="baseline"/>
        <w:rPr>
          <w:rFonts w:ascii="Arial" w:eastAsia="Times New Roman" w:hAnsi="Arial" w:cs="Arial"/>
          <w:color w:val="686868"/>
          <w:sz w:val="21"/>
          <w:szCs w:val="21"/>
        </w:rPr>
      </w:pPr>
      <w:r w:rsidRPr="008254C1">
        <w:rPr>
          <w:rFonts w:ascii="Arial" w:eastAsia="Times New Roman" w:hAnsi="Arial" w:cs="Arial"/>
          <w:color w:val="686868"/>
          <w:sz w:val="21"/>
          <w:szCs w:val="21"/>
        </w:rPr>
        <w:t>Данная команда призвана шифровать все имеющиеся пароли в конфигурации устройства. Вот так выглядит пароль после применения команды:</w:t>
      </w:r>
    </w:p>
    <w:p w:rsidR="008254C1" w:rsidRPr="008254C1" w:rsidRDefault="008254C1" w:rsidP="008254C1">
      <w:pPr>
        <w:shd w:val="clear" w:color="auto" w:fill="EEEEEE"/>
        <w:spacing w:after="0" w:line="240" w:lineRule="auto"/>
        <w:jc w:val="both"/>
        <w:textAlignment w:val="baseline"/>
        <w:rPr>
          <w:rFonts w:ascii="Arial" w:eastAsia="Times New Roman" w:hAnsi="Arial" w:cs="Arial"/>
          <w:color w:val="686868"/>
          <w:sz w:val="21"/>
          <w:szCs w:val="21"/>
        </w:rPr>
      </w:pPr>
    </w:p>
    <w:p w:rsidR="008254C1" w:rsidRPr="008254C1" w:rsidRDefault="008254C1" w:rsidP="008254C1">
      <w:pPr>
        <w:shd w:val="clear" w:color="auto" w:fill="EEEEEE"/>
        <w:spacing w:after="0" w:line="240" w:lineRule="auto"/>
        <w:jc w:val="both"/>
        <w:textAlignment w:val="baseline"/>
        <w:rPr>
          <w:rFonts w:ascii="Arial" w:eastAsia="Times New Roman" w:hAnsi="Arial" w:cs="Arial"/>
          <w:color w:val="686868"/>
          <w:sz w:val="21"/>
          <w:szCs w:val="21"/>
        </w:rPr>
      </w:pPr>
      <w:r w:rsidRPr="008254C1">
        <w:rPr>
          <w:rFonts w:ascii="inherit" w:eastAsia="Times New Roman" w:hAnsi="inherit" w:cs="Arial"/>
          <w:b/>
          <w:bCs/>
          <w:color w:val="686868"/>
          <w:sz w:val="21"/>
          <w:szCs w:val="21"/>
          <w:bdr w:val="none" w:sz="0" w:space="0" w:color="auto" w:frame="1"/>
        </w:rPr>
        <w:t>Switch#show running-config | include enable password</w:t>
      </w:r>
    </w:p>
    <w:p w:rsidR="008254C1" w:rsidRPr="008254C1" w:rsidRDefault="008254C1" w:rsidP="008254C1">
      <w:pPr>
        <w:shd w:val="clear" w:color="auto" w:fill="EEEEEE"/>
        <w:spacing w:after="0" w:line="240" w:lineRule="auto"/>
        <w:jc w:val="both"/>
        <w:textAlignment w:val="baseline"/>
        <w:rPr>
          <w:rFonts w:ascii="Arial" w:eastAsia="Times New Roman" w:hAnsi="Arial" w:cs="Arial"/>
          <w:color w:val="686868"/>
          <w:sz w:val="21"/>
          <w:szCs w:val="21"/>
        </w:rPr>
      </w:pPr>
      <w:r w:rsidRPr="008254C1">
        <w:rPr>
          <w:rFonts w:ascii="inherit" w:eastAsia="Times New Roman" w:hAnsi="inherit" w:cs="Arial"/>
          <w:b/>
          <w:bCs/>
          <w:color w:val="686868"/>
          <w:sz w:val="21"/>
          <w:szCs w:val="21"/>
          <w:bdr w:val="none" w:sz="0" w:space="0" w:color="auto" w:frame="1"/>
        </w:rPr>
        <w:t>enable password 7 0822455D0A16</w:t>
      </w:r>
      <w:r w:rsidRPr="008254C1">
        <w:rPr>
          <w:rFonts w:ascii="Arial" w:eastAsia="Times New Roman" w:hAnsi="Arial" w:cs="Arial"/>
          <w:color w:val="686868"/>
          <w:sz w:val="21"/>
          <w:szCs w:val="21"/>
        </w:rPr>
        <w:t>   /зашифрованный пароль</w:t>
      </w:r>
    </w:p>
    <w:p w:rsidR="008254C1" w:rsidRPr="008254C1" w:rsidRDefault="008254C1" w:rsidP="008254C1">
      <w:pPr>
        <w:shd w:val="clear" w:color="auto" w:fill="EEEEEE"/>
        <w:spacing w:after="0" w:line="240" w:lineRule="auto"/>
        <w:jc w:val="both"/>
        <w:textAlignment w:val="baseline"/>
        <w:rPr>
          <w:rFonts w:ascii="Arial" w:eastAsia="Times New Roman" w:hAnsi="Arial" w:cs="Arial"/>
          <w:color w:val="686868"/>
          <w:sz w:val="21"/>
          <w:szCs w:val="21"/>
        </w:rPr>
      </w:pPr>
    </w:p>
    <w:p w:rsidR="008254C1" w:rsidRPr="008254C1" w:rsidRDefault="008254C1" w:rsidP="008254C1">
      <w:pPr>
        <w:shd w:val="clear" w:color="auto" w:fill="EEEEEE"/>
        <w:spacing w:after="0" w:line="240" w:lineRule="auto"/>
        <w:jc w:val="both"/>
        <w:textAlignment w:val="baseline"/>
        <w:rPr>
          <w:rFonts w:ascii="Arial" w:eastAsia="Times New Roman" w:hAnsi="Arial" w:cs="Arial"/>
          <w:color w:val="686868"/>
          <w:sz w:val="21"/>
          <w:szCs w:val="21"/>
        </w:rPr>
      </w:pPr>
      <w:r w:rsidRPr="008254C1">
        <w:rPr>
          <w:rFonts w:ascii="Arial" w:eastAsia="Times New Roman" w:hAnsi="Arial" w:cs="Arial"/>
          <w:color w:val="686868"/>
          <w:sz w:val="21"/>
          <w:szCs w:val="21"/>
        </w:rPr>
        <w:t>Как видим пароль уже выглядит совсем иначе. Это так называемые </w:t>
      </w:r>
      <w:r w:rsidRPr="008254C1">
        <w:rPr>
          <w:rFonts w:ascii="inherit" w:eastAsia="Times New Roman" w:hAnsi="inherit" w:cs="Arial"/>
          <w:b/>
          <w:bCs/>
          <w:color w:val="686868"/>
          <w:sz w:val="21"/>
          <w:szCs w:val="21"/>
          <w:bdr w:val="none" w:sz="0" w:space="0" w:color="auto" w:frame="1"/>
        </w:rPr>
        <w:t>Type 7</w:t>
      </w:r>
      <w:r w:rsidRPr="008254C1">
        <w:rPr>
          <w:rFonts w:ascii="Arial" w:eastAsia="Times New Roman" w:hAnsi="Arial" w:cs="Arial"/>
          <w:color w:val="686868"/>
          <w:sz w:val="21"/>
          <w:szCs w:val="21"/>
        </w:rPr>
        <w:t> пароли. Но и этого недостаточно. Дело в том, что команда </w:t>
      </w:r>
      <w:r w:rsidRPr="008254C1">
        <w:rPr>
          <w:rFonts w:ascii="inherit" w:eastAsia="Times New Roman" w:hAnsi="inherit" w:cs="Arial"/>
          <w:b/>
          <w:bCs/>
          <w:color w:val="686868"/>
          <w:sz w:val="21"/>
          <w:szCs w:val="21"/>
          <w:bdr w:val="none" w:sz="0" w:space="0" w:color="auto" w:frame="1"/>
        </w:rPr>
        <w:t>service password-encryption</w:t>
      </w:r>
      <w:r w:rsidRPr="008254C1">
        <w:rPr>
          <w:rFonts w:ascii="Arial" w:eastAsia="Times New Roman" w:hAnsi="Arial" w:cs="Arial"/>
          <w:color w:val="686868"/>
          <w:sz w:val="21"/>
          <w:szCs w:val="21"/>
        </w:rPr>
        <w:t> использует довольно слабый и широко известный метод шифрования. Данные пароли очень просто поддаются дешифрации. В интернете огромное количество утилит, которые позволяют это сделать. Яркий пример - утилита </w:t>
      </w:r>
      <w:r w:rsidRPr="008254C1">
        <w:rPr>
          <w:rFonts w:ascii="inherit" w:eastAsia="Times New Roman" w:hAnsi="inherit" w:cs="Arial"/>
          <w:b/>
          <w:bCs/>
          <w:color w:val="686868"/>
          <w:sz w:val="21"/>
          <w:szCs w:val="21"/>
          <w:bdr w:val="none" w:sz="0" w:space="0" w:color="auto" w:frame="1"/>
        </w:rPr>
        <w:t>Cain&amp;Abel</w:t>
      </w:r>
      <w:r w:rsidRPr="008254C1">
        <w:rPr>
          <w:rFonts w:ascii="Arial" w:eastAsia="Times New Roman" w:hAnsi="Arial" w:cs="Arial"/>
          <w:color w:val="686868"/>
          <w:sz w:val="21"/>
          <w:szCs w:val="21"/>
        </w:rPr>
        <w:t>. Так же доступны </w:t>
      </w:r>
      <w:hyperlink r:id="rId122" w:tgtFrame="_blank" w:history="1">
        <w:r w:rsidRPr="008254C1">
          <w:rPr>
            <w:rFonts w:ascii="Arial" w:eastAsia="Times New Roman" w:hAnsi="Arial" w:cs="Arial"/>
            <w:color w:val="8FC400"/>
            <w:sz w:val="21"/>
            <w:szCs w:val="21"/>
            <w:bdr w:val="none" w:sz="0" w:space="0" w:color="auto" w:frame="1"/>
          </w:rPr>
          <w:t>онлайн ресурсы</w:t>
        </w:r>
      </w:hyperlink>
      <w:r w:rsidRPr="008254C1">
        <w:rPr>
          <w:rFonts w:ascii="Arial" w:eastAsia="Times New Roman" w:hAnsi="Arial" w:cs="Arial"/>
          <w:color w:val="686868"/>
          <w:sz w:val="21"/>
          <w:szCs w:val="21"/>
        </w:rPr>
        <w:t> (этого всего лишь пример и вы можете найти другие сайты используя в google поисковый запрос “</w:t>
      </w:r>
      <w:r w:rsidRPr="008254C1">
        <w:rPr>
          <w:rFonts w:ascii="inherit" w:eastAsia="Times New Roman" w:hAnsi="inherit" w:cs="Arial"/>
          <w:b/>
          <w:bCs/>
          <w:color w:val="686868"/>
          <w:sz w:val="21"/>
          <w:szCs w:val="21"/>
          <w:bdr w:val="none" w:sz="0" w:space="0" w:color="auto" w:frame="1"/>
        </w:rPr>
        <w:t>cisco type 7 password decrypt</w:t>
      </w:r>
      <w:r w:rsidRPr="008254C1">
        <w:rPr>
          <w:rFonts w:ascii="Arial" w:eastAsia="Times New Roman" w:hAnsi="Arial" w:cs="Arial"/>
          <w:color w:val="686868"/>
          <w:sz w:val="21"/>
          <w:szCs w:val="21"/>
        </w:rPr>
        <w:t>”). Давайте попробуем восстановить пароль из нашей зашифрованной последовательности </w:t>
      </w:r>
      <w:r w:rsidRPr="008254C1">
        <w:rPr>
          <w:rFonts w:ascii="inherit" w:eastAsia="Times New Roman" w:hAnsi="inherit" w:cs="Arial"/>
          <w:b/>
          <w:bCs/>
          <w:color w:val="686868"/>
          <w:sz w:val="21"/>
          <w:szCs w:val="21"/>
          <w:bdr w:val="none" w:sz="0" w:space="0" w:color="auto" w:frame="1"/>
        </w:rPr>
        <w:t>0822455D0A16</w:t>
      </w:r>
      <w:r w:rsidRPr="008254C1">
        <w:rPr>
          <w:rFonts w:ascii="Arial" w:eastAsia="Times New Roman" w:hAnsi="Arial" w:cs="Arial"/>
          <w:color w:val="686868"/>
          <w:sz w:val="21"/>
          <w:szCs w:val="21"/>
        </w:rPr>
        <w:t>.</w:t>
      </w:r>
    </w:p>
    <w:p w:rsidR="008254C1" w:rsidRPr="008254C1" w:rsidRDefault="008254C1" w:rsidP="008254C1">
      <w:pPr>
        <w:shd w:val="clear" w:color="auto" w:fill="EEEEEE"/>
        <w:spacing w:after="0" w:line="240" w:lineRule="auto"/>
        <w:jc w:val="center"/>
        <w:textAlignment w:val="baseline"/>
        <w:rPr>
          <w:rFonts w:ascii="Arial" w:eastAsia="Times New Roman" w:hAnsi="Arial" w:cs="Arial"/>
          <w:color w:val="686868"/>
          <w:sz w:val="21"/>
          <w:szCs w:val="21"/>
        </w:rPr>
      </w:pPr>
      <w:r w:rsidRPr="008254C1">
        <w:rPr>
          <w:rFonts w:ascii="Arial" w:eastAsia="Times New Roman" w:hAnsi="Arial" w:cs="Arial"/>
          <w:noProof/>
          <w:color w:val="8FC400"/>
          <w:sz w:val="21"/>
          <w:szCs w:val="21"/>
          <w:bdr w:val="none" w:sz="0" w:space="0" w:color="auto" w:frame="1"/>
        </w:rPr>
        <w:drawing>
          <wp:inline distT="0" distB="0" distL="0" distR="0" wp14:anchorId="43BDB023" wp14:editId="7D030AE3">
            <wp:extent cx="6096000" cy="2705100"/>
            <wp:effectExtent l="0" t="0" r="0" b="0"/>
            <wp:docPr id="327" name="Рисунок 327" descr="https://blogger.googleusercontent.com/img/b/R29vZ2xl/AVvXsEig5E7lMm8yqWWK5hfwRcFNZo1mTmCiLKclJHPa6ZyqPtpLHFM6LLw0kPTI5TII5ANMoCUcVnExkkqN0pJcIsIUGkVW_fcQZ7fbriBgYlIzfkm80tB7Fx5nT6aEBsmQ0sfKs26Ax6kFmYU/s640/cisco-type7.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logger.googleusercontent.com/img/b/R29vZ2xl/AVvXsEig5E7lMm8yqWWK5hfwRcFNZo1mTmCiLKclJHPa6ZyqPtpLHFM6LLw0kPTI5TII5ANMoCUcVnExkkqN0pJcIsIUGkVW_fcQZ7fbriBgYlIzfkm80tB7Fx5nT6aEBsmQ0sfKs26Ax6kFmYU/s640/cisco-type7.JPG">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096000" cy="2705100"/>
                    </a:xfrm>
                    <a:prstGeom prst="rect">
                      <a:avLst/>
                    </a:prstGeom>
                    <a:noFill/>
                    <a:ln>
                      <a:noFill/>
                    </a:ln>
                  </pic:spPr>
                </pic:pic>
              </a:graphicData>
            </a:graphic>
          </wp:inline>
        </w:drawing>
      </w:r>
    </w:p>
    <w:p w:rsidR="008254C1" w:rsidRPr="008254C1" w:rsidRDefault="008254C1" w:rsidP="008254C1">
      <w:pPr>
        <w:shd w:val="clear" w:color="auto" w:fill="EEEEEE"/>
        <w:spacing w:after="0" w:line="240" w:lineRule="auto"/>
        <w:jc w:val="both"/>
        <w:textAlignment w:val="baseline"/>
        <w:rPr>
          <w:rFonts w:ascii="Arial" w:eastAsia="Times New Roman" w:hAnsi="Arial" w:cs="Arial"/>
          <w:color w:val="686868"/>
          <w:sz w:val="21"/>
          <w:szCs w:val="21"/>
        </w:rPr>
      </w:pPr>
      <w:r w:rsidRPr="008254C1">
        <w:rPr>
          <w:rFonts w:ascii="Arial" w:eastAsia="Times New Roman" w:hAnsi="Arial" w:cs="Arial"/>
          <w:color w:val="686868"/>
          <w:sz w:val="21"/>
          <w:szCs w:val="21"/>
        </w:rPr>
        <w:t>Пароль успешно восстановлен. Таким образом, если злоумышленник все же смог получить доступ к конфигурации устройства (или возможно он смог запомнить зашифрованный пароль одним лишь взглядом), то он с легкостью расшифрует реальный пароль. Шифрование здесь не помогло.</w:t>
      </w:r>
    </w:p>
    <w:p w:rsidR="008254C1" w:rsidRPr="008254C1" w:rsidRDefault="008254C1" w:rsidP="008254C1">
      <w:pPr>
        <w:shd w:val="clear" w:color="auto" w:fill="EEEEEE"/>
        <w:spacing w:after="0" w:line="240" w:lineRule="auto"/>
        <w:jc w:val="both"/>
        <w:textAlignment w:val="baseline"/>
        <w:rPr>
          <w:rFonts w:ascii="Arial" w:eastAsia="Times New Roman" w:hAnsi="Arial" w:cs="Arial"/>
          <w:color w:val="686868"/>
          <w:sz w:val="21"/>
          <w:szCs w:val="21"/>
        </w:rPr>
      </w:pPr>
      <w:r w:rsidRPr="008254C1">
        <w:rPr>
          <w:rFonts w:ascii="Arial" w:eastAsia="Times New Roman" w:hAnsi="Arial" w:cs="Arial"/>
          <w:color w:val="686868"/>
          <w:sz w:val="21"/>
          <w:szCs w:val="21"/>
        </w:rPr>
        <w:t>Для решения этой проблемы существует </w:t>
      </w:r>
      <w:r w:rsidRPr="008254C1">
        <w:rPr>
          <w:rFonts w:ascii="inherit" w:eastAsia="Times New Roman" w:hAnsi="inherit" w:cs="Arial"/>
          <w:b/>
          <w:bCs/>
          <w:color w:val="686868"/>
          <w:sz w:val="21"/>
          <w:szCs w:val="21"/>
          <w:bdr w:val="none" w:sz="0" w:space="0" w:color="auto" w:frame="1"/>
        </w:rPr>
        <w:t>enable secret</w:t>
      </w:r>
      <w:r w:rsidRPr="008254C1">
        <w:rPr>
          <w:rFonts w:ascii="Arial" w:eastAsia="Times New Roman" w:hAnsi="Arial" w:cs="Arial"/>
          <w:color w:val="686868"/>
          <w:sz w:val="21"/>
          <w:szCs w:val="21"/>
        </w:rPr>
        <w:t>. Именно эту команду необходимо использовать при задании пароля. Функция </w:t>
      </w:r>
      <w:r w:rsidRPr="008254C1">
        <w:rPr>
          <w:rFonts w:ascii="inherit" w:eastAsia="Times New Roman" w:hAnsi="inherit" w:cs="Arial"/>
          <w:b/>
          <w:bCs/>
          <w:color w:val="686868"/>
          <w:sz w:val="21"/>
          <w:szCs w:val="21"/>
          <w:bdr w:val="none" w:sz="0" w:space="0" w:color="auto" w:frame="1"/>
        </w:rPr>
        <w:t>secret </w:t>
      </w:r>
      <w:r w:rsidRPr="008254C1">
        <w:rPr>
          <w:rFonts w:ascii="Arial" w:eastAsia="Times New Roman" w:hAnsi="Arial" w:cs="Arial"/>
          <w:color w:val="686868"/>
          <w:sz w:val="21"/>
          <w:szCs w:val="21"/>
        </w:rPr>
        <w:t>использует совершенно другой принцип. Вместо шифрования, пароль проходит через определенный алгоритм (</w:t>
      </w:r>
      <w:r w:rsidRPr="008254C1">
        <w:rPr>
          <w:rFonts w:ascii="inherit" w:eastAsia="Times New Roman" w:hAnsi="inherit" w:cs="Arial"/>
          <w:b/>
          <w:bCs/>
          <w:color w:val="686868"/>
          <w:sz w:val="21"/>
          <w:szCs w:val="21"/>
          <w:bdr w:val="none" w:sz="0" w:space="0" w:color="auto" w:frame="1"/>
        </w:rPr>
        <w:t>MD5</w:t>
      </w:r>
      <w:r w:rsidRPr="008254C1">
        <w:rPr>
          <w:rFonts w:ascii="Arial" w:eastAsia="Times New Roman" w:hAnsi="Arial" w:cs="Arial"/>
          <w:color w:val="686868"/>
          <w:sz w:val="21"/>
          <w:szCs w:val="21"/>
        </w:rPr>
        <w:t>) и на выходе получается так называемый </w:t>
      </w:r>
      <w:r w:rsidRPr="008254C1">
        <w:rPr>
          <w:rFonts w:ascii="inherit" w:eastAsia="Times New Roman" w:hAnsi="inherit" w:cs="Arial"/>
          <w:b/>
          <w:bCs/>
          <w:color w:val="686868"/>
          <w:sz w:val="21"/>
          <w:szCs w:val="21"/>
          <w:bdr w:val="none" w:sz="0" w:space="0" w:color="auto" w:frame="1"/>
        </w:rPr>
        <w:t>hash </w:t>
      </w:r>
      <w:r w:rsidRPr="008254C1">
        <w:rPr>
          <w:rFonts w:ascii="Arial" w:eastAsia="Times New Roman" w:hAnsi="Arial" w:cs="Arial"/>
          <w:color w:val="686868"/>
          <w:sz w:val="21"/>
          <w:szCs w:val="21"/>
        </w:rPr>
        <w:t>(хэш).</w:t>
      </w:r>
    </w:p>
    <w:p w:rsidR="008254C1" w:rsidRPr="008254C1" w:rsidRDefault="008254C1" w:rsidP="008254C1">
      <w:pPr>
        <w:shd w:val="clear" w:color="auto" w:fill="EEEEEE"/>
        <w:spacing w:after="0" w:line="240" w:lineRule="auto"/>
        <w:jc w:val="both"/>
        <w:textAlignment w:val="baseline"/>
        <w:rPr>
          <w:rFonts w:ascii="Arial" w:eastAsia="Times New Roman" w:hAnsi="Arial" w:cs="Arial"/>
          <w:color w:val="686868"/>
          <w:sz w:val="21"/>
          <w:szCs w:val="21"/>
        </w:rPr>
      </w:pPr>
      <w:r w:rsidRPr="008254C1">
        <w:rPr>
          <w:rFonts w:ascii="Arial" w:eastAsia="Times New Roman" w:hAnsi="Arial" w:cs="Arial"/>
          <w:color w:val="686868"/>
          <w:sz w:val="21"/>
          <w:szCs w:val="21"/>
        </w:rPr>
        <w:t>Это операция в одну сторону. Ее можно сравнить с мясорубкой. Если вы перекрутите кусок мяса в фарш, то обратно кусок мяса вы уже не получите никаким образом. В конфигурации отображается именно hash, который невозможно расшифровать. Для примера давайте зададим пароль и посмотрим, что получится на выходе:</w:t>
      </w:r>
    </w:p>
    <w:p w:rsidR="008254C1" w:rsidRPr="008254C1" w:rsidRDefault="008254C1" w:rsidP="008254C1">
      <w:pPr>
        <w:shd w:val="clear" w:color="auto" w:fill="EEEEEE"/>
        <w:spacing w:after="0" w:line="240" w:lineRule="auto"/>
        <w:jc w:val="both"/>
        <w:textAlignment w:val="baseline"/>
        <w:rPr>
          <w:rFonts w:ascii="Arial" w:eastAsia="Times New Roman" w:hAnsi="Arial" w:cs="Arial"/>
          <w:color w:val="686868"/>
          <w:sz w:val="21"/>
          <w:szCs w:val="21"/>
        </w:rPr>
      </w:pPr>
    </w:p>
    <w:p w:rsidR="008254C1" w:rsidRPr="008254C1" w:rsidRDefault="008254C1" w:rsidP="008254C1">
      <w:pPr>
        <w:shd w:val="clear" w:color="auto" w:fill="EEEEEE"/>
        <w:spacing w:after="0" w:line="240" w:lineRule="auto"/>
        <w:jc w:val="both"/>
        <w:textAlignment w:val="baseline"/>
        <w:rPr>
          <w:rFonts w:ascii="Arial" w:eastAsia="Times New Roman" w:hAnsi="Arial" w:cs="Arial"/>
          <w:color w:val="686868"/>
          <w:sz w:val="21"/>
          <w:szCs w:val="21"/>
          <w:lang w:val="en-US"/>
        </w:rPr>
      </w:pPr>
      <w:r w:rsidRPr="008254C1">
        <w:rPr>
          <w:rFonts w:ascii="inherit" w:eastAsia="Times New Roman" w:hAnsi="inherit" w:cs="Arial"/>
          <w:b/>
          <w:bCs/>
          <w:color w:val="686868"/>
          <w:sz w:val="21"/>
          <w:szCs w:val="21"/>
          <w:bdr w:val="none" w:sz="0" w:space="0" w:color="auto" w:frame="1"/>
          <w:lang w:val="en-US"/>
        </w:rPr>
        <w:t>Switch(config)#enable secret cisco</w:t>
      </w:r>
    </w:p>
    <w:p w:rsidR="008254C1" w:rsidRPr="008254C1" w:rsidRDefault="008254C1" w:rsidP="008254C1">
      <w:pPr>
        <w:shd w:val="clear" w:color="auto" w:fill="EEEEEE"/>
        <w:spacing w:after="0" w:line="240" w:lineRule="auto"/>
        <w:jc w:val="both"/>
        <w:textAlignment w:val="baseline"/>
        <w:rPr>
          <w:rFonts w:ascii="Arial" w:eastAsia="Times New Roman" w:hAnsi="Arial" w:cs="Arial"/>
          <w:color w:val="686868"/>
          <w:sz w:val="21"/>
          <w:szCs w:val="21"/>
          <w:lang w:val="en-US"/>
        </w:rPr>
      </w:pPr>
      <w:r w:rsidRPr="008254C1">
        <w:rPr>
          <w:rFonts w:ascii="inherit" w:eastAsia="Times New Roman" w:hAnsi="inherit" w:cs="Arial"/>
          <w:b/>
          <w:bCs/>
          <w:color w:val="686868"/>
          <w:sz w:val="21"/>
          <w:szCs w:val="21"/>
          <w:bdr w:val="none" w:sz="0" w:space="0" w:color="auto" w:frame="1"/>
          <w:lang w:val="en-US"/>
        </w:rPr>
        <w:t>Switch#show running-config | include enable</w:t>
      </w:r>
    </w:p>
    <w:p w:rsidR="008254C1" w:rsidRPr="008254C1" w:rsidRDefault="008254C1" w:rsidP="008254C1">
      <w:pPr>
        <w:shd w:val="clear" w:color="auto" w:fill="EEEEEE"/>
        <w:spacing w:after="0" w:line="240" w:lineRule="auto"/>
        <w:jc w:val="both"/>
        <w:textAlignment w:val="baseline"/>
        <w:rPr>
          <w:rFonts w:ascii="Arial" w:eastAsia="Times New Roman" w:hAnsi="Arial" w:cs="Arial"/>
          <w:color w:val="686868"/>
          <w:sz w:val="21"/>
          <w:szCs w:val="21"/>
          <w:lang w:val="en-US"/>
        </w:rPr>
      </w:pPr>
      <w:r w:rsidRPr="008254C1">
        <w:rPr>
          <w:rFonts w:ascii="inherit" w:eastAsia="Times New Roman" w:hAnsi="inherit" w:cs="Arial"/>
          <w:b/>
          <w:bCs/>
          <w:color w:val="686868"/>
          <w:sz w:val="21"/>
          <w:szCs w:val="21"/>
          <w:bdr w:val="none" w:sz="0" w:space="0" w:color="auto" w:frame="1"/>
          <w:lang w:val="en-US"/>
        </w:rPr>
        <w:t>enable secret 5 $1$mERr$hx5rVt7rPNoS4wqbXKX7m0</w:t>
      </w:r>
      <w:r w:rsidRPr="008254C1">
        <w:rPr>
          <w:rFonts w:ascii="Arial" w:eastAsia="Times New Roman" w:hAnsi="Arial" w:cs="Arial"/>
          <w:color w:val="686868"/>
          <w:sz w:val="21"/>
          <w:szCs w:val="21"/>
          <w:lang w:val="en-US"/>
        </w:rPr>
        <w:t xml:space="preserve">   /hash </w:t>
      </w:r>
      <w:r w:rsidRPr="008254C1">
        <w:rPr>
          <w:rFonts w:ascii="Arial" w:eastAsia="Times New Roman" w:hAnsi="Arial" w:cs="Arial"/>
          <w:color w:val="686868"/>
          <w:sz w:val="21"/>
          <w:szCs w:val="21"/>
        </w:rPr>
        <w:t>исходного</w:t>
      </w:r>
      <w:r w:rsidRPr="008254C1">
        <w:rPr>
          <w:rFonts w:ascii="Arial" w:eastAsia="Times New Roman" w:hAnsi="Arial" w:cs="Arial"/>
          <w:color w:val="686868"/>
          <w:sz w:val="21"/>
          <w:szCs w:val="21"/>
          <w:lang w:val="en-US"/>
        </w:rPr>
        <w:t xml:space="preserve"> </w:t>
      </w:r>
      <w:r w:rsidRPr="008254C1">
        <w:rPr>
          <w:rFonts w:ascii="Arial" w:eastAsia="Times New Roman" w:hAnsi="Arial" w:cs="Arial"/>
          <w:color w:val="686868"/>
          <w:sz w:val="21"/>
          <w:szCs w:val="21"/>
        </w:rPr>
        <w:t>пароля</w:t>
      </w:r>
      <w:r w:rsidRPr="008254C1">
        <w:rPr>
          <w:rFonts w:ascii="Arial" w:eastAsia="Times New Roman" w:hAnsi="Arial" w:cs="Arial"/>
          <w:color w:val="686868"/>
          <w:sz w:val="21"/>
          <w:szCs w:val="21"/>
          <w:lang w:val="en-US"/>
        </w:rPr>
        <w:t xml:space="preserve"> “cisco”</w:t>
      </w:r>
    </w:p>
    <w:p w:rsidR="008254C1" w:rsidRPr="008254C1" w:rsidRDefault="008254C1" w:rsidP="008254C1">
      <w:pPr>
        <w:shd w:val="clear" w:color="auto" w:fill="EEEEEE"/>
        <w:spacing w:after="0" w:line="240" w:lineRule="auto"/>
        <w:jc w:val="both"/>
        <w:textAlignment w:val="baseline"/>
        <w:rPr>
          <w:rFonts w:ascii="Arial" w:eastAsia="Times New Roman" w:hAnsi="Arial" w:cs="Arial"/>
          <w:color w:val="686868"/>
          <w:sz w:val="21"/>
          <w:szCs w:val="21"/>
          <w:lang w:val="en-US"/>
        </w:rPr>
      </w:pPr>
    </w:p>
    <w:p w:rsidR="008254C1" w:rsidRPr="008254C1" w:rsidRDefault="008254C1" w:rsidP="008254C1">
      <w:pPr>
        <w:shd w:val="clear" w:color="auto" w:fill="EEEEEE"/>
        <w:spacing w:after="0" w:line="240" w:lineRule="auto"/>
        <w:jc w:val="both"/>
        <w:textAlignment w:val="baseline"/>
        <w:rPr>
          <w:rFonts w:ascii="Arial" w:eastAsia="Times New Roman" w:hAnsi="Arial" w:cs="Arial"/>
          <w:color w:val="686868"/>
          <w:sz w:val="21"/>
          <w:szCs w:val="21"/>
        </w:rPr>
      </w:pPr>
      <w:r w:rsidRPr="008254C1">
        <w:rPr>
          <w:rFonts w:ascii="Arial" w:eastAsia="Times New Roman" w:hAnsi="Arial" w:cs="Arial"/>
          <w:color w:val="686868"/>
          <w:sz w:val="21"/>
          <w:szCs w:val="21"/>
        </w:rPr>
        <w:t>В конфигурации мы видим hash нашего исходного пароля. Цифра “</w:t>
      </w:r>
      <w:r w:rsidRPr="008254C1">
        <w:rPr>
          <w:rFonts w:ascii="inherit" w:eastAsia="Times New Roman" w:hAnsi="inherit" w:cs="Arial"/>
          <w:b/>
          <w:bCs/>
          <w:color w:val="686868"/>
          <w:sz w:val="21"/>
          <w:szCs w:val="21"/>
          <w:bdr w:val="none" w:sz="0" w:space="0" w:color="auto" w:frame="1"/>
        </w:rPr>
        <w:t>5</w:t>
      </w:r>
      <w:r w:rsidRPr="008254C1">
        <w:rPr>
          <w:rFonts w:ascii="Arial" w:eastAsia="Times New Roman" w:hAnsi="Arial" w:cs="Arial"/>
          <w:color w:val="686868"/>
          <w:sz w:val="21"/>
          <w:szCs w:val="21"/>
        </w:rPr>
        <w:t>” после </w:t>
      </w:r>
      <w:r w:rsidRPr="008254C1">
        <w:rPr>
          <w:rFonts w:ascii="inherit" w:eastAsia="Times New Roman" w:hAnsi="inherit" w:cs="Arial"/>
          <w:b/>
          <w:bCs/>
          <w:color w:val="686868"/>
          <w:sz w:val="21"/>
          <w:szCs w:val="21"/>
          <w:bdr w:val="none" w:sz="0" w:space="0" w:color="auto" w:frame="1"/>
        </w:rPr>
        <w:t>enable secret</w:t>
      </w:r>
      <w:r w:rsidRPr="008254C1">
        <w:rPr>
          <w:rFonts w:ascii="Arial" w:eastAsia="Times New Roman" w:hAnsi="Arial" w:cs="Arial"/>
          <w:color w:val="686868"/>
          <w:sz w:val="21"/>
          <w:szCs w:val="21"/>
        </w:rPr>
        <w:t> означает, что используется алгоритм хэширования (в случае с </w:t>
      </w:r>
      <w:r w:rsidRPr="008254C1">
        <w:rPr>
          <w:rFonts w:ascii="inherit" w:eastAsia="Times New Roman" w:hAnsi="inherit" w:cs="Arial"/>
          <w:b/>
          <w:bCs/>
          <w:color w:val="686868"/>
          <w:sz w:val="21"/>
          <w:szCs w:val="21"/>
          <w:bdr w:val="none" w:sz="0" w:space="0" w:color="auto" w:frame="1"/>
        </w:rPr>
        <w:t>enable password</w:t>
      </w:r>
      <w:r w:rsidRPr="008254C1">
        <w:rPr>
          <w:rFonts w:ascii="Arial" w:eastAsia="Times New Roman" w:hAnsi="Arial" w:cs="Arial"/>
          <w:color w:val="686868"/>
          <w:sz w:val="21"/>
          <w:szCs w:val="21"/>
        </w:rPr>
        <w:t> отображается цифра 7). Как было сказано выше, данный пароль невозможно декодировать. Однако и это не дает нам 100% защиты. Данный пароль можно брутфорсить (от англ. </w:t>
      </w:r>
      <w:r w:rsidRPr="008254C1">
        <w:rPr>
          <w:rFonts w:ascii="inherit" w:eastAsia="Times New Roman" w:hAnsi="inherit" w:cs="Arial"/>
          <w:b/>
          <w:bCs/>
          <w:color w:val="686868"/>
          <w:sz w:val="21"/>
          <w:szCs w:val="21"/>
          <w:bdr w:val="none" w:sz="0" w:space="0" w:color="auto" w:frame="1"/>
        </w:rPr>
        <w:t>brute force</w:t>
      </w:r>
      <w:r w:rsidRPr="008254C1">
        <w:rPr>
          <w:rFonts w:ascii="Arial" w:eastAsia="Times New Roman" w:hAnsi="Arial" w:cs="Arial"/>
          <w:color w:val="686868"/>
          <w:sz w:val="21"/>
          <w:szCs w:val="21"/>
        </w:rPr>
        <w:t xml:space="preserve">), т.е. подбирать. В интернете существуют таблицы, где для самых </w:t>
      </w:r>
      <w:r w:rsidRPr="008254C1">
        <w:rPr>
          <w:rFonts w:ascii="Arial" w:eastAsia="Times New Roman" w:hAnsi="Arial" w:cs="Arial"/>
          <w:color w:val="686868"/>
          <w:sz w:val="21"/>
          <w:szCs w:val="21"/>
        </w:rPr>
        <w:lastRenderedPageBreak/>
        <w:t>распространенных паролей приведены их хэши. Есть даже специализированные сервисы, </w:t>
      </w:r>
      <w:hyperlink r:id="rId125" w:tgtFrame="_blank" w:history="1">
        <w:r w:rsidRPr="008254C1">
          <w:rPr>
            <w:rFonts w:ascii="Arial" w:eastAsia="Times New Roman" w:hAnsi="Arial" w:cs="Arial"/>
            <w:color w:val="8FC400"/>
            <w:sz w:val="21"/>
            <w:szCs w:val="21"/>
            <w:bdr w:val="none" w:sz="0" w:space="0" w:color="auto" w:frame="1"/>
          </w:rPr>
          <w:t>например</w:t>
        </w:r>
      </w:hyperlink>
      <w:r w:rsidRPr="008254C1">
        <w:rPr>
          <w:rFonts w:ascii="Arial" w:eastAsia="Times New Roman" w:hAnsi="Arial" w:cs="Arial"/>
          <w:color w:val="686868"/>
          <w:sz w:val="21"/>
          <w:szCs w:val="21"/>
        </w:rPr>
        <w:t> (можете найти другой сервис в google, используя запрос “</w:t>
      </w:r>
      <w:r w:rsidRPr="008254C1">
        <w:rPr>
          <w:rFonts w:ascii="inherit" w:eastAsia="Times New Roman" w:hAnsi="inherit" w:cs="Arial"/>
          <w:b/>
          <w:bCs/>
          <w:color w:val="686868"/>
          <w:sz w:val="21"/>
          <w:szCs w:val="21"/>
          <w:bdr w:val="none" w:sz="0" w:space="0" w:color="auto" w:frame="1"/>
        </w:rPr>
        <w:t>Cisco IOS Enable Secret Type 5 Password Cracker</w:t>
      </w:r>
      <w:r w:rsidRPr="008254C1">
        <w:rPr>
          <w:rFonts w:ascii="Arial" w:eastAsia="Times New Roman" w:hAnsi="Arial" w:cs="Arial"/>
          <w:color w:val="686868"/>
          <w:sz w:val="21"/>
          <w:szCs w:val="21"/>
        </w:rPr>
        <w:t>”).</w:t>
      </w:r>
    </w:p>
    <w:p w:rsidR="008254C1" w:rsidRPr="008254C1" w:rsidRDefault="008254C1" w:rsidP="008254C1">
      <w:pPr>
        <w:shd w:val="clear" w:color="auto" w:fill="EEEEEE"/>
        <w:spacing w:after="0" w:line="240" w:lineRule="auto"/>
        <w:jc w:val="center"/>
        <w:textAlignment w:val="baseline"/>
        <w:rPr>
          <w:rFonts w:ascii="Arial" w:eastAsia="Times New Roman" w:hAnsi="Arial" w:cs="Arial"/>
          <w:color w:val="686868"/>
          <w:sz w:val="21"/>
          <w:szCs w:val="21"/>
        </w:rPr>
      </w:pPr>
      <w:r w:rsidRPr="008254C1">
        <w:rPr>
          <w:rFonts w:ascii="Arial" w:eastAsia="Times New Roman" w:hAnsi="Arial" w:cs="Arial"/>
          <w:noProof/>
          <w:color w:val="8FC400"/>
          <w:sz w:val="21"/>
          <w:szCs w:val="21"/>
          <w:bdr w:val="none" w:sz="0" w:space="0" w:color="auto" w:frame="1"/>
        </w:rPr>
        <w:drawing>
          <wp:inline distT="0" distB="0" distL="0" distR="0" wp14:anchorId="5F1B0AF3" wp14:editId="73AD5CE7">
            <wp:extent cx="6096000" cy="2190750"/>
            <wp:effectExtent l="0" t="0" r="0" b="0"/>
            <wp:docPr id="328" name="Рисунок 328" descr="https://blogger.googleusercontent.com/img/b/R29vZ2xl/AVvXsEhAVhfdHNYrExpfFAXR5spbmDUnUrhyblUhRyHPbcsz7PbbDmhYLXFMBMfxN30z6PTGRXpGndpWpyC-_hvId-AQOJCKzH3l2g-z660FMZfcLZu_7URdRY7ZBBjYsb8gfhk684jesNBcUrI/s640/Type+5+Password+Cracker.JP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logger.googleusercontent.com/img/b/R29vZ2xl/AVvXsEhAVhfdHNYrExpfFAXR5spbmDUnUrhyblUhRyHPbcsz7PbbDmhYLXFMBMfxN30z6PTGRXpGndpWpyC-_hvId-AQOJCKzH3l2g-z660FMZfcLZu_7URdRY7ZBBjYsb8gfhk684jesNBcUrI/s640/Type+5+Password+Cracker.JPG">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096000" cy="2190750"/>
                    </a:xfrm>
                    <a:prstGeom prst="rect">
                      <a:avLst/>
                    </a:prstGeom>
                    <a:noFill/>
                    <a:ln>
                      <a:noFill/>
                    </a:ln>
                  </pic:spPr>
                </pic:pic>
              </a:graphicData>
            </a:graphic>
          </wp:inline>
        </w:drawing>
      </w:r>
    </w:p>
    <w:p w:rsidR="008254C1" w:rsidRPr="008254C1" w:rsidRDefault="008254C1" w:rsidP="008254C1">
      <w:pPr>
        <w:shd w:val="clear" w:color="auto" w:fill="EEEEEE"/>
        <w:spacing w:after="0" w:line="240" w:lineRule="auto"/>
        <w:jc w:val="both"/>
        <w:textAlignment w:val="baseline"/>
        <w:rPr>
          <w:rFonts w:ascii="Arial" w:eastAsia="Times New Roman" w:hAnsi="Arial" w:cs="Arial"/>
          <w:color w:val="686868"/>
          <w:sz w:val="21"/>
          <w:szCs w:val="21"/>
        </w:rPr>
      </w:pPr>
      <w:r w:rsidRPr="008254C1">
        <w:rPr>
          <w:rFonts w:ascii="Arial" w:eastAsia="Times New Roman" w:hAnsi="Arial" w:cs="Arial"/>
          <w:color w:val="686868"/>
          <w:sz w:val="21"/>
          <w:szCs w:val="21"/>
        </w:rPr>
        <w:t>Если поместить наш хэш (</w:t>
      </w:r>
      <w:r w:rsidRPr="008254C1">
        <w:rPr>
          <w:rFonts w:ascii="inherit" w:eastAsia="Times New Roman" w:hAnsi="inherit" w:cs="Arial"/>
          <w:b/>
          <w:bCs/>
          <w:color w:val="686868"/>
          <w:sz w:val="21"/>
          <w:szCs w:val="21"/>
          <w:bdr w:val="none" w:sz="0" w:space="0" w:color="auto" w:frame="1"/>
        </w:rPr>
        <w:t>$1$mERr$hx5rVt7rPNoS4wqbXKX7m0</w:t>
      </w:r>
      <w:r w:rsidRPr="008254C1">
        <w:rPr>
          <w:rFonts w:ascii="Arial" w:eastAsia="Times New Roman" w:hAnsi="Arial" w:cs="Arial"/>
          <w:color w:val="686868"/>
          <w:sz w:val="21"/>
          <w:szCs w:val="21"/>
        </w:rPr>
        <w:t>) в эту форму, то в поле “</w:t>
      </w:r>
      <w:r w:rsidRPr="008254C1">
        <w:rPr>
          <w:rFonts w:ascii="inherit" w:eastAsia="Times New Roman" w:hAnsi="inherit" w:cs="Arial"/>
          <w:b/>
          <w:bCs/>
          <w:color w:val="686868"/>
          <w:sz w:val="21"/>
          <w:szCs w:val="21"/>
          <w:bdr w:val="none" w:sz="0" w:space="0" w:color="auto" w:frame="1"/>
        </w:rPr>
        <w:t>Plain text</w:t>
      </w:r>
      <w:r w:rsidRPr="008254C1">
        <w:rPr>
          <w:rFonts w:ascii="Arial" w:eastAsia="Times New Roman" w:hAnsi="Arial" w:cs="Arial"/>
          <w:color w:val="686868"/>
          <w:sz w:val="21"/>
          <w:szCs w:val="21"/>
        </w:rPr>
        <w:t>” мы получим исходный пароль менее чем за секунду. Т.е. данный сервис просто перебирает значения в таблице, где хранятся хэши часто используемых паролей. Если же в существующей таблице нет приведенного хэша, можно попробовать применить “</w:t>
      </w:r>
      <w:r w:rsidRPr="008254C1">
        <w:rPr>
          <w:rFonts w:ascii="inherit" w:eastAsia="Times New Roman" w:hAnsi="inherit" w:cs="Arial"/>
          <w:b/>
          <w:bCs/>
          <w:color w:val="686868"/>
          <w:sz w:val="21"/>
          <w:szCs w:val="21"/>
          <w:bdr w:val="none" w:sz="0" w:space="0" w:color="auto" w:frame="1"/>
        </w:rPr>
        <w:t>атаку по словарю</w:t>
      </w:r>
      <w:r w:rsidRPr="008254C1">
        <w:rPr>
          <w:rFonts w:ascii="Arial" w:eastAsia="Times New Roman" w:hAnsi="Arial" w:cs="Arial"/>
          <w:color w:val="686868"/>
          <w:sz w:val="21"/>
          <w:szCs w:val="21"/>
        </w:rPr>
        <w:t>”. В этом случае подбирается пароль, затем генерируется его хэш и сравнивается с исходным. В этом может помочь утилита </w:t>
      </w:r>
      <w:r w:rsidRPr="008254C1">
        <w:rPr>
          <w:rFonts w:ascii="inherit" w:eastAsia="Times New Roman" w:hAnsi="inherit" w:cs="Arial"/>
          <w:b/>
          <w:bCs/>
          <w:color w:val="686868"/>
          <w:sz w:val="21"/>
          <w:szCs w:val="21"/>
          <w:bdr w:val="none" w:sz="0" w:space="0" w:color="auto" w:frame="1"/>
        </w:rPr>
        <w:t>Cain&amp;Abel</w:t>
      </w:r>
      <w:r w:rsidRPr="008254C1">
        <w:rPr>
          <w:rFonts w:ascii="Arial" w:eastAsia="Times New Roman" w:hAnsi="Arial" w:cs="Arial"/>
          <w:color w:val="686868"/>
          <w:sz w:val="21"/>
          <w:szCs w:val="21"/>
        </w:rPr>
        <w:t>. Преимущества данного брутфорса перед обычным (когда пароль подбирается непосредственно на устройстве) в том, что вы не увидите данный процесс в логах своего устройства и не сможете заблокировать IP адрес атакующего. Получив доступ к вашей конфигурации, злоумышленник может неделями подбирать пароль и вы об этом даже не узнаете.</w:t>
      </w:r>
    </w:p>
    <w:p w:rsidR="008254C1" w:rsidRPr="008254C1" w:rsidRDefault="008254C1" w:rsidP="008254C1">
      <w:pPr>
        <w:shd w:val="clear" w:color="auto" w:fill="EEEEEE"/>
        <w:spacing w:after="0" w:line="240" w:lineRule="auto"/>
        <w:jc w:val="both"/>
        <w:textAlignment w:val="baseline"/>
        <w:rPr>
          <w:rFonts w:ascii="Arial" w:eastAsia="Times New Roman" w:hAnsi="Arial" w:cs="Arial"/>
          <w:color w:val="686868"/>
          <w:sz w:val="21"/>
          <w:szCs w:val="21"/>
        </w:rPr>
      </w:pPr>
    </w:p>
    <w:p w:rsidR="008254C1" w:rsidRPr="008254C1" w:rsidRDefault="008254C1" w:rsidP="008254C1">
      <w:pPr>
        <w:shd w:val="clear" w:color="auto" w:fill="EEEEEE"/>
        <w:spacing w:after="0" w:line="240" w:lineRule="auto"/>
        <w:jc w:val="both"/>
        <w:textAlignment w:val="baseline"/>
        <w:rPr>
          <w:rFonts w:ascii="Arial" w:eastAsia="Times New Roman" w:hAnsi="Arial" w:cs="Arial"/>
          <w:color w:val="686868"/>
          <w:sz w:val="21"/>
          <w:szCs w:val="21"/>
        </w:rPr>
      </w:pPr>
      <w:r w:rsidRPr="008254C1">
        <w:rPr>
          <w:rFonts w:ascii="Arial" w:eastAsia="Times New Roman" w:hAnsi="Arial" w:cs="Arial"/>
          <w:color w:val="686868"/>
          <w:sz w:val="21"/>
          <w:szCs w:val="21"/>
        </w:rPr>
        <w:t>Но данный брутфорс будет успешен, только если вы используете очень простой пароль. Попробуйте сгенерировать с помощью enable secret хэш для более сложного пароля и воспользуйтесь представленным выше сервисом (либо утилитой </w:t>
      </w:r>
      <w:r w:rsidRPr="008254C1">
        <w:rPr>
          <w:rFonts w:ascii="inherit" w:eastAsia="Times New Roman" w:hAnsi="inherit" w:cs="Arial"/>
          <w:b/>
          <w:bCs/>
          <w:color w:val="686868"/>
          <w:sz w:val="21"/>
          <w:szCs w:val="21"/>
          <w:bdr w:val="none" w:sz="0" w:space="0" w:color="auto" w:frame="1"/>
        </w:rPr>
        <w:t>Cain&amp;Abel</w:t>
      </w:r>
      <w:r w:rsidRPr="008254C1">
        <w:rPr>
          <w:rFonts w:ascii="Arial" w:eastAsia="Times New Roman" w:hAnsi="Arial" w:cs="Arial"/>
          <w:color w:val="686868"/>
          <w:sz w:val="21"/>
          <w:szCs w:val="21"/>
        </w:rPr>
        <w:t>). В этом случае на подбор пароля могут уйти годы.</w:t>
      </w:r>
    </w:p>
    <w:p w:rsidR="008254C1" w:rsidRPr="008254C1" w:rsidRDefault="008254C1" w:rsidP="008254C1">
      <w:pPr>
        <w:shd w:val="clear" w:color="auto" w:fill="EEEEEE"/>
        <w:spacing w:after="0" w:line="240" w:lineRule="auto"/>
        <w:jc w:val="both"/>
        <w:textAlignment w:val="baseline"/>
        <w:rPr>
          <w:rFonts w:ascii="Arial" w:eastAsia="Times New Roman" w:hAnsi="Arial" w:cs="Arial"/>
          <w:color w:val="686868"/>
          <w:sz w:val="21"/>
          <w:szCs w:val="21"/>
        </w:rPr>
      </w:pPr>
    </w:p>
    <w:p w:rsidR="008254C1" w:rsidRPr="008254C1" w:rsidRDefault="008254C1" w:rsidP="008254C1">
      <w:pPr>
        <w:shd w:val="clear" w:color="auto" w:fill="EEEEEE"/>
        <w:spacing w:after="0" w:line="240" w:lineRule="auto"/>
        <w:jc w:val="both"/>
        <w:textAlignment w:val="baseline"/>
        <w:rPr>
          <w:rFonts w:ascii="Arial" w:eastAsia="Times New Roman" w:hAnsi="Arial" w:cs="Arial"/>
          <w:color w:val="686868"/>
          <w:sz w:val="21"/>
          <w:szCs w:val="21"/>
        </w:rPr>
      </w:pPr>
      <w:r w:rsidRPr="008254C1">
        <w:rPr>
          <w:rFonts w:ascii="Arial" w:eastAsia="Times New Roman" w:hAnsi="Arial" w:cs="Arial"/>
          <w:color w:val="686868"/>
          <w:sz w:val="21"/>
          <w:szCs w:val="21"/>
        </w:rPr>
        <w:t>Какой вывод можно сделать? Как написано на картинке выше “</w:t>
      </w:r>
      <w:r w:rsidRPr="008254C1">
        <w:rPr>
          <w:rFonts w:ascii="inherit" w:eastAsia="Times New Roman" w:hAnsi="inherit" w:cs="Arial"/>
          <w:b/>
          <w:bCs/>
          <w:color w:val="686868"/>
          <w:sz w:val="21"/>
          <w:szCs w:val="21"/>
          <w:bdr w:val="none" w:sz="0" w:space="0" w:color="auto" w:frame="1"/>
        </w:rPr>
        <w:t>Don’t use stupidly simple passwords</w:t>
      </w:r>
      <w:r w:rsidRPr="008254C1">
        <w:rPr>
          <w:rFonts w:ascii="Arial" w:eastAsia="Times New Roman" w:hAnsi="Arial" w:cs="Arial"/>
          <w:color w:val="686868"/>
          <w:sz w:val="21"/>
          <w:szCs w:val="21"/>
        </w:rPr>
        <w:t>”. Думаю перевод не требуется. О том, как выбирать пароли мы поговорим чуть позже.</w:t>
      </w:r>
    </w:p>
    <w:p w:rsidR="008254C1" w:rsidRPr="008254C1" w:rsidRDefault="008254C1" w:rsidP="008254C1">
      <w:pPr>
        <w:shd w:val="clear" w:color="auto" w:fill="EEEEEE"/>
        <w:spacing w:after="0" w:line="240" w:lineRule="auto"/>
        <w:jc w:val="both"/>
        <w:textAlignment w:val="baseline"/>
        <w:rPr>
          <w:rFonts w:ascii="Georgia" w:eastAsia="Times New Roman" w:hAnsi="Georgia"/>
          <w:i/>
          <w:iCs/>
          <w:color w:val="686868"/>
          <w:sz w:val="23"/>
          <w:szCs w:val="23"/>
        </w:rPr>
      </w:pPr>
      <w:r w:rsidRPr="008254C1">
        <w:rPr>
          <w:rFonts w:ascii="Georgia" w:eastAsia="Times New Roman" w:hAnsi="Georgia"/>
          <w:i/>
          <w:iCs/>
          <w:color w:val="686868"/>
          <w:sz w:val="23"/>
          <w:szCs w:val="23"/>
        </w:rPr>
        <w:t>Не используйте </w:t>
      </w:r>
      <w:r w:rsidRPr="008254C1">
        <w:rPr>
          <w:rFonts w:ascii="inherit" w:eastAsia="Times New Roman" w:hAnsi="inherit"/>
          <w:b/>
          <w:bCs/>
          <w:i/>
          <w:iCs/>
          <w:color w:val="686868"/>
          <w:sz w:val="23"/>
          <w:szCs w:val="23"/>
          <w:bdr w:val="none" w:sz="0" w:space="0" w:color="auto" w:frame="1"/>
        </w:rPr>
        <w:t>enable password</w:t>
      </w:r>
      <w:r w:rsidRPr="008254C1">
        <w:rPr>
          <w:rFonts w:ascii="Georgia" w:eastAsia="Times New Roman" w:hAnsi="Georgia"/>
          <w:i/>
          <w:iCs/>
          <w:color w:val="686868"/>
          <w:sz w:val="23"/>
          <w:szCs w:val="23"/>
        </w:rPr>
        <w:t> даже в связке с </w:t>
      </w:r>
      <w:r w:rsidRPr="008254C1">
        <w:rPr>
          <w:rFonts w:ascii="inherit" w:eastAsia="Times New Roman" w:hAnsi="inherit"/>
          <w:b/>
          <w:bCs/>
          <w:i/>
          <w:iCs/>
          <w:color w:val="686868"/>
          <w:sz w:val="23"/>
          <w:szCs w:val="23"/>
          <w:bdr w:val="none" w:sz="0" w:space="0" w:color="auto" w:frame="1"/>
        </w:rPr>
        <w:t>service password-encryption</w:t>
      </w:r>
      <w:r w:rsidRPr="008254C1">
        <w:rPr>
          <w:rFonts w:ascii="Georgia" w:eastAsia="Times New Roman" w:hAnsi="Georgia"/>
          <w:i/>
          <w:iCs/>
          <w:color w:val="686868"/>
          <w:sz w:val="23"/>
          <w:szCs w:val="23"/>
        </w:rPr>
        <w:t>. Используйте сложные пароли и </w:t>
      </w:r>
      <w:r w:rsidRPr="008254C1">
        <w:rPr>
          <w:rFonts w:ascii="inherit" w:eastAsia="Times New Roman" w:hAnsi="inherit"/>
          <w:b/>
          <w:bCs/>
          <w:i/>
          <w:iCs/>
          <w:color w:val="686868"/>
          <w:sz w:val="23"/>
          <w:szCs w:val="23"/>
          <w:bdr w:val="none" w:sz="0" w:space="0" w:color="auto" w:frame="1"/>
        </w:rPr>
        <w:t>enable secret</w:t>
      </w:r>
      <w:r w:rsidRPr="008254C1">
        <w:rPr>
          <w:rFonts w:ascii="Georgia" w:eastAsia="Times New Roman" w:hAnsi="Georgia"/>
          <w:i/>
          <w:iCs/>
          <w:color w:val="686868"/>
          <w:sz w:val="23"/>
          <w:szCs w:val="23"/>
        </w:rPr>
        <w:t>.</w:t>
      </w:r>
    </w:p>
    <w:p w:rsidR="008254C1" w:rsidRPr="008254C1" w:rsidRDefault="008254C1" w:rsidP="008254C1">
      <w:pPr>
        <w:shd w:val="clear" w:color="auto" w:fill="EEEEEE"/>
        <w:spacing w:after="0" w:line="240" w:lineRule="auto"/>
        <w:jc w:val="both"/>
        <w:textAlignment w:val="baseline"/>
        <w:rPr>
          <w:rFonts w:ascii="Arial" w:eastAsia="Times New Roman" w:hAnsi="Arial" w:cs="Arial"/>
          <w:color w:val="686868"/>
          <w:sz w:val="21"/>
          <w:szCs w:val="21"/>
        </w:rPr>
      </w:pPr>
      <w:r w:rsidRPr="008254C1">
        <w:rPr>
          <w:rFonts w:ascii="Arial" w:eastAsia="Times New Roman" w:hAnsi="Arial" w:cs="Arial"/>
          <w:color w:val="686868"/>
          <w:sz w:val="21"/>
          <w:szCs w:val="21"/>
        </w:rPr>
        <w:t>Важное замечание, если у вас в системе используется и пароль </w:t>
      </w:r>
      <w:r w:rsidRPr="008254C1">
        <w:rPr>
          <w:rFonts w:ascii="inherit" w:eastAsia="Times New Roman" w:hAnsi="inherit" w:cs="Arial"/>
          <w:b/>
          <w:bCs/>
          <w:color w:val="686868"/>
          <w:sz w:val="21"/>
          <w:szCs w:val="21"/>
          <w:bdr w:val="none" w:sz="0" w:space="0" w:color="auto" w:frame="1"/>
        </w:rPr>
        <w:t>enable password</w:t>
      </w:r>
      <w:r w:rsidRPr="008254C1">
        <w:rPr>
          <w:rFonts w:ascii="Arial" w:eastAsia="Times New Roman" w:hAnsi="Arial" w:cs="Arial"/>
          <w:color w:val="686868"/>
          <w:sz w:val="21"/>
          <w:szCs w:val="21"/>
        </w:rPr>
        <w:t>, и </w:t>
      </w:r>
      <w:r w:rsidRPr="008254C1">
        <w:rPr>
          <w:rFonts w:ascii="inherit" w:eastAsia="Times New Roman" w:hAnsi="inherit" w:cs="Arial"/>
          <w:b/>
          <w:bCs/>
          <w:color w:val="686868"/>
          <w:sz w:val="21"/>
          <w:szCs w:val="21"/>
          <w:bdr w:val="none" w:sz="0" w:space="0" w:color="auto" w:frame="1"/>
        </w:rPr>
        <w:t>enable secret</w:t>
      </w:r>
      <w:r w:rsidRPr="008254C1">
        <w:rPr>
          <w:rFonts w:ascii="Arial" w:eastAsia="Times New Roman" w:hAnsi="Arial" w:cs="Arial"/>
          <w:color w:val="686868"/>
          <w:sz w:val="21"/>
          <w:szCs w:val="21"/>
        </w:rPr>
        <w:t>, то последний будет иметь более высокий приоритет (т.е. при входе в привилегированный режим будет использоваться пароль заданный с помощью </w:t>
      </w:r>
      <w:r w:rsidRPr="008254C1">
        <w:rPr>
          <w:rFonts w:ascii="inherit" w:eastAsia="Times New Roman" w:hAnsi="inherit" w:cs="Arial"/>
          <w:b/>
          <w:bCs/>
          <w:color w:val="686868"/>
          <w:sz w:val="21"/>
          <w:szCs w:val="21"/>
          <w:bdr w:val="none" w:sz="0" w:space="0" w:color="auto" w:frame="1"/>
        </w:rPr>
        <w:t>enable secret</w:t>
      </w:r>
      <w:r w:rsidRPr="008254C1">
        <w:rPr>
          <w:rFonts w:ascii="Arial" w:eastAsia="Times New Roman" w:hAnsi="Arial" w:cs="Arial"/>
          <w:color w:val="686868"/>
          <w:sz w:val="21"/>
          <w:szCs w:val="21"/>
        </w:rPr>
        <w:t>).</w:t>
      </w:r>
    </w:p>
    <w:p w:rsidR="008254C1" w:rsidRDefault="008254C1" w:rsidP="00AF04AB">
      <w:pPr>
        <w:jc w:val="center"/>
        <w:rPr>
          <w:rFonts w:ascii="Times New Roman" w:hAnsi="Times New Roman"/>
          <w:b/>
          <w:sz w:val="28"/>
        </w:rPr>
      </w:pPr>
    </w:p>
    <w:p w:rsidR="008254C1" w:rsidRDefault="008254C1" w:rsidP="00AF04AB">
      <w:pPr>
        <w:jc w:val="center"/>
        <w:rPr>
          <w:rFonts w:ascii="Times New Roman" w:hAnsi="Times New Roman"/>
          <w:b/>
          <w:sz w:val="28"/>
        </w:rPr>
      </w:pPr>
    </w:p>
    <w:p w:rsidR="008254C1" w:rsidRDefault="008254C1" w:rsidP="00AF04AB">
      <w:pPr>
        <w:jc w:val="center"/>
        <w:rPr>
          <w:rFonts w:ascii="Times New Roman" w:hAnsi="Times New Roman"/>
          <w:b/>
          <w:sz w:val="28"/>
        </w:rPr>
      </w:pPr>
    </w:p>
    <w:p w:rsidR="00AF04AB" w:rsidRDefault="00AF04AB" w:rsidP="00AF04AB">
      <w:pPr>
        <w:jc w:val="center"/>
        <w:rPr>
          <w:rFonts w:ascii="Times New Roman" w:hAnsi="Times New Roman"/>
          <w:b/>
          <w:sz w:val="28"/>
        </w:rPr>
      </w:pPr>
      <w:r>
        <w:rPr>
          <w:rFonts w:ascii="Times New Roman" w:hAnsi="Times New Roman"/>
          <w:b/>
          <w:sz w:val="28"/>
        </w:rPr>
        <w:t>Практическая</w:t>
      </w:r>
      <w:r w:rsidRPr="00AF04AB">
        <w:rPr>
          <w:rFonts w:ascii="Times New Roman" w:hAnsi="Times New Roman"/>
          <w:b/>
          <w:sz w:val="28"/>
        </w:rPr>
        <w:t xml:space="preserve"> работ</w:t>
      </w:r>
      <w:r>
        <w:rPr>
          <w:rFonts w:ascii="Times New Roman" w:hAnsi="Times New Roman"/>
          <w:b/>
          <w:sz w:val="28"/>
        </w:rPr>
        <w:t xml:space="preserve">а </w:t>
      </w:r>
      <w:r w:rsidR="006633C2">
        <w:rPr>
          <w:rFonts w:ascii="Times New Roman" w:hAnsi="Times New Roman"/>
          <w:b/>
          <w:sz w:val="28"/>
        </w:rPr>
        <w:t>10</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b/>
          <w:bCs/>
          <w:sz w:val="24"/>
          <w:szCs w:val="24"/>
        </w:rPr>
        <w:t>Изучение маршрутизации IP</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b/>
          <w:bCs/>
          <w:sz w:val="24"/>
          <w:szCs w:val="24"/>
        </w:rPr>
        <w:t>Цель работы:</w:t>
      </w:r>
      <w:r w:rsidRPr="00AF04AB">
        <w:rPr>
          <w:rFonts w:ascii="Times New Roman" w:hAnsi="Times New Roman"/>
          <w:sz w:val="24"/>
          <w:szCs w:val="24"/>
        </w:rPr>
        <w:t> Изучить правила адресации сетевого уровня, научиться распределять адреса между участниками сети передачи данных и организовывать маршрутизацию между сегментами сети</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b/>
          <w:bCs/>
          <w:sz w:val="24"/>
          <w:szCs w:val="24"/>
        </w:rPr>
        <w:t>Оборудование:</w:t>
      </w:r>
      <w:r w:rsidRPr="00AF04AB">
        <w:rPr>
          <w:rFonts w:ascii="Times New Roman" w:hAnsi="Times New Roman"/>
          <w:sz w:val="24"/>
          <w:szCs w:val="24"/>
        </w:rPr>
        <w:t> персональный компьютер, включенный в сеть IP, Microsoft Windows.</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b/>
          <w:bCs/>
          <w:sz w:val="24"/>
          <w:szCs w:val="24"/>
        </w:rPr>
        <w:t>Ход работы:</w:t>
      </w:r>
    </w:p>
    <w:p w:rsidR="00AF04AB" w:rsidRPr="00AF04AB" w:rsidRDefault="00AF04AB" w:rsidP="00507D96">
      <w:pPr>
        <w:numPr>
          <w:ilvl w:val="0"/>
          <w:numId w:val="5"/>
        </w:numPr>
        <w:shd w:val="clear" w:color="auto" w:fill="FFFFFF"/>
        <w:spacing w:after="0" w:line="240" w:lineRule="auto"/>
        <w:jc w:val="both"/>
        <w:rPr>
          <w:rFonts w:ascii="Times New Roman" w:eastAsia="Times New Roman" w:hAnsi="Times New Roman"/>
          <w:sz w:val="24"/>
          <w:szCs w:val="24"/>
        </w:rPr>
      </w:pPr>
      <w:bookmarkStart w:id="22" w:name="_Toc125018641"/>
      <w:bookmarkEnd w:id="22"/>
      <w:r w:rsidRPr="00AF04AB">
        <w:rPr>
          <w:rFonts w:ascii="Times New Roman" w:eastAsia="Times New Roman" w:hAnsi="Times New Roman"/>
          <w:sz w:val="24"/>
          <w:szCs w:val="24"/>
        </w:rPr>
        <w:t>Изучить теоретические сведения</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b/>
          <w:bCs/>
          <w:sz w:val="24"/>
          <w:szCs w:val="24"/>
        </w:rPr>
        <w:t>Основные понятия</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lastRenderedPageBreak/>
        <w:t>Сетевой уровень отвечает за возможность доставки пакетов по сети передачи данных – совокупности сегментов сети, объединенных в единую сеть любой сложности посредством узлов связи, в которой имеется возможность достижения из любой точки сети в любую другую.</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Архитектуру сетевого уровня удобно рассматривать на примере сетевого протокола IP – самого распространенного в настоящее время, основного протокола сети Интернет. Термин «стек протоколов TCP/IP» означает «набор протоколов, связанных с IP и TCP(протоколом транспортного уровня)».</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Архитектура протоколов TCP/IP предназначена для объединенной сети, состоящей из соединенных друг с другом шлюзами отдельных разнородных пакетных подсетей, к которым подключаются разнородные машины.</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Каждая из подсетей работает в соответствии со своими специфическими требованиями и имеет свою природу средств связи.</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Однако предполагается, что каждая подсеть может принять пакет информации (данные с соответствующим сетевым заголовком) и доставить его по указанному адресу в этой конкретной подсети. Не требуется, чтобы подсеть гарантировала обязательную доставку пакетов и имела надежный сквозной протокол. Таким образом, две машины, подключенные к одной подсети, могут обмениваться пакетами.</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Когда необходимо передать пакет между машинами, подключенными к разным подсетям, то машина-отправитель посылает пакет в соответствующий шлюз (шлюз подключен к подсети также как обычный узел). Шлюз (gateway)– любое сетевое оборудование с несколькими сетевыми интерфейсами и осуществляющее продвижение пакетов между сетями на уровне протоколов сетевого уровня.</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Из шлюза пакет направляется по определенному маршруту через систему шлюзов и подсетей, пока не достигнет шлюза, подключенного к той же подсети, что и машина-получатель; там пакет направляется к получателю.</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Таким образом, шлюз выполняет маршрутизацию – процедуру нахождения в структуре сети пути достижения получателя (построение пути доставки пакетов).</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Если хост подключен к нескольким сетям, он должен иметь несколько сетевых адресов, как минимум столько, сколько каналов к нему подключено.</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Даже если хост не является шлюзом между подсетями, все равно в нем присутствует таблица маршрутизации, ведь любой хост должен отправлять пакеты напрямую членам своей подсети, через какой-то шлюз другим подсетям и не передавать в сеть пакеты, предназначенные самому себе (заворачивать их по внутренней петле 127.0.0.1).</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 </w:t>
      </w:r>
    </w:p>
    <w:p w:rsidR="00AF04AB" w:rsidRPr="00AF04AB" w:rsidRDefault="00AF04AB" w:rsidP="00AF04AB">
      <w:pPr>
        <w:shd w:val="clear" w:color="auto" w:fill="FFFFFF"/>
        <w:spacing w:after="0" w:line="240" w:lineRule="auto"/>
        <w:jc w:val="both"/>
        <w:rPr>
          <w:rFonts w:ascii="Times New Roman" w:hAnsi="Times New Roman"/>
          <w:sz w:val="24"/>
          <w:szCs w:val="24"/>
        </w:rPr>
      </w:pPr>
      <w:bookmarkStart w:id="23" w:name="_Toc125018642"/>
      <w:bookmarkEnd w:id="23"/>
      <w:r w:rsidRPr="00AF04AB">
        <w:rPr>
          <w:rFonts w:ascii="Times New Roman" w:hAnsi="Times New Roman"/>
          <w:sz w:val="24"/>
          <w:szCs w:val="24"/>
        </w:rPr>
        <w:t>          </w:t>
      </w:r>
      <w:r w:rsidRPr="00AF04AB">
        <w:rPr>
          <w:rFonts w:ascii="Times New Roman" w:hAnsi="Times New Roman"/>
          <w:b/>
          <w:bCs/>
          <w:sz w:val="24"/>
          <w:szCs w:val="24"/>
        </w:rPr>
        <w:t>Правила маршрутизации</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Правила маршрутизации  определяют куда и как должны посылаться пакеты для разных сетей.</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Каждое правило состоит из следующих компонентов:</w:t>
      </w:r>
    </w:p>
    <w:p w:rsidR="00AF04AB" w:rsidRPr="00AF04AB" w:rsidRDefault="00AF04AB" w:rsidP="00507D96">
      <w:pPr>
        <w:numPr>
          <w:ilvl w:val="0"/>
          <w:numId w:val="6"/>
        </w:numPr>
        <w:shd w:val="clear" w:color="auto" w:fill="FFFFFF"/>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Начальный адрес подсети, порядок достижения которой описывает правило.</w:t>
      </w:r>
    </w:p>
    <w:p w:rsidR="00AF04AB" w:rsidRPr="00AF04AB" w:rsidRDefault="00AF04AB" w:rsidP="00507D96">
      <w:pPr>
        <w:numPr>
          <w:ilvl w:val="0"/>
          <w:numId w:val="6"/>
        </w:numPr>
        <w:shd w:val="clear" w:color="auto" w:fill="FFFFFF"/>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Маска подсети, которую описывает правило.</w:t>
      </w:r>
    </w:p>
    <w:p w:rsidR="00AF04AB" w:rsidRPr="00AF04AB" w:rsidRDefault="00AF04AB" w:rsidP="00507D96">
      <w:pPr>
        <w:numPr>
          <w:ilvl w:val="0"/>
          <w:numId w:val="6"/>
        </w:numPr>
        <w:shd w:val="clear" w:color="auto" w:fill="FFFFFF"/>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Шлюз показывает, на какой адрес будут посланы пакеты, идущие в сеть назначения. Если пакеты будут идти напрямую, то указывается собственный адрес (точнее тот адрес того канала, через который будут передаваться пакеты).</w:t>
      </w:r>
    </w:p>
    <w:p w:rsidR="00AF04AB" w:rsidRPr="00AF04AB" w:rsidRDefault="00AF04AB" w:rsidP="00507D96">
      <w:pPr>
        <w:numPr>
          <w:ilvl w:val="0"/>
          <w:numId w:val="6"/>
        </w:numPr>
        <w:shd w:val="clear" w:color="auto" w:fill="FFFFFF"/>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Интерфейс показывает через какой сетевой адаптер (его номер или IPадрес) должен посылаться пакет в заданную сеть;</w:t>
      </w:r>
    </w:p>
    <w:p w:rsidR="00AF04AB" w:rsidRPr="00AF04AB" w:rsidRDefault="00AF04AB" w:rsidP="00507D96">
      <w:pPr>
        <w:numPr>
          <w:ilvl w:val="0"/>
          <w:numId w:val="6"/>
        </w:numPr>
        <w:shd w:val="clear" w:color="auto" w:fill="FFFFFF"/>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Метрика показывает время за которое пакет может достигнуть сети получателя (величина условная и может быть изменена при маршрутизации). Если имеется несколько правил достижения одной сети, пакеты посылаются по правилу с наименьшей метрикой.</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 </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lastRenderedPageBreak/>
        <w:t>Применение правила заключается в определении, принадлежит ли хост назначения сети, указанной в правиле, и если принадлежит, то пакет отправляется на адрес шлюза через интерфейс.</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Правила маршрутизации сведены в таблицу маршрутизации (где расположены по степени уменьшения маски), которую можно посмотреть с помощью команды ROUTE PRINT.</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Правила применяются в порядке уменьшения масок.</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Правила с равными масками применяются в порядке увеличения метрики.</w:t>
      </w:r>
    </w:p>
    <w:p w:rsidR="00AF04AB" w:rsidRPr="00AF04AB" w:rsidRDefault="00AF04AB" w:rsidP="00AF04AB">
      <w:pPr>
        <w:shd w:val="clear" w:color="auto" w:fill="FFFFFF"/>
        <w:spacing w:after="0" w:line="240" w:lineRule="auto"/>
        <w:jc w:val="both"/>
        <w:rPr>
          <w:rFonts w:ascii="Times New Roman" w:hAnsi="Times New Roman"/>
          <w:sz w:val="24"/>
          <w:szCs w:val="24"/>
        </w:rPr>
      </w:pPr>
      <w:bookmarkStart w:id="24" w:name="_Toc125018643"/>
      <w:bookmarkEnd w:id="24"/>
      <w:r w:rsidRPr="00AF04AB">
        <w:rPr>
          <w:rFonts w:ascii="Times New Roman" w:hAnsi="Times New Roman"/>
          <w:sz w:val="24"/>
          <w:szCs w:val="24"/>
        </w:rPr>
        <w:t xml:space="preserve">            </w:t>
      </w:r>
      <w:r w:rsidRPr="00AF04AB">
        <w:rPr>
          <w:rFonts w:ascii="Times New Roman" w:hAnsi="Times New Roman"/>
          <w:b/>
          <w:bCs/>
          <w:sz w:val="24"/>
          <w:szCs w:val="24"/>
        </w:rPr>
        <w:t>Пример таблицы маршрутизации</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Рассмотрим таблицу маршрутизации, имеющую следующий вид:</w:t>
      </w:r>
    </w:p>
    <w:tbl>
      <w:tblPr>
        <w:tblW w:w="5000" w:type="pct"/>
        <w:tblCellMar>
          <w:top w:w="15" w:type="dxa"/>
          <w:left w:w="15" w:type="dxa"/>
          <w:bottom w:w="15" w:type="dxa"/>
          <w:right w:w="15" w:type="dxa"/>
        </w:tblCellMar>
        <w:tblLook w:val="04A0" w:firstRow="1" w:lastRow="0" w:firstColumn="1" w:lastColumn="0" w:noHBand="0" w:noVBand="1"/>
      </w:tblPr>
      <w:tblGrid>
        <w:gridCol w:w="2180"/>
        <w:gridCol w:w="1986"/>
        <w:gridCol w:w="2084"/>
        <w:gridCol w:w="1892"/>
        <w:gridCol w:w="1197"/>
      </w:tblGrid>
      <w:tr w:rsidR="00AF04AB" w:rsidRPr="00AF04AB" w:rsidTr="00AF04AB">
        <w:trPr>
          <w:tblHeader/>
        </w:trPr>
        <w:tc>
          <w:tcPr>
            <w:tcW w:w="11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Сетевой адрес</w:t>
            </w:r>
          </w:p>
        </w:tc>
        <w:tc>
          <w:tcPr>
            <w:tcW w:w="10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Маска сети</w:t>
            </w:r>
          </w:p>
        </w:tc>
        <w:tc>
          <w:tcPr>
            <w:tcW w:w="110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Адрес шлюза</w:t>
            </w:r>
          </w:p>
        </w:tc>
        <w:tc>
          <w:tcPr>
            <w:tcW w:w="100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Интерфейс</w:t>
            </w:r>
          </w:p>
        </w:tc>
        <w:tc>
          <w:tcPr>
            <w:tcW w:w="5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Метрика</w:t>
            </w:r>
          </w:p>
        </w:tc>
      </w:tr>
      <w:tr w:rsidR="00AF04AB" w:rsidRPr="00AF04AB" w:rsidTr="00AF04AB">
        <w:trPr>
          <w:tblHeader/>
        </w:trPr>
        <w:tc>
          <w:tcPr>
            <w:tcW w:w="11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0.0.0.0</w:t>
            </w:r>
          </w:p>
        </w:tc>
        <w:tc>
          <w:tcPr>
            <w:tcW w:w="10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0.0.0.0</w:t>
            </w:r>
          </w:p>
        </w:tc>
        <w:tc>
          <w:tcPr>
            <w:tcW w:w="110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192.168.200.1</w:t>
            </w:r>
          </w:p>
        </w:tc>
        <w:tc>
          <w:tcPr>
            <w:tcW w:w="100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192.168.200.47</w:t>
            </w:r>
          </w:p>
        </w:tc>
        <w:tc>
          <w:tcPr>
            <w:tcW w:w="5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30</w:t>
            </w:r>
          </w:p>
        </w:tc>
      </w:tr>
      <w:tr w:rsidR="00AF04AB" w:rsidRPr="00AF04AB" w:rsidTr="00AF04AB">
        <w:trPr>
          <w:tblHeader/>
        </w:trPr>
        <w:tc>
          <w:tcPr>
            <w:tcW w:w="11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127.0.0.0</w:t>
            </w:r>
          </w:p>
        </w:tc>
        <w:tc>
          <w:tcPr>
            <w:tcW w:w="10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255.0.0.0</w:t>
            </w:r>
          </w:p>
        </w:tc>
        <w:tc>
          <w:tcPr>
            <w:tcW w:w="110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127.0.0.1</w:t>
            </w:r>
          </w:p>
        </w:tc>
        <w:tc>
          <w:tcPr>
            <w:tcW w:w="100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127.0.0.1</w:t>
            </w:r>
          </w:p>
        </w:tc>
        <w:tc>
          <w:tcPr>
            <w:tcW w:w="5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w:t>
            </w:r>
          </w:p>
        </w:tc>
      </w:tr>
      <w:tr w:rsidR="00AF04AB" w:rsidRPr="00AF04AB" w:rsidTr="00AF04AB">
        <w:trPr>
          <w:tblHeader/>
        </w:trPr>
        <w:tc>
          <w:tcPr>
            <w:tcW w:w="11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192.168.192.0</w:t>
            </w:r>
          </w:p>
        </w:tc>
        <w:tc>
          <w:tcPr>
            <w:tcW w:w="10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255.255.240.0</w:t>
            </w:r>
          </w:p>
        </w:tc>
        <w:tc>
          <w:tcPr>
            <w:tcW w:w="110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192.168.200.47</w:t>
            </w:r>
          </w:p>
        </w:tc>
        <w:tc>
          <w:tcPr>
            <w:tcW w:w="100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192.168.200.47</w:t>
            </w:r>
          </w:p>
        </w:tc>
        <w:tc>
          <w:tcPr>
            <w:tcW w:w="5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30</w:t>
            </w:r>
          </w:p>
        </w:tc>
      </w:tr>
      <w:tr w:rsidR="00AF04AB" w:rsidRPr="00AF04AB" w:rsidTr="00AF04AB">
        <w:trPr>
          <w:tblHeader/>
        </w:trPr>
        <w:tc>
          <w:tcPr>
            <w:tcW w:w="11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192.168.200.47</w:t>
            </w:r>
          </w:p>
        </w:tc>
        <w:tc>
          <w:tcPr>
            <w:tcW w:w="10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255.255.255.255</w:t>
            </w:r>
          </w:p>
        </w:tc>
        <w:tc>
          <w:tcPr>
            <w:tcW w:w="110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127.0.0.1</w:t>
            </w:r>
          </w:p>
        </w:tc>
        <w:tc>
          <w:tcPr>
            <w:tcW w:w="100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127.0.0.1</w:t>
            </w:r>
          </w:p>
        </w:tc>
        <w:tc>
          <w:tcPr>
            <w:tcW w:w="5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30</w:t>
            </w:r>
          </w:p>
        </w:tc>
      </w:tr>
      <w:tr w:rsidR="00AF04AB" w:rsidRPr="00AF04AB" w:rsidTr="00AF04AB">
        <w:trPr>
          <w:tblHeader/>
        </w:trPr>
        <w:tc>
          <w:tcPr>
            <w:tcW w:w="11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192.168.200.255</w:t>
            </w:r>
          </w:p>
        </w:tc>
        <w:tc>
          <w:tcPr>
            <w:tcW w:w="10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255.255.255.255</w:t>
            </w:r>
          </w:p>
        </w:tc>
        <w:tc>
          <w:tcPr>
            <w:tcW w:w="110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192.168.200.47</w:t>
            </w:r>
          </w:p>
        </w:tc>
        <w:tc>
          <w:tcPr>
            <w:tcW w:w="100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192.168.200.47</w:t>
            </w:r>
          </w:p>
        </w:tc>
        <w:tc>
          <w:tcPr>
            <w:tcW w:w="5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30</w:t>
            </w:r>
          </w:p>
        </w:tc>
      </w:tr>
      <w:tr w:rsidR="00AF04AB" w:rsidRPr="00AF04AB" w:rsidTr="00AF04AB">
        <w:trPr>
          <w:tblHeader/>
        </w:trPr>
        <w:tc>
          <w:tcPr>
            <w:tcW w:w="11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224.0.0.0</w:t>
            </w:r>
          </w:p>
        </w:tc>
        <w:tc>
          <w:tcPr>
            <w:tcW w:w="10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240.0.0.0</w:t>
            </w:r>
          </w:p>
        </w:tc>
        <w:tc>
          <w:tcPr>
            <w:tcW w:w="110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192.168.200.47</w:t>
            </w:r>
          </w:p>
        </w:tc>
        <w:tc>
          <w:tcPr>
            <w:tcW w:w="100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192.168.200.47</w:t>
            </w:r>
          </w:p>
        </w:tc>
        <w:tc>
          <w:tcPr>
            <w:tcW w:w="5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30</w:t>
            </w:r>
          </w:p>
        </w:tc>
      </w:tr>
      <w:tr w:rsidR="00AF04AB" w:rsidRPr="00AF04AB" w:rsidTr="00AF04AB">
        <w:trPr>
          <w:tblHeader/>
        </w:trPr>
        <w:tc>
          <w:tcPr>
            <w:tcW w:w="11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255.255.255.255</w:t>
            </w:r>
          </w:p>
        </w:tc>
        <w:tc>
          <w:tcPr>
            <w:tcW w:w="10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255.255.255.255</w:t>
            </w:r>
          </w:p>
        </w:tc>
        <w:tc>
          <w:tcPr>
            <w:tcW w:w="110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192.168.200.47</w:t>
            </w:r>
          </w:p>
        </w:tc>
        <w:tc>
          <w:tcPr>
            <w:tcW w:w="100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192.168.200.47</w:t>
            </w:r>
          </w:p>
        </w:tc>
        <w:tc>
          <w:tcPr>
            <w:tcW w:w="5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w:t>
            </w:r>
          </w:p>
        </w:tc>
      </w:tr>
    </w:tbl>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 </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Проанализируем вышеприведенную таблицу маршрутизации, пересортировав правила:</w:t>
      </w:r>
    </w:p>
    <w:tbl>
      <w:tblPr>
        <w:tblW w:w="5000" w:type="pct"/>
        <w:tblCellMar>
          <w:top w:w="15" w:type="dxa"/>
          <w:left w:w="15" w:type="dxa"/>
          <w:bottom w:w="15" w:type="dxa"/>
          <w:right w:w="15" w:type="dxa"/>
        </w:tblCellMar>
        <w:tblLook w:val="04A0" w:firstRow="1" w:lastRow="0" w:firstColumn="1" w:lastColumn="0" w:noHBand="0" w:noVBand="1"/>
      </w:tblPr>
      <w:tblGrid>
        <w:gridCol w:w="2130"/>
        <w:gridCol w:w="2036"/>
        <w:gridCol w:w="2036"/>
        <w:gridCol w:w="1940"/>
        <w:gridCol w:w="1197"/>
      </w:tblGrid>
      <w:tr w:rsidR="00AF04AB" w:rsidRPr="00AF04AB" w:rsidTr="00AF04AB">
        <w:tc>
          <w:tcPr>
            <w:tcW w:w="11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Сетевой адрес</w:t>
            </w:r>
          </w:p>
        </w:tc>
        <w:tc>
          <w:tcPr>
            <w:tcW w:w="110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Маска сети</w:t>
            </w:r>
          </w:p>
        </w:tc>
        <w:tc>
          <w:tcPr>
            <w:tcW w:w="110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Адрес шлюза</w:t>
            </w:r>
          </w:p>
        </w:tc>
        <w:tc>
          <w:tcPr>
            <w:tcW w:w="10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Интерфейс</w:t>
            </w:r>
          </w:p>
        </w:tc>
        <w:tc>
          <w:tcPr>
            <w:tcW w:w="50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Метрика</w:t>
            </w:r>
          </w:p>
        </w:tc>
      </w:tr>
      <w:tr w:rsidR="00AF04AB" w:rsidRPr="00AF04AB" w:rsidTr="00AF04AB">
        <w:tc>
          <w:tcPr>
            <w:tcW w:w="11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255.255.255.255</w:t>
            </w:r>
          </w:p>
        </w:tc>
        <w:tc>
          <w:tcPr>
            <w:tcW w:w="110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255.255.255.255</w:t>
            </w:r>
          </w:p>
        </w:tc>
        <w:tc>
          <w:tcPr>
            <w:tcW w:w="110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192.168.200.47</w:t>
            </w:r>
          </w:p>
        </w:tc>
        <w:tc>
          <w:tcPr>
            <w:tcW w:w="10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192.168.200.47</w:t>
            </w:r>
          </w:p>
        </w:tc>
        <w:tc>
          <w:tcPr>
            <w:tcW w:w="50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w:t>
            </w:r>
          </w:p>
        </w:tc>
      </w:tr>
      <w:tr w:rsidR="00AF04AB" w:rsidRPr="00AF04AB" w:rsidTr="00AF04AB">
        <w:tc>
          <w:tcPr>
            <w:tcW w:w="11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192.168.200.47</w:t>
            </w:r>
          </w:p>
        </w:tc>
        <w:tc>
          <w:tcPr>
            <w:tcW w:w="110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255.255.255.255</w:t>
            </w:r>
          </w:p>
        </w:tc>
        <w:tc>
          <w:tcPr>
            <w:tcW w:w="110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127.0.0.1</w:t>
            </w:r>
          </w:p>
        </w:tc>
        <w:tc>
          <w:tcPr>
            <w:tcW w:w="10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127.0.0.1</w:t>
            </w:r>
          </w:p>
        </w:tc>
        <w:tc>
          <w:tcPr>
            <w:tcW w:w="50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30</w:t>
            </w:r>
          </w:p>
        </w:tc>
      </w:tr>
      <w:tr w:rsidR="00AF04AB" w:rsidRPr="00AF04AB" w:rsidTr="00AF04AB">
        <w:tc>
          <w:tcPr>
            <w:tcW w:w="11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192.168.200.255</w:t>
            </w:r>
          </w:p>
        </w:tc>
        <w:tc>
          <w:tcPr>
            <w:tcW w:w="110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255.255.255.255</w:t>
            </w:r>
          </w:p>
        </w:tc>
        <w:tc>
          <w:tcPr>
            <w:tcW w:w="110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192.168.200.47</w:t>
            </w:r>
          </w:p>
        </w:tc>
        <w:tc>
          <w:tcPr>
            <w:tcW w:w="10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192.168.200.47</w:t>
            </w:r>
          </w:p>
        </w:tc>
        <w:tc>
          <w:tcPr>
            <w:tcW w:w="50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30</w:t>
            </w:r>
          </w:p>
        </w:tc>
      </w:tr>
      <w:tr w:rsidR="00AF04AB" w:rsidRPr="00AF04AB" w:rsidTr="00AF04AB">
        <w:tc>
          <w:tcPr>
            <w:tcW w:w="11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192.168.192.0</w:t>
            </w:r>
          </w:p>
        </w:tc>
        <w:tc>
          <w:tcPr>
            <w:tcW w:w="110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255.255.240.0</w:t>
            </w:r>
          </w:p>
        </w:tc>
        <w:tc>
          <w:tcPr>
            <w:tcW w:w="110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192.168.200.47</w:t>
            </w:r>
          </w:p>
        </w:tc>
        <w:tc>
          <w:tcPr>
            <w:tcW w:w="10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192.168.200.47</w:t>
            </w:r>
          </w:p>
        </w:tc>
        <w:tc>
          <w:tcPr>
            <w:tcW w:w="50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30</w:t>
            </w:r>
          </w:p>
        </w:tc>
      </w:tr>
      <w:tr w:rsidR="00AF04AB" w:rsidRPr="00AF04AB" w:rsidTr="00AF04AB">
        <w:tc>
          <w:tcPr>
            <w:tcW w:w="11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127.0.0.0</w:t>
            </w:r>
          </w:p>
        </w:tc>
        <w:tc>
          <w:tcPr>
            <w:tcW w:w="110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255.0.0.0</w:t>
            </w:r>
          </w:p>
        </w:tc>
        <w:tc>
          <w:tcPr>
            <w:tcW w:w="110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127.0.0.1</w:t>
            </w:r>
          </w:p>
        </w:tc>
        <w:tc>
          <w:tcPr>
            <w:tcW w:w="10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127.0.0.1</w:t>
            </w:r>
          </w:p>
        </w:tc>
        <w:tc>
          <w:tcPr>
            <w:tcW w:w="50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w:t>
            </w:r>
          </w:p>
        </w:tc>
      </w:tr>
      <w:tr w:rsidR="00AF04AB" w:rsidRPr="00AF04AB" w:rsidTr="00AF04AB">
        <w:tc>
          <w:tcPr>
            <w:tcW w:w="11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224.0.0.0</w:t>
            </w:r>
          </w:p>
        </w:tc>
        <w:tc>
          <w:tcPr>
            <w:tcW w:w="110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240.0.0.0</w:t>
            </w:r>
          </w:p>
        </w:tc>
        <w:tc>
          <w:tcPr>
            <w:tcW w:w="110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192.168.200.47</w:t>
            </w:r>
          </w:p>
        </w:tc>
        <w:tc>
          <w:tcPr>
            <w:tcW w:w="10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192.168.200.47</w:t>
            </w:r>
          </w:p>
        </w:tc>
        <w:tc>
          <w:tcPr>
            <w:tcW w:w="50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30</w:t>
            </w:r>
          </w:p>
        </w:tc>
      </w:tr>
      <w:tr w:rsidR="00AF04AB" w:rsidRPr="00AF04AB" w:rsidTr="00AF04AB">
        <w:tc>
          <w:tcPr>
            <w:tcW w:w="11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0.0.0.0</w:t>
            </w:r>
          </w:p>
        </w:tc>
        <w:tc>
          <w:tcPr>
            <w:tcW w:w="110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0.0.0.0</w:t>
            </w:r>
          </w:p>
        </w:tc>
        <w:tc>
          <w:tcPr>
            <w:tcW w:w="110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192.168.200.1</w:t>
            </w:r>
          </w:p>
        </w:tc>
        <w:tc>
          <w:tcPr>
            <w:tcW w:w="10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192.168.200.47</w:t>
            </w:r>
          </w:p>
        </w:tc>
        <w:tc>
          <w:tcPr>
            <w:tcW w:w="50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30</w:t>
            </w:r>
          </w:p>
        </w:tc>
      </w:tr>
    </w:tbl>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 </w:t>
      </w:r>
    </w:p>
    <w:tbl>
      <w:tblPr>
        <w:tblW w:w="5000" w:type="pct"/>
        <w:tblCellMar>
          <w:top w:w="15" w:type="dxa"/>
          <w:left w:w="15" w:type="dxa"/>
          <w:bottom w:w="15" w:type="dxa"/>
          <w:right w:w="15" w:type="dxa"/>
        </w:tblCellMar>
        <w:tblLook w:val="04A0" w:firstRow="1" w:lastRow="0" w:firstColumn="1" w:lastColumn="0" w:noHBand="0" w:noVBand="1"/>
      </w:tblPr>
      <w:tblGrid>
        <w:gridCol w:w="2157"/>
        <w:gridCol w:w="2063"/>
        <w:gridCol w:w="2541"/>
        <w:gridCol w:w="2158"/>
        <w:gridCol w:w="420"/>
      </w:tblGrid>
      <w:tr w:rsidR="00AF04AB" w:rsidRPr="00AF04AB" w:rsidTr="00AF04AB">
        <w:tc>
          <w:tcPr>
            <w:tcW w:w="11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255.255.255.255</w:t>
            </w:r>
          </w:p>
        </w:tc>
        <w:tc>
          <w:tcPr>
            <w:tcW w:w="110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255.255.255.255</w:t>
            </w:r>
          </w:p>
        </w:tc>
        <w:tc>
          <w:tcPr>
            <w:tcW w:w="13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192.168.200.47</w:t>
            </w:r>
          </w:p>
        </w:tc>
        <w:tc>
          <w:tcPr>
            <w:tcW w:w="11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192.168.200.47</w:t>
            </w:r>
          </w:p>
        </w:tc>
        <w:tc>
          <w:tcPr>
            <w:tcW w:w="1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w:t>
            </w:r>
          </w:p>
        </w:tc>
      </w:tr>
    </w:tbl>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Обратите внимание на маску сети в первом правиле. Она описывает подсеть размером в 1 хост с адресом 255.255.255.255 – это широковещательный адрес. Пакеты будут посылаться на адрес 192.168.200.47 через интерфейс 192.168.200.47. Это наш адрес, т.е. пакеты будут отправляться напрямую.</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 </w:t>
      </w:r>
    </w:p>
    <w:tbl>
      <w:tblPr>
        <w:tblW w:w="5000" w:type="pct"/>
        <w:tblCellMar>
          <w:top w:w="15" w:type="dxa"/>
          <w:left w:w="15" w:type="dxa"/>
          <w:bottom w:w="15" w:type="dxa"/>
          <w:right w:w="15" w:type="dxa"/>
        </w:tblCellMar>
        <w:tblLook w:val="04A0" w:firstRow="1" w:lastRow="0" w:firstColumn="1" w:lastColumn="0" w:noHBand="0" w:noVBand="1"/>
      </w:tblPr>
      <w:tblGrid>
        <w:gridCol w:w="2215"/>
        <w:gridCol w:w="2215"/>
        <w:gridCol w:w="2021"/>
        <w:gridCol w:w="2021"/>
        <w:gridCol w:w="867"/>
      </w:tblGrid>
      <w:tr w:rsidR="00AF04AB" w:rsidRPr="00AF04AB" w:rsidTr="00AF04AB">
        <w:tc>
          <w:tcPr>
            <w:tcW w:w="11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192.168.200.255</w:t>
            </w:r>
          </w:p>
        </w:tc>
        <w:tc>
          <w:tcPr>
            <w:tcW w:w="11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255.255.255.255</w:t>
            </w:r>
          </w:p>
        </w:tc>
        <w:tc>
          <w:tcPr>
            <w:tcW w:w="10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192.168.200.47</w:t>
            </w:r>
          </w:p>
        </w:tc>
        <w:tc>
          <w:tcPr>
            <w:tcW w:w="10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192.168.200.47</w:t>
            </w:r>
          </w:p>
        </w:tc>
        <w:tc>
          <w:tcPr>
            <w:tcW w:w="4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30</w:t>
            </w:r>
          </w:p>
        </w:tc>
      </w:tr>
    </w:tbl>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Опять широковещательный адрес. Смотри предыдущий комментарий.</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 </w:t>
      </w:r>
    </w:p>
    <w:tbl>
      <w:tblPr>
        <w:tblW w:w="5000" w:type="pct"/>
        <w:tblCellMar>
          <w:top w:w="15" w:type="dxa"/>
          <w:left w:w="15" w:type="dxa"/>
          <w:bottom w:w="15" w:type="dxa"/>
          <w:right w:w="15" w:type="dxa"/>
        </w:tblCellMar>
        <w:tblLook w:val="04A0" w:firstRow="1" w:lastRow="0" w:firstColumn="1" w:lastColumn="0" w:noHBand="0" w:noVBand="1"/>
      </w:tblPr>
      <w:tblGrid>
        <w:gridCol w:w="2192"/>
        <w:gridCol w:w="2192"/>
        <w:gridCol w:w="2001"/>
        <w:gridCol w:w="2097"/>
        <w:gridCol w:w="857"/>
      </w:tblGrid>
      <w:tr w:rsidR="00AF04AB" w:rsidRPr="00AF04AB" w:rsidTr="00AF04AB">
        <w:tc>
          <w:tcPr>
            <w:tcW w:w="11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192.168.200.47</w:t>
            </w:r>
          </w:p>
        </w:tc>
        <w:tc>
          <w:tcPr>
            <w:tcW w:w="11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255.255.255.255</w:t>
            </w:r>
          </w:p>
        </w:tc>
        <w:tc>
          <w:tcPr>
            <w:tcW w:w="10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127.0.0.1</w:t>
            </w:r>
          </w:p>
        </w:tc>
        <w:tc>
          <w:tcPr>
            <w:tcW w:w="110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127.0.0.1</w:t>
            </w:r>
          </w:p>
        </w:tc>
        <w:tc>
          <w:tcPr>
            <w:tcW w:w="4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30</w:t>
            </w:r>
          </w:p>
        </w:tc>
      </w:tr>
    </w:tbl>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Опять такая же маска, но адрес нашего хоста. Отправлять будем через внутреннюю петлю.</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lastRenderedPageBreak/>
        <w:t> </w:t>
      </w:r>
    </w:p>
    <w:tbl>
      <w:tblPr>
        <w:tblW w:w="5000" w:type="pct"/>
        <w:tblCellMar>
          <w:top w:w="15" w:type="dxa"/>
          <w:left w:w="15" w:type="dxa"/>
          <w:bottom w:w="15" w:type="dxa"/>
          <w:right w:w="15" w:type="dxa"/>
        </w:tblCellMar>
        <w:tblLook w:val="04A0" w:firstRow="1" w:lastRow="0" w:firstColumn="1" w:lastColumn="0" w:noHBand="0" w:noVBand="1"/>
      </w:tblPr>
      <w:tblGrid>
        <w:gridCol w:w="2119"/>
        <w:gridCol w:w="2119"/>
        <w:gridCol w:w="2021"/>
        <w:gridCol w:w="2021"/>
        <w:gridCol w:w="1059"/>
      </w:tblGrid>
      <w:tr w:rsidR="00AF04AB" w:rsidRPr="00AF04AB" w:rsidTr="00AF04AB">
        <w:tc>
          <w:tcPr>
            <w:tcW w:w="110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192.168.192.0</w:t>
            </w:r>
          </w:p>
        </w:tc>
        <w:tc>
          <w:tcPr>
            <w:tcW w:w="110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255.255.240.0</w:t>
            </w:r>
          </w:p>
        </w:tc>
        <w:tc>
          <w:tcPr>
            <w:tcW w:w="10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192.168.200.47</w:t>
            </w:r>
          </w:p>
        </w:tc>
        <w:tc>
          <w:tcPr>
            <w:tcW w:w="10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192.168.200.47</w:t>
            </w:r>
          </w:p>
        </w:tc>
        <w:tc>
          <w:tcPr>
            <w:tcW w:w="5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30</w:t>
            </w:r>
          </w:p>
        </w:tc>
      </w:tr>
    </w:tbl>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А вот и наша подсеть. Отправляем напрямую.</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 </w:t>
      </w:r>
    </w:p>
    <w:tbl>
      <w:tblPr>
        <w:tblW w:w="5000" w:type="pct"/>
        <w:tblCellMar>
          <w:top w:w="15" w:type="dxa"/>
          <w:left w:w="15" w:type="dxa"/>
          <w:bottom w:w="15" w:type="dxa"/>
          <w:right w:w="15" w:type="dxa"/>
        </w:tblCellMar>
        <w:tblLook w:val="04A0" w:firstRow="1" w:lastRow="0" w:firstColumn="1" w:lastColumn="0" w:noHBand="0" w:noVBand="1"/>
      </w:tblPr>
      <w:tblGrid>
        <w:gridCol w:w="2192"/>
        <w:gridCol w:w="2192"/>
        <w:gridCol w:w="2001"/>
        <w:gridCol w:w="2097"/>
        <w:gridCol w:w="857"/>
      </w:tblGrid>
      <w:tr w:rsidR="00AF04AB" w:rsidRPr="00AF04AB" w:rsidTr="00AF04AB">
        <w:tc>
          <w:tcPr>
            <w:tcW w:w="11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127.0.0.0</w:t>
            </w:r>
          </w:p>
        </w:tc>
        <w:tc>
          <w:tcPr>
            <w:tcW w:w="11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255.0.0.0</w:t>
            </w:r>
          </w:p>
        </w:tc>
        <w:tc>
          <w:tcPr>
            <w:tcW w:w="10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127.0.0.1</w:t>
            </w:r>
          </w:p>
        </w:tc>
        <w:tc>
          <w:tcPr>
            <w:tcW w:w="110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127.0.0.1</w:t>
            </w:r>
          </w:p>
        </w:tc>
        <w:tc>
          <w:tcPr>
            <w:tcW w:w="4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w:t>
            </w:r>
          </w:p>
        </w:tc>
      </w:tr>
    </w:tbl>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Все, что начинается со 127, отправляем через внутреннюю петлю.</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 </w:t>
      </w:r>
    </w:p>
    <w:tbl>
      <w:tblPr>
        <w:tblW w:w="5000" w:type="pct"/>
        <w:tblCellMar>
          <w:top w:w="15" w:type="dxa"/>
          <w:left w:w="15" w:type="dxa"/>
          <w:bottom w:w="15" w:type="dxa"/>
          <w:right w:w="15" w:type="dxa"/>
        </w:tblCellMar>
        <w:tblLook w:val="04A0" w:firstRow="1" w:lastRow="0" w:firstColumn="1" w:lastColumn="0" w:noHBand="0" w:noVBand="1"/>
      </w:tblPr>
      <w:tblGrid>
        <w:gridCol w:w="2192"/>
        <w:gridCol w:w="2192"/>
        <w:gridCol w:w="2001"/>
        <w:gridCol w:w="2097"/>
        <w:gridCol w:w="857"/>
      </w:tblGrid>
      <w:tr w:rsidR="00AF04AB" w:rsidRPr="00AF04AB" w:rsidTr="00AF04AB">
        <w:tc>
          <w:tcPr>
            <w:tcW w:w="11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224.0.0.0</w:t>
            </w:r>
          </w:p>
        </w:tc>
        <w:tc>
          <w:tcPr>
            <w:tcW w:w="11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240.0.0.0</w:t>
            </w:r>
          </w:p>
        </w:tc>
        <w:tc>
          <w:tcPr>
            <w:tcW w:w="10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192.168.200.47</w:t>
            </w:r>
          </w:p>
        </w:tc>
        <w:tc>
          <w:tcPr>
            <w:tcW w:w="110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192.168.200.47</w:t>
            </w:r>
          </w:p>
        </w:tc>
        <w:tc>
          <w:tcPr>
            <w:tcW w:w="4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30</w:t>
            </w:r>
          </w:p>
        </w:tc>
      </w:tr>
    </w:tbl>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Класс D – отправляем напрямую.</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 </w:t>
      </w:r>
    </w:p>
    <w:tbl>
      <w:tblPr>
        <w:tblW w:w="5000" w:type="pct"/>
        <w:tblCellMar>
          <w:top w:w="15" w:type="dxa"/>
          <w:left w:w="15" w:type="dxa"/>
          <w:bottom w:w="15" w:type="dxa"/>
          <w:right w:w="15" w:type="dxa"/>
        </w:tblCellMar>
        <w:tblLook w:val="04A0" w:firstRow="1" w:lastRow="0" w:firstColumn="1" w:lastColumn="0" w:noHBand="0" w:noVBand="1"/>
      </w:tblPr>
      <w:tblGrid>
        <w:gridCol w:w="2192"/>
        <w:gridCol w:w="2192"/>
        <w:gridCol w:w="2001"/>
        <w:gridCol w:w="2097"/>
        <w:gridCol w:w="857"/>
      </w:tblGrid>
      <w:tr w:rsidR="00AF04AB" w:rsidRPr="00AF04AB" w:rsidTr="00AF04AB">
        <w:tc>
          <w:tcPr>
            <w:tcW w:w="11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0.0.0.0</w:t>
            </w:r>
          </w:p>
        </w:tc>
        <w:tc>
          <w:tcPr>
            <w:tcW w:w="11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0.0.0.0</w:t>
            </w:r>
          </w:p>
        </w:tc>
        <w:tc>
          <w:tcPr>
            <w:tcW w:w="10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192.168.200.1</w:t>
            </w:r>
          </w:p>
        </w:tc>
        <w:tc>
          <w:tcPr>
            <w:tcW w:w="110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192.168.200.47</w:t>
            </w:r>
          </w:p>
        </w:tc>
        <w:tc>
          <w:tcPr>
            <w:tcW w:w="450" w:type="pc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30</w:t>
            </w:r>
          </w:p>
        </w:tc>
      </w:tr>
    </w:tbl>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Самое интересное правило. Маска покрывает ВСЕ возможные адреса! Пакеты отправляются через наш интерфейс на адрес 192.168.200.1. Правило применяется последним, поэтому его можно озвучить так: по всем адресам, которые не подошли по предыдущим правилам, пакеты отправляем на адрес 192.168.200.1. Такой адрес обычно имеется в любой сети и называется шлюзом по умолчанию (default gateway). Этот адрес скрывает от хостов и пользователей структуру сети и позволяет упростить таблицы маршрутизации и снять нагрузку с хостов, перенеся маршрутизацию на специально выделенные шлюзы – маршрутизаторы.</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 </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Нетрудно догадаться, что все адреса в колонке Адрес шлюза должны достигаться напрямую, т.е. входить в нашу подсеть.</w:t>
      </w:r>
    </w:p>
    <w:p w:rsidR="00AF04AB" w:rsidRPr="00AF04AB" w:rsidRDefault="00AF04AB" w:rsidP="00AF04AB">
      <w:pPr>
        <w:shd w:val="clear" w:color="auto" w:fill="FFFFFF"/>
        <w:spacing w:after="0" w:line="240" w:lineRule="auto"/>
        <w:jc w:val="both"/>
        <w:rPr>
          <w:rFonts w:ascii="Times New Roman" w:hAnsi="Times New Roman"/>
          <w:sz w:val="24"/>
          <w:szCs w:val="24"/>
        </w:rPr>
      </w:pPr>
      <w:bookmarkStart w:id="25" w:name="_Toc125018644"/>
      <w:bookmarkEnd w:id="25"/>
      <w:r w:rsidRPr="00AF04AB">
        <w:rPr>
          <w:rFonts w:ascii="Times New Roman" w:hAnsi="Times New Roman"/>
          <w:b/>
          <w:bCs/>
          <w:sz w:val="24"/>
          <w:szCs w:val="24"/>
        </w:rPr>
        <w:t>Разбиение сети на подсети</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Одной из основных задач, стоящих при проектировании сетей, является распределение по подсетям сетевых адресов из заданного диапазона, т.е. разделение сети на подсети.</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При разделении сети на подсети следует учитывать следующие правила:</w:t>
      </w:r>
    </w:p>
    <w:p w:rsidR="00AF04AB" w:rsidRPr="00AF04AB" w:rsidRDefault="00AF04AB" w:rsidP="00507D96">
      <w:pPr>
        <w:numPr>
          <w:ilvl w:val="0"/>
          <w:numId w:val="7"/>
        </w:numPr>
        <w:shd w:val="clear" w:color="auto" w:fill="FFFFFF"/>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Размер подсетей должен быть степенью двойки.</w:t>
      </w:r>
    </w:p>
    <w:p w:rsidR="00AF04AB" w:rsidRPr="00AF04AB" w:rsidRDefault="00AF04AB" w:rsidP="00507D96">
      <w:pPr>
        <w:numPr>
          <w:ilvl w:val="0"/>
          <w:numId w:val="7"/>
        </w:numPr>
        <w:shd w:val="clear" w:color="auto" w:fill="FFFFFF"/>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Имеются запрещенные адреса.</w:t>
      </w:r>
    </w:p>
    <w:p w:rsidR="00AF04AB" w:rsidRPr="00AF04AB" w:rsidRDefault="00AF04AB" w:rsidP="00507D96">
      <w:pPr>
        <w:numPr>
          <w:ilvl w:val="0"/>
          <w:numId w:val="7"/>
        </w:numPr>
        <w:shd w:val="clear" w:color="auto" w:fill="FFFFFF"/>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Начальный адрес подсети должен быть кратен ее размеру.</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В качестве шлюза по умолчанию можно использовать любой узел, но, исходя из увеличения пропускной способности сети и уменьшения времени передачи пакетов, следует в качестве шлюза по умолчанию использовать либо ближайший узел, либо узел, соединенный с максимальным количеством сетей, т.е. следует учитывать топологию сети.</w:t>
      </w:r>
    </w:p>
    <w:p w:rsidR="00AF04AB" w:rsidRPr="00AF04AB" w:rsidRDefault="00AF04AB" w:rsidP="00AF04AB">
      <w:pPr>
        <w:shd w:val="clear" w:color="auto" w:fill="FFFFFF"/>
        <w:spacing w:after="0" w:line="240" w:lineRule="auto"/>
        <w:jc w:val="both"/>
        <w:rPr>
          <w:rFonts w:ascii="Times New Roman" w:hAnsi="Times New Roman"/>
          <w:sz w:val="24"/>
          <w:szCs w:val="24"/>
        </w:rPr>
      </w:pPr>
      <w:bookmarkStart w:id="26" w:name="_Toc125018645"/>
      <w:bookmarkEnd w:id="26"/>
      <w:r w:rsidRPr="00AF04AB">
        <w:rPr>
          <w:rFonts w:ascii="Times New Roman" w:hAnsi="Times New Roman"/>
          <w:sz w:val="24"/>
          <w:szCs w:val="24"/>
        </w:rPr>
        <w:t xml:space="preserve">                                </w:t>
      </w:r>
      <w:r w:rsidRPr="00AF04AB">
        <w:rPr>
          <w:rFonts w:ascii="Times New Roman" w:hAnsi="Times New Roman"/>
          <w:b/>
          <w:bCs/>
          <w:sz w:val="24"/>
          <w:szCs w:val="24"/>
        </w:rPr>
        <w:t>Программа ROUTE</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Для работы с таблицами маршрутизации в составе ОС имеется программа route (упоминалась ранее). Выводит на экран и изменяет записи в локальной таблице IP-маршрутизации.</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route [-f] [-p] [команда [конечная_точка] [mask маска_сети] [шлюз] [metric метрика]] [if интерфейс]]</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Параметры:</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-f – Очищает таблицу маршрутизации от всех записей, которые не являются узловыми маршрутами (маршруты с маской подсети 255.255.255.255), сетевым маршрутом замыкания на себя (маршруты с конечной точкой 127.0.0.0 и маской подсети 255.0.0.0) или маршрутом многоадресной рассылки (маршруты с конечной точкой 224.0.0.0 и маской подсети 240.0.0.0). При использовании данного параметра совместно с одной из команд (таких, как add, change или delete) таблица очищается перед выполнением команды.</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 xml:space="preserve">-p – При использовании данного параметра с командой add указанный маршрут добавляется в реестр и используется для инициализации таблицы IP-маршрутизации каждый раз при </w:t>
      </w:r>
      <w:r w:rsidRPr="00AF04AB">
        <w:rPr>
          <w:rFonts w:ascii="Times New Roman" w:hAnsi="Times New Roman"/>
          <w:sz w:val="24"/>
          <w:szCs w:val="24"/>
        </w:rPr>
        <w:lastRenderedPageBreak/>
        <w:t>запуске протокола TCP/IP. При использовании параметра с командой print выводит на экран список постоянных маршрутов. Все другие команды игнорируют этот параметр.</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команда – Указывает команду, которая будет запущена на удаленной системе. В следующей таблице представлен список допустимых параметров.</w:t>
      </w:r>
    </w:p>
    <w:tbl>
      <w:tblPr>
        <w:tblW w:w="5000" w:type="pct"/>
        <w:tblCellMar>
          <w:top w:w="15" w:type="dxa"/>
          <w:left w:w="15" w:type="dxa"/>
          <w:bottom w:w="15" w:type="dxa"/>
          <w:right w:w="15" w:type="dxa"/>
        </w:tblCellMar>
        <w:tblLook w:val="04A0" w:firstRow="1" w:lastRow="0" w:firstColumn="1" w:lastColumn="0" w:noHBand="0" w:noVBand="1"/>
      </w:tblPr>
      <w:tblGrid>
        <w:gridCol w:w="2834"/>
        <w:gridCol w:w="6505"/>
      </w:tblGrid>
      <w:tr w:rsidR="00AF04AB" w:rsidRPr="00AF04AB" w:rsidTr="00AF04AB">
        <w:tc>
          <w:tcPr>
            <w:tcW w:w="183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Команда</w:t>
            </w:r>
          </w:p>
        </w:tc>
        <w:tc>
          <w:tcPr>
            <w:tcW w:w="420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Назначение</w:t>
            </w:r>
          </w:p>
        </w:tc>
      </w:tr>
      <w:tr w:rsidR="00AF04AB" w:rsidRPr="00AF04AB" w:rsidTr="00AF04AB">
        <w:tc>
          <w:tcPr>
            <w:tcW w:w="183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Add</w:t>
            </w:r>
          </w:p>
        </w:tc>
        <w:tc>
          <w:tcPr>
            <w:tcW w:w="420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Добавление маршрута</w:t>
            </w:r>
          </w:p>
        </w:tc>
      </w:tr>
      <w:tr w:rsidR="00AF04AB" w:rsidRPr="00AF04AB" w:rsidTr="00AF04AB">
        <w:tc>
          <w:tcPr>
            <w:tcW w:w="183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change</w:t>
            </w:r>
          </w:p>
        </w:tc>
        <w:tc>
          <w:tcPr>
            <w:tcW w:w="420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Изменение существующего маршрута</w:t>
            </w:r>
          </w:p>
        </w:tc>
      </w:tr>
      <w:tr w:rsidR="00AF04AB" w:rsidRPr="00AF04AB" w:rsidTr="00AF04AB">
        <w:tc>
          <w:tcPr>
            <w:tcW w:w="183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Delete</w:t>
            </w:r>
          </w:p>
        </w:tc>
        <w:tc>
          <w:tcPr>
            <w:tcW w:w="420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Удаление маршрута или маршрутов</w:t>
            </w:r>
          </w:p>
        </w:tc>
      </w:tr>
      <w:tr w:rsidR="00AF04AB" w:rsidRPr="00AF04AB" w:rsidTr="00AF04AB">
        <w:tc>
          <w:tcPr>
            <w:tcW w:w="183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Print</w:t>
            </w:r>
          </w:p>
        </w:tc>
        <w:tc>
          <w:tcPr>
            <w:tcW w:w="420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Печать маршрута или маршрутов</w:t>
            </w:r>
          </w:p>
        </w:tc>
      </w:tr>
    </w:tbl>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конечная_точка – Определяет конечную точку маршрута. Конечной точкой может быть сетевой IP-адрес (где разряды узла в сетевом адресе имеют значение 0), IP-адрес маршрута к узлу, или значение 0.0.0.0 для маршрута по умолчанию.</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mask маска_сети – Указывает маску сети в соответствии с точкой назначения. Маска сети может быть маской подсети соответствующей сетевому</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шлюз – Указывает IP-адрес пересылки или следующего перехода, по которому доступен набор адресов, определенный конечной точкой и маской подсети</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metric метрика – Задает целочисленную метрику стоимости маршрута (в пределах от 1 до 9999) для маршрута, которая используется при выборе в таблице маршрутизации одного из нескольких маршрутов, наиболее близко соответствующего адресу назначения пересылаемого пакета.</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if интерфейс – Указывает индекс интерфейса, через который доступна точка назначения. В случае, когда параметр if пропущен, интерфейс определяется из адреса шлюза.</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 – Отображает справку в командной строке.</w:t>
      </w:r>
    </w:p>
    <w:p w:rsidR="00AF04AB" w:rsidRPr="00AF04AB" w:rsidRDefault="00AF04AB" w:rsidP="00AF04AB">
      <w:pPr>
        <w:shd w:val="clear" w:color="auto" w:fill="FFFFFF"/>
        <w:spacing w:after="0" w:line="240" w:lineRule="auto"/>
        <w:jc w:val="both"/>
        <w:rPr>
          <w:rFonts w:ascii="Times New Roman" w:hAnsi="Times New Roman"/>
          <w:sz w:val="24"/>
          <w:szCs w:val="24"/>
        </w:rPr>
      </w:pPr>
      <w:r w:rsidRPr="00AF04AB">
        <w:rPr>
          <w:rFonts w:ascii="Times New Roman" w:hAnsi="Times New Roman"/>
          <w:sz w:val="24"/>
          <w:szCs w:val="24"/>
        </w:rPr>
        <w:t> </w:t>
      </w:r>
    </w:p>
    <w:p w:rsidR="00AF04AB" w:rsidRPr="00AF04AB" w:rsidRDefault="00AF04AB" w:rsidP="00507D96">
      <w:pPr>
        <w:numPr>
          <w:ilvl w:val="0"/>
          <w:numId w:val="8"/>
        </w:numPr>
        <w:shd w:val="clear" w:color="auto" w:fill="FFFFFF"/>
        <w:spacing w:after="0" w:line="240" w:lineRule="auto"/>
        <w:jc w:val="both"/>
        <w:rPr>
          <w:rFonts w:ascii="Times New Roman" w:eastAsia="Times New Roman" w:hAnsi="Times New Roman"/>
          <w:sz w:val="24"/>
          <w:szCs w:val="24"/>
        </w:rPr>
      </w:pPr>
      <w:bookmarkStart w:id="27" w:name="_Toc125018646"/>
      <w:bookmarkEnd w:id="27"/>
      <w:r w:rsidRPr="00AF04AB">
        <w:rPr>
          <w:rFonts w:ascii="Times New Roman" w:eastAsia="Times New Roman" w:hAnsi="Times New Roman"/>
          <w:b/>
          <w:bCs/>
          <w:sz w:val="24"/>
          <w:szCs w:val="24"/>
        </w:rPr>
        <w:t xml:space="preserve">Выполнить задания </w:t>
      </w:r>
    </w:p>
    <w:p w:rsidR="00AF04AB" w:rsidRPr="00AF04AB" w:rsidRDefault="00AF04AB" w:rsidP="00507D96">
      <w:pPr>
        <w:numPr>
          <w:ilvl w:val="0"/>
          <w:numId w:val="8"/>
        </w:numPr>
        <w:shd w:val="clear" w:color="auto" w:fill="FFFFFF"/>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С помощью программы route print посмотрите таблицу маршрутизации Вашего компьютера. Объясните все правила.</w:t>
      </w:r>
    </w:p>
    <w:p w:rsidR="00AF04AB" w:rsidRPr="00AF04AB" w:rsidRDefault="00AF04AB" w:rsidP="00507D96">
      <w:pPr>
        <w:numPr>
          <w:ilvl w:val="0"/>
          <w:numId w:val="8"/>
        </w:numPr>
        <w:shd w:val="clear" w:color="auto" w:fill="FFFFFF"/>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Посмотрите таблицу маршрутизации хоста, имеющего несколько каналов. Объясните все правила.</w:t>
      </w:r>
    </w:p>
    <w:p w:rsidR="00AF04AB" w:rsidRPr="00AF04AB" w:rsidRDefault="00AF04AB" w:rsidP="00507D96">
      <w:pPr>
        <w:numPr>
          <w:ilvl w:val="0"/>
          <w:numId w:val="8"/>
        </w:numPr>
        <w:shd w:val="clear" w:color="auto" w:fill="FFFFFF"/>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Посмотрите таблицу маршрутизации маршрутизатора. Объясните все правила.</w:t>
      </w:r>
    </w:p>
    <w:p w:rsidR="00AF04AB" w:rsidRPr="00AF04AB" w:rsidRDefault="00AF04AB" w:rsidP="00507D96">
      <w:pPr>
        <w:numPr>
          <w:ilvl w:val="0"/>
          <w:numId w:val="8"/>
        </w:numPr>
        <w:shd w:val="clear" w:color="auto" w:fill="FFFFFF"/>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Добавьте новое правило в таблицу маршрутизации для сети 192.168.0.0/24 через шлюз в вашей сети с последним байтом в адресе 125 и метрикой 12.</w:t>
      </w:r>
    </w:p>
    <w:p w:rsidR="00AF04AB" w:rsidRPr="00AF04AB" w:rsidRDefault="00AF04AB" w:rsidP="00507D96">
      <w:pPr>
        <w:numPr>
          <w:ilvl w:val="0"/>
          <w:numId w:val="8"/>
        </w:numPr>
        <w:shd w:val="clear" w:color="auto" w:fill="FFFFFF"/>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Удалите это правило.</w:t>
      </w:r>
    </w:p>
    <w:p w:rsidR="00AF04AB" w:rsidRPr="00AF04AB" w:rsidRDefault="00AF04AB" w:rsidP="00507D96">
      <w:pPr>
        <w:numPr>
          <w:ilvl w:val="0"/>
          <w:numId w:val="8"/>
        </w:numPr>
        <w:shd w:val="clear" w:color="auto" w:fill="FFFFFF"/>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В соответствии с таблицей и схемами выполните задание на распределение адресов по подсетям (согласно варианта). Постройте таблицы маршрутизации для всех шлюзов и для одного хоста для каждого сегмента.</w:t>
      </w:r>
    </w:p>
    <w:tbl>
      <w:tblPr>
        <w:tblW w:w="5000" w:type="pct"/>
        <w:tblCellMar>
          <w:top w:w="15" w:type="dxa"/>
          <w:left w:w="15" w:type="dxa"/>
          <w:bottom w:w="15" w:type="dxa"/>
          <w:right w:w="15" w:type="dxa"/>
        </w:tblCellMar>
        <w:tblLook w:val="04A0" w:firstRow="1" w:lastRow="0" w:firstColumn="1" w:lastColumn="0" w:noHBand="0" w:noVBand="1"/>
      </w:tblPr>
      <w:tblGrid>
        <w:gridCol w:w="1263"/>
        <w:gridCol w:w="802"/>
        <w:gridCol w:w="801"/>
        <w:gridCol w:w="801"/>
        <w:gridCol w:w="801"/>
        <w:gridCol w:w="801"/>
        <w:gridCol w:w="2035"/>
        <w:gridCol w:w="2035"/>
      </w:tblGrid>
      <w:tr w:rsidR="00AF04AB" w:rsidRPr="00AF04AB" w:rsidTr="00AF04AB">
        <w:tc>
          <w:tcPr>
            <w:tcW w:w="990" w:type="dxa"/>
            <w:vMerge w:val="restart"/>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w:t>
            </w:r>
          </w:p>
          <w:p w:rsidR="00AF04AB" w:rsidRPr="00AF04AB" w:rsidRDefault="00AF04AB" w:rsidP="00AF04AB">
            <w:pPr>
              <w:spacing w:after="0" w:line="240" w:lineRule="auto"/>
              <w:jc w:val="both"/>
              <w:rPr>
                <w:rFonts w:ascii="Times New Roman" w:hAnsi="Times New Roman"/>
                <w:sz w:val="24"/>
                <w:szCs w:val="24"/>
              </w:rPr>
            </w:pPr>
            <w:r w:rsidRPr="00AF04AB">
              <w:rPr>
                <w:rFonts w:ascii="Times New Roman" w:hAnsi="Times New Roman"/>
                <w:sz w:val="24"/>
                <w:szCs w:val="24"/>
              </w:rPr>
              <w:t>Варианта</w:t>
            </w:r>
          </w:p>
        </w:tc>
        <w:tc>
          <w:tcPr>
            <w:tcW w:w="4770" w:type="dxa"/>
            <w:gridSpan w:val="5"/>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Количество хостов в подсети</w:t>
            </w:r>
          </w:p>
        </w:tc>
        <w:tc>
          <w:tcPr>
            <w:tcW w:w="4500" w:type="dxa"/>
            <w:gridSpan w:val="2"/>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Диапазон адресов</w:t>
            </w:r>
          </w:p>
        </w:tc>
      </w:tr>
      <w:tr w:rsidR="00AF04AB" w:rsidRPr="00AF04AB" w:rsidTr="00AF04AB">
        <w:tc>
          <w:tcPr>
            <w:tcW w:w="0" w:type="auto"/>
            <w:vMerge/>
            <w:tcBorders>
              <w:top w:val="single" w:sz="6" w:space="0" w:color="EAEAEA"/>
              <w:left w:val="single" w:sz="6" w:space="0" w:color="EAEAEA"/>
              <w:bottom w:val="single" w:sz="6" w:space="0" w:color="EAEAEA"/>
              <w:right w:val="single" w:sz="6" w:space="0" w:color="EAEAEA"/>
            </w:tcBorders>
            <w:vAlign w:val="center"/>
            <w:hideMark/>
          </w:tcPr>
          <w:p w:rsidR="00AF04AB" w:rsidRPr="00AF04AB" w:rsidRDefault="00AF04AB" w:rsidP="00AF04AB">
            <w:pPr>
              <w:spacing w:after="0" w:line="240" w:lineRule="auto"/>
              <w:jc w:val="both"/>
              <w:rPr>
                <w:rFonts w:ascii="Times New Roman" w:hAnsi="Times New Roman"/>
                <w:sz w:val="24"/>
                <w:szCs w:val="24"/>
              </w:rPr>
            </w:pPr>
          </w:p>
        </w:tc>
        <w:tc>
          <w:tcPr>
            <w:tcW w:w="96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A</w:t>
            </w:r>
          </w:p>
        </w:tc>
        <w:tc>
          <w:tcPr>
            <w:tcW w:w="96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B</w:t>
            </w:r>
          </w:p>
        </w:tc>
        <w:tc>
          <w:tcPr>
            <w:tcW w:w="96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C</w:t>
            </w:r>
          </w:p>
        </w:tc>
        <w:tc>
          <w:tcPr>
            <w:tcW w:w="96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D</w:t>
            </w:r>
          </w:p>
        </w:tc>
        <w:tc>
          <w:tcPr>
            <w:tcW w:w="96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E</w:t>
            </w:r>
          </w:p>
        </w:tc>
        <w:tc>
          <w:tcPr>
            <w:tcW w:w="225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от</w:t>
            </w:r>
          </w:p>
        </w:tc>
        <w:tc>
          <w:tcPr>
            <w:tcW w:w="225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до</w:t>
            </w:r>
          </w:p>
        </w:tc>
      </w:tr>
      <w:tr w:rsidR="00AF04AB" w:rsidRPr="00AF04AB" w:rsidTr="00AF04AB">
        <w:tc>
          <w:tcPr>
            <w:tcW w:w="99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w:t>
            </w:r>
          </w:p>
        </w:tc>
        <w:tc>
          <w:tcPr>
            <w:tcW w:w="96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5</w:t>
            </w:r>
          </w:p>
        </w:tc>
        <w:tc>
          <w:tcPr>
            <w:tcW w:w="96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10</w:t>
            </w:r>
          </w:p>
        </w:tc>
        <w:tc>
          <w:tcPr>
            <w:tcW w:w="96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20</w:t>
            </w:r>
          </w:p>
        </w:tc>
        <w:tc>
          <w:tcPr>
            <w:tcW w:w="96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15</w:t>
            </w:r>
          </w:p>
        </w:tc>
        <w:tc>
          <w:tcPr>
            <w:tcW w:w="96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50</w:t>
            </w:r>
          </w:p>
        </w:tc>
        <w:tc>
          <w:tcPr>
            <w:tcW w:w="225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10.0.20.0</w:t>
            </w:r>
          </w:p>
        </w:tc>
        <w:tc>
          <w:tcPr>
            <w:tcW w:w="225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10.0.20.255</w:t>
            </w:r>
          </w:p>
        </w:tc>
      </w:tr>
      <w:tr w:rsidR="00AF04AB" w:rsidRPr="00AF04AB" w:rsidTr="00AF04AB">
        <w:tc>
          <w:tcPr>
            <w:tcW w:w="99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2</w:t>
            </w:r>
          </w:p>
        </w:tc>
        <w:tc>
          <w:tcPr>
            <w:tcW w:w="96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20</w:t>
            </w:r>
          </w:p>
        </w:tc>
        <w:tc>
          <w:tcPr>
            <w:tcW w:w="96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15</w:t>
            </w:r>
          </w:p>
        </w:tc>
        <w:tc>
          <w:tcPr>
            <w:tcW w:w="96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6</w:t>
            </w:r>
          </w:p>
        </w:tc>
        <w:tc>
          <w:tcPr>
            <w:tcW w:w="96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70</w:t>
            </w:r>
          </w:p>
        </w:tc>
        <w:tc>
          <w:tcPr>
            <w:tcW w:w="96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25</w:t>
            </w:r>
          </w:p>
        </w:tc>
        <w:tc>
          <w:tcPr>
            <w:tcW w:w="225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192.168.0.0</w:t>
            </w:r>
          </w:p>
        </w:tc>
        <w:tc>
          <w:tcPr>
            <w:tcW w:w="225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192.168.0.255</w:t>
            </w:r>
          </w:p>
        </w:tc>
      </w:tr>
      <w:tr w:rsidR="00AF04AB" w:rsidRPr="00AF04AB" w:rsidTr="00AF04AB">
        <w:tc>
          <w:tcPr>
            <w:tcW w:w="99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3</w:t>
            </w:r>
          </w:p>
        </w:tc>
        <w:tc>
          <w:tcPr>
            <w:tcW w:w="96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15</w:t>
            </w:r>
          </w:p>
        </w:tc>
        <w:tc>
          <w:tcPr>
            <w:tcW w:w="96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25</w:t>
            </w:r>
          </w:p>
        </w:tc>
        <w:tc>
          <w:tcPr>
            <w:tcW w:w="96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5</w:t>
            </w:r>
          </w:p>
        </w:tc>
        <w:tc>
          <w:tcPr>
            <w:tcW w:w="96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40</w:t>
            </w:r>
          </w:p>
        </w:tc>
        <w:tc>
          <w:tcPr>
            <w:tcW w:w="96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5</w:t>
            </w:r>
          </w:p>
        </w:tc>
        <w:tc>
          <w:tcPr>
            <w:tcW w:w="225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112.38.25.128</w:t>
            </w:r>
          </w:p>
        </w:tc>
        <w:tc>
          <w:tcPr>
            <w:tcW w:w="225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112.38.25.255</w:t>
            </w:r>
          </w:p>
        </w:tc>
      </w:tr>
      <w:tr w:rsidR="00AF04AB" w:rsidRPr="00AF04AB" w:rsidTr="00AF04AB">
        <w:tc>
          <w:tcPr>
            <w:tcW w:w="99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4</w:t>
            </w:r>
          </w:p>
        </w:tc>
        <w:tc>
          <w:tcPr>
            <w:tcW w:w="96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24</w:t>
            </w:r>
          </w:p>
        </w:tc>
        <w:tc>
          <w:tcPr>
            <w:tcW w:w="96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32</w:t>
            </w:r>
          </w:p>
        </w:tc>
        <w:tc>
          <w:tcPr>
            <w:tcW w:w="96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8</w:t>
            </w:r>
          </w:p>
        </w:tc>
        <w:tc>
          <w:tcPr>
            <w:tcW w:w="96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10</w:t>
            </w:r>
          </w:p>
        </w:tc>
        <w:tc>
          <w:tcPr>
            <w:tcW w:w="96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2</w:t>
            </w:r>
          </w:p>
        </w:tc>
        <w:tc>
          <w:tcPr>
            <w:tcW w:w="225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196.13.49.0</w:t>
            </w:r>
          </w:p>
        </w:tc>
        <w:tc>
          <w:tcPr>
            <w:tcW w:w="225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196.13.49.128</w:t>
            </w:r>
          </w:p>
        </w:tc>
      </w:tr>
      <w:tr w:rsidR="00AF04AB" w:rsidRPr="00AF04AB" w:rsidTr="00AF04AB">
        <w:tc>
          <w:tcPr>
            <w:tcW w:w="99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5</w:t>
            </w:r>
          </w:p>
        </w:tc>
        <w:tc>
          <w:tcPr>
            <w:tcW w:w="96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50</w:t>
            </w:r>
          </w:p>
        </w:tc>
        <w:tc>
          <w:tcPr>
            <w:tcW w:w="96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16</w:t>
            </w:r>
          </w:p>
        </w:tc>
        <w:tc>
          <w:tcPr>
            <w:tcW w:w="96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64</w:t>
            </w:r>
          </w:p>
        </w:tc>
        <w:tc>
          <w:tcPr>
            <w:tcW w:w="96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20</w:t>
            </w:r>
          </w:p>
        </w:tc>
        <w:tc>
          <w:tcPr>
            <w:tcW w:w="96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15</w:t>
            </w:r>
          </w:p>
        </w:tc>
        <w:tc>
          <w:tcPr>
            <w:tcW w:w="225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68.76.115.0</w:t>
            </w:r>
          </w:p>
        </w:tc>
        <w:tc>
          <w:tcPr>
            <w:tcW w:w="225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68.76.115.255</w:t>
            </w:r>
          </w:p>
        </w:tc>
      </w:tr>
      <w:tr w:rsidR="00AF04AB" w:rsidRPr="00AF04AB" w:rsidTr="00AF04AB">
        <w:tc>
          <w:tcPr>
            <w:tcW w:w="99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lastRenderedPageBreak/>
              <w:t>6</w:t>
            </w:r>
          </w:p>
        </w:tc>
        <w:tc>
          <w:tcPr>
            <w:tcW w:w="96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40</w:t>
            </w:r>
          </w:p>
        </w:tc>
        <w:tc>
          <w:tcPr>
            <w:tcW w:w="96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6</w:t>
            </w:r>
          </w:p>
        </w:tc>
        <w:tc>
          <w:tcPr>
            <w:tcW w:w="96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10</w:t>
            </w:r>
          </w:p>
        </w:tc>
        <w:tc>
          <w:tcPr>
            <w:tcW w:w="96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12</w:t>
            </w:r>
          </w:p>
        </w:tc>
        <w:tc>
          <w:tcPr>
            <w:tcW w:w="96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5</w:t>
            </w:r>
          </w:p>
        </w:tc>
        <w:tc>
          <w:tcPr>
            <w:tcW w:w="225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211.3.45.0</w:t>
            </w:r>
          </w:p>
        </w:tc>
        <w:tc>
          <w:tcPr>
            <w:tcW w:w="225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rsidR="00AF04AB" w:rsidRPr="00AF04AB" w:rsidRDefault="00AF04AB" w:rsidP="00AF04AB">
            <w:pPr>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211.3.45.128</w:t>
            </w:r>
          </w:p>
        </w:tc>
      </w:tr>
    </w:tbl>
    <w:p w:rsidR="00AF04AB" w:rsidRPr="00AF04AB" w:rsidRDefault="00AF04AB" w:rsidP="00507D96">
      <w:pPr>
        <w:numPr>
          <w:ilvl w:val="0"/>
          <w:numId w:val="9"/>
        </w:numPr>
        <w:shd w:val="clear" w:color="auto" w:fill="FFFFFF"/>
        <w:spacing w:after="0" w:line="240" w:lineRule="auto"/>
        <w:jc w:val="both"/>
        <w:rPr>
          <w:rFonts w:ascii="Times New Roman" w:eastAsia="Times New Roman" w:hAnsi="Times New Roman"/>
          <w:sz w:val="24"/>
          <w:szCs w:val="24"/>
        </w:rPr>
      </w:pPr>
      <w:r w:rsidRPr="00AF04AB">
        <w:rPr>
          <w:rFonts w:ascii="Times New Roman" w:eastAsia="Times New Roman" w:hAnsi="Times New Roman"/>
          <w:sz w:val="24"/>
          <w:szCs w:val="24"/>
        </w:rPr>
        <w:t>Разделите сеть, состоящую из трех сегментов, имеющую диапазон адресов 192.168.0.32 – 192.168.0.159 на подсети, содержащие 64, 20 и 44 хостов (включая шлюзы).</w:t>
      </w:r>
    </w:p>
    <w:p w:rsidR="00AF04AB" w:rsidRPr="00AF04AB" w:rsidRDefault="00AF04AB" w:rsidP="00AF04AB">
      <w:pPr>
        <w:spacing w:after="0" w:line="240" w:lineRule="auto"/>
        <w:jc w:val="both"/>
        <w:rPr>
          <w:rFonts w:ascii="Times New Roman" w:hAnsi="Times New Roman"/>
          <w:sz w:val="24"/>
          <w:szCs w:val="24"/>
        </w:rPr>
      </w:pPr>
    </w:p>
    <w:p w:rsidR="00AF04AB" w:rsidRDefault="00AF04AB" w:rsidP="00AF04AB">
      <w:pPr>
        <w:jc w:val="center"/>
        <w:rPr>
          <w:rFonts w:ascii="Times New Roman" w:hAnsi="Times New Roman"/>
          <w:b/>
          <w:sz w:val="28"/>
        </w:rPr>
        <w:sectPr w:rsidR="00AF04AB">
          <w:pgSz w:w="11906" w:h="16838"/>
          <w:pgMar w:top="1134" w:right="850" w:bottom="1134" w:left="1701" w:header="708" w:footer="708" w:gutter="0"/>
          <w:cols w:space="708"/>
          <w:docGrid w:linePitch="360"/>
        </w:sectPr>
      </w:pPr>
    </w:p>
    <w:p w:rsidR="00AF04AB" w:rsidRDefault="00AF04AB" w:rsidP="00AF04AB">
      <w:pPr>
        <w:jc w:val="center"/>
        <w:rPr>
          <w:rFonts w:ascii="Times New Roman" w:hAnsi="Times New Roman"/>
          <w:b/>
          <w:sz w:val="28"/>
        </w:rPr>
      </w:pPr>
      <w:r>
        <w:rPr>
          <w:rFonts w:ascii="Times New Roman" w:hAnsi="Times New Roman"/>
          <w:b/>
          <w:sz w:val="28"/>
        </w:rPr>
        <w:lastRenderedPageBreak/>
        <w:t>Практическая</w:t>
      </w:r>
      <w:r w:rsidRPr="00AF04AB">
        <w:rPr>
          <w:rFonts w:ascii="Times New Roman" w:hAnsi="Times New Roman"/>
          <w:b/>
          <w:sz w:val="28"/>
        </w:rPr>
        <w:t xml:space="preserve"> работ</w:t>
      </w:r>
      <w:r>
        <w:rPr>
          <w:rFonts w:ascii="Times New Roman" w:hAnsi="Times New Roman"/>
          <w:b/>
          <w:sz w:val="28"/>
        </w:rPr>
        <w:t>а 1</w:t>
      </w:r>
      <w:r w:rsidR="006633C2">
        <w:rPr>
          <w:rFonts w:ascii="Times New Roman" w:hAnsi="Times New Roman"/>
          <w:b/>
          <w:sz w:val="28"/>
        </w:rPr>
        <w:t>1</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b/>
          <w:bCs/>
          <w:sz w:val="24"/>
          <w:szCs w:val="24"/>
        </w:rPr>
        <w:t>«Сетевые утилиты ОС Windows»</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b/>
          <w:bCs/>
          <w:sz w:val="24"/>
          <w:szCs w:val="24"/>
        </w:rPr>
        <w:t> </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b/>
          <w:bCs/>
          <w:sz w:val="24"/>
          <w:szCs w:val="24"/>
        </w:rPr>
        <w:t>Цель работы:</w:t>
      </w:r>
      <w:r w:rsidRPr="001D1EA0">
        <w:rPr>
          <w:rFonts w:ascii="Times New Roman" w:hAnsi="Times New Roman"/>
          <w:sz w:val="24"/>
          <w:szCs w:val="24"/>
        </w:rPr>
        <w:t> изучить утилиты командной строки Windows, предназначенные для контроля и мониторинга сетей, построенных на базе стека протоколов TCP/IP.</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b/>
          <w:bCs/>
          <w:sz w:val="24"/>
          <w:szCs w:val="24"/>
        </w:rPr>
        <w:t>Оборудование:</w:t>
      </w:r>
      <w:r w:rsidRPr="001D1EA0">
        <w:rPr>
          <w:rFonts w:ascii="Times New Roman" w:hAnsi="Times New Roman"/>
          <w:sz w:val="24"/>
          <w:szCs w:val="24"/>
        </w:rPr>
        <w:t> персональный компьютер, Windows с установленной сетью IP</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Сетевая операционная система Windows содержит набор утилит, полезных при диагностике сети. Основными задачами этих программ является:</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        Определение работоспособности сети</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        Определение параметров и характеристик сети</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        В случае неправильного функционирования сети – локализация службы или сервиса, вызывающих неисправность.</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Главными параметрами сетевых подключений являются их канальные и сетевые адреса и параметры, влияющие на работу сетевого уровня.</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Единственным параметром канального уровня, который может быть просмотрен, являются МАС адреса сетевых адаптеров. Для их просмотра можно воспользоваться утилитой IPCONFIG, которая покажет МАС адреса для каждого адаптера, или, для последних версий Windows, с помощью </w:t>
      </w:r>
      <w:hyperlink r:id="rId128" w:anchor="z05" w:history="1">
        <w:r w:rsidRPr="001D1EA0">
          <w:rPr>
            <w:rFonts w:ascii="Times New Roman" w:hAnsi="Times New Roman"/>
            <w:color w:val="337EBF"/>
            <w:sz w:val="24"/>
            <w:szCs w:val="24"/>
          </w:rPr>
          <w:t>ROUTE PRINT</w:t>
        </w:r>
      </w:hyperlink>
      <w:r w:rsidRPr="001D1EA0">
        <w:rPr>
          <w:rFonts w:ascii="Times New Roman" w:hAnsi="Times New Roman"/>
          <w:sz w:val="24"/>
          <w:szCs w:val="24"/>
        </w:rPr>
        <w:t>. Для изменения МАС адресов следует воспользоваться драйверами соответствующих сетевых адаптеров, если, конечно, они допускают подобную операцию.</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pacing w:after="0" w:line="240" w:lineRule="auto"/>
        <w:jc w:val="both"/>
        <w:rPr>
          <w:rFonts w:ascii="Times New Roman" w:hAnsi="Times New Roman"/>
          <w:sz w:val="24"/>
          <w:szCs w:val="24"/>
        </w:rPr>
      </w:pPr>
      <w:bookmarkStart w:id="28" w:name="_Toc125019547"/>
      <w:bookmarkEnd w:id="28"/>
      <w:r w:rsidRPr="001D1EA0">
        <w:rPr>
          <w:rFonts w:ascii="Times New Roman" w:hAnsi="Times New Roman"/>
          <w:b/>
          <w:bCs/>
          <w:sz w:val="24"/>
          <w:szCs w:val="24"/>
        </w:rPr>
        <w:t>1</w:t>
      </w:r>
      <w:r w:rsidRPr="001D1EA0">
        <w:rPr>
          <w:rFonts w:ascii="Times New Roman" w:hAnsi="Times New Roman"/>
          <w:sz w:val="24"/>
          <w:szCs w:val="24"/>
        </w:rPr>
        <w:t>         </w:t>
      </w:r>
      <w:r w:rsidRPr="001D1EA0">
        <w:rPr>
          <w:rFonts w:ascii="Times New Roman" w:hAnsi="Times New Roman"/>
          <w:b/>
          <w:bCs/>
          <w:sz w:val="24"/>
          <w:szCs w:val="24"/>
        </w:rPr>
        <w:t>IPCONFIG</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Параметры IP просматривают с помощью утилиты IPCONFIG.</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Использование:</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ipconfig [/? | /all | /release [адаптер] | /renew [адаптер] |</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/flushdns | /displaydns /registerdns |</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 xml:space="preserve">/showclassid </w:t>
      </w:r>
      <w:r w:rsidRPr="001D1EA0">
        <w:rPr>
          <w:rFonts w:ascii="Times New Roman" w:hAnsi="Times New Roman"/>
          <w:sz w:val="24"/>
          <w:szCs w:val="24"/>
        </w:rPr>
        <w:t>адаптер</w:t>
      </w:r>
      <w:r w:rsidRPr="001D1EA0">
        <w:rPr>
          <w:rFonts w:ascii="Times New Roman" w:hAnsi="Times New Roman"/>
          <w:sz w:val="24"/>
          <w:szCs w:val="24"/>
          <w:lang w:val="en-US"/>
        </w:rPr>
        <w:t xml:space="preserve"> |</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/setclassid адаптер [устанавливаемый_код_класса_dhcp] ]</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Параметры:</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адаптер – полное имя или имя, содержащие подстановочные знаки «*» и «?» (* – любое количество знаков, ? – один любой знак). См. примеры</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ключи:</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 – отобразить это справочное сообщение.</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/all – отобразить полную информацию о настройке параметров.</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/release – освободить IP–адрес для указанного адаптера.</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/renew – обновить IP–адрес для указанного адаптера.</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/flushdns– очистить кэш разрешений DNS.</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/registerdns – обновить все DHCP–аренды и перерегистрировать DNS–имена</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/displaydns – отобразить содержимое кэша разрешений DNS.</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/showclassid – отобразить все допустимые для этого адаптера коды (IDs)</w:t>
      </w:r>
      <w:r w:rsidRPr="001D1EA0">
        <w:rPr>
          <w:rFonts w:ascii="Times New Roman" w:hAnsi="Times New Roman"/>
          <w:sz w:val="24"/>
          <w:szCs w:val="24"/>
        </w:rPr>
        <w:br/>
        <w:t>DHCP–классов.</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/setclassid – изменить код (ID) DHCP–класса.</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По умолчанию отображается только IP–адрес, маска подсети и стандартный шлюз для каждого подключенного адаптера, для которого выполнена привязка с TCP/IP.</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Для ключей /release и /renew, если не указано имя адаптера, то будет освобожден или обновлен IP–адрес, выданный для всех адаптеров, для которых существуют привязки с TCP/IP.</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lastRenderedPageBreak/>
        <w:t>Для ключа /setclassid, если не указан код класса (ID), то существующий код класса будет удален.</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Примеры:</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ipconfig – отображает краткую информацию.</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Настройка протокола IP для Windows</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Подключение по локальной сети 2 – Ethernet адаптер:</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DNS–суффикс этого подключения . . :</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IP–адрес автонастройки. . . . . . : 169.254.236.138</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Маска подсети . . . . . . . . . . : 255.255.0.0</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Основной шлюз . . . . . . . . . . :</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Main – PPP адаптер:</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DNS–суффикс этого подключения . . :</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IP–адрес. . . . . . . . . . . . : 82.209.222.238</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Маска подсети . . . . . . . . . . : 255.255.255.255</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Основной шлюз . . . . . . . . . . : 82.209.222.238</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ipconfig /all – отображает полную информацию.</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Настройка протокола IP для Windows</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Имя компьютера. . . . . . . . . : home</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Основной DNS–суффикс. . . . . . :</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Тип узла. . . . . . . . . . . . . : неизвестный</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IP–маршрутизация включена . . . . : нет</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WINS–прокси включен . . . . . . . : нет</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Подключение по локальной сети 2 – Ethernet адаптер:</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DNS–суффикс этого подключения . . :</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Описание. . . . . . . . . . . . : Realtek RTL8029(AS)–based</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Ethernet адаптер (Универсальный) #2</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Физический адрес. . . . . . . . . : 52–54–05–E2–77–88</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Dhcp включен. . . . . . . . . . . : да</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Автонастройка включена. . . . . : да</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IP–адрес автонастройки. . . . . . : 169.254.236.138</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Маска подсети . . . . . . . . . . : 255.255.0.0</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Основной шлюз . . . . . . . . . . :</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Main – PPP адаптер:</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DNS–суффикс этого подключения . . :</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Описание. . . . . . . . . . . . : WAN (PPP/SLIP) Interface</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Физический адрес. . . . . . . . . : 00–53–45–00–00–00</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Dhcp включен. . . . . . . . . . . : нет</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IP–адрес. . . . . . . . . . . . : 82.209.222.238</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Маска подсети . . . . . . . . . . : 255.255.255.255</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Основной шлюз . . . . . . . . . . : 82.209.222.238</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DNS–серверы . . . . . . . . . . . : 194.158.206.206</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193.232.248.2</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NetBIOS через TCP/IP. . . . . . . : отключен</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ipconfig /renew– обновляет сведения для всех адаптеров.</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ipconfig /renew EL* – обновляет сведения для адаптеров, начинающихся с EL</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lastRenderedPageBreak/>
        <w:t>ipconfig /release *ELINK?21* – освобождает IP–адреса для всех адаптеров,  имена которых удовлетворяют запросу: ELINK–21 или myELELINKi21adapter и т.п.</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pacing w:after="0" w:line="240" w:lineRule="auto"/>
        <w:jc w:val="both"/>
        <w:rPr>
          <w:rFonts w:ascii="Times New Roman" w:hAnsi="Times New Roman"/>
          <w:sz w:val="24"/>
          <w:szCs w:val="24"/>
        </w:rPr>
      </w:pPr>
      <w:bookmarkStart w:id="29" w:name="_Toc125019548"/>
      <w:bookmarkEnd w:id="29"/>
      <w:r w:rsidRPr="001D1EA0">
        <w:rPr>
          <w:rFonts w:ascii="Times New Roman" w:hAnsi="Times New Roman"/>
          <w:b/>
          <w:bCs/>
          <w:sz w:val="24"/>
          <w:szCs w:val="24"/>
        </w:rPr>
        <w:t>2</w:t>
      </w:r>
      <w:r w:rsidRPr="001D1EA0">
        <w:rPr>
          <w:rFonts w:ascii="Times New Roman" w:hAnsi="Times New Roman"/>
          <w:sz w:val="24"/>
          <w:szCs w:val="24"/>
        </w:rPr>
        <w:t>         </w:t>
      </w:r>
      <w:r w:rsidRPr="001D1EA0">
        <w:rPr>
          <w:rFonts w:ascii="Times New Roman" w:hAnsi="Times New Roman"/>
          <w:b/>
          <w:bCs/>
          <w:sz w:val="24"/>
          <w:szCs w:val="24"/>
        </w:rPr>
        <w:t>ARP</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Соответствие МАС и IP адресов производится службой ARP. Для работы с этой службой имеется утилита ARP.</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Служба ARP работает  с таблицей ARP, состоящей из двух колонок: IP адрес и MAC адрес (физический адрес).  При необходимости отправить пакет по какому–то IP адресу в таблице ARP находят соответствующий ему MAC адрес и на канальном уровне передают информацию.  Если передача производится через шлюз, то в таблице ищут  MAC адрес шлюза и передают пакет с IP адресом получателя и MAC адресом шлюза.</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Если в таблице ARP нет нужного IP адреса, то посылается запрос – специальный пакет ARP по IP адресу получателя с широковещательным MAC адресом. Получатель, получив такой пакет, посылает ответ от своего IP адреса и своего MAC адреса. Отправитель, получив этот ответ, добавляет запись в ARP таблицу.</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Таблица ARP динамическая, поэтому запись в ней «живет» некоторое время, после которого удаляется, но имеется возможность создавать в таблице и постоянные (статические) записи.</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Отображение и изменение таблиц преобразования IP–адресов в физические, используемые протоколом разрешения адресов (ARP).</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rPr>
        <w:t>Использование</w:t>
      </w:r>
      <w:r w:rsidRPr="001D1EA0">
        <w:rPr>
          <w:rFonts w:ascii="Times New Roman" w:hAnsi="Times New Roman"/>
          <w:sz w:val="24"/>
          <w:szCs w:val="24"/>
          <w:lang w:val="en-US"/>
        </w:rPr>
        <w:t>:</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ARP –s inet_addr eth_addr [if_addr]</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ARP –d inet_addr [if_addr]</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ARP –a [inet_addr] [–N if_addr]</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 </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Параметры:</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–a – отображает текущие ARP–записи, опрашивая текущие данные протокола. Если задан inet_addr, то будут отображены IP и и физический адреса только для заданного компьютера. Если более одного сетевого интерфейса используют ARP, то будут отображаться записи для каждой таблицы.</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–g – то же, что и ключ –a.</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inet_addr – определяет IP–адрес.</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–N if_addr – отображает ARP–записи для заданного в if_addr сетевого интерфейса.</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–d – удаляет узел, задаваемый inet_addr. inet_addr может содержать символ шаблона * для удаления всех узлов.</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–s – добавляет узел и связывает internet адрес inet_addr с физическим адресом eth_addr. Физический адрес задается 6 байтами (в шестнадцатеричном виде), разделенных дефисом. Эта связь является постоянной.</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eth_addr – определяет физический адрес.</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if_addr – если параметр задан – он определяет интернет адрес интерфейса, чья таблица преобразования адресов должна измениться. Eсли не задан – будет использован первый доступный интерфейс.</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Пример:</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arp –s 157.55.85.212 00–aa–00–62–c6–09 – добавляет статическую запись.</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arp –a – выводит ARP–таблицу.</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pacing w:after="0" w:line="240" w:lineRule="auto"/>
        <w:jc w:val="both"/>
        <w:rPr>
          <w:rFonts w:ascii="Times New Roman" w:hAnsi="Times New Roman"/>
          <w:sz w:val="24"/>
          <w:szCs w:val="24"/>
        </w:rPr>
      </w:pPr>
      <w:bookmarkStart w:id="30" w:name="_Toc125019549"/>
      <w:bookmarkEnd w:id="30"/>
      <w:r w:rsidRPr="001D1EA0">
        <w:rPr>
          <w:rFonts w:ascii="Times New Roman" w:hAnsi="Times New Roman"/>
          <w:b/>
          <w:bCs/>
          <w:sz w:val="24"/>
          <w:szCs w:val="24"/>
        </w:rPr>
        <w:t>3</w:t>
      </w:r>
      <w:r w:rsidRPr="001D1EA0">
        <w:rPr>
          <w:rFonts w:ascii="Times New Roman" w:hAnsi="Times New Roman"/>
          <w:sz w:val="24"/>
          <w:szCs w:val="24"/>
        </w:rPr>
        <w:t>         </w:t>
      </w:r>
      <w:r w:rsidRPr="001D1EA0">
        <w:rPr>
          <w:rFonts w:ascii="Times New Roman" w:hAnsi="Times New Roman"/>
          <w:b/>
          <w:bCs/>
          <w:sz w:val="24"/>
          <w:szCs w:val="24"/>
        </w:rPr>
        <w:t>Протокол ICMP</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Для мониторинга и управления сетями передачи данных разработан и используется протокол ICMP. На его базе можно:</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1.                Проверить доступность адресов сети</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2.                Определить маршрут</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lastRenderedPageBreak/>
        <w:t>3.                Определить время достижения пакетами узлов сети.</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Решается это посылкой специальных пакетов.</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Опции маршрутизации и временных меток являются весьма интересными, так как они обеспечивают способ наблюдения или управления тем, как межсетевые шлюзы маршрутизируют дейтаграммы.</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Опция запись маршрута позволяет источнику создать пустой список IP–адресов и заставить каждый шлюз, обрабатывающий дейтаграмму, добавлять свой IP–адрес к этому списку. Всякий раз, когда машина обрабатывает дейтаграмму, имеющую опцию записи маршрута, она добавляет свой адрес к списку записи маршрута (в опции должно быть выделено достаточно места исходным отправителем для того, чтобы поместились все нужные элементы).</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При прибытии дейтаграммы машина–получатель должна выделить и обработать список IP–адресов.</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Если получатель обрабатывает дейтаграмму обычным образом, он будет игнорировать записанный путь.</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Отметим, что отправитель должен разрешить наличие опции записи маршрута, а получатель должен быть согласен обработать полученный список; сама по себе машина не получит автоматически информацию о пройденном пути автоматически, если она включит опцию записи маршрута.</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Опция временных меток работает аналогично опции записи маршрута в том отношении, что опция временных меток содержит вначале пустой список, а каждый шлюз на всем протяжении пути от источника к назначению заполняет элемент в этом списке.</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Каждый элемент в списке состоит из двух 32–битных частей: IP–адреса шлюза, заполнившего этот элемент, и 32–битового целого числа – временной метки.</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Временные метки определяют время и дату, когда шлюз обрабатывал дейтаграмму, и выражаются в миллисекундах после полуночи по Гринвичу. Если стандартное представление времени невозможно, шлюз может использовать любое представление локального времени.</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pacing w:after="0" w:line="240" w:lineRule="auto"/>
        <w:jc w:val="both"/>
        <w:rPr>
          <w:rFonts w:ascii="Times New Roman" w:hAnsi="Times New Roman"/>
          <w:sz w:val="24"/>
          <w:szCs w:val="24"/>
        </w:rPr>
      </w:pPr>
      <w:bookmarkStart w:id="31" w:name="_Toc125019551"/>
      <w:bookmarkEnd w:id="31"/>
      <w:r w:rsidRPr="001D1EA0">
        <w:rPr>
          <w:rFonts w:ascii="Times New Roman" w:hAnsi="Times New Roman"/>
          <w:b/>
          <w:bCs/>
          <w:sz w:val="24"/>
          <w:szCs w:val="24"/>
        </w:rPr>
        <w:t>4</w:t>
      </w:r>
      <w:r w:rsidRPr="001D1EA0">
        <w:rPr>
          <w:rFonts w:ascii="Times New Roman" w:hAnsi="Times New Roman"/>
          <w:sz w:val="24"/>
          <w:szCs w:val="24"/>
        </w:rPr>
        <w:t>       </w:t>
      </w:r>
      <w:r w:rsidRPr="001D1EA0">
        <w:rPr>
          <w:rFonts w:ascii="Times New Roman" w:hAnsi="Times New Roman"/>
          <w:b/>
          <w:bCs/>
          <w:sz w:val="24"/>
          <w:szCs w:val="24"/>
        </w:rPr>
        <w:t>TRACERT</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Для оценки маршрута прохождения пакетов используют утилиту TRACERT (trace route)</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В отличие от PING на пробные пакеты постоянного размера отвечает каждый узел, через который этот пакет проходит. Программа измеряет и показывает время между отправкой пакета и получением ответа.</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Использование:</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tracert [–d] [–h максЧисло] [–j списокУзлов] [–w интервал] имя</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Параметры:</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–d – без разрешения в имена узлов.</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–h максЧисло – максимальное число прыжков при поиске узла.</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–j списокУзлов – свободный выбор маршрута по списку узлов.</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–w интервал – интервал ожидания каждого ответа в миллисекундах.</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Примеры:</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b/>
          <w:bCs/>
          <w:sz w:val="24"/>
          <w:szCs w:val="24"/>
        </w:rPr>
        <w:t>tracert www.lycos.com</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Трассировка маршрута к mia–search.mia.lycos.com [209.202.248.101]</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с максимальным числом прыжков 30:</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1 136 ms 149 ms 149 ms194.158.206.83</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2 136 ms 209 ms 139 ms194.158.206.197</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3 164 ms 149 ms 149 ms193.232.249.18</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lastRenderedPageBreak/>
        <w:t>4 132 ms 149 ms 219 ms193.232.248.128</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5 160 ms 149 ms 169 ms80.77.105.197</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6 158 ms 149 ms 149 mssl–bb21–sto–8–0.sprintlink.net [80.77.96.41]</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7 185 ms 159 ms 189 mssl–bb21–cop–12–0.sprintlink.net</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[213.206.129.33]</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8 163 ms 159 ms 189 mssl–bb20–cop–15–0.sprintlink.net [80.77.64.33]</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9 270 ms 269 ms 229 mssl–bb21–msq–10–0.sprintlink.net</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[144.232.19.29]</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10 257 ms 249 ms 259 mssl–bb20–msq–15–0.sprintlink.net</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[144.232.9.109]</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11 235 ms 249 ms 249 mssl–bb25–nyc–6–0.sprintlink.net</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[144.232.20.75]</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12 232 ms 239 ms 252 mssl–bb21–nyc–15–0.sprintlink.net</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[144.232.13.2]</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13 239 ms 239 ms 299 mssl–bb23–nyc–3–0.sprintlink.net</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[144.232.7.109]</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14 246 ms 239 ms 339 mssl–gw31–nyc–0–0.sprintlink.net</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[144.232.13.32]</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15 244 ms 249 ms 259 mssl–tiws–2–0.sprintlink.net [144.232.230.2]</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16 296 ms 319 ms 279 msSo7–2–0–0–grtmiabr4.red.telefonica–</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wholesale.net[213.140.38.254]</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17 296 ms 289 ms 299 msSo2–0–0–0–grtmiana2.red.telefonica–</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wholesale.net[213.140.36.89]</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18 274 ms 289 ms 299 msteusa–7–3–0–0–grtmiana2.red.telefonica–</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wholesale.net[213.140.39.50]</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19 271 ms 298 ms 299 ms66.119.71.166</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20 283 ms 319 ms 279 msmia–search.mia.lycos.com [209.202.248.101]</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 </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Трассировка завершена.</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TRACERT позволяет обнаружить некоторые ошибки маршрутизации в сети. Такими ошибками являются отсутствие правила маршрутизации в каком либо шлюзе, или петля маршрутов по умолчанию.</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Пример отсутствия правила на узле:</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b/>
          <w:bCs/>
          <w:sz w:val="24"/>
          <w:szCs w:val="24"/>
        </w:rPr>
        <w:t>tracert 10.249.0.100</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Трассировка маршрута к 10.249.0.100</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с максимальным числом прыжков 30:</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1 13 ms 14 ms 14 ms10.7.11.11</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2 * * *Сеть недоступна [10.7.11.11]</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Трассировка завершена.</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Пример петли маршрутизации:</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b/>
          <w:bCs/>
          <w:sz w:val="24"/>
          <w:szCs w:val="24"/>
        </w:rPr>
        <w:t>tracert 10.250.0.100</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Трассировка маршрута к 10.250.0.100</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с максимальным числом прыжков 30:</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1 13 ms 14 ms 14 ms10.7.11.11</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2 18 ms 17 ms 17 ms10.7.10.11</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3 19 ms 18 ms 24 ms10.7.11.11</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lastRenderedPageBreak/>
        <w:t>4 28 ms 14 ms 19 ms10.7.10.11</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5 23 ms 14 ms 22 ms10.7.11.11</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6 19 ms 16 ms 33 ms10.7.10.11</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Хорошо видно, что шлюз 10.7.11.11 посылает пакет на 10.7.10.11, а 10.7.11.11 на 10.7.10.11. Это возможно, если либо для сети, к которой принадлежит адрес 10.250.0.100 неправильно прописаны правила маршрутизации, либо неправильно прописана маршрутизация по умолчанию на одном или обоих узлах.</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pacing w:after="0" w:line="240" w:lineRule="auto"/>
        <w:jc w:val="both"/>
        <w:rPr>
          <w:rFonts w:ascii="Times New Roman" w:hAnsi="Times New Roman"/>
          <w:sz w:val="24"/>
          <w:szCs w:val="24"/>
        </w:rPr>
      </w:pPr>
      <w:bookmarkStart w:id="32" w:name="_Toc125019552"/>
      <w:bookmarkEnd w:id="32"/>
      <w:r w:rsidRPr="001D1EA0">
        <w:rPr>
          <w:rFonts w:ascii="Times New Roman" w:hAnsi="Times New Roman"/>
          <w:b/>
          <w:bCs/>
          <w:sz w:val="24"/>
          <w:szCs w:val="24"/>
        </w:rPr>
        <w:t>5</w:t>
      </w:r>
      <w:r w:rsidRPr="001D1EA0">
        <w:rPr>
          <w:rFonts w:ascii="Times New Roman" w:hAnsi="Times New Roman"/>
          <w:sz w:val="24"/>
          <w:szCs w:val="24"/>
        </w:rPr>
        <w:t>        </w:t>
      </w:r>
      <w:r w:rsidRPr="001D1EA0">
        <w:rPr>
          <w:rFonts w:ascii="Times New Roman" w:hAnsi="Times New Roman"/>
          <w:b/>
          <w:bCs/>
          <w:sz w:val="24"/>
          <w:szCs w:val="24"/>
        </w:rPr>
        <w:t>NSLOOKUP</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Имеется специальная служба, сопоставляющая доменные адреса Интернет с IP адресами – DNS (domain name service). Для проверки ее работоспособности используют утилиту NSLOOKUP. Для работы этой утилиты должен быть определен сервер DNS в параметрах IP компьютера. С его помощью и будет производиться распознавание имен.</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Использование:</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nslookup [–подкоманда …] [{искомый_компьютер| [–сервер]}]</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Параметры:</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–подкоманда … – задает одну или несколько подкоманд nslookup как параметры командной строки.</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искомый_компьютер – ищет данные для параметра искомый_компьютер, используя текущий, заданный по умолчанию сервер имен DNS, если никакого другого сервера не указано</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–сервер – указывает, что данный сервер следует использовать в качестве сервера имен DNS. Если параметр –сервер не указан, используется сервер DNS, заданный по умолчанию.</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–help|? – Выводит краткое описание подкоманд nslookup.</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rPr>
        <w:t>Пример</w:t>
      </w:r>
      <w:r w:rsidRPr="001D1EA0">
        <w:rPr>
          <w:rFonts w:ascii="Times New Roman" w:hAnsi="Times New Roman"/>
          <w:sz w:val="24"/>
          <w:szCs w:val="24"/>
          <w:lang w:val="en-US"/>
        </w:rPr>
        <w:t>:</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b/>
          <w:bCs/>
          <w:sz w:val="24"/>
          <w:szCs w:val="24"/>
          <w:lang w:val="en-US"/>
        </w:rPr>
        <w:t>nslookup</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Default Server:mail.mogilev.by</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Address:194.158.206.206</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 </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&gt; lycos.com</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Server:mail.mogilev.by</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Address:194.158.206.206</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 </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Non–authoritative answer:</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Name:lycos.com</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Address:209.202.248.101</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 </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&gt; hp.com</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Server:mail.mogilev.by</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Address:194.158.206.206</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 </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DNS request timed out.</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timeout was 2 seconds.</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Non–authoritative answer:</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Name:hp.com</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Addresses:192.6.234.8, 192.6.234.9, 192.6.234.10, 192.151.52.187</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161.114.22.105</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 </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&gt; bru.mogilev.by</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lastRenderedPageBreak/>
        <w:t>Server:mail.mogilev.by</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Address:194.158.206.206</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 </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Name:bru.mogilev.by</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Address:82.209.221.110</w:t>
      </w:r>
    </w:p>
    <w:p w:rsidR="001D1EA0" w:rsidRPr="001D1EA0" w:rsidRDefault="001D1EA0" w:rsidP="001D1EA0">
      <w:pPr>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 </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&gt; exit</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pacing w:after="0" w:line="240" w:lineRule="auto"/>
        <w:jc w:val="both"/>
        <w:rPr>
          <w:rFonts w:ascii="Times New Roman" w:hAnsi="Times New Roman"/>
          <w:sz w:val="24"/>
          <w:szCs w:val="24"/>
        </w:rPr>
      </w:pPr>
      <w:bookmarkStart w:id="33" w:name="_Toc125019553"/>
      <w:bookmarkEnd w:id="33"/>
      <w:r w:rsidRPr="001D1EA0">
        <w:rPr>
          <w:rFonts w:ascii="Times New Roman" w:hAnsi="Times New Roman"/>
          <w:b/>
          <w:bCs/>
          <w:sz w:val="24"/>
          <w:szCs w:val="24"/>
        </w:rPr>
        <w:t>Задания для выполнения</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1.                     Используя утилиту PING определить пропускную способность сети до адресов 192.168.0.1, 192.168.0.201, 192.168.0.254, 192.168.1.1. Объясните разницу в результатах.</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2.                     Используя утилиту TRACERT и таблицу маршрутизации (адрес server.af), постройте схему сеть филиала.</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3.                     Передайте пакеты участникам сети напрямую и через шлюз. Объясните полученные записи в таблице ARP.</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4.                     Определите IP адреса</w:t>
      </w:r>
    </w:p>
    <w:p w:rsidR="001D1EA0" w:rsidRPr="001D1EA0" w:rsidRDefault="001D1EA0" w:rsidP="001D1EA0">
      <w:pPr>
        <w:spacing w:after="0" w:line="240" w:lineRule="auto"/>
        <w:jc w:val="both"/>
        <w:rPr>
          <w:rFonts w:ascii="Times New Roman" w:hAnsi="Times New Roman"/>
          <w:sz w:val="24"/>
          <w:szCs w:val="24"/>
        </w:rPr>
      </w:pPr>
      <w:r w:rsidRPr="001D1EA0">
        <w:rPr>
          <w:rFonts w:ascii="Times New Roman" w:hAnsi="Times New Roman"/>
          <w:sz w:val="24"/>
          <w:szCs w:val="24"/>
        </w:rPr>
        <w:t>www.microsoft.com, www.hp.com, www.tut.by, ftp.cdrom.ru при помощи утилиты NSLOOKUP.</w:t>
      </w:r>
    </w:p>
    <w:p w:rsidR="001D1EA0" w:rsidRPr="001D1EA0" w:rsidRDefault="001D1EA0" w:rsidP="001D1EA0">
      <w:pPr>
        <w:spacing w:after="0" w:line="240" w:lineRule="auto"/>
        <w:jc w:val="both"/>
        <w:rPr>
          <w:rFonts w:ascii="Times New Roman" w:hAnsi="Times New Roman"/>
          <w:sz w:val="24"/>
          <w:szCs w:val="24"/>
        </w:rPr>
      </w:pPr>
    </w:p>
    <w:p w:rsidR="00AF04AB" w:rsidRDefault="00AF04AB" w:rsidP="00AF04AB">
      <w:pPr>
        <w:jc w:val="center"/>
        <w:rPr>
          <w:rFonts w:ascii="Times New Roman" w:hAnsi="Times New Roman"/>
          <w:b/>
          <w:sz w:val="28"/>
        </w:rPr>
        <w:sectPr w:rsidR="00AF04AB">
          <w:pgSz w:w="11906" w:h="16838"/>
          <w:pgMar w:top="1134" w:right="850" w:bottom="1134" w:left="1701" w:header="708" w:footer="708" w:gutter="0"/>
          <w:cols w:space="708"/>
          <w:docGrid w:linePitch="360"/>
        </w:sectPr>
      </w:pPr>
    </w:p>
    <w:p w:rsidR="00AF04AB" w:rsidRDefault="00AF04AB" w:rsidP="00AF04AB">
      <w:pPr>
        <w:jc w:val="center"/>
        <w:rPr>
          <w:rFonts w:ascii="Times New Roman" w:hAnsi="Times New Roman"/>
          <w:b/>
          <w:sz w:val="28"/>
        </w:rPr>
      </w:pPr>
      <w:r>
        <w:rPr>
          <w:rFonts w:ascii="Times New Roman" w:hAnsi="Times New Roman"/>
          <w:b/>
          <w:sz w:val="28"/>
        </w:rPr>
        <w:lastRenderedPageBreak/>
        <w:t>Практическая</w:t>
      </w:r>
      <w:r w:rsidRPr="00AF04AB">
        <w:rPr>
          <w:rFonts w:ascii="Times New Roman" w:hAnsi="Times New Roman"/>
          <w:b/>
          <w:sz w:val="28"/>
        </w:rPr>
        <w:t xml:space="preserve"> работ</w:t>
      </w:r>
      <w:r>
        <w:rPr>
          <w:rFonts w:ascii="Times New Roman" w:hAnsi="Times New Roman"/>
          <w:b/>
          <w:sz w:val="28"/>
        </w:rPr>
        <w:t>а 1</w:t>
      </w:r>
      <w:r w:rsidR="006633C2">
        <w:rPr>
          <w:rFonts w:ascii="Times New Roman" w:hAnsi="Times New Roman"/>
          <w:b/>
          <w:sz w:val="28"/>
        </w:rPr>
        <w:t>2</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b/>
          <w:bCs/>
          <w:sz w:val="24"/>
          <w:szCs w:val="24"/>
        </w:rPr>
        <w:t>Изучение протоколов высших уровней модели OSI</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b/>
          <w:bCs/>
          <w:sz w:val="24"/>
          <w:szCs w:val="24"/>
        </w:rPr>
        <w:t>Цель работы:</w:t>
      </w:r>
      <w:r w:rsidRPr="001D1EA0">
        <w:rPr>
          <w:rFonts w:ascii="Times New Roman" w:hAnsi="Times New Roman"/>
          <w:sz w:val="24"/>
          <w:szCs w:val="24"/>
        </w:rPr>
        <w:t> ознакомиться с принципами работы текстовых протоколов высших уровней на примере протоколов электронной почты.</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b/>
          <w:bCs/>
          <w:sz w:val="24"/>
          <w:szCs w:val="24"/>
        </w:rPr>
        <w:t>Оборудование: </w:t>
      </w:r>
      <w:r w:rsidRPr="001D1EA0">
        <w:rPr>
          <w:rFonts w:ascii="Times New Roman" w:hAnsi="Times New Roman"/>
          <w:sz w:val="24"/>
          <w:szCs w:val="24"/>
        </w:rPr>
        <w:t>персональный компьютер, включенный в сеть; Microsoft Windows; утилита TELNET; сервер электронной почты в сети</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b/>
          <w:bCs/>
          <w:sz w:val="24"/>
          <w:szCs w:val="24"/>
        </w:rPr>
        <w:t xml:space="preserve"> Ход работы: </w:t>
      </w:r>
      <w:r w:rsidRPr="001D1EA0">
        <w:rPr>
          <w:rFonts w:ascii="Times New Roman" w:hAnsi="Times New Roman"/>
          <w:sz w:val="24"/>
          <w:szCs w:val="24"/>
        </w:rPr>
        <w:t>изучить теоретические сведения</w:t>
      </w:r>
      <w:bookmarkStart w:id="34" w:name="_Toc125020461"/>
      <w:bookmarkEnd w:id="34"/>
      <w:r w:rsidRPr="001D1EA0">
        <w:rPr>
          <w:rFonts w:ascii="Times New Roman" w:hAnsi="Times New Roman"/>
          <w:b/>
          <w:bCs/>
          <w:sz w:val="24"/>
          <w:szCs w:val="24"/>
        </w:rPr>
        <w:t>.</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b/>
          <w:bCs/>
          <w:sz w:val="24"/>
          <w:szCs w:val="24"/>
        </w:rPr>
        <w:t> </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b/>
          <w:bCs/>
          <w:sz w:val="24"/>
          <w:szCs w:val="24"/>
        </w:rPr>
        <w:t>                                   Основные понятия</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Большинство протоколов высших уровней – текстовые – запросы и ответы передаются в виде текста, т.е. в запросах и ответах могут присутствовать только печатные символы.</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Во многих протоколах ответы начинаются со специальной строки, состоящей из трехзначного числа и, возможно, текстового описания типа ответа. Трехзначное число разделяется на две части: 1-ый символ рассматривается как код класса сообщения; два последние – как тип сообщения данной важности.</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Коды классов следующие:</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1 – информационное сообщение. Обычно игнорируется программными клиентами.</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2 – удачное завершение запроса. Рассматривается программами-клиентами как успех обработки запроса и обычно игнорируется.</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Часто программы-серверы не различают сообщения первого и второго типа, т.е. информационное сообщение проходит по второй категории.</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3 – сообщение об удачной обработке запроса, но требующее дополнительных действий клиента.</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4 – ошибка со стороны клиента, т.е. клиент послал запрос, который не может обработать сервер вследствие ошибочности или недостаточности данных.</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5 – ошибка со стороны сервера. Клиент послал правильный запрос, но сервер не смог его выполнить в силу каких-то причин.</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Трехзначные коды ответов очень удобны для программного распознавания, нет необходимости распознавать текст ответа, который, в общем случае, может прийти на разных языках, достаточно распознать только 3 цифры.</w:t>
      </w:r>
    </w:p>
    <w:p w:rsidR="001D1EA0" w:rsidRPr="001D1EA0" w:rsidRDefault="001D1EA0" w:rsidP="001D1EA0">
      <w:pPr>
        <w:shd w:val="clear" w:color="auto" w:fill="FFFFFF"/>
        <w:spacing w:after="0" w:line="240" w:lineRule="auto"/>
        <w:jc w:val="both"/>
        <w:rPr>
          <w:rFonts w:ascii="Times New Roman" w:hAnsi="Times New Roman"/>
          <w:sz w:val="24"/>
          <w:szCs w:val="24"/>
        </w:rPr>
      </w:pPr>
      <w:bookmarkStart w:id="35" w:name="_Toc125020462"/>
      <w:bookmarkEnd w:id="35"/>
      <w:r w:rsidRPr="001D1EA0">
        <w:rPr>
          <w:rFonts w:ascii="Times New Roman" w:hAnsi="Times New Roman"/>
          <w:b/>
          <w:bCs/>
          <w:sz w:val="24"/>
          <w:szCs w:val="24"/>
        </w:rPr>
        <w:t xml:space="preserve">                              </w:t>
      </w:r>
      <w:r w:rsidRPr="001D1EA0">
        <w:rPr>
          <w:rFonts w:ascii="Times New Roman" w:hAnsi="Times New Roman"/>
          <w:sz w:val="24"/>
          <w:szCs w:val="24"/>
        </w:rPr>
        <w:t>      </w:t>
      </w:r>
      <w:r w:rsidRPr="001D1EA0">
        <w:rPr>
          <w:rFonts w:ascii="Times New Roman" w:hAnsi="Times New Roman"/>
          <w:b/>
          <w:bCs/>
          <w:sz w:val="24"/>
          <w:szCs w:val="24"/>
        </w:rPr>
        <w:t>Программа TELNET</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Для работы с текстовыми протоколами воспользуемся программой TELNET, входящей в состав Windows. Эта программа предназначена для работы с протоколом TELNET, задачей которого является обмен информацией между клиентом и сервером без каких либо преобразований, т.е. организация прозрачного канала между клиентом и сервером.</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Синтаксис команды TELNET следующий:</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TELNET адрес_сервера [порт]</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Если порт не указан, используется 23 — стандартный порт протокола TELNET.</w:t>
      </w:r>
    </w:p>
    <w:p w:rsidR="001D1EA0" w:rsidRPr="001D1EA0" w:rsidRDefault="001D1EA0" w:rsidP="001D1EA0">
      <w:pPr>
        <w:shd w:val="clear" w:color="auto" w:fill="FFFFFF"/>
        <w:spacing w:after="0" w:line="240" w:lineRule="auto"/>
        <w:jc w:val="both"/>
        <w:rPr>
          <w:rFonts w:ascii="Times New Roman" w:hAnsi="Times New Roman"/>
          <w:sz w:val="24"/>
          <w:szCs w:val="24"/>
        </w:rPr>
      </w:pPr>
      <w:bookmarkStart w:id="36" w:name="_Toc125020463"/>
      <w:bookmarkEnd w:id="36"/>
      <w:r w:rsidRPr="001D1EA0">
        <w:rPr>
          <w:rFonts w:ascii="Times New Roman" w:hAnsi="Times New Roman"/>
          <w:b/>
          <w:bCs/>
          <w:sz w:val="24"/>
          <w:szCs w:val="24"/>
        </w:rPr>
        <w:t>Протокол SMTP</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Для начала попробуем поработать с протоколом SMTP. Обычно он работает, используя порт 25.</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Для наглядности команды пользователя выделены красным цветом, а ответы сервера – синим.</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Даем команду на подключение:</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b/>
          <w:bCs/>
          <w:sz w:val="24"/>
          <w:szCs w:val="24"/>
        </w:rPr>
        <w:t>telnet 192.168.200.1 25</w:t>
      </w:r>
    </w:p>
    <w:p w:rsidR="001D1EA0" w:rsidRPr="00C023C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rPr>
        <w:t>Получаем</w:t>
      </w:r>
      <w:r w:rsidRPr="001D1EA0">
        <w:rPr>
          <w:rFonts w:ascii="Times New Roman" w:hAnsi="Times New Roman"/>
          <w:sz w:val="24"/>
          <w:szCs w:val="24"/>
          <w:lang w:val="en-US"/>
        </w:rPr>
        <w:t> </w:t>
      </w:r>
      <w:r w:rsidRPr="001D1EA0">
        <w:rPr>
          <w:rFonts w:ascii="Times New Roman" w:hAnsi="Times New Roman"/>
          <w:sz w:val="24"/>
          <w:szCs w:val="24"/>
        </w:rPr>
        <w:t>ответ</w:t>
      </w:r>
    </w:p>
    <w:p w:rsidR="001D1EA0" w:rsidRPr="00C023C0" w:rsidRDefault="001D1EA0" w:rsidP="001D1EA0">
      <w:pPr>
        <w:shd w:val="clear" w:color="auto" w:fill="FFFFFF"/>
        <w:spacing w:after="0" w:line="240" w:lineRule="auto"/>
        <w:jc w:val="both"/>
        <w:rPr>
          <w:rFonts w:ascii="Times New Roman" w:hAnsi="Times New Roman"/>
          <w:sz w:val="24"/>
          <w:szCs w:val="24"/>
          <w:lang w:val="en-US"/>
        </w:rPr>
      </w:pPr>
      <w:r w:rsidRPr="00C023C0">
        <w:rPr>
          <w:rFonts w:ascii="Times New Roman" w:hAnsi="Times New Roman"/>
          <w:sz w:val="24"/>
          <w:szCs w:val="24"/>
          <w:lang w:val="en-US"/>
        </w:rPr>
        <w:t xml:space="preserve">220 </w:t>
      </w:r>
      <w:r w:rsidRPr="001D1EA0">
        <w:rPr>
          <w:rFonts w:ascii="Times New Roman" w:hAnsi="Times New Roman"/>
          <w:sz w:val="24"/>
          <w:szCs w:val="24"/>
          <w:lang w:val="en-US"/>
        </w:rPr>
        <w:t>home</w:t>
      </w:r>
      <w:r w:rsidRPr="00C023C0">
        <w:rPr>
          <w:rFonts w:ascii="Times New Roman" w:hAnsi="Times New Roman"/>
          <w:sz w:val="24"/>
          <w:szCs w:val="24"/>
          <w:lang w:val="en-US"/>
        </w:rPr>
        <w:t xml:space="preserve"> </w:t>
      </w:r>
      <w:r w:rsidRPr="001D1EA0">
        <w:rPr>
          <w:rFonts w:ascii="Times New Roman" w:hAnsi="Times New Roman"/>
          <w:sz w:val="24"/>
          <w:szCs w:val="24"/>
          <w:lang w:val="en-US"/>
        </w:rPr>
        <w:t>VPOP</w:t>
      </w:r>
      <w:r w:rsidRPr="00C023C0">
        <w:rPr>
          <w:rFonts w:ascii="Times New Roman" w:hAnsi="Times New Roman"/>
          <w:sz w:val="24"/>
          <w:szCs w:val="24"/>
          <w:lang w:val="en-US"/>
        </w:rPr>
        <w:t xml:space="preserve">3 </w:t>
      </w:r>
      <w:r w:rsidRPr="001D1EA0">
        <w:rPr>
          <w:rFonts w:ascii="Times New Roman" w:hAnsi="Times New Roman"/>
          <w:sz w:val="24"/>
          <w:szCs w:val="24"/>
          <w:lang w:val="en-US"/>
        </w:rPr>
        <w:t>SMTP</w:t>
      </w:r>
      <w:r w:rsidRPr="00C023C0">
        <w:rPr>
          <w:rFonts w:ascii="Times New Roman" w:hAnsi="Times New Roman"/>
          <w:sz w:val="24"/>
          <w:szCs w:val="24"/>
          <w:lang w:val="en-US"/>
        </w:rPr>
        <w:t xml:space="preserve"> </w:t>
      </w:r>
      <w:r w:rsidRPr="001D1EA0">
        <w:rPr>
          <w:rFonts w:ascii="Times New Roman" w:hAnsi="Times New Roman"/>
          <w:sz w:val="24"/>
          <w:szCs w:val="24"/>
          <w:lang w:val="en-US"/>
        </w:rPr>
        <w:t>Server</w:t>
      </w:r>
      <w:r w:rsidRPr="00C023C0">
        <w:rPr>
          <w:rFonts w:ascii="Times New Roman" w:hAnsi="Times New Roman"/>
          <w:sz w:val="24"/>
          <w:szCs w:val="24"/>
          <w:lang w:val="en-US"/>
        </w:rPr>
        <w:t xml:space="preserve"> </w:t>
      </w:r>
      <w:r w:rsidRPr="001D1EA0">
        <w:rPr>
          <w:rFonts w:ascii="Times New Roman" w:hAnsi="Times New Roman"/>
          <w:sz w:val="24"/>
          <w:szCs w:val="24"/>
          <w:lang w:val="en-US"/>
        </w:rPr>
        <w:t>Ready</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Работает! Обратите внимание на число 220 в начале строки ответа. Это нормальный ответ, сервер ответил на наш запрос на подключение.</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lastRenderedPageBreak/>
        <w:t>Многие серверы, работающие по текстовым протоколам, поддерживают команду HELP. Проверим.</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Help</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noProof/>
          <w:sz w:val="24"/>
          <w:szCs w:val="24"/>
        </w:rPr>
        <w:drawing>
          <wp:inline distT="0" distB="0" distL="0" distR="0" wp14:anchorId="2B9F6C95" wp14:editId="1E156C98">
            <wp:extent cx="5391150" cy="2152650"/>
            <wp:effectExtent l="0" t="0" r="0" b="0"/>
            <wp:docPr id="33" name="Рисунок 33"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391150" cy="2152650"/>
                    </a:xfrm>
                    <a:prstGeom prst="rect">
                      <a:avLst/>
                    </a:prstGeom>
                    <a:noFill/>
                    <a:ln>
                      <a:noFill/>
                    </a:ln>
                  </pic:spPr>
                </pic:pic>
              </a:graphicData>
            </a:graphic>
          </wp:inline>
        </w:drawing>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Дадим серверу неправильный запрос</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abrakadabra</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500 Command Unrecognised</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Как ни странно, но код ответа 5 – ошибка на стороне сервера!</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Попробуем написать письмо</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Поздороваемся J</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helo home</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250 home VPOP3 SMTP Server — Hello home, pleased to meet you</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Укажем отправителя письма</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mail from: user1</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250 &lt;user1&gt;… Sender ok</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Укажем получателя письма</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rcpt to: user2</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250 &lt;user2&gt;… Recipient ok</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Перейдем в режим ввода письма</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data</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354 Start Mail input, end with &lt;CRLF&gt;.&lt;CRLF&gt;</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Обратите внимание на код ответа 354.</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Это нормальное завершение, но требуются дополнительные данные – само письмо, которое, как видно, должно заканчиваться строкой, состоящей из одной точки «.».</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А теперь само письмо. Формат письма описан стандартами. Их изучение не входит в нашу задачу, но наиболее важные служебные строки вкратце рассмотрим:</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Date: Tue, 22 Nov 2005 19:55:07 +0200</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Дата создания по GMT и часовой пояс</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From: User user1@home.my</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rPr>
        <w:t>От</w:t>
      </w:r>
      <w:r w:rsidRPr="001D1EA0">
        <w:rPr>
          <w:rFonts w:ascii="Times New Roman" w:hAnsi="Times New Roman"/>
          <w:sz w:val="24"/>
          <w:szCs w:val="24"/>
          <w:lang w:val="en-US"/>
        </w:rPr>
        <w:t> </w:t>
      </w:r>
      <w:r w:rsidRPr="001D1EA0">
        <w:rPr>
          <w:rFonts w:ascii="Times New Roman" w:hAnsi="Times New Roman"/>
          <w:sz w:val="24"/>
          <w:szCs w:val="24"/>
        </w:rPr>
        <w:t>кого</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Reply-To: User user1@home.my</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Кому отвечать</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To: user2@home.my</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rPr>
        <w:t>Кому</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Subject: Test</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rPr>
        <w:t>Тема</w:t>
      </w:r>
      <w:r w:rsidRPr="001D1EA0">
        <w:rPr>
          <w:rFonts w:ascii="Times New Roman" w:hAnsi="Times New Roman"/>
          <w:sz w:val="24"/>
          <w:szCs w:val="24"/>
          <w:lang w:val="en-US"/>
        </w:rPr>
        <w:t> </w:t>
      </w:r>
      <w:r w:rsidRPr="001D1EA0">
        <w:rPr>
          <w:rFonts w:ascii="Times New Roman" w:hAnsi="Times New Roman"/>
          <w:sz w:val="24"/>
          <w:szCs w:val="24"/>
        </w:rPr>
        <w:t>письма</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MIME-Version: 1.0</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Content-Type: text/plain; charset=us-ascii</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Content-Transfer-Encoding: 7bit</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lastRenderedPageBreak/>
        <w:t>Информация почтовой программе, как закодировано письмо – с помощью этих строк почтовая программа клиент сможет реализовать шестой уровень – представить информацию пользователю в читабельном виде</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Hello user2,</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It’s a test message.</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Best regards,</w:t>
      </w:r>
    </w:p>
    <w:p w:rsidR="001D1EA0" w:rsidRPr="00C023C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User                          mailto</w:t>
      </w:r>
      <w:r w:rsidRPr="00C023C0">
        <w:rPr>
          <w:rFonts w:ascii="Times New Roman" w:hAnsi="Times New Roman"/>
          <w:sz w:val="24"/>
          <w:szCs w:val="24"/>
          <w:lang w:val="en-US"/>
        </w:rPr>
        <w:t>:</w:t>
      </w:r>
      <w:r w:rsidRPr="001D1EA0">
        <w:rPr>
          <w:rFonts w:ascii="Times New Roman" w:hAnsi="Times New Roman"/>
          <w:sz w:val="24"/>
          <w:szCs w:val="24"/>
          <w:lang w:val="en-US"/>
        </w:rPr>
        <w:t>user</w:t>
      </w:r>
      <w:r w:rsidRPr="00C023C0">
        <w:rPr>
          <w:rFonts w:ascii="Times New Roman" w:hAnsi="Times New Roman"/>
          <w:sz w:val="24"/>
          <w:szCs w:val="24"/>
          <w:lang w:val="en-US"/>
        </w:rPr>
        <w:t>1@</w:t>
      </w:r>
      <w:r w:rsidRPr="001D1EA0">
        <w:rPr>
          <w:rFonts w:ascii="Times New Roman" w:hAnsi="Times New Roman"/>
          <w:sz w:val="24"/>
          <w:szCs w:val="24"/>
          <w:lang w:val="en-US"/>
        </w:rPr>
        <w:t>home</w:t>
      </w:r>
      <w:r w:rsidRPr="00C023C0">
        <w:rPr>
          <w:rFonts w:ascii="Times New Roman" w:hAnsi="Times New Roman"/>
          <w:sz w:val="24"/>
          <w:szCs w:val="24"/>
          <w:lang w:val="en-US"/>
        </w:rPr>
        <w:t>.</w:t>
      </w:r>
      <w:r w:rsidRPr="001D1EA0">
        <w:rPr>
          <w:rFonts w:ascii="Times New Roman" w:hAnsi="Times New Roman"/>
          <w:sz w:val="24"/>
          <w:szCs w:val="24"/>
          <w:lang w:val="en-US"/>
        </w:rPr>
        <w:t>my</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Само письмо</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250 OK</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Письмо принято!</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rPr>
        <w:t>Теперь</w:t>
      </w:r>
      <w:r w:rsidRPr="001D1EA0">
        <w:rPr>
          <w:rFonts w:ascii="Times New Roman" w:hAnsi="Times New Roman"/>
          <w:sz w:val="24"/>
          <w:szCs w:val="24"/>
          <w:lang w:val="en-US"/>
        </w:rPr>
        <w:t> </w:t>
      </w:r>
      <w:r w:rsidRPr="001D1EA0">
        <w:rPr>
          <w:rFonts w:ascii="Times New Roman" w:hAnsi="Times New Roman"/>
          <w:sz w:val="24"/>
          <w:szCs w:val="24"/>
        </w:rPr>
        <w:t>выходим</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quit</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221 home VPOP3 Server Closing Connection</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 </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Протокол SMTP (Simple Mail Transfer Protocol) используется для передачи электронной почты от клиента серверу или между серверами. Не содержит встроенных средств идентификации и преобразования.</w:t>
      </w:r>
    </w:p>
    <w:p w:rsidR="001D1EA0" w:rsidRPr="001D1EA0" w:rsidRDefault="001D1EA0" w:rsidP="001D1EA0">
      <w:pPr>
        <w:shd w:val="clear" w:color="auto" w:fill="FFFFFF"/>
        <w:spacing w:after="0" w:line="240" w:lineRule="auto"/>
        <w:jc w:val="both"/>
        <w:rPr>
          <w:rFonts w:ascii="Times New Roman" w:hAnsi="Times New Roman"/>
          <w:sz w:val="24"/>
          <w:szCs w:val="24"/>
        </w:rPr>
      </w:pPr>
      <w:bookmarkStart w:id="37" w:name="_Toc125020464"/>
      <w:bookmarkEnd w:id="37"/>
      <w:r w:rsidRPr="001D1EA0">
        <w:rPr>
          <w:rFonts w:ascii="Times New Roman" w:hAnsi="Times New Roman"/>
          <w:b/>
          <w:bCs/>
          <w:sz w:val="24"/>
          <w:szCs w:val="24"/>
        </w:rPr>
        <w:t>Протокол POP3</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Теперь поработаем с протоколом POP3. Обычно он работает, используя порт 110.</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Даем команду на подключение:</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b/>
          <w:bCs/>
          <w:sz w:val="24"/>
          <w:szCs w:val="24"/>
        </w:rPr>
        <w:t>telnet 192.168.200.1 25</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rPr>
        <w:t>Получаем</w:t>
      </w:r>
      <w:r w:rsidRPr="001D1EA0">
        <w:rPr>
          <w:rFonts w:ascii="Times New Roman" w:hAnsi="Times New Roman"/>
          <w:sz w:val="24"/>
          <w:szCs w:val="24"/>
          <w:lang w:val="en-US"/>
        </w:rPr>
        <w:t> </w:t>
      </w:r>
      <w:r w:rsidRPr="001D1EA0">
        <w:rPr>
          <w:rFonts w:ascii="Times New Roman" w:hAnsi="Times New Roman"/>
          <w:sz w:val="24"/>
          <w:szCs w:val="24"/>
        </w:rPr>
        <w:t>ответ</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+OK VPOP3 Server Ready &lt;1.7b0.435a37&gt;</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Работает, но трехсимвольного кода ответа нет!</w:t>
      </w:r>
    </w:p>
    <w:p w:rsidR="001D1EA0" w:rsidRPr="00C023C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rPr>
        <w:t>Попробуем</w:t>
      </w:r>
      <w:r w:rsidRPr="001D1EA0">
        <w:rPr>
          <w:rFonts w:ascii="Times New Roman" w:hAnsi="Times New Roman"/>
          <w:sz w:val="24"/>
          <w:szCs w:val="24"/>
          <w:lang w:val="en-US"/>
        </w:rPr>
        <w:t> help</w:t>
      </w:r>
    </w:p>
    <w:p w:rsidR="001D1EA0" w:rsidRPr="00C023C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help</w:t>
      </w:r>
    </w:p>
    <w:p w:rsidR="001D1EA0" w:rsidRPr="00C023C0" w:rsidRDefault="001D1EA0" w:rsidP="001D1EA0">
      <w:pPr>
        <w:shd w:val="clear" w:color="auto" w:fill="FFFFFF"/>
        <w:spacing w:after="0" w:line="240" w:lineRule="auto"/>
        <w:jc w:val="both"/>
        <w:rPr>
          <w:rFonts w:ascii="Times New Roman" w:hAnsi="Times New Roman"/>
          <w:sz w:val="24"/>
          <w:szCs w:val="24"/>
          <w:lang w:val="en-US"/>
        </w:rPr>
      </w:pPr>
      <w:r w:rsidRPr="00C023C0">
        <w:rPr>
          <w:rFonts w:ascii="Times New Roman" w:hAnsi="Times New Roman"/>
          <w:sz w:val="24"/>
          <w:szCs w:val="24"/>
          <w:lang w:val="en-US"/>
        </w:rPr>
        <w:t>-</w:t>
      </w:r>
      <w:r w:rsidRPr="001D1EA0">
        <w:rPr>
          <w:rFonts w:ascii="Times New Roman" w:hAnsi="Times New Roman"/>
          <w:sz w:val="24"/>
          <w:szCs w:val="24"/>
          <w:lang w:val="en-US"/>
        </w:rPr>
        <w:t>ERR Unrecognised command</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Видим, что помощи нет, заодно и посмотрели, как сервер отвечает на ошибочный для него запрос.</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Как мы знаем, POP3 требует аутентификации, поэтому представимся:</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user user2</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+OK User Accepted, PASSword required</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rPr>
        <w:t>А</w:t>
      </w:r>
      <w:r w:rsidRPr="001D1EA0">
        <w:rPr>
          <w:rFonts w:ascii="Times New Roman" w:hAnsi="Times New Roman"/>
          <w:sz w:val="24"/>
          <w:szCs w:val="24"/>
          <w:lang w:val="en-US"/>
        </w:rPr>
        <w:t> </w:t>
      </w:r>
      <w:r w:rsidRPr="001D1EA0">
        <w:rPr>
          <w:rFonts w:ascii="Times New Roman" w:hAnsi="Times New Roman"/>
          <w:sz w:val="24"/>
          <w:szCs w:val="24"/>
        </w:rPr>
        <w:t>теперь</w:t>
      </w:r>
      <w:r w:rsidRPr="001D1EA0">
        <w:rPr>
          <w:rFonts w:ascii="Times New Roman" w:hAnsi="Times New Roman"/>
          <w:sz w:val="24"/>
          <w:szCs w:val="24"/>
          <w:lang w:val="en-US"/>
        </w:rPr>
        <w:t> </w:t>
      </w:r>
      <w:r w:rsidRPr="001D1EA0">
        <w:rPr>
          <w:rFonts w:ascii="Times New Roman" w:hAnsi="Times New Roman"/>
          <w:sz w:val="24"/>
          <w:szCs w:val="24"/>
        </w:rPr>
        <w:t>пароль</w:t>
      </w:r>
      <w:r w:rsidRPr="001D1EA0">
        <w:rPr>
          <w:rFonts w:ascii="Times New Roman" w:hAnsi="Times New Roman"/>
          <w:sz w:val="24"/>
          <w:szCs w:val="24"/>
          <w:lang w:val="en-US"/>
        </w:rPr>
        <w:t>.</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pass 2</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+OK user2 has 1 message(s) (580 octets)</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Нам есть почта! Посмотрим.</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list</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+OK 1 messages (580 octets)</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1 580</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Одно письмо 580 символов. Если бы было несколько писем, было бы несколько строк с указанием номеров и размеров писем. Точка в последней строке показывает, что это окончание ответа.</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Теперь прочитаем (получим) первое письмо.</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retr 1</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+OK 580 octets</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Received: from 192.168.200.1 by home ([192.168.200.1] running VPOP3) with SMTP</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or &lt;user2&gt;; Tue, 22 Nov 2005 20:31:07 +0200</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Date: Tue, 22 Nov 2005 19:55:07 +0200</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From: User &lt;user1@home.my&gt;</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Reply-To: User &lt;user1@home.my&gt;</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lastRenderedPageBreak/>
        <w:t>To: user2@home.my</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Subject: Test</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MIME-Version: 1.0</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Content-Type: text/plain; charset=us-ascii</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Content-Transfer-Encoding: 7bit</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Message-Id: &lt;VPOP31.3.0c.20051122203134.814.e.1.40132205@home&gt;</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X-Server: VPOP3 V1.3.0c — Registered to: Collega</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 </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Hello user2,</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It’s a test message.</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 </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Best regards,</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User     mailto:user1@home.my</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 </w:t>
      </w:r>
    </w:p>
    <w:p w:rsidR="001D1EA0" w:rsidRPr="00C023C0" w:rsidRDefault="001D1EA0" w:rsidP="001D1EA0">
      <w:pPr>
        <w:shd w:val="clear" w:color="auto" w:fill="FFFFFF"/>
        <w:spacing w:after="0" w:line="240" w:lineRule="auto"/>
        <w:jc w:val="both"/>
        <w:rPr>
          <w:rFonts w:ascii="Times New Roman" w:hAnsi="Times New Roman"/>
          <w:sz w:val="24"/>
          <w:szCs w:val="24"/>
        </w:rPr>
      </w:pPr>
      <w:r w:rsidRPr="00C023C0">
        <w:rPr>
          <w:rFonts w:ascii="Times New Roman" w:hAnsi="Times New Roman"/>
          <w:sz w:val="24"/>
          <w:szCs w:val="24"/>
        </w:rPr>
        <w:t>.</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Служебных полей стало больше – их добавил сервер.</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Обратите внимание на последнюю строку ответа</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Теперь удалим письмо с сервера, ведь оно уже прочитано:</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dele 1</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+OK message 1 deleted</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Проверим, есть ли что еще</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list</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+OK 0 messages (0 octets)</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Ничего</w:t>
      </w:r>
      <w:r w:rsidRPr="001D1EA0">
        <w:rPr>
          <w:rFonts w:ascii="Times New Roman" w:hAnsi="Times New Roman"/>
          <w:sz w:val="24"/>
          <w:szCs w:val="24"/>
          <w:lang w:val="en-US"/>
        </w:rPr>
        <w:t> </w:t>
      </w:r>
      <w:r w:rsidRPr="001D1EA0">
        <w:rPr>
          <w:rFonts w:ascii="Times New Roman" w:hAnsi="Times New Roman"/>
          <w:sz w:val="24"/>
          <w:szCs w:val="24"/>
        </w:rPr>
        <w:t>нет</w:t>
      </w:r>
      <w:r w:rsidRPr="001D1EA0">
        <w:rPr>
          <w:rFonts w:ascii="Times New Roman" w:hAnsi="Times New Roman"/>
          <w:sz w:val="24"/>
          <w:szCs w:val="24"/>
          <w:lang w:val="en-US"/>
        </w:rPr>
        <w:t>. </w:t>
      </w:r>
      <w:r w:rsidRPr="001D1EA0">
        <w:rPr>
          <w:rFonts w:ascii="Times New Roman" w:hAnsi="Times New Roman"/>
          <w:sz w:val="24"/>
          <w:szCs w:val="24"/>
        </w:rPr>
        <w:t>А можно и так, для программы это будет более удобным</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list 1</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-ERR Invalid Message Number</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rPr>
        <w:t>Ну</w:t>
      </w:r>
      <w:r w:rsidRPr="001D1EA0">
        <w:rPr>
          <w:rFonts w:ascii="Times New Roman" w:hAnsi="Times New Roman"/>
          <w:sz w:val="24"/>
          <w:szCs w:val="24"/>
          <w:lang w:val="en-US"/>
        </w:rPr>
        <w:t>, </w:t>
      </w:r>
      <w:r w:rsidRPr="001D1EA0">
        <w:rPr>
          <w:rFonts w:ascii="Times New Roman" w:hAnsi="Times New Roman"/>
          <w:sz w:val="24"/>
          <w:szCs w:val="24"/>
        </w:rPr>
        <w:t>и</w:t>
      </w:r>
      <w:r w:rsidRPr="001D1EA0">
        <w:rPr>
          <w:rFonts w:ascii="Times New Roman" w:hAnsi="Times New Roman"/>
          <w:sz w:val="24"/>
          <w:szCs w:val="24"/>
          <w:lang w:val="en-US"/>
        </w:rPr>
        <w:t> </w:t>
      </w:r>
      <w:r w:rsidRPr="001D1EA0">
        <w:rPr>
          <w:rFonts w:ascii="Times New Roman" w:hAnsi="Times New Roman"/>
          <w:sz w:val="24"/>
          <w:szCs w:val="24"/>
        </w:rPr>
        <w:t>теперь</w:t>
      </w:r>
      <w:r w:rsidRPr="001D1EA0">
        <w:rPr>
          <w:rFonts w:ascii="Times New Roman" w:hAnsi="Times New Roman"/>
          <w:sz w:val="24"/>
          <w:szCs w:val="24"/>
          <w:lang w:val="en-US"/>
        </w:rPr>
        <w:t> </w:t>
      </w:r>
      <w:r w:rsidRPr="001D1EA0">
        <w:rPr>
          <w:rFonts w:ascii="Times New Roman" w:hAnsi="Times New Roman"/>
          <w:sz w:val="24"/>
          <w:szCs w:val="24"/>
        </w:rPr>
        <w:t>выходим</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quit</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+OK VPOP3 Server Closing Connection</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 </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В приведенном выше примере было отправлено письмо от пользователя «user1» пользователю «user2» и получена почта пользователя «user2» с помощью утилиты TELNET, т.е. без использования почтового клиента.</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Протокол POP3 (Post Office Protocol) предназначен для получения электронной почты от сервера к клиенту. Содержит средства идентификации клиента, использует факультативные средства преобразования.</w:t>
      </w:r>
    </w:p>
    <w:p w:rsidR="001D1EA0" w:rsidRPr="001D1EA0" w:rsidRDefault="001D1EA0" w:rsidP="001D1EA0">
      <w:pPr>
        <w:shd w:val="clear" w:color="auto" w:fill="FFFFFF"/>
        <w:spacing w:after="0" w:line="240" w:lineRule="auto"/>
        <w:jc w:val="both"/>
        <w:rPr>
          <w:rFonts w:ascii="Times New Roman" w:hAnsi="Times New Roman"/>
          <w:sz w:val="24"/>
          <w:szCs w:val="24"/>
        </w:rPr>
      </w:pPr>
      <w:bookmarkStart w:id="38" w:name="_Toc125020465"/>
      <w:bookmarkEnd w:id="38"/>
      <w:r w:rsidRPr="001D1EA0">
        <w:rPr>
          <w:rFonts w:ascii="Times New Roman" w:hAnsi="Times New Roman"/>
          <w:b/>
          <w:bCs/>
          <w:sz w:val="24"/>
          <w:szCs w:val="24"/>
        </w:rPr>
        <w:t xml:space="preserve">                </w:t>
      </w:r>
      <w:r w:rsidRPr="001D1EA0">
        <w:rPr>
          <w:rFonts w:ascii="Times New Roman" w:hAnsi="Times New Roman"/>
          <w:sz w:val="24"/>
          <w:szCs w:val="24"/>
        </w:rPr>
        <w:t>    </w:t>
      </w:r>
      <w:r w:rsidRPr="001D1EA0">
        <w:rPr>
          <w:rFonts w:ascii="Times New Roman" w:hAnsi="Times New Roman"/>
          <w:b/>
          <w:bCs/>
          <w:sz w:val="24"/>
          <w:szCs w:val="24"/>
        </w:rPr>
        <w:t>Протокол FTP</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Протокол FTP (File Transfer Protocol) – протокол передачи файлов.</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Он использует 20-ый порт для установления соединений и 21-ый порт для установления соединений и передачи файлов. Этот протокол содержит встроенные средства идентификации клиента. Все распознаваемые им команды состоят из 3-х или 4-х символов,  являющихся сокращениями или аббревиатурами выполняемых действий.</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noProof/>
          <w:sz w:val="24"/>
          <w:szCs w:val="24"/>
        </w:rPr>
        <w:lastRenderedPageBreak/>
        <w:drawing>
          <wp:inline distT="0" distB="0" distL="0" distR="0" wp14:anchorId="36F3BC3D" wp14:editId="3F8952C4">
            <wp:extent cx="3857625" cy="2238375"/>
            <wp:effectExtent l="0" t="0" r="9525" b="9525"/>
            <wp:docPr id="34" name="Рисунок 34"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57625" cy="2238375"/>
                    </a:xfrm>
                    <a:prstGeom prst="rect">
                      <a:avLst/>
                    </a:prstGeom>
                    <a:noFill/>
                    <a:ln>
                      <a:noFill/>
                    </a:ln>
                  </pic:spPr>
                </pic:pic>
              </a:graphicData>
            </a:graphic>
          </wp:inline>
        </w:drawing>
      </w:r>
    </w:p>
    <w:p w:rsidR="001D1EA0" w:rsidRPr="001D1EA0" w:rsidRDefault="001D1EA0" w:rsidP="001D1EA0">
      <w:pPr>
        <w:shd w:val="clear" w:color="auto" w:fill="FFFFFF"/>
        <w:spacing w:after="0" w:line="240" w:lineRule="auto"/>
        <w:jc w:val="both"/>
        <w:rPr>
          <w:rFonts w:ascii="Times New Roman" w:hAnsi="Times New Roman"/>
          <w:sz w:val="24"/>
          <w:szCs w:val="24"/>
        </w:rPr>
      </w:pPr>
      <w:bookmarkStart w:id="39" w:name="_Toc125020466"/>
      <w:bookmarkEnd w:id="39"/>
      <w:r w:rsidRPr="001D1EA0">
        <w:rPr>
          <w:rFonts w:ascii="Times New Roman" w:hAnsi="Times New Roman"/>
          <w:b/>
          <w:bCs/>
          <w:sz w:val="24"/>
          <w:szCs w:val="24"/>
        </w:rPr>
        <w:t xml:space="preserve">                       </w:t>
      </w:r>
      <w:r w:rsidRPr="001D1EA0">
        <w:rPr>
          <w:rFonts w:ascii="Times New Roman" w:hAnsi="Times New Roman"/>
          <w:sz w:val="24"/>
          <w:szCs w:val="24"/>
        </w:rPr>
        <w:t>    </w:t>
      </w:r>
      <w:r w:rsidRPr="001D1EA0">
        <w:rPr>
          <w:rFonts w:ascii="Times New Roman" w:hAnsi="Times New Roman"/>
          <w:b/>
          <w:bCs/>
          <w:sz w:val="24"/>
          <w:szCs w:val="24"/>
        </w:rPr>
        <w:t>Протокол HTTP</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Протокол HTTP (Hyper Text Transfer Protocol) – протокол передачи гипертекста, т.е. данных разного представления (текст, изображения, видео, звук). Обычно этот протокол работает на 80-ом порту. Он содержит средства идентификации и перекодирования передаваемой информации.</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Как видим работа с текстовыми протоколами не представляет особых трудностей. Правда некоторые протоколы содержат большое число команд и чтобы узнать их формат требуется использовать их стандарт и описания RFC.</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507D96">
      <w:pPr>
        <w:numPr>
          <w:ilvl w:val="0"/>
          <w:numId w:val="10"/>
        </w:numPr>
        <w:shd w:val="clear" w:color="auto" w:fill="FFFFFF"/>
        <w:spacing w:after="0" w:line="240" w:lineRule="auto"/>
        <w:jc w:val="both"/>
        <w:rPr>
          <w:rFonts w:ascii="Times New Roman" w:eastAsia="Times New Roman" w:hAnsi="Times New Roman"/>
          <w:sz w:val="24"/>
          <w:szCs w:val="24"/>
        </w:rPr>
      </w:pPr>
      <w:r w:rsidRPr="001D1EA0">
        <w:rPr>
          <w:rFonts w:ascii="Times New Roman" w:eastAsia="Times New Roman" w:hAnsi="Times New Roman"/>
          <w:sz w:val="24"/>
          <w:szCs w:val="24"/>
        </w:rPr>
        <w:t>Выполнить задания:</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Во всех заданиях адрес сервера: 10.203.0.120.</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Где необходимо требуется пояснить трехсимвольные коды ответов, например, при первом появлении такого кода.</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В пятом и шестом заданиях, после аутентификации (если она необходима) рекомендуется в первую очередь вызвать помощь командой help и посмотреть информацию о других командах, поддерживаемых данным протоколом.</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507D96">
      <w:pPr>
        <w:numPr>
          <w:ilvl w:val="0"/>
          <w:numId w:val="11"/>
        </w:numPr>
        <w:shd w:val="clear" w:color="auto" w:fill="FFFFFF"/>
        <w:spacing w:after="0" w:line="240" w:lineRule="auto"/>
        <w:jc w:val="both"/>
        <w:rPr>
          <w:rFonts w:ascii="Times New Roman" w:eastAsia="Times New Roman" w:hAnsi="Times New Roman"/>
          <w:sz w:val="24"/>
          <w:szCs w:val="24"/>
        </w:rPr>
      </w:pPr>
      <w:r w:rsidRPr="001D1EA0">
        <w:rPr>
          <w:rFonts w:ascii="Times New Roman" w:eastAsia="Times New Roman" w:hAnsi="Times New Roman"/>
          <w:sz w:val="24"/>
          <w:szCs w:val="24"/>
        </w:rPr>
        <w:t>Получить у преподавателя адрес сервера электронной почты, имена и пароли пользователей. Отправить и получить почту без использования почтового клиента (для аутентификации использовать имя пользователя типа: user№,  тогда паролем будет №, в качестве номера № использовать номер Вашей подгруппы).</w:t>
      </w:r>
    </w:p>
    <w:p w:rsidR="001D1EA0" w:rsidRPr="001D1EA0" w:rsidRDefault="001D1EA0" w:rsidP="00507D96">
      <w:pPr>
        <w:numPr>
          <w:ilvl w:val="0"/>
          <w:numId w:val="11"/>
        </w:numPr>
        <w:shd w:val="clear" w:color="auto" w:fill="FFFFFF"/>
        <w:spacing w:after="0" w:line="240" w:lineRule="auto"/>
        <w:jc w:val="both"/>
        <w:rPr>
          <w:rFonts w:ascii="Times New Roman" w:eastAsia="Times New Roman" w:hAnsi="Times New Roman"/>
          <w:sz w:val="24"/>
          <w:szCs w:val="24"/>
        </w:rPr>
      </w:pPr>
      <w:r w:rsidRPr="001D1EA0">
        <w:rPr>
          <w:rFonts w:ascii="Times New Roman" w:eastAsia="Times New Roman" w:hAnsi="Times New Roman"/>
          <w:sz w:val="24"/>
          <w:szCs w:val="24"/>
        </w:rPr>
        <w:t>Поработать с POP3 без аутентификации. Сделать соответствующие выводы.</w:t>
      </w:r>
    </w:p>
    <w:p w:rsidR="001D1EA0" w:rsidRPr="001D1EA0" w:rsidRDefault="001D1EA0" w:rsidP="00507D96">
      <w:pPr>
        <w:numPr>
          <w:ilvl w:val="0"/>
          <w:numId w:val="11"/>
        </w:numPr>
        <w:shd w:val="clear" w:color="auto" w:fill="FFFFFF"/>
        <w:spacing w:after="0" w:line="240" w:lineRule="auto"/>
        <w:jc w:val="both"/>
        <w:rPr>
          <w:rFonts w:ascii="Times New Roman" w:eastAsia="Times New Roman" w:hAnsi="Times New Roman"/>
          <w:sz w:val="24"/>
          <w:szCs w:val="24"/>
        </w:rPr>
      </w:pPr>
      <w:r w:rsidRPr="001D1EA0">
        <w:rPr>
          <w:rFonts w:ascii="Times New Roman" w:eastAsia="Times New Roman" w:hAnsi="Times New Roman"/>
          <w:sz w:val="24"/>
          <w:szCs w:val="24"/>
        </w:rPr>
        <w:t>Определить, является ли протокол FTPтекст-ориентированным и поддерживает ли он трехсимвольные коды ответов. Подтвердить и объяснить полученные результаты.</w:t>
      </w:r>
    </w:p>
    <w:p w:rsidR="001D1EA0" w:rsidRPr="001D1EA0" w:rsidRDefault="001D1EA0" w:rsidP="00507D96">
      <w:pPr>
        <w:numPr>
          <w:ilvl w:val="0"/>
          <w:numId w:val="11"/>
        </w:numPr>
        <w:shd w:val="clear" w:color="auto" w:fill="FFFFFF"/>
        <w:spacing w:after="0" w:line="240" w:lineRule="auto"/>
        <w:jc w:val="both"/>
        <w:rPr>
          <w:rFonts w:ascii="Times New Roman" w:eastAsia="Times New Roman" w:hAnsi="Times New Roman"/>
          <w:sz w:val="24"/>
          <w:szCs w:val="24"/>
        </w:rPr>
      </w:pPr>
      <w:r w:rsidRPr="001D1EA0">
        <w:rPr>
          <w:rFonts w:ascii="Times New Roman" w:eastAsia="Times New Roman" w:hAnsi="Times New Roman"/>
          <w:sz w:val="24"/>
          <w:szCs w:val="24"/>
        </w:rPr>
        <w:t>Подключиться к HTTPсерверу и определить, является ли протокол HTTP текст-ориентированным и поддерживает ли он трехсимвольные коды ответов. Подтвердить и объяснить полученные результаты.</w:t>
      </w:r>
    </w:p>
    <w:p w:rsidR="001D1EA0" w:rsidRPr="001D1EA0" w:rsidRDefault="001D1EA0" w:rsidP="00507D96">
      <w:pPr>
        <w:numPr>
          <w:ilvl w:val="0"/>
          <w:numId w:val="11"/>
        </w:numPr>
        <w:shd w:val="clear" w:color="auto" w:fill="FFFFFF"/>
        <w:spacing w:after="0" w:line="240" w:lineRule="auto"/>
        <w:jc w:val="both"/>
        <w:rPr>
          <w:rFonts w:ascii="Times New Roman" w:eastAsia="Times New Roman" w:hAnsi="Times New Roman"/>
          <w:sz w:val="24"/>
          <w:szCs w:val="24"/>
        </w:rPr>
      </w:pPr>
      <w:r w:rsidRPr="001D1EA0">
        <w:rPr>
          <w:rFonts w:ascii="Times New Roman" w:eastAsia="Times New Roman" w:hAnsi="Times New Roman"/>
          <w:sz w:val="24"/>
          <w:szCs w:val="24"/>
        </w:rPr>
        <w:t>Получить у преподавателя адрес и порт неизвестного для вас протокола и сервера. Получите список его команд, объясните, что делает каждая команда. Попробовать некоторые из них и проанализировать результаты. (использовать 1000-ый порт, при аутентификации имя пользователя и пароль: admin).</w:t>
      </w:r>
    </w:p>
    <w:p w:rsidR="001D1EA0" w:rsidRPr="001D1EA0" w:rsidRDefault="001D1EA0" w:rsidP="00507D96">
      <w:pPr>
        <w:numPr>
          <w:ilvl w:val="0"/>
          <w:numId w:val="11"/>
        </w:numPr>
        <w:shd w:val="clear" w:color="auto" w:fill="FFFFFF"/>
        <w:spacing w:after="0" w:line="240" w:lineRule="auto"/>
        <w:jc w:val="both"/>
        <w:rPr>
          <w:rFonts w:ascii="Times New Roman" w:eastAsia="Times New Roman" w:hAnsi="Times New Roman"/>
          <w:sz w:val="24"/>
          <w:szCs w:val="24"/>
        </w:rPr>
      </w:pPr>
      <w:r w:rsidRPr="001D1EA0">
        <w:rPr>
          <w:rFonts w:ascii="Times New Roman" w:eastAsia="Times New Roman" w:hAnsi="Times New Roman"/>
          <w:sz w:val="24"/>
          <w:szCs w:val="24"/>
        </w:rPr>
        <w:t>Поработайте с FTP-сервером с помощью TELNETи программы FTP. Объясните и подтвердите на конкретном примере разницу между ними (при аутентификации имя пользователя: anonymous и пароль: a). Для запуска программы FTP в командной строке вызвать ftp&gt;open (узел) 10.203.0.120)</w:t>
      </w:r>
    </w:p>
    <w:p w:rsidR="001D1EA0" w:rsidRPr="001D1EA0" w:rsidRDefault="001D1EA0" w:rsidP="001D1EA0">
      <w:pPr>
        <w:spacing w:after="0" w:line="240" w:lineRule="auto"/>
        <w:jc w:val="both"/>
        <w:rPr>
          <w:rFonts w:ascii="Times New Roman" w:hAnsi="Times New Roman"/>
          <w:sz w:val="24"/>
          <w:szCs w:val="24"/>
        </w:rPr>
      </w:pPr>
    </w:p>
    <w:p w:rsidR="001D1EA0" w:rsidRDefault="001D1EA0" w:rsidP="00AF04AB">
      <w:pPr>
        <w:jc w:val="center"/>
        <w:rPr>
          <w:rFonts w:ascii="Times New Roman" w:hAnsi="Times New Roman"/>
          <w:b/>
          <w:sz w:val="28"/>
        </w:rPr>
        <w:sectPr w:rsidR="001D1EA0">
          <w:pgSz w:w="11906" w:h="16838"/>
          <w:pgMar w:top="1134" w:right="850" w:bottom="1134" w:left="1701" w:header="708" w:footer="708" w:gutter="0"/>
          <w:cols w:space="708"/>
          <w:docGrid w:linePitch="360"/>
        </w:sectPr>
      </w:pPr>
    </w:p>
    <w:p w:rsidR="00AF04AB" w:rsidRDefault="00AF04AB" w:rsidP="00AF04AB">
      <w:pPr>
        <w:jc w:val="center"/>
        <w:rPr>
          <w:rFonts w:ascii="Times New Roman" w:hAnsi="Times New Roman"/>
          <w:b/>
          <w:sz w:val="28"/>
        </w:rPr>
      </w:pPr>
      <w:r>
        <w:rPr>
          <w:rFonts w:ascii="Times New Roman" w:hAnsi="Times New Roman"/>
          <w:b/>
          <w:sz w:val="28"/>
        </w:rPr>
        <w:lastRenderedPageBreak/>
        <w:t>Практическая</w:t>
      </w:r>
      <w:r w:rsidRPr="00AF04AB">
        <w:rPr>
          <w:rFonts w:ascii="Times New Roman" w:hAnsi="Times New Roman"/>
          <w:b/>
          <w:sz w:val="28"/>
        </w:rPr>
        <w:t xml:space="preserve"> работ</w:t>
      </w:r>
      <w:r>
        <w:rPr>
          <w:rFonts w:ascii="Times New Roman" w:hAnsi="Times New Roman"/>
          <w:b/>
          <w:sz w:val="28"/>
        </w:rPr>
        <w:t>а 1</w:t>
      </w:r>
      <w:r w:rsidR="006633C2">
        <w:rPr>
          <w:rFonts w:ascii="Times New Roman" w:hAnsi="Times New Roman"/>
          <w:b/>
          <w:sz w:val="28"/>
        </w:rPr>
        <w:t>3</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b/>
          <w:bCs/>
          <w:sz w:val="24"/>
          <w:szCs w:val="24"/>
        </w:rPr>
        <w:t>Работа в сети с использованием визуальных средств ОС и командной строки</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b/>
          <w:bCs/>
          <w:sz w:val="24"/>
          <w:szCs w:val="24"/>
        </w:rPr>
        <w:t>Цель работы:</w:t>
      </w:r>
      <w:r w:rsidRPr="001D1EA0">
        <w:rPr>
          <w:rFonts w:ascii="Times New Roman" w:hAnsi="Times New Roman"/>
          <w:sz w:val="24"/>
          <w:szCs w:val="24"/>
        </w:rPr>
        <w:t> научиться работе в сети с использованием встроенных визуальных средств Windows</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b/>
          <w:bCs/>
          <w:sz w:val="24"/>
          <w:szCs w:val="24"/>
        </w:rPr>
        <w:t>Оборудование: </w:t>
      </w:r>
      <w:r w:rsidRPr="001D1EA0">
        <w:rPr>
          <w:rFonts w:ascii="Times New Roman" w:hAnsi="Times New Roman"/>
          <w:sz w:val="24"/>
          <w:szCs w:val="24"/>
        </w:rPr>
        <w:t>персональный компьютер, включенный в сеть; Microsoft Windows</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b/>
          <w:bCs/>
          <w:sz w:val="24"/>
          <w:szCs w:val="24"/>
        </w:rPr>
        <w:t xml:space="preserve">Ход работы: </w:t>
      </w:r>
      <w:r w:rsidRPr="001D1EA0">
        <w:rPr>
          <w:rFonts w:ascii="Times New Roman" w:hAnsi="Times New Roman"/>
          <w:sz w:val="24"/>
          <w:szCs w:val="24"/>
        </w:rPr>
        <w:t>Изучить теоретические сведения</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Подключение компьютера к сети позволяет организовать общий доступ к файлам и принтерам на других компьютерах, а также обмен электронной почтой. В этой работе рассматривается, как настроить компьютер для работы в сети, и описывается выполнение некоторых сетевых операций.</w:t>
      </w:r>
    </w:p>
    <w:p w:rsidR="001D1EA0" w:rsidRPr="001D1EA0" w:rsidRDefault="001D1EA0" w:rsidP="001D1EA0">
      <w:pPr>
        <w:shd w:val="clear" w:color="auto" w:fill="FFFFFF"/>
        <w:spacing w:after="0" w:line="240" w:lineRule="auto"/>
        <w:jc w:val="both"/>
        <w:rPr>
          <w:rFonts w:ascii="Times New Roman" w:hAnsi="Times New Roman"/>
          <w:sz w:val="24"/>
          <w:szCs w:val="24"/>
        </w:rPr>
      </w:pPr>
      <w:bookmarkStart w:id="40" w:name="_Toc125021222"/>
      <w:bookmarkEnd w:id="40"/>
      <w:r w:rsidRPr="001D1EA0">
        <w:rPr>
          <w:rFonts w:ascii="Times New Roman" w:hAnsi="Times New Roman"/>
          <w:sz w:val="24"/>
          <w:szCs w:val="24"/>
        </w:rPr>
        <w:t xml:space="preserve">          </w:t>
      </w:r>
      <w:r w:rsidRPr="001D1EA0">
        <w:rPr>
          <w:rFonts w:ascii="Times New Roman" w:hAnsi="Times New Roman"/>
          <w:b/>
          <w:bCs/>
          <w:sz w:val="24"/>
          <w:szCs w:val="24"/>
        </w:rPr>
        <w:t>Настройка компьютера для работы в сети</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Для большинства компьютеров настройка на работу в сети производится при установке операционной системы. Если в процессе установки подключение к сети произведено не было, это можно сделать позднее с помощью значка “Сеть” Панели управления.</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Перед установкой сетевого программного обеспечения необходимо убедиться, что сетевое оборудование (сетевая плата, кабели и другие устройства) правильно установлено и соединено.</w:t>
      </w:r>
    </w:p>
    <w:p w:rsidR="001D1EA0" w:rsidRPr="001D1EA0" w:rsidRDefault="001D1EA0" w:rsidP="001D1EA0">
      <w:pPr>
        <w:shd w:val="clear" w:color="auto" w:fill="FFFFFF"/>
        <w:spacing w:after="0" w:line="240" w:lineRule="auto"/>
        <w:jc w:val="both"/>
        <w:rPr>
          <w:rFonts w:ascii="Times New Roman" w:hAnsi="Times New Roman"/>
          <w:sz w:val="24"/>
          <w:szCs w:val="24"/>
        </w:rPr>
      </w:pPr>
      <w:bookmarkStart w:id="41" w:name="_Toc125021223"/>
      <w:bookmarkEnd w:id="41"/>
      <w:r w:rsidRPr="001D1EA0">
        <w:rPr>
          <w:rFonts w:ascii="Times New Roman" w:hAnsi="Times New Roman"/>
          <w:sz w:val="24"/>
          <w:szCs w:val="24"/>
        </w:rPr>
        <w:t>        </w:t>
      </w:r>
      <w:r w:rsidRPr="001D1EA0">
        <w:rPr>
          <w:rFonts w:ascii="Times New Roman" w:hAnsi="Times New Roman"/>
          <w:b/>
          <w:bCs/>
          <w:sz w:val="24"/>
          <w:szCs w:val="24"/>
        </w:rPr>
        <w:t>Установка сетевого программного обеспечения</w:t>
      </w:r>
    </w:p>
    <w:p w:rsidR="001D1EA0" w:rsidRPr="001D1EA0" w:rsidRDefault="001D1EA0" w:rsidP="00507D96">
      <w:pPr>
        <w:numPr>
          <w:ilvl w:val="0"/>
          <w:numId w:val="12"/>
        </w:numPr>
        <w:shd w:val="clear" w:color="auto" w:fill="FFFFFF"/>
        <w:spacing w:after="0" w:line="240" w:lineRule="auto"/>
        <w:jc w:val="both"/>
        <w:rPr>
          <w:rFonts w:ascii="Times New Roman" w:eastAsia="Times New Roman" w:hAnsi="Times New Roman"/>
          <w:sz w:val="24"/>
          <w:szCs w:val="24"/>
        </w:rPr>
      </w:pPr>
      <w:r w:rsidRPr="001D1EA0">
        <w:rPr>
          <w:rFonts w:ascii="Times New Roman" w:eastAsia="Times New Roman" w:hAnsi="Times New Roman"/>
          <w:sz w:val="24"/>
          <w:szCs w:val="24"/>
        </w:rPr>
        <w:t>Нажмите кнопку “Пуск” и выберите в меню  Настройка команду Панель управления</w:t>
      </w:r>
    </w:p>
    <w:p w:rsidR="001D1EA0" w:rsidRPr="001D1EA0" w:rsidRDefault="001D1EA0" w:rsidP="00507D96">
      <w:pPr>
        <w:numPr>
          <w:ilvl w:val="0"/>
          <w:numId w:val="12"/>
        </w:numPr>
        <w:shd w:val="clear" w:color="auto" w:fill="FFFFFF"/>
        <w:spacing w:after="0" w:line="240" w:lineRule="auto"/>
        <w:jc w:val="both"/>
        <w:rPr>
          <w:rFonts w:ascii="Times New Roman" w:eastAsia="Times New Roman" w:hAnsi="Times New Roman"/>
          <w:sz w:val="24"/>
          <w:szCs w:val="24"/>
        </w:rPr>
      </w:pPr>
      <w:r w:rsidRPr="001D1EA0">
        <w:rPr>
          <w:rFonts w:ascii="Times New Roman" w:eastAsia="Times New Roman" w:hAnsi="Times New Roman"/>
          <w:sz w:val="24"/>
          <w:szCs w:val="24"/>
        </w:rPr>
        <w:t>Дважды щелкните значок “Сеть”.</w:t>
      </w:r>
    </w:p>
    <w:p w:rsidR="001D1EA0" w:rsidRPr="001D1EA0" w:rsidRDefault="001D1EA0" w:rsidP="00507D96">
      <w:pPr>
        <w:numPr>
          <w:ilvl w:val="0"/>
          <w:numId w:val="12"/>
        </w:numPr>
        <w:shd w:val="clear" w:color="auto" w:fill="FFFFFF"/>
        <w:spacing w:after="0" w:line="240" w:lineRule="auto"/>
        <w:jc w:val="both"/>
        <w:rPr>
          <w:rFonts w:ascii="Times New Roman" w:eastAsia="Times New Roman" w:hAnsi="Times New Roman"/>
          <w:sz w:val="24"/>
          <w:szCs w:val="24"/>
        </w:rPr>
      </w:pPr>
      <w:r w:rsidRPr="001D1EA0">
        <w:rPr>
          <w:rFonts w:ascii="Times New Roman" w:eastAsia="Times New Roman" w:hAnsi="Times New Roman"/>
          <w:sz w:val="24"/>
          <w:szCs w:val="24"/>
        </w:rPr>
        <w:t>На экране появится первое окно мастера установки сети. Для подключения компьютера к сети следуйте выводимым на экран указаниям.</w:t>
      </w:r>
    </w:p>
    <w:p w:rsidR="001D1EA0" w:rsidRPr="001D1EA0" w:rsidRDefault="001D1EA0" w:rsidP="001D1EA0">
      <w:pPr>
        <w:shd w:val="clear" w:color="auto" w:fill="FFFFFF"/>
        <w:spacing w:after="0" w:line="240" w:lineRule="auto"/>
        <w:jc w:val="both"/>
        <w:rPr>
          <w:rFonts w:ascii="Times New Roman" w:hAnsi="Times New Roman"/>
          <w:sz w:val="24"/>
          <w:szCs w:val="24"/>
        </w:rPr>
      </w:pPr>
      <w:bookmarkStart w:id="42" w:name="_Toc125021224"/>
      <w:bookmarkEnd w:id="42"/>
      <w:r w:rsidRPr="001D1EA0">
        <w:rPr>
          <w:rFonts w:ascii="Times New Roman" w:hAnsi="Times New Roman"/>
          <w:sz w:val="24"/>
          <w:szCs w:val="24"/>
        </w:rPr>
        <w:t>        </w:t>
      </w:r>
      <w:r w:rsidRPr="001D1EA0">
        <w:rPr>
          <w:rFonts w:ascii="Times New Roman" w:hAnsi="Times New Roman"/>
          <w:b/>
          <w:bCs/>
          <w:sz w:val="24"/>
          <w:szCs w:val="24"/>
        </w:rPr>
        <w:t>Замена сетевого программного обеспечения и оборудования</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Иногда возникает необходимость замены или добавления нового сетевого программного обеспечения или оборудования, например служб, протоколов, привязок и сетевых плат. Для этого также используется значок “Сеть” Панели управления.</w:t>
      </w:r>
    </w:p>
    <w:p w:rsidR="001D1EA0" w:rsidRPr="001D1EA0" w:rsidRDefault="001D1EA0" w:rsidP="001D1EA0">
      <w:pPr>
        <w:shd w:val="clear" w:color="auto" w:fill="FFFFFF"/>
        <w:spacing w:after="0" w:line="240" w:lineRule="auto"/>
        <w:jc w:val="both"/>
        <w:rPr>
          <w:rFonts w:ascii="Times New Roman" w:hAnsi="Times New Roman"/>
          <w:sz w:val="24"/>
          <w:szCs w:val="24"/>
        </w:rPr>
      </w:pPr>
      <w:bookmarkStart w:id="43" w:name="_Toc125021225"/>
      <w:bookmarkEnd w:id="43"/>
      <w:r w:rsidRPr="001D1EA0">
        <w:rPr>
          <w:rFonts w:ascii="Times New Roman" w:hAnsi="Times New Roman"/>
          <w:b/>
          <w:bCs/>
          <w:sz w:val="24"/>
          <w:szCs w:val="24"/>
        </w:rPr>
        <w:t>Изменение сетевых программ или оборудования</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noProof/>
          <w:sz w:val="24"/>
          <w:szCs w:val="24"/>
        </w:rPr>
        <w:drawing>
          <wp:inline distT="0" distB="0" distL="0" distR="0" wp14:anchorId="39DB30A6" wp14:editId="28E6128B">
            <wp:extent cx="3743325" cy="2333625"/>
            <wp:effectExtent l="0" t="0" r="9525" b="9525"/>
            <wp:docPr id="35" name="Рисунок 35" descr="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743325" cy="2333625"/>
                    </a:xfrm>
                    <a:prstGeom prst="rect">
                      <a:avLst/>
                    </a:prstGeom>
                    <a:noFill/>
                    <a:ln>
                      <a:noFill/>
                    </a:ln>
                  </pic:spPr>
                </pic:pic>
              </a:graphicData>
            </a:graphic>
          </wp:inline>
        </w:drawing>
      </w:r>
    </w:p>
    <w:p w:rsidR="001D1EA0" w:rsidRPr="001D1EA0" w:rsidRDefault="001D1EA0" w:rsidP="00507D96">
      <w:pPr>
        <w:numPr>
          <w:ilvl w:val="0"/>
          <w:numId w:val="13"/>
        </w:numPr>
        <w:shd w:val="clear" w:color="auto" w:fill="FFFFFF"/>
        <w:spacing w:after="0" w:line="240" w:lineRule="auto"/>
        <w:jc w:val="both"/>
        <w:rPr>
          <w:rFonts w:ascii="Times New Roman" w:eastAsia="Times New Roman" w:hAnsi="Times New Roman"/>
          <w:sz w:val="24"/>
          <w:szCs w:val="24"/>
        </w:rPr>
      </w:pPr>
      <w:r w:rsidRPr="001D1EA0">
        <w:rPr>
          <w:rFonts w:ascii="Times New Roman" w:eastAsia="Times New Roman" w:hAnsi="Times New Roman"/>
          <w:sz w:val="24"/>
          <w:szCs w:val="24"/>
        </w:rPr>
        <w:t>Нажмите кнопку “Пуск” и выберите в меню Настройка команду Панель управления.</w:t>
      </w:r>
    </w:p>
    <w:p w:rsidR="001D1EA0" w:rsidRPr="001D1EA0" w:rsidRDefault="001D1EA0" w:rsidP="00507D96">
      <w:pPr>
        <w:numPr>
          <w:ilvl w:val="0"/>
          <w:numId w:val="13"/>
        </w:numPr>
        <w:shd w:val="clear" w:color="auto" w:fill="FFFFFF"/>
        <w:spacing w:after="0" w:line="240" w:lineRule="auto"/>
        <w:jc w:val="both"/>
        <w:rPr>
          <w:rFonts w:ascii="Times New Roman" w:eastAsia="Times New Roman" w:hAnsi="Times New Roman"/>
          <w:sz w:val="24"/>
          <w:szCs w:val="24"/>
        </w:rPr>
      </w:pPr>
      <w:r w:rsidRPr="001D1EA0">
        <w:rPr>
          <w:rFonts w:ascii="Times New Roman" w:eastAsia="Times New Roman" w:hAnsi="Times New Roman"/>
          <w:sz w:val="24"/>
          <w:szCs w:val="24"/>
        </w:rPr>
        <w:t>Дважды щелкните значок “Сеть”. На экране появится диалоговое окно Сеть с набором вкладок, позволяющих внести необходимые изменения:</w:t>
      </w:r>
    </w:p>
    <w:p w:rsidR="001D1EA0" w:rsidRPr="001D1EA0" w:rsidRDefault="001D1EA0" w:rsidP="00507D96">
      <w:pPr>
        <w:numPr>
          <w:ilvl w:val="0"/>
          <w:numId w:val="14"/>
        </w:numPr>
        <w:shd w:val="clear" w:color="auto" w:fill="FFFFFF"/>
        <w:spacing w:after="0" w:line="240" w:lineRule="auto"/>
        <w:jc w:val="both"/>
        <w:rPr>
          <w:rFonts w:ascii="Times New Roman" w:eastAsia="Times New Roman" w:hAnsi="Times New Roman"/>
          <w:sz w:val="24"/>
          <w:szCs w:val="24"/>
        </w:rPr>
      </w:pPr>
      <w:r w:rsidRPr="001D1EA0">
        <w:rPr>
          <w:rFonts w:ascii="Times New Roman" w:eastAsia="Times New Roman" w:hAnsi="Times New Roman"/>
          <w:sz w:val="24"/>
          <w:szCs w:val="24"/>
        </w:rPr>
        <w:t>вкладка “Компьютер” отображает имя компьютера и домена, заданные во время установки системы.</w:t>
      </w:r>
    </w:p>
    <w:p w:rsidR="001D1EA0" w:rsidRPr="001D1EA0" w:rsidRDefault="001D1EA0" w:rsidP="00507D96">
      <w:pPr>
        <w:numPr>
          <w:ilvl w:val="0"/>
          <w:numId w:val="14"/>
        </w:numPr>
        <w:shd w:val="clear" w:color="auto" w:fill="FFFFFF"/>
        <w:spacing w:after="0" w:line="240" w:lineRule="auto"/>
        <w:jc w:val="both"/>
        <w:rPr>
          <w:rFonts w:ascii="Times New Roman" w:eastAsia="Times New Roman" w:hAnsi="Times New Roman"/>
          <w:sz w:val="24"/>
          <w:szCs w:val="24"/>
        </w:rPr>
      </w:pPr>
      <w:r w:rsidRPr="001D1EA0">
        <w:rPr>
          <w:rFonts w:ascii="Times New Roman" w:eastAsia="Times New Roman" w:hAnsi="Times New Roman"/>
          <w:sz w:val="24"/>
          <w:szCs w:val="24"/>
        </w:rPr>
        <w:t>вкладка “Службы” содержит список используемых сетевых служб.</w:t>
      </w:r>
    </w:p>
    <w:p w:rsidR="001D1EA0" w:rsidRPr="001D1EA0" w:rsidRDefault="001D1EA0" w:rsidP="00507D96">
      <w:pPr>
        <w:numPr>
          <w:ilvl w:val="0"/>
          <w:numId w:val="14"/>
        </w:numPr>
        <w:shd w:val="clear" w:color="auto" w:fill="FFFFFF"/>
        <w:spacing w:after="0" w:line="240" w:lineRule="auto"/>
        <w:jc w:val="both"/>
        <w:rPr>
          <w:rFonts w:ascii="Times New Roman" w:eastAsia="Times New Roman" w:hAnsi="Times New Roman"/>
          <w:sz w:val="24"/>
          <w:szCs w:val="24"/>
        </w:rPr>
      </w:pPr>
      <w:r w:rsidRPr="001D1EA0">
        <w:rPr>
          <w:rFonts w:ascii="Times New Roman" w:eastAsia="Times New Roman" w:hAnsi="Times New Roman"/>
          <w:sz w:val="24"/>
          <w:szCs w:val="24"/>
        </w:rPr>
        <w:t>вкладка “Протоколы” содержит список сетевых протоколов.</w:t>
      </w:r>
    </w:p>
    <w:p w:rsidR="001D1EA0" w:rsidRPr="001D1EA0" w:rsidRDefault="001D1EA0" w:rsidP="00507D96">
      <w:pPr>
        <w:numPr>
          <w:ilvl w:val="0"/>
          <w:numId w:val="14"/>
        </w:numPr>
        <w:shd w:val="clear" w:color="auto" w:fill="FFFFFF"/>
        <w:spacing w:after="0" w:line="240" w:lineRule="auto"/>
        <w:jc w:val="both"/>
        <w:rPr>
          <w:rFonts w:ascii="Times New Roman" w:eastAsia="Times New Roman" w:hAnsi="Times New Roman"/>
          <w:sz w:val="24"/>
          <w:szCs w:val="24"/>
        </w:rPr>
      </w:pPr>
      <w:r w:rsidRPr="001D1EA0">
        <w:rPr>
          <w:rFonts w:ascii="Times New Roman" w:eastAsia="Times New Roman" w:hAnsi="Times New Roman"/>
          <w:sz w:val="24"/>
          <w:szCs w:val="24"/>
        </w:rPr>
        <w:t>вкладка “Адаптеры” содержит список установленных в компьютере сетевых плат.</w:t>
      </w:r>
    </w:p>
    <w:p w:rsidR="001D1EA0" w:rsidRPr="001D1EA0" w:rsidRDefault="001D1EA0" w:rsidP="00507D96">
      <w:pPr>
        <w:numPr>
          <w:ilvl w:val="0"/>
          <w:numId w:val="14"/>
        </w:numPr>
        <w:shd w:val="clear" w:color="auto" w:fill="FFFFFF"/>
        <w:spacing w:after="0" w:line="240" w:lineRule="auto"/>
        <w:jc w:val="both"/>
        <w:rPr>
          <w:rFonts w:ascii="Times New Roman" w:eastAsia="Times New Roman" w:hAnsi="Times New Roman"/>
          <w:sz w:val="24"/>
          <w:szCs w:val="24"/>
        </w:rPr>
      </w:pPr>
      <w:r w:rsidRPr="001D1EA0">
        <w:rPr>
          <w:rFonts w:ascii="Times New Roman" w:eastAsia="Times New Roman" w:hAnsi="Times New Roman"/>
          <w:sz w:val="24"/>
          <w:szCs w:val="24"/>
        </w:rPr>
        <w:lastRenderedPageBreak/>
        <w:t>вкладка “Привязки” является дополнительным средством Windows NT. Она позволяет включить и отключить отдельные привязки, а также изменить порядок существующих привязок.</w:t>
      </w:r>
    </w:p>
    <w:p w:rsidR="001D1EA0" w:rsidRPr="001D1EA0" w:rsidRDefault="001D1EA0" w:rsidP="00507D96">
      <w:pPr>
        <w:numPr>
          <w:ilvl w:val="0"/>
          <w:numId w:val="15"/>
        </w:numPr>
        <w:shd w:val="clear" w:color="auto" w:fill="FFFFFF"/>
        <w:spacing w:after="0" w:line="240" w:lineRule="auto"/>
        <w:jc w:val="both"/>
        <w:rPr>
          <w:rFonts w:ascii="Times New Roman" w:eastAsia="Times New Roman" w:hAnsi="Times New Roman"/>
          <w:sz w:val="24"/>
          <w:szCs w:val="24"/>
        </w:rPr>
      </w:pPr>
      <w:r w:rsidRPr="001D1EA0">
        <w:rPr>
          <w:rFonts w:ascii="Times New Roman" w:eastAsia="Times New Roman" w:hAnsi="Times New Roman"/>
          <w:sz w:val="24"/>
          <w:szCs w:val="24"/>
        </w:rPr>
        <w:t>Чтобы добавить сетевой компонент выберите нужную вкладку и нажмите кнопку “Добавить”.</w:t>
      </w:r>
    </w:p>
    <w:p w:rsidR="001D1EA0" w:rsidRPr="001D1EA0" w:rsidRDefault="001D1EA0" w:rsidP="00507D96">
      <w:pPr>
        <w:numPr>
          <w:ilvl w:val="0"/>
          <w:numId w:val="15"/>
        </w:numPr>
        <w:shd w:val="clear" w:color="auto" w:fill="FFFFFF"/>
        <w:spacing w:after="0" w:line="240" w:lineRule="auto"/>
        <w:jc w:val="both"/>
        <w:rPr>
          <w:rFonts w:ascii="Times New Roman" w:eastAsia="Times New Roman" w:hAnsi="Times New Roman"/>
          <w:sz w:val="24"/>
          <w:szCs w:val="24"/>
        </w:rPr>
      </w:pPr>
      <w:r w:rsidRPr="001D1EA0">
        <w:rPr>
          <w:rFonts w:ascii="Times New Roman" w:eastAsia="Times New Roman" w:hAnsi="Times New Roman"/>
          <w:sz w:val="24"/>
          <w:szCs w:val="24"/>
        </w:rPr>
        <w:t>Чтобы обновить существующий драйвер компонента выберите нужную вкладку и нажмите кнопку “Обновить”. В процессе обновления потребуется диск с новым драйвером.</w:t>
      </w:r>
    </w:p>
    <w:p w:rsidR="001D1EA0" w:rsidRPr="001D1EA0" w:rsidRDefault="001D1EA0" w:rsidP="001D1EA0">
      <w:pPr>
        <w:shd w:val="clear" w:color="auto" w:fill="FFFFFF"/>
        <w:spacing w:after="0" w:line="240" w:lineRule="auto"/>
        <w:jc w:val="both"/>
        <w:rPr>
          <w:rFonts w:ascii="Times New Roman" w:hAnsi="Times New Roman"/>
          <w:sz w:val="24"/>
          <w:szCs w:val="24"/>
        </w:rPr>
      </w:pPr>
      <w:bookmarkStart w:id="44" w:name="_Toc125021226"/>
      <w:bookmarkEnd w:id="44"/>
      <w:r w:rsidRPr="001D1EA0">
        <w:rPr>
          <w:rFonts w:ascii="Times New Roman" w:hAnsi="Times New Roman"/>
          <w:b/>
          <w:bCs/>
          <w:sz w:val="24"/>
          <w:szCs w:val="24"/>
        </w:rPr>
        <w:t xml:space="preserve">             </w:t>
      </w:r>
      <w:r w:rsidRPr="001D1EA0">
        <w:rPr>
          <w:rFonts w:ascii="Times New Roman" w:hAnsi="Times New Roman"/>
          <w:sz w:val="24"/>
          <w:szCs w:val="24"/>
        </w:rPr>
        <w:t> </w:t>
      </w:r>
      <w:r w:rsidRPr="001D1EA0">
        <w:rPr>
          <w:rFonts w:ascii="Times New Roman" w:hAnsi="Times New Roman"/>
          <w:b/>
          <w:bCs/>
          <w:sz w:val="24"/>
          <w:szCs w:val="24"/>
        </w:rPr>
        <w:t>Подключение к компьютерам в сети</w:t>
      </w:r>
    </w:p>
    <w:p w:rsidR="001D1EA0" w:rsidRPr="001D1EA0" w:rsidRDefault="001D1EA0" w:rsidP="001D1EA0">
      <w:pPr>
        <w:shd w:val="clear" w:color="auto" w:fill="FFFFFF"/>
        <w:spacing w:after="0" w:line="240" w:lineRule="auto"/>
        <w:jc w:val="both"/>
        <w:rPr>
          <w:rFonts w:ascii="Times New Roman" w:hAnsi="Times New Roman"/>
          <w:sz w:val="24"/>
          <w:szCs w:val="24"/>
        </w:rPr>
      </w:pPr>
      <w:bookmarkStart w:id="45" w:name="_Toc125021227"/>
      <w:bookmarkEnd w:id="45"/>
      <w:r w:rsidRPr="001D1EA0">
        <w:rPr>
          <w:rFonts w:ascii="Times New Roman" w:hAnsi="Times New Roman"/>
          <w:sz w:val="24"/>
          <w:szCs w:val="24"/>
        </w:rPr>
        <w:t>               </w:t>
      </w:r>
      <w:r w:rsidRPr="001D1EA0">
        <w:rPr>
          <w:rFonts w:ascii="Times New Roman" w:hAnsi="Times New Roman"/>
          <w:noProof/>
          <w:sz w:val="24"/>
          <w:szCs w:val="24"/>
        </w:rPr>
        <w:drawing>
          <wp:inline distT="0" distB="0" distL="0" distR="0" wp14:anchorId="1D6227DA" wp14:editId="599FA95D">
            <wp:extent cx="4524375" cy="1009650"/>
            <wp:effectExtent l="0" t="0" r="9525" b="0"/>
            <wp:docPr id="36" name="Рисунок 36" descr="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524375" cy="1009650"/>
                    </a:xfrm>
                    <a:prstGeom prst="rect">
                      <a:avLst/>
                    </a:prstGeom>
                    <a:noFill/>
                    <a:ln>
                      <a:noFill/>
                    </a:ln>
                  </pic:spPr>
                </pic:pic>
              </a:graphicData>
            </a:graphic>
          </wp:inline>
        </w:drawing>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b/>
          <w:bCs/>
          <w:sz w:val="24"/>
          <w:szCs w:val="24"/>
        </w:rPr>
        <w:t>Общий доступ к файлам и папкам</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Файлы и папки на локальном компьютере можно сделать общими, разрешив доступ к ним для других пользователей сети.</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Для организации общего доступа к папкам или файлам:</w:t>
      </w:r>
    </w:p>
    <w:p w:rsidR="001D1EA0" w:rsidRPr="001D1EA0" w:rsidRDefault="001D1EA0" w:rsidP="00507D96">
      <w:pPr>
        <w:numPr>
          <w:ilvl w:val="0"/>
          <w:numId w:val="16"/>
        </w:numPr>
        <w:shd w:val="clear" w:color="auto" w:fill="FFFFFF"/>
        <w:spacing w:after="0" w:line="240" w:lineRule="auto"/>
        <w:jc w:val="both"/>
        <w:rPr>
          <w:rFonts w:ascii="Times New Roman" w:eastAsia="Times New Roman" w:hAnsi="Times New Roman"/>
          <w:sz w:val="24"/>
          <w:szCs w:val="24"/>
        </w:rPr>
      </w:pPr>
      <w:r w:rsidRPr="001D1EA0">
        <w:rPr>
          <w:rFonts w:ascii="Times New Roman" w:eastAsia="Times New Roman" w:hAnsi="Times New Roman"/>
          <w:sz w:val="24"/>
          <w:szCs w:val="24"/>
        </w:rPr>
        <w:t>Найдите папку, которую нужно сделать общей, и выделите ее.</w:t>
      </w:r>
    </w:p>
    <w:p w:rsidR="001D1EA0" w:rsidRPr="001D1EA0" w:rsidRDefault="001D1EA0" w:rsidP="00507D96">
      <w:pPr>
        <w:numPr>
          <w:ilvl w:val="0"/>
          <w:numId w:val="16"/>
        </w:numPr>
        <w:shd w:val="clear" w:color="auto" w:fill="FFFFFF"/>
        <w:spacing w:after="0" w:line="240" w:lineRule="auto"/>
        <w:jc w:val="both"/>
        <w:rPr>
          <w:rFonts w:ascii="Times New Roman" w:eastAsia="Times New Roman" w:hAnsi="Times New Roman"/>
          <w:sz w:val="24"/>
          <w:szCs w:val="24"/>
        </w:rPr>
      </w:pPr>
      <w:r w:rsidRPr="001D1EA0">
        <w:rPr>
          <w:rFonts w:ascii="Times New Roman" w:eastAsia="Times New Roman" w:hAnsi="Times New Roman"/>
          <w:sz w:val="24"/>
          <w:szCs w:val="24"/>
        </w:rPr>
        <w:t>Выберите в меню Файл команду Доступ. Если эта команда отсутствует в меню, необходимо сначала установить поддержку сети для Windows NT</w:t>
      </w:r>
    </w:p>
    <w:p w:rsidR="001D1EA0" w:rsidRPr="001D1EA0" w:rsidRDefault="001D1EA0" w:rsidP="00507D96">
      <w:pPr>
        <w:numPr>
          <w:ilvl w:val="0"/>
          <w:numId w:val="16"/>
        </w:numPr>
        <w:shd w:val="clear" w:color="auto" w:fill="FFFFFF"/>
        <w:spacing w:after="0" w:line="240" w:lineRule="auto"/>
        <w:jc w:val="both"/>
        <w:rPr>
          <w:rFonts w:ascii="Times New Roman" w:eastAsia="Times New Roman" w:hAnsi="Times New Roman"/>
          <w:sz w:val="24"/>
          <w:szCs w:val="24"/>
        </w:rPr>
      </w:pPr>
      <w:r w:rsidRPr="001D1EA0">
        <w:rPr>
          <w:rFonts w:ascii="Times New Roman" w:eastAsia="Times New Roman" w:hAnsi="Times New Roman"/>
          <w:sz w:val="24"/>
          <w:szCs w:val="24"/>
        </w:rPr>
        <w:t>.</w:t>
      </w:r>
      <w:r w:rsidRPr="001D1EA0">
        <w:rPr>
          <w:rFonts w:ascii="Times New Roman" w:eastAsia="Times New Roman" w:hAnsi="Times New Roman"/>
          <w:noProof/>
          <w:sz w:val="24"/>
          <w:szCs w:val="24"/>
        </w:rPr>
        <w:drawing>
          <wp:inline distT="0" distB="0" distL="0" distR="0" wp14:anchorId="5D314673" wp14:editId="466898AC">
            <wp:extent cx="3848100" cy="2705100"/>
            <wp:effectExtent l="0" t="0" r="0" b="0"/>
            <wp:docPr id="37" name="Рисунок 37"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48100" cy="2705100"/>
                    </a:xfrm>
                    <a:prstGeom prst="rect">
                      <a:avLst/>
                    </a:prstGeom>
                    <a:noFill/>
                    <a:ln>
                      <a:noFill/>
                    </a:ln>
                  </pic:spPr>
                </pic:pic>
              </a:graphicData>
            </a:graphic>
          </wp:inline>
        </w:drawing>
      </w:r>
    </w:p>
    <w:p w:rsidR="001D1EA0" w:rsidRPr="001D1EA0" w:rsidRDefault="001D1EA0" w:rsidP="00507D96">
      <w:pPr>
        <w:numPr>
          <w:ilvl w:val="0"/>
          <w:numId w:val="16"/>
        </w:numPr>
        <w:shd w:val="clear" w:color="auto" w:fill="FFFFFF"/>
        <w:spacing w:after="0" w:line="240" w:lineRule="auto"/>
        <w:jc w:val="both"/>
        <w:rPr>
          <w:rFonts w:ascii="Times New Roman" w:eastAsia="Times New Roman" w:hAnsi="Times New Roman"/>
          <w:sz w:val="24"/>
          <w:szCs w:val="24"/>
        </w:rPr>
      </w:pPr>
      <w:r w:rsidRPr="001D1EA0">
        <w:rPr>
          <w:rFonts w:ascii="Times New Roman" w:eastAsia="Times New Roman" w:hAnsi="Times New Roman"/>
          <w:sz w:val="24"/>
          <w:szCs w:val="24"/>
        </w:rPr>
        <w:t>На вкладке «Доступ» окна свойств папки установите нужные параметры общего доступа, введите имя общего ресурса и заметки.</w:t>
      </w:r>
    </w:p>
    <w:p w:rsidR="001D1EA0" w:rsidRPr="001D1EA0" w:rsidRDefault="001D1EA0" w:rsidP="00507D96">
      <w:pPr>
        <w:numPr>
          <w:ilvl w:val="0"/>
          <w:numId w:val="16"/>
        </w:numPr>
        <w:shd w:val="clear" w:color="auto" w:fill="FFFFFF"/>
        <w:spacing w:after="0" w:line="240" w:lineRule="auto"/>
        <w:jc w:val="both"/>
        <w:rPr>
          <w:rFonts w:ascii="Times New Roman" w:eastAsia="Times New Roman" w:hAnsi="Times New Roman"/>
          <w:sz w:val="24"/>
          <w:szCs w:val="24"/>
        </w:rPr>
      </w:pPr>
      <w:r w:rsidRPr="001D1EA0">
        <w:rPr>
          <w:rFonts w:ascii="Times New Roman" w:eastAsia="Times New Roman" w:hAnsi="Times New Roman"/>
          <w:noProof/>
          <w:sz w:val="24"/>
          <w:szCs w:val="24"/>
        </w:rPr>
        <w:lastRenderedPageBreak/>
        <w:drawing>
          <wp:inline distT="0" distB="0" distL="0" distR="0" wp14:anchorId="35B5D1BB" wp14:editId="1B3BC535">
            <wp:extent cx="3562350" cy="4067175"/>
            <wp:effectExtent l="0" t="0" r="0" b="9525"/>
            <wp:docPr id="38" name="Рисунок 38" descr="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562350" cy="4067175"/>
                    </a:xfrm>
                    <a:prstGeom prst="rect">
                      <a:avLst/>
                    </a:prstGeom>
                    <a:noFill/>
                    <a:ln>
                      <a:noFill/>
                    </a:ln>
                  </pic:spPr>
                </pic:pic>
              </a:graphicData>
            </a:graphic>
          </wp:inline>
        </w:drawing>
      </w:r>
    </w:p>
    <w:p w:rsidR="001D1EA0" w:rsidRPr="001D1EA0" w:rsidRDefault="001D1EA0" w:rsidP="00507D96">
      <w:pPr>
        <w:numPr>
          <w:ilvl w:val="0"/>
          <w:numId w:val="16"/>
        </w:numPr>
        <w:shd w:val="clear" w:color="auto" w:fill="FFFFFF"/>
        <w:spacing w:after="0" w:line="240" w:lineRule="auto"/>
        <w:jc w:val="both"/>
        <w:rPr>
          <w:rFonts w:ascii="Times New Roman" w:eastAsia="Times New Roman" w:hAnsi="Times New Roman"/>
          <w:sz w:val="24"/>
          <w:szCs w:val="24"/>
        </w:rPr>
      </w:pPr>
      <w:r w:rsidRPr="001D1EA0">
        <w:rPr>
          <w:rFonts w:ascii="Times New Roman" w:eastAsia="Times New Roman" w:hAnsi="Times New Roman"/>
          <w:sz w:val="24"/>
          <w:szCs w:val="24"/>
        </w:rPr>
        <w:t>Чтобы ограничить доступ к папке, нажмите кнопку «Разрешения».</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Теперь другие пользователи сети смогут просмотреть содержимое общей папки.</w:t>
      </w:r>
    </w:p>
    <w:p w:rsidR="001D1EA0" w:rsidRPr="001D1EA0" w:rsidRDefault="001D1EA0" w:rsidP="001D1EA0">
      <w:pPr>
        <w:shd w:val="clear" w:color="auto" w:fill="FFFFFF"/>
        <w:spacing w:after="0" w:line="240" w:lineRule="auto"/>
        <w:jc w:val="both"/>
        <w:rPr>
          <w:rFonts w:ascii="Times New Roman" w:hAnsi="Times New Roman"/>
          <w:sz w:val="24"/>
          <w:szCs w:val="24"/>
        </w:rPr>
      </w:pPr>
      <w:bookmarkStart w:id="46" w:name="_Toc125021228"/>
      <w:bookmarkEnd w:id="46"/>
      <w:r w:rsidRPr="001D1EA0">
        <w:rPr>
          <w:rFonts w:ascii="Times New Roman" w:hAnsi="Times New Roman"/>
          <w:b/>
          <w:bCs/>
          <w:sz w:val="24"/>
          <w:szCs w:val="24"/>
        </w:rPr>
        <w:t>                      </w:t>
      </w:r>
      <w:r w:rsidRPr="001D1EA0">
        <w:rPr>
          <w:rFonts w:ascii="Times New Roman" w:hAnsi="Times New Roman"/>
          <w:sz w:val="24"/>
          <w:szCs w:val="24"/>
        </w:rPr>
        <w:t>     </w:t>
      </w:r>
      <w:r w:rsidRPr="001D1EA0">
        <w:rPr>
          <w:rFonts w:ascii="Times New Roman" w:hAnsi="Times New Roman"/>
          <w:b/>
          <w:bCs/>
          <w:sz w:val="24"/>
          <w:szCs w:val="24"/>
        </w:rPr>
        <w:t>Подключение к сетевым принтерам</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Для подключения к сетевому принтеру, как и для установки принтера, подсоединенного к локальному компьютеру, используется мастер установки принтеров, специальная пошаговая программа установки. Чтобы выбрать в сети нужный принтер, необходимо задать полный сетевой путь к нему, однако можно просто найти принтер с помощью значка «Сетевое окружение» и дважды щелкнуть его значок для запуска установки.</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Для установки сетевого принтера:</w:t>
      </w:r>
    </w:p>
    <w:p w:rsidR="001D1EA0" w:rsidRPr="001D1EA0" w:rsidRDefault="001D1EA0" w:rsidP="00507D96">
      <w:pPr>
        <w:numPr>
          <w:ilvl w:val="0"/>
          <w:numId w:val="17"/>
        </w:numPr>
        <w:shd w:val="clear" w:color="auto" w:fill="FFFFFF"/>
        <w:spacing w:after="0" w:line="240" w:lineRule="auto"/>
        <w:jc w:val="both"/>
        <w:rPr>
          <w:rFonts w:ascii="Times New Roman" w:eastAsia="Times New Roman" w:hAnsi="Times New Roman"/>
          <w:sz w:val="24"/>
          <w:szCs w:val="24"/>
        </w:rPr>
      </w:pPr>
      <w:r w:rsidRPr="001D1EA0">
        <w:rPr>
          <w:rFonts w:ascii="Times New Roman" w:eastAsia="Times New Roman" w:hAnsi="Times New Roman"/>
          <w:sz w:val="24"/>
          <w:szCs w:val="24"/>
        </w:rPr>
        <w:t>Нажмите кнопку “Пуск” и выберите в меню Настройка команду Принтеры</w:t>
      </w:r>
      <w:r w:rsidRPr="001D1EA0">
        <w:rPr>
          <w:rFonts w:ascii="Times New Roman" w:eastAsia="Times New Roman" w:hAnsi="Times New Roman"/>
          <w:b/>
          <w:bCs/>
          <w:sz w:val="24"/>
          <w:szCs w:val="24"/>
        </w:rPr>
        <w:t>.</w:t>
      </w:r>
    </w:p>
    <w:p w:rsidR="001D1EA0" w:rsidRPr="001D1EA0" w:rsidRDefault="001D1EA0" w:rsidP="00507D96">
      <w:pPr>
        <w:numPr>
          <w:ilvl w:val="0"/>
          <w:numId w:val="17"/>
        </w:numPr>
        <w:shd w:val="clear" w:color="auto" w:fill="FFFFFF"/>
        <w:spacing w:after="0" w:line="240" w:lineRule="auto"/>
        <w:jc w:val="both"/>
        <w:rPr>
          <w:rFonts w:ascii="Times New Roman" w:eastAsia="Times New Roman" w:hAnsi="Times New Roman"/>
          <w:sz w:val="24"/>
          <w:szCs w:val="24"/>
        </w:rPr>
      </w:pPr>
      <w:r w:rsidRPr="001D1EA0">
        <w:rPr>
          <w:rFonts w:ascii="Times New Roman" w:eastAsia="Times New Roman" w:hAnsi="Times New Roman"/>
          <w:sz w:val="24"/>
          <w:szCs w:val="24"/>
        </w:rPr>
        <w:t>Дважды щелкните значок “Установка принтера”. На экране появится первое окно мастера установки принтеров.</w:t>
      </w:r>
    </w:p>
    <w:p w:rsidR="001D1EA0" w:rsidRPr="001D1EA0" w:rsidRDefault="001D1EA0" w:rsidP="00507D96">
      <w:pPr>
        <w:numPr>
          <w:ilvl w:val="0"/>
          <w:numId w:val="17"/>
        </w:numPr>
        <w:shd w:val="clear" w:color="auto" w:fill="FFFFFF"/>
        <w:spacing w:after="0" w:line="240" w:lineRule="auto"/>
        <w:jc w:val="both"/>
        <w:rPr>
          <w:rFonts w:ascii="Times New Roman" w:eastAsia="Times New Roman" w:hAnsi="Times New Roman"/>
          <w:sz w:val="24"/>
          <w:szCs w:val="24"/>
        </w:rPr>
      </w:pPr>
      <w:r w:rsidRPr="001D1EA0">
        <w:rPr>
          <w:rFonts w:ascii="Times New Roman" w:eastAsia="Times New Roman" w:hAnsi="Times New Roman"/>
          <w:noProof/>
          <w:sz w:val="24"/>
          <w:szCs w:val="24"/>
        </w:rPr>
        <w:drawing>
          <wp:inline distT="0" distB="0" distL="0" distR="0" wp14:anchorId="5F0946A9" wp14:editId="01E8BB62">
            <wp:extent cx="3733800" cy="2714625"/>
            <wp:effectExtent l="0" t="0" r="0" b="9525"/>
            <wp:docPr id="39" name="Рисунок 39" descr="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733800" cy="2714625"/>
                    </a:xfrm>
                    <a:prstGeom prst="rect">
                      <a:avLst/>
                    </a:prstGeom>
                    <a:noFill/>
                    <a:ln>
                      <a:noFill/>
                    </a:ln>
                  </pic:spPr>
                </pic:pic>
              </a:graphicData>
            </a:graphic>
          </wp:inline>
        </w:drawing>
      </w:r>
    </w:p>
    <w:p w:rsidR="001D1EA0" w:rsidRPr="001D1EA0" w:rsidRDefault="001D1EA0" w:rsidP="00507D96">
      <w:pPr>
        <w:numPr>
          <w:ilvl w:val="0"/>
          <w:numId w:val="17"/>
        </w:numPr>
        <w:shd w:val="clear" w:color="auto" w:fill="FFFFFF"/>
        <w:spacing w:after="0" w:line="240" w:lineRule="auto"/>
        <w:jc w:val="both"/>
        <w:rPr>
          <w:rFonts w:ascii="Times New Roman" w:eastAsia="Times New Roman" w:hAnsi="Times New Roman"/>
          <w:sz w:val="24"/>
          <w:szCs w:val="24"/>
        </w:rPr>
      </w:pPr>
      <w:r w:rsidRPr="001D1EA0">
        <w:rPr>
          <w:rFonts w:ascii="Times New Roman" w:eastAsia="Times New Roman" w:hAnsi="Times New Roman"/>
          <w:sz w:val="24"/>
          <w:szCs w:val="24"/>
        </w:rPr>
        <w:t>Следуйте выводимым на экран указаниям.</w:t>
      </w:r>
    </w:p>
    <w:p w:rsidR="001D1EA0" w:rsidRPr="001D1EA0" w:rsidRDefault="001D1EA0" w:rsidP="00507D96">
      <w:pPr>
        <w:numPr>
          <w:ilvl w:val="0"/>
          <w:numId w:val="17"/>
        </w:numPr>
        <w:shd w:val="clear" w:color="auto" w:fill="FFFFFF"/>
        <w:spacing w:after="0" w:line="240" w:lineRule="auto"/>
        <w:jc w:val="both"/>
        <w:rPr>
          <w:rFonts w:ascii="Times New Roman" w:eastAsia="Times New Roman" w:hAnsi="Times New Roman"/>
          <w:sz w:val="24"/>
          <w:szCs w:val="24"/>
        </w:rPr>
      </w:pPr>
      <w:r w:rsidRPr="001D1EA0">
        <w:rPr>
          <w:rFonts w:ascii="Times New Roman" w:eastAsia="Times New Roman" w:hAnsi="Times New Roman"/>
          <w:noProof/>
          <w:sz w:val="24"/>
          <w:szCs w:val="24"/>
        </w:rPr>
        <w:lastRenderedPageBreak/>
        <w:drawing>
          <wp:inline distT="0" distB="0" distL="0" distR="0" wp14:anchorId="586946FD" wp14:editId="59D52E14">
            <wp:extent cx="3724275" cy="2867025"/>
            <wp:effectExtent l="0" t="0" r="9525" b="9525"/>
            <wp:docPr id="40" name="Рисунок 40" descr="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724275" cy="2867025"/>
                    </a:xfrm>
                    <a:prstGeom prst="rect">
                      <a:avLst/>
                    </a:prstGeom>
                    <a:noFill/>
                    <a:ln>
                      <a:noFill/>
                    </a:ln>
                  </pic:spPr>
                </pic:pic>
              </a:graphicData>
            </a:graphic>
          </wp:inline>
        </w:drawing>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По окончании установки в папке “Принтеры” появится значок нового принтера. Теперь принтер готов к печати документов.</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noProof/>
          <w:sz w:val="24"/>
          <w:szCs w:val="24"/>
        </w:rPr>
        <w:drawing>
          <wp:inline distT="0" distB="0" distL="0" distR="0" wp14:anchorId="6255A1C3" wp14:editId="0A2B9048">
            <wp:extent cx="3838575" cy="3543300"/>
            <wp:effectExtent l="0" t="0" r="9525" b="0"/>
            <wp:docPr id="41" name="Рисунок 41" descr="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838575" cy="3543300"/>
                    </a:xfrm>
                    <a:prstGeom prst="rect">
                      <a:avLst/>
                    </a:prstGeom>
                    <a:noFill/>
                    <a:ln>
                      <a:noFill/>
                    </a:ln>
                  </pic:spPr>
                </pic:pic>
              </a:graphicData>
            </a:graphic>
          </wp:inline>
        </w:drawing>
      </w:r>
    </w:p>
    <w:p w:rsidR="001D1EA0" w:rsidRPr="001D1EA0" w:rsidRDefault="001D1EA0" w:rsidP="001D1EA0">
      <w:pPr>
        <w:shd w:val="clear" w:color="auto" w:fill="FFFFFF"/>
        <w:spacing w:after="0" w:line="240" w:lineRule="auto"/>
        <w:jc w:val="both"/>
        <w:rPr>
          <w:rFonts w:ascii="Times New Roman" w:hAnsi="Times New Roman"/>
          <w:sz w:val="24"/>
          <w:szCs w:val="24"/>
        </w:rPr>
      </w:pPr>
      <w:bookmarkStart w:id="47" w:name="_Toc125021229"/>
      <w:bookmarkEnd w:id="47"/>
      <w:r w:rsidRPr="001D1EA0">
        <w:rPr>
          <w:rFonts w:ascii="Times New Roman" w:hAnsi="Times New Roman"/>
          <w:b/>
          <w:bCs/>
          <w:sz w:val="24"/>
          <w:szCs w:val="24"/>
        </w:rPr>
        <w:t>Общий доступ к локальному принтеру</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Принтер, подсоединенный к локальному компьютеру, можно сделать общим, разрешив доступ к нему для других пользователей сети.</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Чтобы сделать принтер общим:</w:t>
      </w:r>
    </w:p>
    <w:p w:rsidR="001D1EA0" w:rsidRPr="001D1EA0" w:rsidRDefault="001D1EA0" w:rsidP="00507D96">
      <w:pPr>
        <w:numPr>
          <w:ilvl w:val="0"/>
          <w:numId w:val="18"/>
        </w:numPr>
        <w:shd w:val="clear" w:color="auto" w:fill="FFFFFF"/>
        <w:spacing w:after="0" w:line="240" w:lineRule="auto"/>
        <w:jc w:val="both"/>
        <w:rPr>
          <w:rFonts w:ascii="Times New Roman" w:eastAsia="Times New Roman" w:hAnsi="Times New Roman"/>
          <w:sz w:val="24"/>
          <w:szCs w:val="24"/>
        </w:rPr>
      </w:pPr>
      <w:r w:rsidRPr="001D1EA0">
        <w:rPr>
          <w:rFonts w:ascii="Times New Roman" w:eastAsia="Times New Roman" w:hAnsi="Times New Roman"/>
          <w:sz w:val="24"/>
          <w:szCs w:val="24"/>
        </w:rPr>
        <w:t>Нажмите кнопку “Пуск” и выберите в меню Настройка команду Принтеры.</w:t>
      </w:r>
    </w:p>
    <w:p w:rsidR="001D1EA0" w:rsidRPr="001D1EA0" w:rsidRDefault="001D1EA0" w:rsidP="00507D96">
      <w:pPr>
        <w:numPr>
          <w:ilvl w:val="0"/>
          <w:numId w:val="18"/>
        </w:numPr>
        <w:shd w:val="clear" w:color="auto" w:fill="FFFFFF"/>
        <w:spacing w:after="0" w:line="240" w:lineRule="auto"/>
        <w:jc w:val="both"/>
        <w:rPr>
          <w:rFonts w:ascii="Times New Roman" w:eastAsia="Times New Roman" w:hAnsi="Times New Roman"/>
          <w:sz w:val="24"/>
          <w:szCs w:val="24"/>
        </w:rPr>
      </w:pPr>
      <w:r w:rsidRPr="001D1EA0">
        <w:rPr>
          <w:rFonts w:ascii="Times New Roman" w:eastAsia="Times New Roman" w:hAnsi="Times New Roman"/>
          <w:noProof/>
          <w:sz w:val="24"/>
          <w:szCs w:val="24"/>
        </w:rPr>
        <w:lastRenderedPageBreak/>
        <w:drawing>
          <wp:inline distT="0" distB="0" distL="0" distR="0" wp14:anchorId="444AD6D9" wp14:editId="0621219F">
            <wp:extent cx="3705225" cy="2628900"/>
            <wp:effectExtent l="0" t="0" r="9525" b="0"/>
            <wp:docPr id="42" name="Рисунок 42" descr="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705225" cy="2628900"/>
                    </a:xfrm>
                    <a:prstGeom prst="rect">
                      <a:avLst/>
                    </a:prstGeom>
                    <a:noFill/>
                    <a:ln>
                      <a:noFill/>
                    </a:ln>
                  </pic:spPr>
                </pic:pic>
              </a:graphicData>
            </a:graphic>
          </wp:inline>
        </w:drawing>
      </w:r>
    </w:p>
    <w:p w:rsidR="001D1EA0" w:rsidRPr="001D1EA0" w:rsidRDefault="001D1EA0" w:rsidP="00507D96">
      <w:pPr>
        <w:numPr>
          <w:ilvl w:val="0"/>
          <w:numId w:val="18"/>
        </w:numPr>
        <w:shd w:val="clear" w:color="auto" w:fill="FFFFFF"/>
        <w:spacing w:after="0" w:line="240" w:lineRule="auto"/>
        <w:jc w:val="both"/>
        <w:rPr>
          <w:rFonts w:ascii="Times New Roman" w:eastAsia="Times New Roman" w:hAnsi="Times New Roman"/>
          <w:sz w:val="24"/>
          <w:szCs w:val="24"/>
        </w:rPr>
      </w:pPr>
      <w:r w:rsidRPr="001D1EA0">
        <w:rPr>
          <w:rFonts w:ascii="Times New Roman" w:eastAsia="Times New Roman" w:hAnsi="Times New Roman"/>
          <w:sz w:val="24"/>
          <w:szCs w:val="24"/>
        </w:rPr>
        <w:t>Выберите нужный принтер в папке “Принтеры”.</w:t>
      </w:r>
    </w:p>
    <w:p w:rsidR="001D1EA0" w:rsidRPr="001D1EA0" w:rsidRDefault="001D1EA0" w:rsidP="00507D96">
      <w:pPr>
        <w:numPr>
          <w:ilvl w:val="0"/>
          <w:numId w:val="18"/>
        </w:numPr>
        <w:shd w:val="clear" w:color="auto" w:fill="FFFFFF"/>
        <w:spacing w:after="0" w:line="240" w:lineRule="auto"/>
        <w:jc w:val="both"/>
        <w:rPr>
          <w:rFonts w:ascii="Times New Roman" w:eastAsia="Times New Roman" w:hAnsi="Times New Roman"/>
          <w:sz w:val="24"/>
          <w:szCs w:val="24"/>
        </w:rPr>
      </w:pPr>
      <w:r w:rsidRPr="001D1EA0">
        <w:rPr>
          <w:rFonts w:ascii="Times New Roman" w:eastAsia="Times New Roman" w:hAnsi="Times New Roman"/>
          <w:noProof/>
          <w:sz w:val="24"/>
          <w:szCs w:val="24"/>
        </w:rPr>
        <w:drawing>
          <wp:inline distT="0" distB="0" distL="0" distR="0" wp14:anchorId="40137B9F" wp14:editId="467A58B4">
            <wp:extent cx="4057650" cy="2124075"/>
            <wp:effectExtent l="0" t="0" r="0" b="9525"/>
            <wp:docPr id="43" name="Рисунок 43" descr="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057650" cy="2124075"/>
                    </a:xfrm>
                    <a:prstGeom prst="rect">
                      <a:avLst/>
                    </a:prstGeom>
                    <a:noFill/>
                    <a:ln>
                      <a:noFill/>
                    </a:ln>
                  </pic:spPr>
                </pic:pic>
              </a:graphicData>
            </a:graphic>
          </wp:inline>
        </w:drawing>
      </w:r>
    </w:p>
    <w:p w:rsidR="001D1EA0" w:rsidRPr="001D1EA0" w:rsidRDefault="001D1EA0" w:rsidP="00507D96">
      <w:pPr>
        <w:numPr>
          <w:ilvl w:val="0"/>
          <w:numId w:val="18"/>
        </w:numPr>
        <w:shd w:val="clear" w:color="auto" w:fill="FFFFFF"/>
        <w:spacing w:after="0" w:line="240" w:lineRule="auto"/>
        <w:jc w:val="both"/>
        <w:rPr>
          <w:rFonts w:ascii="Times New Roman" w:eastAsia="Times New Roman" w:hAnsi="Times New Roman"/>
          <w:sz w:val="24"/>
          <w:szCs w:val="24"/>
        </w:rPr>
      </w:pPr>
      <w:r w:rsidRPr="001D1EA0">
        <w:rPr>
          <w:rFonts w:ascii="Times New Roman" w:eastAsia="Times New Roman" w:hAnsi="Times New Roman"/>
          <w:sz w:val="24"/>
          <w:szCs w:val="24"/>
        </w:rPr>
        <w:t>Выберите в меню Файл команду Доступ.</w:t>
      </w:r>
    </w:p>
    <w:p w:rsidR="001D1EA0" w:rsidRPr="001D1EA0" w:rsidRDefault="001D1EA0" w:rsidP="00507D96">
      <w:pPr>
        <w:numPr>
          <w:ilvl w:val="0"/>
          <w:numId w:val="18"/>
        </w:numPr>
        <w:shd w:val="clear" w:color="auto" w:fill="FFFFFF"/>
        <w:spacing w:after="0" w:line="240" w:lineRule="auto"/>
        <w:jc w:val="both"/>
        <w:rPr>
          <w:rFonts w:ascii="Times New Roman" w:eastAsia="Times New Roman" w:hAnsi="Times New Roman"/>
          <w:sz w:val="24"/>
          <w:szCs w:val="24"/>
        </w:rPr>
      </w:pPr>
      <w:r w:rsidRPr="001D1EA0">
        <w:rPr>
          <w:rFonts w:ascii="Times New Roman" w:eastAsia="Times New Roman" w:hAnsi="Times New Roman"/>
          <w:sz w:val="24"/>
          <w:szCs w:val="24"/>
        </w:rPr>
        <w:t>Установите нужные параметры в окне свойств принтера.</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noProof/>
          <w:sz w:val="24"/>
          <w:szCs w:val="24"/>
        </w:rPr>
        <w:lastRenderedPageBreak/>
        <w:drawing>
          <wp:inline distT="0" distB="0" distL="0" distR="0" wp14:anchorId="5EA9D857" wp14:editId="34DD7179">
            <wp:extent cx="3762375" cy="4324350"/>
            <wp:effectExtent l="0" t="0" r="9525" b="0"/>
            <wp:docPr id="44" name="Рисунок 44" descr="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2.1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762375" cy="4324350"/>
                    </a:xfrm>
                    <a:prstGeom prst="rect">
                      <a:avLst/>
                    </a:prstGeom>
                    <a:noFill/>
                    <a:ln>
                      <a:noFill/>
                    </a:ln>
                  </pic:spPr>
                </pic:pic>
              </a:graphicData>
            </a:graphic>
          </wp:inline>
        </w:drawing>
      </w:r>
      <w:r w:rsidRPr="001D1EA0">
        <w:rPr>
          <w:rFonts w:ascii="Times New Roman" w:hAnsi="Times New Roman"/>
          <w:sz w:val="24"/>
          <w:szCs w:val="24"/>
        </w:rPr>
        <w:br/>
      </w:r>
      <w:bookmarkStart w:id="48" w:name="_Toc125021230"/>
      <w:bookmarkEnd w:id="48"/>
      <w:r w:rsidRPr="001D1EA0">
        <w:rPr>
          <w:rFonts w:ascii="Times New Roman" w:hAnsi="Times New Roman"/>
          <w:sz w:val="24"/>
          <w:szCs w:val="24"/>
        </w:rPr>
        <w:t>            </w:t>
      </w:r>
      <w:r w:rsidRPr="001D1EA0">
        <w:rPr>
          <w:rFonts w:ascii="Times New Roman" w:hAnsi="Times New Roman"/>
          <w:b/>
          <w:bCs/>
          <w:sz w:val="24"/>
          <w:szCs w:val="24"/>
        </w:rPr>
        <w:t>Просмотр сетевых дисков с помощью проводника Windows NT</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Для просмотра содержимого подключенных сетевых дисков можно воспользоваться проводником Windows NT. Содержимое сети в окне проводника отображается в виде иерархической структуры. Это окно позволяет увидеть, что находится на подключенных сетевых дисках, а также на любых локальных дисках компьютера.</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Просмотр содержимого сети:</w:t>
      </w:r>
    </w:p>
    <w:p w:rsidR="001D1EA0" w:rsidRPr="001D1EA0" w:rsidRDefault="001D1EA0" w:rsidP="00507D96">
      <w:pPr>
        <w:numPr>
          <w:ilvl w:val="0"/>
          <w:numId w:val="19"/>
        </w:numPr>
        <w:shd w:val="clear" w:color="auto" w:fill="FFFFFF"/>
        <w:spacing w:after="0" w:line="240" w:lineRule="auto"/>
        <w:jc w:val="both"/>
        <w:rPr>
          <w:rFonts w:ascii="Times New Roman" w:eastAsia="Times New Roman" w:hAnsi="Times New Roman"/>
          <w:sz w:val="24"/>
          <w:szCs w:val="24"/>
        </w:rPr>
      </w:pPr>
      <w:r w:rsidRPr="001D1EA0">
        <w:rPr>
          <w:rFonts w:ascii="Times New Roman" w:eastAsia="Times New Roman" w:hAnsi="Times New Roman"/>
          <w:sz w:val="24"/>
          <w:szCs w:val="24"/>
        </w:rPr>
        <w:t>Нажмите кнопку “Пуск” и выберите в меню Программы команду Проводник. В левой области окна появится список сетевых дисков.</w:t>
      </w:r>
    </w:p>
    <w:p w:rsidR="001D1EA0" w:rsidRPr="001D1EA0" w:rsidRDefault="001D1EA0" w:rsidP="00507D96">
      <w:pPr>
        <w:numPr>
          <w:ilvl w:val="0"/>
          <w:numId w:val="19"/>
        </w:numPr>
        <w:shd w:val="clear" w:color="auto" w:fill="FFFFFF"/>
        <w:spacing w:after="0" w:line="240" w:lineRule="auto"/>
        <w:jc w:val="both"/>
        <w:rPr>
          <w:rFonts w:ascii="Times New Roman" w:eastAsia="Times New Roman" w:hAnsi="Times New Roman"/>
          <w:sz w:val="24"/>
          <w:szCs w:val="24"/>
        </w:rPr>
      </w:pPr>
      <w:r w:rsidRPr="001D1EA0">
        <w:rPr>
          <w:rFonts w:ascii="Times New Roman" w:eastAsia="Times New Roman" w:hAnsi="Times New Roman"/>
          <w:noProof/>
          <w:sz w:val="24"/>
          <w:szCs w:val="24"/>
        </w:rPr>
        <w:drawing>
          <wp:inline distT="0" distB="0" distL="0" distR="0" wp14:anchorId="2E571011" wp14:editId="5D101F3C">
            <wp:extent cx="3467100" cy="2562225"/>
            <wp:effectExtent l="0" t="0" r="0" b="9525"/>
            <wp:docPr id="45" name="Рисунок 45" descr="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1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467100" cy="2562225"/>
                    </a:xfrm>
                    <a:prstGeom prst="rect">
                      <a:avLst/>
                    </a:prstGeom>
                    <a:noFill/>
                    <a:ln>
                      <a:noFill/>
                    </a:ln>
                  </pic:spPr>
                </pic:pic>
              </a:graphicData>
            </a:graphic>
          </wp:inline>
        </w:drawing>
      </w:r>
    </w:p>
    <w:p w:rsidR="001D1EA0" w:rsidRPr="001D1EA0" w:rsidRDefault="001D1EA0" w:rsidP="00507D96">
      <w:pPr>
        <w:numPr>
          <w:ilvl w:val="0"/>
          <w:numId w:val="19"/>
        </w:numPr>
        <w:shd w:val="clear" w:color="auto" w:fill="FFFFFF"/>
        <w:spacing w:after="0" w:line="240" w:lineRule="auto"/>
        <w:jc w:val="both"/>
        <w:rPr>
          <w:rFonts w:ascii="Times New Roman" w:eastAsia="Times New Roman" w:hAnsi="Times New Roman"/>
          <w:sz w:val="24"/>
          <w:szCs w:val="24"/>
        </w:rPr>
      </w:pPr>
      <w:r w:rsidRPr="001D1EA0">
        <w:rPr>
          <w:rFonts w:ascii="Times New Roman" w:eastAsia="Times New Roman" w:hAnsi="Times New Roman"/>
          <w:sz w:val="24"/>
          <w:szCs w:val="24"/>
        </w:rPr>
        <w:t>Выберите диск и просмотрите его содержимое в правой области окна.</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hd w:val="clear" w:color="auto" w:fill="FFFFFF"/>
        <w:spacing w:after="0" w:line="240" w:lineRule="auto"/>
        <w:jc w:val="both"/>
        <w:rPr>
          <w:rFonts w:ascii="Times New Roman" w:hAnsi="Times New Roman"/>
          <w:sz w:val="24"/>
          <w:szCs w:val="24"/>
        </w:rPr>
      </w:pPr>
      <w:bookmarkStart w:id="49" w:name="_Toc125021231"/>
      <w:bookmarkEnd w:id="49"/>
      <w:r w:rsidRPr="001D1EA0">
        <w:rPr>
          <w:rFonts w:ascii="Times New Roman" w:hAnsi="Times New Roman"/>
          <w:b/>
          <w:bCs/>
          <w:sz w:val="24"/>
          <w:szCs w:val="24"/>
        </w:rPr>
        <w:t xml:space="preserve">                              </w:t>
      </w:r>
      <w:r w:rsidRPr="001D1EA0">
        <w:rPr>
          <w:rFonts w:ascii="Times New Roman" w:hAnsi="Times New Roman"/>
          <w:sz w:val="24"/>
          <w:szCs w:val="24"/>
        </w:rPr>
        <w:t>          </w:t>
      </w:r>
      <w:r w:rsidRPr="001D1EA0">
        <w:rPr>
          <w:rFonts w:ascii="Times New Roman" w:hAnsi="Times New Roman"/>
          <w:b/>
          <w:bCs/>
          <w:sz w:val="24"/>
          <w:szCs w:val="24"/>
        </w:rPr>
        <w:t>Удаленный доступ к сети</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Средства удаленного доступа к сети позволяют работать через модем с общими ресурсами другой сети, например с файлами или принтерами.</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lastRenderedPageBreak/>
        <w:t>Для использования удаленного доступа к сети:</w:t>
      </w:r>
    </w:p>
    <w:p w:rsidR="001D1EA0" w:rsidRPr="001D1EA0" w:rsidRDefault="001D1EA0" w:rsidP="00507D96">
      <w:pPr>
        <w:numPr>
          <w:ilvl w:val="0"/>
          <w:numId w:val="20"/>
        </w:numPr>
        <w:shd w:val="clear" w:color="auto" w:fill="FFFFFF"/>
        <w:spacing w:after="0" w:line="240" w:lineRule="auto"/>
        <w:jc w:val="both"/>
        <w:rPr>
          <w:rFonts w:ascii="Times New Roman" w:eastAsia="Times New Roman" w:hAnsi="Times New Roman"/>
          <w:sz w:val="24"/>
          <w:szCs w:val="24"/>
        </w:rPr>
      </w:pPr>
      <w:r w:rsidRPr="001D1EA0">
        <w:rPr>
          <w:rFonts w:ascii="Times New Roman" w:eastAsia="Times New Roman" w:hAnsi="Times New Roman"/>
          <w:sz w:val="24"/>
          <w:szCs w:val="24"/>
        </w:rPr>
        <w:t>Дважды щелкните значок “Мой компьютер”, а затем значок “Удаленный доступ к сети”.</w:t>
      </w:r>
    </w:p>
    <w:p w:rsidR="001D1EA0" w:rsidRPr="001D1EA0" w:rsidRDefault="001D1EA0" w:rsidP="00507D96">
      <w:pPr>
        <w:numPr>
          <w:ilvl w:val="0"/>
          <w:numId w:val="20"/>
        </w:numPr>
        <w:shd w:val="clear" w:color="auto" w:fill="FFFFFF"/>
        <w:spacing w:after="0" w:line="240" w:lineRule="auto"/>
        <w:jc w:val="both"/>
        <w:rPr>
          <w:rFonts w:ascii="Times New Roman" w:eastAsia="Times New Roman" w:hAnsi="Times New Roman"/>
          <w:sz w:val="24"/>
          <w:szCs w:val="24"/>
        </w:rPr>
      </w:pPr>
      <w:r w:rsidRPr="001D1EA0">
        <w:rPr>
          <w:rFonts w:ascii="Times New Roman" w:eastAsia="Times New Roman" w:hAnsi="Times New Roman"/>
          <w:noProof/>
          <w:sz w:val="24"/>
          <w:szCs w:val="24"/>
        </w:rPr>
        <w:drawing>
          <wp:inline distT="0" distB="0" distL="0" distR="0" wp14:anchorId="4E8B3071" wp14:editId="4CCE2B41">
            <wp:extent cx="3543300" cy="1038225"/>
            <wp:effectExtent l="0" t="0" r="0" b="9525"/>
            <wp:docPr id="46" name="Рисунок 46" descr="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1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543300" cy="1038225"/>
                    </a:xfrm>
                    <a:prstGeom prst="rect">
                      <a:avLst/>
                    </a:prstGeom>
                    <a:noFill/>
                    <a:ln>
                      <a:noFill/>
                    </a:ln>
                  </pic:spPr>
                </pic:pic>
              </a:graphicData>
            </a:graphic>
          </wp:inline>
        </w:drawing>
      </w:r>
      <w:r w:rsidRPr="001D1EA0">
        <w:rPr>
          <w:rFonts w:ascii="Times New Roman" w:eastAsia="Times New Roman" w:hAnsi="Times New Roman"/>
          <w:sz w:val="24"/>
          <w:szCs w:val="24"/>
        </w:rPr>
        <w:br/>
        <w:t>Следуйте выводимым на экран указаниям.</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hd w:val="clear" w:color="auto" w:fill="FFFFFF"/>
        <w:spacing w:after="0" w:line="240" w:lineRule="auto"/>
        <w:jc w:val="both"/>
        <w:rPr>
          <w:rFonts w:ascii="Times New Roman" w:hAnsi="Times New Roman"/>
          <w:sz w:val="24"/>
          <w:szCs w:val="24"/>
        </w:rPr>
      </w:pPr>
      <w:bookmarkStart w:id="50" w:name="_Toc125021232"/>
      <w:bookmarkEnd w:id="50"/>
      <w:r w:rsidRPr="001D1EA0">
        <w:rPr>
          <w:rFonts w:ascii="Times New Roman" w:hAnsi="Times New Roman"/>
          <w:b/>
          <w:bCs/>
          <w:sz w:val="24"/>
          <w:szCs w:val="24"/>
        </w:rPr>
        <w:t xml:space="preserve">          </w:t>
      </w:r>
      <w:r w:rsidRPr="001D1EA0">
        <w:rPr>
          <w:rFonts w:ascii="Times New Roman" w:hAnsi="Times New Roman"/>
          <w:sz w:val="24"/>
          <w:szCs w:val="24"/>
        </w:rPr>
        <w:t xml:space="preserve">                                   </w:t>
      </w:r>
      <w:r w:rsidRPr="001D1EA0">
        <w:rPr>
          <w:rFonts w:ascii="Times New Roman" w:hAnsi="Times New Roman"/>
          <w:b/>
          <w:bCs/>
          <w:sz w:val="24"/>
          <w:szCs w:val="24"/>
        </w:rPr>
        <w:t>Средства командной строки</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Для работы в сети в Windows имеется мощная утилита командной строки  NET.</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С ее помощью можно управлять сетевыми ресурсами и производить основные действия в сети.</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Синтаксис данной команды:</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Можно использовать следующие имена команд:</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NET ACCOUNTS             NET HELP              NET SHARE</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NET COMPUTER             NET HELPMSG           NET START</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NET CONFIG               NET LOCALGROUP        NET STATISTICS</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NET CONFIG SERVER        NET NAME              NET STOP</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NET CONFIG WORKSTATION   NET PAUSE             NET TIME</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NET CONTINUE             NET PRINT             NET USE</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NET FILE                 NET SEND              NET USER</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NET GROUP                NET SESSION           NET VIEW</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 </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NET HELP SERVICES – эта команда выводит список служб, которые</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можно запустить.</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NET HELP SYNTAX   – эта команда выводит объяснения синтаксических</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правил, используемых при описании команд в Справке.</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NET HELP имя_команды | MORE – просмотр справки по одному экрану за раз.</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Далее рассмотрим команды утилиты NET с примерами.</w:t>
      </w:r>
    </w:p>
    <w:p w:rsidR="001D1EA0" w:rsidRPr="001D1EA0" w:rsidRDefault="001D1EA0" w:rsidP="001D1EA0">
      <w:pPr>
        <w:shd w:val="clear" w:color="auto" w:fill="FFFFFF"/>
        <w:spacing w:after="0" w:line="240" w:lineRule="auto"/>
        <w:jc w:val="both"/>
        <w:rPr>
          <w:rFonts w:ascii="Times New Roman" w:hAnsi="Times New Roman"/>
          <w:sz w:val="24"/>
          <w:szCs w:val="24"/>
        </w:rPr>
      </w:pPr>
      <w:bookmarkStart w:id="51" w:name="_Toc125021233"/>
      <w:bookmarkEnd w:id="51"/>
      <w:r w:rsidRPr="001D1EA0">
        <w:rPr>
          <w:rFonts w:ascii="Times New Roman" w:hAnsi="Times New Roman"/>
          <w:b/>
          <w:bCs/>
          <w:sz w:val="24"/>
          <w:szCs w:val="24"/>
        </w:rPr>
        <w:t>NET ACCOUNTS</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NET ACCOUNTS – эта команда используется для обновления базы данных регистрационных записей и изменения параметров входа в сеть (LOGON) и требований к паролям для всех регистрационных записей.</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Синтаксис данной команды:</w:t>
      </w:r>
    </w:p>
    <w:p w:rsidR="001D1EA0" w:rsidRPr="00C023C0" w:rsidRDefault="001D1EA0" w:rsidP="001D1EA0">
      <w:pPr>
        <w:shd w:val="clear" w:color="auto" w:fill="FFFFFF"/>
        <w:spacing w:after="0" w:line="240" w:lineRule="auto"/>
        <w:jc w:val="both"/>
        <w:rPr>
          <w:rFonts w:ascii="Times New Roman" w:hAnsi="Times New Roman"/>
          <w:sz w:val="24"/>
          <w:szCs w:val="24"/>
        </w:rPr>
      </w:pPr>
      <w:r w:rsidRPr="00EF0CDE">
        <w:rPr>
          <w:rFonts w:ascii="Times New Roman" w:hAnsi="Times New Roman"/>
          <w:sz w:val="24"/>
          <w:szCs w:val="24"/>
          <w:lang w:val="en-US"/>
        </w:rPr>
        <w:t>NET ACCOUNTS </w:t>
      </w:r>
      <w:r w:rsidRPr="00C023C0">
        <w:rPr>
          <w:rFonts w:ascii="Times New Roman" w:hAnsi="Times New Roman"/>
          <w:sz w:val="24"/>
          <w:szCs w:val="24"/>
        </w:rPr>
        <w:t>[/</w:t>
      </w:r>
      <w:r w:rsidRPr="00EF0CDE">
        <w:rPr>
          <w:rFonts w:ascii="Times New Roman" w:hAnsi="Times New Roman"/>
          <w:sz w:val="24"/>
          <w:szCs w:val="24"/>
          <w:lang w:val="en-US"/>
        </w:rPr>
        <w:t>FORCELOGOFF</w:t>
      </w:r>
      <w:r w:rsidRPr="00C023C0">
        <w:rPr>
          <w:rFonts w:ascii="Times New Roman" w:hAnsi="Times New Roman"/>
          <w:sz w:val="24"/>
          <w:szCs w:val="24"/>
        </w:rPr>
        <w:t>:{</w:t>
      </w:r>
      <w:r w:rsidRPr="001D1EA0">
        <w:rPr>
          <w:rFonts w:ascii="Times New Roman" w:hAnsi="Times New Roman"/>
          <w:sz w:val="24"/>
          <w:szCs w:val="24"/>
        </w:rPr>
        <w:t>минуты</w:t>
      </w:r>
      <w:r w:rsidRPr="00C023C0">
        <w:rPr>
          <w:rFonts w:ascii="Times New Roman" w:hAnsi="Times New Roman"/>
          <w:sz w:val="24"/>
          <w:szCs w:val="24"/>
        </w:rPr>
        <w:t xml:space="preserve"> |</w:t>
      </w:r>
      <w:r w:rsidRPr="00EF0CDE">
        <w:rPr>
          <w:rFonts w:ascii="Times New Roman" w:hAnsi="Times New Roman"/>
          <w:sz w:val="24"/>
          <w:szCs w:val="24"/>
          <w:lang w:val="en-US"/>
        </w:rPr>
        <w:t> NO</w:t>
      </w:r>
      <w:r w:rsidRPr="00C023C0">
        <w:rPr>
          <w:rFonts w:ascii="Times New Roman" w:hAnsi="Times New Roman"/>
          <w:sz w:val="24"/>
          <w:szCs w:val="24"/>
        </w:rPr>
        <w:t>}] [/</w:t>
      </w:r>
      <w:r w:rsidRPr="00EF0CDE">
        <w:rPr>
          <w:rFonts w:ascii="Times New Roman" w:hAnsi="Times New Roman"/>
          <w:sz w:val="24"/>
          <w:szCs w:val="24"/>
          <w:lang w:val="en-US"/>
        </w:rPr>
        <w:t>MINPWLEN</w:t>
      </w:r>
      <w:r w:rsidRPr="00C023C0">
        <w:rPr>
          <w:rFonts w:ascii="Times New Roman" w:hAnsi="Times New Roman"/>
          <w:sz w:val="24"/>
          <w:szCs w:val="24"/>
        </w:rPr>
        <w:t>:</w:t>
      </w:r>
      <w:r w:rsidRPr="001D1EA0">
        <w:rPr>
          <w:rFonts w:ascii="Times New Roman" w:hAnsi="Times New Roman"/>
          <w:sz w:val="24"/>
          <w:szCs w:val="24"/>
        </w:rPr>
        <w:t>длина</w:t>
      </w:r>
      <w:r w:rsidRPr="00C023C0">
        <w:rPr>
          <w:rFonts w:ascii="Times New Roman" w:hAnsi="Times New Roman"/>
          <w:sz w:val="24"/>
          <w:szCs w:val="24"/>
        </w:rPr>
        <w:t>]</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[/MAXPWAGE:{</w:t>
      </w:r>
      <w:r w:rsidRPr="001D1EA0">
        <w:rPr>
          <w:rFonts w:ascii="Times New Roman" w:hAnsi="Times New Roman"/>
          <w:sz w:val="24"/>
          <w:szCs w:val="24"/>
        </w:rPr>
        <w:t>дни</w:t>
      </w:r>
      <w:r w:rsidRPr="001D1EA0">
        <w:rPr>
          <w:rFonts w:ascii="Times New Roman" w:hAnsi="Times New Roman"/>
          <w:sz w:val="24"/>
          <w:szCs w:val="24"/>
          <w:lang w:val="en-US"/>
        </w:rPr>
        <w:t> | UNLIMITED}] [/MINPWAGE:</w:t>
      </w:r>
      <w:r w:rsidRPr="001D1EA0">
        <w:rPr>
          <w:rFonts w:ascii="Times New Roman" w:hAnsi="Times New Roman"/>
          <w:sz w:val="24"/>
          <w:szCs w:val="24"/>
        </w:rPr>
        <w:t>дни</w:t>
      </w:r>
      <w:r w:rsidRPr="001D1EA0">
        <w:rPr>
          <w:rFonts w:ascii="Times New Roman" w:hAnsi="Times New Roman"/>
          <w:sz w:val="24"/>
          <w:szCs w:val="24"/>
          <w:lang w:val="en-US"/>
        </w:rPr>
        <w:t>]</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[/UNIQUEPW:число] [/DOMAIN]</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При использовании этой команды без указания параметров NET ACCOUNTS выводит текущие значения параметров, определяющих требования к паролям и входу в сеть, а также информацию о домене.</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Должны быть выполнены два условия для того, чтобы изменения параметров с помощью команды NET ACCOUNTS вступили в силу:</w:t>
      </w:r>
    </w:p>
    <w:p w:rsidR="001D1EA0" w:rsidRPr="001D1EA0" w:rsidRDefault="001D1EA0" w:rsidP="00507D96">
      <w:pPr>
        <w:numPr>
          <w:ilvl w:val="0"/>
          <w:numId w:val="21"/>
        </w:numPr>
        <w:shd w:val="clear" w:color="auto" w:fill="FFFFFF"/>
        <w:spacing w:after="0" w:line="240" w:lineRule="auto"/>
        <w:jc w:val="both"/>
        <w:rPr>
          <w:rFonts w:ascii="Times New Roman" w:eastAsia="Times New Roman" w:hAnsi="Times New Roman"/>
          <w:sz w:val="24"/>
          <w:szCs w:val="24"/>
        </w:rPr>
      </w:pPr>
      <w:r w:rsidRPr="001D1EA0">
        <w:rPr>
          <w:rFonts w:ascii="Times New Roman" w:eastAsia="Times New Roman" w:hAnsi="Times New Roman"/>
          <w:sz w:val="24"/>
          <w:szCs w:val="24"/>
        </w:rPr>
        <w:t>Требования к паролям и параметрам входа в сеть можно применять только в том случае, если были определены регистрационные записи пользователей (с помощью Диспетчера пользователей или команды NET USER).</w:t>
      </w:r>
    </w:p>
    <w:p w:rsidR="001D1EA0" w:rsidRPr="001D1EA0" w:rsidRDefault="001D1EA0" w:rsidP="00507D96">
      <w:pPr>
        <w:numPr>
          <w:ilvl w:val="0"/>
          <w:numId w:val="21"/>
        </w:numPr>
        <w:shd w:val="clear" w:color="auto" w:fill="FFFFFF"/>
        <w:spacing w:after="0" w:line="240" w:lineRule="auto"/>
        <w:jc w:val="both"/>
        <w:rPr>
          <w:rFonts w:ascii="Times New Roman" w:eastAsia="Times New Roman" w:hAnsi="Times New Roman"/>
          <w:sz w:val="24"/>
          <w:szCs w:val="24"/>
        </w:rPr>
      </w:pPr>
      <w:r w:rsidRPr="001D1EA0">
        <w:rPr>
          <w:rFonts w:ascii="Times New Roman" w:eastAsia="Times New Roman" w:hAnsi="Times New Roman"/>
          <w:sz w:val="24"/>
          <w:szCs w:val="24"/>
        </w:rPr>
        <w:lastRenderedPageBreak/>
        <w:t>На всех серверах домена, проверяющих полномочия при входе в сеть, должна быть запущена служба входа в сеть. Эта служба запускается  автоматически при запуске Windows.</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Параметры:</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/FORCELOGOFF:{минуты | NO} – Устанавливает время в минутах, через которое пользователь будет принудительно отключен по истечении срока действия его регистрационной записи или разрешенного интервала времени.</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По умолчанию используется значение NO, т.е. принудительное отключение не используется.</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/MINPWLEN:длина – Устанавливает минимальное количество знаков, которое должен иметь пароль. Допустимый диапазон значений: 0–14 знаков, по умолчанию используется значение 6.</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/MAXPWAGE:{дни | UNLIMITED} – Устанавливает максимальный срок жизни пароля (в днях). Для указания бессрочного действия пароля используется значение UNLIMITED.</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Значение параметра /MAXPWAGE не может быть меньше /MINPWAGE.</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Допустимый диапазон значений: 1–999 дней;  по умолчанию используется 90 дней.</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/MINPWAGE:дни – Устанавливает минимальный срок жизни пароля (в днях), по истечении которого пользователь может изменить пароль. Значение 0 позволяет менять пароль как угодно часто. Допустимый диапазон значений: 1–999 дней; по умолчанию используется 0 дней. Значение параметра /MINPWAGE не может быть больше /MAXPWAGE.</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/UNIQUEPW:число – Устанавливает требование, чтобы определяемый пользователем новый пароль не повторял ни одного из последних использовавшихся ранее паролей. Максимальное значение – 24.</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/DOMAIN – Выполняет данную операцию на контроллере домена текущего активного домена. В противном случае, операция производится на локальном компьютере.</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Пример использования:</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net accounts</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Принудительный выход по истечении времени через:       Никогда</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Минимальный срок действия пароля (дней):               0</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Максимальный срок действия пароля (дней):              42</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Минимальная длина пароля: 0</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Хранение неповторяющихся паролей:                      Нет</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Блокировка после ошибок ввода пароля:                  Никогда</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Длительность блокировки (минут):                       30</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Сброс счетчика блокировок через (минут):               30</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Роль компьютера:          РАБОЧАЯ СТАНЦИЯ</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Команда выполнена успешно.</w:t>
      </w:r>
    </w:p>
    <w:p w:rsidR="001D1EA0" w:rsidRPr="001D1EA0" w:rsidRDefault="001D1EA0" w:rsidP="001D1EA0">
      <w:pPr>
        <w:shd w:val="clear" w:color="auto" w:fill="FFFFFF"/>
        <w:spacing w:after="0" w:line="240" w:lineRule="auto"/>
        <w:jc w:val="both"/>
        <w:rPr>
          <w:rFonts w:ascii="Times New Roman" w:hAnsi="Times New Roman"/>
          <w:sz w:val="24"/>
          <w:szCs w:val="24"/>
        </w:rPr>
      </w:pPr>
      <w:bookmarkStart w:id="52" w:name="_Toc125021234"/>
      <w:bookmarkEnd w:id="52"/>
      <w:r w:rsidRPr="001D1EA0">
        <w:rPr>
          <w:rFonts w:ascii="Times New Roman" w:hAnsi="Times New Roman"/>
          <w:b/>
          <w:bCs/>
          <w:sz w:val="24"/>
          <w:szCs w:val="24"/>
        </w:rPr>
        <w:t xml:space="preserve">                        </w:t>
      </w:r>
      <w:r w:rsidRPr="001D1EA0">
        <w:rPr>
          <w:rFonts w:ascii="Times New Roman" w:hAnsi="Times New Roman"/>
          <w:sz w:val="24"/>
          <w:szCs w:val="24"/>
        </w:rPr>
        <w:t>            </w:t>
      </w:r>
      <w:r w:rsidRPr="001D1EA0">
        <w:rPr>
          <w:rFonts w:ascii="Times New Roman" w:hAnsi="Times New Roman"/>
          <w:b/>
          <w:bCs/>
          <w:sz w:val="24"/>
          <w:szCs w:val="24"/>
        </w:rPr>
        <w:t>NET COMPUTER</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NET COMPUTER – эта команда добавляет или удаляет компьютеры из базы  данных домена, и используется только на серверах Windows NT Server.</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b/>
          <w:bCs/>
          <w:sz w:val="24"/>
          <w:szCs w:val="24"/>
        </w:rPr>
        <w:t>Синтаксис данной команды:</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NET COMPUTER \\имя_компьютера {/ADD | /DEL}</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Параметры:</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\\имя_компьютера – Указывает компьютер, который нужно добавить к домену или удалить из домена.</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/ADD – Добавляет указанный компьютер к домену.</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/DEL – Удаляет указанный компьютер из домена.</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hd w:val="clear" w:color="auto" w:fill="FFFFFF"/>
        <w:spacing w:after="0" w:line="240" w:lineRule="auto"/>
        <w:jc w:val="both"/>
        <w:rPr>
          <w:rFonts w:ascii="Times New Roman" w:hAnsi="Times New Roman"/>
          <w:sz w:val="24"/>
          <w:szCs w:val="24"/>
        </w:rPr>
      </w:pPr>
      <w:bookmarkStart w:id="53" w:name="_Toc125021235"/>
      <w:bookmarkEnd w:id="53"/>
      <w:r w:rsidRPr="001D1EA0">
        <w:rPr>
          <w:rFonts w:ascii="Times New Roman" w:hAnsi="Times New Roman"/>
          <w:b/>
          <w:bCs/>
          <w:sz w:val="24"/>
          <w:szCs w:val="24"/>
        </w:rPr>
        <w:t xml:space="preserve">                 </w:t>
      </w:r>
      <w:r w:rsidRPr="001D1EA0">
        <w:rPr>
          <w:rFonts w:ascii="Times New Roman" w:hAnsi="Times New Roman"/>
          <w:sz w:val="24"/>
          <w:szCs w:val="24"/>
        </w:rPr>
        <w:t>          </w:t>
      </w:r>
      <w:r w:rsidRPr="001D1EA0">
        <w:rPr>
          <w:rFonts w:ascii="Times New Roman" w:hAnsi="Times New Roman"/>
          <w:b/>
          <w:bCs/>
          <w:sz w:val="24"/>
          <w:szCs w:val="24"/>
        </w:rPr>
        <w:t>NET</w:t>
      </w:r>
      <w:r w:rsidRPr="001D1EA0">
        <w:rPr>
          <w:rFonts w:ascii="Times New Roman" w:hAnsi="Times New Roman"/>
          <w:sz w:val="24"/>
          <w:szCs w:val="24"/>
        </w:rPr>
        <w:t xml:space="preserve"> </w:t>
      </w:r>
      <w:r w:rsidRPr="001D1EA0">
        <w:rPr>
          <w:rFonts w:ascii="Times New Roman" w:hAnsi="Times New Roman"/>
          <w:b/>
          <w:bCs/>
          <w:sz w:val="24"/>
          <w:szCs w:val="24"/>
        </w:rPr>
        <w:t>CONFIG</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lastRenderedPageBreak/>
        <w:t>NET CONFIG – отображает информацию о настройке служб рабочей станции или сервера. Когда эта команда используется без указания переключателяSERVER или WORKSTATION, то выводится список настраиваемых служб. Для того, чтобы получить справку о том, как выполнить настройку конкретной службы, введите команду  HELP CONFIG имя_службы.</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rPr>
        <w:t>Синтаксис</w:t>
      </w:r>
      <w:r w:rsidRPr="001D1EA0">
        <w:rPr>
          <w:rFonts w:ascii="Times New Roman" w:hAnsi="Times New Roman"/>
          <w:sz w:val="24"/>
          <w:szCs w:val="24"/>
          <w:lang w:val="en-US"/>
        </w:rPr>
        <w:t> </w:t>
      </w:r>
      <w:r w:rsidRPr="001D1EA0">
        <w:rPr>
          <w:rFonts w:ascii="Times New Roman" w:hAnsi="Times New Roman"/>
          <w:sz w:val="24"/>
          <w:szCs w:val="24"/>
        </w:rPr>
        <w:t>данной</w:t>
      </w:r>
      <w:r w:rsidRPr="001D1EA0">
        <w:rPr>
          <w:rFonts w:ascii="Times New Roman" w:hAnsi="Times New Roman"/>
          <w:sz w:val="24"/>
          <w:szCs w:val="24"/>
          <w:lang w:val="en-US"/>
        </w:rPr>
        <w:t> </w:t>
      </w:r>
      <w:r w:rsidRPr="001D1EA0">
        <w:rPr>
          <w:rFonts w:ascii="Times New Roman" w:hAnsi="Times New Roman"/>
          <w:sz w:val="24"/>
          <w:szCs w:val="24"/>
        </w:rPr>
        <w:t>команды</w:t>
      </w:r>
      <w:r w:rsidRPr="001D1EA0">
        <w:rPr>
          <w:rFonts w:ascii="Times New Roman" w:hAnsi="Times New Roman"/>
          <w:sz w:val="24"/>
          <w:szCs w:val="24"/>
          <w:lang w:val="en-US"/>
        </w:rPr>
        <w:t>:</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NET CONFIG [SERVER | WORKSTATION]</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 </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Параметры:</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SERVER – Отображает информацию о настройке службы сервера.</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WORKSTATION – Отображает информацию о настройке службы рабочей станции.</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Пример использования:</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net config server</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Имя сервера          \\HOME</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Комментарий для сервера</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Версия программы     Windows 2002</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Активный сервер на</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NetBT_Tcpip_{6B78BD8E–F521–4197–8189–EF5BD6601473} (525405e27788)</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NetbiosSmb (000000000000)</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Скрытый сервер       No</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Максимальное число  пользователей                 10</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Максимальное число открытых файлов в сеансе       16384</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Время холостого хода сеанса (мин)                 15</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Команда выполнена успешно.</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или</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net config workstation</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Имя компьютера   \\HOME</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Полное имя компьютера                         home</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Имя пользователя Collega</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Активная рабочая станция на</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NetbiosSmb (000000000000)</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NetBT_Tcpip_{6B78BD8E–F521–4197–8189–EF5BD6601473} (525405E27788)</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Версия программы Windows 2002</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Домен рабочей станции                         WORKGROUP</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DNS–имя домена рабочей станции                (null)</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Домен входа      HOME</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Интервал ожидания открытия COM–порта (с)      0</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Отсчет передачи COM–порта (байт)              16</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Таймаут передачи COM–порта (мс)               250</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Команда выполнена успешно.</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hd w:val="clear" w:color="auto" w:fill="FFFFFF"/>
        <w:spacing w:after="0" w:line="240" w:lineRule="auto"/>
        <w:jc w:val="both"/>
        <w:rPr>
          <w:rFonts w:ascii="Times New Roman" w:hAnsi="Times New Roman"/>
          <w:sz w:val="24"/>
          <w:szCs w:val="24"/>
        </w:rPr>
      </w:pPr>
      <w:bookmarkStart w:id="54" w:name="_Toc125021236"/>
      <w:bookmarkEnd w:id="54"/>
      <w:r w:rsidRPr="001D1EA0">
        <w:rPr>
          <w:rFonts w:ascii="Times New Roman" w:hAnsi="Times New Roman"/>
          <w:b/>
          <w:bCs/>
          <w:sz w:val="24"/>
          <w:szCs w:val="24"/>
        </w:rPr>
        <w:lastRenderedPageBreak/>
        <w:t xml:space="preserve">                    </w:t>
      </w:r>
      <w:r w:rsidRPr="001D1EA0">
        <w:rPr>
          <w:rFonts w:ascii="Times New Roman" w:hAnsi="Times New Roman"/>
          <w:sz w:val="24"/>
          <w:szCs w:val="24"/>
        </w:rPr>
        <w:t>      </w:t>
      </w:r>
      <w:r w:rsidRPr="001D1EA0">
        <w:rPr>
          <w:rFonts w:ascii="Times New Roman" w:hAnsi="Times New Roman"/>
          <w:b/>
          <w:bCs/>
          <w:sz w:val="24"/>
          <w:szCs w:val="24"/>
        </w:rPr>
        <w:t>NET</w:t>
      </w:r>
      <w:r w:rsidRPr="001D1EA0">
        <w:rPr>
          <w:rFonts w:ascii="Times New Roman" w:hAnsi="Times New Roman"/>
          <w:sz w:val="24"/>
          <w:szCs w:val="24"/>
        </w:rPr>
        <w:t xml:space="preserve"> </w:t>
      </w:r>
      <w:r w:rsidRPr="001D1EA0">
        <w:rPr>
          <w:rFonts w:ascii="Times New Roman" w:hAnsi="Times New Roman"/>
          <w:b/>
          <w:bCs/>
          <w:sz w:val="24"/>
          <w:szCs w:val="24"/>
        </w:rPr>
        <w:t>CONTINUE</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NET CONTINUE – активизирует службу Windows, ранее приостановленную с помощью команды  NET PAUSE.</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Синтаксис данной команды:</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NET CONTINUE имя_службы</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Параметры:</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имя_службы     Имя приостановленной службы. Например, это может быть одно из следующих имен:</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NETLOGON      (Сетевой вход в систему)</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NTLMSSP       (Поставщик поддержки безопасности NT LM)</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SCHEDULE      (Планировщик заданий)</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SERVER        (Сервер)</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WORKSTATION   (Рабочая станция)</w:t>
      </w:r>
    </w:p>
    <w:p w:rsidR="001D1EA0" w:rsidRPr="001D1EA0" w:rsidRDefault="001D1EA0" w:rsidP="001D1EA0">
      <w:pPr>
        <w:shd w:val="clear" w:color="auto" w:fill="FFFFFF"/>
        <w:spacing w:after="0" w:line="240" w:lineRule="auto"/>
        <w:jc w:val="both"/>
        <w:rPr>
          <w:rFonts w:ascii="Times New Roman" w:hAnsi="Times New Roman"/>
          <w:sz w:val="24"/>
          <w:szCs w:val="24"/>
        </w:rPr>
      </w:pPr>
      <w:bookmarkStart w:id="55" w:name="_Toc125021237"/>
      <w:bookmarkEnd w:id="55"/>
      <w:r w:rsidRPr="001D1EA0">
        <w:rPr>
          <w:rFonts w:ascii="Times New Roman" w:hAnsi="Times New Roman"/>
          <w:b/>
          <w:bCs/>
          <w:sz w:val="24"/>
          <w:szCs w:val="24"/>
        </w:rPr>
        <w:t>NET</w:t>
      </w:r>
      <w:r w:rsidRPr="001D1EA0">
        <w:rPr>
          <w:rFonts w:ascii="Times New Roman" w:hAnsi="Times New Roman"/>
          <w:sz w:val="24"/>
          <w:szCs w:val="24"/>
        </w:rPr>
        <w:t xml:space="preserve"> </w:t>
      </w:r>
      <w:r w:rsidRPr="001D1EA0">
        <w:rPr>
          <w:rFonts w:ascii="Times New Roman" w:hAnsi="Times New Roman"/>
          <w:b/>
          <w:bCs/>
          <w:sz w:val="24"/>
          <w:szCs w:val="24"/>
        </w:rPr>
        <w:t>FILE</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NET FILE – эта команда закрывает совместно используемый файл и снимает блокировки файла. Когда используется без параметров, выводит список открытых файлов на сервере. Этот список включает идентификационный номер, присвоенный открытому файлу, путь к этому файлу, имя пользователя, количество блокировок.</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Эта команда работает только на компьютерах с запущенной службой сервера.</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Синтаксис данной команды:</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NET FILE [номер [/CLOSE]]</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Параметры:</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номер – Задает идентификационный номер файла.</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/CLOSE – Закрывает открытый файл и снимает блокировки этого файла. Эту команду следует вводить на том сервере, где располагается совместно используемый файл.</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hd w:val="clear" w:color="auto" w:fill="FFFFFF"/>
        <w:spacing w:after="0" w:line="240" w:lineRule="auto"/>
        <w:jc w:val="both"/>
        <w:rPr>
          <w:rFonts w:ascii="Times New Roman" w:hAnsi="Times New Roman"/>
          <w:sz w:val="24"/>
          <w:szCs w:val="24"/>
        </w:rPr>
      </w:pPr>
      <w:bookmarkStart w:id="56" w:name="_Toc125021238"/>
      <w:bookmarkEnd w:id="56"/>
      <w:r w:rsidRPr="001D1EA0">
        <w:rPr>
          <w:rFonts w:ascii="Times New Roman" w:hAnsi="Times New Roman"/>
          <w:b/>
          <w:bCs/>
          <w:sz w:val="24"/>
          <w:szCs w:val="24"/>
        </w:rPr>
        <w:t xml:space="preserve">              </w:t>
      </w:r>
      <w:r w:rsidRPr="001D1EA0">
        <w:rPr>
          <w:rFonts w:ascii="Times New Roman" w:hAnsi="Times New Roman"/>
          <w:sz w:val="24"/>
          <w:szCs w:val="24"/>
        </w:rPr>
        <w:t>           </w:t>
      </w:r>
      <w:r w:rsidRPr="001D1EA0">
        <w:rPr>
          <w:rFonts w:ascii="Times New Roman" w:hAnsi="Times New Roman"/>
          <w:b/>
          <w:bCs/>
          <w:sz w:val="24"/>
          <w:szCs w:val="24"/>
        </w:rPr>
        <w:t>NET</w:t>
      </w:r>
      <w:r w:rsidRPr="001D1EA0">
        <w:rPr>
          <w:rFonts w:ascii="Times New Roman" w:hAnsi="Times New Roman"/>
          <w:sz w:val="24"/>
          <w:szCs w:val="24"/>
        </w:rPr>
        <w:t xml:space="preserve"> </w:t>
      </w:r>
      <w:r w:rsidRPr="001D1EA0">
        <w:rPr>
          <w:rFonts w:ascii="Times New Roman" w:hAnsi="Times New Roman"/>
          <w:b/>
          <w:bCs/>
          <w:sz w:val="24"/>
          <w:szCs w:val="24"/>
        </w:rPr>
        <w:t>GROUP</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NET GROUP – эта команда добавляет, выводит на экран или изменяет глобальные группы на сервере. Когда используется без параметров, отображает список глобальных групп на сервере.</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Синтаксис данной команды:</w:t>
      </w:r>
    </w:p>
    <w:p w:rsidR="001D1EA0" w:rsidRPr="00C023C0" w:rsidRDefault="001D1EA0" w:rsidP="001D1EA0">
      <w:pPr>
        <w:shd w:val="clear" w:color="auto" w:fill="FFFFFF"/>
        <w:spacing w:after="0" w:line="240" w:lineRule="auto"/>
        <w:jc w:val="both"/>
        <w:rPr>
          <w:rFonts w:ascii="Times New Roman" w:hAnsi="Times New Roman"/>
          <w:sz w:val="24"/>
          <w:szCs w:val="24"/>
        </w:rPr>
      </w:pPr>
      <w:r w:rsidRPr="00EF0CDE">
        <w:rPr>
          <w:rFonts w:ascii="Times New Roman" w:hAnsi="Times New Roman"/>
          <w:sz w:val="24"/>
          <w:szCs w:val="24"/>
          <w:lang w:val="en-US"/>
        </w:rPr>
        <w:t>NET GROUP </w:t>
      </w:r>
      <w:r w:rsidRPr="00C023C0">
        <w:rPr>
          <w:rFonts w:ascii="Times New Roman" w:hAnsi="Times New Roman"/>
          <w:sz w:val="24"/>
          <w:szCs w:val="24"/>
        </w:rPr>
        <w:t>[</w:t>
      </w:r>
      <w:r w:rsidRPr="001D1EA0">
        <w:rPr>
          <w:rFonts w:ascii="Times New Roman" w:hAnsi="Times New Roman"/>
          <w:sz w:val="24"/>
          <w:szCs w:val="24"/>
        </w:rPr>
        <w:t>имя</w:t>
      </w:r>
      <w:r w:rsidRPr="00C023C0">
        <w:rPr>
          <w:rFonts w:ascii="Times New Roman" w:hAnsi="Times New Roman"/>
          <w:sz w:val="24"/>
          <w:szCs w:val="24"/>
        </w:rPr>
        <w:t>_</w:t>
      </w:r>
      <w:r w:rsidRPr="001D1EA0">
        <w:rPr>
          <w:rFonts w:ascii="Times New Roman" w:hAnsi="Times New Roman"/>
          <w:sz w:val="24"/>
          <w:szCs w:val="24"/>
        </w:rPr>
        <w:t>группы</w:t>
      </w:r>
      <w:r w:rsidRPr="00C023C0">
        <w:rPr>
          <w:rFonts w:ascii="Times New Roman" w:hAnsi="Times New Roman"/>
          <w:sz w:val="24"/>
          <w:szCs w:val="24"/>
        </w:rPr>
        <w:t xml:space="preserve"> [/</w:t>
      </w:r>
      <w:r w:rsidRPr="00EF0CDE">
        <w:rPr>
          <w:rFonts w:ascii="Times New Roman" w:hAnsi="Times New Roman"/>
          <w:sz w:val="24"/>
          <w:szCs w:val="24"/>
          <w:lang w:val="en-US"/>
        </w:rPr>
        <w:t>COMMENT</w:t>
      </w:r>
      <w:r w:rsidRPr="00C023C0">
        <w:rPr>
          <w:rFonts w:ascii="Times New Roman" w:hAnsi="Times New Roman"/>
          <w:sz w:val="24"/>
          <w:szCs w:val="24"/>
        </w:rPr>
        <w:t>:»</w:t>
      </w:r>
      <w:r w:rsidRPr="001D1EA0">
        <w:rPr>
          <w:rFonts w:ascii="Times New Roman" w:hAnsi="Times New Roman"/>
          <w:sz w:val="24"/>
          <w:szCs w:val="24"/>
        </w:rPr>
        <w:t>текст</w:t>
      </w:r>
      <w:r w:rsidRPr="00C023C0">
        <w:rPr>
          <w:rFonts w:ascii="Times New Roman" w:hAnsi="Times New Roman"/>
          <w:sz w:val="24"/>
          <w:szCs w:val="24"/>
        </w:rPr>
        <w:t>»]] [/</w:t>
      </w:r>
      <w:r w:rsidRPr="00EF0CDE">
        <w:rPr>
          <w:rFonts w:ascii="Times New Roman" w:hAnsi="Times New Roman"/>
          <w:sz w:val="24"/>
          <w:szCs w:val="24"/>
          <w:lang w:val="en-US"/>
        </w:rPr>
        <w:t>DOMAIN</w:t>
      </w:r>
      <w:r w:rsidRPr="00C023C0">
        <w:rPr>
          <w:rFonts w:ascii="Times New Roman" w:hAnsi="Times New Roman"/>
          <w:sz w:val="24"/>
          <w:szCs w:val="24"/>
        </w:rPr>
        <w:t>]</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rPr>
        <w:t>имя</w:t>
      </w:r>
      <w:r w:rsidRPr="001D1EA0">
        <w:rPr>
          <w:rFonts w:ascii="Times New Roman" w:hAnsi="Times New Roman"/>
          <w:sz w:val="24"/>
          <w:szCs w:val="24"/>
          <w:lang w:val="en-US"/>
        </w:rPr>
        <w:t>_</w:t>
      </w:r>
      <w:r w:rsidRPr="001D1EA0">
        <w:rPr>
          <w:rFonts w:ascii="Times New Roman" w:hAnsi="Times New Roman"/>
          <w:sz w:val="24"/>
          <w:szCs w:val="24"/>
        </w:rPr>
        <w:t>группы</w:t>
      </w:r>
      <w:r w:rsidRPr="001D1EA0">
        <w:rPr>
          <w:rFonts w:ascii="Times New Roman" w:hAnsi="Times New Roman"/>
          <w:sz w:val="24"/>
          <w:szCs w:val="24"/>
          <w:lang w:val="en-US"/>
        </w:rPr>
        <w:t xml:space="preserve"> {/ADD [/COMMENT:»</w:t>
      </w:r>
      <w:r w:rsidRPr="001D1EA0">
        <w:rPr>
          <w:rFonts w:ascii="Times New Roman" w:hAnsi="Times New Roman"/>
          <w:sz w:val="24"/>
          <w:szCs w:val="24"/>
        </w:rPr>
        <w:t>текст</w:t>
      </w:r>
      <w:r w:rsidRPr="001D1EA0">
        <w:rPr>
          <w:rFonts w:ascii="Times New Roman" w:hAnsi="Times New Roman"/>
          <w:sz w:val="24"/>
          <w:szCs w:val="24"/>
          <w:lang w:val="en-US"/>
        </w:rPr>
        <w:t>»] | /DELETE}  [/DOMAIN]</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имя_группы имя_пользователя […] {/ADD | /DELETE} [/DOMAIN]</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Параметры:</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Имя_группы – Задает имя группы, которую нужно добавить, расширить или удалить. Для того чтобы получить список пользователей в группе, задайте только имя группы.</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/COMMENT:»текст» – Добавляет комментарий для новой или существующей группы. Длина комментария не должна превышать 48 знаков. Текст комментария должен быть заключен в кавычки.</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/DOMAIN – Выполняет операцию на контроллере домена в текущем домене. В противном случае операция выполняется на локальном компьютере.</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имя_пользователя […]– Задает одно или несколько имен, которые нужно добавить или удалить из группы. Имена пользователей разделяются пробелом.</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/ADD – Добавляет группу, или добавляет пользователя в группу.</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/DELETE – Удаляет группу, или удаляет пользователя из группы.</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hd w:val="clear" w:color="auto" w:fill="FFFFFF"/>
        <w:spacing w:after="0" w:line="240" w:lineRule="auto"/>
        <w:jc w:val="both"/>
        <w:rPr>
          <w:rFonts w:ascii="Times New Roman" w:hAnsi="Times New Roman"/>
          <w:sz w:val="24"/>
          <w:szCs w:val="24"/>
        </w:rPr>
      </w:pPr>
      <w:bookmarkStart w:id="57" w:name="_Toc125021239"/>
      <w:bookmarkEnd w:id="57"/>
      <w:r w:rsidRPr="001D1EA0">
        <w:rPr>
          <w:rFonts w:ascii="Times New Roman" w:hAnsi="Times New Roman"/>
          <w:b/>
          <w:bCs/>
          <w:sz w:val="24"/>
          <w:szCs w:val="24"/>
        </w:rPr>
        <w:t xml:space="preserve">                  </w:t>
      </w:r>
      <w:r w:rsidRPr="001D1EA0">
        <w:rPr>
          <w:rFonts w:ascii="Times New Roman" w:hAnsi="Times New Roman"/>
          <w:sz w:val="24"/>
          <w:szCs w:val="24"/>
        </w:rPr>
        <w:t>           </w:t>
      </w:r>
      <w:r w:rsidRPr="001D1EA0">
        <w:rPr>
          <w:rFonts w:ascii="Times New Roman" w:hAnsi="Times New Roman"/>
          <w:b/>
          <w:bCs/>
          <w:sz w:val="24"/>
          <w:szCs w:val="24"/>
        </w:rPr>
        <w:t>NET</w:t>
      </w:r>
      <w:r w:rsidRPr="001D1EA0">
        <w:rPr>
          <w:rFonts w:ascii="Times New Roman" w:hAnsi="Times New Roman"/>
          <w:sz w:val="24"/>
          <w:szCs w:val="24"/>
        </w:rPr>
        <w:t xml:space="preserve"> </w:t>
      </w:r>
      <w:r w:rsidRPr="001D1EA0">
        <w:rPr>
          <w:rFonts w:ascii="Times New Roman" w:hAnsi="Times New Roman"/>
          <w:b/>
          <w:bCs/>
          <w:sz w:val="24"/>
          <w:szCs w:val="24"/>
        </w:rPr>
        <w:t>LOCALGROUP</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lastRenderedPageBreak/>
        <w:t>NET LOCALGROUP – эта команда служит для изменения локальных групп на компьютере. Когда используется без параметров, отображает список локальных групп на данном компьютере.</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Синтаксис данной команды:</w:t>
      </w:r>
    </w:p>
    <w:p w:rsidR="001D1EA0" w:rsidRPr="00C023C0" w:rsidRDefault="001D1EA0" w:rsidP="001D1EA0">
      <w:pPr>
        <w:shd w:val="clear" w:color="auto" w:fill="FFFFFF"/>
        <w:spacing w:after="0" w:line="240" w:lineRule="auto"/>
        <w:jc w:val="both"/>
        <w:rPr>
          <w:rFonts w:ascii="Times New Roman" w:hAnsi="Times New Roman"/>
          <w:sz w:val="24"/>
          <w:szCs w:val="24"/>
        </w:rPr>
      </w:pPr>
      <w:r w:rsidRPr="00EF0CDE">
        <w:rPr>
          <w:rFonts w:ascii="Times New Roman" w:hAnsi="Times New Roman"/>
          <w:sz w:val="24"/>
          <w:szCs w:val="24"/>
          <w:lang w:val="en-US"/>
        </w:rPr>
        <w:t>NET LOCALGROUP </w:t>
      </w:r>
      <w:r w:rsidRPr="00C023C0">
        <w:rPr>
          <w:rFonts w:ascii="Times New Roman" w:hAnsi="Times New Roman"/>
          <w:sz w:val="24"/>
          <w:szCs w:val="24"/>
        </w:rPr>
        <w:t>[</w:t>
      </w:r>
      <w:r w:rsidRPr="001D1EA0">
        <w:rPr>
          <w:rFonts w:ascii="Times New Roman" w:hAnsi="Times New Roman"/>
          <w:sz w:val="24"/>
          <w:szCs w:val="24"/>
        </w:rPr>
        <w:t>имя</w:t>
      </w:r>
      <w:r w:rsidRPr="00C023C0">
        <w:rPr>
          <w:rFonts w:ascii="Times New Roman" w:hAnsi="Times New Roman"/>
          <w:sz w:val="24"/>
          <w:szCs w:val="24"/>
        </w:rPr>
        <w:t>_</w:t>
      </w:r>
      <w:r w:rsidRPr="001D1EA0">
        <w:rPr>
          <w:rFonts w:ascii="Times New Roman" w:hAnsi="Times New Roman"/>
          <w:sz w:val="24"/>
          <w:szCs w:val="24"/>
        </w:rPr>
        <w:t>группы</w:t>
      </w:r>
      <w:r w:rsidRPr="00C023C0">
        <w:rPr>
          <w:rFonts w:ascii="Times New Roman" w:hAnsi="Times New Roman"/>
          <w:sz w:val="24"/>
          <w:szCs w:val="24"/>
        </w:rPr>
        <w:t xml:space="preserve"> [/</w:t>
      </w:r>
      <w:r w:rsidRPr="00EF0CDE">
        <w:rPr>
          <w:rFonts w:ascii="Times New Roman" w:hAnsi="Times New Roman"/>
          <w:sz w:val="24"/>
          <w:szCs w:val="24"/>
          <w:lang w:val="en-US"/>
        </w:rPr>
        <w:t>COMMENT</w:t>
      </w:r>
      <w:r w:rsidRPr="00C023C0">
        <w:rPr>
          <w:rFonts w:ascii="Times New Roman" w:hAnsi="Times New Roman"/>
          <w:sz w:val="24"/>
          <w:szCs w:val="24"/>
        </w:rPr>
        <w:t>:»</w:t>
      </w:r>
      <w:r w:rsidRPr="001D1EA0">
        <w:rPr>
          <w:rFonts w:ascii="Times New Roman" w:hAnsi="Times New Roman"/>
          <w:sz w:val="24"/>
          <w:szCs w:val="24"/>
        </w:rPr>
        <w:t>текст</w:t>
      </w:r>
      <w:r w:rsidRPr="00C023C0">
        <w:rPr>
          <w:rFonts w:ascii="Times New Roman" w:hAnsi="Times New Roman"/>
          <w:sz w:val="24"/>
          <w:szCs w:val="24"/>
        </w:rPr>
        <w:t>»]] [/</w:t>
      </w:r>
      <w:r w:rsidRPr="00EF0CDE">
        <w:rPr>
          <w:rFonts w:ascii="Times New Roman" w:hAnsi="Times New Roman"/>
          <w:sz w:val="24"/>
          <w:szCs w:val="24"/>
          <w:lang w:val="en-US"/>
        </w:rPr>
        <w:t>DOMAIN</w:t>
      </w:r>
      <w:r w:rsidRPr="00C023C0">
        <w:rPr>
          <w:rFonts w:ascii="Times New Roman" w:hAnsi="Times New Roman"/>
          <w:sz w:val="24"/>
          <w:szCs w:val="24"/>
        </w:rPr>
        <w:t>]</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rPr>
        <w:t>имя</w:t>
      </w:r>
      <w:r w:rsidRPr="001D1EA0">
        <w:rPr>
          <w:rFonts w:ascii="Times New Roman" w:hAnsi="Times New Roman"/>
          <w:sz w:val="24"/>
          <w:szCs w:val="24"/>
          <w:lang w:val="en-US"/>
        </w:rPr>
        <w:t>_</w:t>
      </w:r>
      <w:r w:rsidRPr="001D1EA0">
        <w:rPr>
          <w:rFonts w:ascii="Times New Roman" w:hAnsi="Times New Roman"/>
          <w:sz w:val="24"/>
          <w:szCs w:val="24"/>
        </w:rPr>
        <w:t>группы</w:t>
      </w:r>
      <w:r w:rsidRPr="001D1EA0">
        <w:rPr>
          <w:rFonts w:ascii="Times New Roman" w:hAnsi="Times New Roman"/>
          <w:sz w:val="24"/>
          <w:szCs w:val="24"/>
          <w:lang w:val="en-US"/>
        </w:rPr>
        <w:t xml:space="preserve"> {/ADD [/COMMENT:»</w:t>
      </w:r>
      <w:r w:rsidRPr="001D1EA0">
        <w:rPr>
          <w:rFonts w:ascii="Times New Roman" w:hAnsi="Times New Roman"/>
          <w:sz w:val="24"/>
          <w:szCs w:val="24"/>
        </w:rPr>
        <w:t>текст</w:t>
      </w:r>
      <w:r w:rsidRPr="001D1EA0">
        <w:rPr>
          <w:rFonts w:ascii="Times New Roman" w:hAnsi="Times New Roman"/>
          <w:sz w:val="24"/>
          <w:szCs w:val="24"/>
          <w:lang w:val="en-US"/>
        </w:rPr>
        <w:t>»] | /DELETE}  [/DOMAIN]</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rPr>
        <w:t>имя</w:t>
      </w:r>
      <w:r w:rsidRPr="001D1EA0">
        <w:rPr>
          <w:rFonts w:ascii="Times New Roman" w:hAnsi="Times New Roman"/>
          <w:sz w:val="24"/>
          <w:szCs w:val="24"/>
          <w:lang w:val="en-US"/>
        </w:rPr>
        <w:t>_</w:t>
      </w:r>
      <w:r w:rsidRPr="001D1EA0">
        <w:rPr>
          <w:rFonts w:ascii="Times New Roman" w:hAnsi="Times New Roman"/>
          <w:sz w:val="24"/>
          <w:szCs w:val="24"/>
        </w:rPr>
        <w:t>группы</w:t>
      </w:r>
      <w:r w:rsidRPr="001D1EA0">
        <w:rPr>
          <w:rFonts w:ascii="Times New Roman" w:hAnsi="Times New Roman"/>
          <w:sz w:val="24"/>
          <w:szCs w:val="24"/>
          <w:lang w:val="en-US"/>
        </w:rPr>
        <w:t xml:space="preserve"> </w:t>
      </w:r>
      <w:r w:rsidRPr="001D1EA0">
        <w:rPr>
          <w:rFonts w:ascii="Times New Roman" w:hAnsi="Times New Roman"/>
          <w:sz w:val="24"/>
          <w:szCs w:val="24"/>
        </w:rPr>
        <w:t>имя</w:t>
      </w:r>
      <w:r w:rsidRPr="001D1EA0">
        <w:rPr>
          <w:rFonts w:ascii="Times New Roman" w:hAnsi="Times New Roman"/>
          <w:sz w:val="24"/>
          <w:szCs w:val="24"/>
          <w:lang w:val="en-US"/>
        </w:rPr>
        <w:t xml:space="preserve"> […] {/ADD | /DELETE} [/DOMAIN]</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 </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Параметры:</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имя_группы – Задает имя локальной группы, которую необходимо добавить, расширить или удалить. Если указать только имя группы, то будет выведен список пользователей или глобальных групп, являющихся членами этой локальной группы.</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/COMMENT:»текст» – Добавляет комментарий для новой или существующей группы. Текст должен быть заключен в кавычки.</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/DOMAIN – Выполняет операцию на основном контроллере домена в текущем домене. В противном случае операция выполняется на локальном компьютере.</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имя […] – Список из одного или нескольких имен пользователей, которых необходимо добавить или удалить из локальной группы.</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Имена разделяются пробелом. Эти имена могут быть именами пользователей или глобальных групп, но не именами других локальных групп. Если пользователь зарегистрирован в другом домене, его имени должно предшествовать имя домена (например,  SALES\RALPHR).</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/ADD – Добавляет имя группы или имя пользователя в локальную группу. Регистрационная запись для добавляемых пользователей или глобальных групп должна быть создана заранее.</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/DELETE – Удаляет имя группы или пользователя из локальной группы.</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hd w:val="clear" w:color="auto" w:fill="FFFFFF"/>
        <w:spacing w:after="0" w:line="240" w:lineRule="auto"/>
        <w:jc w:val="both"/>
        <w:rPr>
          <w:rFonts w:ascii="Times New Roman" w:hAnsi="Times New Roman"/>
          <w:sz w:val="24"/>
          <w:szCs w:val="24"/>
        </w:rPr>
      </w:pPr>
      <w:bookmarkStart w:id="58" w:name="_Toc125021240"/>
      <w:bookmarkEnd w:id="58"/>
      <w:r w:rsidRPr="001D1EA0">
        <w:rPr>
          <w:rFonts w:ascii="Times New Roman" w:hAnsi="Times New Roman"/>
          <w:b/>
          <w:bCs/>
          <w:sz w:val="24"/>
          <w:szCs w:val="24"/>
        </w:rPr>
        <w:t>                                </w:t>
      </w:r>
      <w:r w:rsidRPr="001D1EA0">
        <w:rPr>
          <w:rFonts w:ascii="Times New Roman" w:hAnsi="Times New Roman"/>
          <w:sz w:val="24"/>
          <w:szCs w:val="24"/>
        </w:rPr>
        <w:t>          </w:t>
      </w:r>
      <w:r w:rsidRPr="001D1EA0">
        <w:rPr>
          <w:rFonts w:ascii="Times New Roman" w:hAnsi="Times New Roman"/>
          <w:b/>
          <w:bCs/>
          <w:sz w:val="24"/>
          <w:szCs w:val="24"/>
        </w:rPr>
        <w:t>NET NAME</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NET NAME – эта команда добавляет или удаляет используемое для получения сообщений имя (псевдоним) данного компьютера. На это имя отсылаются сообщения. Когда команда NET NAME используется без параметров, она отображает имена, принимающие сообщения на этом компьютере.</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Список имен компьютера имеет три источника:</w:t>
      </w:r>
    </w:p>
    <w:p w:rsidR="001D1EA0" w:rsidRPr="001D1EA0" w:rsidRDefault="001D1EA0" w:rsidP="00507D96">
      <w:pPr>
        <w:numPr>
          <w:ilvl w:val="0"/>
          <w:numId w:val="22"/>
        </w:numPr>
        <w:shd w:val="clear" w:color="auto" w:fill="FFFFFF"/>
        <w:spacing w:after="0" w:line="240" w:lineRule="auto"/>
        <w:jc w:val="both"/>
        <w:rPr>
          <w:rFonts w:ascii="Times New Roman" w:eastAsia="Times New Roman" w:hAnsi="Times New Roman"/>
          <w:sz w:val="24"/>
          <w:szCs w:val="24"/>
        </w:rPr>
      </w:pPr>
      <w:r w:rsidRPr="001D1EA0">
        <w:rPr>
          <w:rFonts w:ascii="Times New Roman" w:eastAsia="Times New Roman" w:hAnsi="Times New Roman"/>
          <w:sz w:val="24"/>
          <w:szCs w:val="24"/>
        </w:rPr>
        <w:t>Имена для сообщений, которые добавляются с помощью команды NET NAME.</w:t>
      </w:r>
    </w:p>
    <w:p w:rsidR="001D1EA0" w:rsidRPr="001D1EA0" w:rsidRDefault="001D1EA0" w:rsidP="00507D96">
      <w:pPr>
        <w:numPr>
          <w:ilvl w:val="0"/>
          <w:numId w:val="22"/>
        </w:numPr>
        <w:shd w:val="clear" w:color="auto" w:fill="FFFFFF"/>
        <w:spacing w:after="0" w:line="240" w:lineRule="auto"/>
        <w:jc w:val="both"/>
        <w:rPr>
          <w:rFonts w:ascii="Times New Roman" w:eastAsia="Times New Roman" w:hAnsi="Times New Roman"/>
          <w:sz w:val="24"/>
          <w:szCs w:val="24"/>
        </w:rPr>
      </w:pPr>
      <w:r w:rsidRPr="001D1EA0">
        <w:rPr>
          <w:rFonts w:ascii="Times New Roman" w:eastAsia="Times New Roman" w:hAnsi="Times New Roman"/>
          <w:sz w:val="24"/>
          <w:szCs w:val="24"/>
        </w:rPr>
        <w:t>Имя компьютера, которое добавляется в момент запуска службы рабочей станции. Это имя не может быть удалено.</w:t>
      </w:r>
    </w:p>
    <w:p w:rsidR="001D1EA0" w:rsidRPr="001D1EA0" w:rsidRDefault="001D1EA0" w:rsidP="00507D96">
      <w:pPr>
        <w:numPr>
          <w:ilvl w:val="0"/>
          <w:numId w:val="22"/>
        </w:numPr>
        <w:shd w:val="clear" w:color="auto" w:fill="FFFFFF"/>
        <w:spacing w:after="0" w:line="240" w:lineRule="auto"/>
        <w:jc w:val="both"/>
        <w:rPr>
          <w:rFonts w:ascii="Times New Roman" w:eastAsia="Times New Roman" w:hAnsi="Times New Roman"/>
          <w:sz w:val="24"/>
          <w:szCs w:val="24"/>
        </w:rPr>
      </w:pPr>
      <w:r w:rsidRPr="001D1EA0">
        <w:rPr>
          <w:rFonts w:ascii="Times New Roman" w:eastAsia="Times New Roman" w:hAnsi="Times New Roman"/>
          <w:sz w:val="24"/>
          <w:szCs w:val="24"/>
        </w:rPr>
        <w:t>Имя пользователя, которое добавляется в тот момент, когда пользователь входит в систему, в том случае, если это имя не используется на другом компьютере. Это имя может быть удалено.</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Синтаксис данной команды:</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NET NAME [имя [/ADD | /DELETE]]</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Параметры:</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Имя – Задает имя для получения сообщений. Это имя может иметь длину до 15 знаков.</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/ADD – Добавляет имя для этого компьютера. Этот параметр может быть опущен, команда ‘NET NAME имя’ приводит к тому же результату, что и команда ‘NET NAME имя /ADD’.</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/DELETE – Удаляет указанное имя на компьютере.</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hd w:val="clear" w:color="auto" w:fill="FFFFFF"/>
        <w:spacing w:after="0" w:line="240" w:lineRule="auto"/>
        <w:jc w:val="both"/>
        <w:rPr>
          <w:rFonts w:ascii="Times New Roman" w:hAnsi="Times New Roman"/>
          <w:sz w:val="24"/>
          <w:szCs w:val="24"/>
        </w:rPr>
      </w:pPr>
      <w:bookmarkStart w:id="59" w:name="_Toc125021241"/>
      <w:bookmarkEnd w:id="59"/>
      <w:r w:rsidRPr="001D1EA0">
        <w:rPr>
          <w:rFonts w:ascii="Times New Roman" w:hAnsi="Times New Roman"/>
          <w:b/>
          <w:bCs/>
          <w:sz w:val="24"/>
          <w:szCs w:val="24"/>
        </w:rPr>
        <w:t xml:space="preserve">                                 </w:t>
      </w:r>
      <w:r w:rsidRPr="001D1EA0">
        <w:rPr>
          <w:rFonts w:ascii="Times New Roman" w:hAnsi="Times New Roman"/>
          <w:sz w:val="24"/>
          <w:szCs w:val="24"/>
        </w:rPr>
        <w:t>           </w:t>
      </w:r>
      <w:r w:rsidRPr="001D1EA0">
        <w:rPr>
          <w:rFonts w:ascii="Times New Roman" w:hAnsi="Times New Roman"/>
          <w:b/>
          <w:bCs/>
          <w:sz w:val="24"/>
          <w:szCs w:val="24"/>
        </w:rPr>
        <w:t>NET</w:t>
      </w:r>
      <w:r w:rsidRPr="001D1EA0">
        <w:rPr>
          <w:rFonts w:ascii="Times New Roman" w:hAnsi="Times New Roman"/>
          <w:sz w:val="24"/>
          <w:szCs w:val="24"/>
        </w:rPr>
        <w:t xml:space="preserve"> </w:t>
      </w:r>
      <w:r w:rsidRPr="001D1EA0">
        <w:rPr>
          <w:rFonts w:ascii="Times New Roman" w:hAnsi="Times New Roman"/>
          <w:b/>
          <w:bCs/>
          <w:sz w:val="24"/>
          <w:szCs w:val="24"/>
        </w:rPr>
        <w:t>PAUSE</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NET PAUSE – эта команда приостанавливает службу Windows или ресурс.</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Синтаксис данной команды:</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NET PAUSE имя_службы</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lastRenderedPageBreak/>
        <w:t> </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Параметры:</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имя_службы – Это имя приостанавливаемой службы. Например, это может быть одно из следующих имен:</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NETLOGON      (Сетевой вход в систему)</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NTLMSSP       (Поставщик поддержки безопасности NT LM)</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SCHEDULE      (Планировщик заданий)</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SERVER        (Сервер)</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WORKSTATION   (Рабочая станция)</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hd w:val="clear" w:color="auto" w:fill="FFFFFF"/>
        <w:spacing w:after="0" w:line="240" w:lineRule="auto"/>
        <w:jc w:val="both"/>
        <w:rPr>
          <w:rFonts w:ascii="Times New Roman" w:hAnsi="Times New Roman"/>
          <w:sz w:val="24"/>
          <w:szCs w:val="24"/>
        </w:rPr>
      </w:pPr>
      <w:bookmarkStart w:id="60" w:name="_Toc125021242"/>
      <w:bookmarkEnd w:id="60"/>
      <w:r w:rsidRPr="001D1EA0">
        <w:rPr>
          <w:rFonts w:ascii="Times New Roman" w:hAnsi="Times New Roman"/>
          <w:b/>
          <w:bCs/>
          <w:sz w:val="24"/>
          <w:szCs w:val="24"/>
        </w:rPr>
        <w:t xml:space="preserve">                                              </w:t>
      </w:r>
      <w:r w:rsidRPr="001D1EA0">
        <w:rPr>
          <w:rFonts w:ascii="Times New Roman" w:hAnsi="Times New Roman"/>
          <w:sz w:val="24"/>
          <w:szCs w:val="24"/>
        </w:rPr>
        <w:t>      </w:t>
      </w:r>
      <w:r w:rsidRPr="001D1EA0">
        <w:rPr>
          <w:rFonts w:ascii="Times New Roman" w:hAnsi="Times New Roman"/>
          <w:b/>
          <w:bCs/>
          <w:sz w:val="24"/>
          <w:szCs w:val="24"/>
        </w:rPr>
        <w:t>NET</w:t>
      </w:r>
      <w:r w:rsidRPr="001D1EA0">
        <w:rPr>
          <w:rFonts w:ascii="Times New Roman" w:hAnsi="Times New Roman"/>
          <w:sz w:val="24"/>
          <w:szCs w:val="24"/>
        </w:rPr>
        <w:t xml:space="preserve"> </w:t>
      </w:r>
      <w:r w:rsidRPr="001D1EA0">
        <w:rPr>
          <w:rFonts w:ascii="Times New Roman" w:hAnsi="Times New Roman"/>
          <w:b/>
          <w:bCs/>
          <w:sz w:val="24"/>
          <w:szCs w:val="24"/>
        </w:rPr>
        <w:t>PRINT</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NET PRINT – эта команда отображает список заданий для печати и совместно используемых очередей. Для каждой очереди отображается список заданий с указанием размера и статуса каждого задания, и статус очереди.</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Синтаксис данной команды:</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NET PRINT \\имя_компьютера\имя_ресурса [\\имя_компьютера] №_задания [/HOLD | /RELEASE | /DELETE]</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Параметры:</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\\имя_компьютера – Задает имя компьютера, на котором находятся совместно используемые очереди заданий на печать.</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имя_ресурса – Задает имя совместно используемой очереди принтера. №_задания  Задает идентифицирующий номер, присвоенный заданию на печать.Kомпьютер, на котором находятся одна или несколько очередей принтеров, присваивает каждому заданию уникальный номер.</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/HOLD – Задерживает задание в очереди, предотвращая печать. Задание остается в очереди принтера, другие задания обходят его, пока оно не будет освобождено.</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/RELEASE – Вновь активизирует задержанное ранее задание.</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/DELETE – Удаляет задание из очереди.</w:t>
      </w:r>
    </w:p>
    <w:p w:rsidR="001D1EA0" w:rsidRPr="001D1EA0" w:rsidRDefault="001D1EA0" w:rsidP="001D1EA0">
      <w:pPr>
        <w:shd w:val="clear" w:color="auto" w:fill="FFFFFF"/>
        <w:spacing w:after="0" w:line="240" w:lineRule="auto"/>
        <w:jc w:val="both"/>
        <w:rPr>
          <w:rFonts w:ascii="Times New Roman" w:hAnsi="Times New Roman"/>
          <w:sz w:val="24"/>
          <w:szCs w:val="24"/>
        </w:rPr>
      </w:pPr>
      <w:bookmarkStart w:id="61" w:name="_Toc125021243"/>
      <w:bookmarkEnd w:id="61"/>
      <w:r w:rsidRPr="001D1EA0">
        <w:rPr>
          <w:rFonts w:ascii="Times New Roman" w:hAnsi="Times New Roman"/>
          <w:sz w:val="24"/>
          <w:szCs w:val="24"/>
        </w:rPr>
        <w:t>                                  </w:t>
      </w:r>
      <w:r w:rsidRPr="001D1EA0">
        <w:rPr>
          <w:rFonts w:ascii="Times New Roman" w:hAnsi="Times New Roman"/>
          <w:b/>
          <w:bCs/>
          <w:sz w:val="24"/>
          <w:szCs w:val="24"/>
        </w:rPr>
        <w:t>NET</w:t>
      </w:r>
      <w:r w:rsidRPr="001D1EA0">
        <w:rPr>
          <w:rFonts w:ascii="Times New Roman" w:hAnsi="Times New Roman"/>
          <w:sz w:val="24"/>
          <w:szCs w:val="24"/>
        </w:rPr>
        <w:t xml:space="preserve"> </w:t>
      </w:r>
      <w:r w:rsidRPr="001D1EA0">
        <w:rPr>
          <w:rFonts w:ascii="Times New Roman" w:hAnsi="Times New Roman"/>
          <w:b/>
          <w:bCs/>
          <w:sz w:val="24"/>
          <w:szCs w:val="24"/>
        </w:rPr>
        <w:t>SEND</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NET SEND – эта команда отправляет сообщения другим пользователям, компьютерам или иным именам для получения сообщений в сети. Для того, чтобы получить сообщение, должна быть запущена служба сообщений (MESSENGER).</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Отправить сообщение на конкретное имя можно только в том случае, если это имя активно в сети. Если сообщение отсылается на имя пользователя, то этот пользователь должен к этому моменту войти в сеть и запустить службу сообщений для того, чтобы получить это сообщение.</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Синтаксис данной команды:</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NET SEND {имя | * | /DOMAIN[:имя] | /USERS} сообщение</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Параметры:</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имя – Задает имя пользователя, компьютера или имя для получения сообщений, на которое отправляется данное сообщение. Если это имя компьютера, которое содержит пробелы, то оно должно быть заключено в кавычки (» «).</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 Используется для отправки сообщения по всем именам в текущей группе.</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/DOMAIN[:имя] – Направляет сообщение по всем именам домена данной рабочей станции. Если указано имя, то сообщение отправляется по всем именам указанного домена или рабочей группы.</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/USERS – Направляет сообщение всем пользователям, подключенным в настоящий момент к серверу.</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сообщение – Представляет собой текст отправляемого сообщения.</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hd w:val="clear" w:color="auto" w:fill="FFFFFF"/>
        <w:spacing w:after="0" w:line="240" w:lineRule="auto"/>
        <w:jc w:val="both"/>
        <w:rPr>
          <w:rFonts w:ascii="Times New Roman" w:hAnsi="Times New Roman"/>
          <w:sz w:val="24"/>
          <w:szCs w:val="24"/>
        </w:rPr>
      </w:pPr>
      <w:bookmarkStart w:id="62" w:name="_Toc125021244"/>
      <w:bookmarkEnd w:id="62"/>
      <w:r w:rsidRPr="001D1EA0">
        <w:rPr>
          <w:rFonts w:ascii="Times New Roman" w:hAnsi="Times New Roman"/>
          <w:b/>
          <w:bCs/>
          <w:sz w:val="24"/>
          <w:szCs w:val="24"/>
        </w:rPr>
        <w:lastRenderedPageBreak/>
        <w:t xml:space="preserve">                                         </w:t>
      </w:r>
      <w:r w:rsidRPr="001D1EA0">
        <w:rPr>
          <w:rFonts w:ascii="Times New Roman" w:hAnsi="Times New Roman"/>
          <w:sz w:val="24"/>
          <w:szCs w:val="24"/>
        </w:rPr>
        <w:t>       </w:t>
      </w:r>
      <w:r w:rsidRPr="001D1EA0">
        <w:rPr>
          <w:rFonts w:ascii="Times New Roman" w:hAnsi="Times New Roman"/>
          <w:b/>
          <w:bCs/>
          <w:sz w:val="24"/>
          <w:szCs w:val="24"/>
        </w:rPr>
        <w:t>NET SESSION</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NET SESSION – эта команда выводит список или завершает текущие сеансы связи между данным компьютером и другими компьютерами сети. Когда используется без параметров, выводит информацию о всех текущих сеансах связи с интересующим компьютером.</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Эта команда используется только на серверах.</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Синтаксис данной команды:</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NET SESSION [\\имя_компьютера] [/DELETE]</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Параметры:</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\\имя_компьютера – выводит информацию о текущих сеансах связи указанного компьютера.</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/DELETE – Завершает сеанс связи между локальным компьютером и компьютером с указанным именем, при этом закрывает все открытые на этом компьютере файлы для этого сеанса связи. Если имя компьютера опущено, то закрываются все сеансы связи.</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hd w:val="clear" w:color="auto" w:fill="FFFFFF"/>
        <w:spacing w:after="0" w:line="240" w:lineRule="auto"/>
        <w:jc w:val="both"/>
        <w:rPr>
          <w:rFonts w:ascii="Times New Roman" w:hAnsi="Times New Roman"/>
          <w:sz w:val="24"/>
          <w:szCs w:val="24"/>
        </w:rPr>
      </w:pPr>
      <w:bookmarkStart w:id="63" w:name="_Toc125021245"/>
      <w:bookmarkEnd w:id="63"/>
      <w:r w:rsidRPr="001D1EA0">
        <w:rPr>
          <w:rFonts w:ascii="Times New Roman" w:hAnsi="Times New Roman"/>
          <w:b/>
          <w:bCs/>
          <w:sz w:val="24"/>
          <w:szCs w:val="24"/>
        </w:rPr>
        <w:t xml:space="preserve">                                        </w:t>
      </w:r>
      <w:r w:rsidRPr="001D1EA0">
        <w:rPr>
          <w:rFonts w:ascii="Times New Roman" w:hAnsi="Times New Roman"/>
          <w:sz w:val="24"/>
          <w:szCs w:val="24"/>
        </w:rPr>
        <w:t>    </w:t>
      </w:r>
      <w:r w:rsidRPr="001D1EA0">
        <w:rPr>
          <w:rFonts w:ascii="Times New Roman" w:hAnsi="Times New Roman"/>
          <w:b/>
          <w:bCs/>
          <w:sz w:val="24"/>
          <w:szCs w:val="24"/>
        </w:rPr>
        <w:t>NET</w:t>
      </w:r>
      <w:r w:rsidRPr="001D1EA0">
        <w:rPr>
          <w:rFonts w:ascii="Times New Roman" w:hAnsi="Times New Roman"/>
          <w:sz w:val="24"/>
          <w:szCs w:val="24"/>
        </w:rPr>
        <w:t xml:space="preserve"> </w:t>
      </w:r>
      <w:r w:rsidRPr="001D1EA0">
        <w:rPr>
          <w:rFonts w:ascii="Times New Roman" w:hAnsi="Times New Roman"/>
          <w:b/>
          <w:bCs/>
          <w:sz w:val="24"/>
          <w:szCs w:val="24"/>
        </w:rPr>
        <w:t>SHARE</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NET SHARE – эта команда разрешает использовать ресурсы другим пользователям в сети. Когда используется без параметров, выводит информацию обо всех ресурсах данного компьютера, которые могут быть совместно использованы.</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Для каждого ресурса Windows NT выводит имя устройства или путь и соответствующий комментарий.</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Синтаксис данной команды:</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NET SHARE имя_ресурса имя_ресурса=диск:путь</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[/USERS:</w:t>
      </w:r>
      <w:r w:rsidRPr="001D1EA0">
        <w:rPr>
          <w:rFonts w:ascii="Times New Roman" w:hAnsi="Times New Roman"/>
          <w:sz w:val="24"/>
          <w:szCs w:val="24"/>
        </w:rPr>
        <w:t>чи</w:t>
      </w:r>
      <w:r w:rsidRPr="001D1EA0">
        <w:rPr>
          <w:rFonts w:ascii="Times New Roman" w:hAnsi="Times New Roman"/>
          <w:sz w:val="24"/>
          <w:szCs w:val="24"/>
          <w:lang w:val="en-US"/>
        </w:rPr>
        <w:t>c</w:t>
      </w:r>
      <w:r w:rsidRPr="001D1EA0">
        <w:rPr>
          <w:rFonts w:ascii="Times New Roman" w:hAnsi="Times New Roman"/>
          <w:sz w:val="24"/>
          <w:szCs w:val="24"/>
        </w:rPr>
        <w:t>ло</w:t>
      </w:r>
      <w:r w:rsidRPr="001D1EA0">
        <w:rPr>
          <w:rFonts w:ascii="Times New Roman" w:hAnsi="Times New Roman"/>
          <w:sz w:val="24"/>
          <w:szCs w:val="24"/>
          <w:lang w:val="en-US"/>
        </w:rPr>
        <w:t xml:space="preserve"> | /UNLIMITED]</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[/REMARK:»</w:t>
      </w:r>
      <w:r w:rsidRPr="001D1EA0">
        <w:rPr>
          <w:rFonts w:ascii="Times New Roman" w:hAnsi="Times New Roman"/>
          <w:sz w:val="24"/>
          <w:szCs w:val="24"/>
        </w:rPr>
        <w:t>текст</w:t>
      </w:r>
      <w:r w:rsidRPr="001D1EA0">
        <w:rPr>
          <w:rFonts w:ascii="Times New Roman" w:hAnsi="Times New Roman"/>
          <w:sz w:val="24"/>
          <w:szCs w:val="24"/>
          <w:lang w:val="en-US"/>
        </w:rPr>
        <w:t>»]</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[/CACHE:Manual | Automatic | No ]</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[/CACHE:Manual | Documents| Programs | None ]</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rPr>
        <w:t>имя</w:t>
      </w:r>
      <w:r w:rsidRPr="001D1EA0">
        <w:rPr>
          <w:rFonts w:ascii="Times New Roman" w:hAnsi="Times New Roman"/>
          <w:sz w:val="24"/>
          <w:szCs w:val="24"/>
          <w:lang w:val="en-US"/>
        </w:rPr>
        <w:t>_</w:t>
      </w:r>
      <w:r w:rsidRPr="001D1EA0">
        <w:rPr>
          <w:rFonts w:ascii="Times New Roman" w:hAnsi="Times New Roman"/>
          <w:sz w:val="24"/>
          <w:szCs w:val="24"/>
        </w:rPr>
        <w:t>ресурса</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[/USERS:</w:t>
      </w:r>
      <w:r w:rsidRPr="001D1EA0">
        <w:rPr>
          <w:rFonts w:ascii="Times New Roman" w:hAnsi="Times New Roman"/>
          <w:sz w:val="24"/>
          <w:szCs w:val="24"/>
        </w:rPr>
        <w:t>число</w:t>
      </w:r>
      <w:r w:rsidRPr="001D1EA0">
        <w:rPr>
          <w:rFonts w:ascii="Times New Roman" w:hAnsi="Times New Roman"/>
          <w:sz w:val="24"/>
          <w:szCs w:val="24"/>
          <w:lang w:val="en-US"/>
        </w:rPr>
        <w:t> | /UNLIMITED]</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[/REMARK:»</w:t>
      </w:r>
      <w:r w:rsidRPr="001D1EA0">
        <w:rPr>
          <w:rFonts w:ascii="Times New Roman" w:hAnsi="Times New Roman"/>
          <w:sz w:val="24"/>
          <w:szCs w:val="24"/>
        </w:rPr>
        <w:t>текст</w:t>
      </w:r>
      <w:r w:rsidRPr="001D1EA0">
        <w:rPr>
          <w:rFonts w:ascii="Times New Roman" w:hAnsi="Times New Roman"/>
          <w:sz w:val="24"/>
          <w:szCs w:val="24"/>
          <w:lang w:val="en-US"/>
        </w:rPr>
        <w:t>»]</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[/CACHE:Manual | Documents | Programs | None] {</w:t>
      </w:r>
      <w:r w:rsidRPr="001D1EA0">
        <w:rPr>
          <w:rFonts w:ascii="Times New Roman" w:hAnsi="Times New Roman"/>
          <w:sz w:val="24"/>
          <w:szCs w:val="24"/>
        </w:rPr>
        <w:t>имя</w:t>
      </w:r>
      <w:r w:rsidRPr="001D1EA0">
        <w:rPr>
          <w:rFonts w:ascii="Times New Roman" w:hAnsi="Times New Roman"/>
          <w:sz w:val="24"/>
          <w:szCs w:val="24"/>
          <w:lang w:val="en-US"/>
        </w:rPr>
        <w:t>_</w:t>
      </w:r>
      <w:r w:rsidRPr="001D1EA0">
        <w:rPr>
          <w:rFonts w:ascii="Times New Roman" w:hAnsi="Times New Roman"/>
          <w:sz w:val="24"/>
          <w:szCs w:val="24"/>
        </w:rPr>
        <w:t>ресурса</w:t>
      </w:r>
      <w:r w:rsidRPr="001D1EA0">
        <w:rPr>
          <w:rFonts w:ascii="Times New Roman" w:hAnsi="Times New Roman"/>
          <w:sz w:val="24"/>
          <w:szCs w:val="24"/>
          <w:lang w:val="en-US"/>
        </w:rPr>
        <w:t xml:space="preserve"> | </w:t>
      </w:r>
      <w:r w:rsidRPr="001D1EA0">
        <w:rPr>
          <w:rFonts w:ascii="Times New Roman" w:hAnsi="Times New Roman"/>
          <w:sz w:val="24"/>
          <w:szCs w:val="24"/>
        </w:rPr>
        <w:t>имя</w:t>
      </w:r>
      <w:r w:rsidRPr="001D1EA0">
        <w:rPr>
          <w:rFonts w:ascii="Times New Roman" w:hAnsi="Times New Roman"/>
          <w:sz w:val="24"/>
          <w:szCs w:val="24"/>
          <w:lang w:val="en-US"/>
        </w:rPr>
        <w:t>_</w:t>
      </w:r>
      <w:r w:rsidRPr="001D1EA0">
        <w:rPr>
          <w:rFonts w:ascii="Times New Roman" w:hAnsi="Times New Roman"/>
          <w:sz w:val="24"/>
          <w:szCs w:val="24"/>
        </w:rPr>
        <w:t>устройства</w:t>
      </w:r>
      <w:r w:rsidRPr="001D1EA0">
        <w:rPr>
          <w:rFonts w:ascii="Times New Roman" w:hAnsi="Times New Roman"/>
          <w:sz w:val="24"/>
          <w:szCs w:val="24"/>
          <w:lang w:val="en-US"/>
        </w:rPr>
        <w:t xml:space="preserve"> | </w:t>
      </w:r>
      <w:r w:rsidRPr="001D1EA0">
        <w:rPr>
          <w:rFonts w:ascii="Times New Roman" w:hAnsi="Times New Roman"/>
          <w:sz w:val="24"/>
          <w:szCs w:val="24"/>
        </w:rPr>
        <w:t>диск</w:t>
      </w:r>
      <w:r w:rsidRPr="001D1EA0">
        <w:rPr>
          <w:rFonts w:ascii="Times New Roman" w:hAnsi="Times New Roman"/>
          <w:sz w:val="24"/>
          <w:szCs w:val="24"/>
          <w:lang w:val="en-US"/>
        </w:rPr>
        <w:t>:</w:t>
      </w:r>
      <w:r w:rsidRPr="001D1EA0">
        <w:rPr>
          <w:rFonts w:ascii="Times New Roman" w:hAnsi="Times New Roman"/>
          <w:sz w:val="24"/>
          <w:szCs w:val="24"/>
        </w:rPr>
        <w:t>путь</w:t>
      </w:r>
      <w:r w:rsidRPr="001D1EA0">
        <w:rPr>
          <w:rFonts w:ascii="Times New Roman" w:hAnsi="Times New Roman"/>
          <w:sz w:val="24"/>
          <w:szCs w:val="24"/>
          <w:lang w:val="en-US"/>
        </w:rPr>
        <w:t>} /DELETE</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 </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Параметры:</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имя_ресурса – Задает сетевое имя данного совместно используемого ресурса. Если ввести в качестве параметра только имя ресурса, то выводится информация об этом ресурсе.</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диск:путь – Указывает абсолютный путь к совместно используемому каталогу.</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/USERS:число – Устанавливает максимальное число пользователей, которые могут одновременно получить доступ к совместно используемому ресурсу.</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/UNLIMITED – Определяет, что ограничения на число пользователей, которые могут получить доступ к совместно используемому ресурсу, отсутствует.</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/REMARK:»текст» – Задает краткое примечание, описывающее ресурс. Текст должен быть заключен в кавычки.</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имя_устройства – Задает один или несколько принтеров (от LPT1: до LPT9:) совместно используемых под данным именем ресурса.</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/DELETE – Прекращает совместное использование данного ресурса.</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/CACHE:Manual – Задает ручное кэширование программ и документов на этом общем ресурсе.</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/CACHE:Documents – Задает автоматическое кэширование документов на этом общем ресурсе.</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/CACHE:Programs – Задает автоматическое кэширование документов и программ на этом общем ресурсе.</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lastRenderedPageBreak/>
        <w:t>/CACHE:None – Отключает кэширование на этом общем ресурсе.</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hd w:val="clear" w:color="auto" w:fill="FFFFFF"/>
        <w:spacing w:after="0" w:line="240" w:lineRule="auto"/>
        <w:jc w:val="both"/>
        <w:rPr>
          <w:rFonts w:ascii="Times New Roman" w:hAnsi="Times New Roman"/>
          <w:sz w:val="24"/>
          <w:szCs w:val="24"/>
        </w:rPr>
      </w:pPr>
      <w:bookmarkStart w:id="64" w:name="_Toc125021246"/>
      <w:bookmarkEnd w:id="64"/>
      <w:r w:rsidRPr="001D1EA0">
        <w:rPr>
          <w:rFonts w:ascii="Times New Roman" w:hAnsi="Times New Roman"/>
          <w:b/>
          <w:bCs/>
          <w:sz w:val="24"/>
          <w:szCs w:val="24"/>
        </w:rPr>
        <w:t xml:space="preserve">                                       </w:t>
      </w:r>
      <w:r w:rsidRPr="001D1EA0">
        <w:rPr>
          <w:rFonts w:ascii="Times New Roman" w:hAnsi="Times New Roman"/>
          <w:sz w:val="24"/>
          <w:szCs w:val="24"/>
        </w:rPr>
        <w:t>       </w:t>
      </w:r>
      <w:r w:rsidRPr="001D1EA0">
        <w:rPr>
          <w:rFonts w:ascii="Times New Roman" w:hAnsi="Times New Roman"/>
          <w:b/>
          <w:bCs/>
          <w:sz w:val="24"/>
          <w:szCs w:val="24"/>
        </w:rPr>
        <w:t>NET</w:t>
      </w:r>
      <w:r w:rsidRPr="001D1EA0">
        <w:rPr>
          <w:rFonts w:ascii="Times New Roman" w:hAnsi="Times New Roman"/>
          <w:sz w:val="24"/>
          <w:szCs w:val="24"/>
        </w:rPr>
        <w:t xml:space="preserve"> </w:t>
      </w:r>
      <w:r w:rsidRPr="001D1EA0">
        <w:rPr>
          <w:rFonts w:ascii="Times New Roman" w:hAnsi="Times New Roman"/>
          <w:b/>
          <w:bCs/>
          <w:sz w:val="24"/>
          <w:szCs w:val="24"/>
        </w:rPr>
        <w:t>START</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NET START – эта команда выводит список запущенных служб.</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При запуске из командной строки можно использовать либо приведенные выше сокращенные английские названия, либо полные русские названия служб, при этом они должны быть заключены в кавычки и не допускается изменение прописных букв на строчные и наоборот.</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Например, команда NET START «Сетевой вход в систему» запускает службу сетевого входа в систему.</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Kоманда NET START может также использоваться для запуска служб, не входящих в состав Windows.</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Синтаксис данной команды:</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NET START [служба]</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Параметры:</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[служба] – может быть одной из следующих служб:</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ALERTER (Оповещатель)</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BROWSER (Обозреватель компьютеров)</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NWCWORKSTATION (Клиент для сетей NetWare)</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CLIPSRV (Сервер папки обмена)</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DHCP  (DHCP–клиент)</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EVENTLOG (Журнал событий)</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MESSENGER  (Служба сообщений)</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NETLOGON (Сетевой вход в систему)</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NTLMSSP (Поставщик поддержки безопасности NT LM)</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RASMAN  (Диспетчер подключений удаленного доступа)</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REMOTEACCESS  (Маршрутизация и удаленный доступ)</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RPCLOCATOR (Локатор удаленного вызова процедур (RPC))</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RPCSS (Удаленный вызов процедур (RPC))</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SCHEDULE (Планировщик заданий)</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SERVER  (Сервер)</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SPOOLER (Диспетчер очереди печати)</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LMHOSTS (Поддержка NetBIOS через TCP/IP)</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UPS (Источник бесперебойного питания)</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WORKSTATION (Рабочая станция)</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hd w:val="clear" w:color="auto" w:fill="FFFFFF"/>
        <w:spacing w:after="0" w:line="240" w:lineRule="auto"/>
        <w:jc w:val="both"/>
        <w:rPr>
          <w:rFonts w:ascii="Times New Roman" w:hAnsi="Times New Roman"/>
          <w:sz w:val="24"/>
          <w:szCs w:val="24"/>
        </w:rPr>
      </w:pPr>
      <w:bookmarkStart w:id="65" w:name="_Toc125021247"/>
      <w:bookmarkEnd w:id="65"/>
      <w:r w:rsidRPr="001D1EA0">
        <w:rPr>
          <w:rFonts w:ascii="Times New Roman" w:hAnsi="Times New Roman"/>
          <w:b/>
          <w:bCs/>
          <w:sz w:val="24"/>
          <w:szCs w:val="24"/>
        </w:rPr>
        <w:t xml:space="preserve">                                     </w:t>
      </w:r>
      <w:r w:rsidRPr="001D1EA0">
        <w:rPr>
          <w:rFonts w:ascii="Times New Roman" w:hAnsi="Times New Roman"/>
          <w:sz w:val="24"/>
          <w:szCs w:val="24"/>
        </w:rPr>
        <w:t>       </w:t>
      </w:r>
      <w:r w:rsidRPr="001D1EA0">
        <w:rPr>
          <w:rFonts w:ascii="Times New Roman" w:hAnsi="Times New Roman"/>
          <w:b/>
          <w:bCs/>
          <w:sz w:val="24"/>
          <w:szCs w:val="24"/>
        </w:rPr>
        <w:t>NET</w:t>
      </w:r>
      <w:r w:rsidRPr="001D1EA0">
        <w:rPr>
          <w:rFonts w:ascii="Times New Roman" w:hAnsi="Times New Roman"/>
          <w:sz w:val="24"/>
          <w:szCs w:val="24"/>
        </w:rPr>
        <w:t xml:space="preserve"> </w:t>
      </w:r>
      <w:r w:rsidRPr="001D1EA0">
        <w:rPr>
          <w:rFonts w:ascii="Times New Roman" w:hAnsi="Times New Roman"/>
          <w:b/>
          <w:bCs/>
          <w:sz w:val="24"/>
          <w:szCs w:val="24"/>
        </w:rPr>
        <w:t>STATISTICS</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NET STATISTICS – выводит журнал статистики для локальной службы рабочей станции или службы сервера. Если используется без параметров, то эта команда выводит список служб, для которых может накапливаться статистика.</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rPr>
        <w:t>Синтаксис</w:t>
      </w:r>
      <w:r w:rsidRPr="001D1EA0">
        <w:rPr>
          <w:rFonts w:ascii="Times New Roman" w:hAnsi="Times New Roman"/>
          <w:sz w:val="24"/>
          <w:szCs w:val="24"/>
          <w:lang w:val="en-US"/>
        </w:rPr>
        <w:t xml:space="preserve"> </w:t>
      </w:r>
      <w:r w:rsidRPr="001D1EA0">
        <w:rPr>
          <w:rFonts w:ascii="Times New Roman" w:hAnsi="Times New Roman"/>
          <w:sz w:val="24"/>
          <w:szCs w:val="24"/>
        </w:rPr>
        <w:t>данной</w:t>
      </w:r>
      <w:r w:rsidRPr="001D1EA0">
        <w:rPr>
          <w:rFonts w:ascii="Times New Roman" w:hAnsi="Times New Roman"/>
          <w:sz w:val="24"/>
          <w:szCs w:val="24"/>
          <w:lang w:val="en-US"/>
        </w:rPr>
        <w:t xml:space="preserve"> </w:t>
      </w:r>
      <w:r w:rsidRPr="001D1EA0">
        <w:rPr>
          <w:rFonts w:ascii="Times New Roman" w:hAnsi="Times New Roman"/>
          <w:sz w:val="24"/>
          <w:szCs w:val="24"/>
        </w:rPr>
        <w:t>команды</w:t>
      </w:r>
      <w:r w:rsidRPr="001D1EA0">
        <w:rPr>
          <w:rFonts w:ascii="Times New Roman" w:hAnsi="Times New Roman"/>
          <w:sz w:val="24"/>
          <w:szCs w:val="24"/>
          <w:lang w:val="en-US"/>
        </w:rPr>
        <w:t>:</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NET STATISTICS [WORKSTATION | SERVER]</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 </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Параметры:</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SERVER – Выводит статистику для службы сервера.</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WORKSTATION – Выводит статистику для службы рабочей станции.</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Примеры использования:</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net statistics server</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Статистика сервера для \\HOME</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Статистика после 11/30/2005 1:20 PM</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lastRenderedPageBreak/>
        <w:t>Принятые сеансы 1</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Сеансы с истекшим интервалом  0</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Сеансы с ошибками  0</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Послано КБ 0</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Принято КБ 0</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Среднее время отклика (мс)  0</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Системные ошибки 0</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Нарушение разрешений 0</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Нарушение паролей  0</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Доступ к файлам 0</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Доступ к устройствам связи  0</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Задания печати в очереди 0</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Исчерпанные буферы времени</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Большие буферы 0</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Затребованные буферы  0</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Команда выполнена успешно.</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или</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net statistics workstation</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Статистика рабочей станции для \\HOME</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Статистика после 11/30/2005 1:19 PM</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Получено байт 0</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Принятые блоки сообщений сервера SMB  1</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Передано байт 0</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Переданные блоки сообщений сервера SMB  0</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Операции чтения  0</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Операции записи  0</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Отказано в чтении 0</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Отказано в записи 0</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Ошибки сети 0</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Выполненные подключения 0</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Повторные подключения  0</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Отключений от сервера  0</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Запущенные сеансы 0</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Зависание сеансов 0</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Сбои в сеансах 0</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Сбои в операциях 0</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Счетчик использования  0</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Счетчик сбоев при использовании 0</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Команда выполнена успешно.</w:t>
      </w:r>
    </w:p>
    <w:p w:rsidR="001D1EA0" w:rsidRPr="001D1EA0" w:rsidRDefault="001D1EA0" w:rsidP="001D1EA0">
      <w:pPr>
        <w:shd w:val="clear" w:color="auto" w:fill="FFFFFF"/>
        <w:spacing w:after="0" w:line="240" w:lineRule="auto"/>
        <w:jc w:val="both"/>
        <w:rPr>
          <w:rFonts w:ascii="Times New Roman" w:hAnsi="Times New Roman"/>
          <w:sz w:val="24"/>
          <w:szCs w:val="24"/>
        </w:rPr>
      </w:pPr>
      <w:bookmarkStart w:id="66" w:name="_Toc125021248"/>
      <w:bookmarkEnd w:id="66"/>
      <w:r w:rsidRPr="001D1EA0">
        <w:rPr>
          <w:rFonts w:ascii="Times New Roman" w:hAnsi="Times New Roman"/>
          <w:b/>
          <w:bCs/>
          <w:sz w:val="24"/>
          <w:szCs w:val="24"/>
        </w:rPr>
        <w:t>NET</w:t>
      </w:r>
      <w:r w:rsidRPr="001D1EA0">
        <w:rPr>
          <w:rFonts w:ascii="Times New Roman" w:hAnsi="Times New Roman"/>
          <w:sz w:val="24"/>
          <w:szCs w:val="24"/>
        </w:rPr>
        <w:t xml:space="preserve"> </w:t>
      </w:r>
      <w:r w:rsidRPr="001D1EA0">
        <w:rPr>
          <w:rFonts w:ascii="Times New Roman" w:hAnsi="Times New Roman"/>
          <w:b/>
          <w:bCs/>
          <w:sz w:val="24"/>
          <w:szCs w:val="24"/>
        </w:rPr>
        <w:t>STOP</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NET STOP – эта команда останавливает одну из служб Windows.</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Остановка одной из служб может привести к отключению сетевых соединений, используемых этой службой. Kроме того, некоторые службы зависят от других служб. Остановка одной из служб может привести к остановке других служб.</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Некоторые службы не могут быть остановлены.</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Kоманда NET STOP может также использоваться для остановки служб, не входящих в состав Windows.</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Синтаксис данной команды:</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NET STOP служба</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Параметры:</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[служба] – может быть одной из следующих служб:</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lastRenderedPageBreak/>
        <w:t>ALERTER (Оповещатель)</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BROWSER (Обозреватель компьютеров)</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NWCWORKSTATION (Клиент для сетей NetWare)</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CLIPSRV (Сервер папки обмена)</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DHCP  (DHCP–клиент)</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EVENTLOG (Журнал событий)</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MESSENGER  (Служба сообщений)</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NETLOGON (Сетевой вход в систему)</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NTLMSSP (Поставщик поддержки безопасности NT LM)</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RASMAN  (Диспетчер подключений удаленного доступа)</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REMOTEACCESS  (Маршрутизация и удаленный доступ)</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RPCLOCATOR (Локатор удаленного вызова процедур (RPC))</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RPCSS (Удаленный вызов процедур (RPC))</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SCHEDULE (Планировщик заданий)</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SERVER  (Сервер)</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SPOOLER (Диспетчер очереди печати)</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LMHOSTS (Поддержка NetBIOS через TCP/IP)</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UPS (Источник бесперебойного питания)</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WORKSTATION (Рабочая станция)</w:t>
      </w:r>
    </w:p>
    <w:p w:rsidR="001D1EA0" w:rsidRPr="001D1EA0" w:rsidRDefault="001D1EA0" w:rsidP="001D1EA0">
      <w:pPr>
        <w:shd w:val="clear" w:color="auto" w:fill="FFFFFF"/>
        <w:spacing w:after="0" w:line="240" w:lineRule="auto"/>
        <w:jc w:val="both"/>
        <w:rPr>
          <w:rFonts w:ascii="Times New Roman" w:hAnsi="Times New Roman"/>
          <w:sz w:val="24"/>
          <w:szCs w:val="24"/>
        </w:rPr>
      </w:pPr>
      <w:bookmarkStart w:id="67" w:name="_Toc125021249"/>
      <w:bookmarkEnd w:id="67"/>
      <w:r w:rsidRPr="001D1EA0">
        <w:rPr>
          <w:rFonts w:ascii="Times New Roman" w:hAnsi="Times New Roman"/>
          <w:b/>
          <w:bCs/>
          <w:sz w:val="24"/>
          <w:szCs w:val="24"/>
        </w:rPr>
        <w:t>NET</w:t>
      </w:r>
      <w:r w:rsidRPr="001D1EA0">
        <w:rPr>
          <w:rFonts w:ascii="Times New Roman" w:hAnsi="Times New Roman"/>
          <w:sz w:val="24"/>
          <w:szCs w:val="24"/>
        </w:rPr>
        <w:t xml:space="preserve"> </w:t>
      </w:r>
      <w:r w:rsidRPr="001D1EA0">
        <w:rPr>
          <w:rFonts w:ascii="Times New Roman" w:hAnsi="Times New Roman"/>
          <w:b/>
          <w:bCs/>
          <w:sz w:val="24"/>
          <w:szCs w:val="24"/>
        </w:rPr>
        <w:t>TIME</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NET TIME – синхронизирует показания часов компьютера с другим компьютером или доменом. Если используется без параметров в домене Windows Server, выводит текущую дату и время дня, установленные на компьютере, который назначен сервером времени для данного домена.</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Эта команда позволяет задать сервер времени NTP для компьютера.</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Синтаксис данной команды:</w:t>
      </w:r>
    </w:p>
    <w:p w:rsidR="001D1EA0" w:rsidRPr="00C023C0" w:rsidRDefault="001D1EA0" w:rsidP="001D1EA0">
      <w:pPr>
        <w:shd w:val="clear" w:color="auto" w:fill="FFFFFF"/>
        <w:spacing w:after="0" w:line="240" w:lineRule="auto"/>
        <w:jc w:val="both"/>
        <w:rPr>
          <w:rFonts w:ascii="Times New Roman" w:hAnsi="Times New Roman"/>
          <w:sz w:val="24"/>
          <w:szCs w:val="24"/>
        </w:rPr>
      </w:pPr>
      <w:r w:rsidRPr="00EF0CDE">
        <w:rPr>
          <w:rFonts w:ascii="Times New Roman" w:hAnsi="Times New Roman"/>
          <w:sz w:val="24"/>
          <w:szCs w:val="24"/>
          <w:lang w:val="en-US"/>
        </w:rPr>
        <w:t>NET TIME </w:t>
      </w:r>
      <w:r w:rsidRPr="00C023C0">
        <w:rPr>
          <w:rFonts w:ascii="Times New Roman" w:hAnsi="Times New Roman"/>
          <w:sz w:val="24"/>
          <w:szCs w:val="24"/>
        </w:rPr>
        <w:t>[\\</w:t>
      </w:r>
      <w:r w:rsidRPr="001D1EA0">
        <w:rPr>
          <w:rFonts w:ascii="Times New Roman" w:hAnsi="Times New Roman"/>
          <w:sz w:val="24"/>
          <w:szCs w:val="24"/>
        </w:rPr>
        <w:t>компьютер</w:t>
      </w:r>
      <w:r w:rsidRPr="00C023C0">
        <w:rPr>
          <w:rFonts w:ascii="Times New Roman" w:hAnsi="Times New Roman"/>
          <w:sz w:val="24"/>
          <w:szCs w:val="24"/>
        </w:rPr>
        <w:t xml:space="preserve"> | /</w:t>
      </w:r>
      <w:r w:rsidRPr="00EF0CDE">
        <w:rPr>
          <w:rFonts w:ascii="Times New Roman" w:hAnsi="Times New Roman"/>
          <w:sz w:val="24"/>
          <w:szCs w:val="24"/>
          <w:lang w:val="en-US"/>
        </w:rPr>
        <w:t>DOMAIN</w:t>
      </w:r>
      <w:r w:rsidRPr="00C023C0">
        <w:rPr>
          <w:rFonts w:ascii="Times New Roman" w:hAnsi="Times New Roman"/>
          <w:sz w:val="24"/>
          <w:szCs w:val="24"/>
        </w:rPr>
        <w:t>[:</w:t>
      </w:r>
      <w:r w:rsidRPr="001D1EA0">
        <w:rPr>
          <w:rFonts w:ascii="Times New Roman" w:hAnsi="Times New Roman"/>
          <w:sz w:val="24"/>
          <w:szCs w:val="24"/>
        </w:rPr>
        <w:t>домен</w:t>
      </w:r>
      <w:r w:rsidRPr="00C023C0">
        <w:rPr>
          <w:rFonts w:ascii="Times New Roman" w:hAnsi="Times New Roman"/>
          <w:sz w:val="24"/>
          <w:szCs w:val="24"/>
        </w:rPr>
        <w:t>]|</w:t>
      </w:r>
    </w:p>
    <w:p w:rsidR="001D1EA0" w:rsidRPr="00C023C0" w:rsidRDefault="001D1EA0" w:rsidP="001D1EA0">
      <w:pPr>
        <w:shd w:val="clear" w:color="auto" w:fill="FFFFFF"/>
        <w:spacing w:after="0" w:line="240" w:lineRule="auto"/>
        <w:jc w:val="both"/>
        <w:rPr>
          <w:rFonts w:ascii="Times New Roman" w:hAnsi="Times New Roman"/>
          <w:sz w:val="24"/>
          <w:szCs w:val="24"/>
        </w:rPr>
      </w:pPr>
      <w:r w:rsidRPr="00C023C0">
        <w:rPr>
          <w:rFonts w:ascii="Times New Roman" w:hAnsi="Times New Roman"/>
          <w:sz w:val="24"/>
          <w:szCs w:val="24"/>
        </w:rPr>
        <w:t>/</w:t>
      </w:r>
      <w:r w:rsidRPr="00EF0CDE">
        <w:rPr>
          <w:rFonts w:ascii="Times New Roman" w:hAnsi="Times New Roman"/>
          <w:sz w:val="24"/>
          <w:szCs w:val="24"/>
          <w:lang w:val="en-US"/>
        </w:rPr>
        <w:t>RTSDOMAIN</w:t>
      </w:r>
      <w:r w:rsidRPr="00C023C0">
        <w:rPr>
          <w:rFonts w:ascii="Times New Roman" w:hAnsi="Times New Roman"/>
          <w:sz w:val="24"/>
          <w:szCs w:val="24"/>
        </w:rPr>
        <w:t>[:</w:t>
      </w:r>
      <w:r w:rsidRPr="001D1EA0">
        <w:rPr>
          <w:rFonts w:ascii="Times New Roman" w:hAnsi="Times New Roman"/>
          <w:sz w:val="24"/>
          <w:szCs w:val="24"/>
        </w:rPr>
        <w:t>домен</w:t>
      </w:r>
      <w:r w:rsidRPr="00C023C0">
        <w:rPr>
          <w:rFonts w:ascii="Times New Roman" w:hAnsi="Times New Roman"/>
          <w:sz w:val="24"/>
          <w:szCs w:val="24"/>
        </w:rPr>
        <w:t>]] [/</w:t>
      </w:r>
      <w:r w:rsidRPr="00EF0CDE">
        <w:rPr>
          <w:rFonts w:ascii="Times New Roman" w:hAnsi="Times New Roman"/>
          <w:sz w:val="24"/>
          <w:szCs w:val="24"/>
          <w:lang w:val="en-US"/>
        </w:rPr>
        <w:t>SET</w:t>
      </w:r>
      <w:r w:rsidRPr="00C023C0">
        <w:rPr>
          <w:rFonts w:ascii="Times New Roman" w:hAnsi="Times New Roman"/>
          <w:sz w:val="24"/>
          <w:szCs w:val="24"/>
        </w:rPr>
        <w:t>]</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[\\компьютер] /QUERYSNTP</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[\\компьютер] /SETSNTP[:список серверов NTP]</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Параметры:</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\\компьютер – Задает имя компьютера, который нужно проверить или с которым нужно синхронизировать показания часов.</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/DOMAIN[:домен] – Задает домен, с которым нужно синхронизировать  показания часов.</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/RTSDOMAIN[:домен] – Задает синхронизацию времени с сервером времени (Reliable Time Server) из указанного домена.</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/SET – Синхронизирует показания часов компьютера со временем указанного компьютера или домена.</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/QUERYSNTP – Отображает назначенный этому компьютеру сервер NTP</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/SETSNTP[:ntp server list] – Задает список серверов времени NTP этого компьютера. Это может быть список IP–адресов или DNS–имен, разделенных пробелами. Если задано несколько серверов, список должен быть заключен в кавычки.</w:t>
      </w:r>
    </w:p>
    <w:p w:rsidR="001D1EA0" w:rsidRPr="001D1EA0" w:rsidRDefault="001D1EA0" w:rsidP="001D1EA0">
      <w:pPr>
        <w:shd w:val="clear" w:color="auto" w:fill="FFFFFF"/>
        <w:spacing w:after="0" w:line="240" w:lineRule="auto"/>
        <w:jc w:val="both"/>
        <w:rPr>
          <w:rFonts w:ascii="Times New Roman" w:hAnsi="Times New Roman"/>
          <w:sz w:val="24"/>
          <w:szCs w:val="24"/>
        </w:rPr>
      </w:pPr>
      <w:bookmarkStart w:id="68" w:name="_Toc125021250"/>
      <w:bookmarkEnd w:id="68"/>
      <w:r w:rsidRPr="001D1EA0">
        <w:rPr>
          <w:rFonts w:ascii="Times New Roman" w:hAnsi="Times New Roman"/>
          <w:b/>
          <w:bCs/>
          <w:sz w:val="24"/>
          <w:szCs w:val="24"/>
        </w:rPr>
        <w:t>NET</w:t>
      </w:r>
      <w:r w:rsidRPr="001D1EA0">
        <w:rPr>
          <w:rFonts w:ascii="Times New Roman" w:hAnsi="Times New Roman"/>
          <w:sz w:val="24"/>
          <w:szCs w:val="24"/>
        </w:rPr>
        <w:t xml:space="preserve"> </w:t>
      </w:r>
      <w:r w:rsidRPr="001D1EA0">
        <w:rPr>
          <w:rFonts w:ascii="Times New Roman" w:hAnsi="Times New Roman"/>
          <w:b/>
          <w:bCs/>
          <w:sz w:val="24"/>
          <w:szCs w:val="24"/>
        </w:rPr>
        <w:t>USE</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NET USE – эта команда подключает компьютер к совместно используемому ресурсу или отключает компьютер от совместно используемого ресурса. Когда используется без параметров, выводит список соединений для данного компьютера.</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Синтаксис данной команды:</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NET USE [имя_устройства | *] [\\имя_компьютера\имя_ресурса[\том] [пароль | *]]</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[/USER:[имя_домена\]имя_пользователя]</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[/USER:[имя_домена_с_точками\]имя_пользователя]</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[/USER:[имя_пользователя@имя_домена_с_точками]</w:t>
      </w:r>
    </w:p>
    <w:p w:rsidR="001D1EA0" w:rsidRPr="003072AD" w:rsidRDefault="001D1EA0" w:rsidP="001D1EA0">
      <w:pPr>
        <w:shd w:val="clear" w:color="auto" w:fill="FFFFFF"/>
        <w:spacing w:after="0" w:line="240" w:lineRule="auto"/>
        <w:jc w:val="both"/>
        <w:rPr>
          <w:rFonts w:ascii="Times New Roman" w:hAnsi="Times New Roman"/>
          <w:sz w:val="24"/>
          <w:szCs w:val="24"/>
          <w:lang w:val="en-US"/>
        </w:rPr>
      </w:pPr>
      <w:r w:rsidRPr="003072AD">
        <w:rPr>
          <w:rFonts w:ascii="Times New Roman" w:hAnsi="Times New Roman"/>
          <w:sz w:val="24"/>
          <w:szCs w:val="24"/>
          <w:lang w:val="en-US"/>
        </w:rPr>
        <w:lastRenderedPageBreak/>
        <w:t>[/</w:t>
      </w:r>
      <w:r w:rsidRPr="001D1EA0">
        <w:rPr>
          <w:rFonts w:ascii="Times New Roman" w:hAnsi="Times New Roman"/>
          <w:sz w:val="24"/>
          <w:szCs w:val="24"/>
          <w:lang w:val="en-US"/>
        </w:rPr>
        <w:t>SMARTCARD</w:t>
      </w:r>
      <w:r w:rsidRPr="003072AD">
        <w:rPr>
          <w:rFonts w:ascii="Times New Roman" w:hAnsi="Times New Roman"/>
          <w:sz w:val="24"/>
          <w:szCs w:val="24"/>
          <w:lang w:val="en-US"/>
        </w:rPr>
        <w:t>]</w:t>
      </w:r>
    </w:p>
    <w:p w:rsidR="001D1EA0" w:rsidRPr="003072AD" w:rsidRDefault="001D1EA0" w:rsidP="001D1EA0">
      <w:pPr>
        <w:shd w:val="clear" w:color="auto" w:fill="FFFFFF"/>
        <w:spacing w:after="0" w:line="240" w:lineRule="auto"/>
        <w:jc w:val="both"/>
        <w:rPr>
          <w:rFonts w:ascii="Times New Roman" w:hAnsi="Times New Roman"/>
          <w:sz w:val="24"/>
          <w:szCs w:val="24"/>
          <w:lang w:val="en-US"/>
        </w:rPr>
      </w:pPr>
      <w:r w:rsidRPr="003072AD">
        <w:rPr>
          <w:rFonts w:ascii="Times New Roman" w:hAnsi="Times New Roman"/>
          <w:sz w:val="24"/>
          <w:szCs w:val="24"/>
          <w:lang w:val="en-US"/>
        </w:rPr>
        <w:t>[/</w:t>
      </w:r>
      <w:r w:rsidRPr="001D1EA0">
        <w:rPr>
          <w:rFonts w:ascii="Times New Roman" w:hAnsi="Times New Roman"/>
          <w:sz w:val="24"/>
          <w:szCs w:val="24"/>
          <w:lang w:val="en-US"/>
        </w:rPr>
        <w:t>SAVECRED</w:t>
      </w:r>
      <w:r w:rsidRPr="003072AD">
        <w:rPr>
          <w:rFonts w:ascii="Times New Roman" w:hAnsi="Times New Roman"/>
          <w:sz w:val="24"/>
          <w:szCs w:val="24"/>
          <w:lang w:val="en-US"/>
        </w:rPr>
        <w:t>]</w:t>
      </w:r>
    </w:p>
    <w:p w:rsidR="001D1EA0" w:rsidRPr="003072AD" w:rsidRDefault="001D1EA0" w:rsidP="001D1EA0">
      <w:pPr>
        <w:shd w:val="clear" w:color="auto" w:fill="FFFFFF"/>
        <w:spacing w:after="0" w:line="240" w:lineRule="auto"/>
        <w:jc w:val="both"/>
        <w:rPr>
          <w:rFonts w:ascii="Times New Roman" w:hAnsi="Times New Roman"/>
          <w:sz w:val="24"/>
          <w:szCs w:val="24"/>
          <w:lang w:val="en-US"/>
        </w:rPr>
      </w:pPr>
      <w:r w:rsidRPr="003072AD">
        <w:rPr>
          <w:rFonts w:ascii="Times New Roman" w:hAnsi="Times New Roman"/>
          <w:sz w:val="24"/>
          <w:szCs w:val="24"/>
          <w:lang w:val="en-US"/>
        </w:rPr>
        <w:t>[[/</w:t>
      </w:r>
      <w:r w:rsidRPr="001D1EA0">
        <w:rPr>
          <w:rFonts w:ascii="Times New Roman" w:hAnsi="Times New Roman"/>
          <w:sz w:val="24"/>
          <w:szCs w:val="24"/>
          <w:lang w:val="en-US"/>
        </w:rPr>
        <w:t>DELETE</w:t>
      </w:r>
      <w:r w:rsidRPr="003072AD">
        <w:rPr>
          <w:rFonts w:ascii="Times New Roman" w:hAnsi="Times New Roman"/>
          <w:sz w:val="24"/>
          <w:szCs w:val="24"/>
          <w:lang w:val="en-US"/>
        </w:rPr>
        <w:t>] | [/</w:t>
      </w:r>
      <w:r w:rsidRPr="001D1EA0">
        <w:rPr>
          <w:rFonts w:ascii="Times New Roman" w:hAnsi="Times New Roman"/>
          <w:sz w:val="24"/>
          <w:szCs w:val="24"/>
          <w:lang w:val="en-US"/>
        </w:rPr>
        <w:t>PERSISTENT</w:t>
      </w:r>
      <w:r w:rsidRPr="003072AD">
        <w:rPr>
          <w:rFonts w:ascii="Times New Roman" w:hAnsi="Times New Roman"/>
          <w:sz w:val="24"/>
          <w:szCs w:val="24"/>
          <w:lang w:val="en-US"/>
        </w:rPr>
        <w:t>:{</w:t>
      </w:r>
      <w:r w:rsidRPr="001D1EA0">
        <w:rPr>
          <w:rFonts w:ascii="Times New Roman" w:hAnsi="Times New Roman"/>
          <w:sz w:val="24"/>
          <w:szCs w:val="24"/>
          <w:lang w:val="en-US"/>
        </w:rPr>
        <w:t>YES</w:t>
      </w:r>
      <w:r w:rsidRPr="003072AD">
        <w:rPr>
          <w:rFonts w:ascii="Times New Roman" w:hAnsi="Times New Roman"/>
          <w:sz w:val="24"/>
          <w:szCs w:val="24"/>
          <w:lang w:val="en-US"/>
        </w:rPr>
        <w:t xml:space="preserve"> | </w:t>
      </w:r>
      <w:r w:rsidRPr="001D1EA0">
        <w:rPr>
          <w:rFonts w:ascii="Times New Roman" w:hAnsi="Times New Roman"/>
          <w:sz w:val="24"/>
          <w:szCs w:val="24"/>
          <w:lang w:val="en-US"/>
        </w:rPr>
        <w:t>NO</w:t>
      </w:r>
      <w:r w:rsidRPr="003072AD">
        <w:rPr>
          <w:rFonts w:ascii="Times New Roman" w:hAnsi="Times New Roman"/>
          <w:sz w:val="24"/>
          <w:szCs w:val="24"/>
          <w:lang w:val="en-US"/>
        </w:rPr>
        <w:t>}]]</w:t>
      </w:r>
    </w:p>
    <w:p w:rsidR="001D1EA0" w:rsidRPr="003072AD"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 </w:t>
      </w:r>
    </w:p>
    <w:p w:rsidR="001D1EA0" w:rsidRPr="003072AD"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NET</w:t>
      </w:r>
      <w:r w:rsidRPr="003072AD">
        <w:rPr>
          <w:rFonts w:ascii="Times New Roman" w:hAnsi="Times New Roman"/>
          <w:sz w:val="24"/>
          <w:szCs w:val="24"/>
          <w:lang w:val="en-US"/>
        </w:rPr>
        <w:t xml:space="preserve"> </w:t>
      </w:r>
      <w:r w:rsidRPr="001D1EA0">
        <w:rPr>
          <w:rFonts w:ascii="Times New Roman" w:hAnsi="Times New Roman"/>
          <w:sz w:val="24"/>
          <w:szCs w:val="24"/>
          <w:lang w:val="en-US"/>
        </w:rPr>
        <w:t>USE</w:t>
      </w:r>
      <w:r w:rsidRPr="003072AD">
        <w:rPr>
          <w:rFonts w:ascii="Times New Roman" w:hAnsi="Times New Roman"/>
          <w:sz w:val="24"/>
          <w:szCs w:val="24"/>
          <w:lang w:val="en-US"/>
        </w:rPr>
        <w:t xml:space="preserve"> {</w:t>
      </w:r>
      <w:r w:rsidRPr="001D1EA0">
        <w:rPr>
          <w:rFonts w:ascii="Times New Roman" w:hAnsi="Times New Roman"/>
          <w:sz w:val="24"/>
          <w:szCs w:val="24"/>
        </w:rPr>
        <w:t>имя</w:t>
      </w:r>
      <w:r w:rsidRPr="003072AD">
        <w:rPr>
          <w:rFonts w:ascii="Times New Roman" w:hAnsi="Times New Roman"/>
          <w:sz w:val="24"/>
          <w:szCs w:val="24"/>
          <w:lang w:val="en-US"/>
        </w:rPr>
        <w:t>_</w:t>
      </w:r>
      <w:r w:rsidRPr="001D1EA0">
        <w:rPr>
          <w:rFonts w:ascii="Times New Roman" w:hAnsi="Times New Roman"/>
          <w:sz w:val="24"/>
          <w:szCs w:val="24"/>
        </w:rPr>
        <w:t>устройства</w:t>
      </w:r>
      <w:r w:rsidRPr="001D1EA0">
        <w:rPr>
          <w:rFonts w:ascii="Times New Roman" w:hAnsi="Times New Roman"/>
          <w:sz w:val="24"/>
          <w:szCs w:val="24"/>
          <w:lang w:val="en-US"/>
        </w:rPr>
        <w:t> </w:t>
      </w:r>
      <w:r w:rsidRPr="003072AD">
        <w:rPr>
          <w:rFonts w:ascii="Times New Roman" w:hAnsi="Times New Roman"/>
          <w:sz w:val="24"/>
          <w:szCs w:val="24"/>
          <w:lang w:val="en-US"/>
        </w:rPr>
        <w:t>| *} [</w:t>
      </w:r>
      <w:r w:rsidRPr="001D1EA0">
        <w:rPr>
          <w:rFonts w:ascii="Times New Roman" w:hAnsi="Times New Roman"/>
          <w:sz w:val="24"/>
          <w:szCs w:val="24"/>
        </w:rPr>
        <w:t>пароль</w:t>
      </w:r>
      <w:r w:rsidRPr="001D1EA0">
        <w:rPr>
          <w:rFonts w:ascii="Times New Roman" w:hAnsi="Times New Roman"/>
          <w:sz w:val="24"/>
          <w:szCs w:val="24"/>
          <w:lang w:val="en-US"/>
        </w:rPr>
        <w:t> </w:t>
      </w:r>
      <w:r w:rsidRPr="003072AD">
        <w:rPr>
          <w:rFonts w:ascii="Times New Roman" w:hAnsi="Times New Roman"/>
          <w:sz w:val="24"/>
          <w:szCs w:val="24"/>
          <w:lang w:val="en-US"/>
        </w:rPr>
        <w:t>| *] /</w:t>
      </w:r>
      <w:r w:rsidRPr="001D1EA0">
        <w:rPr>
          <w:rFonts w:ascii="Times New Roman" w:hAnsi="Times New Roman"/>
          <w:sz w:val="24"/>
          <w:szCs w:val="24"/>
          <w:lang w:val="en-US"/>
        </w:rPr>
        <w:t>HOME</w:t>
      </w:r>
    </w:p>
    <w:p w:rsidR="001D1EA0" w:rsidRPr="003072AD"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 </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NET USE [/PERSISTENT:{YES | NO}]</w:t>
      </w:r>
    </w:p>
    <w:p w:rsidR="001D1EA0" w:rsidRPr="001D1EA0" w:rsidRDefault="001D1EA0" w:rsidP="001D1EA0">
      <w:pPr>
        <w:shd w:val="clear" w:color="auto" w:fill="FFFFFF"/>
        <w:spacing w:after="0" w:line="240" w:lineRule="auto"/>
        <w:jc w:val="both"/>
        <w:rPr>
          <w:rFonts w:ascii="Times New Roman" w:hAnsi="Times New Roman"/>
          <w:sz w:val="24"/>
          <w:szCs w:val="24"/>
          <w:lang w:val="en-US"/>
        </w:rPr>
      </w:pPr>
      <w:r w:rsidRPr="001D1EA0">
        <w:rPr>
          <w:rFonts w:ascii="Times New Roman" w:hAnsi="Times New Roman"/>
          <w:sz w:val="24"/>
          <w:szCs w:val="24"/>
          <w:lang w:val="en-US"/>
        </w:rPr>
        <w:t> </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Параметры:</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имя_устройства – Назначает имя для подключения к ресурсу или задает устройство, от которого нужно выполнить отключение. Используется два типа имен устройств: дисковые устройства (буквы от D: до Z:) и принтеры (от LPT1: до LPT3:). Если ввести звездочку (*) вместо имени устройства, то назначается следующее незанятое имя.</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\\имя_компьютера – Указывает имя компьютера, контролирующего совместно используемый ресурс. Если в имени компьютера используются пробелы, то нужно заключить весь этот параметр в кавычки, вместе с двумя символами обратной косой черты (\\). Длина имени компьютера может быть от 1 до 15 знаков.</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\имя_ресурса – Указывает сетевое имя совместно используемого ресурса.</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\volume – Задает том NetWare на сервере. Для того, чтобы иметь доступ к серверам NetWare, необходимо установить и запустить службу клиента для NetWare(на Windows Workstation) или службу шлюза для NetWare (на Windows Server).</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пароль – Указывает пароль, который нужен для доступа к совместно используемому ресурсу.</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 Вызывает открытие специальной строки ввода пароля. Пароль не выводится на экран во время его ввода в этой строке.</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/USER – Указывает другое имя пользователя, с помощью которого устанавливается соединение.</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имя_домена – Указывает другой домен. Если указание домена опущено, то подразумевается текущий домен, использовавшийся при входе в сеть.</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имя_пользователя – Указывает имя пользователя для входа в сеть.</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/SMARTCARD – Указывает, что это подключение использует личные данные со смарт–карты.</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/SAVECRED – Указывает, что имя пользователя и пароль следует сохранить. Этот параметр игнорируется, если команда не запрашивает имя пользователя и пароль. Эта возможность отсутствует на Windows XP Home Edition и поэтому игнорируется.</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/HOME – Подключает пользователя к его домашнему каталогу.</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/DELETE – Разрывает сетевое соединение и удаляет его из списка постоянных соединений.</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/PERSISTENT – Управляет режимом установления постоянных соединений, автоматически подключаемых при входе в систему. По умолчанию используется режим предыдущего соединения.</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YES – Запоминает устанавливаемое соединение и обеспечивает его автоматическое подключение при следующем входе в систему.</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NO – Не запоминает устанавливаемое соединение или последующие соединения, в результате эти соединения не будут автоматически подключены при следующем входе в систему.</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/DELETE – Используется для удаления постоянных соединений.</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hd w:val="clear" w:color="auto" w:fill="FFFFFF"/>
        <w:spacing w:after="0" w:line="240" w:lineRule="auto"/>
        <w:jc w:val="both"/>
        <w:rPr>
          <w:rFonts w:ascii="Times New Roman" w:hAnsi="Times New Roman"/>
          <w:sz w:val="24"/>
          <w:szCs w:val="24"/>
        </w:rPr>
      </w:pPr>
      <w:bookmarkStart w:id="69" w:name="_Toc125021251"/>
      <w:bookmarkEnd w:id="69"/>
      <w:r w:rsidRPr="001D1EA0">
        <w:rPr>
          <w:rFonts w:ascii="Times New Roman" w:hAnsi="Times New Roman"/>
          <w:b/>
          <w:bCs/>
          <w:sz w:val="24"/>
          <w:szCs w:val="24"/>
        </w:rPr>
        <w:t>                                  </w:t>
      </w:r>
      <w:r w:rsidRPr="001D1EA0">
        <w:rPr>
          <w:rFonts w:ascii="Times New Roman" w:hAnsi="Times New Roman"/>
          <w:sz w:val="24"/>
          <w:szCs w:val="24"/>
        </w:rPr>
        <w:t>     </w:t>
      </w:r>
      <w:r w:rsidRPr="001D1EA0">
        <w:rPr>
          <w:rFonts w:ascii="Times New Roman" w:hAnsi="Times New Roman"/>
          <w:b/>
          <w:bCs/>
          <w:sz w:val="24"/>
          <w:szCs w:val="24"/>
        </w:rPr>
        <w:t>NET USER</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NET USER – эта команда создает и изменяет учетные записи пользователей на компьютере. Когда используется без параметров, выводит список учетных записей пользователей для данного компьютера. Информация об учетных записях пользователей хранится в базе данных учетных записей.</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lastRenderedPageBreak/>
        <w:t>Эта команда используется только на серверах.</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Синтаксис данной команды:</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NET USER [имя_пользователя [пароль | *] [параметры]] [/DOMAIN]</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имя_пользователя {пароль | *} /ADD [параметры] [/DOMAIN]</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имя_пользователя [/DELETE] [/DOMAIN]</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Параметры:</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имя_пользователя – Задает имя пользователя, которое необходимо добавить, удалить, изменить или вывести на экран. Длина имени пользователя не должна превосходить 20 знаков.</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пароль – Назначает или изменяет пароль для учетной записи пользователя. Пароль должен отвечать установленным требованиям на длину – быть не короче, чем значение, установленное параметром /MINPWLEN в команде NET ACCOUNTS, и в то же время не длиннее 14 знаков.</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 Вызывает открытие специальной строки ввода пароля. Пароль не выводится на экран во время его ввода в этой строке.</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/DOMAIN – Выполняет операцию на контроллере домена в текущем домене.</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/ADD – Добавляет учетную запись пользователя в базу данных учетных записей.</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/DELETE – Удаляет учетную запись пользователя из базы данных учетных записей.</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Параметры – Допустимые параметры перечислены в следующем списке:</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/ACTIVE:{YES | NO} Активизирует учетную запись или делает ее не активной. Если учетная запись не активна, пользователь не может получить доступ к серверу. По умолчанию используется значение YES (т.е. учетная запись активна).</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/COMMENT:»текст»  Добавляет описательный комментарий об учетной записи (длиной не более 48 знаков). Текст должен быть заключен в кавычки.</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/COUNTRYCODE:nnn  Использует кодовую страницу нужного языка для вывода справки и сообщений об ошибках. Значение 0 означает выбор кодовой страницы по умолчанию.</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/EXPIRES:{дата | NEVER} Устанавливает дату истечения срока действия ученой записи. Если используется значение NEVER, то время действия учетной записи не имеет ограничений срока действия. Дата истечения срока действия задается в формате дд/мм/гг или мм/дд/гг, в зависимости от того, какая кодовая страница используется. Месяц может быть указан цифрами, названием месяца или трехбуквенным его сокращением. В качестве разделителя полей должен использоваться знак косой черты (/).</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/FULLNAME:»имя» Указывает настоящее имя пользователя (а не кодовое имя, заданное параметром имя_пользователя). Настоящее имя следует заключить в кавычки.</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/HOMEDIR:путь  Указывает путь к домашнему каталогу пользователя. Этот каталог должен существовать.</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/PASSWORDCHG:{YES | NO} Определяет, может ли пользователь изменять свой пароль. По умолчанию используется значение YES (т.е. изменение пароля разрешено).</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/PASSWORDREQ:{YES | NO} Определяет, является ли указание пароля  обязательным. По умолчанию используется значение YES (т.е. пароль обязателен).</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/PROFILEPATH[:путь]  Устанавливает путь к профилю пользователя.</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/SCRIPTPATH:путь  Устанавливает расположение пользовательского сценария для входа в систему.</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/TIMES:{промежуток | ALL}  Устанавливает промежуток времени, во время которого пользователю разрешен вход в систему. Этот параметр задается в следующем формате:</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день[–день][,день[–день]],время[–время][,время[–время]]</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xml:space="preserve">Время указывается с точностью до одного часа. Дни являются днями недели и могут указываться как в полном, так и в сокращенном виде. Время можно указывать в 12– и 24–часовом формате. Если используется 12–часовой формат, то можно использовать am, pm, a.m. или p.m. Значение ALL указывает, что пользователь может войти в систему в любое время, а пустое значение указывает, что пользователь не может войти в систему никогда. </w:t>
      </w:r>
      <w:r w:rsidRPr="001D1EA0">
        <w:rPr>
          <w:rFonts w:ascii="Times New Roman" w:hAnsi="Times New Roman"/>
          <w:sz w:val="24"/>
          <w:szCs w:val="24"/>
        </w:rPr>
        <w:lastRenderedPageBreak/>
        <w:t>Разделителем полей указания дней недели и времени является запятая, разделителем при использовании нескольких частей является точка с запятой.</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/USERCOMMENT:»текст»  Позволяет администратору добавлять или изменять текст комментария к учетной записи.</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/WORKSTATIONS:{имя_компьютера[,…] | *} Перечисляет до восьми различных компьютеров, с которых пользователь может войти в сеть. Если данный параметр имеет пустой список или указано значение *, пользователь может войти в сеть с любого компьютера.</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hd w:val="clear" w:color="auto" w:fill="FFFFFF"/>
        <w:spacing w:after="0" w:line="240" w:lineRule="auto"/>
        <w:jc w:val="both"/>
        <w:rPr>
          <w:rFonts w:ascii="Times New Roman" w:hAnsi="Times New Roman"/>
          <w:sz w:val="24"/>
          <w:szCs w:val="24"/>
        </w:rPr>
      </w:pPr>
      <w:bookmarkStart w:id="70" w:name="_Toc125021252"/>
      <w:bookmarkEnd w:id="70"/>
      <w:r w:rsidRPr="001D1EA0">
        <w:rPr>
          <w:rFonts w:ascii="Times New Roman" w:hAnsi="Times New Roman"/>
          <w:b/>
          <w:bCs/>
          <w:sz w:val="24"/>
          <w:szCs w:val="24"/>
        </w:rPr>
        <w:t xml:space="preserve">                                    </w:t>
      </w:r>
      <w:r w:rsidRPr="001D1EA0">
        <w:rPr>
          <w:rFonts w:ascii="Times New Roman" w:hAnsi="Times New Roman"/>
          <w:sz w:val="24"/>
          <w:szCs w:val="24"/>
        </w:rPr>
        <w:t>       </w:t>
      </w:r>
      <w:r w:rsidRPr="001D1EA0">
        <w:rPr>
          <w:rFonts w:ascii="Times New Roman" w:hAnsi="Times New Roman"/>
          <w:b/>
          <w:bCs/>
          <w:sz w:val="24"/>
          <w:szCs w:val="24"/>
        </w:rPr>
        <w:t>NET</w:t>
      </w:r>
      <w:r w:rsidRPr="001D1EA0">
        <w:rPr>
          <w:rFonts w:ascii="Times New Roman" w:hAnsi="Times New Roman"/>
          <w:sz w:val="24"/>
          <w:szCs w:val="24"/>
        </w:rPr>
        <w:t xml:space="preserve"> </w:t>
      </w:r>
      <w:r w:rsidRPr="001D1EA0">
        <w:rPr>
          <w:rFonts w:ascii="Times New Roman" w:hAnsi="Times New Roman"/>
          <w:b/>
          <w:bCs/>
          <w:sz w:val="24"/>
          <w:szCs w:val="24"/>
        </w:rPr>
        <w:t>VIEW</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NET VIEW – эта команда выводит список доступных для совместного использования ресурсов данного компьютера. Когда используется без параметров, отображает список компьютеров текущего домена или сети.</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Синтаксис данной команды:</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NET VIEW [\\имя_компьютера [/CACHE] | /DOMAIN[:имя_домена]]</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NET VIEW /NETWORK:NW [\\имя_компьютера]</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 </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Параметры:</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\\имя_компьютера – Указывает имя компьютера, для которого нужно вывести список совместно используемых ресурсов.</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/DOMAIN:имя_домена – Указывает домен, для которого нужно вывести список доступных компьютеров. Если имя домена опущено, выводит все домены данной локальной сети.</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/NETWORK:NW – Выводит все доступные серверы в сети NetWare. Если указано имя компьютера, то выводятся ресурсы, доступные на этом компьютере в сети NetWare.</w:t>
      </w:r>
    </w:p>
    <w:p w:rsidR="001D1EA0" w:rsidRPr="001D1EA0" w:rsidRDefault="001D1EA0" w:rsidP="001D1EA0">
      <w:pPr>
        <w:shd w:val="clear" w:color="auto" w:fill="FFFFFF"/>
        <w:spacing w:after="0" w:line="240" w:lineRule="auto"/>
        <w:jc w:val="both"/>
        <w:rPr>
          <w:rFonts w:ascii="Times New Roman" w:hAnsi="Times New Roman"/>
          <w:sz w:val="24"/>
          <w:szCs w:val="24"/>
        </w:rPr>
      </w:pPr>
      <w:r w:rsidRPr="001D1EA0">
        <w:rPr>
          <w:rFonts w:ascii="Times New Roman" w:hAnsi="Times New Roman"/>
          <w:sz w:val="24"/>
          <w:szCs w:val="24"/>
        </w:rPr>
        <w:t>/CACHE – Отображает параметры автономного клиентского кэширования для ресурсов указанного компьютера.</w:t>
      </w:r>
    </w:p>
    <w:p w:rsidR="001D1EA0" w:rsidRPr="001D1EA0" w:rsidRDefault="001D1EA0" w:rsidP="001D1EA0">
      <w:pPr>
        <w:spacing w:after="0" w:line="240" w:lineRule="auto"/>
        <w:jc w:val="both"/>
        <w:rPr>
          <w:rFonts w:ascii="Times New Roman" w:hAnsi="Times New Roman"/>
          <w:sz w:val="24"/>
          <w:szCs w:val="24"/>
        </w:rPr>
      </w:pPr>
    </w:p>
    <w:p w:rsidR="001D1EA0" w:rsidRDefault="001D1EA0" w:rsidP="00AF04AB">
      <w:pPr>
        <w:jc w:val="center"/>
        <w:rPr>
          <w:rFonts w:ascii="Times New Roman" w:hAnsi="Times New Roman"/>
          <w:b/>
          <w:sz w:val="28"/>
        </w:rPr>
      </w:pPr>
    </w:p>
    <w:p w:rsidR="00AF04AB" w:rsidRDefault="00AF04AB" w:rsidP="00AF04AB">
      <w:pPr>
        <w:jc w:val="center"/>
        <w:rPr>
          <w:rFonts w:ascii="Times New Roman" w:hAnsi="Times New Roman"/>
          <w:b/>
          <w:sz w:val="28"/>
        </w:rPr>
        <w:sectPr w:rsidR="00AF04AB">
          <w:pgSz w:w="11906" w:h="16838"/>
          <w:pgMar w:top="1134" w:right="850" w:bottom="1134" w:left="1701" w:header="708" w:footer="708" w:gutter="0"/>
          <w:cols w:space="708"/>
          <w:docGrid w:linePitch="360"/>
        </w:sectPr>
      </w:pPr>
    </w:p>
    <w:p w:rsidR="00AF04AB" w:rsidRDefault="00AF04AB" w:rsidP="00AF04AB">
      <w:pPr>
        <w:jc w:val="center"/>
        <w:rPr>
          <w:rFonts w:ascii="Times New Roman" w:hAnsi="Times New Roman"/>
          <w:b/>
          <w:sz w:val="28"/>
        </w:rPr>
      </w:pPr>
      <w:r>
        <w:rPr>
          <w:rFonts w:ascii="Times New Roman" w:hAnsi="Times New Roman"/>
          <w:b/>
          <w:sz w:val="28"/>
        </w:rPr>
        <w:lastRenderedPageBreak/>
        <w:t>Практическая</w:t>
      </w:r>
      <w:r w:rsidRPr="00AF04AB">
        <w:rPr>
          <w:rFonts w:ascii="Times New Roman" w:hAnsi="Times New Roman"/>
          <w:b/>
          <w:sz w:val="28"/>
        </w:rPr>
        <w:t xml:space="preserve"> работ</w:t>
      </w:r>
      <w:r>
        <w:rPr>
          <w:rFonts w:ascii="Times New Roman" w:hAnsi="Times New Roman"/>
          <w:b/>
          <w:sz w:val="28"/>
        </w:rPr>
        <w:t xml:space="preserve">а </w:t>
      </w:r>
      <w:r w:rsidR="006633C2">
        <w:rPr>
          <w:rFonts w:ascii="Times New Roman" w:hAnsi="Times New Roman"/>
          <w:b/>
          <w:sz w:val="28"/>
        </w:rPr>
        <w:t>14</w:t>
      </w:r>
    </w:p>
    <w:p w:rsidR="00D5114B" w:rsidRDefault="00D5114B" w:rsidP="00D5114B">
      <w:pPr>
        <w:rPr>
          <w:rFonts w:ascii="Times New Roman" w:hAnsi="Times New Roman"/>
          <w:b/>
          <w:sz w:val="28"/>
        </w:rPr>
      </w:pPr>
      <w:r w:rsidRPr="00D5114B">
        <w:rPr>
          <w:rFonts w:ascii="Times New Roman" w:hAnsi="Times New Roman"/>
          <w:b/>
          <w:sz w:val="28"/>
        </w:rPr>
        <w:t>Настройка статической маршрутизации</w:t>
      </w:r>
    </w:p>
    <w:p w:rsidR="00D5114B" w:rsidRPr="00D5114B" w:rsidRDefault="00D5114B" w:rsidP="00D5114B">
      <w:pPr>
        <w:shd w:val="clear" w:color="auto" w:fill="FFFFFF"/>
        <w:spacing w:before="240" w:after="240" w:line="240" w:lineRule="auto"/>
        <w:rPr>
          <w:rFonts w:ascii="Arial" w:eastAsia="Times New Roman" w:hAnsi="Arial" w:cs="Arial"/>
          <w:color w:val="222222"/>
          <w:sz w:val="24"/>
          <w:szCs w:val="24"/>
        </w:rPr>
      </w:pPr>
      <w:r w:rsidRPr="00D5114B">
        <w:rPr>
          <w:rFonts w:ascii="Arial" w:eastAsia="Times New Roman" w:hAnsi="Arial" w:cs="Arial"/>
          <w:color w:val="222222"/>
          <w:sz w:val="24"/>
          <w:szCs w:val="24"/>
        </w:rPr>
        <w:t>Сеть на двух маршрутизаторах</w:t>
      </w:r>
    </w:p>
    <w:p w:rsidR="00D5114B" w:rsidRPr="00D5114B" w:rsidRDefault="00D5114B" w:rsidP="00D5114B">
      <w:pPr>
        <w:shd w:val="clear" w:color="auto" w:fill="FFFFFF"/>
        <w:spacing w:before="240" w:after="240" w:line="240" w:lineRule="auto"/>
        <w:rPr>
          <w:rFonts w:ascii="Arial" w:eastAsia="Times New Roman" w:hAnsi="Arial" w:cs="Arial"/>
          <w:color w:val="222222"/>
          <w:sz w:val="24"/>
          <w:szCs w:val="24"/>
        </w:rPr>
      </w:pPr>
      <w:r w:rsidRPr="00D5114B">
        <w:rPr>
          <w:rFonts w:ascii="Arial" w:eastAsia="Times New Roman" w:hAnsi="Arial" w:cs="Arial"/>
          <w:color w:val="222222"/>
          <w:sz w:val="24"/>
          <w:szCs w:val="24"/>
        </w:rPr>
        <w:t>Далее мы изучим статическую маршрутизацию в локальных сетях, рассмотрев этот вопрос на двух практических примерах.</w:t>
      </w:r>
    </w:p>
    <w:p w:rsidR="00D5114B" w:rsidRPr="00D5114B" w:rsidRDefault="00D5114B" w:rsidP="00D5114B">
      <w:pPr>
        <w:shd w:val="clear" w:color="auto" w:fill="FFFFFF"/>
        <w:spacing w:before="240" w:after="240" w:line="240" w:lineRule="auto"/>
        <w:rPr>
          <w:rFonts w:ascii="Arial" w:eastAsia="Times New Roman" w:hAnsi="Arial" w:cs="Arial"/>
          <w:color w:val="222222"/>
          <w:sz w:val="24"/>
          <w:szCs w:val="24"/>
        </w:rPr>
      </w:pPr>
      <w:r w:rsidRPr="00D5114B">
        <w:rPr>
          <w:rFonts w:ascii="Arial" w:eastAsia="Times New Roman" w:hAnsi="Arial" w:cs="Arial"/>
          <w:color w:val="222222"/>
          <w:sz w:val="24"/>
          <w:szCs w:val="24"/>
        </w:rPr>
        <w:t>Схема сети для настройки статической маршрутизации приведена на рис. 25.</w:t>
      </w:r>
    </w:p>
    <w:p w:rsidR="00D5114B" w:rsidRPr="00D5114B" w:rsidRDefault="00D5114B" w:rsidP="00D5114B">
      <w:pPr>
        <w:shd w:val="clear" w:color="auto" w:fill="FFFFFF"/>
        <w:spacing w:before="240" w:after="240" w:line="240" w:lineRule="auto"/>
        <w:jc w:val="center"/>
        <w:rPr>
          <w:rFonts w:ascii="Arial" w:eastAsia="Times New Roman" w:hAnsi="Arial" w:cs="Arial"/>
          <w:color w:val="222222"/>
          <w:sz w:val="24"/>
          <w:szCs w:val="24"/>
        </w:rPr>
      </w:pPr>
      <w:r w:rsidRPr="00D5114B">
        <w:rPr>
          <w:rFonts w:ascii="Arial" w:eastAsia="Times New Roman" w:hAnsi="Arial" w:cs="Arial"/>
          <w:noProof/>
          <w:color w:val="222222"/>
          <w:sz w:val="24"/>
          <w:szCs w:val="24"/>
        </w:rPr>
        <w:drawing>
          <wp:inline distT="0" distB="0" distL="0" distR="0" wp14:anchorId="557F8358" wp14:editId="6C95800F">
            <wp:extent cx="4676775" cy="2219325"/>
            <wp:effectExtent l="0" t="0" r="9525" b="9525"/>
            <wp:docPr id="334" name="Рисунок 334" descr="Схема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сети"/>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676775" cy="2219325"/>
                    </a:xfrm>
                    <a:prstGeom prst="rect">
                      <a:avLst/>
                    </a:prstGeom>
                    <a:noFill/>
                    <a:ln>
                      <a:noFill/>
                    </a:ln>
                  </pic:spPr>
                </pic:pic>
              </a:graphicData>
            </a:graphic>
          </wp:inline>
        </w:drawing>
      </w:r>
    </w:p>
    <w:p w:rsidR="00D5114B" w:rsidRPr="00D5114B" w:rsidRDefault="00D5114B" w:rsidP="00D5114B">
      <w:pPr>
        <w:shd w:val="clear" w:color="auto" w:fill="FFFFFF"/>
        <w:spacing w:before="240" w:after="240" w:line="240" w:lineRule="auto"/>
        <w:jc w:val="center"/>
        <w:rPr>
          <w:rFonts w:ascii="Arial" w:eastAsia="Times New Roman" w:hAnsi="Arial" w:cs="Arial"/>
          <w:color w:val="222222"/>
          <w:sz w:val="24"/>
          <w:szCs w:val="24"/>
        </w:rPr>
      </w:pPr>
      <w:r w:rsidRPr="00D5114B">
        <w:rPr>
          <w:rFonts w:ascii="Arial" w:eastAsia="Times New Roman" w:hAnsi="Arial" w:cs="Arial"/>
          <w:b/>
          <w:bCs/>
          <w:color w:val="222222"/>
          <w:sz w:val="24"/>
          <w:szCs w:val="24"/>
        </w:rPr>
        <w:t>Рис. 25. </w:t>
      </w:r>
      <w:r w:rsidRPr="00D5114B">
        <w:rPr>
          <w:rFonts w:ascii="Arial" w:eastAsia="Times New Roman" w:hAnsi="Arial" w:cs="Arial"/>
          <w:color w:val="222222"/>
          <w:sz w:val="24"/>
          <w:szCs w:val="24"/>
        </w:rPr>
        <w:t>Схема сети</w:t>
      </w:r>
    </w:p>
    <w:p w:rsidR="00D5114B" w:rsidRPr="00D5114B" w:rsidRDefault="00D5114B" w:rsidP="00D5114B">
      <w:pPr>
        <w:shd w:val="clear" w:color="auto" w:fill="FFFFFF"/>
        <w:spacing w:before="240" w:after="240" w:line="240" w:lineRule="auto"/>
        <w:rPr>
          <w:rFonts w:ascii="Arial" w:eastAsia="Times New Roman" w:hAnsi="Arial" w:cs="Arial"/>
          <w:color w:val="222222"/>
          <w:sz w:val="24"/>
          <w:szCs w:val="24"/>
        </w:rPr>
      </w:pPr>
      <w:r w:rsidRPr="00D5114B">
        <w:rPr>
          <w:rFonts w:ascii="Arial" w:eastAsia="Times New Roman" w:hAnsi="Arial" w:cs="Arial"/>
          <w:color w:val="222222"/>
          <w:sz w:val="24"/>
          <w:szCs w:val="24"/>
        </w:rPr>
        <w:t>Если сейчас командой show ip route посмотреть таблицу маршрутизации на R0 и R1, то увидим следующее (рис. 26 и рис. 27).</w:t>
      </w:r>
    </w:p>
    <w:p w:rsidR="00D5114B" w:rsidRPr="00D5114B" w:rsidRDefault="00D5114B" w:rsidP="00D5114B">
      <w:pPr>
        <w:shd w:val="clear" w:color="auto" w:fill="FFFFFF"/>
        <w:spacing w:before="240" w:after="240" w:line="240" w:lineRule="auto"/>
        <w:jc w:val="center"/>
        <w:rPr>
          <w:rFonts w:ascii="Arial" w:eastAsia="Times New Roman" w:hAnsi="Arial" w:cs="Arial"/>
          <w:color w:val="222222"/>
          <w:sz w:val="24"/>
          <w:szCs w:val="24"/>
        </w:rPr>
      </w:pPr>
      <w:r w:rsidRPr="00D5114B">
        <w:rPr>
          <w:rFonts w:ascii="Arial" w:eastAsia="Times New Roman" w:hAnsi="Arial" w:cs="Arial"/>
          <w:noProof/>
          <w:color w:val="222222"/>
          <w:sz w:val="24"/>
          <w:szCs w:val="24"/>
        </w:rPr>
        <w:drawing>
          <wp:inline distT="0" distB="0" distL="0" distR="0" wp14:anchorId="17DEA71B" wp14:editId="2DB591FC">
            <wp:extent cx="4229100" cy="1733550"/>
            <wp:effectExtent l="0" t="0" r="0" b="0"/>
            <wp:docPr id="335" name="Рисунок 335" descr="Таблица маршрутизации на 1-ммаршрутизат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аблица маршрутизации на 1-ммаршрутизаторе"/>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229100" cy="1733550"/>
                    </a:xfrm>
                    <a:prstGeom prst="rect">
                      <a:avLst/>
                    </a:prstGeom>
                    <a:noFill/>
                    <a:ln>
                      <a:noFill/>
                    </a:ln>
                  </pic:spPr>
                </pic:pic>
              </a:graphicData>
            </a:graphic>
          </wp:inline>
        </w:drawing>
      </w:r>
    </w:p>
    <w:p w:rsidR="00D5114B" w:rsidRPr="00D5114B" w:rsidRDefault="00D5114B" w:rsidP="00D5114B">
      <w:pPr>
        <w:shd w:val="clear" w:color="auto" w:fill="FFFFFF"/>
        <w:spacing w:before="240" w:after="240" w:line="240" w:lineRule="auto"/>
        <w:jc w:val="center"/>
        <w:rPr>
          <w:rFonts w:ascii="Arial" w:eastAsia="Times New Roman" w:hAnsi="Arial" w:cs="Arial"/>
          <w:color w:val="222222"/>
          <w:sz w:val="24"/>
          <w:szCs w:val="24"/>
        </w:rPr>
      </w:pPr>
      <w:r w:rsidRPr="00D5114B">
        <w:rPr>
          <w:rFonts w:ascii="Arial" w:eastAsia="Times New Roman" w:hAnsi="Arial" w:cs="Arial"/>
          <w:b/>
          <w:bCs/>
          <w:color w:val="222222"/>
          <w:sz w:val="24"/>
          <w:szCs w:val="24"/>
        </w:rPr>
        <w:t>Рис. 26. </w:t>
      </w:r>
      <w:r w:rsidRPr="00D5114B">
        <w:rPr>
          <w:rFonts w:ascii="Arial" w:eastAsia="Times New Roman" w:hAnsi="Arial" w:cs="Arial"/>
          <w:color w:val="222222"/>
          <w:sz w:val="24"/>
          <w:szCs w:val="24"/>
        </w:rPr>
        <w:t>Таблица маршрутизации на 1-м маршрутизаторе</w:t>
      </w:r>
    </w:p>
    <w:p w:rsidR="00D5114B" w:rsidRPr="00D5114B" w:rsidRDefault="00D5114B" w:rsidP="00D5114B">
      <w:pPr>
        <w:shd w:val="clear" w:color="auto" w:fill="FFFFFF"/>
        <w:spacing w:before="240" w:after="240" w:line="240" w:lineRule="auto"/>
        <w:jc w:val="center"/>
        <w:rPr>
          <w:rFonts w:ascii="Arial" w:eastAsia="Times New Roman" w:hAnsi="Arial" w:cs="Arial"/>
          <w:color w:val="222222"/>
          <w:sz w:val="24"/>
          <w:szCs w:val="24"/>
        </w:rPr>
      </w:pPr>
      <w:r w:rsidRPr="00D5114B">
        <w:rPr>
          <w:rFonts w:ascii="Arial" w:eastAsia="Times New Roman" w:hAnsi="Arial" w:cs="Arial"/>
          <w:noProof/>
          <w:color w:val="222222"/>
          <w:sz w:val="24"/>
          <w:szCs w:val="24"/>
        </w:rPr>
        <w:drawing>
          <wp:inline distT="0" distB="0" distL="0" distR="0" wp14:anchorId="53BD6C02" wp14:editId="6B705FFB">
            <wp:extent cx="4333875" cy="1104900"/>
            <wp:effectExtent l="0" t="0" r="9525" b="0"/>
            <wp:docPr id="336" name="Рисунок 336" descr="Таблица маршрутизации на 2-ммаршрутизат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аблица маршрутизации на 2-ммаршрутизаторе"/>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333875" cy="1104900"/>
                    </a:xfrm>
                    <a:prstGeom prst="rect">
                      <a:avLst/>
                    </a:prstGeom>
                    <a:noFill/>
                    <a:ln>
                      <a:noFill/>
                    </a:ln>
                  </pic:spPr>
                </pic:pic>
              </a:graphicData>
            </a:graphic>
          </wp:inline>
        </w:drawing>
      </w:r>
    </w:p>
    <w:p w:rsidR="00D5114B" w:rsidRPr="00D5114B" w:rsidRDefault="00D5114B" w:rsidP="00D5114B">
      <w:pPr>
        <w:shd w:val="clear" w:color="auto" w:fill="FFFFFF"/>
        <w:spacing w:before="240" w:after="240" w:line="240" w:lineRule="auto"/>
        <w:jc w:val="center"/>
        <w:rPr>
          <w:rFonts w:ascii="Arial" w:eastAsia="Times New Roman" w:hAnsi="Arial" w:cs="Arial"/>
          <w:color w:val="222222"/>
          <w:sz w:val="24"/>
          <w:szCs w:val="24"/>
        </w:rPr>
      </w:pPr>
      <w:r w:rsidRPr="00D5114B">
        <w:rPr>
          <w:rFonts w:ascii="Arial" w:eastAsia="Times New Roman" w:hAnsi="Arial" w:cs="Arial"/>
          <w:b/>
          <w:bCs/>
          <w:color w:val="222222"/>
          <w:sz w:val="24"/>
          <w:szCs w:val="24"/>
        </w:rPr>
        <w:t>Рис. 27. </w:t>
      </w:r>
      <w:r w:rsidRPr="00D5114B">
        <w:rPr>
          <w:rFonts w:ascii="Arial" w:eastAsia="Times New Roman" w:hAnsi="Arial" w:cs="Arial"/>
          <w:color w:val="222222"/>
          <w:sz w:val="24"/>
          <w:szCs w:val="24"/>
        </w:rPr>
        <w:t>Таблица маршрутизации на 2-м маршрутизаторе</w:t>
      </w:r>
    </w:p>
    <w:p w:rsidR="00D5114B" w:rsidRPr="00D5114B" w:rsidRDefault="00D5114B" w:rsidP="00D5114B">
      <w:pPr>
        <w:shd w:val="clear" w:color="auto" w:fill="FFFFFF"/>
        <w:spacing w:before="240" w:after="240" w:line="240" w:lineRule="auto"/>
        <w:rPr>
          <w:rFonts w:ascii="Arial" w:eastAsia="Times New Roman" w:hAnsi="Arial" w:cs="Arial"/>
          <w:color w:val="222222"/>
          <w:sz w:val="24"/>
          <w:szCs w:val="24"/>
        </w:rPr>
      </w:pPr>
      <w:r w:rsidRPr="00D5114B">
        <w:rPr>
          <w:rFonts w:ascii="Arial" w:eastAsia="Times New Roman" w:hAnsi="Arial" w:cs="Arial"/>
          <w:color w:val="222222"/>
          <w:sz w:val="24"/>
          <w:szCs w:val="24"/>
        </w:rPr>
        <w:lastRenderedPageBreak/>
        <w:t>Мы видим, что в данный момент в нашей таблице есть только сети, подключенные напрямую. R0 не знает сеть 10.1.2.0, а R1 не знает сеть 10.1.1.0. Поэтому, чтобы настроить маршрутизацию, следует добавим эти маршруты в таблицы маршрутизаторов:</w:t>
      </w:r>
    </w:p>
    <w:p w:rsidR="00D5114B" w:rsidRPr="00D5114B" w:rsidRDefault="00D5114B" w:rsidP="00D511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12" w:lineRule="atLeast"/>
        <w:rPr>
          <w:rFonts w:ascii="Courier New" w:eastAsia="Times New Roman" w:hAnsi="Courier New" w:cs="Courier New"/>
          <w:color w:val="000000"/>
          <w:shd w:val="clear" w:color="auto" w:fill="F3F4F6"/>
          <w:lang w:val="en-US"/>
        </w:rPr>
      </w:pPr>
      <w:r w:rsidRPr="00D5114B">
        <w:rPr>
          <w:rFonts w:ascii="Courier New" w:eastAsia="Times New Roman" w:hAnsi="Courier New" w:cs="Courier New"/>
          <w:color w:val="000088"/>
          <w:shd w:val="clear" w:color="auto" w:fill="F3F4F6"/>
          <w:lang w:val="en-US"/>
        </w:rPr>
        <w:t>R0</w:t>
      </w:r>
      <w:r w:rsidRPr="00D5114B">
        <w:rPr>
          <w:rFonts w:ascii="Courier New" w:eastAsia="Times New Roman" w:hAnsi="Courier New" w:cs="Courier New"/>
          <w:color w:val="000000"/>
          <w:shd w:val="clear" w:color="auto" w:fill="F3F4F6"/>
          <w:lang w:val="en-US"/>
        </w:rPr>
        <w:t xml:space="preserve"> (</w:t>
      </w:r>
      <w:r w:rsidRPr="00D5114B">
        <w:rPr>
          <w:rFonts w:ascii="Courier New" w:eastAsia="Times New Roman" w:hAnsi="Courier New" w:cs="Courier New"/>
          <w:color w:val="000088"/>
          <w:shd w:val="clear" w:color="auto" w:fill="F3F4F6"/>
          <w:lang w:val="en-US"/>
        </w:rPr>
        <w:t>config</w:t>
      </w:r>
      <w:r w:rsidRPr="00D5114B">
        <w:rPr>
          <w:rFonts w:ascii="Courier New" w:eastAsia="Times New Roman" w:hAnsi="Courier New" w:cs="Courier New"/>
          <w:color w:val="000000"/>
          <w:shd w:val="clear" w:color="auto" w:fill="F3F4F6"/>
          <w:lang w:val="en-US"/>
        </w:rPr>
        <w:t>)</w:t>
      </w:r>
      <w:r w:rsidRPr="00D5114B">
        <w:rPr>
          <w:rFonts w:ascii="Courier New" w:eastAsia="Times New Roman" w:hAnsi="Courier New" w:cs="Courier New"/>
          <w:color w:val="9B703F"/>
          <w:shd w:val="clear" w:color="auto" w:fill="F3F4F6"/>
          <w:lang w:val="en-US"/>
        </w:rPr>
        <w:t>#ip</w:t>
      </w:r>
      <w:r w:rsidRPr="00D5114B">
        <w:rPr>
          <w:rFonts w:ascii="Courier New" w:eastAsia="Times New Roman" w:hAnsi="Courier New" w:cs="Courier New"/>
          <w:color w:val="000000"/>
          <w:shd w:val="clear" w:color="auto" w:fill="F3F4F6"/>
          <w:lang w:val="en-US"/>
        </w:rPr>
        <w:t xml:space="preserve"> </w:t>
      </w:r>
      <w:r w:rsidRPr="00D5114B">
        <w:rPr>
          <w:rFonts w:ascii="Courier New" w:eastAsia="Times New Roman" w:hAnsi="Courier New" w:cs="Courier New"/>
          <w:color w:val="000088"/>
          <w:shd w:val="clear" w:color="auto" w:fill="F3F4F6"/>
          <w:lang w:val="en-US"/>
        </w:rPr>
        <w:t>route</w:t>
      </w:r>
      <w:r w:rsidRPr="00D5114B">
        <w:rPr>
          <w:rFonts w:ascii="Courier New" w:eastAsia="Times New Roman" w:hAnsi="Courier New" w:cs="Courier New"/>
          <w:color w:val="000000"/>
          <w:shd w:val="clear" w:color="auto" w:fill="F3F4F6"/>
          <w:lang w:val="en-US"/>
        </w:rPr>
        <w:t xml:space="preserve"> 10</w:t>
      </w:r>
      <w:r w:rsidRPr="00D5114B">
        <w:rPr>
          <w:rFonts w:ascii="Courier New" w:eastAsia="Times New Roman" w:hAnsi="Courier New" w:cs="Courier New"/>
          <w:color w:val="9B703F"/>
          <w:shd w:val="clear" w:color="auto" w:fill="F3F4F6"/>
          <w:lang w:val="en-US"/>
        </w:rPr>
        <w:t>.1.2.0</w:t>
      </w:r>
      <w:r w:rsidRPr="00D5114B">
        <w:rPr>
          <w:rFonts w:ascii="Courier New" w:eastAsia="Times New Roman" w:hAnsi="Courier New" w:cs="Courier New"/>
          <w:color w:val="000000"/>
          <w:shd w:val="clear" w:color="auto" w:fill="F3F4F6"/>
          <w:lang w:val="en-US"/>
        </w:rPr>
        <w:t xml:space="preserve"> 255</w:t>
      </w:r>
      <w:r w:rsidRPr="00D5114B">
        <w:rPr>
          <w:rFonts w:ascii="Courier New" w:eastAsia="Times New Roman" w:hAnsi="Courier New" w:cs="Courier New"/>
          <w:color w:val="9B703F"/>
          <w:shd w:val="clear" w:color="auto" w:fill="F3F4F6"/>
          <w:lang w:val="en-US"/>
        </w:rPr>
        <w:t>.255.255.0</w:t>
      </w:r>
      <w:r w:rsidRPr="00D5114B">
        <w:rPr>
          <w:rFonts w:ascii="Courier New" w:eastAsia="Times New Roman" w:hAnsi="Courier New" w:cs="Courier New"/>
          <w:color w:val="000000"/>
          <w:shd w:val="clear" w:color="auto" w:fill="F3F4F6"/>
          <w:lang w:val="en-US"/>
        </w:rPr>
        <w:t xml:space="preserve"> 192</w:t>
      </w:r>
      <w:r w:rsidRPr="00D5114B">
        <w:rPr>
          <w:rFonts w:ascii="Courier New" w:eastAsia="Times New Roman" w:hAnsi="Courier New" w:cs="Courier New"/>
          <w:color w:val="9B703F"/>
          <w:shd w:val="clear" w:color="auto" w:fill="F3F4F6"/>
          <w:lang w:val="en-US"/>
        </w:rPr>
        <w:t>.168.1.2</w:t>
      </w:r>
      <w:r w:rsidRPr="00D5114B">
        <w:rPr>
          <w:rFonts w:ascii="Courier New" w:eastAsia="Times New Roman" w:hAnsi="Courier New" w:cs="Courier New"/>
          <w:color w:val="000000"/>
          <w:shd w:val="clear" w:color="auto" w:fill="F3F4F6"/>
          <w:lang w:val="en-US"/>
        </w:rPr>
        <w:t xml:space="preserve"> </w:t>
      </w:r>
    </w:p>
    <w:p w:rsidR="00D5114B" w:rsidRPr="00D5114B" w:rsidRDefault="00D5114B" w:rsidP="00D511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rFonts w:ascii="Courier New" w:eastAsia="Times New Roman" w:hAnsi="Courier New" w:cs="Courier New"/>
          <w:color w:val="222222"/>
          <w:sz w:val="24"/>
          <w:szCs w:val="24"/>
          <w:lang w:val="en-US"/>
        </w:rPr>
      </w:pPr>
      <w:r w:rsidRPr="00D5114B">
        <w:rPr>
          <w:rFonts w:ascii="Courier New" w:eastAsia="Times New Roman" w:hAnsi="Courier New" w:cs="Courier New"/>
          <w:color w:val="000088"/>
          <w:shd w:val="clear" w:color="auto" w:fill="F3F4F6"/>
          <w:lang w:val="en-US"/>
        </w:rPr>
        <w:t>R1</w:t>
      </w:r>
      <w:r w:rsidRPr="00D5114B">
        <w:rPr>
          <w:rFonts w:ascii="Courier New" w:eastAsia="Times New Roman" w:hAnsi="Courier New" w:cs="Courier New"/>
          <w:color w:val="000000"/>
          <w:shd w:val="clear" w:color="auto" w:fill="F3F4F6"/>
          <w:lang w:val="en-US"/>
        </w:rPr>
        <w:t xml:space="preserve"> (</w:t>
      </w:r>
      <w:r w:rsidRPr="00D5114B">
        <w:rPr>
          <w:rFonts w:ascii="Courier New" w:eastAsia="Times New Roman" w:hAnsi="Courier New" w:cs="Courier New"/>
          <w:color w:val="000088"/>
          <w:shd w:val="clear" w:color="auto" w:fill="F3F4F6"/>
          <w:lang w:val="en-US"/>
        </w:rPr>
        <w:t>config</w:t>
      </w:r>
      <w:r w:rsidRPr="00D5114B">
        <w:rPr>
          <w:rFonts w:ascii="Courier New" w:eastAsia="Times New Roman" w:hAnsi="Courier New" w:cs="Courier New"/>
          <w:color w:val="000000"/>
          <w:shd w:val="clear" w:color="auto" w:fill="F3F4F6"/>
          <w:lang w:val="en-US"/>
        </w:rPr>
        <w:t>)</w:t>
      </w:r>
      <w:r w:rsidRPr="00D5114B">
        <w:rPr>
          <w:rFonts w:ascii="Courier New" w:eastAsia="Times New Roman" w:hAnsi="Courier New" w:cs="Courier New"/>
          <w:color w:val="9B703F"/>
          <w:shd w:val="clear" w:color="auto" w:fill="F3F4F6"/>
          <w:lang w:val="en-US"/>
        </w:rPr>
        <w:t>#ip</w:t>
      </w:r>
      <w:r w:rsidRPr="00D5114B">
        <w:rPr>
          <w:rFonts w:ascii="Courier New" w:eastAsia="Times New Roman" w:hAnsi="Courier New" w:cs="Courier New"/>
          <w:color w:val="000000"/>
          <w:shd w:val="clear" w:color="auto" w:fill="F3F4F6"/>
          <w:lang w:val="en-US"/>
        </w:rPr>
        <w:t xml:space="preserve"> </w:t>
      </w:r>
      <w:r w:rsidRPr="00D5114B">
        <w:rPr>
          <w:rFonts w:ascii="Courier New" w:eastAsia="Times New Roman" w:hAnsi="Courier New" w:cs="Courier New"/>
          <w:color w:val="000088"/>
          <w:shd w:val="clear" w:color="auto" w:fill="F3F4F6"/>
          <w:lang w:val="en-US"/>
        </w:rPr>
        <w:t>route</w:t>
      </w:r>
      <w:r w:rsidRPr="00D5114B">
        <w:rPr>
          <w:rFonts w:ascii="Courier New" w:eastAsia="Times New Roman" w:hAnsi="Courier New" w:cs="Courier New"/>
          <w:color w:val="000000"/>
          <w:shd w:val="clear" w:color="auto" w:fill="F3F4F6"/>
          <w:lang w:val="en-US"/>
        </w:rPr>
        <w:t xml:space="preserve"> 10</w:t>
      </w:r>
      <w:r w:rsidRPr="00D5114B">
        <w:rPr>
          <w:rFonts w:ascii="Courier New" w:eastAsia="Times New Roman" w:hAnsi="Courier New" w:cs="Courier New"/>
          <w:color w:val="9B703F"/>
          <w:shd w:val="clear" w:color="auto" w:fill="F3F4F6"/>
          <w:lang w:val="en-US"/>
        </w:rPr>
        <w:t>.1.1.0</w:t>
      </w:r>
      <w:r w:rsidRPr="00D5114B">
        <w:rPr>
          <w:rFonts w:ascii="Courier New" w:eastAsia="Times New Roman" w:hAnsi="Courier New" w:cs="Courier New"/>
          <w:color w:val="000000"/>
          <w:shd w:val="clear" w:color="auto" w:fill="F3F4F6"/>
          <w:lang w:val="en-US"/>
        </w:rPr>
        <w:t xml:space="preserve"> 255</w:t>
      </w:r>
      <w:r w:rsidRPr="00D5114B">
        <w:rPr>
          <w:rFonts w:ascii="Courier New" w:eastAsia="Times New Roman" w:hAnsi="Courier New" w:cs="Courier New"/>
          <w:color w:val="9B703F"/>
          <w:shd w:val="clear" w:color="auto" w:fill="F3F4F6"/>
          <w:lang w:val="en-US"/>
        </w:rPr>
        <w:t>.255.255.0</w:t>
      </w:r>
      <w:r w:rsidRPr="00D5114B">
        <w:rPr>
          <w:rFonts w:ascii="Courier New" w:eastAsia="Times New Roman" w:hAnsi="Courier New" w:cs="Courier New"/>
          <w:color w:val="000000"/>
          <w:shd w:val="clear" w:color="auto" w:fill="F3F4F6"/>
          <w:lang w:val="en-US"/>
        </w:rPr>
        <w:t xml:space="preserve"> 192</w:t>
      </w:r>
      <w:r w:rsidRPr="00D5114B">
        <w:rPr>
          <w:rFonts w:ascii="Courier New" w:eastAsia="Times New Roman" w:hAnsi="Courier New" w:cs="Courier New"/>
          <w:color w:val="9B703F"/>
          <w:shd w:val="clear" w:color="auto" w:fill="F3F4F6"/>
          <w:lang w:val="en-US"/>
        </w:rPr>
        <w:t>.168.1.1</w:t>
      </w:r>
    </w:p>
    <w:p w:rsidR="00D5114B" w:rsidRPr="00D5114B" w:rsidRDefault="00D5114B" w:rsidP="00D5114B">
      <w:pPr>
        <w:shd w:val="clear" w:color="auto" w:fill="FFFFFF"/>
        <w:spacing w:before="240" w:after="240" w:line="240" w:lineRule="auto"/>
        <w:rPr>
          <w:rFonts w:ascii="Arial" w:eastAsia="Times New Roman" w:hAnsi="Arial" w:cs="Arial"/>
          <w:color w:val="222222"/>
          <w:sz w:val="24"/>
          <w:szCs w:val="24"/>
        </w:rPr>
      </w:pPr>
      <w:r w:rsidRPr="00D5114B">
        <w:rPr>
          <w:rFonts w:ascii="Arial" w:eastAsia="Times New Roman" w:hAnsi="Arial" w:cs="Arial"/>
          <w:color w:val="222222"/>
          <w:sz w:val="24"/>
          <w:szCs w:val="24"/>
        </w:rPr>
        <w:t>Теперь снова выведем таблицы маршрутизации наших устройств (рис. 28).</w:t>
      </w:r>
    </w:p>
    <w:p w:rsidR="00D5114B" w:rsidRPr="00D5114B" w:rsidRDefault="00D5114B" w:rsidP="00D5114B">
      <w:pPr>
        <w:shd w:val="clear" w:color="auto" w:fill="FFFFFF"/>
        <w:spacing w:before="240" w:after="240" w:line="240" w:lineRule="auto"/>
        <w:jc w:val="center"/>
        <w:rPr>
          <w:rFonts w:ascii="Arial" w:eastAsia="Times New Roman" w:hAnsi="Arial" w:cs="Arial"/>
          <w:color w:val="222222"/>
          <w:sz w:val="24"/>
          <w:szCs w:val="24"/>
        </w:rPr>
      </w:pPr>
      <w:r w:rsidRPr="00D5114B">
        <w:rPr>
          <w:rFonts w:ascii="Arial" w:eastAsia="Times New Roman" w:hAnsi="Arial" w:cs="Arial"/>
          <w:noProof/>
          <w:color w:val="222222"/>
          <w:sz w:val="24"/>
          <w:szCs w:val="24"/>
        </w:rPr>
        <w:drawing>
          <wp:inline distT="0" distB="0" distL="0" distR="0" wp14:anchorId="24E56138" wp14:editId="13668035">
            <wp:extent cx="4676775" cy="3305175"/>
            <wp:effectExtent l="0" t="0" r="9525" b="9525"/>
            <wp:docPr id="337" name="Рисунок 337" descr="Маршрутизация настро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аршрутизация настроена"/>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676775" cy="3305175"/>
                    </a:xfrm>
                    <a:prstGeom prst="rect">
                      <a:avLst/>
                    </a:prstGeom>
                    <a:noFill/>
                    <a:ln>
                      <a:noFill/>
                    </a:ln>
                  </pic:spPr>
                </pic:pic>
              </a:graphicData>
            </a:graphic>
          </wp:inline>
        </w:drawing>
      </w:r>
    </w:p>
    <w:p w:rsidR="00D5114B" w:rsidRPr="00D5114B" w:rsidRDefault="00D5114B" w:rsidP="00D5114B">
      <w:pPr>
        <w:shd w:val="clear" w:color="auto" w:fill="FFFFFF"/>
        <w:spacing w:before="240" w:after="240" w:line="240" w:lineRule="auto"/>
        <w:jc w:val="center"/>
        <w:rPr>
          <w:rFonts w:ascii="Arial" w:eastAsia="Times New Roman" w:hAnsi="Arial" w:cs="Arial"/>
          <w:color w:val="222222"/>
          <w:sz w:val="24"/>
          <w:szCs w:val="24"/>
        </w:rPr>
      </w:pPr>
      <w:r w:rsidRPr="00D5114B">
        <w:rPr>
          <w:rFonts w:ascii="Arial" w:eastAsia="Times New Roman" w:hAnsi="Arial" w:cs="Arial"/>
          <w:b/>
          <w:bCs/>
          <w:color w:val="222222"/>
          <w:sz w:val="24"/>
          <w:szCs w:val="24"/>
        </w:rPr>
        <w:t>Рис. 28. </w:t>
      </w:r>
      <w:r w:rsidRPr="00D5114B">
        <w:rPr>
          <w:rFonts w:ascii="Arial" w:eastAsia="Times New Roman" w:hAnsi="Arial" w:cs="Arial"/>
          <w:color w:val="222222"/>
          <w:sz w:val="24"/>
          <w:szCs w:val="24"/>
        </w:rPr>
        <w:t>Маршрутизация настроена</w:t>
      </w:r>
    </w:p>
    <w:p w:rsidR="00D5114B" w:rsidRPr="00D5114B" w:rsidRDefault="00D5114B" w:rsidP="00D5114B">
      <w:pPr>
        <w:shd w:val="clear" w:color="auto" w:fill="FFFFFF"/>
        <w:spacing w:before="240" w:after="240" w:line="240" w:lineRule="auto"/>
        <w:rPr>
          <w:rFonts w:ascii="Arial" w:eastAsia="Times New Roman" w:hAnsi="Arial" w:cs="Arial"/>
          <w:color w:val="222222"/>
          <w:sz w:val="24"/>
          <w:szCs w:val="24"/>
        </w:rPr>
      </w:pPr>
      <w:r w:rsidRPr="00D5114B">
        <w:rPr>
          <w:rFonts w:ascii="Arial" w:eastAsia="Times New Roman" w:hAnsi="Arial" w:cs="Arial"/>
          <w:color w:val="222222"/>
          <w:sz w:val="24"/>
          <w:szCs w:val="24"/>
        </w:rPr>
        <w:t>Теперь 1-й маршрутизатор знает, что пакеты, направляемые в подсеть 10.1.2.0 можно переслать маршрутизатору с ip адресом 192.168.1.2, а 2-й маршрутизатор знает, что пакеты, направляемые в подсеть 10.1.1.0 можно переслать маршрутизатору с ip адресом 192.168.1.1. Проверяем связь ПК из разных сетей (рис. 29).</w:t>
      </w:r>
    </w:p>
    <w:p w:rsidR="00D5114B" w:rsidRPr="00D5114B" w:rsidRDefault="00D5114B" w:rsidP="00D5114B">
      <w:pPr>
        <w:shd w:val="clear" w:color="auto" w:fill="FFFFFF"/>
        <w:spacing w:before="240" w:after="240" w:line="240" w:lineRule="auto"/>
        <w:jc w:val="center"/>
        <w:rPr>
          <w:rFonts w:ascii="Arial" w:eastAsia="Times New Roman" w:hAnsi="Arial" w:cs="Arial"/>
          <w:color w:val="222222"/>
          <w:sz w:val="24"/>
          <w:szCs w:val="24"/>
        </w:rPr>
      </w:pPr>
      <w:r w:rsidRPr="00D5114B">
        <w:rPr>
          <w:rFonts w:ascii="Arial" w:eastAsia="Times New Roman" w:hAnsi="Arial" w:cs="Arial"/>
          <w:noProof/>
          <w:color w:val="222222"/>
          <w:sz w:val="24"/>
          <w:szCs w:val="24"/>
        </w:rPr>
        <w:lastRenderedPageBreak/>
        <w:drawing>
          <wp:inline distT="0" distB="0" distL="0" distR="0" wp14:anchorId="0ECF68AE" wp14:editId="02336107">
            <wp:extent cx="3952875" cy="2990850"/>
            <wp:effectExtent l="0" t="0" r="9525" b="0"/>
            <wp:docPr id="338" name="Рисунок 338" descr="Статическая маршрутизация настроена – PC0 может общаться с P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татическая маршрутизация настроена – PC0 может общаться с PC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952875" cy="2990850"/>
                    </a:xfrm>
                    <a:prstGeom prst="rect">
                      <a:avLst/>
                    </a:prstGeom>
                    <a:noFill/>
                    <a:ln>
                      <a:noFill/>
                    </a:ln>
                  </pic:spPr>
                </pic:pic>
              </a:graphicData>
            </a:graphic>
          </wp:inline>
        </w:drawing>
      </w:r>
    </w:p>
    <w:p w:rsidR="00D5114B" w:rsidRPr="00D5114B" w:rsidRDefault="00D5114B" w:rsidP="00D5114B">
      <w:pPr>
        <w:shd w:val="clear" w:color="auto" w:fill="FFFFFF"/>
        <w:spacing w:before="240" w:after="240" w:line="240" w:lineRule="auto"/>
        <w:jc w:val="center"/>
        <w:rPr>
          <w:rFonts w:ascii="Arial" w:eastAsia="Times New Roman" w:hAnsi="Arial" w:cs="Arial"/>
          <w:color w:val="222222"/>
          <w:sz w:val="24"/>
          <w:szCs w:val="24"/>
        </w:rPr>
      </w:pPr>
      <w:r w:rsidRPr="00D5114B">
        <w:rPr>
          <w:rFonts w:ascii="Arial" w:eastAsia="Times New Roman" w:hAnsi="Arial" w:cs="Arial"/>
          <w:b/>
          <w:bCs/>
          <w:color w:val="222222"/>
          <w:sz w:val="24"/>
          <w:szCs w:val="24"/>
        </w:rPr>
        <w:t>Рис. 29. </w:t>
      </w:r>
      <w:r w:rsidRPr="00D5114B">
        <w:rPr>
          <w:rFonts w:ascii="Arial" w:eastAsia="Times New Roman" w:hAnsi="Arial" w:cs="Arial"/>
          <w:color w:val="222222"/>
          <w:sz w:val="24"/>
          <w:szCs w:val="24"/>
        </w:rPr>
        <w:t>Статическая маршрутизация настроена – PC0 может общаться с PC3</w:t>
      </w:r>
    </w:p>
    <w:p w:rsidR="00D5114B" w:rsidRPr="00D5114B" w:rsidRDefault="00D5114B" w:rsidP="00D5114B">
      <w:pPr>
        <w:shd w:val="clear" w:color="auto" w:fill="FFFFFF"/>
        <w:spacing w:before="240" w:after="240" w:line="240" w:lineRule="auto"/>
        <w:rPr>
          <w:rFonts w:ascii="Arial" w:eastAsia="Times New Roman" w:hAnsi="Arial" w:cs="Arial"/>
          <w:color w:val="222222"/>
          <w:sz w:val="24"/>
          <w:szCs w:val="24"/>
        </w:rPr>
      </w:pPr>
      <w:r w:rsidRPr="00D5114B">
        <w:rPr>
          <w:rFonts w:ascii="Arial" w:eastAsia="Times New Roman" w:hAnsi="Arial" w:cs="Arial"/>
          <w:color w:val="222222"/>
          <w:sz w:val="24"/>
          <w:szCs w:val="24"/>
        </w:rPr>
        <w:t>Описанная сеть на двух маршрутизаторах (</w:t>
      </w:r>
      <w:r w:rsidRPr="00D5114B">
        <w:rPr>
          <w:rFonts w:ascii="Arial" w:eastAsia="Times New Roman" w:hAnsi="Arial" w:cs="Arial"/>
          <w:noProof/>
          <w:color w:val="0000FF"/>
          <w:sz w:val="24"/>
          <w:szCs w:val="24"/>
        </w:rPr>
        <w:drawing>
          <wp:inline distT="0" distB="0" distL="0" distR="0" wp14:anchorId="45EF8BB1" wp14:editId="791B3D2A">
            <wp:extent cx="304800" cy="304800"/>
            <wp:effectExtent l="0" t="0" r="0" b="0"/>
            <wp:docPr id="339" name="Рисунок 339" descr="http://www.intuit.ru/sites/default/files/icons/www.gif">
              <a:hlinkClick xmlns:a="http://schemas.openxmlformats.org/drawingml/2006/main" r:id="rId1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ntuit.ru/sites/default/files/icons/www.gif">
                      <a:hlinkClick r:id="rId148" tgtFrame="&quot;_blank&quot;"/>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hyperlink r:id="rId150" w:tgtFrame="_blank" w:history="1">
        <w:r w:rsidRPr="00D5114B">
          <w:rPr>
            <w:rFonts w:ascii="Arial" w:eastAsia="Times New Roman" w:hAnsi="Arial" w:cs="Arial"/>
            <w:color w:val="0000FF"/>
            <w:sz w:val="24"/>
            <w:szCs w:val="24"/>
            <w:u w:val="single"/>
          </w:rPr>
          <w:t>файл task-7-3.pkt</w:t>
        </w:r>
      </w:hyperlink>
      <w:r w:rsidRPr="00D5114B">
        <w:rPr>
          <w:rFonts w:ascii="Arial" w:eastAsia="Times New Roman" w:hAnsi="Arial" w:cs="Arial"/>
          <w:color w:val="222222"/>
          <w:sz w:val="24"/>
          <w:szCs w:val="24"/>
        </w:rPr>
        <w:t>) прилагается.</w:t>
      </w:r>
    </w:p>
    <w:p w:rsidR="00D5114B" w:rsidRPr="00D5114B" w:rsidRDefault="00D5114B" w:rsidP="00D5114B">
      <w:pPr>
        <w:shd w:val="clear" w:color="auto" w:fill="FFFFFF"/>
        <w:spacing w:before="240" w:after="240" w:line="240" w:lineRule="auto"/>
        <w:rPr>
          <w:rFonts w:ascii="Arial" w:eastAsia="Times New Roman" w:hAnsi="Arial" w:cs="Arial"/>
          <w:color w:val="222222"/>
          <w:sz w:val="24"/>
          <w:szCs w:val="24"/>
        </w:rPr>
      </w:pPr>
      <w:r w:rsidRPr="00D5114B">
        <w:rPr>
          <w:rFonts w:ascii="Arial" w:eastAsia="Times New Roman" w:hAnsi="Arial" w:cs="Arial"/>
          <w:color w:val="222222"/>
          <w:sz w:val="24"/>
          <w:szCs w:val="24"/>
        </w:rPr>
        <w:t> </w:t>
      </w:r>
    </w:p>
    <w:p w:rsidR="00D5114B" w:rsidRPr="00D5114B" w:rsidRDefault="00D5114B" w:rsidP="00D5114B">
      <w:pPr>
        <w:shd w:val="clear" w:color="auto" w:fill="FFFFFF"/>
        <w:spacing w:before="240" w:after="240" w:line="240" w:lineRule="auto"/>
        <w:rPr>
          <w:rFonts w:ascii="Arial" w:eastAsia="Times New Roman" w:hAnsi="Arial" w:cs="Arial"/>
          <w:color w:val="222222"/>
          <w:sz w:val="24"/>
          <w:szCs w:val="24"/>
        </w:rPr>
      </w:pPr>
      <w:r w:rsidRPr="00D5114B">
        <w:rPr>
          <w:rFonts w:ascii="Arial" w:eastAsia="Times New Roman" w:hAnsi="Arial" w:cs="Arial"/>
          <w:b/>
          <w:bCs/>
          <w:color w:val="222222"/>
          <w:sz w:val="24"/>
          <w:szCs w:val="24"/>
        </w:rPr>
        <w:t>Задание 5.</w:t>
      </w:r>
      <w:r w:rsidRPr="00D5114B">
        <w:rPr>
          <w:rFonts w:ascii="Arial" w:eastAsia="Times New Roman" w:hAnsi="Arial" w:cs="Arial"/>
          <w:color w:val="222222"/>
          <w:sz w:val="24"/>
          <w:szCs w:val="24"/>
        </w:rPr>
        <w:t> Статическая маршрутизация для пяти сетей и роутеров с тремя портами</w:t>
      </w:r>
    </w:p>
    <w:p w:rsidR="00D5114B" w:rsidRPr="00D5114B" w:rsidRDefault="00D5114B" w:rsidP="00D5114B">
      <w:pPr>
        <w:shd w:val="clear" w:color="auto" w:fill="FFFFFF"/>
        <w:spacing w:before="240" w:after="240" w:line="240" w:lineRule="auto"/>
        <w:rPr>
          <w:rFonts w:ascii="Arial" w:eastAsia="Times New Roman" w:hAnsi="Arial" w:cs="Arial"/>
          <w:color w:val="222222"/>
          <w:sz w:val="24"/>
          <w:szCs w:val="24"/>
        </w:rPr>
      </w:pPr>
      <w:r w:rsidRPr="00D5114B">
        <w:rPr>
          <w:rFonts w:ascii="Arial" w:eastAsia="Times New Roman" w:hAnsi="Arial" w:cs="Arial"/>
          <w:color w:val="222222"/>
          <w:sz w:val="24"/>
          <w:szCs w:val="24"/>
        </w:rPr>
        <w:t>В этом примере мы соберем и настроим следующую схему сети (рис. 30).</w:t>
      </w:r>
    </w:p>
    <w:p w:rsidR="00D5114B" w:rsidRPr="00D5114B" w:rsidRDefault="00D5114B" w:rsidP="00D5114B">
      <w:pPr>
        <w:shd w:val="clear" w:color="auto" w:fill="FFFFFF"/>
        <w:spacing w:before="240" w:after="240" w:line="240" w:lineRule="auto"/>
        <w:rPr>
          <w:rFonts w:ascii="Arial" w:eastAsia="Times New Roman" w:hAnsi="Arial" w:cs="Arial"/>
          <w:color w:val="222222"/>
          <w:sz w:val="24"/>
          <w:szCs w:val="24"/>
        </w:rPr>
      </w:pPr>
      <w:r w:rsidRPr="00D5114B">
        <w:rPr>
          <w:rFonts w:ascii="Arial" w:eastAsia="Times New Roman" w:hAnsi="Arial" w:cs="Arial"/>
          <w:b/>
          <w:bCs/>
          <w:color w:val="222222"/>
          <w:sz w:val="24"/>
          <w:szCs w:val="24"/>
        </w:rPr>
        <w:t>Схема сети</w:t>
      </w:r>
    </w:p>
    <w:p w:rsidR="00D5114B" w:rsidRPr="00D5114B" w:rsidRDefault="00D5114B" w:rsidP="00D5114B">
      <w:pPr>
        <w:shd w:val="clear" w:color="auto" w:fill="FFFFFF"/>
        <w:spacing w:before="240" w:after="240" w:line="240" w:lineRule="auto"/>
        <w:rPr>
          <w:rFonts w:ascii="Arial" w:eastAsia="Times New Roman" w:hAnsi="Arial" w:cs="Arial"/>
          <w:color w:val="222222"/>
          <w:sz w:val="24"/>
          <w:szCs w:val="24"/>
        </w:rPr>
      </w:pPr>
      <w:r w:rsidRPr="00D5114B">
        <w:rPr>
          <w:rFonts w:ascii="Arial" w:eastAsia="Times New Roman" w:hAnsi="Arial" w:cs="Arial"/>
          <w:color w:val="222222"/>
          <w:sz w:val="24"/>
          <w:szCs w:val="24"/>
        </w:rPr>
        <w:t>На данной схеме имеется пять сетей: 192.168.1.0, 172.20.20.0, 192.168.100.0, 10.10.10.0 и 192.168.2.0. В качестве шлюза по умолчанию у каждого компьютера указан интерфейс маршрутизатора, к которому он подключен. Маска у всех ПК одна - 255.255.255.0. Маска маршрутизаторов для каждого порта своя: Fa0/0 -255.255.255.0, Fa0/1 - 255.255.0.0, Fa1/0 - 255.255.255.252.</w:t>
      </w:r>
    </w:p>
    <w:p w:rsidR="00D5114B" w:rsidRPr="00D5114B" w:rsidRDefault="00D5114B" w:rsidP="00D5114B">
      <w:pPr>
        <w:shd w:val="clear" w:color="auto" w:fill="FFFFFF"/>
        <w:spacing w:before="240" w:after="240" w:line="240" w:lineRule="auto"/>
        <w:jc w:val="center"/>
        <w:rPr>
          <w:rFonts w:ascii="Arial" w:eastAsia="Times New Roman" w:hAnsi="Arial" w:cs="Arial"/>
          <w:color w:val="222222"/>
          <w:sz w:val="24"/>
          <w:szCs w:val="24"/>
        </w:rPr>
      </w:pPr>
      <w:r w:rsidRPr="00D5114B">
        <w:rPr>
          <w:rFonts w:ascii="Arial" w:eastAsia="Times New Roman" w:hAnsi="Arial" w:cs="Arial"/>
          <w:noProof/>
          <w:color w:val="222222"/>
          <w:sz w:val="24"/>
          <w:szCs w:val="24"/>
        </w:rPr>
        <w:drawing>
          <wp:inline distT="0" distB="0" distL="0" distR="0" wp14:anchorId="11CECCC9" wp14:editId="20B58E75">
            <wp:extent cx="4676775" cy="1504950"/>
            <wp:effectExtent l="0" t="0" r="9525" b="0"/>
            <wp:docPr id="340" name="Рисунок 340" descr="Связь сетей посредством маршрутиз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вязь сетей посредством маршрутизаторов"/>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676775" cy="1504950"/>
                    </a:xfrm>
                    <a:prstGeom prst="rect">
                      <a:avLst/>
                    </a:prstGeom>
                    <a:noFill/>
                    <a:ln>
                      <a:noFill/>
                    </a:ln>
                  </pic:spPr>
                </pic:pic>
              </a:graphicData>
            </a:graphic>
          </wp:inline>
        </w:drawing>
      </w:r>
    </w:p>
    <w:p w:rsidR="00D5114B" w:rsidRPr="00D5114B" w:rsidRDefault="00D5114B" w:rsidP="00D5114B">
      <w:pPr>
        <w:shd w:val="clear" w:color="auto" w:fill="FFFFFF"/>
        <w:spacing w:before="240" w:after="240" w:line="240" w:lineRule="auto"/>
        <w:jc w:val="center"/>
        <w:rPr>
          <w:rFonts w:ascii="Arial" w:eastAsia="Times New Roman" w:hAnsi="Arial" w:cs="Arial"/>
          <w:color w:val="222222"/>
          <w:sz w:val="24"/>
          <w:szCs w:val="24"/>
        </w:rPr>
      </w:pPr>
      <w:r w:rsidRPr="00D5114B">
        <w:rPr>
          <w:rFonts w:ascii="Arial" w:eastAsia="Times New Roman" w:hAnsi="Arial" w:cs="Arial"/>
          <w:b/>
          <w:bCs/>
          <w:color w:val="222222"/>
          <w:sz w:val="24"/>
          <w:szCs w:val="24"/>
        </w:rPr>
        <w:t>Рис. 30. </w:t>
      </w:r>
      <w:r w:rsidRPr="00D5114B">
        <w:rPr>
          <w:rFonts w:ascii="Arial" w:eastAsia="Times New Roman" w:hAnsi="Arial" w:cs="Arial"/>
          <w:color w:val="222222"/>
          <w:sz w:val="24"/>
          <w:szCs w:val="24"/>
        </w:rPr>
        <w:t>Связь сетей посредством маршрутизаторов</w:t>
      </w:r>
    </w:p>
    <w:p w:rsidR="00D5114B" w:rsidRPr="00D5114B" w:rsidRDefault="00D5114B" w:rsidP="00D5114B">
      <w:pPr>
        <w:shd w:val="clear" w:color="auto" w:fill="FFFFFF"/>
        <w:spacing w:before="240" w:after="240" w:line="240" w:lineRule="auto"/>
        <w:rPr>
          <w:rFonts w:ascii="Arial" w:eastAsia="Times New Roman" w:hAnsi="Arial" w:cs="Arial"/>
          <w:color w:val="222222"/>
          <w:sz w:val="24"/>
          <w:szCs w:val="24"/>
        </w:rPr>
      </w:pPr>
      <w:r w:rsidRPr="00D5114B">
        <w:rPr>
          <w:rFonts w:ascii="Arial" w:eastAsia="Times New Roman" w:hAnsi="Arial" w:cs="Arial"/>
          <w:color w:val="222222"/>
          <w:sz w:val="24"/>
          <w:szCs w:val="24"/>
        </w:rPr>
        <w:t xml:space="preserve">Далее соединим маршрутизаторы между собой нам потребуется добавить к маршрутизатору интерфейсную плату NM-1FE-TX (NM – Network module, 1FE – содержит один порт FastEthernet, TX – поддерживает 10/100MBase-TX). Чтобы это сделать перейдите к окну конфигурации маршрутизатора0, выключите его, </w:t>
      </w:r>
      <w:r w:rsidRPr="00D5114B">
        <w:rPr>
          <w:rFonts w:ascii="Arial" w:eastAsia="Times New Roman" w:hAnsi="Arial" w:cs="Arial"/>
          <w:color w:val="222222"/>
          <w:sz w:val="24"/>
          <w:szCs w:val="24"/>
        </w:rPr>
        <w:lastRenderedPageBreak/>
        <w:t>щелкнув на кнопке питания. После этого перетяните интерфейсную плату NM-1FE-TX в разъем маршрутизатора (рис. 31). После того как карта добавлена, еще раз щелкните по тумблеру маршрутизатора, чтобы включить его. Повторите аналогичные действия со вторым маршрутизатором.</w:t>
      </w:r>
    </w:p>
    <w:p w:rsidR="00D5114B" w:rsidRPr="00D5114B" w:rsidRDefault="00D5114B" w:rsidP="00D5114B">
      <w:pPr>
        <w:shd w:val="clear" w:color="auto" w:fill="FFFFFF"/>
        <w:spacing w:before="240" w:after="240" w:line="240" w:lineRule="auto"/>
        <w:jc w:val="center"/>
        <w:rPr>
          <w:rFonts w:ascii="Arial" w:eastAsia="Times New Roman" w:hAnsi="Arial" w:cs="Arial"/>
          <w:color w:val="222222"/>
          <w:sz w:val="24"/>
          <w:szCs w:val="24"/>
        </w:rPr>
      </w:pPr>
      <w:r w:rsidRPr="00D5114B">
        <w:rPr>
          <w:rFonts w:ascii="Arial" w:eastAsia="Times New Roman" w:hAnsi="Arial" w:cs="Arial"/>
          <w:noProof/>
          <w:color w:val="222222"/>
          <w:sz w:val="24"/>
          <w:szCs w:val="24"/>
        </w:rPr>
        <w:drawing>
          <wp:inline distT="0" distB="0" distL="0" distR="0" wp14:anchorId="4592F96F" wp14:editId="0415F2C8">
            <wp:extent cx="4676775" cy="1981200"/>
            <wp:effectExtent l="0" t="0" r="9525" b="0"/>
            <wp:docPr id="341" name="Рисунок 341" descr="Вставляем интерфейсную плату в маршрутиз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ставляем интерфейсную плату в маршрутизатор"/>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676775" cy="1981200"/>
                    </a:xfrm>
                    <a:prstGeom prst="rect">
                      <a:avLst/>
                    </a:prstGeom>
                    <a:noFill/>
                    <a:ln>
                      <a:noFill/>
                    </a:ln>
                  </pic:spPr>
                </pic:pic>
              </a:graphicData>
            </a:graphic>
          </wp:inline>
        </w:drawing>
      </w:r>
    </w:p>
    <w:p w:rsidR="00D5114B" w:rsidRPr="00D5114B" w:rsidRDefault="00D5114B" w:rsidP="00D5114B">
      <w:pPr>
        <w:shd w:val="clear" w:color="auto" w:fill="FFFFFF"/>
        <w:spacing w:before="240" w:after="240" w:line="240" w:lineRule="auto"/>
        <w:jc w:val="center"/>
        <w:rPr>
          <w:rFonts w:ascii="Arial" w:eastAsia="Times New Roman" w:hAnsi="Arial" w:cs="Arial"/>
          <w:color w:val="222222"/>
          <w:sz w:val="24"/>
          <w:szCs w:val="24"/>
        </w:rPr>
      </w:pPr>
      <w:r w:rsidRPr="00D5114B">
        <w:rPr>
          <w:rFonts w:ascii="Arial" w:eastAsia="Times New Roman" w:hAnsi="Arial" w:cs="Arial"/>
          <w:b/>
          <w:bCs/>
          <w:color w:val="222222"/>
          <w:sz w:val="24"/>
          <w:szCs w:val="24"/>
        </w:rPr>
        <w:t>Рис. 31. </w:t>
      </w:r>
      <w:r w:rsidRPr="00D5114B">
        <w:rPr>
          <w:rFonts w:ascii="Arial" w:eastAsia="Times New Roman" w:hAnsi="Arial" w:cs="Arial"/>
          <w:color w:val="222222"/>
          <w:sz w:val="24"/>
          <w:szCs w:val="24"/>
        </w:rPr>
        <w:t>Вставляем интерфейсную плату в маршрутизатор</w:t>
      </w:r>
    </w:p>
    <w:p w:rsidR="00D5114B" w:rsidRPr="00D5114B" w:rsidRDefault="00D5114B" w:rsidP="00D5114B">
      <w:pPr>
        <w:shd w:val="clear" w:color="auto" w:fill="FFFFFF"/>
        <w:spacing w:before="240" w:after="240" w:line="240" w:lineRule="auto"/>
        <w:rPr>
          <w:rFonts w:ascii="Arial" w:eastAsia="Times New Roman" w:hAnsi="Arial" w:cs="Arial"/>
          <w:color w:val="222222"/>
          <w:sz w:val="24"/>
          <w:szCs w:val="24"/>
        </w:rPr>
      </w:pPr>
      <w:r w:rsidRPr="00D5114B">
        <w:rPr>
          <w:rFonts w:ascii="Arial" w:eastAsia="Times New Roman" w:hAnsi="Arial" w:cs="Arial"/>
          <w:b/>
          <w:bCs/>
          <w:color w:val="222222"/>
          <w:sz w:val="24"/>
          <w:szCs w:val="24"/>
        </w:rPr>
        <w:t>Постановка задачи</w:t>
      </w:r>
    </w:p>
    <w:p w:rsidR="00D5114B" w:rsidRPr="00D5114B" w:rsidRDefault="00D5114B" w:rsidP="00D5114B">
      <w:pPr>
        <w:shd w:val="clear" w:color="auto" w:fill="FFFFFF"/>
        <w:spacing w:before="240" w:after="240" w:line="240" w:lineRule="auto"/>
        <w:rPr>
          <w:rFonts w:ascii="Arial" w:eastAsia="Times New Roman" w:hAnsi="Arial" w:cs="Arial"/>
          <w:color w:val="222222"/>
          <w:sz w:val="24"/>
          <w:szCs w:val="24"/>
        </w:rPr>
      </w:pPr>
      <w:r w:rsidRPr="00D5114B">
        <w:rPr>
          <w:rFonts w:ascii="Arial" w:eastAsia="Times New Roman" w:hAnsi="Arial" w:cs="Arial"/>
          <w:color w:val="222222"/>
          <w:sz w:val="24"/>
          <w:szCs w:val="24"/>
        </w:rPr>
        <w:t>Нам требуется произвести необходимые настройки для того, чтобы все ПК могли общаться друг с другом, то есть, необходимо обеспечить доступность компьютеров из разных сетей между собой.</w:t>
      </w:r>
    </w:p>
    <w:p w:rsidR="00D5114B" w:rsidRPr="00D5114B" w:rsidRDefault="00D5114B" w:rsidP="00D5114B">
      <w:pPr>
        <w:shd w:val="clear" w:color="auto" w:fill="FFFFFF"/>
        <w:spacing w:before="240" w:after="240" w:line="240" w:lineRule="auto"/>
        <w:rPr>
          <w:rFonts w:ascii="Arial" w:eastAsia="Times New Roman" w:hAnsi="Arial" w:cs="Arial"/>
          <w:color w:val="222222"/>
          <w:sz w:val="24"/>
          <w:szCs w:val="24"/>
        </w:rPr>
      </w:pPr>
      <w:r w:rsidRPr="00D5114B">
        <w:rPr>
          <w:rFonts w:ascii="Arial" w:eastAsia="Times New Roman" w:hAnsi="Arial" w:cs="Arial"/>
          <w:b/>
          <w:bCs/>
          <w:color w:val="222222"/>
          <w:sz w:val="24"/>
          <w:szCs w:val="24"/>
        </w:rPr>
        <w:t>Настройка маршрутизации (маршрута по умолчанию)</w:t>
      </w:r>
    </w:p>
    <w:p w:rsidR="00D5114B" w:rsidRPr="00D5114B" w:rsidRDefault="00D5114B" w:rsidP="00D5114B">
      <w:pPr>
        <w:shd w:val="clear" w:color="auto" w:fill="FFFFFF"/>
        <w:spacing w:before="240" w:after="240" w:line="240" w:lineRule="auto"/>
        <w:rPr>
          <w:rFonts w:ascii="Arial" w:eastAsia="Times New Roman" w:hAnsi="Arial" w:cs="Arial"/>
          <w:color w:val="222222"/>
          <w:sz w:val="24"/>
          <w:szCs w:val="24"/>
        </w:rPr>
      </w:pPr>
      <w:r w:rsidRPr="00D5114B">
        <w:rPr>
          <w:rFonts w:ascii="Arial" w:eastAsia="Times New Roman" w:hAnsi="Arial" w:cs="Arial"/>
          <w:color w:val="222222"/>
          <w:sz w:val="24"/>
          <w:szCs w:val="24"/>
        </w:rPr>
        <w:t>В настоящий момент если мы отправим с компьютера PC1 с IP адресом 192.168.1.100 пакет на интерфейс Fa1/0 с IP адресом 192.168.100.2 маршрутизатора R2, то ICMP пакет слева дойдет до этого маршрутизатора, но при отправке ICMP пакетов в обратном направлении с адреса 192.168.100.2 на адрес 192.168.1.100 возникнет проблема. Дело в том, что маршрутизатор R2 не имеет в своей таблице маршрутизации информации о сети 172.20.20.0, так как шлюз по умолчанию мы еще не прописывали и маршрутизатор R2 не знает, куда отправлять ответы на запрос. В небольших сетях самым простым способом настроить маршрутизацию, является добавление маршрута по умолчанию. Для того чтобы это сделать выполните на маршрутизаторе R1 в режиме конфигурирования следующие команды (рис. 32).</w:t>
      </w:r>
    </w:p>
    <w:p w:rsidR="00D5114B" w:rsidRPr="00D5114B" w:rsidRDefault="00D5114B" w:rsidP="00D5114B">
      <w:pPr>
        <w:shd w:val="clear" w:color="auto" w:fill="FFFFFF"/>
        <w:spacing w:before="240" w:after="240" w:line="240" w:lineRule="auto"/>
        <w:jc w:val="center"/>
        <w:rPr>
          <w:rFonts w:ascii="Arial" w:eastAsia="Times New Roman" w:hAnsi="Arial" w:cs="Arial"/>
          <w:color w:val="222222"/>
          <w:sz w:val="24"/>
          <w:szCs w:val="24"/>
        </w:rPr>
      </w:pPr>
      <w:r w:rsidRPr="00D5114B">
        <w:rPr>
          <w:rFonts w:ascii="Arial" w:eastAsia="Times New Roman" w:hAnsi="Arial" w:cs="Arial"/>
          <w:noProof/>
          <w:color w:val="222222"/>
          <w:sz w:val="24"/>
          <w:szCs w:val="24"/>
        </w:rPr>
        <w:drawing>
          <wp:inline distT="0" distB="0" distL="0" distR="0" wp14:anchorId="3277FCEE" wp14:editId="5C6266F3">
            <wp:extent cx="3981450" cy="2381250"/>
            <wp:effectExtent l="0" t="0" r="0" b="0"/>
            <wp:docPr id="342" name="Рисунок 342" descr="Настройка маршрута по умолчанию на 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астройка маршрута по умолчанию на R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981450" cy="2381250"/>
                    </a:xfrm>
                    <a:prstGeom prst="rect">
                      <a:avLst/>
                    </a:prstGeom>
                    <a:noFill/>
                    <a:ln>
                      <a:noFill/>
                    </a:ln>
                  </pic:spPr>
                </pic:pic>
              </a:graphicData>
            </a:graphic>
          </wp:inline>
        </w:drawing>
      </w:r>
    </w:p>
    <w:p w:rsidR="00D5114B" w:rsidRPr="00D5114B" w:rsidRDefault="00D5114B" w:rsidP="00D5114B">
      <w:pPr>
        <w:shd w:val="clear" w:color="auto" w:fill="FFFFFF"/>
        <w:spacing w:before="240" w:after="240" w:line="240" w:lineRule="auto"/>
        <w:jc w:val="center"/>
        <w:rPr>
          <w:rFonts w:ascii="Arial" w:eastAsia="Times New Roman" w:hAnsi="Arial" w:cs="Arial"/>
          <w:color w:val="222222"/>
          <w:sz w:val="24"/>
          <w:szCs w:val="24"/>
        </w:rPr>
      </w:pPr>
      <w:r w:rsidRPr="00D5114B">
        <w:rPr>
          <w:rFonts w:ascii="Arial" w:eastAsia="Times New Roman" w:hAnsi="Arial" w:cs="Arial"/>
          <w:b/>
          <w:bCs/>
          <w:color w:val="222222"/>
          <w:sz w:val="24"/>
          <w:szCs w:val="24"/>
        </w:rPr>
        <w:lastRenderedPageBreak/>
        <w:t>Рис. 32. </w:t>
      </w:r>
      <w:r w:rsidRPr="00D5114B">
        <w:rPr>
          <w:rFonts w:ascii="Arial" w:eastAsia="Times New Roman" w:hAnsi="Arial" w:cs="Arial"/>
          <w:color w:val="222222"/>
          <w:sz w:val="24"/>
          <w:szCs w:val="24"/>
        </w:rPr>
        <w:t>Настройка маршрута по умолчанию на R1</w:t>
      </w:r>
    </w:p>
    <w:p w:rsidR="00D5114B" w:rsidRPr="00D5114B" w:rsidRDefault="00D5114B" w:rsidP="00D5114B">
      <w:pPr>
        <w:shd w:val="clear" w:color="auto" w:fill="FFFFFF"/>
        <w:spacing w:before="240" w:after="240" w:line="240" w:lineRule="auto"/>
        <w:rPr>
          <w:rFonts w:ascii="Arial" w:eastAsia="Times New Roman" w:hAnsi="Arial" w:cs="Arial"/>
          <w:color w:val="222222"/>
          <w:sz w:val="24"/>
          <w:szCs w:val="24"/>
        </w:rPr>
      </w:pPr>
      <w:r w:rsidRPr="00D5114B">
        <w:rPr>
          <w:rFonts w:ascii="Arial" w:eastAsia="Times New Roman" w:hAnsi="Arial" w:cs="Arial"/>
          <w:b/>
          <w:bCs/>
          <w:color w:val="222222"/>
          <w:sz w:val="24"/>
          <w:szCs w:val="24"/>
        </w:rPr>
        <w:t>Примечание. </w:t>
      </w:r>
      <w:r w:rsidRPr="00D5114B">
        <w:rPr>
          <w:rFonts w:ascii="Arial" w:eastAsia="Times New Roman" w:hAnsi="Arial" w:cs="Arial"/>
          <w:color w:val="222222"/>
          <w:sz w:val="24"/>
          <w:szCs w:val="24"/>
        </w:rPr>
        <w:t>В этих командах первая группа цифр 0.0.0.0 обозначают IP адрес сети назначения, следующая группа цифр 0.0.0.0 обозначает её маску, а последние цифры – 192.168.100.2 это IP адрес интерфейса, на который необходимо передать пакеты, чтобы попасть в данную сеть. Если мы указываем в качестве адреса сети 0.0.0.0 с маской 0.0.0.0, то данный маршрут становится маршрутом по умолчанию, и все пакеты, адреса назначения которых, прямо не указаны в таблице маршрутизации будут отправлены на него.</w:t>
      </w:r>
    </w:p>
    <w:p w:rsidR="00D5114B" w:rsidRPr="00D5114B" w:rsidRDefault="00D5114B" w:rsidP="00D5114B">
      <w:pPr>
        <w:shd w:val="clear" w:color="auto" w:fill="FFFFFF"/>
        <w:spacing w:before="240" w:after="240" w:line="240" w:lineRule="auto"/>
        <w:rPr>
          <w:rFonts w:ascii="Arial" w:eastAsia="Times New Roman" w:hAnsi="Arial" w:cs="Arial"/>
          <w:color w:val="222222"/>
          <w:sz w:val="24"/>
          <w:szCs w:val="24"/>
        </w:rPr>
      </w:pPr>
      <w:r w:rsidRPr="00D5114B">
        <w:rPr>
          <w:rFonts w:ascii="Arial" w:eastAsia="Times New Roman" w:hAnsi="Arial" w:cs="Arial"/>
          <w:color w:val="222222"/>
          <w:sz w:val="24"/>
          <w:szCs w:val="24"/>
        </w:rPr>
        <w:t>На правом маршрутизаторе R2 поступаем аналогично ( рис. 33).</w:t>
      </w:r>
    </w:p>
    <w:p w:rsidR="00D5114B" w:rsidRPr="00D5114B" w:rsidRDefault="00D5114B" w:rsidP="00D5114B">
      <w:pPr>
        <w:shd w:val="clear" w:color="auto" w:fill="FFFFFF"/>
        <w:spacing w:before="240" w:after="240" w:line="240" w:lineRule="auto"/>
        <w:jc w:val="center"/>
        <w:rPr>
          <w:rFonts w:ascii="Arial" w:eastAsia="Times New Roman" w:hAnsi="Arial" w:cs="Arial"/>
          <w:color w:val="222222"/>
          <w:sz w:val="24"/>
          <w:szCs w:val="24"/>
        </w:rPr>
      </w:pPr>
      <w:r w:rsidRPr="00D5114B">
        <w:rPr>
          <w:rFonts w:ascii="Arial" w:eastAsia="Times New Roman" w:hAnsi="Arial" w:cs="Arial"/>
          <w:noProof/>
          <w:color w:val="222222"/>
          <w:sz w:val="24"/>
          <w:szCs w:val="24"/>
        </w:rPr>
        <w:drawing>
          <wp:inline distT="0" distB="0" distL="0" distR="0" wp14:anchorId="402EF5A0" wp14:editId="6103937A">
            <wp:extent cx="3590925" cy="2171700"/>
            <wp:effectExtent l="0" t="0" r="9525" b="0"/>
            <wp:docPr id="343" name="Рисунок 343" descr="Настройка маршрута по умолчанию на 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астройка маршрута по умолчанию на R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590925" cy="2171700"/>
                    </a:xfrm>
                    <a:prstGeom prst="rect">
                      <a:avLst/>
                    </a:prstGeom>
                    <a:noFill/>
                    <a:ln>
                      <a:noFill/>
                    </a:ln>
                  </pic:spPr>
                </pic:pic>
              </a:graphicData>
            </a:graphic>
          </wp:inline>
        </w:drawing>
      </w:r>
    </w:p>
    <w:p w:rsidR="00D5114B" w:rsidRPr="00D5114B" w:rsidRDefault="00D5114B" w:rsidP="00D5114B">
      <w:pPr>
        <w:shd w:val="clear" w:color="auto" w:fill="FFFFFF"/>
        <w:spacing w:before="240" w:after="240" w:line="240" w:lineRule="auto"/>
        <w:jc w:val="center"/>
        <w:rPr>
          <w:rFonts w:ascii="Arial" w:eastAsia="Times New Roman" w:hAnsi="Arial" w:cs="Arial"/>
          <w:color w:val="222222"/>
          <w:sz w:val="24"/>
          <w:szCs w:val="24"/>
        </w:rPr>
      </w:pPr>
      <w:r w:rsidRPr="00D5114B">
        <w:rPr>
          <w:rFonts w:ascii="Arial" w:eastAsia="Times New Roman" w:hAnsi="Arial" w:cs="Arial"/>
          <w:b/>
          <w:bCs/>
          <w:color w:val="222222"/>
          <w:sz w:val="24"/>
          <w:szCs w:val="24"/>
        </w:rPr>
        <w:t>Рис. 33. </w:t>
      </w:r>
      <w:r w:rsidRPr="00D5114B">
        <w:rPr>
          <w:rFonts w:ascii="Arial" w:eastAsia="Times New Roman" w:hAnsi="Arial" w:cs="Arial"/>
          <w:color w:val="222222"/>
          <w:sz w:val="24"/>
          <w:szCs w:val="24"/>
        </w:rPr>
        <w:t>Настройка маршрута по умолчанию на R2</w:t>
      </w:r>
    </w:p>
    <w:p w:rsidR="00D5114B" w:rsidRPr="00D5114B" w:rsidRDefault="00D5114B" w:rsidP="00D5114B">
      <w:pPr>
        <w:shd w:val="clear" w:color="auto" w:fill="FFFFFF"/>
        <w:spacing w:before="240" w:after="240" w:line="240" w:lineRule="auto"/>
        <w:rPr>
          <w:rFonts w:ascii="Arial" w:eastAsia="Times New Roman" w:hAnsi="Arial" w:cs="Arial"/>
          <w:color w:val="222222"/>
          <w:sz w:val="24"/>
          <w:szCs w:val="24"/>
        </w:rPr>
      </w:pPr>
      <w:r w:rsidRPr="00D5114B">
        <w:rPr>
          <w:rFonts w:ascii="Arial" w:eastAsia="Times New Roman" w:hAnsi="Arial" w:cs="Arial"/>
          <w:color w:val="222222"/>
          <w:sz w:val="24"/>
          <w:szCs w:val="24"/>
        </w:rPr>
        <w:t>Отправим с компьютера PC1 с IP адресом 192.168.1.100 пакет на интерфейс Fa1/0 с IP адресом 192.168.100.2 маршрутизатора R2 и посмотрим, что изменилось ( рис. 34).</w:t>
      </w:r>
    </w:p>
    <w:p w:rsidR="00D5114B" w:rsidRPr="00D5114B" w:rsidRDefault="00D5114B" w:rsidP="00D5114B">
      <w:pPr>
        <w:shd w:val="clear" w:color="auto" w:fill="FFFFFF"/>
        <w:spacing w:before="240" w:after="240" w:line="240" w:lineRule="auto"/>
        <w:jc w:val="center"/>
        <w:rPr>
          <w:rFonts w:ascii="Arial" w:eastAsia="Times New Roman" w:hAnsi="Arial" w:cs="Arial"/>
          <w:color w:val="222222"/>
          <w:sz w:val="24"/>
          <w:szCs w:val="24"/>
        </w:rPr>
      </w:pPr>
      <w:r w:rsidRPr="00D5114B">
        <w:rPr>
          <w:rFonts w:ascii="Arial" w:eastAsia="Times New Roman" w:hAnsi="Arial" w:cs="Arial"/>
          <w:noProof/>
          <w:color w:val="222222"/>
          <w:sz w:val="24"/>
          <w:szCs w:val="24"/>
        </w:rPr>
        <w:drawing>
          <wp:inline distT="0" distB="0" distL="0" distR="0" wp14:anchorId="6491D9AF" wp14:editId="4E7B1A35">
            <wp:extent cx="3571875" cy="2895600"/>
            <wp:effectExtent l="0" t="0" r="9525" b="0"/>
            <wp:docPr id="11" name="Рисунок 11" descr="С компьютера PC1 с IP адресом 192.168.1.100 успешно пингуем интерфейс Fa1/0 с IP адресом 192.168.100.2 маршрутизатора 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 компьютера PC1 с IP адресом 192.168.1.100 успешно пингуем интерфейс Fa1/0 с IP адресом 192.168.100.2 маршрутизатора R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571875" cy="2895600"/>
                    </a:xfrm>
                    <a:prstGeom prst="rect">
                      <a:avLst/>
                    </a:prstGeom>
                    <a:noFill/>
                    <a:ln>
                      <a:noFill/>
                    </a:ln>
                  </pic:spPr>
                </pic:pic>
              </a:graphicData>
            </a:graphic>
          </wp:inline>
        </w:drawing>
      </w:r>
    </w:p>
    <w:p w:rsidR="00D5114B" w:rsidRPr="00D5114B" w:rsidRDefault="00D5114B" w:rsidP="00D5114B">
      <w:pPr>
        <w:shd w:val="clear" w:color="auto" w:fill="FFFFFF"/>
        <w:spacing w:before="240" w:after="240" w:line="240" w:lineRule="auto"/>
        <w:jc w:val="center"/>
        <w:rPr>
          <w:rFonts w:ascii="Arial" w:eastAsia="Times New Roman" w:hAnsi="Arial" w:cs="Arial"/>
          <w:color w:val="222222"/>
          <w:sz w:val="24"/>
          <w:szCs w:val="24"/>
        </w:rPr>
      </w:pPr>
      <w:r w:rsidRPr="00D5114B">
        <w:rPr>
          <w:rFonts w:ascii="Arial" w:eastAsia="Times New Roman" w:hAnsi="Arial" w:cs="Arial"/>
          <w:b/>
          <w:bCs/>
          <w:color w:val="222222"/>
          <w:sz w:val="24"/>
          <w:szCs w:val="24"/>
        </w:rPr>
        <w:t>Рис. 34. </w:t>
      </w:r>
      <w:r w:rsidRPr="00D5114B">
        <w:rPr>
          <w:rFonts w:ascii="Arial" w:eastAsia="Times New Roman" w:hAnsi="Arial" w:cs="Arial"/>
          <w:color w:val="222222"/>
          <w:sz w:val="24"/>
          <w:szCs w:val="24"/>
        </w:rPr>
        <w:t>С компьютера PC1 с IP адресом 192.168.1.100 успешно пингуем интерфейс Fa1/0 с IP адресом 192.168.100.2 маршрутизатора R2</w:t>
      </w:r>
    </w:p>
    <w:p w:rsidR="001D1EA0" w:rsidRPr="001D1EA0" w:rsidRDefault="00D5114B" w:rsidP="00D5114B">
      <w:pPr>
        <w:shd w:val="clear" w:color="auto" w:fill="FFFFFF"/>
        <w:spacing w:after="0" w:line="240" w:lineRule="auto"/>
        <w:jc w:val="both"/>
        <w:rPr>
          <w:rFonts w:ascii="Times New Roman" w:hAnsi="Times New Roman"/>
          <w:sz w:val="24"/>
          <w:szCs w:val="24"/>
        </w:rPr>
      </w:pPr>
      <w:r w:rsidRPr="001D1EA0">
        <w:rPr>
          <w:rFonts w:ascii="Times New Roman" w:hAnsi="Times New Roman"/>
          <w:noProof/>
          <w:sz w:val="24"/>
          <w:szCs w:val="24"/>
        </w:rPr>
        <w:lastRenderedPageBreak/>
        <w:t xml:space="preserve"> </w:t>
      </w:r>
      <w:r w:rsidR="001D1EA0" w:rsidRPr="001D1EA0">
        <w:rPr>
          <w:rFonts w:ascii="Times New Roman" w:hAnsi="Times New Roman"/>
          <w:noProof/>
          <w:sz w:val="24"/>
          <w:szCs w:val="24"/>
        </w:rPr>
        <w:drawing>
          <wp:inline distT="0" distB="0" distL="0" distR="0" wp14:anchorId="1EF4B76A" wp14:editId="2D2D1AE0">
            <wp:extent cx="3514725" cy="2295525"/>
            <wp:effectExtent l="0" t="0" r="9525" b="9525"/>
            <wp:docPr id="78" name="Рисунок 78"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514725" cy="2295525"/>
                    </a:xfrm>
                    <a:prstGeom prst="rect">
                      <a:avLst/>
                    </a:prstGeom>
                    <a:noFill/>
                    <a:ln>
                      <a:noFill/>
                    </a:ln>
                  </pic:spPr>
                </pic:pic>
              </a:graphicData>
            </a:graphic>
          </wp:inline>
        </w:drawing>
      </w:r>
      <w:r w:rsidR="001D1EA0" w:rsidRPr="001D1EA0">
        <w:rPr>
          <w:rFonts w:ascii="Times New Roman" w:hAnsi="Times New Roman"/>
          <w:sz w:val="24"/>
          <w:szCs w:val="24"/>
        </w:rPr>
        <w:br/>
      </w:r>
      <w:r w:rsidR="001D1EA0" w:rsidRPr="001D1EA0">
        <w:rPr>
          <w:rFonts w:ascii="Times New Roman" w:hAnsi="Times New Roman"/>
          <w:b/>
          <w:bCs/>
          <w:sz w:val="24"/>
          <w:szCs w:val="24"/>
        </w:rPr>
        <w:t xml:space="preserve">Рис. 32. </w:t>
      </w:r>
      <w:r w:rsidR="001D1EA0" w:rsidRPr="001D1EA0">
        <w:rPr>
          <w:rFonts w:ascii="Times New Roman" w:hAnsi="Times New Roman"/>
          <w:sz w:val="24"/>
          <w:szCs w:val="24"/>
        </w:rPr>
        <w:t>ПК к сети Итернет подключен</w:t>
      </w:r>
    </w:p>
    <w:p w:rsidR="001D1EA0" w:rsidRPr="001D1EA0" w:rsidRDefault="001D1EA0" w:rsidP="001D1EA0">
      <w:pPr>
        <w:spacing w:after="0" w:line="240" w:lineRule="auto"/>
        <w:jc w:val="both"/>
        <w:rPr>
          <w:rFonts w:ascii="Times New Roman" w:hAnsi="Times New Roman"/>
          <w:sz w:val="24"/>
          <w:szCs w:val="24"/>
        </w:rPr>
      </w:pPr>
    </w:p>
    <w:p w:rsidR="001D1EA0" w:rsidRDefault="001D1EA0" w:rsidP="00AF04AB">
      <w:pPr>
        <w:jc w:val="center"/>
        <w:rPr>
          <w:rFonts w:ascii="Times New Roman" w:hAnsi="Times New Roman"/>
          <w:b/>
          <w:sz w:val="28"/>
        </w:rPr>
        <w:sectPr w:rsidR="001D1EA0">
          <w:pgSz w:w="11906" w:h="16838"/>
          <w:pgMar w:top="1134" w:right="850" w:bottom="1134" w:left="1701" w:header="708" w:footer="708" w:gutter="0"/>
          <w:cols w:space="708"/>
          <w:docGrid w:linePitch="360"/>
        </w:sectPr>
      </w:pPr>
    </w:p>
    <w:p w:rsidR="00AF04AB" w:rsidRDefault="00AF04AB" w:rsidP="00AF04AB">
      <w:pPr>
        <w:jc w:val="center"/>
        <w:rPr>
          <w:rFonts w:ascii="Times New Roman" w:hAnsi="Times New Roman"/>
          <w:b/>
          <w:sz w:val="28"/>
        </w:rPr>
      </w:pPr>
      <w:r>
        <w:rPr>
          <w:rFonts w:ascii="Times New Roman" w:hAnsi="Times New Roman"/>
          <w:b/>
          <w:sz w:val="28"/>
        </w:rPr>
        <w:lastRenderedPageBreak/>
        <w:t>Практическая</w:t>
      </w:r>
      <w:r w:rsidRPr="00AF04AB">
        <w:rPr>
          <w:rFonts w:ascii="Times New Roman" w:hAnsi="Times New Roman"/>
          <w:b/>
          <w:sz w:val="28"/>
        </w:rPr>
        <w:t xml:space="preserve"> работ</w:t>
      </w:r>
      <w:r>
        <w:rPr>
          <w:rFonts w:ascii="Times New Roman" w:hAnsi="Times New Roman"/>
          <w:b/>
          <w:sz w:val="28"/>
        </w:rPr>
        <w:t>а 1</w:t>
      </w:r>
      <w:r w:rsidR="00D5114B">
        <w:rPr>
          <w:rFonts w:ascii="Times New Roman" w:hAnsi="Times New Roman"/>
          <w:b/>
          <w:sz w:val="28"/>
        </w:rPr>
        <w:t>5</w:t>
      </w:r>
    </w:p>
    <w:p w:rsidR="00201879" w:rsidRPr="00201879" w:rsidRDefault="00201879" w:rsidP="00201879">
      <w:pPr>
        <w:spacing w:after="0" w:line="240" w:lineRule="auto"/>
        <w:rPr>
          <w:rFonts w:ascii="Times New Roman" w:eastAsia="Times New Roman" w:hAnsi="Times New Roman"/>
          <w:sz w:val="24"/>
          <w:szCs w:val="24"/>
        </w:rPr>
      </w:pPr>
      <w:r w:rsidRPr="00201879">
        <w:rPr>
          <w:rFonts w:ascii="Times New Roman" w:eastAsia="Times New Roman" w:hAnsi="Times New Roman"/>
          <w:b/>
          <w:bCs/>
          <w:sz w:val="24"/>
          <w:szCs w:val="24"/>
        </w:rPr>
        <w:t>Тема: Динамическая настройка маршрутизации</w:t>
      </w:r>
      <w:r>
        <w:rPr>
          <w:rFonts w:ascii="Times New Roman" w:eastAsia="Times New Roman" w:hAnsi="Times New Roman"/>
          <w:b/>
          <w:bCs/>
          <w:sz w:val="24"/>
          <w:szCs w:val="24"/>
        </w:rPr>
        <w:t xml:space="preserve"> </w:t>
      </w:r>
      <w:r w:rsidRPr="00201879">
        <w:rPr>
          <w:rFonts w:ascii="Times New Roman" w:eastAsia="Times New Roman" w:hAnsi="Times New Roman"/>
          <w:b/>
          <w:bCs/>
          <w:sz w:val="24"/>
          <w:szCs w:val="24"/>
        </w:rPr>
        <w:t>на основе протоколов RIP, EIGRP, OSPF и BGP.</w:t>
      </w:r>
      <w:r w:rsidRPr="00201879">
        <w:rPr>
          <w:rFonts w:ascii="Times New Roman" w:eastAsia="Times New Roman" w:hAnsi="Times New Roman"/>
          <w:sz w:val="24"/>
          <w:szCs w:val="24"/>
        </w:rPr>
        <w:t xml:space="preserve"> </w:t>
      </w:r>
      <w:r w:rsidRPr="00201879">
        <w:rPr>
          <w:rFonts w:ascii="Times New Roman" w:eastAsia="Times New Roman" w:hAnsi="Times New Roman"/>
          <w:sz w:val="24"/>
          <w:szCs w:val="24"/>
        </w:rPr>
        <w:br/>
      </w:r>
      <w:r w:rsidRPr="00201879">
        <w:rPr>
          <w:rFonts w:ascii="Times New Roman" w:eastAsia="Times New Roman" w:hAnsi="Times New Roman"/>
          <w:sz w:val="24"/>
          <w:szCs w:val="24"/>
        </w:rPr>
        <w:br/>
      </w:r>
      <w:r w:rsidRPr="00201879">
        <w:rPr>
          <w:rFonts w:ascii="Times New Roman" w:eastAsia="Times New Roman" w:hAnsi="Times New Roman"/>
          <w:sz w:val="24"/>
          <w:szCs w:val="24"/>
        </w:rPr>
        <w:br/>
      </w:r>
      <w:r w:rsidRPr="00201879">
        <w:rPr>
          <w:rFonts w:ascii="Times New Roman" w:eastAsia="Times New Roman" w:hAnsi="Times New Roman"/>
          <w:b/>
          <w:bCs/>
          <w:sz w:val="24"/>
          <w:szCs w:val="24"/>
        </w:rPr>
        <w:t>Цель работы:</w:t>
      </w:r>
      <w:r w:rsidRPr="00201879">
        <w:rPr>
          <w:rFonts w:ascii="Times New Roman" w:eastAsia="Times New Roman" w:hAnsi="Times New Roman"/>
          <w:sz w:val="24"/>
          <w:szCs w:val="24"/>
        </w:rPr>
        <w:t xml:space="preserve"> приобрести навыки по обеспечению безопасности сети на основе динамической маршрутизации протоколов RIP, EIGRP, OSPF и BGP. </w:t>
      </w:r>
      <w:r w:rsidRPr="00201879">
        <w:rPr>
          <w:rFonts w:ascii="Times New Roman" w:eastAsia="Times New Roman" w:hAnsi="Times New Roman"/>
          <w:sz w:val="24"/>
          <w:szCs w:val="24"/>
        </w:rPr>
        <w:br/>
      </w:r>
      <w:r w:rsidRPr="00201879">
        <w:rPr>
          <w:rFonts w:ascii="Times New Roman" w:eastAsia="Times New Roman" w:hAnsi="Times New Roman"/>
          <w:sz w:val="24"/>
          <w:szCs w:val="24"/>
        </w:rPr>
        <w:br/>
      </w:r>
      <w:r w:rsidRPr="00201879">
        <w:rPr>
          <w:rFonts w:ascii="Times New Roman" w:eastAsia="Times New Roman" w:hAnsi="Times New Roman"/>
          <w:sz w:val="24"/>
          <w:szCs w:val="24"/>
        </w:rPr>
        <w:br/>
      </w:r>
      <w:r w:rsidRPr="00201879">
        <w:rPr>
          <w:rFonts w:ascii="Times New Roman" w:eastAsia="Times New Roman" w:hAnsi="Times New Roman"/>
          <w:b/>
          <w:bCs/>
          <w:sz w:val="24"/>
          <w:szCs w:val="24"/>
        </w:rPr>
        <w:t>Теоретическая часть:</w:t>
      </w:r>
      <w:r w:rsidRPr="00201879">
        <w:rPr>
          <w:rFonts w:ascii="Times New Roman" w:eastAsia="Times New Roman" w:hAnsi="Times New Roman"/>
          <w:sz w:val="24"/>
          <w:szCs w:val="24"/>
        </w:rPr>
        <w:t xml:space="preserve"> </w:t>
      </w:r>
      <w:r w:rsidRPr="00201879">
        <w:rPr>
          <w:rFonts w:ascii="Times New Roman" w:eastAsia="Times New Roman" w:hAnsi="Times New Roman"/>
          <w:sz w:val="24"/>
          <w:szCs w:val="24"/>
        </w:rPr>
        <w:br/>
        <w:t xml:space="preserve">Как настроить RIP на маршрутизаторе Cisco. RIP (Routing Information Protocol) — это один из протоколов маршрутизации, которые необходимо понять, если вы хотите пройти экзамен Cisco CCNA. Если вы не знаете, как работает RIP, я предлагаю сначала прочитать предыдущую статью, где я объясню, как работает RIP. В этой статье я покажу вам, как настроить RIP на маршрутизаторе Cisco. Вот топология, которую я буду использовать: </w:t>
      </w:r>
      <w:r w:rsidRPr="00201879">
        <w:rPr>
          <w:rFonts w:ascii="Times New Roman" w:eastAsia="Times New Roman" w:hAnsi="Times New Roman"/>
          <w:sz w:val="24"/>
          <w:szCs w:val="24"/>
        </w:rPr>
        <w:br/>
      </w:r>
      <w:r w:rsidRPr="00201879">
        <w:rPr>
          <w:rFonts w:ascii="Times New Roman" w:eastAsia="Times New Roman" w:hAnsi="Times New Roman"/>
          <w:sz w:val="24"/>
          <w:szCs w:val="24"/>
        </w:rPr>
        <w:br/>
      </w:r>
      <w:r w:rsidRPr="00201879">
        <w:rPr>
          <w:rFonts w:ascii="Times New Roman" w:eastAsia="Times New Roman" w:hAnsi="Times New Roman"/>
          <w:sz w:val="24"/>
          <w:szCs w:val="24"/>
        </w:rPr>
        <w:br/>
      </w:r>
      <w:r w:rsidRPr="00201879">
        <w:rPr>
          <w:rFonts w:ascii="Times New Roman" w:eastAsia="Times New Roman" w:hAnsi="Times New Roman"/>
          <w:sz w:val="24"/>
          <w:szCs w:val="24"/>
        </w:rPr>
        <w:br/>
        <w:t xml:space="preserve">Рис. 1. Топология исследуемой сети </w:t>
      </w:r>
    </w:p>
    <w:p w:rsidR="00201879" w:rsidRPr="003746C8" w:rsidRDefault="00201879" w:rsidP="00201879">
      <w:pPr>
        <w:spacing w:before="100" w:beforeAutospacing="1" w:after="100" w:afterAutospacing="1" w:line="240" w:lineRule="auto"/>
        <w:rPr>
          <w:rFonts w:ascii="Times New Roman" w:eastAsia="Times New Roman" w:hAnsi="Times New Roman"/>
          <w:sz w:val="24"/>
          <w:szCs w:val="24"/>
          <w:lang w:val="en-US"/>
        </w:rPr>
      </w:pPr>
      <w:r w:rsidRPr="00201879">
        <w:rPr>
          <w:rFonts w:ascii="Times New Roman" w:eastAsia="Times New Roman" w:hAnsi="Times New Roman"/>
          <w:sz w:val="24"/>
          <w:szCs w:val="24"/>
        </w:rPr>
        <w:t>Выше мы видим 3 маршрутизатора под названием R1, R2 и R3. У нас несколько сетей, поэтому будет возможность объявлять через RIP. Сначала</w:t>
      </w:r>
      <w:r w:rsidRPr="003746C8">
        <w:rPr>
          <w:rFonts w:ascii="Times New Roman" w:eastAsia="Times New Roman" w:hAnsi="Times New Roman"/>
          <w:sz w:val="24"/>
          <w:szCs w:val="24"/>
          <w:lang w:val="en-US"/>
        </w:rPr>
        <w:t xml:space="preserve"> </w:t>
      </w:r>
      <w:r w:rsidRPr="00201879">
        <w:rPr>
          <w:rFonts w:ascii="Times New Roman" w:eastAsia="Times New Roman" w:hAnsi="Times New Roman"/>
          <w:sz w:val="24"/>
          <w:szCs w:val="24"/>
        </w:rPr>
        <w:t>давайте</w:t>
      </w:r>
      <w:r w:rsidRPr="003746C8">
        <w:rPr>
          <w:rFonts w:ascii="Times New Roman" w:eastAsia="Times New Roman" w:hAnsi="Times New Roman"/>
          <w:sz w:val="24"/>
          <w:szCs w:val="24"/>
          <w:lang w:val="en-US"/>
        </w:rPr>
        <w:t xml:space="preserve"> </w:t>
      </w:r>
      <w:r w:rsidRPr="00201879">
        <w:rPr>
          <w:rFonts w:ascii="Times New Roman" w:eastAsia="Times New Roman" w:hAnsi="Times New Roman"/>
          <w:sz w:val="24"/>
          <w:szCs w:val="24"/>
        </w:rPr>
        <w:t>настроим</w:t>
      </w:r>
      <w:r w:rsidRPr="003746C8">
        <w:rPr>
          <w:rFonts w:ascii="Times New Roman" w:eastAsia="Times New Roman" w:hAnsi="Times New Roman"/>
          <w:sz w:val="24"/>
          <w:szCs w:val="24"/>
          <w:lang w:val="en-US"/>
        </w:rPr>
        <w:t xml:space="preserve"> </w:t>
      </w:r>
      <w:r w:rsidRPr="00201879">
        <w:rPr>
          <w:rFonts w:ascii="Times New Roman" w:eastAsia="Times New Roman" w:hAnsi="Times New Roman"/>
          <w:sz w:val="24"/>
          <w:szCs w:val="24"/>
        </w:rPr>
        <w:t>все</w:t>
      </w:r>
      <w:r w:rsidRPr="003746C8">
        <w:rPr>
          <w:rFonts w:ascii="Times New Roman" w:eastAsia="Times New Roman" w:hAnsi="Times New Roman"/>
          <w:sz w:val="24"/>
          <w:szCs w:val="24"/>
          <w:lang w:val="en-US"/>
        </w:rPr>
        <w:t xml:space="preserve"> </w:t>
      </w:r>
      <w:r w:rsidRPr="00201879">
        <w:rPr>
          <w:rFonts w:ascii="Times New Roman" w:eastAsia="Times New Roman" w:hAnsi="Times New Roman"/>
          <w:sz w:val="24"/>
          <w:szCs w:val="24"/>
        </w:rPr>
        <w:t>интерфейсы</w:t>
      </w:r>
      <w:r w:rsidRPr="003746C8">
        <w:rPr>
          <w:rFonts w:ascii="Times New Roman" w:eastAsia="Times New Roman" w:hAnsi="Times New Roman"/>
          <w:sz w:val="24"/>
          <w:szCs w:val="24"/>
          <w:lang w:val="en-US"/>
        </w:rPr>
        <w:t>:</w:t>
      </w:r>
    </w:p>
    <w:p w:rsidR="00201879" w:rsidRPr="00201879" w:rsidRDefault="00201879" w:rsidP="00201879">
      <w:pPr>
        <w:spacing w:after="0" w:line="240" w:lineRule="auto"/>
        <w:rPr>
          <w:rFonts w:ascii="Times New Roman" w:eastAsia="Times New Roman" w:hAnsi="Times New Roman"/>
          <w:sz w:val="24"/>
          <w:szCs w:val="24"/>
          <w:lang w:val="en-US"/>
        </w:rPr>
      </w:pPr>
      <w:r w:rsidRPr="00201879">
        <w:rPr>
          <w:rFonts w:ascii="Times New Roman" w:eastAsia="Times New Roman" w:hAnsi="Times New Roman"/>
          <w:sz w:val="24"/>
          <w:szCs w:val="24"/>
          <w:lang w:val="en-US"/>
        </w:rPr>
        <w:br/>
      </w:r>
      <w:r w:rsidRPr="00201879">
        <w:rPr>
          <w:rFonts w:ascii="Times New Roman" w:eastAsia="Times New Roman" w:hAnsi="Times New Roman"/>
          <w:sz w:val="24"/>
          <w:szCs w:val="24"/>
          <w:lang w:val="en-US"/>
        </w:rPr>
        <w:br/>
      </w:r>
      <w:r w:rsidRPr="00201879">
        <w:rPr>
          <w:rFonts w:ascii="Times New Roman" w:eastAsia="Times New Roman" w:hAnsi="Times New Roman"/>
          <w:sz w:val="24"/>
          <w:szCs w:val="24"/>
          <w:lang w:val="en-US"/>
        </w:rPr>
        <w:br/>
      </w:r>
      <w:r w:rsidRPr="00201879">
        <w:rPr>
          <w:rFonts w:ascii="Times New Roman" w:eastAsia="Times New Roman" w:hAnsi="Times New Roman"/>
          <w:b/>
          <w:bCs/>
          <w:sz w:val="24"/>
          <w:szCs w:val="24"/>
        </w:rPr>
        <w:t>Ход</w:t>
      </w:r>
      <w:r w:rsidRPr="00201879">
        <w:rPr>
          <w:rFonts w:ascii="Times New Roman" w:eastAsia="Times New Roman" w:hAnsi="Times New Roman"/>
          <w:b/>
          <w:bCs/>
          <w:sz w:val="24"/>
          <w:szCs w:val="24"/>
          <w:lang w:val="en-US"/>
        </w:rPr>
        <w:t xml:space="preserve"> </w:t>
      </w:r>
      <w:r w:rsidRPr="00201879">
        <w:rPr>
          <w:rFonts w:ascii="Times New Roman" w:eastAsia="Times New Roman" w:hAnsi="Times New Roman"/>
          <w:b/>
          <w:bCs/>
          <w:sz w:val="24"/>
          <w:szCs w:val="24"/>
        </w:rPr>
        <w:t>работы</w:t>
      </w:r>
      <w:r w:rsidRPr="00201879">
        <w:rPr>
          <w:rFonts w:ascii="Times New Roman" w:eastAsia="Times New Roman" w:hAnsi="Times New Roman"/>
          <w:b/>
          <w:bCs/>
          <w:sz w:val="24"/>
          <w:szCs w:val="24"/>
          <w:lang w:val="en-US"/>
        </w:rPr>
        <w:t xml:space="preserve"> </w:t>
      </w:r>
      <w:r w:rsidRPr="00201879">
        <w:rPr>
          <w:rFonts w:ascii="Times New Roman" w:eastAsia="Times New Roman" w:hAnsi="Times New Roman"/>
          <w:b/>
          <w:bCs/>
          <w:sz w:val="24"/>
          <w:szCs w:val="24"/>
        </w:rPr>
        <w:t>настройка</w:t>
      </w:r>
      <w:r w:rsidRPr="00201879">
        <w:rPr>
          <w:rFonts w:ascii="Times New Roman" w:eastAsia="Times New Roman" w:hAnsi="Times New Roman"/>
          <w:b/>
          <w:bCs/>
          <w:sz w:val="24"/>
          <w:szCs w:val="24"/>
          <w:lang w:val="en-US"/>
        </w:rPr>
        <w:t xml:space="preserve"> R1 </w:t>
      </w:r>
      <w:r w:rsidRPr="00201879">
        <w:rPr>
          <w:rFonts w:ascii="Times New Roman" w:eastAsia="Times New Roman" w:hAnsi="Times New Roman"/>
          <w:b/>
          <w:bCs/>
          <w:sz w:val="24"/>
          <w:szCs w:val="24"/>
        </w:rPr>
        <w:t>маршрутизатора</w:t>
      </w:r>
      <w:r w:rsidRPr="00201879">
        <w:rPr>
          <w:rFonts w:ascii="Times New Roman" w:eastAsia="Times New Roman" w:hAnsi="Times New Roman"/>
          <w:sz w:val="24"/>
          <w:szCs w:val="24"/>
          <w:lang w:val="en-US"/>
        </w:rPr>
        <w:t xml:space="preserve"> </w:t>
      </w:r>
      <w:r w:rsidRPr="00201879">
        <w:rPr>
          <w:rFonts w:ascii="Times New Roman" w:eastAsia="Times New Roman" w:hAnsi="Times New Roman"/>
          <w:sz w:val="24"/>
          <w:szCs w:val="24"/>
          <w:lang w:val="en-US"/>
        </w:rPr>
        <w:br/>
        <w:t xml:space="preserve">R1&gt;enable </w:t>
      </w:r>
      <w:r w:rsidRPr="00201879">
        <w:rPr>
          <w:rFonts w:ascii="Times New Roman" w:eastAsia="Times New Roman" w:hAnsi="Times New Roman"/>
          <w:sz w:val="24"/>
          <w:szCs w:val="24"/>
          <w:lang w:val="en-US"/>
        </w:rPr>
        <w:br/>
        <w:t xml:space="preserve">R1#configure terminal </w:t>
      </w:r>
      <w:r w:rsidRPr="00201879">
        <w:rPr>
          <w:rFonts w:ascii="Times New Roman" w:eastAsia="Times New Roman" w:hAnsi="Times New Roman"/>
          <w:sz w:val="24"/>
          <w:szCs w:val="24"/>
          <w:lang w:val="en-US"/>
        </w:rPr>
        <w:br/>
        <w:t xml:space="preserve">R1(config)#interface fastEthernet 0/0 </w:t>
      </w:r>
      <w:r w:rsidRPr="00201879">
        <w:rPr>
          <w:rFonts w:ascii="Times New Roman" w:eastAsia="Times New Roman" w:hAnsi="Times New Roman"/>
          <w:sz w:val="24"/>
          <w:szCs w:val="24"/>
          <w:lang w:val="en-US"/>
        </w:rPr>
        <w:br/>
        <w:t xml:space="preserve">R1(config-if)#no shutdown </w:t>
      </w:r>
      <w:r w:rsidRPr="00201879">
        <w:rPr>
          <w:rFonts w:ascii="Times New Roman" w:eastAsia="Times New Roman" w:hAnsi="Times New Roman"/>
          <w:sz w:val="24"/>
          <w:szCs w:val="24"/>
          <w:lang w:val="en-US"/>
        </w:rPr>
        <w:br/>
        <w:t xml:space="preserve">R1(config-if)#ip address 172.16.1.1 255.255.255.0 </w:t>
      </w:r>
      <w:r w:rsidRPr="00201879">
        <w:rPr>
          <w:rFonts w:ascii="Times New Roman" w:eastAsia="Times New Roman" w:hAnsi="Times New Roman"/>
          <w:sz w:val="24"/>
          <w:szCs w:val="24"/>
          <w:lang w:val="en-US"/>
        </w:rPr>
        <w:br/>
        <w:t xml:space="preserve">R1(config-if)#exit </w:t>
      </w:r>
      <w:r w:rsidRPr="00201879">
        <w:rPr>
          <w:rFonts w:ascii="Times New Roman" w:eastAsia="Times New Roman" w:hAnsi="Times New Roman"/>
          <w:sz w:val="24"/>
          <w:szCs w:val="24"/>
          <w:lang w:val="en-US"/>
        </w:rPr>
        <w:br/>
        <w:t xml:space="preserve">R1(config)#interface fastEthernet 1/0 </w:t>
      </w:r>
      <w:r w:rsidRPr="00201879">
        <w:rPr>
          <w:rFonts w:ascii="Times New Roman" w:eastAsia="Times New Roman" w:hAnsi="Times New Roman"/>
          <w:sz w:val="24"/>
          <w:szCs w:val="24"/>
          <w:lang w:val="en-US"/>
        </w:rPr>
        <w:br/>
        <w:t xml:space="preserve">R1(config-if)#ip address 192.168.12.1 255.255.255.0 </w:t>
      </w:r>
      <w:r w:rsidRPr="00201879">
        <w:rPr>
          <w:rFonts w:ascii="Times New Roman" w:eastAsia="Times New Roman" w:hAnsi="Times New Roman"/>
          <w:sz w:val="24"/>
          <w:szCs w:val="24"/>
          <w:lang w:val="en-US"/>
        </w:rPr>
        <w:br/>
        <w:t xml:space="preserve">R1(config-if)#no shutdown </w:t>
      </w:r>
      <w:r w:rsidRPr="00201879">
        <w:rPr>
          <w:rFonts w:ascii="Times New Roman" w:eastAsia="Times New Roman" w:hAnsi="Times New Roman"/>
          <w:sz w:val="24"/>
          <w:szCs w:val="24"/>
          <w:lang w:val="en-US"/>
        </w:rPr>
        <w:br/>
      </w:r>
      <w:r w:rsidRPr="00201879">
        <w:rPr>
          <w:rFonts w:ascii="Times New Roman" w:eastAsia="Times New Roman" w:hAnsi="Times New Roman"/>
          <w:sz w:val="24"/>
          <w:szCs w:val="24"/>
          <w:lang w:val="en-US"/>
        </w:rPr>
        <w:br/>
      </w:r>
      <w:r w:rsidRPr="00201879">
        <w:rPr>
          <w:rFonts w:ascii="Times New Roman" w:eastAsia="Times New Roman" w:hAnsi="Times New Roman"/>
          <w:sz w:val="24"/>
          <w:szCs w:val="24"/>
          <w:lang w:val="en-US"/>
        </w:rPr>
        <w:br/>
      </w:r>
      <w:r w:rsidRPr="00201879">
        <w:rPr>
          <w:rFonts w:ascii="Times New Roman" w:eastAsia="Times New Roman" w:hAnsi="Times New Roman"/>
          <w:b/>
          <w:bCs/>
          <w:sz w:val="24"/>
          <w:szCs w:val="24"/>
        </w:rPr>
        <w:t>Настройка</w:t>
      </w:r>
      <w:r w:rsidRPr="00201879">
        <w:rPr>
          <w:rFonts w:ascii="Times New Roman" w:eastAsia="Times New Roman" w:hAnsi="Times New Roman"/>
          <w:b/>
          <w:bCs/>
          <w:sz w:val="24"/>
          <w:szCs w:val="24"/>
          <w:lang w:val="en-US"/>
        </w:rPr>
        <w:t xml:space="preserve"> R2 </w:t>
      </w:r>
      <w:r w:rsidRPr="00201879">
        <w:rPr>
          <w:rFonts w:ascii="Times New Roman" w:eastAsia="Times New Roman" w:hAnsi="Times New Roman"/>
          <w:b/>
          <w:bCs/>
          <w:sz w:val="24"/>
          <w:szCs w:val="24"/>
        </w:rPr>
        <w:t>маршрутизатора</w:t>
      </w:r>
      <w:r w:rsidRPr="00201879">
        <w:rPr>
          <w:rFonts w:ascii="Times New Roman" w:eastAsia="Times New Roman" w:hAnsi="Times New Roman"/>
          <w:sz w:val="24"/>
          <w:szCs w:val="24"/>
          <w:lang w:val="en-US"/>
        </w:rPr>
        <w:t xml:space="preserve"> </w:t>
      </w:r>
      <w:r w:rsidRPr="00201879">
        <w:rPr>
          <w:rFonts w:ascii="Times New Roman" w:eastAsia="Times New Roman" w:hAnsi="Times New Roman"/>
          <w:sz w:val="24"/>
          <w:szCs w:val="24"/>
          <w:lang w:val="en-US"/>
        </w:rPr>
        <w:br/>
        <w:t xml:space="preserve">R2&gt;enable </w:t>
      </w:r>
      <w:r w:rsidRPr="00201879">
        <w:rPr>
          <w:rFonts w:ascii="Times New Roman" w:eastAsia="Times New Roman" w:hAnsi="Times New Roman"/>
          <w:sz w:val="24"/>
          <w:szCs w:val="24"/>
          <w:lang w:val="en-US"/>
        </w:rPr>
        <w:br/>
        <w:t xml:space="preserve">R2#configure terminal </w:t>
      </w:r>
      <w:r w:rsidRPr="00201879">
        <w:rPr>
          <w:rFonts w:ascii="Times New Roman" w:eastAsia="Times New Roman" w:hAnsi="Times New Roman"/>
          <w:sz w:val="24"/>
          <w:szCs w:val="24"/>
          <w:lang w:val="en-US"/>
        </w:rPr>
        <w:br/>
        <w:t xml:space="preserve">R2(config)#interface fastEthernet 0/0 </w:t>
      </w:r>
      <w:r w:rsidRPr="00201879">
        <w:rPr>
          <w:rFonts w:ascii="Times New Roman" w:eastAsia="Times New Roman" w:hAnsi="Times New Roman"/>
          <w:sz w:val="24"/>
          <w:szCs w:val="24"/>
          <w:lang w:val="en-US"/>
        </w:rPr>
        <w:br/>
        <w:t xml:space="preserve">R2(config-if)#no shutdown </w:t>
      </w:r>
      <w:r w:rsidRPr="00201879">
        <w:rPr>
          <w:rFonts w:ascii="Times New Roman" w:eastAsia="Times New Roman" w:hAnsi="Times New Roman"/>
          <w:sz w:val="24"/>
          <w:szCs w:val="24"/>
          <w:lang w:val="en-US"/>
        </w:rPr>
        <w:br/>
        <w:t xml:space="preserve">R2(config-if)#ip address 192.168.12.2 255.255.255.0 </w:t>
      </w:r>
      <w:r w:rsidRPr="00201879">
        <w:rPr>
          <w:rFonts w:ascii="Times New Roman" w:eastAsia="Times New Roman" w:hAnsi="Times New Roman"/>
          <w:sz w:val="24"/>
          <w:szCs w:val="24"/>
          <w:lang w:val="en-US"/>
        </w:rPr>
        <w:br/>
        <w:t xml:space="preserve">R2(config-if)#exit </w:t>
      </w:r>
      <w:r w:rsidRPr="00201879">
        <w:rPr>
          <w:rFonts w:ascii="Times New Roman" w:eastAsia="Times New Roman" w:hAnsi="Times New Roman"/>
          <w:sz w:val="24"/>
          <w:szCs w:val="24"/>
          <w:lang w:val="en-US"/>
        </w:rPr>
        <w:br/>
        <w:t xml:space="preserve">R2(config)#interface FastEthernet 1/0 </w:t>
      </w:r>
      <w:r w:rsidRPr="00201879">
        <w:rPr>
          <w:rFonts w:ascii="Times New Roman" w:eastAsia="Times New Roman" w:hAnsi="Times New Roman"/>
          <w:sz w:val="24"/>
          <w:szCs w:val="24"/>
          <w:lang w:val="en-US"/>
        </w:rPr>
        <w:br/>
        <w:t xml:space="preserve">R2(config-if)#no shutdown </w:t>
      </w:r>
      <w:r w:rsidRPr="00201879">
        <w:rPr>
          <w:rFonts w:ascii="Times New Roman" w:eastAsia="Times New Roman" w:hAnsi="Times New Roman"/>
          <w:sz w:val="24"/>
          <w:szCs w:val="24"/>
          <w:lang w:val="en-US"/>
        </w:rPr>
        <w:br/>
        <w:t xml:space="preserve">R2(config-if)#ip address 192.168.23.2 255.255.255.0 </w:t>
      </w:r>
      <w:r w:rsidRPr="00201879">
        <w:rPr>
          <w:rFonts w:ascii="Times New Roman" w:eastAsia="Times New Roman" w:hAnsi="Times New Roman"/>
          <w:sz w:val="24"/>
          <w:szCs w:val="24"/>
          <w:lang w:val="en-US"/>
        </w:rPr>
        <w:br/>
        <w:t xml:space="preserve">R2(config-if)#exit </w:t>
      </w:r>
      <w:r w:rsidRPr="00201879">
        <w:rPr>
          <w:rFonts w:ascii="Times New Roman" w:eastAsia="Times New Roman" w:hAnsi="Times New Roman"/>
          <w:sz w:val="24"/>
          <w:szCs w:val="24"/>
          <w:lang w:val="en-US"/>
        </w:rPr>
        <w:br/>
      </w:r>
      <w:r w:rsidRPr="00201879">
        <w:rPr>
          <w:rFonts w:ascii="Times New Roman" w:eastAsia="Times New Roman" w:hAnsi="Times New Roman"/>
          <w:sz w:val="24"/>
          <w:szCs w:val="24"/>
          <w:lang w:val="en-US"/>
        </w:rPr>
        <w:br/>
      </w:r>
      <w:r w:rsidRPr="00201879">
        <w:rPr>
          <w:rFonts w:ascii="Times New Roman" w:eastAsia="Times New Roman" w:hAnsi="Times New Roman"/>
          <w:sz w:val="24"/>
          <w:szCs w:val="24"/>
          <w:lang w:val="en-US"/>
        </w:rPr>
        <w:lastRenderedPageBreak/>
        <w:br/>
      </w:r>
      <w:r w:rsidRPr="00201879">
        <w:rPr>
          <w:rFonts w:ascii="Times New Roman" w:eastAsia="Times New Roman" w:hAnsi="Times New Roman"/>
          <w:b/>
          <w:bCs/>
          <w:sz w:val="24"/>
          <w:szCs w:val="24"/>
        </w:rPr>
        <w:t>Настройка</w:t>
      </w:r>
      <w:r w:rsidRPr="00201879">
        <w:rPr>
          <w:rFonts w:ascii="Times New Roman" w:eastAsia="Times New Roman" w:hAnsi="Times New Roman"/>
          <w:b/>
          <w:bCs/>
          <w:sz w:val="24"/>
          <w:szCs w:val="24"/>
          <w:lang w:val="en-US"/>
        </w:rPr>
        <w:t xml:space="preserve"> R3 </w:t>
      </w:r>
      <w:r w:rsidRPr="00201879">
        <w:rPr>
          <w:rFonts w:ascii="Times New Roman" w:eastAsia="Times New Roman" w:hAnsi="Times New Roman"/>
          <w:b/>
          <w:bCs/>
          <w:sz w:val="24"/>
          <w:szCs w:val="24"/>
        </w:rPr>
        <w:t>маршрутизатора</w:t>
      </w:r>
      <w:r w:rsidRPr="00201879">
        <w:rPr>
          <w:rFonts w:ascii="Times New Roman" w:eastAsia="Times New Roman" w:hAnsi="Times New Roman"/>
          <w:sz w:val="24"/>
          <w:szCs w:val="24"/>
          <w:lang w:val="en-US"/>
        </w:rPr>
        <w:t xml:space="preserve"> </w:t>
      </w:r>
      <w:r w:rsidRPr="00201879">
        <w:rPr>
          <w:rFonts w:ascii="Times New Roman" w:eastAsia="Times New Roman" w:hAnsi="Times New Roman"/>
          <w:sz w:val="24"/>
          <w:szCs w:val="24"/>
          <w:lang w:val="en-US"/>
        </w:rPr>
        <w:br/>
        <w:t xml:space="preserve">R3&gt;enable </w:t>
      </w:r>
      <w:r w:rsidRPr="00201879">
        <w:rPr>
          <w:rFonts w:ascii="Times New Roman" w:eastAsia="Times New Roman" w:hAnsi="Times New Roman"/>
          <w:sz w:val="24"/>
          <w:szCs w:val="24"/>
          <w:lang w:val="en-US"/>
        </w:rPr>
        <w:br/>
        <w:t xml:space="preserve">R3#configure terminal </w:t>
      </w:r>
      <w:r w:rsidRPr="00201879">
        <w:rPr>
          <w:rFonts w:ascii="Times New Roman" w:eastAsia="Times New Roman" w:hAnsi="Times New Roman"/>
          <w:sz w:val="24"/>
          <w:szCs w:val="24"/>
          <w:lang w:val="en-US"/>
        </w:rPr>
        <w:br/>
        <w:t xml:space="preserve">R3(config)#interface fastEthernet 0/0 </w:t>
      </w:r>
      <w:r w:rsidRPr="00201879">
        <w:rPr>
          <w:rFonts w:ascii="Times New Roman" w:eastAsia="Times New Roman" w:hAnsi="Times New Roman"/>
          <w:sz w:val="24"/>
          <w:szCs w:val="24"/>
          <w:lang w:val="en-US"/>
        </w:rPr>
        <w:br/>
        <w:t xml:space="preserve">R3(config-if)#no shutdown </w:t>
      </w:r>
      <w:r w:rsidRPr="00201879">
        <w:rPr>
          <w:rFonts w:ascii="Times New Roman" w:eastAsia="Times New Roman" w:hAnsi="Times New Roman"/>
          <w:sz w:val="24"/>
          <w:szCs w:val="24"/>
          <w:lang w:val="en-US"/>
        </w:rPr>
        <w:br/>
        <w:t xml:space="preserve">R3(config-if)#ip address 172.16.2.3 255.255.255.0 </w:t>
      </w:r>
      <w:r w:rsidRPr="00201879">
        <w:rPr>
          <w:rFonts w:ascii="Times New Roman" w:eastAsia="Times New Roman" w:hAnsi="Times New Roman"/>
          <w:sz w:val="24"/>
          <w:szCs w:val="24"/>
          <w:lang w:val="en-US"/>
        </w:rPr>
        <w:br/>
        <w:t xml:space="preserve">R3(config-if)#exit </w:t>
      </w:r>
      <w:r w:rsidRPr="00201879">
        <w:rPr>
          <w:rFonts w:ascii="Times New Roman" w:eastAsia="Times New Roman" w:hAnsi="Times New Roman"/>
          <w:sz w:val="24"/>
          <w:szCs w:val="24"/>
          <w:lang w:val="en-US"/>
        </w:rPr>
        <w:br/>
        <w:t xml:space="preserve">R3(config)#interface fastEthernet 1/0 </w:t>
      </w:r>
      <w:r w:rsidRPr="00201879">
        <w:rPr>
          <w:rFonts w:ascii="Times New Roman" w:eastAsia="Times New Roman" w:hAnsi="Times New Roman"/>
          <w:sz w:val="24"/>
          <w:szCs w:val="24"/>
          <w:lang w:val="en-US"/>
        </w:rPr>
        <w:br/>
        <w:t xml:space="preserve">R3(config-if)#no shutdown </w:t>
      </w:r>
      <w:r w:rsidRPr="00201879">
        <w:rPr>
          <w:rFonts w:ascii="Times New Roman" w:eastAsia="Times New Roman" w:hAnsi="Times New Roman"/>
          <w:sz w:val="24"/>
          <w:szCs w:val="24"/>
          <w:lang w:val="en-US"/>
        </w:rPr>
        <w:br/>
        <w:t xml:space="preserve">R3(config-if)#ip address 192.168.23.3 255.255.255.0 </w:t>
      </w:r>
      <w:r w:rsidRPr="00201879">
        <w:rPr>
          <w:rFonts w:ascii="Times New Roman" w:eastAsia="Times New Roman" w:hAnsi="Times New Roman"/>
          <w:sz w:val="24"/>
          <w:szCs w:val="24"/>
          <w:lang w:val="en-US"/>
        </w:rPr>
        <w:br/>
        <w:t xml:space="preserve">R3(config-if)#exit </w:t>
      </w:r>
    </w:p>
    <w:p w:rsidR="00201879" w:rsidRPr="00201879" w:rsidRDefault="00201879" w:rsidP="00201879">
      <w:pPr>
        <w:spacing w:before="100" w:beforeAutospacing="1" w:after="100" w:afterAutospacing="1" w:line="240" w:lineRule="auto"/>
        <w:rPr>
          <w:rFonts w:ascii="Times New Roman" w:eastAsia="Times New Roman" w:hAnsi="Times New Roman"/>
          <w:sz w:val="24"/>
          <w:szCs w:val="24"/>
        </w:rPr>
      </w:pPr>
      <w:r w:rsidRPr="00201879">
        <w:rPr>
          <w:rFonts w:ascii="Times New Roman" w:eastAsia="Times New Roman" w:hAnsi="Times New Roman"/>
          <w:sz w:val="24"/>
          <w:szCs w:val="24"/>
        </w:rPr>
        <w:t>Прежде чем продолжить RIP, мы проверим таблицы маршрутизации:</w:t>
      </w:r>
    </w:p>
    <w:p w:rsidR="00201879" w:rsidRPr="00201879" w:rsidRDefault="00201879" w:rsidP="00201879">
      <w:pPr>
        <w:spacing w:after="0" w:line="240" w:lineRule="auto"/>
        <w:rPr>
          <w:rFonts w:ascii="Times New Roman" w:eastAsia="Times New Roman" w:hAnsi="Times New Roman"/>
          <w:sz w:val="24"/>
          <w:szCs w:val="24"/>
        </w:rPr>
      </w:pPr>
      <w:r w:rsidRPr="00201879">
        <w:rPr>
          <w:rFonts w:ascii="Times New Roman" w:eastAsia="Times New Roman" w:hAnsi="Times New Roman"/>
          <w:sz w:val="24"/>
          <w:szCs w:val="24"/>
        </w:rPr>
        <w:br/>
      </w:r>
      <w:r w:rsidRPr="00201879">
        <w:rPr>
          <w:rFonts w:ascii="Times New Roman" w:eastAsia="Times New Roman" w:hAnsi="Times New Roman"/>
          <w:sz w:val="24"/>
          <w:szCs w:val="24"/>
        </w:rPr>
        <w:br/>
      </w:r>
      <w:r w:rsidRPr="00201879">
        <w:rPr>
          <w:rFonts w:ascii="Times New Roman" w:eastAsia="Times New Roman" w:hAnsi="Times New Roman"/>
          <w:sz w:val="24"/>
          <w:szCs w:val="24"/>
        </w:rPr>
        <w:br/>
      </w:r>
      <w:r w:rsidRPr="00201879">
        <w:rPr>
          <w:rFonts w:ascii="Times New Roman" w:eastAsia="Times New Roman" w:hAnsi="Times New Roman"/>
          <w:sz w:val="24"/>
          <w:szCs w:val="24"/>
        </w:rPr>
        <w:br/>
        <w:t xml:space="preserve">Рис. 2. Результат конфигурации маршрутизатора </w:t>
      </w:r>
    </w:p>
    <w:p w:rsidR="00201879" w:rsidRPr="00201879" w:rsidRDefault="00201879" w:rsidP="00201879">
      <w:pPr>
        <w:spacing w:before="100" w:beforeAutospacing="1" w:after="100" w:afterAutospacing="1" w:line="240" w:lineRule="auto"/>
        <w:rPr>
          <w:rFonts w:ascii="Times New Roman" w:eastAsia="Times New Roman" w:hAnsi="Times New Roman"/>
          <w:sz w:val="24"/>
          <w:szCs w:val="24"/>
        </w:rPr>
      </w:pPr>
      <w:r w:rsidRPr="00201879">
        <w:rPr>
          <w:rFonts w:ascii="Times New Roman" w:eastAsia="Times New Roman" w:hAnsi="Times New Roman"/>
          <w:sz w:val="24"/>
          <w:szCs w:val="24"/>
        </w:rPr>
        <w:t>R1(config)#router rip</w:t>
      </w:r>
    </w:p>
    <w:p w:rsidR="00201879" w:rsidRPr="00201879" w:rsidRDefault="00201879" w:rsidP="00201879">
      <w:pPr>
        <w:spacing w:after="0" w:line="240" w:lineRule="auto"/>
        <w:rPr>
          <w:rFonts w:ascii="Times New Roman" w:eastAsia="Times New Roman" w:hAnsi="Times New Roman"/>
          <w:sz w:val="24"/>
          <w:szCs w:val="24"/>
        </w:rPr>
      </w:pPr>
      <w:r w:rsidRPr="00201879">
        <w:rPr>
          <w:rFonts w:ascii="Times New Roman" w:eastAsia="Times New Roman" w:hAnsi="Times New Roman"/>
          <w:sz w:val="24"/>
          <w:szCs w:val="24"/>
        </w:rPr>
        <w:br/>
        <w:t xml:space="preserve">R1(config-router)#network 192.168.12.0 </w:t>
      </w:r>
      <w:r w:rsidRPr="00201879">
        <w:rPr>
          <w:rFonts w:ascii="Times New Roman" w:eastAsia="Times New Roman" w:hAnsi="Times New Roman"/>
          <w:sz w:val="24"/>
          <w:szCs w:val="24"/>
        </w:rPr>
        <w:br/>
        <w:t xml:space="preserve">R1(config-router)#network 172.16.1.0 </w:t>
      </w:r>
      <w:r w:rsidRPr="00201879">
        <w:rPr>
          <w:rFonts w:ascii="Times New Roman" w:eastAsia="Times New Roman" w:hAnsi="Times New Roman"/>
          <w:sz w:val="24"/>
          <w:szCs w:val="24"/>
        </w:rPr>
        <w:br/>
        <w:t xml:space="preserve">R2(config)#router rip </w:t>
      </w:r>
      <w:r w:rsidRPr="00201879">
        <w:rPr>
          <w:rFonts w:ascii="Times New Roman" w:eastAsia="Times New Roman" w:hAnsi="Times New Roman"/>
          <w:sz w:val="24"/>
          <w:szCs w:val="24"/>
        </w:rPr>
        <w:br/>
        <w:t xml:space="preserve">R2(config-router)#network 192.168.12.0 </w:t>
      </w:r>
      <w:r w:rsidRPr="00201879">
        <w:rPr>
          <w:rFonts w:ascii="Times New Roman" w:eastAsia="Times New Roman" w:hAnsi="Times New Roman"/>
          <w:sz w:val="24"/>
          <w:szCs w:val="24"/>
        </w:rPr>
        <w:br/>
        <w:t xml:space="preserve">Мы используем команду router rip для перехода к конфигурации RIP. Следующим шагом является использование команды, которая делает две вещи. Давайте увеличим R1 и R2, чтобы я мог объяснить это немного больше: network </w:t>
      </w:r>
      <w:r w:rsidRPr="00201879">
        <w:rPr>
          <w:rFonts w:ascii="Times New Roman" w:eastAsia="Times New Roman" w:hAnsi="Times New Roman"/>
          <w:sz w:val="24"/>
          <w:szCs w:val="24"/>
        </w:rPr>
        <w:br/>
      </w:r>
      <w:r w:rsidRPr="00201879">
        <w:rPr>
          <w:rFonts w:ascii="Times New Roman" w:eastAsia="Times New Roman" w:hAnsi="Times New Roman"/>
          <w:sz w:val="24"/>
          <w:szCs w:val="24"/>
        </w:rPr>
        <w:br/>
        <w:t xml:space="preserve">На R2 я использовал только команду network. Это означает, что R2 поместит 192.168.12.0/24 в базу данных RIP и отправит обновления RIP на свой интерфейс FastEthernet 0/0. В настоящий момент он не будет объявлять сеть 192.168.23.0/24 в RIP и не будет отправлять обновления RIP на интерфейс FastEthernet 1/0. </w:t>
      </w:r>
      <w:r w:rsidRPr="00201879">
        <w:rPr>
          <w:rFonts w:ascii="Times New Roman" w:eastAsia="Times New Roman" w:hAnsi="Times New Roman"/>
          <w:sz w:val="24"/>
          <w:szCs w:val="24"/>
        </w:rPr>
        <w:br/>
        <w:t xml:space="preserve">Вместо того, чтобы вводить show ip route вы также можете использовать show ip route rip. Это покажет только информацию RIP в таблице маршрутизации. Как вы можете видеть, R1 не узнал ничего от R2. Это связано с тем, что сеть 192.168.23.0/24 не объявлена ​​на R2. </w:t>
      </w:r>
      <w:r w:rsidRPr="00201879">
        <w:rPr>
          <w:rFonts w:ascii="Times New Roman" w:eastAsia="Times New Roman" w:hAnsi="Times New Roman"/>
          <w:sz w:val="24"/>
          <w:szCs w:val="24"/>
        </w:rPr>
        <w:br/>
        <w:t xml:space="preserve">R2 узнал сеть 172.16.0.0/16. Почему мы видим 172.16.0.0/16, а не 172.16.1.0/24? Имейте в виду, что по умолчанию в RIP работает версия 1, которая является классовой. Он НЕ отправляет маску подсети вместе с обновлениями маршрутизации. Поскольку 172.16.1.0/24 находится в диапазоне сетей класса B, она будет объявляться как 172.16.0.0/16. </w:t>
      </w:r>
      <w:r w:rsidRPr="00201879">
        <w:rPr>
          <w:rFonts w:ascii="Times New Roman" w:eastAsia="Times New Roman" w:hAnsi="Times New Roman"/>
          <w:sz w:val="24"/>
          <w:szCs w:val="24"/>
        </w:rPr>
        <w:br/>
        <w:t xml:space="preserve">Я настрою RIP версию 2 позже, чтобы вы могли видеть разницу между бесклассовой и классовой версиями протокола. </w:t>
      </w:r>
      <w:r w:rsidRPr="00201879">
        <w:rPr>
          <w:rFonts w:ascii="Times New Roman" w:eastAsia="Times New Roman" w:hAnsi="Times New Roman"/>
          <w:sz w:val="24"/>
          <w:szCs w:val="24"/>
        </w:rPr>
        <w:br/>
        <w:t xml:space="preserve">В любом случае давайте посмотрим, можем ли мы сделать так, чтобы R1 узнал о 192.168.23.0/24: </w:t>
      </w:r>
      <w:r w:rsidRPr="00201879">
        <w:rPr>
          <w:rFonts w:ascii="Times New Roman" w:eastAsia="Times New Roman" w:hAnsi="Times New Roman"/>
          <w:sz w:val="24"/>
          <w:szCs w:val="24"/>
        </w:rPr>
        <w:br/>
        <w:t xml:space="preserve">Давайте проверим таблицы маршрутизации R1 и R2! </w:t>
      </w:r>
      <w:r w:rsidRPr="00201879">
        <w:rPr>
          <w:rFonts w:ascii="Times New Roman" w:eastAsia="Times New Roman" w:hAnsi="Times New Roman"/>
          <w:sz w:val="24"/>
          <w:szCs w:val="24"/>
        </w:rPr>
        <w:br/>
        <w:t xml:space="preserve">Вместо того, чтобы вводить show ip route вы также можете использовать show ip route rip. Это покажет только информацию RIP в таблице маршрутизации. Как вы можете видеть, R1 не узнал ничего от R2. Это связано с тем, что сеть 192.168.23.0/24 не объявлена ​​на R2. </w:t>
      </w:r>
      <w:r w:rsidRPr="00201879">
        <w:rPr>
          <w:rFonts w:ascii="Times New Roman" w:eastAsia="Times New Roman" w:hAnsi="Times New Roman"/>
          <w:sz w:val="24"/>
          <w:szCs w:val="24"/>
        </w:rPr>
        <w:br/>
      </w:r>
      <w:r w:rsidRPr="00201879">
        <w:rPr>
          <w:rFonts w:ascii="Times New Roman" w:eastAsia="Times New Roman" w:hAnsi="Times New Roman"/>
          <w:sz w:val="24"/>
          <w:szCs w:val="24"/>
        </w:rPr>
        <w:lastRenderedPageBreak/>
        <w:t xml:space="preserve">R2 узнал сеть 172.16.0.0/16. Почему мы видим 172.16.0.0/16, а не 172.16.1.0/24? Имейте в виду, что по умолчанию в RIP работает версия 1, которая является классовой. Он НЕ отправляет маску подсети вместе с обновлениями маршрутизации. Поскольку 172.16.1.0/24 находится в диапазоне сетей класса B, она будет объявляться как 172.16.0.0/16. </w:t>
      </w:r>
      <w:r w:rsidRPr="00201879">
        <w:rPr>
          <w:rFonts w:ascii="Times New Roman" w:eastAsia="Times New Roman" w:hAnsi="Times New Roman"/>
          <w:sz w:val="24"/>
          <w:szCs w:val="24"/>
        </w:rPr>
        <w:br/>
      </w:r>
      <w:r w:rsidRPr="00201879">
        <w:rPr>
          <w:rFonts w:ascii="Times New Roman" w:eastAsia="Times New Roman" w:hAnsi="Times New Roman"/>
          <w:sz w:val="24"/>
          <w:szCs w:val="24"/>
        </w:rPr>
        <w:br/>
      </w:r>
      <w:r w:rsidRPr="00201879">
        <w:rPr>
          <w:rFonts w:ascii="Times New Roman" w:eastAsia="Times New Roman" w:hAnsi="Times New Roman"/>
          <w:sz w:val="24"/>
          <w:szCs w:val="24"/>
        </w:rPr>
        <w:br/>
      </w:r>
      <w:r w:rsidRPr="00201879">
        <w:rPr>
          <w:rFonts w:ascii="Times New Roman" w:eastAsia="Times New Roman" w:hAnsi="Times New Roman"/>
          <w:b/>
          <w:bCs/>
          <w:sz w:val="24"/>
          <w:szCs w:val="24"/>
        </w:rPr>
        <w:t>BGP (англ. Border Gateway Protocol, протокол пограничного шлюза)</w:t>
      </w:r>
      <w:r w:rsidRPr="00201879">
        <w:rPr>
          <w:rFonts w:ascii="Times New Roman" w:eastAsia="Times New Roman" w:hAnsi="Times New Roman"/>
          <w:sz w:val="24"/>
          <w:szCs w:val="24"/>
        </w:rPr>
        <w:t xml:space="preserve"> </w:t>
      </w:r>
      <w:r w:rsidRPr="00201879">
        <w:rPr>
          <w:rFonts w:ascii="Times New Roman" w:eastAsia="Times New Roman" w:hAnsi="Times New Roman"/>
          <w:sz w:val="24"/>
          <w:szCs w:val="24"/>
        </w:rPr>
        <w:br/>
        <w:t xml:space="preserve">Это основной протокол динамической маршрутизации в интернете. </w:t>
      </w:r>
      <w:r w:rsidRPr="00201879">
        <w:rPr>
          <w:rFonts w:ascii="Times New Roman" w:eastAsia="Times New Roman" w:hAnsi="Times New Roman"/>
          <w:sz w:val="24"/>
          <w:szCs w:val="24"/>
        </w:rPr>
        <w:br/>
        <w:t xml:space="preserve">Протокол BGP отличается от других протоколов динамической маршрутизации, информация о маршруте передается между отдельными маршрутизаторами, а не между целыми маршрутизаторами предназначен для переключения между автономными системами и по этой причине, помимо информации о маршрутах в сети, к автономным системам относятся также несет информацию о маршрутах. </w:t>
      </w:r>
      <w:r w:rsidRPr="00201879">
        <w:rPr>
          <w:rFonts w:ascii="Times New Roman" w:eastAsia="Times New Roman" w:hAnsi="Times New Roman"/>
          <w:sz w:val="24"/>
          <w:szCs w:val="24"/>
        </w:rPr>
        <w:br/>
      </w:r>
      <w:r w:rsidRPr="00201879">
        <w:rPr>
          <w:rFonts w:ascii="Times New Roman" w:eastAsia="Times New Roman" w:hAnsi="Times New Roman"/>
          <w:sz w:val="24"/>
          <w:szCs w:val="24"/>
        </w:rPr>
        <w:br/>
      </w:r>
      <w:r w:rsidRPr="00201879">
        <w:rPr>
          <w:rFonts w:ascii="Times New Roman" w:eastAsia="Times New Roman" w:hAnsi="Times New Roman"/>
          <w:sz w:val="24"/>
          <w:szCs w:val="24"/>
        </w:rPr>
        <w:br/>
      </w:r>
      <w:r w:rsidRPr="00201879">
        <w:rPr>
          <w:rFonts w:ascii="Times New Roman" w:eastAsia="Times New Roman" w:hAnsi="Times New Roman"/>
          <w:sz w:val="24"/>
          <w:szCs w:val="24"/>
        </w:rPr>
        <w:br/>
        <w:t xml:space="preserve">Рис. 3. Топология сети, построенная по протоколу BGP </w:t>
      </w:r>
      <w:r w:rsidRPr="00201879">
        <w:rPr>
          <w:rFonts w:ascii="Times New Roman" w:eastAsia="Times New Roman" w:hAnsi="Times New Roman"/>
          <w:sz w:val="24"/>
          <w:szCs w:val="24"/>
        </w:rPr>
        <w:br/>
      </w:r>
      <w:r w:rsidRPr="00201879">
        <w:rPr>
          <w:rFonts w:ascii="Times New Roman" w:eastAsia="Times New Roman" w:hAnsi="Times New Roman"/>
          <w:sz w:val="24"/>
          <w:szCs w:val="24"/>
        </w:rPr>
        <w:br/>
      </w:r>
      <w:r w:rsidRPr="00201879">
        <w:rPr>
          <w:rFonts w:ascii="Times New Roman" w:eastAsia="Times New Roman" w:hAnsi="Times New Roman"/>
          <w:sz w:val="24"/>
          <w:szCs w:val="24"/>
        </w:rPr>
        <w:br/>
      </w:r>
      <w:r w:rsidRPr="00201879">
        <w:rPr>
          <w:rFonts w:ascii="Times New Roman" w:eastAsia="Times New Roman" w:hAnsi="Times New Roman"/>
          <w:b/>
          <w:bCs/>
          <w:sz w:val="24"/>
          <w:szCs w:val="24"/>
        </w:rPr>
        <w:t>Порядок выполнения работы для сети, построенной по протоколу BGP</w:t>
      </w:r>
      <w:r w:rsidRPr="00201879">
        <w:rPr>
          <w:rFonts w:ascii="Times New Roman" w:eastAsia="Times New Roman" w:hAnsi="Times New Roman"/>
          <w:sz w:val="24"/>
          <w:szCs w:val="24"/>
        </w:rPr>
        <w:t xml:space="preserve"> </w:t>
      </w:r>
    </w:p>
    <w:p w:rsidR="00201879" w:rsidRPr="00201879" w:rsidRDefault="00201879" w:rsidP="00201879">
      <w:pPr>
        <w:spacing w:before="100" w:beforeAutospacing="1" w:after="100" w:afterAutospacing="1" w:line="240" w:lineRule="auto"/>
        <w:rPr>
          <w:rFonts w:ascii="Times New Roman" w:eastAsia="Times New Roman" w:hAnsi="Times New Roman"/>
          <w:sz w:val="24"/>
          <w:szCs w:val="24"/>
        </w:rPr>
      </w:pPr>
      <w:r w:rsidRPr="00201879">
        <w:rPr>
          <w:rFonts w:ascii="Times New Roman" w:eastAsia="Times New Roman" w:hAnsi="Times New Roman"/>
          <w:sz w:val="24"/>
          <w:szCs w:val="24"/>
        </w:rPr>
        <w:t>Введите IP адреса к компьютерам по топологии, показанной на рисунке 3.</w:t>
      </w:r>
    </w:p>
    <w:p w:rsidR="00201879" w:rsidRPr="00201879" w:rsidRDefault="00201879" w:rsidP="00201879">
      <w:pPr>
        <w:spacing w:after="0" w:line="240" w:lineRule="auto"/>
        <w:rPr>
          <w:rFonts w:ascii="Times New Roman" w:eastAsia="Times New Roman" w:hAnsi="Times New Roman"/>
          <w:sz w:val="24"/>
          <w:szCs w:val="24"/>
        </w:rPr>
      </w:pPr>
    </w:p>
    <w:p w:rsidR="00201879" w:rsidRPr="00201879" w:rsidRDefault="00201879" w:rsidP="00201879">
      <w:pPr>
        <w:spacing w:before="100" w:beforeAutospacing="1" w:after="100" w:afterAutospacing="1" w:line="240" w:lineRule="auto"/>
        <w:rPr>
          <w:rFonts w:ascii="Times New Roman" w:eastAsia="Times New Roman" w:hAnsi="Times New Roman"/>
          <w:sz w:val="24"/>
          <w:szCs w:val="24"/>
          <w:lang w:val="en-US"/>
        </w:rPr>
      </w:pPr>
      <w:r w:rsidRPr="00201879">
        <w:rPr>
          <w:rFonts w:ascii="Times New Roman" w:eastAsia="Times New Roman" w:hAnsi="Times New Roman"/>
          <w:sz w:val="24"/>
          <w:szCs w:val="24"/>
          <w:lang w:val="en-US"/>
        </w:rPr>
        <w:t>BGP-100(config)#router bgp 100</w:t>
      </w:r>
    </w:p>
    <w:p w:rsidR="00201879" w:rsidRPr="00201879" w:rsidRDefault="00201879" w:rsidP="00201879">
      <w:pPr>
        <w:spacing w:after="0" w:line="240" w:lineRule="auto"/>
        <w:rPr>
          <w:rFonts w:ascii="Times New Roman" w:eastAsia="Times New Roman" w:hAnsi="Times New Roman"/>
          <w:sz w:val="24"/>
          <w:szCs w:val="24"/>
          <w:lang w:val="en-US"/>
        </w:rPr>
      </w:pPr>
      <w:r w:rsidRPr="00201879">
        <w:rPr>
          <w:rFonts w:ascii="Times New Roman" w:eastAsia="Times New Roman" w:hAnsi="Times New Roman"/>
          <w:sz w:val="24"/>
          <w:szCs w:val="24"/>
          <w:lang w:val="en-US"/>
        </w:rPr>
        <w:br/>
        <w:t xml:space="preserve">BGP-100(config-router)#ne </w:t>
      </w:r>
      <w:r w:rsidRPr="00201879">
        <w:rPr>
          <w:rFonts w:ascii="Times New Roman" w:eastAsia="Times New Roman" w:hAnsi="Times New Roman"/>
          <w:sz w:val="24"/>
          <w:szCs w:val="24"/>
          <w:lang w:val="en-US"/>
        </w:rPr>
        <w:br/>
        <w:t xml:space="preserve">BGP-100(config-router)#nei </w:t>
      </w:r>
      <w:r w:rsidRPr="00201879">
        <w:rPr>
          <w:rFonts w:ascii="Times New Roman" w:eastAsia="Times New Roman" w:hAnsi="Times New Roman"/>
          <w:sz w:val="24"/>
          <w:szCs w:val="24"/>
          <w:lang w:val="en-US"/>
        </w:rPr>
        <w:br/>
        <w:t xml:space="preserve">BGP-100(config-router)#neighbor 1.1.1.0 mas </w:t>
      </w:r>
      <w:r w:rsidRPr="00201879">
        <w:rPr>
          <w:rFonts w:ascii="Times New Roman" w:eastAsia="Times New Roman" w:hAnsi="Times New Roman"/>
          <w:sz w:val="24"/>
          <w:szCs w:val="24"/>
          <w:lang w:val="en-US"/>
        </w:rPr>
        <w:br/>
        <w:t xml:space="preserve">BGP-100(config-router)#neighbor 1.1.1.0 ma </w:t>
      </w:r>
      <w:r w:rsidRPr="00201879">
        <w:rPr>
          <w:rFonts w:ascii="Times New Roman" w:eastAsia="Times New Roman" w:hAnsi="Times New Roman"/>
          <w:sz w:val="24"/>
          <w:szCs w:val="24"/>
          <w:lang w:val="en-US"/>
        </w:rPr>
        <w:br/>
        <w:t xml:space="preserve">BGP-100(config-router)#neighbor 1.1.1.2 re </w:t>
      </w:r>
      <w:r w:rsidRPr="00201879">
        <w:rPr>
          <w:rFonts w:ascii="Times New Roman" w:eastAsia="Times New Roman" w:hAnsi="Times New Roman"/>
          <w:sz w:val="24"/>
          <w:szCs w:val="24"/>
          <w:lang w:val="en-US"/>
        </w:rPr>
        <w:br/>
        <w:t xml:space="preserve">BGP-100(config-router)#neighbor 1.1.1.2 remote-as 400 </w:t>
      </w:r>
      <w:r w:rsidRPr="00201879">
        <w:rPr>
          <w:rFonts w:ascii="Times New Roman" w:eastAsia="Times New Roman" w:hAnsi="Times New Roman"/>
          <w:sz w:val="24"/>
          <w:szCs w:val="24"/>
          <w:lang w:val="en-US"/>
        </w:rPr>
        <w:br/>
        <w:t xml:space="preserve">BGP-100(config-router)#net </w:t>
      </w:r>
      <w:r w:rsidRPr="00201879">
        <w:rPr>
          <w:rFonts w:ascii="Times New Roman" w:eastAsia="Times New Roman" w:hAnsi="Times New Roman"/>
          <w:sz w:val="24"/>
          <w:szCs w:val="24"/>
          <w:lang w:val="en-US"/>
        </w:rPr>
        <w:br/>
        <w:t xml:space="preserve">BGP-100(config-router)#network 192.168.2.0 mas </w:t>
      </w:r>
      <w:r w:rsidRPr="00201879">
        <w:rPr>
          <w:rFonts w:ascii="Times New Roman" w:eastAsia="Times New Roman" w:hAnsi="Times New Roman"/>
          <w:sz w:val="24"/>
          <w:szCs w:val="24"/>
          <w:lang w:val="en-US"/>
        </w:rPr>
        <w:br/>
        <w:t xml:space="preserve">BGP-100(config-router)#network 192.168.2.0 mask 255.255.255.0 </w:t>
      </w:r>
      <w:r w:rsidRPr="00201879">
        <w:rPr>
          <w:rFonts w:ascii="Times New Roman" w:eastAsia="Times New Roman" w:hAnsi="Times New Roman"/>
          <w:sz w:val="24"/>
          <w:szCs w:val="24"/>
          <w:lang w:val="en-US"/>
        </w:rPr>
        <w:br/>
        <w:t xml:space="preserve">BGP-100(config-router)#net </w:t>
      </w:r>
      <w:r w:rsidRPr="00201879">
        <w:rPr>
          <w:rFonts w:ascii="Times New Roman" w:eastAsia="Times New Roman" w:hAnsi="Times New Roman"/>
          <w:sz w:val="24"/>
          <w:szCs w:val="24"/>
          <w:lang w:val="en-US"/>
        </w:rPr>
        <w:br/>
        <w:t xml:space="preserve">BGP-100(config-router)#network 1.1.1.0 ,as </w:t>
      </w:r>
      <w:r w:rsidRPr="00201879">
        <w:rPr>
          <w:rFonts w:ascii="Times New Roman" w:eastAsia="Times New Roman" w:hAnsi="Times New Roman"/>
          <w:sz w:val="24"/>
          <w:szCs w:val="24"/>
          <w:lang w:val="en-US"/>
        </w:rPr>
        <w:br/>
        <w:t xml:space="preserve">BGP-100(config-router)#network 1.1.1.0 m </w:t>
      </w:r>
      <w:r w:rsidRPr="00201879">
        <w:rPr>
          <w:rFonts w:ascii="Times New Roman" w:eastAsia="Times New Roman" w:hAnsi="Times New Roman"/>
          <w:sz w:val="24"/>
          <w:szCs w:val="24"/>
          <w:lang w:val="en-US"/>
        </w:rPr>
        <w:br/>
        <w:t xml:space="preserve">BGP-100(config-router)#network 1.1.1.0 mask s </w:t>
      </w:r>
      <w:r w:rsidRPr="00201879">
        <w:rPr>
          <w:rFonts w:ascii="Times New Roman" w:eastAsia="Times New Roman" w:hAnsi="Times New Roman"/>
          <w:sz w:val="24"/>
          <w:szCs w:val="24"/>
          <w:lang w:val="en-US"/>
        </w:rPr>
        <w:br/>
        <w:t xml:space="preserve">BGP-100(config-router)#network 1.1.1.0 mask 255.255.255.0 </w:t>
      </w:r>
      <w:r w:rsidRPr="00201879">
        <w:rPr>
          <w:rFonts w:ascii="Times New Roman" w:eastAsia="Times New Roman" w:hAnsi="Times New Roman"/>
          <w:sz w:val="24"/>
          <w:szCs w:val="24"/>
          <w:lang w:val="en-US"/>
        </w:rPr>
        <w:br/>
        <w:t xml:space="preserve">BGP-100(config-router)#do wr </w:t>
      </w:r>
      <w:r w:rsidRPr="00201879">
        <w:rPr>
          <w:rFonts w:ascii="Times New Roman" w:eastAsia="Times New Roman" w:hAnsi="Times New Roman"/>
          <w:sz w:val="24"/>
          <w:szCs w:val="24"/>
          <w:lang w:val="en-US"/>
        </w:rPr>
        <w:br/>
        <w:t xml:space="preserve">Building configuration... </w:t>
      </w:r>
      <w:r w:rsidRPr="00201879">
        <w:rPr>
          <w:rFonts w:ascii="Times New Roman" w:eastAsia="Times New Roman" w:hAnsi="Times New Roman"/>
          <w:sz w:val="24"/>
          <w:szCs w:val="24"/>
          <w:lang w:val="en-US"/>
        </w:rPr>
        <w:br/>
        <w:t xml:space="preserve">[OK] </w:t>
      </w:r>
      <w:r w:rsidRPr="00201879">
        <w:rPr>
          <w:rFonts w:ascii="Times New Roman" w:eastAsia="Times New Roman" w:hAnsi="Times New Roman"/>
          <w:sz w:val="24"/>
          <w:szCs w:val="24"/>
          <w:lang w:val="en-US"/>
        </w:rPr>
        <w:br/>
        <w:t xml:space="preserve">BGP-100(config-router)#%BGP-5-ADJCHANGE: neighbor 1.1.1.2 Up </w:t>
      </w:r>
    </w:p>
    <w:p w:rsidR="00201879" w:rsidRPr="00201879" w:rsidRDefault="00201879" w:rsidP="00201879">
      <w:pPr>
        <w:spacing w:before="100" w:beforeAutospacing="1" w:after="100" w:afterAutospacing="1" w:line="240" w:lineRule="auto"/>
        <w:rPr>
          <w:rFonts w:ascii="Times New Roman" w:eastAsia="Times New Roman" w:hAnsi="Times New Roman"/>
          <w:sz w:val="24"/>
          <w:szCs w:val="24"/>
          <w:lang w:val="en-US"/>
        </w:rPr>
      </w:pPr>
      <w:r w:rsidRPr="00201879">
        <w:rPr>
          <w:rFonts w:ascii="Times New Roman" w:eastAsia="Times New Roman" w:hAnsi="Times New Roman"/>
          <w:sz w:val="24"/>
          <w:szCs w:val="24"/>
          <w:lang w:val="en-US"/>
        </w:rPr>
        <w:t>BGP-200(config)#router bgp 200</w:t>
      </w:r>
    </w:p>
    <w:p w:rsidR="00201879" w:rsidRPr="00201879" w:rsidRDefault="00201879" w:rsidP="00201879">
      <w:pPr>
        <w:spacing w:after="0" w:line="240" w:lineRule="auto"/>
        <w:rPr>
          <w:rFonts w:ascii="Times New Roman" w:eastAsia="Times New Roman" w:hAnsi="Times New Roman"/>
          <w:sz w:val="24"/>
          <w:szCs w:val="24"/>
          <w:lang w:val="en-US"/>
        </w:rPr>
      </w:pPr>
      <w:r w:rsidRPr="00201879">
        <w:rPr>
          <w:rFonts w:ascii="Times New Roman" w:eastAsia="Times New Roman" w:hAnsi="Times New Roman"/>
          <w:sz w:val="24"/>
          <w:szCs w:val="24"/>
          <w:lang w:val="en-US"/>
        </w:rPr>
        <w:br/>
        <w:t xml:space="preserve">BGP-200(config-router)#ne </w:t>
      </w:r>
      <w:r w:rsidRPr="00201879">
        <w:rPr>
          <w:rFonts w:ascii="Times New Roman" w:eastAsia="Times New Roman" w:hAnsi="Times New Roman"/>
          <w:sz w:val="24"/>
          <w:szCs w:val="24"/>
          <w:lang w:val="en-US"/>
        </w:rPr>
        <w:br/>
      </w:r>
      <w:r w:rsidRPr="00201879">
        <w:rPr>
          <w:rFonts w:ascii="Times New Roman" w:eastAsia="Times New Roman" w:hAnsi="Times New Roman"/>
          <w:sz w:val="24"/>
          <w:szCs w:val="24"/>
          <w:lang w:val="en-US"/>
        </w:rPr>
        <w:lastRenderedPageBreak/>
        <w:t xml:space="preserve">BGP-200(config-router)#nei </w:t>
      </w:r>
      <w:r w:rsidRPr="00201879">
        <w:rPr>
          <w:rFonts w:ascii="Times New Roman" w:eastAsia="Times New Roman" w:hAnsi="Times New Roman"/>
          <w:sz w:val="24"/>
          <w:szCs w:val="24"/>
          <w:lang w:val="en-US"/>
        </w:rPr>
        <w:br/>
        <w:t xml:space="preserve">BGP-200(config-router)#neighbor 2.2.2.2 re </w:t>
      </w:r>
      <w:r w:rsidRPr="00201879">
        <w:rPr>
          <w:rFonts w:ascii="Times New Roman" w:eastAsia="Times New Roman" w:hAnsi="Times New Roman"/>
          <w:sz w:val="24"/>
          <w:szCs w:val="24"/>
          <w:lang w:val="en-US"/>
        </w:rPr>
        <w:br/>
        <w:t xml:space="preserve">BGP-200(config-router)#neighbor 2.2.2.2 remote-as 400 </w:t>
      </w:r>
      <w:r w:rsidRPr="00201879">
        <w:rPr>
          <w:rFonts w:ascii="Times New Roman" w:eastAsia="Times New Roman" w:hAnsi="Times New Roman"/>
          <w:sz w:val="24"/>
          <w:szCs w:val="24"/>
          <w:lang w:val="en-US"/>
        </w:rPr>
        <w:br/>
        <w:t xml:space="preserve">BGP-200(config-router)#net </w:t>
      </w:r>
      <w:r w:rsidRPr="00201879">
        <w:rPr>
          <w:rFonts w:ascii="Times New Roman" w:eastAsia="Times New Roman" w:hAnsi="Times New Roman"/>
          <w:sz w:val="24"/>
          <w:szCs w:val="24"/>
          <w:lang w:val="en-US"/>
        </w:rPr>
        <w:br/>
        <w:t xml:space="preserve">BGP-200(config-router)#network 192.168.3.0 ma </w:t>
      </w:r>
      <w:r w:rsidRPr="00201879">
        <w:rPr>
          <w:rFonts w:ascii="Times New Roman" w:eastAsia="Times New Roman" w:hAnsi="Times New Roman"/>
          <w:sz w:val="24"/>
          <w:szCs w:val="24"/>
          <w:lang w:val="en-US"/>
        </w:rPr>
        <w:br/>
        <w:t xml:space="preserve">BGP-200(config-router)#network 192.168.3.0 mask 255.255.255.0 </w:t>
      </w:r>
      <w:r w:rsidRPr="00201879">
        <w:rPr>
          <w:rFonts w:ascii="Times New Roman" w:eastAsia="Times New Roman" w:hAnsi="Times New Roman"/>
          <w:sz w:val="24"/>
          <w:szCs w:val="24"/>
          <w:lang w:val="en-US"/>
        </w:rPr>
        <w:br/>
        <w:t xml:space="preserve">BGP-200(config-router)#net </w:t>
      </w:r>
      <w:r w:rsidRPr="00201879">
        <w:rPr>
          <w:rFonts w:ascii="Times New Roman" w:eastAsia="Times New Roman" w:hAnsi="Times New Roman"/>
          <w:sz w:val="24"/>
          <w:szCs w:val="24"/>
          <w:lang w:val="en-US"/>
        </w:rPr>
        <w:br/>
        <w:t xml:space="preserve">BGP-200(config-router)#network 2.2.2.0 mas </w:t>
      </w:r>
      <w:r w:rsidRPr="00201879">
        <w:rPr>
          <w:rFonts w:ascii="Times New Roman" w:eastAsia="Times New Roman" w:hAnsi="Times New Roman"/>
          <w:sz w:val="24"/>
          <w:szCs w:val="24"/>
          <w:lang w:val="en-US"/>
        </w:rPr>
        <w:br/>
        <w:t xml:space="preserve">BGP-200(config-router)#network 2.2.2.0 mask 255.255.255.0 </w:t>
      </w:r>
      <w:r w:rsidRPr="00201879">
        <w:rPr>
          <w:rFonts w:ascii="Times New Roman" w:eastAsia="Times New Roman" w:hAnsi="Times New Roman"/>
          <w:sz w:val="24"/>
          <w:szCs w:val="24"/>
          <w:lang w:val="en-US"/>
        </w:rPr>
        <w:br/>
        <w:t xml:space="preserve">BGP-200(config-router)#do wr </w:t>
      </w:r>
      <w:r w:rsidRPr="00201879">
        <w:rPr>
          <w:rFonts w:ascii="Times New Roman" w:eastAsia="Times New Roman" w:hAnsi="Times New Roman"/>
          <w:sz w:val="24"/>
          <w:szCs w:val="24"/>
          <w:lang w:val="en-US"/>
        </w:rPr>
        <w:br/>
        <w:t xml:space="preserve">Building configuration... </w:t>
      </w:r>
      <w:r w:rsidRPr="00201879">
        <w:rPr>
          <w:rFonts w:ascii="Times New Roman" w:eastAsia="Times New Roman" w:hAnsi="Times New Roman"/>
          <w:sz w:val="24"/>
          <w:szCs w:val="24"/>
          <w:lang w:val="en-US"/>
        </w:rPr>
        <w:br/>
        <w:t xml:space="preserve">[OK] </w:t>
      </w:r>
      <w:r w:rsidRPr="00201879">
        <w:rPr>
          <w:rFonts w:ascii="Times New Roman" w:eastAsia="Times New Roman" w:hAnsi="Times New Roman"/>
          <w:sz w:val="24"/>
          <w:szCs w:val="24"/>
          <w:lang w:val="en-US"/>
        </w:rPr>
        <w:br/>
        <w:t xml:space="preserve">BGP-200(config-router)#%BGP-5-ADJCHANGE: neighbor 2.2.2.2 Up </w:t>
      </w:r>
    </w:p>
    <w:p w:rsidR="00201879" w:rsidRPr="00201879" w:rsidRDefault="00201879" w:rsidP="00201879">
      <w:pPr>
        <w:spacing w:before="100" w:beforeAutospacing="1" w:after="100" w:afterAutospacing="1" w:line="240" w:lineRule="auto"/>
        <w:rPr>
          <w:rFonts w:ascii="Times New Roman" w:eastAsia="Times New Roman" w:hAnsi="Times New Roman"/>
          <w:sz w:val="24"/>
          <w:szCs w:val="24"/>
          <w:lang w:val="en-US"/>
        </w:rPr>
      </w:pPr>
      <w:r w:rsidRPr="00201879">
        <w:rPr>
          <w:rFonts w:ascii="Times New Roman" w:eastAsia="Times New Roman" w:hAnsi="Times New Roman"/>
          <w:sz w:val="24"/>
          <w:szCs w:val="24"/>
          <w:lang w:val="en-US"/>
        </w:rPr>
        <w:t>BGP-300(config)#router bgp 300</w:t>
      </w:r>
    </w:p>
    <w:p w:rsidR="00201879" w:rsidRPr="00201879" w:rsidRDefault="00201879" w:rsidP="00201879">
      <w:pPr>
        <w:spacing w:after="0" w:line="240" w:lineRule="auto"/>
        <w:rPr>
          <w:rFonts w:ascii="Times New Roman" w:eastAsia="Times New Roman" w:hAnsi="Times New Roman"/>
          <w:sz w:val="24"/>
          <w:szCs w:val="24"/>
          <w:lang w:val="en-US"/>
        </w:rPr>
      </w:pPr>
      <w:r w:rsidRPr="00201879">
        <w:rPr>
          <w:rFonts w:ascii="Times New Roman" w:eastAsia="Times New Roman" w:hAnsi="Times New Roman"/>
          <w:sz w:val="24"/>
          <w:szCs w:val="24"/>
          <w:lang w:val="en-US"/>
        </w:rPr>
        <w:br/>
        <w:t xml:space="preserve">BGP-300(config-router)#nei </w:t>
      </w:r>
      <w:r w:rsidRPr="00201879">
        <w:rPr>
          <w:rFonts w:ascii="Times New Roman" w:eastAsia="Times New Roman" w:hAnsi="Times New Roman"/>
          <w:sz w:val="24"/>
          <w:szCs w:val="24"/>
          <w:lang w:val="en-US"/>
        </w:rPr>
        <w:br/>
        <w:t xml:space="preserve">BGP-300(config-router)#neighbor 3.3.3.2 re </w:t>
      </w:r>
      <w:r w:rsidRPr="00201879">
        <w:rPr>
          <w:rFonts w:ascii="Times New Roman" w:eastAsia="Times New Roman" w:hAnsi="Times New Roman"/>
          <w:sz w:val="24"/>
          <w:szCs w:val="24"/>
          <w:lang w:val="en-US"/>
        </w:rPr>
        <w:br/>
        <w:t xml:space="preserve">BGP-300(config-router)#neighbor 3.3.3.2 remote-as 400 </w:t>
      </w:r>
      <w:r w:rsidRPr="00201879">
        <w:rPr>
          <w:rFonts w:ascii="Times New Roman" w:eastAsia="Times New Roman" w:hAnsi="Times New Roman"/>
          <w:sz w:val="24"/>
          <w:szCs w:val="24"/>
          <w:lang w:val="en-US"/>
        </w:rPr>
        <w:br/>
        <w:t xml:space="preserve">BGP-300(config-router)#%BGP-5-ADJCHANGE: neighbor 3.3.3.2 Up </w:t>
      </w:r>
    </w:p>
    <w:p w:rsidR="00201879" w:rsidRPr="00201879" w:rsidRDefault="00201879" w:rsidP="00201879">
      <w:pPr>
        <w:spacing w:before="100" w:beforeAutospacing="1" w:after="100" w:afterAutospacing="1" w:line="240" w:lineRule="auto"/>
        <w:rPr>
          <w:rFonts w:ascii="Times New Roman" w:eastAsia="Times New Roman" w:hAnsi="Times New Roman"/>
          <w:sz w:val="24"/>
          <w:szCs w:val="24"/>
          <w:lang w:val="en-US"/>
        </w:rPr>
      </w:pPr>
      <w:r w:rsidRPr="00201879">
        <w:rPr>
          <w:rFonts w:ascii="Times New Roman" w:eastAsia="Times New Roman" w:hAnsi="Times New Roman"/>
          <w:sz w:val="24"/>
          <w:szCs w:val="24"/>
          <w:lang w:val="en-US"/>
        </w:rPr>
        <w:t>BGP-300(config-router)#net</w:t>
      </w:r>
    </w:p>
    <w:p w:rsidR="00201879" w:rsidRPr="00201879" w:rsidRDefault="00201879" w:rsidP="00201879">
      <w:pPr>
        <w:spacing w:after="0" w:line="240" w:lineRule="auto"/>
        <w:rPr>
          <w:rFonts w:ascii="Times New Roman" w:eastAsia="Times New Roman" w:hAnsi="Times New Roman"/>
          <w:sz w:val="24"/>
          <w:szCs w:val="24"/>
        </w:rPr>
      </w:pPr>
      <w:r w:rsidRPr="00201879">
        <w:rPr>
          <w:rFonts w:ascii="Times New Roman" w:eastAsia="Times New Roman" w:hAnsi="Times New Roman"/>
          <w:sz w:val="24"/>
          <w:szCs w:val="24"/>
          <w:lang w:val="en-US"/>
        </w:rPr>
        <w:br/>
        <w:t xml:space="preserve">BGP-300(config-router)#network 192.168.4.0 mas </w:t>
      </w:r>
      <w:r w:rsidRPr="00201879">
        <w:rPr>
          <w:rFonts w:ascii="Times New Roman" w:eastAsia="Times New Roman" w:hAnsi="Times New Roman"/>
          <w:sz w:val="24"/>
          <w:szCs w:val="24"/>
          <w:lang w:val="en-US"/>
        </w:rPr>
        <w:br/>
        <w:t xml:space="preserve">BGP-300(config-router)#network 192.168.4.0 mask 255.255.255.0 </w:t>
      </w:r>
      <w:r w:rsidRPr="00201879">
        <w:rPr>
          <w:rFonts w:ascii="Times New Roman" w:eastAsia="Times New Roman" w:hAnsi="Times New Roman"/>
          <w:sz w:val="24"/>
          <w:szCs w:val="24"/>
          <w:lang w:val="en-US"/>
        </w:rPr>
        <w:br/>
        <w:t xml:space="preserve">BGP-300(config-router)#net </w:t>
      </w:r>
      <w:r w:rsidRPr="00201879">
        <w:rPr>
          <w:rFonts w:ascii="Times New Roman" w:eastAsia="Times New Roman" w:hAnsi="Times New Roman"/>
          <w:sz w:val="24"/>
          <w:szCs w:val="24"/>
          <w:lang w:val="en-US"/>
        </w:rPr>
        <w:br/>
        <w:t xml:space="preserve">BGP-300(config-router)#network 3.3.3.0 ,as </w:t>
      </w:r>
      <w:r w:rsidRPr="00201879">
        <w:rPr>
          <w:rFonts w:ascii="Times New Roman" w:eastAsia="Times New Roman" w:hAnsi="Times New Roman"/>
          <w:sz w:val="24"/>
          <w:szCs w:val="24"/>
          <w:lang w:val="en-US"/>
        </w:rPr>
        <w:br/>
        <w:t xml:space="preserve">BGP-300(config-router)#network 3.3.3.0 mas </w:t>
      </w:r>
      <w:r w:rsidRPr="00201879">
        <w:rPr>
          <w:rFonts w:ascii="Times New Roman" w:eastAsia="Times New Roman" w:hAnsi="Times New Roman"/>
          <w:sz w:val="24"/>
          <w:szCs w:val="24"/>
          <w:lang w:val="en-US"/>
        </w:rPr>
        <w:br/>
        <w:t xml:space="preserve">BGP-300(config-router)#network 3.3.3.0 mask 255.255.255.0 </w:t>
      </w:r>
      <w:r w:rsidRPr="00201879">
        <w:rPr>
          <w:rFonts w:ascii="Times New Roman" w:eastAsia="Times New Roman" w:hAnsi="Times New Roman"/>
          <w:sz w:val="24"/>
          <w:szCs w:val="24"/>
          <w:lang w:val="en-US"/>
        </w:rPr>
        <w:br/>
        <w:t xml:space="preserve">BGP-300(config-router)# </w:t>
      </w:r>
      <w:r w:rsidRPr="00201879">
        <w:rPr>
          <w:rFonts w:ascii="Times New Roman" w:eastAsia="Times New Roman" w:hAnsi="Times New Roman"/>
          <w:sz w:val="24"/>
          <w:szCs w:val="24"/>
          <w:lang w:val="en-US"/>
        </w:rPr>
        <w:br/>
      </w:r>
      <w:r w:rsidRPr="00201879">
        <w:rPr>
          <w:rFonts w:ascii="Times New Roman" w:eastAsia="Times New Roman" w:hAnsi="Times New Roman"/>
          <w:sz w:val="24"/>
          <w:szCs w:val="24"/>
          <w:lang w:val="en-US"/>
        </w:rPr>
        <w:br/>
      </w:r>
      <w:r w:rsidRPr="00201879">
        <w:rPr>
          <w:rFonts w:ascii="Times New Roman" w:eastAsia="Times New Roman" w:hAnsi="Times New Roman"/>
          <w:sz w:val="24"/>
          <w:szCs w:val="24"/>
          <w:lang w:val="en-US"/>
        </w:rPr>
        <w:br/>
      </w:r>
      <w:r w:rsidRPr="00201879">
        <w:rPr>
          <w:rFonts w:ascii="Times New Roman" w:eastAsia="Times New Roman" w:hAnsi="Times New Roman"/>
          <w:sz w:val="24"/>
          <w:szCs w:val="24"/>
          <w:lang w:val="en-US"/>
        </w:rPr>
        <w:br/>
      </w:r>
      <w:r w:rsidRPr="00201879">
        <w:rPr>
          <w:rFonts w:ascii="Times New Roman" w:eastAsia="Times New Roman" w:hAnsi="Times New Roman"/>
          <w:sz w:val="24"/>
          <w:szCs w:val="24"/>
        </w:rPr>
        <w:t>Рис</w:t>
      </w:r>
      <w:r w:rsidRPr="00201879">
        <w:rPr>
          <w:rFonts w:ascii="Times New Roman" w:eastAsia="Times New Roman" w:hAnsi="Times New Roman"/>
          <w:sz w:val="24"/>
          <w:szCs w:val="24"/>
          <w:lang w:val="en-US"/>
        </w:rPr>
        <w:t xml:space="preserve">. 4. </w:t>
      </w:r>
      <w:r w:rsidRPr="00201879">
        <w:rPr>
          <w:rFonts w:ascii="Times New Roman" w:eastAsia="Times New Roman" w:hAnsi="Times New Roman"/>
          <w:sz w:val="24"/>
          <w:szCs w:val="24"/>
        </w:rPr>
        <w:t xml:space="preserve">Результат конфигурации маршрутизатора c помощи протокола BGP </w:t>
      </w:r>
    </w:p>
    <w:p w:rsidR="00201879" w:rsidRPr="00201879" w:rsidRDefault="00201879" w:rsidP="00201879">
      <w:pPr>
        <w:spacing w:before="100" w:beforeAutospacing="1" w:after="100" w:afterAutospacing="1" w:line="240" w:lineRule="auto"/>
        <w:rPr>
          <w:rFonts w:ascii="Times New Roman" w:eastAsia="Times New Roman" w:hAnsi="Times New Roman"/>
          <w:sz w:val="24"/>
          <w:szCs w:val="24"/>
        </w:rPr>
      </w:pPr>
      <w:r w:rsidRPr="00201879">
        <w:rPr>
          <w:rFonts w:ascii="Times New Roman" w:eastAsia="Times New Roman" w:hAnsi="Times New Roman"/>
          <w:sz w:val="24"/>
          <w:szCs w:val="24"/>
        </w:rPr>
        <w:t xml:space="preserve">Отчет о лабораторной работе должен состоять из: </w:t>
      </w:r>
    </w:p>
    <w:p w:rsidR="00201879" w:rsidRPr="00201879" w:rsidRDefault="00201879" w:rsidP="00201879">
      <w:pPr>
        <w:spacing w:after="0" w:line="240" w:lineRule="auto"/>
        <w:rPr>
          <w:rFonts w:ascii="Times New Roman" w:eastAsia="Times New Roman" w:hAnsi="Times New Roman"/>
          <w:sz w:val="24"/>
          <w:szCs w:val="24"/>
        </w:rPr>
      </w:pPr>
    </w:p>
    <w:p w:rsidR="00201879" w:rsidRPr="00201879" w:rsidRDefault="00201879" w:rsidP="00507D96">
      <w:pPr>
        <w:numPr>
          <w:ilvl w:val="0"/>
          <w:numId w:val="77"/>
        </w:numPr>
        <w:spacing w:before="100" w:beforeAutospacing="1" w:after="100" w:afterAutospacing="1" w:line="240" w:lineRule="auto"/>
        <w:rPr>
          <w:rFonts w:ascii="Times New Roman" w:eastAsia="Times New Roman" w:hAnsi="Times New Roman"/>
          <w:sz w:val="24"/>
          <w:szCs w:val="24"/>
        </w:rPr>
      </w:pPr>
      <w:r w:rsidRPr="00201879">
        <w:rPr>
          <w:rFonts w:ascii="Times New Roman" w:eastAsia="Times New Roman" w:hAnsi="Times New Roman"/>
          <w:sz w:val="24"/>
          <w:szCs w:val="24"/>
        </w:rPr>
        <w:br/>
        <w:t xml:space="preserve">нумерация и название дела; </w:t>
      </w:r>
    </w:p>
    <w:p w:rsidR="00201879" w:rsidRPr="00201879" w:rsidRDefault="00201879" w:rsidP="00507D96">
      <w:pPr>
        <w:numPr>
          <w:ilvl w:val="0"/>
          <w:numId w:val="77"/>
        </w:numPr>
        <w:spacing w:before="100" w:beforeAutospacing="1" w:after="100" w:afterAutospacing="1" w:line="240" w:lineRule="auto"/>
        <w:rPr>
          <w:rFonts w:ascii="Times New Roman" w:eastAsia="Times New Roman" w:hAnsi="Times New Roman"/>
          <w:sz w:val="24"/>
          <w:szCs w:val="24"/>
        </w:rPr>
      </w:pPr>
      <w:r w:rsidRPr="00201879">
        <w:rPr>
          <w:rFonts w:ascii="Times New Roman" w:eastAsia="Times New Roman" w:hAnsi="Times New Roman"/>
          <w:sz w:val="24"/>
          <w:szCs w:val="24"/>
        </w:rPr>
        <w:br/>
        <w:t xml:space="preserve">цель работы; </w:t>
      </w:r>
    </w:p>
    <w:p w:rsidR="00201879" w:rsidRPr="00201879" w:rsidRDefault="00201879" w:rsidP="00507D96">
      <w:pPr>
        <w:numPr>
          <w:ilvl w:val="0"/>
          <w:numId w:val="77"/>
        </w:numPr>
        <w:spacing w:before="100" w:beforeAutospacing="1" w:after="100" w:afterAutospacing="1" w:line="240" w:lineRule="auto"/>
        <w:rPr>
          <w:rFonts w:ascii="Times New Roman" w:eastAsia="Times New Roman" w:hAnsi="Times New Roman"/>
          <w:sz w:val="24"/>
          <w:szCs w:val="24"/>
        </w:rPr>
      </w:pPr>
      <w:r w:rsidRPr="00201879">
        <w:rPr>
          <w:rFonts w:ascii="Times New Roman" w:eastAsia="Times New Roman" w:hAnsi="Times New Roman"/>
          <w:sz w:val="24"/>
          <w:szCs w:val="24"/>
        </w:rPr>
        <w:br/>
        <w:t xml:space="preserve">задание; </w:t>
      </w:r>
    </w:p>
    <w:p w:rsidR="00201879" w:rsidRPr="00201879" w:rsidRDefault="00201879" w:rsidP="00507D96">
      <w:pPr>
        <w:numPr>
          <w:ilvl w:val="0"/>
          <w:numId w:val="77"/>
        </w:numPr>
        <w:spacing w:before="100" w:beforeAutospacing="1" w:after="100" w:afterAutospacing="1" w:line="240" w:lineRule="auto"/>
        <w:rPr>
          <w:rFonts w:ascii="Times New Roman" w:eastAsia="Times New Roman" w:hAnsi="Times New Roman"/>
          <w:sz w:val="24"/>
          <w:szCs w:val="24"/>
        </w:rPr>
      </w:pPr>
      <w:r w:rsidRPr="00201879">
        <w:rPr>
          <w:rFonts w:ascii="Times New Roman" w:eastAsia="Times New Roman" w:hAnsi="Times New Roman"/>
          <w:sz w:val="24"/>
          <w:szCs w:val="24"/>
        </w:rPr>
        <w:br/>
        <w:t xml:space="preserve">Изображение сетевой модели в Cisco Packet Tracer; </w:t>
      </w:r>
    </w:p>
    <w:p w:rsidR="00201879" w:rsidRPr="00201879" w:rsidRDefault="00201879" w:rsidP="00507D96">
      <w:pPr>
        <w:numPr>
          <w:ilvl w:val="0"/>
          <w:numId w:val="77"/>
        </w:numPr>
        <w:spacing w:before="100" w:beforeAutospacing="1" w:after="100" w:afterAutospacing="1" w:line="240" w:lineRule="auto"/>
        <w:rPr>
          <w:rFonts w:ascii="Times New Roman" w:eastAsia="Times New Roman" w:hAnsi="Times New Roman"/>
          <w:sz w:val="24"/>
          <w:szCs w:val="24"/>
        </w:rPr>
      </w:pPr>
      <w:r w:rsidRPr="00201879">
        <w:rPr>
          <w:rFonts w:ascii="Times New Roman" w:eastAsia="Times New Roman" w:hAnsi="Times New Roman"/>
          <w:sz w:val="24"/>
          <w:szCs w:val="24"/>
        </w:rPr>
        <w:br/>
        <w:t xml:space="preserve">a распределение IP-адресов в сети, схема подключения (интерфейсы </w:t>
      </w:r>
    </w:p>
    <w:p w:rsidR="00201879" w:rsidRPr="00201879" w:rsidRDefault="00201879" w:rsidP="00507D96">
      <w:pPr>
        <w:numPr>
          <w:ilvl w:val="0"/>
          <w:numId w:val="77"/>
        </w:numPr>
        <w:spacing w:before="100" w:beforeAutospacing="1" w:after="100" w:afterAutospacing="1" w:line="240" w:lineRule="auto"/>
        <w:rPr>
          <w:rFonts w:ascii="Times New Roman" w:eastAsia="Times New Roman" w:hAnsi="Times New Roman"/>
          <w:sz w:val="24"/>
          <w:szCs w:val="24"/>
        </w:rPr>
      </w:pPr>
      <w:r w:rsidRPr="00201879">
        <w:rPr>
          <w:rFonts w:ascii="Times New Roman" w:eastAsia="Times New Roman" w:hAnsi="Times New Roman"/>
          <w:sz w:val="24"/>
          <w:szCs w:val="24"/>
        </w:rPr>
        <w:lastRenderedPageBreak/>
        <w:br/>
        <w:t xml:space="preserve">нумерации), содержащие описание; </w:t>
      </w:r>
    </w:p>
    <w:p w:rsidR="00201879" w:rsidRPr="00201879" w:rsidRDefault="00201879" w:rsidP="00507D96">
      <w:pPr>
        <w:numPr>
          <w:ilvl w:val="0"/>
          <w:numId w:val="77"/>
        </w:numPr>
        <w:spacing w:before="100" w:beforeAutospacing="1" w:after="100" w:afterAutospacing="1" w:line="240" w:lineRule="auto"/>
        <w:rPr>
          <w:rFonts w:ascii="Times New Roman" w:eastAsia="Times New Roman" w:hAnsi="Times New Roman"/>
          <w:sz w:val="24"/>
          <w:szCs w:val="24"/>
        </w:rPr>
      </w:pPr>
      <w:r w:rsidRPr="00201879">
        <w:rPr>
          <w:rFonts w:ascii="Times New Roman" w:eastAsia="Times New Roman" w:hAnsi="Times New Roman"/>
          <w:sz w:val="24"/>
          <w:szCs w:val="24"/>
        </w:rPr>
        <w:br/>
        <w:t xml:space="preserve">состоит из списков конфигураций элементов сети </w:t>
      </w:r>
    </w:p>
    <w:p w:rsidR="00201879" w:rsidRPr="00201879" w:rsidRDefault="00201879" w:rsidP="00201879">
      <w:pPr>
        <w:spacing w:after="0" w:line="240" w:lineRule="auto"/>
        <w:rPr>
          <w:rFonts w:ascii="Times New Roman" w:eastAsia="Times New Roman" w:hAnsi="Times New Roman"/>
          <w:sz w:val="24"/>
          <w:szCs w:val="24"/>
        </w:rPr>
      </w:pPr>
      <w:r w:rsidRPr="00201879">
        <w:rPr>
          <w:rFonts w:ascii="Times New Roman" w:eastAsia="Times New Roman" w:hAnsi="Times New Roman"/>
          <w:sz w:val="24"/>
          <w:szCs w:val="24"/>
        </w:rPr>
        <w:br/>
      </w:r>
      <w:r w:rsidRPr="00201879">
        <w:rPr>
          <w:rFonts w:ascii="Times New Roman" w:eastAsia="Times New Roman" w:hAnsi="Times New Roman"/>
          <w:sz w:val="24"/>
          <w:szCs w:val="24"/>
        </w:rPr>
        <w:br/>
      </w:r>
      <w:r w:rsidRPr="00201879">
        <w:rPr>
          <w:rFonts w:ascii="Times New Roman" w:eastAsia="Times New Roman" w:hAnsi="Times New Roman"/>
          <w:sz w:val="24"/>
          <w:szCs w:val="24"/>
        </w:rPr>
        <w:br/>
      </w:r>
      <w:r w:rsidRPr="00201879">
        <w:rPr>
          <w:rFonts w:ascii="Times New Roman" w:eastAsia="Times New Roman" w:hAnsi="Times New Roman"/>
          <w:b/>
          <w:bCs/>
          <w:sz w:val="24"/>
          <w:szCs w:val="24"/>
        </w:rPr>
        <w:t xml:space="preserve">Контрольные вопросы </w:t>
      </w:r>
      <w:r w:rsidRPr="00201879">
        <w:rPr>
          <w:rFonts w:ascii="Times New Roman" w:eastAsia="Times New Roman" w:hAnsi="Times New Roman"/>
          <w:sz w:val="24"/>
          <w:szCs w:val="24"/>
        </w:rPr>
        <w:br/>
        <w:t xml:space="preserve">1. По какому алгоритму работает протокол RIP? </w:t>
      </w:r>
      <w:r w:rsidRPr="00201879">
        <w:rPr>
          <w:rFonts w:ascii="Times New Roman" w:eastAsia="Times New Roman" w:hAnsi="Times New Roman"/>
          <w:sz w:val="24"/>
          <w:szCs w:val="24"/>
        </w:rPr>
        <w:br/>
        <w:t xml:space="preserve">2. На основании чего протокол RIP вычисляет метрику? </w:t>
      </w:r>
      <w:r w:rsidRPr="00201879">
        <w:rPr>
          <w:rFonts w:ascii="Times New Roman" w:eastAsia="Times New Roman" w:hAnsi="Times New Roman"/>
          <w:sz w:val="24"/>
          <w:szCs w:val="24"/>
        </w:rPr>
        <w:br/>
        <w:t xml:space="preserve">3. Каково административное расстояние протокола RIP? </w:t>
      </w:r>
      <w:r w:rsidRPr="00201879">
        <w:rPr>
          <w:rFonts w:ascii="Times New Roman" w:eastAsia="Times New Roman" w:hAnsi="Times New Roman"/>
          <w:sz w:val="24"/>
          <w:szCs w:val="24"/>
        </w:rPr>
        <w:br/>
        <w:t xml:space="preserve">4. В чем разница между протоколами RIPv1 и RIPv2? </w:t>
      </w:r>
      <w:r w:rsidRPr="00201879">
        <w:rPr>
          <w:rFonts w:ascii="Times New Roman" w:eastAsia="Times New Roman" w:hAnsi="Times New Roman"/>
          <w:sz w:val="24"/>
          <w:szCs w:val="24"/>
        </w:rPr>
        <w:br/>
        <w:t xml:space="preserve">5. По какому алгоритму работает протокол OSPF? </w:t>
      </w:r>
      <w:r w:rsidRPr="00201879">
        <w:rPr>
          <w:rFonts w:ascii="Times New Roman" w:eastAsia="Times New Roman" w:hAnsi="Times New Roman"/>
          <w:sz w:val="24"/>
          <w:szCs w:val="24"/>
        </w:rPr>
        <w:br/>
        <w:t xml:space="preserve">6. По какому алгоритму работает протокол EIGRP? </w:t>
      </w:r>
      <w:r w:rsidRPr="00201879">
        <w:rPr>
          <w:rFonts w:ascii="Times New Roman" w:eastAsia="Times New Roman" w:hAnsi="Times New Roman"/>
          <w:sz w:val="24"/>
          <w:szCs w:val="24"/>
        </w:rPr>
        <w:br/>
        <w:t xml:space="preserve">7. Каковы преимущества протокола EIGRP? </w:t>
      </w:r>
      <w:r w:rsidRPr="00201879">
        <w:rPr>
          <w:rFonts w:ascii="Times New Roman" w:eastAsia="Times New Roman" w:hAnsi="Times New Roman"/>
          <w:sz w:val="24"/>
          <w:szCs w:val="24"/>
        </w:rPr>
        <w:br/>
        <w:t xml:space="preserve">8. Что вы подразумеваете под административной дистанцией? </w:t>
      </w:r>
      <w:r w:rsidRPr="00201879">
        <w:rPr>
          <w:rFonts w:ascii="Times New Roman" w:eastAsia="Times New Roman" w:hAnsi="Times New Roman"/>
          <w:sz w:val="24"/>
          <w:szCs w:val="24"/>
        </w:rPr>
        <w:br/>
        <w:t xml:space="preserve">9. Назовите типы протоколов динамической маршрутизации? </w:t>
      </w:r>
      <w:r w:rsidRPr="00201879">
        <w:rPr>
          <w:rFonts w:ascii="Times New Roman" w:eastAsia="Times New Roman" w:hAnsi="Times New Roman"/>
          <w:sz w:val="24"/>
          <w:szCs w:val="24"/>
        </w:rPr>
        <w:br/>
        <w:t xml:space="preserve">10. В чем разница между динамической маршрутизацией и статической маршрутизацией? </w:t>
      </w:r>
      <w:r w:rsidRPr="00201879">
        <w:rPr>
          <w:rFonts w:ascii="Times New Roman" w:eastAsia="Times New Roman" w:hAnsi="Times New Roman"/>
          <w:sz w:val="24"/>
          <w:szCs w:val="24"/>
        </w:rPr>
        <w:br/>
        <w:t xml:space="preserve">11. Опишите протокол внешней маршрутизации BGP. </w:t>
      </w:r>
      <w:r w:rsidRPr="00201879">
        <w:rPr>
          <w:rFonts w:ascii="Times New Roman" w:eastAsia="Times New Roman" w:hAnsi="Times New Roman"/>
          <w:sz w:val="24"/>
          <w:szCs w:val="24"/>
        </w:rPr>
        <w:br/>
        <w:t xml:space="preserve">12. Протокол BGP сколько административное расстояние. </w:t>
      </w:r>
      <w:r w:rsidRPr="00201879">
        <w:rPr>
          <w:rFonts w:ascii="Times New Roman" w:eastAsia="Times New Roman" w:hAnsi="Times New Roman"/>
          <w:sz w:val="24"/>
          <w:szCs w:val="24"/>
        </w:rPr>
        <w:br/>
        <w:t xml:space="preserve">13. На основе какого алгоритма работает протокол BGP. </w:t>
      </w:r>
      <w:r w:rsidRPr="00201879">
        <w:rPr>
          <w:rFonts w:ascii="Times New Roman" w:eastAsia="Times New Roman" w:hAnsi="Times New Roman"/>
          <w:sz w:val="24"/>
          <w:szCs w:val="24"/>
        </w:rPr>
        <w:br/>
        <w:t>14. Что вы подразумеваете под автономной системой?</w:t>
      </w:r>
      <w:r w:rsidRPr="00201879">
        <w:rPr>
          <w:rFonts w:ascii="Times New Roman" w:eastAsia="Times New Roman" w:hAnsi="Times New Roman"/>
          <w:sz w:val="24"/>
          <w:szCs w:val="24"/>
        </w:rPr>
        <w:br/>
        <w:t>http://fayllar.org</w:t>
      </w:r>
    </w:p>
    <w:p w:rsidR="00AA46C5" w:rsidRDefault="00AA46C5" w:rsidP="00AF04AB">
      <w:pPr>
        <w:jc w:val="center"/>
        <w:rPr>
          <w:rFonts w:ascii="Times New Roman" w:hAnsi="Times New Roman"/>
          <w:b/>
          <w:sz w:val="28"/>
        </w:rPr>
      </w:pPr>
    </w:p>
    <w:p w:rsidR="00AA46C5" w:rsidRDefault="00AA46C5" w:rsidP="00AF04AB">
      <w:pPr>
        <w:jc w:val="center"/>
        <w:rPr>
          <w:rFonts w:ascii="Times New Roman" w:hAnsi="Times New Roman"/>
          <w:b/>
          <w:sz w:val="28"/>
        </w:rPr>
      </w:pPr>
    </w:p>
    <w:p w:rsidR="00AF04AB" w:rsidRDefault="00AF04AB" w:rsidP="00AF04AB">
      <w:pPr>
        <w:jc w:val="center"/>
        <w:rPr>
          <w:rFonts w:ascii="Times New Roman" w:hAnsi="Times New Roman"/>
          <w:b/>
          <w:sz w:val="28"/>
        </w:rPr>
      </w:pPr>
      <w:r>
        <w:rPr>
          <w:rFonts w:ascii="Times New Roman" w:hAnsi="Times New Roman"/>
          <w:b/>
          <w:sz w:val="28"/>
        </w:rPr>
        <w:t>Практическая</w:t>
      </w:r>
      <w:r w:rsidRPr="00AF04AB">
        <w:rPr>
          <w:rFonts w:ascii="Times New Roman" w:hAnsi="Times New Roman"/>
          <w:b/>
          <w:sz w:val="28"/>
        </w:rPr>
        <w:t xml:space="preserve"> работ</w:t>
      </w:r>
      <w:r>
        <w:rPr>
          <w:rFonts w:ascii="Times New Roman" w:hAnsi="Times New Roman"/>
          <w:b/>
          <w:sz w:val="28"/>
        </w:rPr>
        <w:t>а 1</w:t>
      </w:r>
      <w:r w:rsidR="00AA46C5">
        <w:rPr>
          <w:rFonts w:ascii="Times New Roman" w:hAnsi="Times New Roman"/>
          <w:b/>
          <w:sz w:val="28"/>
        </w:rPr>
        <w:t>6</w:t>
      </w:r>
    </w:p>
    <w:p w:rsidR="00AA46C5" w:rsidRPr="00AA46C5" w:rsidRDefault="00AA46C5" w:rsidP="00AA46C5">
      <w:pPr>
        <w:spacing w:after="0" w:line="240" w:lineRule="auto"/>
        <w:contextualSpacing/>
        <w:jc w:val="both"/>
        <w:rPr>
          <w:rFonts w:ascii="Times New Roman" w:eastAsia="Calibri" w:hAnsi="Times New Roman"/>
          <w:b/>
          <w:color w:val="00000A"/>
          <w:sz w:val="24"/>
          <w:szCs w:val="24"/>
          <w:lang w:eastAsia="en-US"/>
        </w:rPr>
      </w:pPr>
      <w:r w:rsidRPr="00AA46C5">
        <w:rPr>
          <w:rFonts w:ascii="Times New Roman" w:eastAsia="Calibri" w:hAnsi="Times New Roman"/>
          <w:b/>
          <w:color w:val="00000A"/>
          <w:sz w:val="24"/>
          <w:szCs w:val="24"/>
          <w:lang w:eastAsia="en-US"/>
        </w:rPr>
        <w:t>Настройка базовых параметров маршрутизатора с помощью интерфейса командной строки (CLI) системы Cisco IOS</w:t>
      </w:r>
    </w:p>
    <w:p w:rsidR="00AA46C5" w:rsidRPr="00AA46C5" w:rsidRDefault="00AA46C5" w:rsidP="00AA46C5">
      <w:pPr>
        <w:spacing w:after="0" w:line="259" w:lineRule="auto"/>
        <w:rPr>
          <w:rFonts w:ascii="Times New Roman" w:eastAsia="Calibri" w:hAnsi="Times New Roman"/>
          <w:color w:val="00000A"/>
          <w:sz w:val="24"/>
          <w:szCs w:val="24"/>
          <w:lang w:eastAsia="en-US"/>
        </w:rPr>
      </w:pPr>
      <w:r w:rsidRPr="00AA46C5">
        <w:rPr>
          <w:rFonts w:ascii="Times New Roman" w:eastAsia="Calibri" w:hAnsi="Times New Roman"/>
          <w:b/>
          <w:color w:val="00000A"/>
          <w:sz w:val="24"/>
          <w:szCs w:val="24"/>
          <w:lang w:eastAsia="en-US"/>
        </w:rPr>
        <w:t>Задание:</w:t>
      </w:r>
      <w:r w:rsidRPr="00AA46C5">
        <w:rPr>
          <w:rFonts w:ascii="Times New Roman" w:eastAsia="Calibri" w:hAnsi="Times New Roman"/>
          <w:color w:val="00000A"/>
          <w:sz w:val="24"/>
          <w:szCs w:val="24"/>
          <w:lang w:eastAsia="en-US"/>
        </w:rPr>
        <w:t xml:space="preserve"> </w:t>
      </w:r>
    </w:p>
    <w:p w:rsidR="00AA46C5" w:rsidRPr="00AA46C5" w:rsidRDefault="00AA46C5" w:rsidP="00AA46C5">
      <w:pPr>
        <w:spacing w:after="0" w:line="259" w:lineRule="auto"/>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t>Топология</w:t>
      </w:r>
    </w:p>
    <w:p w:rsidR="00AA46C5" w:rsidRPr="00AA46C5" w:rsidRDefault="00AA46C5" w:rsidP="00AA46C5">
      <w:pPr>
        <w:spacing w:after="0" w:line="259" w:lineRule="auto"/>
        <w:jc w:val="center"/>
        <w:rPr>
          <w:rFonts w:ascii="Times New Roman" w:eastAsia="Calibri" w:hAnsi="Times New Roman"/>
          <w:color w:val="00000A"/>
          <w:sz w:val="24"/>
          <w:szCs w:val="24"/>
          <w:lang w:eastAsia="en-US"/>
        </w:rPr>
      </w:pPr>
      <w:r w:rsidRPr="00AA46C5">
        <w:rPr>
          <w:rFonts w:ascii="Times New Roman" w:eastAsia="Calibri" w:hAnsi="Times New Roman"/>
          <w:noProof/>
          <w:color w:val="00000A"/>
          <w:sz w:val="24"/>
          <w:szCs w:val="24"/>
        </w:rPr>
        <w:drawing>
          <wp:inline distT="0" distB="0" distL="0" distR="0" wp14:anchorId="4AC07784" wp14:editId="54B5E449">
            <wp:extent cx="6191250" cy="1076325"/>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7" cstate="print"/>
                    <a:srcRect/>
                    <a:stretch>
                      <a:fillRect/>
                    </a:stretch>
                  </pic:blipFill>
                  <pic:spPr bwMode="auto">
                    <a:xfrm>
                      <a:off x="0" y="0"/>
                      <a:ext cx="6191250" cy="1076325"/>
                    </a:xfrm>
                    <a:prstGeom prst="rect">
                      <a:avLst/>
                    </a:prstGeom>
                    <a:noFill/>
                    <a:ln w="9525">
                      <a:noFill/>
                      <a:miter lim="800000"/>
                      <a:headEnd/>
                      <a:tailEnd/>
                    </a:ln>
                  </pic:spPr>
                </pic:pic>
              </a:graphicData>
            </a:graphic>
          </wp:inline>
        </w:drawing>
      </w:r>
    </w:p>
    <w:p w:rsidR="00AA46C5" w:rsidRPr="00AA46C5" w:rsidRDefault="00AA46C5" w:rsidP="00AA46C5">
      <w:pPr>
        <w:spacing w:after="0" w:line="259" w:lineRule="auto"/>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t>Таблица адресации</w:t>
      </w:r>
    </w:p>
    <w:p w:rsidR="00AA46C5" w:rsidRPr="00AA46C5" w:rsidRDefault="00AA46C5" w:rsidP="00AA46C5">
      <w:pPr>
        <w:spacing w:after="0" w:line="259" w:lineRule="auto"/>
        <w:jc w:val="center"/>
        <w:rPr>
          <w:rFonts w:ascii="Times New Roman" w:eastAsia="Times New Roman" w:hAnsi="Times New Roman"/>
          <w:color w:val="000000"/>
          <w:sz w:val="24"/>
          <w:szCs w:val="24"/>
        </w:rPr>
      </w:pPr>
      <w:r w:rsidRPr="00AA46C5">
        <w:rPr>
          <w:rFonts w:ascii="Times New Roman" w:eastAsia="Times New Roman" w:hAnsi="Times New Roman"/>
          <w:noProof/>
          <w:color w:val="000000"/>
          <w:sz w:val="24"/>
          <w:szCs w:val="24"/>
        </w:rPr>
        <w:drawing>
          <wp:inline distT="0" distB="0" distL="0" distR="0" wp14:anchorId="61039C7C" wp14:editId="62972453">
            <wp:extent cx="5305425" cy="1590675"/>
            <wp:effectExtent l="19050" t="0" r="9525"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8" cstate="print"/>
                    <a:srcRect/>
                    <a:stretch>
                      <a:fillRect/>
                    </a:stretch>
                  </pic:blipFill>
                  <pic:spPr bwMode="auto">
                    <a:xfrm>
                      <a:off x="0" y="0"/>
                      <a:ext cx="5305425" cy="1590675"/>
                    </a:xfrm>
                    <a:prstGeom prst="rect">
                      <a:avLst/>
                    </a:prstGeom>
                    <a:noFill/>
                    <a:ln w="9525">
                      <a:noFill/>
                      <a:miter lim="800000"/>
                      <a:headEnd/>
                      <a:tailEnd/>
                    </a:ln>
                  </pic:spPr>
                </pic:pic>
              </a:graphicData>
            </a:graphic>
          </wp:inline>
        </w:drawing>
      </w:r>
    </w:p>
    <w:p w:rsidR="00AA46C5" w:rsidRPr="00AA46C5" w:rsidRDefault="00AA46C5" w:rsidP="00AA46C5">
      <w:pPr>
        <w:spacing w:after="0" w:line="259" w:lineRule="auto"/>
        <w:ind w:firstLine="709"/>
        <w:jc w:val="both"/>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t xml:space="preserve">Настройка топологии и инициализация устройств </w:t>
      </w:r>
    </w:p>
    <w:p w:rsidR="00AA46C5" w:rsidRPr="00AA46C5" w:rsidRDefault="00AA46C5" w:rsidP="00AA46C5">
      <w:pPr>
        <w:spacing w:after="0" w:line="259" w:lineRule="auto"/>
        <w:ind w:firstLine="709"/>
        <w:jc w:val="both"/>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lastRenderedPageBreak/>
        <w:t xml:space="preserve">1: Подключите кабели в сети в соответствии с топологией. </w:t>
      </w:r>
    </w:p>
    <w:p w:rsidR="00AA46C5" w:rsidRPr="00AA46C5" w:rsidRDefault="00AA46C5" w:rsidP="00AA46C5">
      <w:pPr>
        <w:spacing w:after="0" w:line="259" w:lineRule="auto"/>
        <w:ind w:firstLine="709"/>
        <w:jc w:val="both"/>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t xml:space="preserve">a. Подключите устройства в соответствии с топологией и проведите все необходимые кабели. </w:t>
      </w:r>
    </w:p>
    <w:p w:rsidR="00AA46C5" w:rsidRPr="00AA46C5" w:rsidRDefault="00AA46C5" w:rsidP="00AA46C5">
      <w:pPr>
        <w:spacing w:after="0" w:line="259" w:lineRule="auto"/>
        <w:ind w:firstLine="709"/>
        <w:jc w:val="both"/>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t xml:space="preserve">b. Включите все устройства в топологии. </w:t>
      </w:r>
    </w:p>
    <w:p w:rsidR="00AA46C5" w:rsidRPr="00AA46C5" w:rsidRDefault="00AA46C5" w:rsidP="00AA46C5">
      <w:pPr>
        <w:spacing w:after="0" w:line="259" w:lineRule="auto"/>
        <w:ind w:firstLine="709"/>
        <w:jc w:val="both"/>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t>2: Выполните инициализацию и перезагрузку маршрутизатора и коммутатора.</w:t>
      </w:r>
    </w:p>
    <w:p w:rsidR="00AA46C5" w:rsidRPr="00AA46C5" w:rsidRDefault="00AA46C5" w:rsidP="00AA46C5">
      <w:pPr>
        <w:spacing w:after="0" w:line="259" w:lineRule="auto"/>
        <w:ind w:firstLine="709"/>
        <w:jc w:val="both"/>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t xml:space="preserve">Настройка устройств и проверка подключения </w:t>
      </w:r>
    </w:p>
    <w:p w:rsidR="00AA46C5" w:rsidRPr="00AA46C5" w:rsidRDefault="00AA46C5" w:rsidP="00AA46C5">
      <w:pPr>
        <w:spacing w:after="0" w:line="259" w:lineRule="auto"/>
        <w:ind w:firstLine="709"/>
        <w:jc w:val="both"/>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t xml:space="preserve">1: Настройте интерфейсы ПК. </w:t>
      </w:r>
    </w:p>
    <w:p w:rsidR="00AA46C5" w:rsidRPr="00AA46C5" w:rsidRDefault="00AA46C5" w:rsidP="00AA46C5">
      <w:pPr>
        <w:spacing w:after="0" w:line="259" w:lineRule="auto"/>
        <w:ind w:firstLine="709"/>
        <w:jc w:val="both"/>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t xml:space="preserve">a. На PC-A настройте IP-адрес, маску подсети и параметры шлюза по умолчанию. </w:t>
      </w:r>
    </w:p>
    <w:p w:rsidR="00AA46C5" w:rsidRPr="00AA46C5" w:rsidRDefault="00AA46C5" w:rsidP="00AA46C5">
      <w:pPr>
        <w:spacing w:after="0" w:line="259" w:lineRule="auto"/>
        <w:ind w:firstLine="709"/>
        <w:jc w:val="both"/>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t xml:space="preserve">b. На PC-B настройте IP-адрес, маску подсети и параметры шлюза по умолчанию. </w:t>
      </w:r>
    </w:p>
    <w:p w:rsidR="00AA46C5" w:rsidRPr="00AA46C5" w:rsidRDefault="00AA46C5" w:rsidP="00AA46C5">
      <w:pPr>
        <w:spacing w:after="0" w:line="259" w:lineRule="auto"/>
        <w:ind w:firstLine="709"/>
        <w:jc w:val="both"/>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t xml:space="preserve">2: Настройте маршрутизатор. </w:t>
      </w:r>
    </w:p>
    <w:p w:rsidR="00AA46C5" w:rsidRPr="00AA46C5" w:rsidRDefault="00AA46C5" w:rsidP="00AA46C5">
      <w:pPr>
        <w:spacing w:after="0" w:line="259" w:lineRule="auto"/>
        <w:ind w:firstLine="709"/>
        <w:jc w:val="both"/>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t xml:space="preserve">a. Подключитесь к маршрутизатору с помощью консольного подключения и активируйте привилегированный режим. </w:t>
      </w:r>
    </w:p>
    <w:p w:rsidR="00AA46C5" w:rsidRPr="00AA46C5" w:rsidRDefault="00AA46C5" w:rsidP="00AA46C5">
      <w:pPr>
        <w:spacing w:after="0" w:line="259" w:lineRule="auto"/>
        <w:ind w:firstLine="709"/>
        <w:jc w:val="both"/>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t xml:space="preserve">Router&gt; enable Router# </w:t>
      </w:r>
    </w:p>
    <w:p w:rsidR="00AA46C5" w:rsidRPr="00AA46C5" w:rsidRDefault="00AA46C5" w:rsidP="00AA46C5">
      <w:pPr>
        <w:spacing w:after="0" w:line="259" w:lineRule="auto"/>
        <w:ind w:firstLine="709"/>
        <w:jc w:val="both"/>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t xml:space="preserve">b. Войдите в режим глобальной конфигурации маршрутизатора. </w:t>
      </w:r>
    </w:p>
    <w:p w:rsidR="00AA46C5" w:rsidRPr="00AA46C5" w:rsidRDefault="00AA46C5" w:rsidP="00AA46C5">
      <w:pPr>
        <w:spacing w:after="0" w:line="259" w:lineRule="auto"/>
        <w:ind w:firstLine="709"/>
        <w:jc w:val="both"/>
        <w:rPr>
          <w:rFonts w:ascii="Times New Roman" w:eastAsia="Calibri" w:hAnsi="Times New Roman"/>
          <w:color w:val="00000A"/>
          <w:sz w:val="24"/>
          <w:szCs w:val="24"/>
          <w:lang w:val="en-US" w:eastAsia="en-US"/>
        </w:rPr>
      </w:pPr>
      <w:r w:rsidRPr="00AA46C5">
        <w:rPr>
          <w:rFonts w:ascii="Times New Roman" w:eastAsia="Calibri" w:hAnsi="Times New Roman"/>
          <w:color w:val="00000A"/>
          <w:sz w:val="24"/>
          <w:szCs w:val="24"/>
          <w:lang w:val="en-US" w:eastAsia="en-US"/>
        </w:rPr>
        <w:t xml:space="preserve">Router# config terminal </w:t>
      </w:r>
    </w:p>
    <w:p w:rsidR="00AA46C5" w:rsidRPr="00AA46C5" w:rsidRDefault="00AA46C5" w:rsidP="00AA46C5">
      <w:pPr>
        <w:spacing w:after="0" w:line="259" w:lineRule="auto"/>
        <w:ind w:firstLine="709"/>
        <w:jc w:val="both"/>
        <w:rPr>
          <w:rFonts w:ascii="Times New Roman" w:eastAsia="Calibri" w:hAnsi="Times New Roman"/>
          <w:color w:val="00000A"/>
          <w:sz w:val="24"/>
          <w:szCs w:val="24"/>
          <w:lang w:val="en-US" w:eastAsia="en-US"/>
        </w:rPr>
      </w:pPr>
      <w:r w:rsidRPr="00AA46C5">
        <w:rPr>
          <w:rFonts w:ascii="Times New Roman" w:eastAsia="Calibri" w:hAnsi="Times New Roman"/>
          <w:color w:val="00000A"/>
          <w:sz w:val="24"/>
          <w:szCs w:val="24"/>
          <w:lang w:val="en-US" w:eastAsia="en-US"/>
        </w:rPr>
        <w:t xml:space="preserve">Router(config)# </w:t>
      </w:r>
    </w:p>
    <w:p w:rsidR="00AA46C5" w:rsidRPr="00AA46C5" w:rsidRDefault="00AA46C5" w:rsidP="00AA46C5">
      <w:pPr>
        <w:spacing w:after="0" w:line="259" w:lineRule="auto"/>
        <w:ind w:firstLine="709"/>
        <w:jc w:val="both"/>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val="en-US" w:eastAsia="en-US"/>
        </w:rPr>
        <w:t>c</w:t>
      </w:r>
      <w:r w:rsidRPr="00AA46C5">
        <w:rPr>
          <w:rFonts w:ascii="Times New Roman" w:eastAsia="Calibri" w:hAnsi="Times New Roman"/>
          <w:color w:val="00000A"/>
          <w:sz w:val="24"/>
          <w:szCs w:val="24"/>
          <w:lang w:eastAsia="en-US"/>
        </w:rPr>
        <w:t xml:space="preserve">. Назначьте маршрутизатору имя устройства. </w:t>
      </w:r>
    </w:p>
    <w:p w:rsidR="00AA46C5" w:rsidRPr="00AA46C5" w:rsidRDefault="00AA46C5" w:rsidP="00AA46C5">
      <w:pPr>
        <w:spacing w:after="0" w:line="259" w:lineRule="auto"/>
        <w:ind w:firstLine="709"/>
        <w:jc w:val="both"/>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t xml:space="preserve">Router(config)# hostname R1 </w:t>
      </w:r>
    </w:p>
    <w:p w:rsidR="00AA46C5" w:rsidRPr="00AA46C5" w:rsidRDefault="00AA46C5" w:rsidP="00AA46C5">
      <w:pPr>
        <w:spacing w:after="0" w:line="259" w:lineRule="auto"/>
        <w:ind w:firstLine="709"/>
        <w:jc w:val="both"/>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t xml:space="preserve">d. Отключите поиск DNS, чтобы предотвратить попытки маршрутизатора неверно преобразовать введённые команды так, как если бы они были узлами. </w:t>
      </w:r>
    </w:p>
    <w:p w:rsidR="00AA46C5" w:rsidRPr="00AA46C5" w:rsidRDefault="00AA46C5" w:rsidP="00AA46C5">
      <w:pPr>
        <w:spacing w:after="0" w:line="259" w:lineRule="auto"/>
        <w:ind w:firstLine="709"/>
        <w:jc w:val="both"/>
        <w:rPr>
          <w:rFonts w:ascii="Times New Roman" w:eastAsia="Calibri" w:hAnsi="Times New Roman"/>
          <w:color w:val="00000A"/>
          <w:sz w:val="24"/>
          <w:szCs w:val="24"/>
          <w:lang w:val="en-US" w:eastAsia="en-US"/>
        </w:rPr>
      </w:pPr>
      <w:r w:rsidRPr="00AA46C5">
        <w:rPr>
          <w:rFonts w:ascii="Times New Roman" w:eastAsia="Calibri" w:hAnsi="Times New Roman"/>
          <w:color w:val="00000A"/>
          <w:sz w:val="24"/>
          <w:szCs w:val="24"/>
          <w:lang w:val="en-US" w:eastAsia="en-US"/>
        </w:rPr>
        <w:t xml:space="preserve">R1(config)# no ip domain-lookup e. </w:t>
      </w:r>
    </w:p>
    <w:p w:rsidR="00AA46C5" w:rsidRPr="00AA46C5" w:rsidRDefault="00AA46C5" w:rsidP="00AA46C5">
      <w:pPr>
        <w:spacing w:after="0" w:line="259" w:lineRule="auto"/>
        <w:ind w:firstLine="709"/>
        <w:jc w:val="both"/>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t xml:space="preserve">Пароли должны содержать не менее 10 символов. </w:t>
      </w:r>
    </w:p>
    <w:p w:rsidR="00AA46C5" w:rsidRPr="00AA46C5" w:rsidRDefault="00AA46C5" w:rsidP="00AA46C5">
      <w:pPr>
        <w:spacing w:after="0" w:line="259" w:lineRule="auto"/>
        <w:ind w:firstLine="709"/>
        <w:jc w:val="both"/>
        <w:rPr>
          <w:rFonts w:ascii="Times New Roman" w:eastAsia="Calibri" w:hAnsi="Times New Roman"/>
          <w:color w:val="00000A"/>
          <w:sz w:val="24"/>
          <w:szCs w:val="24"/>
          <w:lang w:val="en-US" w:eastAsia="en-US"/>
        </w:rPr>
      </w:pPr>
      <w:r w:rsidRPr="00AA46C5">
        <w:rPr>
          <w:rFonts w:ascii="Times New Roman" w:eastAsia="Calibri" w:hAnsi="Times New Roman"/>
          <w:color w:val="00000A"/>
          <w:sz w:val="24"/>
          <w:szCs w:val="24"/>
          <w:lang w:val="en-US" w:eastAsia="en-US"/>
        </w:rPr>
        <w:t xml:space="preserve">R1(config)# security passwords min-length 10 </w:t>
      </w:r>
    </w:p>
    <w:p w:rsidR="00AA46C5" w:rsidRPr="00AA46C5" w:rsidRDefault="00AA46C5" w:rsidP="00AA46C5">
      <w:pPr>
        <w:spacing w:after="0" w:line="259" w:lineRule="auto"/>
        <w:ind w:firstLine="709"/>
        <w:jc w:val="both"/>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t xml:space="preserve">Укажите способы усиления защиты паролей, кроме установки минимальной длины. </w:t>
      </w:r>
    </w:p>
    <w:p w:rsidR="00AA46C5" w:rsidRPr="00AA46C5" w:rsidRDefault="00AA46C5" w:rsidP="00AA46C5">
      <w:pPr>
        <w:spacing w:after="0" w:line="259" w:lineRule="auto"/>
        <w:ind w:firstLine="709"/>
        <w:jc w:val="both"/>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t xml:space="preserve"> f. Назначьте cisco12345 в качестве зашифрованного пароля привилегированного режима. </w:t>
      </w:r>
    </w:p>
    <w:p w:rsidR="00AA46C5" w:rsidRPr="00AA46C5" w:rsidRDefault="00AA46C5" w:rsidP="00AA46C5">
      <w:pPr>
        <w:spacing w:after="0" w:line="259" w:lineRule="auto"/>
        <w:ind w:firstLine="709"/>
        <w:jc w:val="both"/>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t xml:space="preserve">R1(config)# enable secret cisco12345 </w:t>
      </w:r>
    </w:p>
    <w:p w:rsidR="00AA46C5" w:rsidRPr="00AA46C5" w:rsidRDefault="00AA46C5" w:rsidP="00AA46C5">
      <w:pPr>
        <w:spacing w:after="0" w:line="259" w:lineRule="auto"/>
        <w:ind w:firstLine="709"/>
        <w:jc w:val="both"/>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t>g. В качестве пароля консоли назначьте ciscoconpass, установите лимит времени, активируйте вход в систему и добавьте команду logging synchronous. Команда logging synchronous позволяет синхронизировать выходные данные отладки и программного обеспечения Cisco IOS, а также запрещает этим сообщениям прерывать ввод команд с клавиатуры.</w:t>
      </w:r>
    </w:p>
    <w:p w:rsidR="00AA46C5" w:rsidRPr="00AA46C5" w:rsidRDefault="00AA46C5" w:rsidP="00AA46C5">
      <w:pPr>
        <w:spacing w:after="0" w:line="259" w:lineRule="auto"/>
        <w:ind w:firstLine="709"/>
        <w:rPr>
          <w:rFonts w:ascii="Calibri" w:eastAsia="Calibri" w:hAnsi="Calibri"/>
          <w:color w:val="00000A"/>
          <w:lang w:eastAsia="en-US"/>
        </w:rPr>
      </w:pPr>
      <w:r w:rsidRPr="00AA46C5">
        <w:rPr>
          <w:rFonts w:ascii="Calibri" w:eastAsia="Calibri" w:hAnsi="Calibri"/>
          <w:noProof/>
          <w:color w:val="00000A"/>
        </w:rPr>
        <w:drawing>
          <wp:inline distT="0" distB="0" distL="0" distR="0" wp14:anchorId="5B5977D7" wp14:editId="12575E55">
            <wp:extent cx="3457575" cy="1285875"/>
            <wp:effectExtent l="19050" t="0" r="9525"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9" cstate="print"/>
                    <a:srcRect/>
                    <a:stretch>
                      <a:fillRect/>
                    </a:stretch>
                  </pic:blipFill>
                  <pic:spPr bwMode="auto">
                    <a:xfrm>
                      <a:off x="0" y="0"/>
                      <a:ext cx="3457575" cy="1285875"/>
                    </a:xfrm>
                    <a:prstGeom prst="rect">
                      <a:avLst/>
                    </a:prstGeom>
                    <a:noFill/>
                    <a:ln w="9525">
                      <a:noFill/>
                      <a:miter lim="800000"/>
                      <a:headEnd/>
                      <a:tailEnd/>
                    </a:ln>
                  </pic:spPr>
                </pic:pic>
              </a:graphicData>
            </a:graphic>
          </wp:inline>
        </w:drawing>
      </w:r>
    </w:p>
    <w:p w:rsidR="00AA46C5" w:rsidRPr="00AA46C5" w:rsidRDefault="00AA46C5" w:rsidP="00AA46C5">
      <w:pPr>
        <w:spacing w:after="0" w:line="259" w:lineRule="auto"/>
        <w:ind w:firstLine="709"/>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t xml:space="preserve">h. В качестве пароля vty назначьте ciscovtypass, установите лимит времени, активируйте вход в систему и добавьте команду logging synchronous. </w:t>
      </w:r>
    </w:p>
    <w:p w:rsidR="00AA46C5" w:rsidRPr="00AA46C5" w:rsidRDefault="00AA46C5" w:rsidP="00AA46C5">
      <w:pPr>
        <w:spacing w:after="0" w:line="259" w:lineRule="auto"/>
        <w:ind w:firstLine="709"/>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t>R1(config)# line vty 0 4</w:t>
      </w:r>
    </w:p>
    <w:p w:rsidR="00AA46C5" w:rsidRPr="00AA46C5" w:rsidRDefault="00AA46C5" w:rsidP="00AA46C5">
      <w:pPr>
        <w:spacing w:after="0" w:line="259" w:lineRule="auto"/>
        <w:ind w:firstLine="709"/>
        <w:rPr>
          <w:rFonts w:ascii="Times New Roman" w:eastAsia="Calibri" w:hAnsi="Times New Roman"/>
          <w:color w:val="00000A"/>
          <w:sz w:val="24"/>
          <w:szCs w:val="24"/>
          <w:lang w:eastAsia="en-US"/>
        </w:rPr>
      </w:pPr>
      <w:r w:rsidRPr="00AA46C5">
        <w:rPr>
          <w:rFonts w:ascii="Times New Roman" w:eastAsia="Calibri" w:hAnsi="Times New Roman"/>
          <w:noProof/>
          <w:color w:val="00000A"/>
          <w:sz w:val="24"/>
          <w:szCs w:val="24"/>
        </w:rPr>
        <w:drawing>
          <wp:inline distT="0" distB="0" distL="0" distR="0" wp14:anchorId="3CCA9395" wp14:editId="428C9784">
            <wp:extent cx="3181350" cy="1123950"/>
            <wp:effectExtent l="1905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60" cstate="print"/>
                    <a:srcRect/>
                    <a:stretch>
                      <a:fillRect/>
                    </a:stretch>
                  </pic:blipFill>
                  <pic:spPr bwMode="auto">
                    <a:xfrm>
                      <a:off x="0" y="0"/>
                      <a:ext cx="3181350" cy="1123950"/>
                    </a:xfrm>
                    <a:prstGeom prst="rect">
                      <a:avLst/>
                    </a:prstGeom>
                    <a:noFill/>
                    <a:ln w="9525">
                      <a:noFill/>
                      <a:miter lim="800000"/>
                      <a:headEnd/>
                      <a:tailEnd/>
                    </a:ln>
                  </pic:spPr>
                </pic:pic>
              </a:graphicData>
            </a:graphic>
          </wp:inline>
        </w:drawing>
      </w:r>
    </w:p>
    <w:p w:rsidR="00AA46C5" w:rsidRPr="00AA46C5" w:rsidRDefault="00AA46C5" w:rsidP="00AA46C5">
      <w:pPr>
        <w:spacing w:after="0" w:line="259" w:lineRule="auto"/>
        <w:ind w:firstLine="709"/>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t xml:space="preserve">i. Зашифруйте незашифрованные пароли. </w:t>
      </w:r>
    </w:p>
    <w:p w:rsidR="00AA46C5" w:rsidRPr="00AA46C5" w:rsidRDefault="00AA46C5" w:rsidP="00AA46C5">
      <w:pPr>
        <w:spacing w:after="0" w:line="259" w:lineRule="auto"/>
        <w:ind w:firstLine="709"/>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lastRenderedPageBreak/>
        <w:t xml:space="preserve">R1(config)# service password-encryption j. Создайте баннер с предупреждением о запрете несанкционированного доступа к устройству. </w:t>
      </w:r>
    </w:p>
    <w:p w:rsidR="00AA46C5" w:rsidRPr="00AA46C5" w:rsidRDefault="00AA46C5" w:rsidP="00AA46C5">
      <w:pPr>
        <w:spacing w:after="0" w:line="259" w:lineRule="auto"/>
        <w:ind w:firstLine="709"/>
        <w:rPr>
          <w:rFonts w:ascii="Times New Roman" w:eastAsia="Calibri" w:hAnsi="Times New Roman"/>
          <w:color w:val="00000A"/>
          <w:sz w:val="24"/>
          <w:szCs w:val="24"/>
          <w:lang w:val="en-US" w:eastAsia="en-US"/>
        </w:rPr>
      </w:pPr>
      <w:r w:rsidRPr="00AA46C5">
        <w:rPr>
          <w:rFonts w:ascii="Times New Roman" w:eastAsia="Calibri" w:hAnsi="Times New Roman"/>
          <w:color w:val="00000A"/>
          <w:sz w:val="24"/>
          <w:szCs w:val="24"/>
          <w:lang w:val="en-US" w:eastAsia="en-US"/>
        </w:rPr>
        <w:t xml:space="preserve">R1(config)# banner motd #Unauthorized access prohibited!# </w:t>
      </w:r>
    </w:p>
    <w:p w:rsidR="00AA46C5" w:rsidRPr="00AA46C5" w:rsidRDefault="00AA46C5" w:rsidP="00AA46C5">
      <w:pPr>
        <w:spacing w:after="0" w:line="259" w:lineRule="auto"/>
        <w:ind w:firstLine="709"/>
        <w:rPr>
          <w:rFonts w:ascii="Calibri" w:eastAsia="Calibri" w:hAnsi="Calibri"/>
          <w:color w:val="00000A"/>
          <w:lang w:eastAsia="en-US"/>
        </w:rPr>
      </w:pPr>
      <w:r w:rsidRPr="00AA46C5">
        <w:rPr>
          <w:rFonts w:ascii="Times New Roman" w:eastAsia="Calibri" w:hAnsi="Times New Roman"/>
          <w:color w:val="00000A"/>
          <w:sz w:val="24"/>
          <w:szCs w:val="24"/>
          <w:lang w:val="en-US" w:eastAsia="en-US"/>
        </w:rPr>
        <w:t>k</w:t>
      </w:r>
      <w:r w:rsidRPr="00AA46C5">
        <w:rPr>
          <w:rFonts w:ascii="Times New Roman" w:eastAsia="Calibri" w:hAnsi="Times New Roman"/>
          <w:color w:val="00000A"/>
          <w:sz w:val="24"/>
          <w:szCs w:val="24"/>
          <w:lang w:eastAsia="en-US"/>
        </w:rPr>
        <w:t>. Настройте</w:t>
      </w:r>
      <w:r w:rsidRPr="00AA46C5">
        <w:rPr>
          <w:rFonts w:ascii="Calibri" w:eastAsia="Calibri" w:hAnsi="Calibri"/>
          <w:color w:val="00000A"/>
          <w:lang w:eastAsia="en-US"/>
        </w:rPr>
        <w:t xml:space="preserve"> </w:t>
      </w:r>
      <w:r w:rsidRPr="00AA46C5">
        <w:rPr>
          <w:rFonts w:ascii="Calibri" w:eastAsia="Calibri" w:hAnsi="Calibri"/>
          <w:color w:val="00000A"/>
          <w:lang w:val="en-US" w:eastAsia="en-US"/>
        </w:rPr>
        <w:t>IP</w:t>
      </w:r>
      <w:r w:rsidRPr="00AA46C5">
        <w:rPr>
          <w:rFonts w:ascii="Calibri" w:eastAsia="Calibri" w:hAnsi="Calibri"/>
          <w:color w:val="00000A"/>
          <w:lang w:eastAsia="en-US"/>
        </w:rPr>
        <w:t>-адрес и описание интерфейса. Активируйте оба интерфейса на маршрутизаторе.</w:t>
      </w:r>
    </w:p>
    <w:p w:rsidR="00AA46C5" w:rsidRPr="00AA46C5" w:rsidRDefault="00AA46C5" w:rsidP="00AA46C5">
      <w:pPr>
        <w:spacing w:after="0" w:line="259" w:lineRule="auto"/>
        <w:ind w:firstLine="709"/>
        <w:rPr>
          <w:rFonts w:ascii="Times New Roman" w:eastAsia="Calibri" w:hAnsi="Times New Roman"/>
          <w:color w:val="00000A"/>
          <w:sz w:val="24"/>
          <w:szCs w:val="24"/>
          <w:lang w:eastAsia="en-US"/>
        </w:rPr>
      </w:pPr>
      <w:r w:rsidRPr="00AA46C5">
        <w:rPr>
          <w:rFonts w:ascii="Times New Roman" w:eastAsia="Calibri" w:hAnsi="Times New Roman"/>
          <w:noProof/>
          <w:color w:val="00000A"/>
          <w:sz w:val="24"/>
          <w:szCs w:val="24"/>
        </w:rPr>
        <w:drawing>
          <wp:inline distT="0" distB="0" distL="0" distR="0" wp14:anchorId="269D7B5F" wp14:editId="0292ABE1">
            <wp:extent cx="4152900" cy="2009775"/>
            <wp:effectExtent l="1905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61" cstate="print"/>
                    <a:srcRect/>
                    <a:stretch>
                      <a:fillRect/>
                    </a:stretch>
                  </pic:blipFill>
                  <pic:spPr bwMode="auto">
                    <a:xfrm>
                      <a:off x="0" y="0"/>
                      <a:ext cx="4152900" cy="2009775"/>
                    </a:xfrm>
                    <a:prstGeom prst="rect">
                      <a:avLst/>
                    </a:prstGeom>
                    <a:noFill/>
                    <a:ln w="9525">
                      <a:noFill/>
                      <a:miter lim="800000"/>
                      <a:headEnd/>
                      <a:tailEnd/>
                    </a:ln>
                  </pic:spPr>
                </pic:pic>
              </a:graphicData>
            </a:graphic>
          </wp:inline>
        </w:drawing>
      </w:r>
    </w:p>
    <w:p w:rsidR="00AA46C5" w:rsidRPr="00AA46C5" w:rsidRDefault="00AA46C5" w:rsidP="00AA46C5">
      <w:pPr>
        <w:spacing w:after="0" w:line="259" w:lineRule="auto"/>
        <w:ind w:firstLine="709"/>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t xml:space="preserve">l. Настройте часы на маршрутизаторе. R1# clock set 17:00:00 18 Feb 2013 </w:t>
      </w:r>
    </w:p>
    <w:p w:rsidR="00AA46C5" w:rsidRPr="00AA46C5" w:rsidRDefault="00AA46C5" w:rsidP="00AA46C5">
      <w:pPr>
        <w:spacing w:after="0" w:line="259" w:lineRule="auto"/>
        <w:ind w:firstLine="709"/>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t xml:space="preserve">m. Сохраните файл текущей конфигурации в файл загрузочной конфигурации. </w:t>
      </w:r>
    </w:p>
    <w:p w:rsidR="00AA46C5" w:rsidRPr="00AA46C5" w:rsidRDefault="00AA46C5" w:rsidP="00AA46C5">
      <w:pPr>
        <w:spacing w:after="0" w:line="259" w:lineRule="auto"/>
        <w:ind w:firstLine="709"/>
        <w:rPr>
          <w:rFonts w:ascii="Times New Roman" w:eastAsia="Calibri" w:hAnsi="Times New Roman"/>
          <w:color w:val="00000A"/>
          <w:sz w:val="24"/>
          <w:szCs w:val="24"/>
          <w:lang w:val="en-US" w:eastAsia="en-US"/>
        </w:rPr>
      </w:pPr>
      <w:r w:rsidRPr="00AA46C5">
        <w:rPr>
          <w:rFonts w:ascii="Times New Roman" w:eastAsia="Calibri" w:hAnsi="Times New Roman"/>
          <w:color w:val="00000A"/>
          <w:sz w:val="24"/>
          <w:szCs w:val="24"/>
          <w:lang w:val="en-US" w:eastAsia="en-US"/>
        </w:rPr>
        <w:t>R1# copy running-config startup-config</w:t>
      </w:r>
    </w:p>
    <w:p w:rsidR="00AA46C5" w:rsidRPr="00AA46C5" w:rsidRDefault="00AA46C5" w:rsidP="00AA46C5">
      <w:pPr>
        <w:spacing w:after="0" w:line="259" w:lineRule="auto"/>
        <w:ind w:firstLine="709"/>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t>3. Проверьте сетевое соединение.</w:t>
      </w:r>
    </w:p>
    <w:p w:rsidR="00AA46C5" w:rsidRPr="00AA46C5" w:rsidRDefault="00AA46C5" w:rsidP="00AA46C5">
      <w:pPr>
        <w:spacing w:after="0" w:line="259" w:lineRule="auto"/>
        <w:ind w:firstLine="709"/>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t>4. Настройте маршрутизатор для доступа по протоколу SSH.</w:t>
      </w:r>
    </w:p>
    <w:p w:rsidR="00AA46C5" w:rsidRPr="00AA46C5" w:rsidRDefault="00AA46C5" w:rsidP="00AA46C5">
      <w:pPr>
        <w:spacing w:after="0" w:line="259" w:lineRule="auto"/>
        <w:ind w:firstLine="709"/>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t xml:space="preserve">Отображение данных маршрутизатора </w:t>
      </w:r>
    </w:p>
    <w:p w:rsidR="00AA46C5" w:rsidRPr="00AA46C5" w:rsidRDefault="00AA46C5" w:rsidP="00AA46C5">
      <w:pPr>
        <w:spacing w:after="0" w:line="259" w:lineRule="auto"/>
        <w:ind w:firstLine="709"/>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t xml:space="preserve">1: Установите сеанс SSH с маршрутизатором R1. На компьютере PC-B с помощью Tera Term создайте сеанс SSH с маршрутизатором R1 по IP-адресу 192.168.0.1 и войдите в систему, используя имя пользователя admin и пароль adminpass1. </w:t>
      </w:r>
    </w:p>
    <w:p w:rsidR="00AA46C5" w:rsidRPr="00AA46C5" w:rsidRDefault="00AA46C5" w:rsidP="00AA46C5">
      <w:pPr>
        <w:spacing w:after="0" w:line="259" w:lineRule="auto"/>
        <w:ind w:firstLine="709"/>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t xml:space="preserve">2: Получите основные данные об аппаратном и программном обеспечении. </w:t>
      </w:r>
    </w:p>
    <w:p w:rsidR="00AA46C5" w:rsidRPr="00AA46C5" w:rsidRDefault="00AA46C5" w:rsidP="00AA46C5">
      <w:pPr>
        <w:spacing w:after="0" w:line="259" w:lineRule="auto"/>
        <w:ind w:firstLine="709"/>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t xml:space="preserve">a. Используйте команду show version, чтобы ответить на вопросы о маршрутизаторе. Как называется образ IOS, под управлением которой работает маршрутизатор? </w:t>
      </w:r>
    </w:p>
    <w:p w:rsidR="00AA46C5" w:rsidRPr="00AA46C5" w:rsidRDefault="00AA46C5" w:rsidP="00AA46C5">
      <w:pPr>
        <w:spacing w:after="0" w:line="259" w:lineRule="auto"/>
        <w:ind w:firstLine="709"/>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t xml:space="preserve">Какой объём энергонезависимого ОЗУ (NVRAM) имеет маршрутизатор? </w:t>
      </w:r>
    </w:p>
    <w:p w:rsidR="00AA46C5" w:rsidRPr="00AA46C5" w:rsidRDefault="00AA46C5" w:rsidP="00AA46C5">
      <w:pPr>
        <w:spacing w:after="0" w:line="259" w:lineRule="auto"/>
        <w:ind w:firstLine="709"/>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t xml:space="preserve">Какой объём флеш-памяти имеет маршрутизатор? </w:t>
      </w:r>
    </w:p>
    <w:p w:rsidR="00AA46C5" w:rsidRPr="00AA46C5" w:rsidRDefault="00AA46C5" w:rsidP="00AA46C5">
      <w:pPr>
        <w:spacing w:after="0" w:line="259" w:lineRule="auto"/>
        <w:ind w:firstLine="709"/>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t xml:space="preserve"> b. Зачастую команды show могут выводить несколько экранов данных. Фильтрация выходных данных позволяет пользователю отображать лишь нужные разделы выходных данных. Чтобы включить команду фильтрации, после команды show введите прямую черту (|), после которой следует ввести параметр и выражение фильтрации. Чтобы отобразить все строки выходных данных, которые содержат выражение фильтрации, можно согласовать выходные данные с оператором фильтрации с помощью ключевого слова include. Настройте фильтрацию для команды show version и используйте команду show version | include register, чтобы ответить на следующий вопрос.</w:t>
      </w:r>
    </w:p>
    <w:p w:rsidR="00AA46C5" w:rsidRPr="00AA46C5" w:rsidRDefault="00AA46C5" w:rsidP="00AA46C5">
      <w:pPr>
        <w:spacing w:after="0" w:line="259" w:lineRule="auto"/>
        <w:ind w:firstLine="709"/>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t xml:space="preserve">Отобразите загрузочную конфигурацию. Выполните команду show startup-config на маршрутизаторе, чтобы ответить на следующие вопросы. Как пароли представлены в выходных данных? </w:t>
      </w:r>
    </w:p>
    <w:p w:rsidR="00AA46C5" w:rsidRPr="00AA46C5" w:rsidRDefault="00AA46C5" w:rsidP="00AA46C5">
      <w:pPr>
        <w:spacing w:after="0" w:line="259" w:lineRule="auto"/>
        <w:ind w:firstLine="709"/>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t xml:space="preserve">Используйте </w:t>
      </w:r>
      <w:r w:rsidRPr="00AA46C5">
        <w:rPr>
          <w:rFonts w:ascii="Times New Roman" w:eastAsia="Calibri" w:hAnsi="Times New Roman"/>
          <w:color w:val="00000A"/>
          <w:sz w:val="24"/>
          <w:szCs w:val="24"/>
          <w:lang w:val="en-US" w:eastAsia="en-US"/>
        </w:rPr>
        <w:t>show</w:t>
      </w:r>
      <w:r w:rsidRPr="00AA46C5">
        <w:rPr>
          <w:rFonts w:ascii="Times New Roman" w:eastAsia="Calibri" w:hAnsi="Times New Roman"/>
          <w:color w:val="00000A"/>
          <w:sz w:val="24"/>
          <w:szCs w:val="24"/>
          <w:lang w:eastAsia="en-US"/>
        </w:rPr>
        <w:t xml:space="preserve"> </w:t>
      </w:r>
      <w:r w:rsidRPr="00AA46C5">
        <w:rPr>
          <w:rFonts w:ascii="Times New Roman" w:eastAsia="Calibri" w:hAnsi="Times New Roman"/>
          <w:color w:val="00000A"/>
          <w:sz w:val="24"/>
          <w:szCs w:val="24"/>
          <w:lang w:val="en-US" w:eastAsia="en-US"/>
        </w:rPr>
        <w:t>startup</w:t>
      </w:r>
      <w:r w:rsidRPr="00AA46C5">
        <w:rPr>
          <w:rFonts w:ascii="Times New Roman" w:eastAsia="Calibri" w:hAnsi="Times New Roman"/>
          <w:color w:val="00000A"/>
          <w:sz w:val="24"/>
          <w:szCs w:val="24"/>
          <w:lang w:eastAsia="en-US"/>
        </w:rPr>
        <w:t>-</w:t>
      </w:r>
      <w:r w:rsidRPr="00AA46C5">
        <w:rPr>
          <w:rFonts w:ascii="Times New Roman" w:eastAsia="Calibri" w:hAnsi="Times New Roman"/>
          <w:color w:val="00000A"/>
          <w:sz w:val="24"/>
          <w:szCs w:val="24"/>
          <w:lang w:val="en-US" w:eastAsia="en-US"/>
        </w:rPr>
        <w:t>config</w:t>
      </w:r>
      <w:r w:rsidRPr="00AA46C5">
        <w:rPr>
          <w:rFonts w:ascii="Times New Roman" w:eastAsia="Calibri" w:hAnsi="Times New Roman"/>
          <w:color w:val="00000A"/>
          <w:sz w:val="24"/>
          <w:szCs w:val="24"/>
          <w:lang w:eastAsia="en-US"/>
        </w:rPr>
        <w:t xml:space="preserve"> | </w:t>
      </w:r>
      <w:r w:rsidRPr="00AA46C5">
        <w:rPr>
          <w:rFonts w:ascii="Times New Roman" w:eastAsia="Calibri" w:hAnsi="Times New Roman"/>
          <w:color w:val="00000A"/>
          <w:sz w:val="24"/>
          <w:szCs w:val="24"/>
          <w:lang w:val="en-US" w:eastAsia="en-US"/>
        </w:rPr>
        <w:t>begin</w:t>
      </w:r>
      <w:r w:rsidRPr="00AA46C5">
        <w:rPr>
          <w:rFonts w:ascii="Times New Roman" w:eastAsia="Calibri" w:hAnsi="Times New Roman"/>
          <w:color w:val="00000A"/>
          <w:sz w:val="24"/>
          <w:szCs w:val="24"/>
          <w:lang w:eastAsia="en-US"/>
        </w:rPr>
        <w:t xml:space="preserve"> </w:t>
      </w:r>
      <w:r w:rsidRPr="00AA46C5">
        <w:rPr>
          <w:rFonts w:ascii="Times New Roman" w:eastAsia="Calibri" w:hAnsi="Times New Roman"/>
          <w:color w:val="00000A"/>
          <w:sz w:val="24"/>
          <w:szCs w:val="24"/>
          <w:lang w:val="en-US" w:eastAsia="en-US"/>
        </w:rPr>
        <w:t>vty</w:t>
      </w:r>
      <w:r w:rsidRPr="00AA46C5">
        <w:rPr>
          <w:rFonts w:ascii="Times New Roman" w:eastAsia="Calibri" w:hAnsi="Times New Roman"/>
          <w:color w:val="00000A"/>
          <w:sz w:val="24"/>
          <w:szCs w:val="24"/>
          <w:lang w:eastAsia="en-US"/>
        </w:rPr>
        <w:t xml:space="preserve">. Что происходит в результате выполнения этой команды? </w:t>
      </w:r>
    </w:p>
    <w:p w:rsidR="00AA46C5" w:rsidRPr="00AA46C5" w:rsidRDefault="00AA46C5" w:rsidP="00AA46C5">
      <w:pPr>
        <w:spacing w:after="0" w:line="259" w:lineRule="auto"/>
        <w:ind w:firstLine="709"/>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t xml:space="preserve">4: Отобразите таблицу маршрутизации на маршрутизаторе. Выполните команду show ip route на маршрутизаторе, чтобы ответить на следующие вопросы. Какой код используется в таблице маршрутизации для отображения сети с прямым подключением? </w:t>
      </w:r>
    </w:p>
    <w:p w:rsidR="00AA46C5" w:rsidRPr="00AA46C5" w:rsidRDefault="00AA46C5" w:rsidP="00AA46C5">
      <w:pPr>
        <w:spacing w:after="0" w:line="259" w:lineRule="auto"/>
        <w:ind w:firstLine="709"/>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t xml:space="preserve">Сколько записей маршрутов закодированы с кодом С в таблице маршрутизации? _____ Шаг 5: Отобразите на маршрутизаторе сводный список интерфейсов. Выполните </w:t>
      </w:r>
      <w:r w:rsidRPr="00AA46C5">
        <w:rPr>
          <w:rFonts w:ascii="Times New Roman" w:eastAsia="Calibri" w:hAnsi="Times New Roman"/>
          <w:color w:val="00000A"/>
          <w:sz w:val="24"/>
          <w:szCs w:val="24"/>
          <w:lang w:eastAsia="en-US"/>
        </w:rPr>
        <w:lastRenderedPageBreak/>
        <w:t xml:space="preserve">команду show ip interface brief на маршрутизаторе, чтобы ответить на следующий вопрос. Какая команда позволяет изменить состояние портов Gigabit Ethernet с DOWN на UP? </w:t>
      </w:r>
    </w:p>
    <w:p w:rsidR="00AA46C5" w:rsidRPr="00AA46C5" w:rsidRDefault="00AA46C5" w:rsidP="00AA46C5">
      <w:pPr>
        <w:spacing w:after="0" w:line="259" w:lineRule="auto"/>
        <w:ind w:firstLine="709"/>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t xml:space="preserve">Настройка протокола IPv6 и проверка подключения </w:t>
      </w:r>
    </w:p>
    <w:p w:rsidR="00AA46C5" w:rsidRPr="00AA46C5" w:rsidRDefault="00AA46C5" w:rsidP="00AA46C5">
      <w:pPr>
        <w:spacing w:after="0" w:line="259" w:lineRule="auto"/>
        <w:ind w:firstLine="709"/>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t xml:space="preserve"> 1: Назначьте IPv6-адреса интерфейсу G0/0 маршрутизатора R1 и включите IPv6- маршрутизацию.</w:t>
      </w:r>
    </w:p>
    <w:p w:rsidR="00AA46C5" w:rsidRPr="00AA46C5" w:rsidRDefault="00AA46C5" w:rsidP="00AA46C5">
      <w:pPr>
        <w:spacing w:after="0" w:line="259" w:lineRule="auto"/>
        <w:ind w:firstLine="709"/>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t>Примечание. Назначение IPv6-адрес в дополнение к IPv4-адресам на интерфейсе называют двойным стеком, поскольку активным является как протокол IPv4, так и протокол IPv6. Благодаря включению IPv6-маршрутизации одноадресной передачи на маршрутизаторе R1 компьютер PC-B получает сетевой IPv6-префикс для интерфейса G0/0 маршрутизатора R1 и может автоматически настраивать свой IPv6-адрес и шлюз по умолчанию.</w:t>
      </w:r>
    </w:p>
    <w:p w:rsidR="00AA46C5" w:rsidRPr="00AA46C5" w:rsidRDefault="00AA46C5" w:rsidP="00AA46C5">
      <w:pPr>
        <w:spacing w:after="0" w:line="259" w:lineRule="auto"/>
        <w:ind w:firstLine="709"/>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t>a. Назначьте интерфейсу G0/0 глобальный индивидуальный IPv6-адрес, в дополнение к индивидуальному адресу на интерфейсе назначьте локальный адрес канала и включите IPv6- маршрутизацию. R1# configure terminal</w:t>
      </w:r>
    </w:p>
    <w:p w:rsidR="00AA46C5" w:rsidRPr="00AA46C5" w:rsidRDefault="00AA46C5" w:rsidP="00AA46C5">
      <w:pPr>
        <w:spacing w:after="0" w:line="259" w:lineRule="auto"/>
        <w:ind w:firstLine="709"/>
        <w:rPr>
          <w:rFonts w:ascii="Times New Roman" w:eastAsia="Calibri" w:hAnsi="Times New Roman"/>
          <w:color w:val="00000A"/>
          <w:sz w:val="24"/>
          <w:szCs w:val="24"/>
          <w:lang w:eastAsia="en-US"/>
        </w:rPr>
      </w:pPr>
      <w:r w:rsidRPr="00AA46C5">
        <w:rPr>
          <w:rFonts w:ascii="Times New Roman" w:eastAsia="Calibri" w:hAnsi="Times New Roman"/>
          <w:noProof/>
          <w:color w:val="00000A"/>
          <w:sz w:val="24"/>
          <w:szCs w:val="24"/>
        </w:rPr>
        <w:drawing>
          <wp:inline distT="0" distB="0" distL="0" distR="0" wp14:anchorId="4FD88B56" wp14:editId="41664FB7">
            <wp:extent cx="3905250" cy="1266825"/>
            <wp:effectExtent l="1905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62" cstate="print"/>
                    <a:srcRect/>
                    <a:stretch>
                      <a:fillRect/>
                    </a:stretch>
                  </pic:blipFill>
                  <pic:spPr bwMode="auto">
                    <a:xfrm>
                      <a:off x="0" y="0"/>
                      <a:ext cx="3905250" cy="1266825"/>
                    </a:xfrm>
                    <a:prstGeom prst="rect">
                      <a:avLst/>
                    </a:prstGeom>
                    <a:noFill/>
                    <a:ln w="9525">
                      <a:noFill/>
                      <a:miter lim="800000"/>
                      <a:headEnd/>
                      <a:tailEnd/>
                    </a:ln>
                  </pic:spPr>
                </pic:pic>
              </a:graphicData>
            </a:graphic>
          </wp:inline>
        </w:drawing>
      </w:r>
    </w:p>
    <w:p w:rsidR="00AA46C5" w:rsidRPr="00AA46C5" w:rsidRDefault="00AA46C5" w:rsidP="00AA46C5">
      <w:pPr>
        <w:spacing w:after="0" w:line="259" w:lineRule="auto"/>
        <w:ind w:firstLine="709"/>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t xml:space="preserve">b. Чтобы проверить параметры IPv6 на маршрутизаторе R1 выполните команду show ipv6 int brief. Если интерфейсу G0/1 не назначен IPv6-адрес, то почему он отображается как [up/up] (ВКЛ/ВКЛ)? </w:t>
      </w:r>
    </w:p>
    <w:p w:rsidR="00AA46C5" w:rsidRPr="00AA46C5" w:rsidRDefault="00AA46C5" w:rsidP="00AA46C5">
      <w:pPr>
        <w:spacing w:after="0" w:line="259" w:lineRule="auto"/>
        <w:ind w:firstLine="709"/>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t xml:space="preserve">c. На компьютере PC-B выполните команду ipconfig, чтобы проверить настройки IPv6. Какой IPv6-адрес назначен компьютеру PC-B? </w:t>
      </w:r>
    </w:p>
    <w:p w:rsidR="00AA46C5" w:rsidRPr="00AA46C5" w:rsidRDefault="00AA46C5" w:rsidP="00AA46C5">
      <w:pPr>
        <w:spacing w:after="0" w:line="259" w:lineRule="auto"/>
        <w:ind w:firstLine="709"/>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t xml:space="preserve"> Какой шлюз по умолчанию назначен компьютеру PC-B? </w:t>
      </w:r>
    </w:p>
    <w:p w:rsidR="00AA46C5" w:rsidRPr="00AA46C5" w:rsidRDefault="00AA46C5" w:rsidP="00AA46C5">
      <w:pPr>
        <w:spacing w:after="0" w:line="259" w:lineRule="auto"/>
        <w:ind w:firstLine="709"/>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t xml:space="preserve"> От компьютера PC-B отправьте эхо-запрос на локальный адрес канала шлюза по умолчанию маршрутизатора R1. Был ли запрос успешным? </w:t>
      </w:r>
    </w:p>
    <w:p w:rsidR="00AA46C5" w:rsidRPr="00AA46C5" w:rsidRDefault="00AA46C5" w:rsidP="00AA46C5">
      <w:pPr>
        <w:spacing w:after="0" w:line="259" w:lineRule="auto"/>
        <w:ind w:firstLine="709"/>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t>От компьютера PC-B отправьте эхо-запрос на индивидуальный IPv6-адрес маршрутизатора R1 2001:db8:acad:a::1. Был ли запрос успешным?</w:t>
      </w:r>
    </w:p>
    <w:p w:rsidR="00AA46C5" w:rsidRPr="00AA46C5" w:rsidRDefault="00AA46C5" w:rsidP="00AA46C5">
      <w:pPr>
        <w:spacing w:after="0"/>
        <w:jc w:val="both"/>
        <w:rPr>
          <w:rFonts w:ascii="Times New Roman" w:eastAsia="Calibri" w:hAnsi="Times New Roman"/>
          <w:color w:val="00000A"/>
          <w:sz w:val="24"/>
          <w:szCs w:val="24"/>
          <w:lang w:eastAsia="en-US"/>
        </w:rPr>
      </w:pPr>
      <w:r w:rsidRPr="00AA46C5">
        <w:rPr>
          <w:rFonts w:ascii="Times New Roman" w:eastAsia="Calibri" w:hAnsi="Times New Roman"/>
          <w:b/>
          <w:color w:val="00000A"/>
          <w:sz w:val="24"/>
          <w:szCs w:val="24"/>
          <w:lang w:eastAsia="en-US"/>
        </w:rPr>
        <w:t xml:space="preserve">Критерии оценки: </w:t>
      </w:r>
    </w:p>
    <w:p w:rsidR="00AA46C5" w:rsidRPr="00AA46C5" w:rsidRDefault="00AA46C5" w:rsidP="00AA46C5">
      <w:pPr>
        <w:spacing w:after="0"/>
        <w:ind w:firstLine="709"/>
        <w:jc w:val="both"/>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t xml:space="preserve">«5» (отлично): выполнены все задания самостоятельной работы без ошибок. </w:t>
      </w:r>
    </w:p>
    <w:p w:rsidR="00AA46C5" w:rsidRPr="00AA46C5" w:rsidRDefault="00AA46C5" w:rsidP="00AA46C5">
      <w:pPr>
        <w:spacing w:after="0"/>
        <w:ind w:firstLine="709"/>
        <w:jc w:val="both"/>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t xml:space="preserve">«4» (хорошо): выполнены все задания самостоятельной работы с замечаниями. </w:t>
      </w:r>
    </w:p>
    <w:p w:rsidR="00AA46C5" w:rsidRPr="00AA46C5" w:rsidRDefault="00AA46C5" w:rsidP="00AA46C5">
      <w:pPr>
        <w:spacing w:after="0"/>
        <w:ind w:firstLine="709"/>
        <w:jc w:val="both"/>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t>«3» (удовлетворительно): выполнены не все задания самостоятельной  работы, имеются замечания.</w:t>
      </w:r>
    </w:p>
    <w:p w:rsidR="00AA46C5" w:rsidRPr="00AA46C5" w:rsidRDefault="00AA46C5" w:rsidP="00AA46C5">
      <w:pPr>
        <w:spacing w:after="0"/>
        <w:ind w:firstLine="709"/>
        <w:jc w:val="both"/>
        <w:rPr>
          <w:rFonts w:ascii="Times New Roman" w:eastAsia="Calibri" w:hAnsi="Times New Roman"/>
          <w:color w:val="00000A"/>
          <w:sz w:val="24"/>
          <w:szCs w:val="24"/>
          <w:lang w:eastAsia="en-US"/>
        </w:rPr>
      </w:pPr>
      <w:r w:rsidRPr="00AA46C5">
        <w:rPr>
          <w:rFonts w:ascii="Times New Roman" w:eastAsia="Calibri" w:hAnsi="Times New Roman"/>
          <w:color w:val="00000A"/>
          <w:sz w:val="24"/>
          <w:szCs w:val="24"/>
          <w:lang w:eastAsia="en-US"/>
        </w:rPr>
        <w:t xml:space="preserve">«2» (не зачтено): студент не выполнил или выполнил неправильно задания самостоятельной работы. </w:t>
      </w:r>
    </w:p>
    <w:p w:rsidR="00AA46C5" w:rsidRPr="00AA46C5" w:rsidRDefault="00AA46C5" w:rsidP="00AA46C5">
      <w:pPr>
        <w:spacing w:after="0" w:line="240" w:lineRule="auto"/>
        <w:rPr>
          <w:rFonts w:ascii="Calibri" w:eastAsia="Calibri" w:hAnsi="Calibri"/>
          <w:color w:val="00000A"/>
          <w:lang w:eastAsia="en-US"/>
        </w:rPr>
      </w:pPr>
      <w:r w:rsidRPr="00AA46C5">
        <w:rPr>
          <w:rFonts w:ascii="Calibri" w:eastAsia="Calibri" w:hAnsi="Calibri"/>
          <w:color w:val="00000A"/>
          <w:lang w:eastAsia="en-US"/>
        </w:rPr>
        <w:br w:type="page"/>
      </w:r>
    </w:p>
    <w:p w:rsidR="005545B2" w:rsidRPr="005545B2" w:rsidRDefault="005545B2" w:rsidP="005545B2">
      <w:pPr>
        <w:shd w:val="clear" w:color="auto" w:fill="FFFFFF"/>
        <w:spacing w:after="0" w:line="240" w:lineRule="auto"/>
        <w:jc w:val="both"/>
        <w:rPr>
          <w:rFonts w:ascii="Times New Roman" w:hAnsi="Times New Roman"/>
          <w:sz w:val="24"/>
          <w:szCs w:val="24"/>
        </w:rPr>
      </w:pPr>
      <w:r w:rsidRPr="005545B2">
        <w:rPr>
          <w:rFonts w:ascii="Times New Roman" w:hAnsi="Times New Roman"/>
          <w:noProof/>
          <w:sz w:val="24"/>
          <w:szCs w:val="24"/>
        </w:rPr>
        <w:lastRenderedPageBreak/>
        <w:drawing>
          <wp:inline distT="0" distB="0" distL="0" distR="0" wp14:anchorId="644B469D" wp14:editId="36E0EB59">
            <wp:extent cx="2857500" cy="1828800"/>
            <wp:effectExtent l="0" t="0" r="0" b="0"/>
            <wp:docPr id="111" name="Рисунок 111"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857500" cy="1828800"/>
                    </a:xfrm>
                    <a:prstGeom prst="rect">
                      <a:avLst/>
                    </a:prstGeom>
                    <a:noFill/>
                    <a:ln>
                      <a:noFill/>
                    </a:ln>
                  </pic:spPr>
                </pic:pic>
              </a:graphicData>
            </a:graphic>
          </wp:inline>
        </w:drawing>
      </w:r>
      <w:r w:rsidRPr="005545B2">
        <w:rPr>
          <w:rFonts w:ascii="Times New Roman" w:hAnsi="Times New Roman"/>
          <w:sz w:val="24"/>
          <w:szCs w:val="24"/>
        </w:rPr>
        <w:br/>
      </w:r>
      <w:r w:rsidRPr="005545B2">
        <w:rPr>
          <w:rFonts w:ascii="Times New Roman" w:hAnsi="Times New Roman"/>
          <w:b/>
          <w:bCs/>
          <w:sz w:val="24"/>
          <w:szCs w:val="24"/>
        </w:rPr>
        <w:t xml:space="preserve">Рис. 27. </w:t>
      </w:r>
      <w:r w:rsidRPr="005545B2">
        <w:rPr>
          <w:rFonts w:ascii="Times New Roman" w:hAnsi="Times New Roman"/>
          <w:sz w:val="24"/>
          <w:szCs w:val="24"/>
        </w:rPr>
        <w:t>Сервер Srv-2003, клиенты PC-1 и PC-2</w:t>
      </w:r>
    </w:p>
    <w:p w:rsidR="005545B2" w:rsidRPr="005545B2" w:rsidRDefault="005545B2" w:rsidP="005545B2">
      <w:pPr>
        <w:shd w:val="clear" w:color="auto" w:fill="FFFFFF"/>
        <w:spacing w:after="0" w:line="240" w:lineRule="auto"/>
        <w:jc w:val="both"/>
        <w:rPr>
          <w:rFonts w:ascii="Times New Roman" w:hAnsi="Times New Roman"/>
          <w:sz w:val="24"/>
          <w:szCs w:val="24"/>
        </w:rPr>
      </w:pPr>
      <w:r w:rsidRPr="005545B2">
        <w:rPr>
          <w:rFonts w:ascii="Times New Roman" w:hAnsi="Times New Roman"/>
          <w:sz w:val="24"/>
          <w:szCs w:val="24"/>
        </w:rPr>
        <w:t>Таким образом, мы можем теперь войти с клиентского ПК на сервер и наоборот – с сервера на клиентский ПК. Наши ПК видят друг друга и могут общаться в сети.</w:t>
      </w:r>
    </w:p>
    <w:p w:rsidR="005545B2" w:rsidRPr="005545B2" w:rsidRDefault="005545B2" w:rsidP="005545B2">
      <w:pPr>
        <w:shd w:val="clear" w:color="auto" w:fill="FFFFFF"/>
        <w:spacing w:after="0" w:line="240" w:lineRule="auto"/>
        <w:jc w:val="both"/>
        <w:rPr>
          <w:rFonts w:ascii="Times New Roman" w:hAnsi="Times New Roman"/>
          <w:sz w:val="24"/>
          <w:szCs w:val="24"/>
        </w:rPr>
      </w:pPr>
      <w:r w:rsidRPr="005545B2">
        <w:rPr>
          <w:rFonts w:ascii="Times New Roman" w:hAnsi="Times New Roman"/>
          <w:b/>
          <w:bCs/>
          <w:sz w:val="24"/>
          <w:szCs w:val="24"/>
        </w:rPr>
        <w:t>Примечание</w:t>
      </w:r>
    </w:p>
    <w:p w:rsidR="005545B2" w:rsidRPr="005545B2" w:rsidRDefault="005545B2" w:rsidP="005545B2">
      <w:pPr>
        <w:shd w:val="clear" w:color="auto" w:fill="FFFFFF"/>
        <w:spacing w:after="0" w:line="240" w:lineRule="auto"/>
        <w:jc w:val="both"/>
        <w:rPr>
          <w:rFonts w:ascii="Times New Roman" w:hAnsi="Times New Roman"/>
          <w:sz w:val="24"/>
          <w:szCs w:val="24"/>
        </w:rPr>
      </w:pPr>
      <w:r w:rsidRPr="005545B2">
        <w:rPr>
          <w:rFonts w:ascii="Times New Roman" w:hAnsi="Times New Roman"/>
          <w:sz w:val="24"/>
          <w:szCs w:val="24"/>
        </w:rPr>
        <w:t xml:space="preserve">Войдите в клиент как Администратор и в командной строке наберите </w:t>
      </w:r>
      <w:r w:rsidRPr="005545B2">
        <w:rPr>
          <w:rFonts w:ascii="Times New Roman" w:hAnsi="Times New Roman"/>
          <w:b/>
          <w:bCs/>
          <w:sz w:val="24"/>
          <w:szCs w:val="24"/>
        </w:rPr>
        <w:t>net config server</w:t>
      </w:r>
      <w:r w:rsidRPr="005545B2">
        <w:rPr>
          <w:rFonts w:ascii="Times New Roman" w:hAnsi="Times New Roman"/>
          <w:sz w:val="24"/>
          <w:szCs w:val="24"/>
        </w:rPr>
        <w:t>, чтобы посмотреть конфигурацию клиента ( рис.28).</w:t>
      </w:r>
    </w:p>
    <w:p w:rsidR="005545B2" w:rsidRPr="005545B2" w:rsidRDefault="005545B2" w:rsidP="005545B2">
      <w:pPr>
        <w:shd w:val="clear" w:color="auto" w:fill="FFFFFF"/>
        <w:spacing w:after="0" w:line="240" w:lineRule="auto"/>
        <w:jc w:val="both"/>
        <w:rPr>
          <w:rFonts w:ascii="Times New Roman" w:hAnsi="Times New Roman"/>
          <w:sz w:val="24"/>
          <w:szCs w:val="24"/>
        </w:rPr>
      </w:pPr>
      <w:r w:rsidRPr="005545B2">
        <w:rPr>
          <w:rFonts w:ascii="Times New Roman" w:hAnsi="Times New Roman"/>
          <w:noProof/>
          <w:sz w:val="24"/>
          <w:szCs w:val="24"/>
        </w:rPr>
        <w:drawing>
          <wp:inline distT="0" distB="0" distL="0" distR="0" wp14:anchorId="6DB187E7" wp14:editId="4EB78933">
            <wp:extent cx="2857500" cy="1428750"/>
            <wp:effectExtent l="0" t="0" r="0" b="0"/>
            <wp:docPr id="112" name="Рисунок 112"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857500" cy="1428750"/>
                    </a:xfrm>
                    <a:prstGeom prst="rect">
                      <a:avLst/>
                    </a:prstGeom>
                    <a:noFill/>
                    <a:ln>
                      <a:noFill/>
                    </a:ln>
                  </pic:spPr>
                </pic:pic>
              </a:graphicData>
            </a:graphic>
          </wp:inline>
        </w:drawing>
      </w:r>
      <w:r w:rsidRPr="005545B2">
        <w:rPr>
          <w:rFonts w:ascii="Times New Roman" w:hAnsi="Times New Roman"/>
          <w:sz w:val="24"/>
          <w:szCs w:val="24"/>
        </w:rPr>
        <w:br/>
      </w:r>
      <w:r w:rsidRPr="005545B2">
        <w:rPr>
          <w:rFonts w:ascii="Times New Roman" w:hAnsi="Times New Roman"/>
          <w:b/>
          <w:bCs/>
          <w:sz w:val="24"/>
          <w:szCs w:val="24"/>
        </w:rPr>
        <w:t xml:space="preserve">Рис. 28. </w:t>
      </w:r>
      <w:r w:rsidRPr="005545B2">
        <w:rPr>
          <w:rFonts w:ascii="Times New Roman" w:hAnsi="Times New Roman"/>
          <w:sz w:val="24"/>
          <w:szCs w:val="24"/>
        </w:rPr>
        <w:t>Смотрим конфигурацию ПК</w:t>
      </w:r>
    </w:p>
    <w:p w:rsidR="005545B2" w:rsidRPr="005545B2" w:rsidRDefault="005545B2" w:rsidP="005545B2">
      <w:pPr>
        <w:shd w:val="clear" w:color="auto" w:fill="FFFFFF"/>
        <w:spacing w:after="0" w:line="240" w:lineRule="auto"/>
        <w:jc w:val="both"/>
        <w:rPr>
          <w:rFonts w:ascii="Times New Roman" w:hAnsi="Times New Roman"/>
          <w:sz w:val="24"/>
          <w:szCs w:val="24"/>
        </w:rPr>
      </w:pPr>
      <w:r w:rsidRPr="005545B2">
        <w:rPr>
          <w:rFonts w:ascii="Times New Roman" w:hAnsi="Times New Roman"/>
          <w:sz w:val="24"/>
          <w:szCs w:val="24"/>
        </w:rPr>
        <w:t xml:space="preserve">Если имеется запись </w:t>
      </w:r>
      <w:r w:rsidRPr="005545B2">
        <w:rPr>
          <w:rFonts w:ascii="Times New Roman" w:hAnsi="Times New Roman"/>
          <w:b/>
          <w:bCs/>
          <w:sz w:val="24"/>
          <w:szCs w:val="24"/>
        </w:rPr>
        <w:t>Скрытый сервер No</w:t>
      </w:r>
      <w:r w:rsidRPr="005545B2">
        <w:rPr>
          <w:rFonts w:ascii="Times New Roman" w:hAnsi="Times New Roman"/>
          <w:sz w:val="24"/>
          <w:szCs w:val="24"/>
        </w:rPr>
        <w:t xml:space="preserve">, то ПК отображается в сетевом окружении, если имеется строчка </w:t>
      </w:r>
      <w:r w:rsidRPr="005545B2">
        <w:rPr>
          <w:rFonts w:ascii="Times New Roman" w:hAnsi="Times New Roman"/>
          <w:b/>
          <w:bCs/>
          <w:sz w:val="24"/>
          <w:szCs w:val="24"/>
        </w:rPr>
        <w:t>Скрытый сервер Yes</w:t>
      </w:r>
      <w:r w:rsidRPr="005545B2">
        <w:rPr>
          <w:rFonts w:ascii="Times New Roman" w:hAnsi="Times New Roman"/>
          <w:sz w:val="24"/>
          <w:szCs w:val="24"/>
        </w:rPr>
        <w:t xml:space="preserve">, то ПК не отображается в сетевом окружении. Чтобы ПК был скрыт в сети и не отображался в сетевом окружении, здесь набирается команда </w:t>
      </w:r>
      <w:r w:rsidRPr="005545B2">
        <w:rPr>
          <w:rFonts w:ascii="Times New Roman" w:hAnsi="Times New Roman"/>
          <w:b/>
          <w:bCs/>
          <w:sz w:val="24"/>
          <w:szCs w:val="24"/>
        </w:rPr>
        <w:t xml:space="preserve">net config server /hidden:yes </w:t>
      </w:r>
      <w:r w:rsidRPr="005545B2">
        <w:rPr>
          <w:rFonts w:ascii="Times New Roman" w:hAnsi="Times New Roman"/>
          <w:sz w:val="24"/>
          <w:szCs w:val="24"/>
        </w:rPr>
        <w:t>( рис. 29).</w:t>
      </w:r>
    </w:p>
    <w:p w:rsidR="005545B2" w:rsidRPr="005545B2" w:rsidRDefault="005545B2" w:rsidP="005545B2">
      <w:pPr>
        <w:shd w:val="clear" w:color="auto" w:fill="FFFFFF"/>
        <w:spacing w:after="0" w:line="240" w:lineRule="auto"/>
        <w:jc w:val="both"/>
        <w:rPr>
          <w:rFonts w:ascii="Times New Roman" w:hAnsi="Times New Roman"/>
          <w:sz w:val="24"/>
          <w:szCs w:val="24"/>
        </w:rPr>
      </w:pPr>
      <w:r w:rsidRPr="005545B2">
        <w:rPr>
          <w:rFonts w:ascii="Times New Roman" w:hAnsi="Times New Roman"/>
          <w:noProof/>
          <w:sz w:val="24"/>
          <w:szCs w:val="24"/>
        </w:rPr>
        <w:drawing>
          <wp:inline distT="0" distB="0" distL="0" distR="0" wp14:anchorId="72175319" wp14:editId="03DBE3AA">
            <wp:extent cx="2857500" cy="209550"/>
            <wp:effectExtent l="0" t="0" r="0" b="0"/>
            <wp:docPr id="113" name="Рисунок 113"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857500" cy="209550"/>
                    </a:xfrm>
                    <a:prstGeom prst="rect">
                      <a:avLst/>
                    </a:prstGeom>
                    <a:noFill/>
                    <a:ln>
                      <a:noFill/>
                    </a:ln>
                  </pic:spPr>
                </pic:pic>
              </a:graphicData>
            </a:graphic>
          </wp:inline>
        </w:drawing>
      </w:r>
    </w:p>
    <w:p w:rsidR="005545B2" w:rsidRPr="005545B2" w:rsidRDefault="005545B2" w:rsidP="005545B2">
      <w:pPr>
        <w:shd w:val="clear" w:color="auto" w:fill="FFFFFF"/>
        <w:spacing w:after="0" w:line="240" w:lineRule="auto"/>
        <w:jc w:val="both"/>
        <w:rPr>
          <w:rFonts w:ascii="Times New Roman" w:hAnsi="Times New Roman"/>
          <w:sz w:val="24"/>
          <w:szCs w:val="24"/>
        </w:rPr>
      </w:pPr>
      <w:r w:rsidRPr="005545B2">
        <w:rPr>
          <w:rFonts w:ascii="Times New Roman" w:hAnsi="Times New Roman"/>
          <w:noProof/>
          <w:sz w:val="24"/>
          <w:szCs w:val="24"/>
        </w:rPr>
        <w:drawing>
          <wp:inline distT="0" distB="0" distL="0" distR="0" wp14:anchorId="25B9B4B8" wp14:editId="6056C704">
            <wp:extent cx="2857500" cy="171450"/>
            <wp:effectExtent l="0" t="0" r="0" b="0"/>
            <wp:docPr id="114" name="Рисунок 114" descr="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9.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857500" cy="171450"/>
                    </a:xfrm>
                    <a:prstGeom prst="rect">
                      <a:avLst/>
                    </a:prstGeom>
                    <a:noFill/>
                    <a:ln>
                      <a:noFill/>
                    </a:ln>
                  </pic:spPr>
                </pic:pic>
              </a:graphicData>
            </a:graphic>
          </wp:inline>
        </w:drawing>
      </w:r>
      <w:r w:rsidRPr="005545B2">
        <w:rPr>
          <w:rFonts w:ascii="Times New Roman" w:hAnsi="Times New Roman"/>
          <w:sz w:val="24"/>
          <w:szCs w:val="24"/>
        </w:rPr>
        <w:br/>
      </w:r>
      <w:r w:rsidRPr="005545B2">
        <w:rPr>
          <w:rFonts w:ascii="Times New Roman" w:hAnsi="Times New Roman"/>
          <w:b/>
          <w:bCs/>
          <w:sz w:val="24"/>
          <w:szCs w:val="24"/>
        </w:rPr>
        <w:t xml:space="preserve">Рис. 29. </w:t>
      </w:r>
      <w:r w:rsidRPr="005545B2">
        <w:rPr>
          <w:rFonts w:ascii="Times New Roman" w:hAnsi="Times New Roman"/>
          <w:sz w:val="24"/>
          <w:szCs w:val="24"/>
        </w:rPr>
        <w:t>Теперь ПК не отображается в сетевом окружении</w:t>
      </w:r>
    </w:p>
    <w:p w:rsidR="005545B2" w:rsidRPr="005545B2" w:rsidRDefault="005545B2" w:rsidP="005545B2">
      <w:pPr>
        <w:spacing w:after="0" w:line="240" w:lineRule="auto"/>
        <w:jc w:val="both"/>
        <w:rPr>
          <w:rFonts w:ascii="Times New Roman" w:hAnsi="Times New Roman"/>
          <w:sz w:val="24"/>
          <w:szCs w:val="24"/>
        </w:rPr>
      </w:pPr>
    </w:p>
    <w:p w:rsidR="005545B2" w:rsidRDefault="005545B2" w:rsidP="00AF04AB">
      <w:pPr>
        <w:jc w:val="center"/>
        <w:rPr>
          <w:rFonts w:ascii="Times New Roman" w:hAnsi="Times New Roman"/>
          <w:b/>
          <w:sz w:val="28"/>
        </w:rPr>
        <w:sectPr w:rsidR="005545B2">
          <w:pgSz w:w="11906" w:h="16838"/>
          <w:pgMar w:top="1134" w:right="850" w:bottom="1134" w:left="1701" w:header="708" w:footer="708" w:gutter="0"/>
          <w:cols w:space="708"/>
          <w:docGrid w:linePitch="360"/>
        </w:sectPr>
      </w:pPr>
    </w:p>
    <w:p w:rsidR="00AF04AB" w:rsidRDefault="00AF04AB" w:rsidP="00AF04AB">
      <w:pPr>
        <w:jc w:val="center"/>
        <w:rPr>
          <w:rFonts w:ascii="Times New Roman" w:hAnsi="Times New Roman"/>
          <w:b/>
          <w:sz w:val="28"/>
        </w:rPr>
      </w:pPr>
      <w:r>
        <w:rPr>
          <w:rFonts w:ascii="Times New Roman" w:hAnsi="Times New Roman"/>
          <w:b/>
          <w:sz w:val="28"/>
        </w:rPr>
        <w:lastRenderedPageBreak/>
        <w:t>Практическая</w:t>
      </w:r>
      <w:r w:rsidRPr="00AF04AB">
        <w:rPr>
          <w:rFonts w:ascii="Times New Roman" w:hAnsi="Times New Roman"/>
          <w:b/>
          <w:sz w:val="28"/>
        </w:rPr>
        <w:t xml:space="preserve"> работ</w:t>
      </w:r>
      <w:r>
        <w:rPr>
          <w:rFonts w:ascii="Times New Roman" w:hAnsi="Times New Roman"/>
          <w:b/>
          <w:sz w:val="28"/>
        </w:rPr>
        <w:t>а 1</w:t>
      </w:r>
      <w:r w:rsidR="0067174A">
        <w:rPr>
          <w:rFonts w:ascii="Times New Roman" w:hAnsi="Times New Roman"/>
          <w:b/>
          <w:sz w:val="28"/>
        </w:rPr>
        <w:t>7</w:t>
      </w:r>
    </w:p>
    <w:p w:rsidR="0067174A" w:rsidRPr="0067174A" w:rsidRDefault="0067174A" w:rsidP="0067174A">
      <w:pPr>
        <w:spacing w:after="0" w:line="360" w:lineRule="auto"/>
        <w:ind w:firstLine="709"/>
        <w:contextualSpacing/>
        <w:jc w:val="center"/>
        <w:rPr>
          <w:rFonts w:ascii="Times New Roman" w:eastAsia="Calibri" w:hAnsi="Times New Roman"/>
          <w:b/>
          <w:lang w:eastAsia="en-US"/>
        </w:rPr>
      </w:pPr>
      <w:r w:rsidRPr="0067174A">
        <w:rPr>
          <w:rFonts w:ascii="Times New Roman" w:eastAsia="Calibri" w:hAnsi="Times New Roman"/>
          <w:b/>
          <w:lang w:eastAsia="en-US"/>
        </w:rPr>
        <w:t>Развертывание коммутируемой сети с резервными каналами</w:t>
      </w:r>
    </w:p>
    <w:p w:rsidR="0067174A" w:rsidRPr="0067174A" w:rsidRDefault="0067174A" w:rsidP="0067174A">
      <w:pPr>
        <w:spacing w:after="0" w:line="360" w:lineRule="auto"/>
        <w:ind w:firstLine="709"/>
        <w:contextualSpacing/>
        <w:jc w:val="both"/>
        <w:rPr>
          <w:rFonts w:ascii="Times New Roman" w:eastAsia="Calibri" w:hAnsi="Times New Roman"/>
          <w:b/>
          <w:lang w:eastAsia="en-US"/>
        </w:rPr>
      </w:pPr>
      <w:r w:rsidRPr="0067174A">
        <w:rPr>
          <w:rFonts w:ascii="Times New Roman" w:eastAsia="Calibri" w:hAnsi="Times New Roman"/>
          <w:b/>
          <w:lang w:eastAsia="en-US"/>
        </w:rPr>
        <w:t>Цели работы: Развернуть коммутируемую сеть с резервными каналами</w:t>
      </w:r>
    </w:p>
    <w:p w:rsidR="0067174A" w:rsidRPr="0067174A" w:rsidRDefault="0067174A" w:rsidP="0067174A">
      <w:pPr>
        <w:spacing w:after="0" w:line="360" w:lineRule="auto"/>
        <w:ind w:firstLine="709"/>
        <w:contextualSpacing/>
        <w:jc w:val="both"/>
        <w:rPr>
          <w:rFonts w:ascii="Times New Roman" w:eastAsia="Times New Roman" w:hAnsi="Times New Roman"/>
          <w:b/>
          <w:bCs/>
        </w:rPr>
      </w:pPr>
      <w:r w:rsidRPr="0067174A">
        <w:rPr>
          <w:rFonts w:ascii="Times New Roman" w:eastAsia="Calibri" w:hAnsi="Times New Roman"/>
          <w:b/>
          <w:lang w:eastAsia="en-US"/>
        </w:rPr>
        <w:t>Продолжительность: 2 часа</w:t>
      </w:r>
    </w:p>
    <w:p w:rsidR="0067174A" w:rsidRPr="0067174A" w:rsidRDefault="0067174A" w:rsidP="0067174A">
      <w:pPr>
        <w:keepNext/>
        <w:keepLines/>
        <w:spacing w:before="240" w:after="0" w:line="360" w:lineRule="auto"/>
        <w:ind w:firstLine="709"/>
        <w:contextualSpacing/>
        <w:jc w:val="both"/>
        <w:outlineLvl w:val="0"/>
        <w:rPr>
          <w:rFonts w:ascii="Times New Roman" w:eastAsia="Times New Roman" w:hAnsi="Times New Roman"/>
          <w:lang w:eastAsia="en-US"/>
        </w:rPr>
      </w:pPr>
      <w:r w:rsidRPr="0067174A">
        <w:rPr>
          <w:rFonts w:ascii="Times New Roman" w:eastAsia="Times New Roman" w:hAnsi="Times New Roman"/>
          <w:lang w:eastAsia="en-US"/>
        </w:rPr>
        <w:t xml:space="preserve">Задачи </w:t>
      </w:r>
    </w:p>
    <w:p w:rsidR="0067174A" w:rsidRPr="0067174A" w:rsidRDefault="0067174A" w:rsidP="0067174A">
      <w:pPr>
        <w:spacing w:after="100" w:line="360" w:lineRule="auto"/>
        <w:ind w:firstLine="709"/>
        <w:contextualSpacing/>
        <w:jc w:val="both"/>
        <w:rPr>
          <w:rFonts w:ascii="Times New Roman" w:eastAsia="Calibri" w:hAnsi="Times New Roman"/>
          <w:lang w:eastAsia="en-US"/>
        </w:rPr>
      </w:pPr>
      <w:r w:rsidRPr="0067174A">
        <w:rPr>
          <w:rFonts w:ascii="Times New Roman" w:eastAsia="Arial" w:hAnsi="Times New Roman"/>
          <w:b/>
          <w:lang w:eastAsia="zh-CN" w:bidi="ar"/>
        </w:rPr>
        <w:t xml:space="preserve">Часть 1. Создание сети и настройка базовых параметров устройств </w:t>
      </w:r>
    </w:p>
    <w:p w:rsidR="0067174A" w:rsidRPr="0067174A" w:rsidRDefault="0067174A" w:rsidP="0067174A">
      <w:pPr>
        <w:spacing w:after="100" w:line="360" w:lineRule="auto"/>
        <w:ind w:firstLine="709"/>
        <w:contextualSpacing/>
        <w:jc w:val="both"/>
        <w:rPr>
          <w:rFonts w:ascii="Times New Roman" w:eastAsia="Calibri" w:hAnsi="Times New Roman"/>
          <w:lang w:eastAsia="en-US"/>
        </w:rPr>
      </w:pPr>
      <w:r w:rsidRPr="0067174A">
        <w:rPr>
          <w:rFonts w:ascii="Times New Roman" w:eastAsia="Arial" w:hAnsi="Times New Roman"/>
          <w:b/>
          <w:lang w:eastAsia="zh-CN" w:bidi="ar"/>
        </w:rPr>
        <w:t xml:space="preserve">Часть 2. Настройка сетей </w:t>
      </w:r>
      <w:r w:rsidRPr="0067174A">
        <w:rPr>
          <w:rFonts w:ascii="Times New Roman" w:eastAsia="Arial" w:hAnsi="Times New Roman"/>
          <w:b/>
          <w:lang w:val="en-US" w:eastAsia="zh-CN" w:bidi="ar"/>
        </w:rPr>
        <w:t>VLAN</w:t>
      </w:r>
      <w:r w:rsidRPr="0067174A">
        <w:rPr>
          <w:rFonts w:ascii="Times New Roman" w:eastAsia="Arial" w:hAnsi="Times New Roman"/>
          <w:b/>
          <w:lang w:eastAsia="zh-CN" w:bidi="ar"/>
        </w:rPr>
        <w:t xml:space="preserve">, </w:t>
      </w:r>
      <w:r w:rsidRPr="0067174A">
        <w:rPr>
          <w:rFonts w:ascii="Times New Roman" w:eastAsia="Arial" w:hAnsi="Times New Roman"/>
          <w:b/>
          <w:lang w:val="en-US" w:eastAsia="zh-CN" w:bidi="ar"/>
        </w:rPr>
        <w:t>native</w:t>
      </w:r>
      <w:r w:rsidRPr="0067174A">
        <w:rPr>
          <w:rFonts w:ascii="Times New Roman" w:eastAsia="Arial" w:hAnsi="Times New Roman"/>
          <w:b/>
          <w:lang w:eastAsia="zh-CN" w:bidi="ar"/>
        </w:rPr>
        <w:t xml:space="preserve"> </w:t>
      </w:r>
      <w:r w:rsidRPr="0067174A">
        <w:rPr>
          <w:rFonts w:ascii="Times New Roman" w:eastAsia="Arial" w:hAnsi="Times New Roman"/>
          <w:b/>
          <w:lang w:val="en-US" w:eastAsia="zh-CN" w:bidi="ar"/>
        </w:rPr>
        <w:t>VLAN</w:t>
      </w:r>
      <w:r w:rsidRPr="0067174A">
        <w:rPr>
          <w:rFonts w:ascii="Times New Roman" w:eastAsia="Arial" w:hAnsi="Times New Roman"/>
          <w:b/>
          <w:lang w:eastAsia="zh-CN" w:bidi="ar"/>
        </w:rPr>
        <w:t xml:space="preserve"> и транковых каналов</w:t>
      </w:r>
    </w:p>
    <w:p w:rsidR="0067174A" w:rsidRPr="0067174A" w:rsidRDefault="0067174A" w:rsidP="0067174A">
      <w:pPr>
        <w:spacing w:after="160" w:line="360" w:lineRule="auto"/>
        <w:ind w:firstLineChars="252" w:firstLine="557"/>
        <w:contextualSpacing/>
        <w:jc w:val="both"/>
        <w:rPr>
          <w:rFonts w:ascii="Times New Roman" w:eastAsia="Arial" w:hAnsi="Times New Roman"/>
          <w:b/>
          <w:lang w:eastAsia="en-US" w:bidi="ar"/>
        </w:rPr>
      </w:pPr>
      <w:r w:rsidRPr="0067174A">
        <w:rPr>
          <w:rFonts w:ascii="Times New Roman" w:eastAsia="Arial" w:hAnsi="Times New Roman"/>
          <w:b/>
          <w:lang w:eastAsia="en-US" w:bidi="ar"/>
        </w:rPr>
        <w:t xml:space="preserve">Часть 3. Настройка корневого моста и проверка сходимости </w:t>
      </w:r>
      <w:r w:rsidRPr="0067174A">
        <w:rPr>
          <w:rFonts w:ascii="Times New Roman" w:eastAsia="Arial" w:hAnsi="Times New Roman"/>
          <w:b/>
          <w:lang w:val="en-US" w:eastAsia="en-US" w:bidi="ar"/>
        </w:rPr>
        <w:t>PVST</w:t>
      </w:r>
      <w:r w:rsidRPr="0067174A">
        <w:rPr>
          <w:rFonts w:ascii="Times New Roman" w:eastAsia="Arial" w:hAnsi="Times New Roman"/>
          <w:b/>
          <w:lang w:eastAsia="en-US" w:bidi="ar"/>
        </w:rPr>
        <w:t>+</w:t>
      </w:r>
    </w:p>
    <w:p w:rsidR="0067174A" w:rsidRPr="0067174A" w:rsidRDefault="0067174A" w:rsidP="0067174A">
      <w:pPr>
        <w:keepNext/>
        <w:keepLines/>
        <w:spacing w:before="240" w:after="0" w:line="360" w:lineRule="auto"/>
        <w:ind w:firstLine="709"/>
        <w:contextualSpacing/>
        <w:jc w:val="both"/>
        <w:outlineLvl w:val="0"/>
        <w:rPr>
          <w:rFonts w:ascii="Times New Roman" w:eastAsia="Times New Roman" w:hAnsi="Times New Roman"/>
          <w:lang w:eastAsia="en-US"/>
        </w:rPr>
      </w:pPr>
      <w:r w:rsidRPr="0067174A">
        <w:rPr>
          <w:rFonts w:ascii="Times New Roman" w:eastAsia="Times New Roman" w:hAnsi="Times New Roman"/>
          <w:lang w:eastAsia="en-US"/>
        </w:rPr>
        <w:t xml:space="preserve">Исходные данные/сценарий </w:t>
      </w:r>
    </w:p>
    <w:p w:rsidR="0067174A" w:rsidRPr="0067174A" w:rsidRDefault="0067174A" w:rsidP="0067174A">
      <w:pPr>
        <w:spacing w:after="100" w:line="360" w:lineRule="auto"/>
        <w:ind w:firstLine="709"/>
        <w:contextualSpacing/>
        <w:jc w:val="both"/>
        <w:rPr>
          <w:rFonts w:ascii="Times New Roman" w:eastAsia="Calibri" w:hAnsi="Times New Roman"/>
          <w:lang w:eastAsia="en-US"/>
        </w:rPr>
      </w:pPr>
      <w:r w:rsidRPr="0067174A">
        <w:rPr>
          <w:rFonts w:ascii="Times New Roman" w:eastAsia="Arial" w:hAnsi="Times New Roman"/>
          <w:lang w:eastAsia="zh-CN" w:bidi="ar"/>
        </w:rPr>
        <w:t xml:space="preserve">Протокол </w:t>
      </w:r>
      <w:r w:rsidRPr="0067174A">
        <w:rPr>
          <w:rFonts w:ascii="Times New Roman" w:eastAsia="Arial" w:hAnsi="Times New Roman"/>
          <w:lang w:val="en-US" w:eastAsia="zh-CN" w:bidi="ar"/>
        </w:rPr>
        <w:t>spanning</w:t>
      </w:r>
      <w:r w:rsidRPr="0067174A">
        <w:rPr>
          <w:rFonts w:ascii="Times New Roman" w:eastAsia="Arial" w:hAnsi="Times New Roman"/>
          <w:lang w:eastAsia="zh-CN" w:bidi="ar"/>
        </w:rPr>
        <w:t>-</w:t>
      </w:r>
      <w:r w:rsidRPr="0067174A">
        <w:rPr>
          <w:rFonts w:ascii="Times New Roman" w:eastAsia="Arial" w:hAnsi="Times New Roman"/>
          <w:lang w:val="en-US" w:eastAsia="zh-CN" w:bidi="ar"/>
        </w:rPr>
        <w:t>tree</w:t>
      </w:r>
      <w:r w:rsidRPr="0067174A">
        <w:rPr>
          <w:rFonts w:ascii="Times New Roman" w:eastAsia="Arial" w:hAnsi="Times New Roman"/>
          <w:lang w:eastAsia="zh-CN" w:bidi="ar"/>
        </w:rPr>
        <w:t xml:space="preserve"> для </w:t>
      </w:r>
      <w:r w:rsidRPr="0067174A">
        <w:rPr>
          <w:rFonts w:ascii="Times New Roman" w:eastAsia="Arial" w:hAnsi="Times New Roman"/>
          <w:lang w:val="en-US" w:eastAsia="zh-CN" w:bidi="ar"/>
        </w:rPr>
        <w:t>VLAN</w:t>
      </w:r>
      <w:r w:rsidRPr="0067174A">
        <w:rPr>
          <w:rFonts w:ascii="Times New Roman" w:eastAsia="Arial" w:hAnsi="Times New Roman"/>
          <w:lang w:eastAsia="zh-CN" w:bidi="ar"/>
        </w:rPr>
        <w:t xml:space="preserve"> (</w:t>
      </w:r>
      <w:r w:rsidRPr="0067174A">
        <w:rPr>
          <w:rFonts w:ascii="Times New Roman" w:eastAsia="Arial" w:hAnsi="Times New Roman"/>
          <w:lang w:val="en-US" w:eastAsia="zh-CN" w:bidi="ar"/>
        </w:rPr>
        <w:t>PVST</w:t>
      </w:r>
      <w:r w:rsidRPr="0067174A">
        <w:rPr>
          <w:rFonts w:ascii="Times New Roman" w:eastAsia="Arial" w:hAnsi="Times New Roman"/>
          <w:lang w:eastAsia="zh-CN" w:bidi="ar"/>
        </w:rPr>
        <w:t xml:space="preserve">) является проприетарным протоколом </w:t>
      </w:r>
      <w:r w:rsidRPr="0067174A">
        <w:rPr>
          <w:rFonts w:ascii="Times New Roman" w:eastAsia="Arial" w:hAnsi="Times New Roman"/>
          <w:lang w:val="en-US" w:eastAsia="zh-CN" w:bidi="ar"/>
        </w:rPr>
        <w:t>Cisco</w:t>
      </w:r>
      <w:r w:rsidRPr="0067174A">
        <w:rPr>
          <w:rFonts w:ascii="Times New Roman" w:eastAsia="Arial" w:hAnsi="Times New Roman"/>
          <w:lang w:eastAsia="zh-CN" w:bidi="ar"/>
        </w:rPr>
        <w:t xml:space="preserve">. По умолчанию коммутаторы </w:t>
      </w:r>
      <w:r w:rsidRPr="0067174A">
        <w:rPr>
          <w:rFonts w:ascii="Times New Roman" w:eastAsia="Arial" w:hAnsi="Times New Roman"/>
          <w:lang w:val="en-US" w:eastAsia="zh-CN" w:bidi="ar"/>
        </w:rPr>
        <w:t>Cisco</w:t>
      </w:r>
      <w:r w:rsidRPr="0067174A">
        <w:rPr>
          <w:rFonts w:ascii="Times New Roman" w:eastAsia="Arial" w:hAnsi="Times New Roman"/>
          <w:lang w:eastAsia="zh-CN" w:bidi="ar"/>
        </w:rPr>
        <w:t xml:space="preserve"> используют протокол </w:t>
      </w:r>
      <w:r w:rsidRPr="0067174A">
        <w:rPr>
          <w:rFonts w:ascii="Times New Roman" w:eastAsia="Arial" w:hAnsi="Times New Roman"/>
          <w:lang w:val="en-US" w:eastAsia="zh-CN" w:bidi="ar"/>
        </w:rPr>
        <w:t>PVST</w:t>
      </w:r>
      <w:r w:rsidRPr="0067174A">
        <w:rPr>
          <w:rFonts w:ascii="Times New Roman" w:eastAsia="Arial" w:hAnsi="Times New Roman"/>
          <w:lang w:eastAsia="zh-CN" w:bidi="ar"/>
        </w:rPr>
        <w:t xml:space="preserve">. </w:t>
      </w:r>
      <w:r w:rsidRPr="0067174A">
        <w:rPr>
          <w:rFonts w:ascii="Times New Roman" w:eastAsia="Arial" w:hAnsi="Times New Roman"/>
          <w:lang w:val="en-US" w:eastAsia="zh-CN" w:bidi="ar"/>
        </w:rPr>
        <w:t>Rapid</w:t>
      </w:r>
      <w:r w:rsidRPr="0067174A">
        <w:rPr>
          <w:rFonts w:ascii="Times New Roman" w:eastAsia="Arial" w:hAnsi="Times New Roman"/>
          <w:lang w:eastAsia="zh-CN" w:bidi="ar"/>
        </w:rPr>
        <w:t xml:space="preserve"> </w:t>
      </w:r>
      <w:r w:rsidRPr="0067174A">
        <w:rPr>
          <w:rFonts w:ascii="Times New Roman" w:eastAsia="Arial" w:hAnsi="Times New Roman"/>
          <w:lang w:val="en-US" w:eastAsia="zh-CN" w:bidi="ar"/>
        </w:rPr>
        <w:t>PVST</w:t>
      </w:r>
      <w:r w:rsidRPr="0067174A">
        <w:rPr>
          <w:rFonts w:ascii="Times New Roman" w:eastAsia="Arial" w:hAnsi="Times New Roman"/>
          <w:lang w:eastAsia="zh-CN" w:bidi="ar"/>
        </w:rPr>
        <w:t>+ (</w:t>
      </w:r>
      <w:r w:rsidRPr="0067174A">
        <w:rPr>
          <w:rFonts w:ascii="Times New Roman" w:eastAsia="Arial" w:hAnsi="Times New Roman"/>
          <w:lang w:val="en-US" w:eastAsia="zh-CN" w:bidi="ar"/>
        </w:rPr>
        <w:t>IEEE</w:t>
      </w:r>
      <w:r w:rsidRPr="0067174A">
        <w:rPr>
          <w:rFonts w:ascii="Times New Roman" w:eastAsia="Arial" w:hAnsi="Times New Roman"/>
          <w:lang w:eastAsia="zh-CN" w:bidi="ar"/>
        </w:rPr>
        <w:t xml:space="preserve"> 802.1</w:t>
      </w:r>
      <w:r w:rsidRPr="0067174A">
        <w:rPr>
          <w:rFonts w:ascii="Times New Roman" w:eastAsia="Arial" w:hAnsi="Times New Roman"/>
          <w:lang w:val="en-US" w:eastAsia="zh-CN" w:bidi="ar"/>
        </w:rPr>
        <w:t>w</w:t>
      </w:r>
      <w:r w:rsidRPr="0067174A">
        <w:rPr>
          <w:rFonts w:ascii="Times New Roman" w:eastAsia="Arial" w:hAnsi="Times New Roman"/>
          <w:lang w:eastAsia="zh-CN" w:bidi="ar"/>
        </w:rPr>
        <w:t xml:space="preserve">) является усовершенствованной версией </w:t>
      </w:r>
      <w:r w:rsidRPr="0067174A">
        <w:rPr>
          <w:rFonts w:ascii="Times New Roman" w:eastAsia="Arial" w:hAnsi="Times New Roman"/>
          <w:lang w:val="en-US" w:eastAsia="zh-CN" w:bidi="ar"/>
        </w:rPr>
        <w:t>PVST</w:t>
      </w:r>
      <w:r w:rsidRPr="0067174A">
        <w:rPr>
          <w:rFonts w:ascii="Times New Roman" w:eastAsia="Arial" w:hAnsi="Times New Roman"/>
          <w:lang w:eastAsia="zh-CN" w:bidi="ar"/>
        </w:rPr>
        <w:t xml:space="preserve">+ и обеспечивает более быстрые вычисления протокола </w:t>
      </w:r>
      <w:r w:rsidRPr="0067174A">
        <w:rPr>
          <w:rFonts w:ascii="Times New Roman" w:eastAsia="Arial" w:hAnsi="Times New Roman"/>
          <w:lang w:val="en-US" w:eastAsia="zh-CN" w:bidi="ar"/>
        </w:rPr>
        <w:t>spanning</w:t>
      </w:r>
      <w:r w:rsidRPr="0067174A">
        <w:rPr>
          <w:rFonts w:ascii="Times New Roman" w:eastAsia="Arial" w:hAnsi="Times New Roman"/>
          <w:lang w:eastAsia="zh-CN" w:bidi="ar"/>
        </w:rPr>
        <w:t>-</w:t>
      </w:r>
      <w:r w:rsidRPr="0067174A">
        <w:rPr>
          <w:rFonts w:ascii="Times New Roman" w:eastAsia="Arial" w:hAnsi="Times New Roman"/>
          <w:lang w:val="en-US" w:eastAsia="zh-CN" w:bidi="ar"/>
        </w:rPr>
        <w:t>tree</w:t>
      </w:r>
      <w:r w:rsidRPr="0067174A">
        <w:rPr>
          <w:rFonts w:ascii="Times New Roman" w:eastAsia="Arial" w:hAnsi="Times New Roman"/>
          <w:lang w:eastAsia="zh-CN" w:bidi="ar"/>
        </w:rPr>
        <w:t xml:space="preserve"> и более быструю сходимость после изменений топологии 2 уровня. </w:t>
      </w:r>
      <w:r w:rsidRPr="0067174A">
        <w:rPr>
          <w:rFonts w:ascii="Times New Roman" w:eastAsia="Arial" w:hAnsi="Times New Roman"/>
          <w:lang w:val="en-US" w:eastAsia="zh-CN" w:bidi="ar"/>
        </w:rPr>
        <w:t>Rapid</w:t>
      </w:r>
      <w:r w:rsidRPr="0067174A">
        <w:rPr>
          <w:rFonts w:ascii="Times New Roman" w:eastAsia="Arial" w:hAnsi="Times New Roman"/>
          <w:lang w:eastAsia="zh-CN" w:bidi="ar"/>
        </w:rPr>
        <w:t xml:space="preserve"> </w:t>
      </w:r>
      <w:r w:rsidRPr="0067174A">
        <w:rPr>
          <w:rFonts w:ascii="Times New Roman" w:eastAsia="Arial" w:hAnsi="Times New Roman"/>
          <w:lang w:val="en-US" w:eastAsia="zh-CN" w:bidi="ar"/>
        </w:rPr>
        <w:t>PVST</w:t>
      </w:r>
      <w:r w:rsidRPr="0067174A">
        <w:rPr>
          <w:rFonts w:ascii="Times New Roman" w:eastAsia="Arial" w:hAnsi="Times New Roman"/>
          <w:lang w:eastAsia="zh-CN" w:bidi="ar"/>
        </w:rPr>
        <w:t xml:space="preserve">+ определяет три состояния порта: отбрасывание, обучение и пересылка, а также представляет ряд нововведений в целях оптимизации производительности сети. </w:t>
      </w:r>
    </w:p>
    <w:p w:rsidR="0067174A" w:rsidRPr="0067174A" w:rsidRDefault="0067174A" w:rsidP="0067174A">
      <w:pPr>
        <w:spacing w:after="100" w:line="360" w:lineRule="auto"/>
        <w:ind w:firstLine="709"/>
        <w:contextualSpacing/>
        <w:jc w:val="both"/>
        <w:rPr>
          <w:rFonts w:ascii="Times New Roman" w:eastAsia="Calibri" w:hAnsi="Times New Roman"/>
          <w:lang w:eastAsia="en-US"/>
        </w:rPr>
      </w:pPr>
      <w:r w:rsidRPr="0067174A">
        <w:rPr>
          <w:rFonts w:ascii="Times New Roman" w:eastAsia="Arial" w:hAnsi="Times New Roman"/>
          <w:lang w:eastAsia="zh-CN" w:bidi="ar"/>
        </w:rPr>
        <w:t xml:space="preserve">В этой лабораторной работе вам предстоит настроить основной и вспомогательный корневые мосты, изучить сходимость </w:t>
      </w:r>
      <w:r w:rsidRPr="0067174A">
        <w:rPr>
          <w:rFonts w:ascii="Times New Roman" w:eastAsia="Arial" w:hAnsi="Times New Roman"/>
          <w:lang w:val="en-US" w:eastAsia="zh-CN" w:bidi="ar"/>
        </w:rPr>
        <w:t>PVST</w:t>
      </w:r>
      <w:r w:rsidRPr="0067174A">
        <w:rPr>
          <w:rFonts w:ascii="Times New Roman" w:eastAsia="Arial" w:hAnsi="Times New Roman"/>
          <w:lang w:eastAsia="zh-CN" w:bidi="ar"/>
        </w:rPr>
        <w:t xml:space="preserve">+, настроить </w:t>
      </w:r>
      <w:r w:rsidRPr="0067174A">
        <w:rPr>
          <w:rFonts w:ascii="Times New Roman" w:eastAsia="Arial" w:hAnsi="Times New Roman"/>
          <w:lang w:val="en-US" w:eastAsia="zh-CN" w:bidi="ar"/>
        </w:rPr>
        <w:t>Rapid</w:t>
      </w:r>
      <w:r w:rsidRPr="0067174A">
        <w:rPr>
          <w:rFonts w:ascii="Times New Roman" w:eastAsia="Arial" w:hAnsi="Times New Roman"/>
          <w:lang w:eastAsia="zh-CN" w:bidi="ar"/>
        </w:rPr>
        <w:t xml:space="preserve"> </w:t>
      </w:r>
      <w:r w:rsidRPr="0067174A">
        <w:rPr>
          <w:rFonts w:ascii="Times New Roman" w:eastAsia="Arial" w:hAnsi="Times New Roman"/>
          <w:lang w:val="en-US" w:eastAsia="zh-CN" w:bidi="ar"/>
        </w:rPr>
        <w:t>PVST</w:t>
      </w:r>
      <w:r w:rsidRPr="0067174A">
        <w:rPr>
          <w:rFonts w:ascii="Times New Roman" w:eastAsia="Arial" w:hAnsi="Times New Roman"/>
          <w:lang w:eastAsia="zh-CN" w:bidi="ar"/>
        </w:rPr>
        <w:t xml:space="preserve">+ и сравнить его сходимость с </w:t>
      </w:r>
      <w:r w:rsidRPr="0067174A">
        <w:rPr>
          <w:rFonts w:ascii="Times New Roman" w:eastAsia="Arial" w:hAnsi="Times New Roman"/>
          <w:lang w:val="en-US" w:eastAsia="zh-CN" w:bidi="ar"/>
        </w:rPr>
        <w:t>PVST</w:t>
      </w:r>
      <w:r w:rsidRPr="0067174A">
        <w:rPr>
          <w:rFonts w:ascii="Times New Roman" w:eastAsia="Arial" w:hAnsi="Times New Roman"/>
          <w:lang w:eastAsia="zh-CN" w:bidi="ar"/>
        </w:rPr>
        <w:t xml:space="preserve">+. Кроме того, необходимо будет настроить пограничные порты для немедленного перехода в состояние пересылки с помощью </w:t>
      </w:r>
      <w:r w:rsidRPr="0067174A">
        <w:rPr>
          <w:rFonts w:ascii="Times New Roman" w:eastAsia="Arial" w:hAnsi="Times New Roman"/>
          <w:lang w:val="en-US" w:eastAsia="zh-CN" w:bidi="ar"/>
        </w:rPr>
        <w:t>PortFast</w:t>
      </w:r>
      <w:r w:rsidRPr="0067174A">
        <w:rPr>
          <w:rFonts w:ascii="Times New Roman" w:eastAsia="Arial" w:hAnsi="Times New Roman"/>
          <w:lang w:eastAsia="zh-CN" w:bidi="ar"/>
        </w:rPr>
        <w:t xml:space="preserve">, а также блокировать пересылку </w:t>
      </w:r>
      <w:r w:rsidRPr="0067174A">
        <w:rPr>
          <w:rFonts w:ascii="Times New Roman" w:eastAsia="Arial" w:hAnsi="Times New Roman"/>
          <w:lang w:val="en-US" w:eastAsia="zh-CN" w:bidi="ar"/>
        </w:rPr>
        <w:t>BDPU</w:t>
      </w:r>
      <w:r w:rsidRPr="0067174A">
        <w:rPr>
          <w:rFonts w:ascii="Times New Roman" w:eastAsia="Arial" w:hAnsi="Times New Roman"/>
          <w:lang w:eastAsia="zh-CN" w:bidi="ar"/>
        </w:rPr>
        <w:t xml:space="preserve"> из пограничных портов, используя </w:t>
      </w:r>
      <w:r w:rsidRPr="0067174A">
        <w:rPr>
          <w:rFonts w:ascii="Times New Roman" w:eastAsia="Arial" w:hAnsi="Times New Roman"/>
          <w:lang w:val="en-US" w:eastAsia="zh-CN" w:bidi="ar"/>
        </w:rPr>
        <w:t>BDPU</w:t>
      </w:r>
      <w:r w:rsidRPr="0067174A">
        <w:rPr>
          <w:rFonts w:ascii="Times New Roman" w:eastAsia="Arial" w:hAnsi="Times New Roman"/>
          <w:lang w:eastAsia="zh-CN" w:bidi="ar"/>
        </w:rPr>
        <w:t xml:space="preserve"> </w:t>
      </w:r>
      <w:r w:rsidRPr="0067174A">
        <w:rPr>
          <w:rFonts w:ascii="Times New Roman" w:eastAsia="Arial" w:hAnsi="Times New Roman"/>
          <w:lang w:val="en-US" w:eastAsia="zh-CN" w:bidi="ar"/>
        </w:rPr>
        <w:t>guard</w:t>
      </w:r>
      <w:r w:rsidRPr="0067174A">
        <w:rPr>
          <w:rFonts w:ascii="Times New Roman" w:eastAsia="Arial" w:hAnsi="Times New Roman"/>
          <w:lang w:eastAsia="zh-CN" w:bidi="ar"/>
        </w:rPr>
        <w:t xml:space="preserve">. </w:t>
      </w:r>
    </w:p>
    <w:p w:rsidR="0067174A" w:rsidRPr="0067174A" w:rsidRDefault="0067174A" w:rsidP="0067174A">
      <w:pPr>
        <w:spacing w:after="100" w:line="360" w:lineRule="auto"/>
        <w:ind w:firstLine="709"/>
        <w:contextualSpacing/>
        <w:jc w:val="both"/>
        <w:rPr>
          <w:rFonts w:ascii="Times New Roman" w:eastAsia="Calibri" w:hAnsi="Times New Roman"/>
          <w:lang w:eastAsia="en-US"/>
        </w:rPr>
      </w:pPr>
      <w:r w:rsidRPr="0067174A">
        <w:rPr>
          <w:rFonts w:ascii="Times New Roman" w:eastAsia="Arial" w:hAnsi="Times New Roman"/>
          <w:b/>
          <w:lang w:eastAsia="zh-CN" w:bidi="ar"/>
        </w:rPr>
        <w:t>Примечание</w:t>
      </w:r>
      <w:r w:rsidRPr="0067174A">
        <w:rPr>
          <w:rFonts w:ascii="Times New Roman" w:eastAsia="Arial" w:hAnsi="Times New Roman"/>
          <w:lang w:eastAsia="zh-CN" w:bidi="ar"/>
        </w:rPr>
        <w:t xml:space="preserve">. В данной лабораторной работе содержится минимальный набор команд, необходимых для настройки. Список требуемых команд приведен в приложении </w:t>
      </w:r>
      <w:r w:rsidRPr="0067174A">
        <w:rPr>
          <w:rFonts w:ascii="Times New Roman" w:eastAsia="Arial" w:hAnsi="Times New Roman"/>
          <w:lang w:val="en-US" w:eastAsia="zh-CN" w:bidi="ar"/>
        </w:rPr>
        <w:t>A</w:t>
      </w:r>
      <w:r w:rsidRPr="0067174A">
        <w:rPr>
          <w:rFonts w:ascii="Times New Roman" w:eastAsia="Arial" w:hAnsi="Times New Roman"/>
          <w:lang w:eastAsia="zh-CN" w:bidi="ar"/>
        </w:rPr>
        <w:t xml:space="preserve">. Проверьте свои знания: настройте устройства, не обращаясь к информации, приведённой в приложении. </w:t>
      </w:r>
    </w:p>
    <w:p w:rsidR="0067174A" w:rsidRPr="0067174A" w:rsidRDefault="0067174A" w:rsidP="0067174A">
      <w:pPr>
        <w:spacing w:after="100" w:line="360" w:lineRule="auto"/>
        <w:ind w:firstLine="709"/>
        <w:contextualSpacing/>
        <w:jc w:val="both"/>
        <w:rPr>
          <w:rFonts w:ascii="Times New Roman" w:eastAsia="Calibri" w:hAnsi="Times New Roman"/>
          <w:lang w:eastAsia="en-US"/>
        </w:rPr>
      </w:pPr>
      <w:r w:rsidRPr="0067174A">
        <w:rPr>
          <w:rFonts w:ascii="Times New Roman" w:eastAsia="Arial" w:hAnsi="Times New Roman"/>
          <w:b/>
          <w:lang w:eastAsia="zh-CN" w:bidi="ar"/>
        </w:rPr>
        <w:t>Примечание</w:t>
      </w:r>
      <w:r w:rsidRPr="0067174A">
        <w:rPr>
          <w:rFonts w:ascii="Times New Roman" w:eastAsia="Arial" w:hAnsi="Times New Roman"/>
          <w:lang w:eastAsia="zh-CN" w:bidi="ar"/>
        </w:rPr>
        <w:t xml:space="preserve">. В лабораторной работе используются коммутаторы </w:t>
      </w:r>
      <w:r w:rsidRPr="0067174A">
        <w:rPr>
          <w:rFonts w:ascii="Times New Roman" w:eastAsia="Arial" w:hAnsi="Times New Roman"/>
          <w:lang w:val="en-US" w:eastAsia="zh-CN" w:bidi="ar"/>
        </w:rPr>
        <w:t>Cisco</w:t>
      </w:r>
      <w:r w:rsidRPr="0067174A">
        <w:rPr>
          <w:rFonts w:ascii="Times New Roman" w:eastAsia="Arial" w:hAnsi="Times New Roman"/>
          <w:lang w:eastAsia="zh-CN" w:bidi="ar"/>
        </w:rPr>
        <w:t xml:space="preserve"> </w:t>
      </w:r>
      <w:r w:rsidRPr="0067174A">
        <w:rPr>
          <w:rFonts w:ascii="Times New Roman" w:eastAsia="Arial" w:hAnsi="Times New Roman"/>
          <w:lang w:val="en-US" w:eastAsia="zh-CN" w:bidi="ar"/>
        </w:rPr>
        <w:t>Catalyst</w:t>
      </w:r>
      <w:r w:rsidRPr="0067174A">
        <w:rPr>
          <w:rFonts w:ascii="Times New Roman" w:eastAsia="Arial" w:hAnsi="Times New Roman"/>
          <w:lang w:eastAsia="zh-CN" w:bidi="ar"/>
        </w:rPr>
        <w:t xml:space="preserve"> 2960</w:t>
      </w:r>
      <w:r w:rsidRPr="0067174A">
        <w:rPr>
          <w:rFonts w:ascii="Times New Roman" w:eastAsia="Arial" w:hAnsi="Times New Roman"/>
          <w:lang w:val="en-US" w:eastAsia="zh-CN" w:bidi="ar"/>
        </w:rPr>
        <w:t>s</w:t>
      </w:r>
      <w:r w:rsidRPr="0067174A">
        <w:rPr>
          <w:rFonts w:ascii="Times New Roman" w:eastAsia="Arial" w:hAnsi="Times New Roman"/>
          <w:lang w:eastAsia="zh-CN" w:bidi="ar"/>
        </w:rPr>
        <w:t xml:space="preserve"> под управлением ОС </w:t>
      </w:r>
      <w:r w:rsidRPr="0067174A">
        <w:rPr>
          <w:rFonts w:ascii="Times New Roman" w:eastAsia="Arial" w:hAnsi="Times New Roman"/>
          <w:lang w:val="en-US" w:eastAsia="zh-CN" w:bidi="ar"/>
        </w:rPr>
        <w:t>Cisco</w:t>
      </w:r>
      <w:r w:rsidRPr="0067174A">
        <w:rPr>
          <w:rFonts w:ascii="Times New Roman" w:eastAsia="Arial" w:hAnsi="Times New Roman"/>
          <w:lang w:eastAsia="zh-CN" w:bidi="ar"/>
        </w:rPr>
        <w:t xml:space="preserve"> </w:t>
      </w:r>
      <w:r w:rsidRPr="0067174A">
        <w:rPr>
          <w:rFonts w:ascii="Times New Roman" w:eastAsia="Arial" w:hAnsi="Times New Roman"/>
          <w:lang w:val="en-US" w:eastAsia="zh-CN" w:bidi="ar"/>
        </w:rPr>
        <w:t>IOS</w:t>
      </w:r>
      <w:r w:rsidRPr="0067174A">
        <w:rPr>
          <w:rFonts w:ascii="Times New Roman" w:eastAsia="Arial" w:hAnsi="Times New Roman"/>
          <w:lang w:eastAsia="zh-CN" w:bidi="ar"/>
        </w:rPr>
        <w:t xml:space="preserve"> 15.0(2), (образ </w:t>
      </w:r>
      <w:r w:rsidRPr="0067174A">
        <w:rPr>
          <w:rFonts w:ascii="Times New Roman" w:eastAsia="Arial" w:hAnsi="Times New Roman"/>
          <w:lang w:val="en-US" w:eastAsia="zh-CN" w:bidi="ar"/>
        </w:rPr>
        <w:t>lanbasek</w:t>
      </w:r>
      <w:r w:rsidRPr="0067174A">
        <w:rPr>
          <w:rFonts w:ascii="Times New Roman" w:eastAsia="Arial" w:hAnsi="Times New Roman"/>
          <w:lang w:eastAsia="zh-CN" w:bidi="ar"/>
        </w:rPr>
        <w:t xml:space="preserve">9). Допускается использование других моделей коммутаторов и других версий ОС </w:t>
      </w:r>
      <w:r w:rsidRPr="0067174A">
        <w:rPr>
          <w:rFonts w:ascii="Times New Roman" w:eastAsia="Arial" w:hAnsi="Times New Roman"/>
          <w:lang w:val="en-US" w:eastAsia="zh-CN" w:bidi="ar"/>
        </w:rPr>
        <w:t>Cisco</w:t>
      </w:r>
      <w:r w:rsidRPr="0067174A">
        <w:rPr>
          <w:rFonts w:ascii="Times New Roman" w:eastAsia="Arial" w:hAnsi="Times New Roman"/>
          <w:lang w:eastAsia="zh-CN" w:bidi="ar"/>
        </w:rPr>
        <w:t xml:space="preserve"> </w:t>
      </w:r>
      <w:r w:rsidRPr="0067174A">
        <w:rPr>
          <w:rFonts w:ascii="Times New Roman" w:eastAsia="Arial" w:hAnsi="Times New Roman"/>
          <w:lang w:val="en-US" w:eastAsia="zh-CN" w:bidi="ar"/>
        </w:rPr>
        <w:t>IOS</w:t>
      </w:r>
      <w:r w:rsidRPr="0067174A">
        <w:rPr>
          <w:rFonts w:ascii="Times New Roman" w:eastAsia="Arial" w:hAnsi="Times New Roman"/>
          <w:lang w:eastAsia="zh-CN" w:bidi="ar"/>
        </w:rPr>
        <w:t xml:space="preserve">. В зависимости от модели устройства и версии </w:t>
      </w:r>
      <w:r w:rsidRPr="0067174A">
        <w:rPr>
          <w:rFonts w:ascii="Times New Roman" w:eastAsia="Arial" w:hAnsi="Times New Roman"/>
          <w:lang w:val="en-US" w:eastAsia="zh-CN" w:bidi="ar"/>
        </w:rPr>
        <w:t>Cisco</w:t>
      </w:r>
      <w:r w:rsidRPr="0067174A">
        <w:rPr>
          <w:rFonts w:ascii="Times New Roman" w:eastAsia="Arial" w:hAnsi="Times New Roman"/>
          <w:lang w:eastAsia="zh-CN" w:bidi="ar"/>
        </w:rPr>
        <w:t xml:space="preserve"> </w:t>
      </w:r>
      <w:r w:rsidRPr="0067174A">
        <w:rPr>
          <w:rFonts w:ascii="Times New Roman" w:eastAsia="Arial" w:hAnsi="Times New Roman"/>
          <w:lang w:val="en-US" w:eastAsia="zh-CN" w:bidi="ar"/>
        </w:rPr>
        <w:t>IOS</w:t>
      </w:r>
      <w:r w:rsidRPr="0067174A">
        <w:rPr>
          <w:rFonts w:ascii="Times New Roman" w:eastAsia="Arial" w:hAnsi="Times New Roman"/>
          <w:lang w:eastAsia="zh-CN" w:bidi="ar"/>
        </w:rPr>
        <w:t xml:space="preserve"> доступные команды и их результаты могут отличаться от приведённых в описании лабораторных работ.</w:t>
      </w:r>
      <w:r w:rsidRPr="0067174A">
        <w:rPr>
          <w:rFonts w:ascii="Times New Roman" w:eastAsia="Arial" w:hAnsi="Times New Roman"/>
          <w:b/>
          <w:lang w:eastAsia="zh-CN" w:bidi="ar"/>
        </w:rPr>
        <w:t xml:space="preserve"> </w:t>
      </w:r>
    </w:p>
    <w:p w:rsidR="0067174A" w:rsidRPr="0067174A" w:rsidRDefault="0067174A" w:rsidP="0067174A">
      <w:pPr>
        <w:spacing w:after="260" w:line="360" w:lineRule="auto"/>
        <w:ind w:firstLine="709"/>
        <w:contextualSpacing/>
        <w:jc w:val="both"/>
        <w:rPr>
          <w:rFonts w:ascii="Times New Roman" w:eastAsia="Calibri" w:hAnsi="Times New Roman"/>
          <w:lang w:eastAsia="en-US"/>
        </w:rPr>
      </w:pPr>
      <w:r w:rsidRPr="0067174A">
        <w:rPr>
          <w:rFonts w:ascii="Times New Roman" w:eastAsia="Arial" w:hAnsi="Times New Roman"/>
          <w:b/>
          <w:lang w:eastAsia="zh-CN" w:bidi="ar"/>
        </w:rPr>
        <w:t>Примечание.</w:t>
      </w:r>
      <w:r w:rsidRPr="0067174A">
        <w:rPr>
          <w:rFonts w:ascii="Times New Roman" w:eastAsia="Arial" w:hAnsi="Times New Roman"/>
          <w:lang w:eastAsia="zh-CN" w:bidi="ar"/>
        </w:rPr>
        <w:t xml:space="preserve"> Убедитесь, что прежние настройки коммутаторов были удалены, и они не содержат конфигурации загрузки. Если вы не уверены в этом, обратитесь к инструктору. </w:t>
      </w:r>
    </w:p>
    <w:p w:rsidR="0067174A" w:rsidRPr="0067174A" w:rsidRDefault="0067174A" w:rsidP="0067174A">
      <w:pPr>
        <w:keepNext/>
        <w:keepLines/>
        <w:spacing w:after="160" w:line="360" w:lineRule="auto"/>
        <w:ind w:firstLine="709"/>
        <w:contextualSpacing/>
        <w:jc w:val="both"/>
        <w:outlineLvl w:val="0"/>
        <w:rPr>
          <w:rFonts w:ascii="Times New Roman" w:eastAsia="Times New Roman" w:hAnsi="Times New Roman"/>
          <w:lang w:eastAsia="en-US"/>
        </w:rPr>
      </w:pPr>
      <w:r w:rsidRPr="0067174A">
        <w:rPr>
          <w:rFonts w:ascii="Times New Roman" w:eastAsia="Times New Roman" w:hAnsi="Times New Roman"/>
          <w:lang w:eastAsia="en-US"/>
        </w:rPr>
        <w:lastRenderedPageBreak/>
        <w:t xml:space="preserve">Топология </w:t>
      </w:r>
    </w:p>
    <w:p w:rsidR="0067174A" w:rsidRPr="0067174A" w:rsidRDefault="0067174A" w:rsidP="0067174A">
      <w:pPr>
        <w:spacing w:after="220" w:line="360" w:lineRule="auto"/>
        <w:ind w:firstLine="709"/>
        <w:contextualSpacing/>
        <w:jc w:val="center"/>
        <w:rPr>
          <w:rFonts w:ascii="Times New Roman" w:eastAsia="Calibri" w:hAnsi="Times New Roman"/>
          <w:lang w:eastAsia="en-US"/>
        </w:rPr>
      </w:pPr>
      <w:r w:rsidRPr="0067174A">
        <w:rPr>
          <w:rFonts w:ascii="Times New Roman" w:eastAsia="Calibri" w:hAnsi="Times New Roman"/>
          <w:noProof/>
        </w:rPr>
        <w:drawing>
          <wp:inline distT="0" distB="0" distL="114300" distR="114300" wp14:anchorId="03D1F80A" wp14:editId="2925389A">
            <wp:extent cx="3783330" cy="1789430"/>
            <wp:effectExtent l="0" t="0" r="7620" b="1270"/>
            <wp:docPr id="349"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60"/>
                    <pic:cNvPicPr>
                      <a:picLocks noChangeAspect="1"/>
                    </pic:cNvPicPr>
                  </pic:nvPicPr>
                  <pic:blipFill>
                    <a:blip r:embed="rId167"/>
                    <a:stretch>
                      <a:fillRect/>
                    </a:stretch>
                  </pic:blipFill>
                  <pic:spPr>
                    <a:xfrm>
                      <a:off x="0" y="0"/>
                      <a:ext cx="3783330" cy="1789430"/>
                    </a:xfrm>
                    <a:prstGeom prst="rect">
                      <a:avLst/>
                    </a:prstGeom>
                    <a:noFill/>
                    <a:ln>
                      <a:noFill/>
                    </a:ln>
                  </pic:spPr>
                </pic:pic>
              </a:graphicData>
            </a:graphic>
          </wp:inline>
        </w:drawing>
      </w:r>
    </w:p>
    <w:p w:rsidR="0067174A" w:rsidRPr="0067174A" w:rsidRDefault="0067174A" w:rsidP="0067174A">
      <w:pPr>
        <w:keepNext/>
        <w:keepLines/>
        <w:spacing w:after="0" w:line="360" w:lineRule="auto"/>
        <w:ind w:firstLine="709"/>
        <w:contextualSpacing/>
        <w:jc w:val="both"/>
        <w:outlineLvl w:val="0"/>
        <w:rPr>
          <w:rFonts w:ascii="Times New Roman" w:eastAsia="Times New Roman" w:hAnsi="Times New Roman"/>
          <w:lang w:val="en-US" w:eastAsia="en-US"/>
        </w:rPr>
      </w:pPr>
      <w:r w:rsidRPr="0067174A">
        <w:rPr>
          <w:rFonts w:ascii="Times New Roman" w:eastAsia="Times New Roman" w:hAnsi="Times New Roman"/>
          <w:lang w:val="en-US" w:eastAsia="en-US"/>
        </w:rPr>
        <w:t xml:space="preserve">Таблица адресации </w:t>
      </w:r>
    </w:p>
    <w:tbl>
      <w:tblPr>
        <w:tblStyle w:val="TableGrid"/>
        <w:tblW w:w="6280" w:type="dxa"/>
        <w:tblInd w:w="0" w:type="dxa"/>
        <w:tblCellMar>
          <w:top w:w="100" w:type="dxa"/>
          <w:left w:w="100" w:type="dxa"/>
          <w:right w:w="60" w:type="dxa"/>
        </w:tblCellMar>
        <w:tblLook w:val="04A0" w:firstRow="1" w:lastRow="0" w:firstColumn="1" w:lastColumn="0" w:noHBand="0" w:noVBand="1"/>
      </w:tblPr>
      <w:tblGrid>
        <w:gridCol w:w="1605"/>
        <w:gridCol w:w="1465"/>
        <w:gridCol w:w="1505"/>
        <w:gridCol w:w="1705"/>
      </w:tblGrid>
      <w:tr w:rsidR="0067174A" w:rsidRPr="0067174A" w:rsidTr="0067174A">
        <w:trPr>
          <w:trHeight w:val="520"/>
        </w:trPr>
        <w:tc>
          <w:tcPr>
            <w:tcW w:w="1600" w:type="dxa"/>
            <w:tcBorders>
              <w:top w:val="single" w:sz="2" w:space="0" w:color="000000"/>
              <w:left w:val="single" w:sz="2" w:space="0" w:color="000000"/>
              <w:bottom w:val="single" w:sz="2" w:space="0" w:color="000000"/>
              <w:right w:val="single" w:sz="2" w:space="0" w:color="000000"/>
            </w:tcBorders>
            <w:shd w:val="clear" w:color="auto" w:fill="DBE4F0"/>
            <w:vAlign w:val="center"/>
          </w:tcPr>
          <w:p w:rsidR="0067174A" w:rsidRPr="0067174A" w:rsidRDefault="0067174A" w:rsidP="0067174A">
            <w:pPr>
              <w:spacing w:after="0" w:line="360" w:lineRule="auto"/>
              <w:contextualSpacing/>
              <w:jc w:val="both"/>
              <w:rPr>
                <w:rFonts w:ascii="Times New Roman" w:eastAsia="Times New Roman" w:hAnsi="Times New Roman"/>
                <w:lang w:eastAsia="en-US"/>
              </w:rPr>
            </w:pPr>
            <w:r w:rsidRPr="0067174A">
              <w:rPr>
                <w:rFonts w:ascii="Times New Roman" w:eastAsia="Arial" w:hAnsi="Times New Roman"/>
                <w:b/>
                <w:lang w:eastAsia="zh-CN" w:bidi="ar"/>
              </w:rPr>
              <w:t xml:space="preserve">Устройство </w:t>
            </w:r>
          </w:p>
        </w:tc>
        <w:tc>
          <w:tcPr>
            <w:tcW w:w="1460" w:type="dxa"/>
            <w:tcBorders>
              <w:top w:val="single" w:sz="2" w:space="0" w:color="000000"/>
              <w:left w:val="single" w:sz="2" w:space="0" w:color="000000"/>
              <w:bottom w:val="single" w:sz="2" w:space="0" w:color="000000"/>
              <w:right w:val="single" w:sz="2" w:space="0" w:color="000000"/>
            </w:tcBorders>
            <w:shd w:val="clear" w:color="auto" w:fill="DBE4F0"/>
            <w:vAlign w:val="center"/>
          </w:tcPr>
          <w:p w:rsidR="0067174A" w:rsidRPr="0067174A" w:rsidRDefault="0067174A" w:rsidP="0067174A">
            <w:pPr>
              <w:spacing w:after="0" w:line="360" w:lineRule="auto"/>
              <w:contextualSpacing/>
              <w:jc w:val="both"/>
              <w:rPr>
                <w:rFonts w:ascii="Times New Roman" w:eastAsia="Times New Roman" w:hAnsi="Times New Roman"/>
                <w:lang w:eastAsia="en-US"/>
              </w:rPr>
            </w:pPr>
            <w:r w:rsidRPr="0067174A">
              <w:rPr>
                <w:rFonts w:ascii="Times New Roman" w:eastAsia="Arial" w:hAnsi="Times New Roman"/>
                <w:b/>
                <w:lang w:eastAsia="zh-CN" w:bidi="ar"/>
              </w:rPr>
              <w:t xml:space="preserve">Интерфейс </w:t>
            </w:r>
          </w:p>
        </w:tc>
        <w:tc>
          <w:tcPr>
            <w:tcW w:w="1500" w:type="dxa"/>
            <w:tcBorders>
              <w:top w:val="single" w:sz="2" w:space="0" w:color="000000"/>
              <w:left w:val="single" w:sz="2" w:space="0" w:color="000000"/>
              <w:bottom w:val="single" w:sz="2" w:space="0" w:color="000000"/>
              <w:right w:val="single" w:sz="2" w:space="0" w:color="000000"/>
            </w:tcBorders>
            <w:shd w:val="clear" w:color="auto" w:fill="DBE4F0"/>
            <w:vAlign w:val="center"/>
          </w:tcPr>
          <w:p w:rsidR="0067174A" w:rsidRPr="0067174A" w:rsidRDefault="0067174A" w:rsidP="0067174A">
            <w:pPr>
              <w:spacing w:after="0" w:line="360" w:lineRule="auto"/>
              <w:contextualSpacing/>
              <w:jc w:val="both"/>
              <w:rPr>
                <w:rFonts w:ascii="Times New Roman" w:eastAsia="Times New Roman" w:hAnsi="Times New Roman"/>
                <w:lang w:eastAsia="en-US"/>
              </w:rPr>
            </w:pPr>
            <w:r w:rsidRPr="0067174A">
              <w:rPr>
                <w:rFonts w:ascii="Times New Roman" w:eastAsia="Arial" w:hAnsi="Times New Roman"/>
                <w:b/>
                <w:lang w:eastAsia="zh-CN" w:bidi="ar"/>
              </w:rPr>
              <w:t xml:space="preserve">IP-адрес </w:t>
            </w:r>
          </w:p>
        </w:tc>
        <w:tc>
          <w:tcPr>
            <w:tcW w:w="1700" w:type="dxa"/>
            <w:tcBorders>
              <w:top w:val="single" w:sz="2" w:space="0" w:color="000000"/>
              <w:left w:val="single" w:sz="2" w:space="0" w:color="000000"/>
              <w:bottom w:val="single" w:sz="2" w:space="0" w:color="000000"/>
              <w:right w:val="single" w:sz="2" w:space="0" w:color="000000"/>
            </w:tcBorders>
            <w:shd w:val="clear" w:color="auto" w:fill="DBE4F0"/>
            <w:vAlign w:val="center"/>
          </w:tcPr>
          <w:p w:rsidR="0067174A" w:rsidRPr="0067174A" w:rsidRDefault="0067174A" w:rsidP="0067174A">
            <w:pPr>
              <w:spacing w:after="0" w:line="360" w:lineRule="auto"/>
              <w:contextualSpacing/>
              <w:jc w:val="both"/>
              <w:rPr>
                <w:rFonts w:ascii="Times New Roman" w:eastAsia="Times New Roman" w:hAnsi="Times New Roman"/>
                <w:lang w:eastAsia="en-US"/>
              </w:rPr>
            </w:pPr>
            <w:r w:rsidRPr="0067174A">
              <w:rPr>
                <w:rFonts w:ascii="Times New Roman" w:eastAsia="Arial" w:hAnsi="Times New Roman"/>
                <w:b/>
                <w:lang w:eastAsia="zh-CN" w:bidi="ar"/>
              </w:rPr>
              <w:t xml:space="preserve">Маска подсети </w:t>
            </w:r>
          </w:p>
        </w:tc>
      </w:tr>
      <w:tr w:rsidR="0067174A" w:rsidRPr="0067174A" w:rsidTr="0067174A">
        <w:trPr>
          <w:trHeight w:val="380"/>
        </w:trPr>
        <w:tc>
          <w:tcPr>
            <w:tcW w:w="1600" w:type="dxa"/>
            <w:tcBorders>
              <w:top w:val="single" w:sz="2" w:space="0" w:color="000000"/>
              <w:left w:val="single" w:sz="2" w:space="0" w:color="000000"/>
              <w:bottom w:val="single" w:sz="2" w:space="0" w:color="000000"/>
              <w:right w:val="single" w:sz="2" w:space="0" w:color="000000"/>
            </w:tcBorders>
            <w:shd w:val="clear" w:color="auto" w:fill="auto"/>
          </w:tcPr>
          <w:p w:rsidR="0067174A" w:rsidRPr="0067174A" w:rsidRDefault="0067174A" w:rsidP="0067174A">
            <w:pPr>
              <w:spacing w:after="0" w:line="360" w:lineRule="auto"/>
              <w:contextualSpacing/>
              <w:jc w:val="both"/>
              <w:rPr>
                <w:rFonts w:ascii="Times New Roman" w:eastAsia="Times New Roman" w:hAnsi="Times New Roman"/>
                <w:lang w:eastAsia="en-US"/>
              </w:rPr>
            </w:pPr>
            <w:r w:rsidRPr="0067174A">
              <w:rPr>
                <w:rFonts w:ascii="Times New Roman" w:eastAsia="Arial" w:hAnsi="Times New Roman"/>
                <w:lang w:eastAsia="zh-CN" w:bidi="ar"/>
              </w:rPr>
              <w:t xml:space="preserve">S1 </w:t>
            </w:r>
          </w:p>
        </w:tc>
        <w:tc>
          <w:tcPr>
            <w:tcW w:w="1460" w:type="dxa"/>
            <w:tcBorders>
              <w:top w:val="single" w:sz="2" w:space="0" w:color="000000"/>
              <w:left w:val="single" w:sz="2" w:space="0" w:color="000000"/>
              <w:bottom w:val="single" w:sz="2" w:space="0" w:color="000000"/>
              <w:right w:val="single" w:sz="2" w:space="0" w:color="000000"/>
            </w:tcBorders>
            <w:shd w:val="clear" w:color="auto" w:fill="auto"/>
          </w:tcPr>
          <w:p w:rsidR="0067174A" w:rsidRPr="0067174A" w:rsidRDefault="0067174A" w:rsidP="0067174A">
            <w:pPr>
              <w:spacing w:after="0" w:line="360" w:lineRule="auto"/>
              <w:contextualSpacing/>
              <w:jc w:val="both"/>
              <w:rPr>
                <w:rFonts w:ascii="Times New Roman" w:eastAsia="Times New Roman" w:hAnsi="Times New Roman"/>
                <w:lang w:eastAsia="en-US"/>
              </w:rPr>
            </w:pPr>
            <w:r w:rsidRPr="0067174A">
              <w:rPr>
                <w:rFonts w:ascii="Times New Roman" w:eastAsia="Arial" w:hAnsi="Times New Roman"/>
                <w:lang w:eastAsia="zh-CN" w:bidi="ar"/>
              </w:rPr>
              <w:t xml:space="preserve">VLAN 99 </w:t>
            </w:r>
          </w:p>
        </w:tc>
        <w:tc>
          <w:tcPr>
            <w:tcW w:w="1500" w:type="dxa"/>
            <w:tcBorders>
              <w:top w:val="single" w:sz="2" w:space="0" w:color="000000"/>
              <w:left w:val="single" w:sz="2" w:space="0" w:color="000000"/>
              <w:bottom w:val="single" w:sz="2" w:space="0" w:color="000000"/>
              <w:right w:val="single" w:sz="2" w:space="0" w:color="000000"/>
            </w:tcBorders>
            <w:shd w:val="clear" w:color="auto" w:fill="auto"/>
          </w:tcPr>
          <w:p w:rsidR="0067174A" w:rsidRPr="0067174A" w:rsidRDefault="0067174A" w:rsidP="0067174A">
            <w:pPr>
              <w:spacing w:after="0" w:line="360" w:lineRule="auto"/>
              <w:contextualSpacing/>
              <w:jc w:val="both"/>
              <w:rPr>
                <w:rFonts w:ascii="Times New Roman" w:eastAsia="Times New Roman" w:hAnsi="Times New Roman"/>
                <w:lang w:eastAsia="en-US"/>
              </w:rPr>
            </w:pPr>
            <w:r w:rsidRPr="0067174A">
              <w:rPr>
                <w:rFonts w:ascii="Times New Roman" w:eastAsia="Arial" w:hAnsi="Times New Roman"/>
                <w:lang w:eastAsia="zh-CN" w:bidi="ar"/>
              </w:rPr>
              <w:t xml:space="preserve">192.168.1.11 </w:t>
            </w:r>
          </w:p>
        </w:tc>
        <w:tc>
          <w:tcPr>
            <w:tcW w:w="1700" w:type="dxa"/>
            <w:tcBorders>
              <w:top w:val="single" w:sz="2" w:space="0" w:color="000000"/>
              <w:left w:val="single" w:sz="2" w:space="0" w:color="000000"/>
              <w:bottom w:val="single" w:sz="2" w:space="0" w:color="000000"/>
              <w:right w:val="single" w:sz="2" w:space="0" w:color="000000"/>
            </w:tcBorders>
            <w:shd w:val="clear" w:color="auto" w:fill="auto"/>
          </w:tcPr>
          <w:p w:rsidR="0067174A" w:rsidRPr="0067174A" w:rsidRDefault="0067174A" w:rsidP="0067174A">
            <w:pPr>
              <w:spacing w:after="0" w:line="360" w:lineRule="auto"/>
              <w:contextualSpacing/>
              <w:jc w:val="both"/>
              <w:rPr>
                <w:rFonts w:ascii="Times New Roman" w:eastAsia="Times New Roman" w:hAnsi="Times New Roman"/>
                <w:lang w:eastAsia="en-US"/>
              </w:rPr>
            </w:pPr>
            <w:r w:rsidRPr="0067174A">
              <w:rPr>
                <w:rFonts w:ascii="Times New Roman" w:eastAsia="Arial" w:hAnsi="Times New Roman"/>
                <w:lang w:eastAsia="zh-CN" w:bidi="ar"/>
              </w:rPr>
              <w:t xml:space="preserve">255.255.255.0 </w:t>
            </w:r>
          </w:p>
        </w:tc>
      </w:tr>
      <w:tr w:rsidR="0067174A" w:rsidRPr="0067174A" w:rsidTr="0067174A">
        <w:trPr>
          <w:trHeight w:val="380"/>
        </w:trPr>
        <w:tc>
          <w:tcPr>
            <w:tcW w:w="1600" w:type="dxa"/>
            <w:tcBorders>
              <w:top w:val="single" w:sz="2" w:space="0" w:color="000000"/>
              <w:left w:val="single" w:sz="2" w:space="0" w:color="000000"/>
              <w:bottom w:val="single" w:sz="2" w:space="0" w:color="000000"/>
              <w:right w:val="single" w:sz="2" w:space="0" w:color="000000"/>
            </w:tcBorders>
            <w:shd w:val="clear" w:color="auto" w:fill="auto"/>
          </w:tcPr>
          <w:p w:rsidR="0067174A" w:rsidRPr="0067174A" w:rsidRDefault="0067174A" w:rsidP="0067174A">
            <w:pPr>
              <w:spacing w:after="0" w:line="360" w:lineRule="auto"/>
              <w:contextualSpacing/>
              <w:jc w:val="both"/>
              <w:rPr>
                <w:rFonts w:ascii="Times New Roman" w:eastAsia="Times New Roman" w:hAnsi="Times New Roman"/>
                <w:lang w:eastAsia="en-US"/>
              </w:rPr>
            </w:pPr>
            <w:r w:rsidRPr="0067174A">
              <w:rPr>
                <w:rFonts w:ascii="Times New Roman" w:eastAsia="Arial" w:hAnsi="Times New Roman"/>
                <w:lang w:eastAsia="zh-CN" w:bidi="ar"/>
              </w:rPr>
              <w:t xml:space="preserve">S2 </w:t>
            </w:r>
          </w:p>
        </w:tc>
        <w:tc>
          <w:tcPr>
            <w:tcW w:w="1460" w:type="dxa"/>
            <w:tcBorders>
              <w:top w:val="single" w:sz="2" w:space="0" w:color="000000"/>
              <w:left w:val="single" w:sz="2" w:space="0" w:color="000000"/>
              <w:bottom w:val="single" w:sz="2" w:space="0" w:color="000000"/>
              <w:right w:val="single" w:sz="2" w:space="0" w:color="000000"/>
            </w:tcBorders>
            <w:shd w:val="clear" w:color="auto" w:fill="auto"/>
          </w:tcPr>
          <w:p w:rsidR="0067174A" w:rsidRPr="0067174A" w:rsidRDefault="0067174A" w:rsidP="0067174A">
            <w:pPr>
              <w:spacing w:after="0" w:line="360" w:lineRule="auto"/>
              <w:contextualSpacing/>
              <w:jc w:val="both"/>
              <w:rPr>
                <w:rFonts w:ascii="Times New Roman" w:eastAsia="Times New Roman" w:hAnsi="Times New Roman"/>
                <w:lang w:eastAsia="en-US"/>
              </w:rPr>
            </w:pPr>
            <w:r w:rsidRPr="0067174A">
              <w:rPr>
                <w:rFonts w:ascii="Times New Roman" w:eastAsia="Arial" w:hAnsi="Times New Roman"/>
                <w:lang w:eastAsia="zh-CN" w:bidi="ar"/>
              </w:rPr>
              <w:t xml:space="preserve">VLAN 99 </w:t>
            </w:r>
          </w:p>
        </w:tc>
        <w:tc>
          <w:tcPr>
            <w:tcW w:w="1500" w:type="dxa"/>
            <w:tcBorders>
              <w:top w:val="single" w:sz="2" w:space="0" w:color="000000"/>
              <w:left w:val="single" w:sz="2" w:space="0" w:color="000000"/>
              <w:bottom w:val="single" w:sz="2" w:space="0" w:color="000000"/>
              <w:right w:val="single" w:sz="2" w:space="0" w:color="000000"/>
            </w:tcBorders>
            <w:shd w:val="clear" w:color="auto" w:fill="auto"/>
          </w:tcPr>
          <w:p w:rsidR="0067174A" w:rsidRPr="0067174A" w:rsidRDefault="0067174A" w:rsidP="0067174A">
            <w:pPr>
              <w:spacing w:after="0" w:line="360" w:lineRule="auto"/>
              <w:contextualSpacing/>
              <w:jc w:val="both"/>
              <w:rPr>
                <w:rFonts w:ascii="Times New Roman" w:eastAsia="Times New Roman" w:hAnsi="Times New Roman"/>
                <w:lang w:eastAsia="en-US"/>
              </w:rPr>
            </w:pPr>
            <w:r w:rsidRPr="0067174A">
              <w:rPr>
                <w:rFonts w:ascii="Times New Roman" w:eastAsia="Arial" w:hAnsi="Times New Roman"/>
                <w:lang w:eastAsia="zh-CN" w:bidi="ar"/>
              </w:rPr>
              <w:t xml:space="preserve">192.168.1.12 </w:t>
            </w:r>
          </w:p>
        </w:tc>
        <w:tc>
          <w:tcPr>
            <w:tcW w:w="1700" w:type="dxa"/>
            <w:tcBorders>
              <w:top w:val="single" w:sz="2" w:space="0" w:color="000000"/>
              <w:left w:val="single" w:sz="2" w:space="0" w:color="000000"/>
              <w:bottom w:val="single" w:sz="2" w:space="0" w:color="000000"/>
              <w:right w:val="single" w:sz="2" w:space="0" w:color="000000"/>
            </w:tcBorders>
            <w:shd w:val="clear" w:color="auto" w:fill="auto"/>
          </w:tcPr>
          <w:p w:rsidR="0067174A" w:rsidRPr="0067174A" w:rsidRDefault="0067174A" w:rsidP="0067174A">
            <w:pPr>
              <w:spacing w:after="0" w:line="360" w:lineRule="auto"/>
              <w:contextualSpacing/>
              <w:jc w:val="both"/>
              <w:rPr>
                <w:rFonts w:ascii="Times New Roman" w:eastAsia="Times New Roman" w:hAnsi="Times New Roman"/>
                <w:lang w:eastAsia="en-US"/>
              </w:rPr>
            </w:pPr>
            <w:r w:rsidRPr="0067174A">
              <w:rPr>
                <w:rFonts w:ascii="Times New Roman" w:eastAsia="Arial" w:hAnsi="Times New Roman"/>
                <w:lang w:eastAsia="zh-CN" w:bidi="ar"/>
              </w:rPr>
              <w:t xml:space="preserve">255.255.255.0 </w:t>
            </w:r>
          </w:p>
        </w:tc>
      </w:tr>
      <w:tr w:rsidR="0067174A" w:rsidRPr="0067174A" w:rsidTr="0067174A">
        <w:trPr>
          <w:trHeight w:val="380"/>
        </w:trPr>
        <w:tc>
          <w:tcPr>
            <w:tcW w:w="1600" w:type="dxa"/>
            <w:tcBorders>
              <w:top w:val="single" w:sz="2" w:space="0" w:color="000000"/>
              <w:left w:val="single" w:sz="2" w:space="0" w:color="000000"/>
              <w:bottom w:val="single" w:sz="2" w:space="0" w:color="000000"/>
              <w:right w:val="single" w:sz="2" w:space="0" w:color="000000"/>
            </w:tcBorders>
            <w:shd w:val="clear" w:color="auto" w:fill="auto"/>
          </w:tcPr>
          <w:p w:rsidR="0067174A" w:rsidRPr="0067174A" w:rsidRDefault="0067174A" w:rsidP="0067174A">
            <w:pPr>
              <w:spacing w:after="0" w:line="360" w:lineRule="auto"/>
              <w:contextualSpacing/>
              <w:jc w:val="both"/>
              <w:rPr>
                <w:rFonts w:ascii="Times New Roman" w:eastAsia="Times New Roman" w:hAnsi="Times New Roman"/>
                <w:lang w:eastAsia="en-US"/>
              </w:rPr>
            </w:pPr>
            <w:r w:rsidRPr="0067174A">
              <w:rPr>
                <w:rFonts w:ascii="Times New Roman" w:eastAsia="Arial" w:hAnsi="Times New Roman"/>
                <w:lang w:eastAsia="zh-CN" w:bidi="ar"/>
              </w:rPr>
              <w:t xml:space="preserve">S3 </w:t>
            </w:r>
          </w:p>
        </w:tc>
        <w:tc>
          <w:tcPr>
            <w:tcW w:w="1460" w:type="dxa"/>
            <w:tcBorders>
              <w:top w:val="single" w:sz="2" w:space="0" w:color="000000"/>
              <w:left w:val="single" w:sz="2" w:space="0" w:color="000000"/>
              <w:bottom w:val="single" w:sz="2" w:space="0" w:color="000000"/>
              <w:right w:val="single" w:sz="2" w:space="0" w:color="000000"/>
            </w:tcBorders>
            <w:shd w:val="clear" w:color="auto" w:fill="auto"/>
          </w:tcPr>
          <w:p w:rsidR="0067174A" w:rsidRPr="0067174A" w:rsidRDefault="0067174A" w:rsidP="0067174A">
            <w:pPr>
              <w:spacing w:after="0" w:line="360" w:lineRule="auto"/>
              <w:contextualSpacing/>
              <w:jc w:val="both"/>
              <w:rPr>
                <w:rFonts w:ascii="Times New Roman" w:eastAsia="Times New Roman" w:hAnsi="Times New Roman"/>
                <w:lang w:eastAsia="en-US"/>
              </w:rPr>
            </w:pPr>
            <w:r w:rsidRPr="0067174A">
              <w:rPr>
                <w:rFonts w:ascii="Times New Roman" w:eastAsia="Arial" w:hAnsi="Times New Roman"/>
                <w:lang w:eastAsia="zh-CN" w:bidi="ar"/>
              </w:rPr>
              <w:t xml:space="preserve">VLAN 99 </w:t>
            </w:r>
          </w:p>
        </w:tc>
        <w:tc>
          <w:tcPr>
            <w:tcW w:w="1500" w:type="dxa"/>
            <w:tcBorders>
              <w:top w:val="single" w:sz="2" w:space="0" w:color="000000"/>
              <w:left w:val="single" w:sz="2" w:space="0" w:color="000000"/>
              <w:bottom w:val="single" w:sz="2" w:space="0" w:color="000000"/>
              <w:right w:val="single" w:sz="2" w:space="0" w:color="000000"/>
            </w:tcBorders>
            <w:shd w:val="clear" w:color="auto" w:fill="auto"/>
          </w:tcPr>
          <w:p w:rsidR="0067174A" w:rsidRPr="0067174A" w:rsidRDefault="0067174A" w:rsidP="0067174A">
            <w:pPr>
              <w:spacing w:after="0" w:line="360" w:lineRule="auto"/>
              <w:contextualSpacing/>
              <w:jc w:val="both"/>
              <w:rPr>
                <w:rFonts w:ascii="Times New Roman" w:eastAsia="Times New Roman" w:hAnsi="Times New Roman"/>
                <w:lang w:eastAsia="en-US"/>
              </w:rPr>
            </w:pPr>
            <w:r w:rsidRPr="0067174A">
              <w:rPr>
                <w:rFonts w:ascii="Times New Roman" w:eastAsia="Arial" w:hAnsi="Times New Roman"/>
                <w:lang w:eastAsia="zh-CN" w:bidi="ar"/>
              </w:rPr>
              <w:t xml:space="preserve">192.168.1.13 </w:t>
            </w:r>
          </w:p>
        </w:tc>
        <w:tc>
          <w:tcPr>
            <w:tcW w:w="1700" w:type="dxa"/>
            <w:tcBorders>
              <w:top w:val="single" w:sz="2" w:space="0" w:color="000000"/>
              <w:left w:val="single" w:sz="2" w:space="0" w:color="000000"/>
              <w:bottom w:val="single" w:sz="2" w:space="0" w:color="000000"/>
              <w:right w:val="single" w:sz="2" w:space="0" w:color="000000"/>
            </w:tcBorders>
            <w:shd w:val="clear" w:color="auto" w:fill="auto"/>
          </w:tcPr>
          <w:p w:rsidR="0067174A" w:rsidRPr="0067174A" w:rsidRDefault="0067174A" w:rsidP="0067174A">
            <w:pPr>
              <w:spacing w:after="0" w:line="360" w:lineRule="auto"/>
              <w:contextualSpacing/>
              <w:jc w:val="both"/>
              <w:rPr>
                <w:rFonts w:ascii="Times New Roman" w:eastAsia="Times New Roman" w:hAnsi="Times New Roman"/>
                <w:lang w:eastAsia="en-US"/>
              </w:rPr>
            </w:pPr>
            <w:r w:rsidRPr="0067174A">
              <w:rPr>
                <w:rFonts w:ascii="Times New Roman" w:eastAsia="Arial" w:hAnsi="Times New Roman"/>
                <w:lang w:eastAsia="zh-CN" w:bidi="ar"/>
              </w:rPr>
              <w:t xml:space="preserve">255.255.255.0 </w:t>
            </w:r>
          </w:p>
        </w:tc>
      </w:tr>
      <w:tr w:rsidR="0067174A" w:rsidRPr="0067174A" w:rsidTr="0067174A">
        <w:trPr>
          <w:trHeight w:val="380"/>
        </w:trPr>
        <w:tc>
          <w:tcPr>
            <w:tcW w:w="1600" w:type="dxa"/>
            <w:tcBorders>
              <w:top w:val="single" w:sz="2" w:space="0" w:color="000000"/>
              <w:left w:val="single" w:sz="2" w:space="0" w:color="000000"/>
              <w:bottom w:val="single" w:sz="2" w:space="0" w:color="000000"/>
              <w:right w:val="single" w:sz="2" w:space="0" w:color="000000"/>
            </w:tcBorders>
            <w:shd w:val="clear" w:color="auto" w:fill="auto"/>
          </w:tcPr>
          <w:p w:rsidR="0067174A" w:rsidRPr="0067174A" w:rsidRDefault="0067174A" w:rsidP="0067174A">
            <w:pPr>
              <w:spacing w:after="0" w:line="360" w:lineRule="auto"/>
              <w:contextualSpacing/>
              <w:jc w:val="both"/>
              <w:rPr>
                <w:rFonts w:ascii="Times New Roman" w:eastAsia="Times New Roman" w:hAnsi="Times New Roman"/>
                <w:lang w:eastAsia="en-US"/>
              </w:rPr>
            </w:pPr>
            <w:r w:rsidRPr="0067174A">
              <w:rPr>
                <w:rFonts w:ascii="Times New Roman" w:eastAsia="Arial" w:hAnsi="Times New Roman"/>
                <w:lang w:eastAsia="zh-CN" w:bidi="ar"/>
              </w:rPr>
              <w:t xml:space="preserve">PC-A </w:t>
            </w:r>
          </w:p>
        </w:tc>
        <w:tc>
          <w:tcPr>
            <w:tcW w:w="1460" w:type="dxa"/>
            <w:tcBorders>
              <w:top w:val="single" w:sz="2" w:space="0" w:color="000000"/>
              <w:left w:val="single" w:sz="2" w:space="0" w:color="000000"/>
              <w:bottom w:val="single" w:sz="2" w:space="0" w:color="000000"/>
              <w:right w:val="single" w:sz="2" w:space="0" w:color="000000"/>
            </w:tcBorders>
            <w:shd w:val="clear" w:color="auto" w:fill="auto"/>
          </w:tcPr>
          <w:p w:rsidR="0067174A" w:rsidRPr="0067174A" w:rsidRDefault="0067174A" w:rsidP="0067174A">
            <w:pPr>
              <w:spacing w:after="0" w:line="360" w:lineRule="auto"/>
              <w:contextualSpacing/>
              <w:jc w:val="both"/>
              <w:rPr>
                <w:rFonts w:ascii="Times New Roman" w:eastAsia="Times New Roman" w:hAnsi="Times New Roman"/>
                <w:lang w:eastAsia="en-US"/>
              </w:rPr>
            </w:pPr>
            <w:r w:rsidRPr="0067174A">
              <w:rPr>
                <w:rFonts w:ascii="Times New Roman" w:eastAsia="Arial" w:hAnsi="Times New Roman"/>
                <w:lang w:eastAsia="zh-CN" w:bidi="ar"/>
              </w:rPr>
              <w:t xml:space="preserve">NIC </w:t>
            </w:r>
          </w:p>
        </w:tc>
        <w:tc>
          <w:tcPr>
            <w:tcW w:w="1500" w:type="dxa"/>
            <w:tcBorders>
              <w:top w:val="single" w:sz="2" w:space="0" w:color="000000"/>
              <w:left w:val="single" w:sz="2" w:space="0" w:color="000000"/>
              <w:bottom w:val="single" w:sz="2" w:space="0" w:color="000000"/>
              <w:right w:val="single" w:sz="2" w:space="0" w:color="000000"/>
            </w:tcBorders>
            <w:shd w:val="clear" w:color="auto" w:fill="auto"/>
          </w:tcPr>
          <w:p w:rsidR="0067174A" w:rsidRPr="0067174A" w:rsidRDefault="0067174A" w:rsidP="0067174A">
            <w:pPr>
              <w:spacing w:after="0" w:line="360" w:lineRule="auto"/>
              <w:contextualSpacing/>
              <w:jc w:val="both"/>
              <w:rPr>
                <w:rFonts w:ascii="Times New Roman" w:eastAsia="Times New Roman" w:hAnsi="Times New Roman"/>
                <w:lang w:eastAsia="en-US"/>
              </w:rPr>
            </w:pPr>
            <w:r w:rsidRPr="0067174A">
              <w:rPr>
                <w:rFonts w:ascii="Times New Roman" w:eastAsia="Arial" w:hAnsi="Times New Roman"/>
                <w:lang w:eastAsia="zh-CN" w:bidi="ar"/>
              </w:rPr>
              <w:t xml:space="preserve">192.168.0.2 </w:t>
            </w:r>
          </w:p>
        </w:tc>
        <w:tc>
          <w:tcPr>
            <w:tcW w:w="1700" w:type="dxa"/>
            <w:tcBorders>
              <w:top w:val="single" w:sz="2" w:space="0" w:color="000000"/>
              <w:left w:val="single" w:sz="2" w:space="0" w:color="000000"/>
              <w:bottom w:val="single" w:sz="2" w:space="0" w:color="000000"/>
              <w:right w:val="single" w:sz="2" w:space="0" w:color="000000"/>
            </w:tcBorders>
            <w:shd w:val="clear" w:color="auto" w:fill="auto"/>
          </w:tcPr>
          <w:p w:rsidR="0067174A" w:rsidRPr="0067174A" w:rsidRDefault="0067174A" w:rsidP="0067174A">
            <w:pPr>
              <w:spacing w:after="0" w:line="360" w:lineRule="auto"/>
              <w:contextualSpacing/>
              <w:jc w:val="both"/>
              <w:rPr>
                <w:rFonts w:ascii="Times New Roman" w:eastAsia="Times New Roman" w:hAnsi="Times New Roman"/>
                <w:lang w:eastAsia="en-US"/>
              </w:rPr>
            </w:pPr>
            <w:r w:rsidRPr="0067174A">
              <w:rPr>
                <w:rFonts w:ascii="Times New Roman" w:eastAsia="Arial" w:hAnsi="Times New Roman"/>
                <w:lang w:eastAsia="zh-CN" w:bidi="ar"/>
              </w:rPr>
              <w:t xml:space="preserve">255.255.255.0 </w:t>
            </w:r>
          </w:p>
        </w:tc>
      </w:tr>
      <w:tr w:rsidR="0067174A" w:rsidRPr="0067174A" w:rsidTr="0067174A">
        <w:trPr>
          <w:trHeight w:val="380"/>
        </w:trPr>
        <w:tc>
          <w:tcPr>
            <w:tcW w:w="1600" w:type="dxa"/>
            <w:tcBorders>
              <w:top w:val="single" w:sz="2" w:space="0" w:color="000000"/>
              <w:left w:val="single" w:sz="2" w:space="0" w:color="000000"/>
              <w:bottom w:val="single" w:sz="2" w:space="0" w:color="000000"/>
              <w:right w:val="single" w:sz="2" w:space="0" w:color="000000"/>
            </w:tcBorders>
            <w:shd w:val="clear" w:color="auto" w:fill="auto"/>
          </w:tcPr>
          <w:p w:rsidR="0067174A" w:rsidRPr="0067174A" w:rsidRDefault="0067174A" w:rsidP="0067174A">
            <w:pPr>
              <w:spacing w:after="0" w:line="360" w:lineRule="auto"/>
              <w:contextualSpacing/>
              <w:jc w:val="both"/>
              <w:rPr>
                <w:rFonts w:ascii="Times New Roman" w:eastAsia="Times New Roman" w:hAnsi="Times New Roman"/>
                <w:lang w:eastAsia="en-US"/>
              </w:rPr>
            </w:pPr>
            <w:r w:rsidRPr="0067174A">
              <w:rPr>
                <w:rFonts w:ascii="Times New Roman" w:eastAsia="Arial" w:hAnsi="Times New Roman"/>
                <w:lang w:eastAsia="zh-CN" w:bidi="ar"/>
              </w:rPr>
              <w:t xml:space="preserve">PC-C </w:t>
            </w:r>
          </w:p>
        </w:tc>
        <w:tc>
          <w:tcPr>
            <w:tcW w:w="1460" w:type="dxa"/>
            <w:tcBorders>
              <w:top w:val="single" w:sz="2" w:space="0" w:color="000000"/>
              <w:left w:val="single" w:sz="2" w:space="0" w:color="000000"/>
              <w:bottom w:val="single" w:sz="2" w:space="0" w:color="000000"/>
              <w:right w:val="single" w:sz="2" w:space="0" w:color="000000"/>
            </w:tcBorders>
            <w:shd w:val="clear" w:color="auto" w:fill="auto"/>
          </w:tcPr>
          <w:p w:rsidR="0067174A" w:rsidRPr="0067174A" w:rsidRDefault="0067174A" w:rsidP="0067174A">
            <w:pPr>
              <w:spacing w:after="0" w:line="360" w:lineRule="auto"/>
              <w:contextualSpacing/>
              <w:jc w:val="both"/>
              <w:rPr>
                <w:rFonts w:ascii="Times New Roman" w:eastAsia="Times New Roman" w:hAnsi="Times New Roman"/>
                <w:lang w:eastAsia="en-US"/>
              </w:rPr>
            </w:pPr>
            <w:r w:rsidRPr="0067174A">
              <w:rPr>
                <w:rFonts w:ascii="Times New Roman" w:eastAsia="Arial" w:hAnsi="Times New Roman"/>
                <w:lang w:eastAsia="zh-CN" w:bidi="ar"/>
              </w:rPr>
              <w:t xml:space="preserve">NIC </w:t>
            </w:r>
          </w:p>
        </w:tc>
        <w:tc>
          <w:tcPr>
            <w:tcW w:w="1500" w:type="dxa"/>
            <w:tcBorders>
              <w:top w:val="single" w:sz="2" w:space="0" w:color="000000"/>
              <w:left w:val="single" w:sz="2" w:space="0" w:color="000000"/>
              <w:bottom w:val="single" w:sz="2" w:space="0" w:color="000000"/>
              <w:right w:val="single" w:sz="2" w:space="0" w:color="000000"/>
            </w:tcBorders>
            <w:shd w:val="clear" w:color="auto" w:fill="auto"/>
          </w:tcPr>
          <w:p w:rsidR="0067174A" w:rsidRPr="0067174A" w:rsidRDefault="0067174A" w:rsidP="0067174A">
            <w:pPr>
              <w:spacing w:after="0" w:line="360" w:lineRule="auto"/>
              <w:contextualSpacing/>
              <w:jc w:val="both"/>
              <w:rPr>
                <w:rFonts w:ascii="Times New Roman" w:eastAsia="Times New Roman" w:hAnsi="Times New Roman"/>
                <w:lang w:eastAsia="en-US"/>
              </w:rPr>
            </w:pPr>
            <w:r w:rsidRPr="0067174A">
              <w:rPr>
                <w:rFonts w:ascii="Times New Roman" w:eastAsia="Arial" w:hAnsi="Times New Roman"/>
                <w:lang w:eastAsia="zh-CN" w:bidi="ar"/>
              </w:rPr>
              <w:t xml:space="preserve">192.168.0.3 </w:t>
            </w:r>
          </w:p>
        </w:tc>
        <w:tc>
          <w:tcPr>
            <w:tcW w:w="1700" w:type="dxa"/>
            <w:tcBorders>
              <w:top w:val="single" w:sz="2" w:space="0" w:color="000000"/>
              <w:left w:val="single" w:sz="2" w:space="0" w:color="000000"/>
              <w:bottom w:val="single" w:sz="2" w:space="0" w:color="000000"/>
              <w:right w:val="single" w:sz="2" w:space="0" w:color="000000"/>
            </w:tcBorders>
            <w:shd w:val="clear" w:color="auto" w:fill="auto"/>
          </w:tcPr>
          <w:p w:rsidR="0067174A" w:rsidRPr="0067174A" w:rsidRDefault="0067174A" w:rsidP="0067174A">
            <w:pPr>
              <w:spacing w:after="0" w:line="360" w:lineRule="auto"/>
              <w:contextualSpacing/>
              <w:jc w:val="both"/>
              <w:rPr>
                <w:rFonts w:ascii="Times New Roman" w:eastAsia="Times New Roman" w:hAnsi="Times New Roman"/>
                <w:lang w:eastAsia="en-US"/>
              </w:rPr>
            </w:pPr>
            <w:r w:rsidRPr="0067174A">
              <w:rPr>
                <w:rFonts w:ascii="Times New Roman" w:eastAsia="Arial" w:hAnsi="Times New Roman"/>
                <w:lang w:eastAsia="zh-CN" w:bidi="ar"/>
              </w:rPr>
              <w:t xml:space="preserve">255.255.255.0 </w:t>
            </w:r>
          </w:p>
        </w:tc>
      </w:tr>
    </w:tbl>
    <w:p w:rsidR="0067174A" w:rsidRPr="0067174A" w:rsidRDefault="0067174A" w:rsidP="0067174A">
      <w:pPr>
        <w:keepNext/>
        <w:keepLines/>
        <w:spacing w:after="0" w:line="360" w:lineRule="auto"/>
        <w:ind w:firstLine="709"/>
        <w:contextualSpacing/>
        <w:jc w:val="both"/>
        <w:outlineLvl w:val="0"/>
        <w:rPr>
          <w:rFonts w:ascii="Times New Roman" w:eastAsia="Times New Roman" w:hAnsi="Times New Roman"/>
          <w:lang w:val="en-US" w:eastAsia="en-US"/>
        </w:rPr>
      </w:pPr>
      <w:r w:rsidRPr="0067174A">
        <w:rPr>
          <w:rFonts w:ascii="Times New Roman" w:eastAsia="Times New Roman" w:hAnsi="Times New Roman"/>
          <w:lang w:val="en-US" w:eastAsia="en-US"/>
        </w:rPr>
        <w:t xml:space="preserve">Назначения сети VLAN </w:t>
      </w:r>
    </w:p>
    <w:tbl>
      <w:tblPr>
        <w:tblStyle w:val="TableGrid"/>
        <w:tblW w:w="4540" w:type="dxa"/>
        <w:tblInd w:w="0" w:type="dxa"/>
        <w:tblCellMar>
          <w:top w:w="100" w:type="dxa"/>
          <w:left w:w="100" w:type="dxa"/>
          <w:right w:w="100" w:type="dxa"/>
        </w:tblCellMar>
        <w:tblLook w:val="04A0" w:firstRow="1" w:lastRow="0" w:firstColumn="1" w:lastColumn="0" w:noHBand="0" w:noVBand="1"/>
      </w:tblPr>
      <w:tblGrid>
        <w:gridCol w:w="1520"/>
        <w:gridCol w:w="3020"/>
      </w:tblGrid>
      <w:tr w:rsidR="0067174A" w:rsidRPr="0067174A" w:rsidTr="0067174A">
        <w:trPr>
          <w:trHeight w:val="520"/>
        </w:trPr>
        <w:tc>
          <w:tcPr>
            <w:tcW w:w="1520" w:type="dxa"/>
            <w:tcBorders>
              <w:top w:val="single" w:sz="2" w:space="0" w:color="000000"/>
              <w:left w:val="single" w:sz="2" w:space="0" w:color="000000"/>
              <w:bottom w:val="single" w:sz="2" w:space="0" w:color="000000"/>
              <w:right w:val="single" w:sz="2" w:space="0" w:color="000000"/>
            </w:tcBorders>
            <w:shd w:val="clear" w:color="auto" w:fill="DBE4F0"/>
            <w:vAlign w:val="center"/>
          </w:tcPr>
          <w:p w:rsidR="0067174A" w:rsidRPr="0067174A" w:rsidRDefault="0067174A" w:rsidP="0067174A">
            <w:pPr>
              <w:spacing w:after="0" w:line="360" w:lineRule="auto"/>
              <w:contextualSpacing/>
              <w:jc w:val="both"/>
              <w:rPr>
                <w:rFonts w:ascii="Times New Roman" w:eastAsia="Times New Roman" w:hAnsi="Times New Roman"/>
                <w:lang w:eastAsia="en-US"/>
              </w:rPr>
            </w:pPr>
            <w:r w:rsidRPr="0067174A">
              <w:rPr>
                <w:rFonts w:ascii="Times New Roman" w:eastAsia="Arial" w:hAnsi="Times New Roman"/>
                <w:b/>
                <w:lang w:eastAsia="zh-CN" w:bidi="ar"/>
              </w:rPr>
              <w:t xml:space="preserve">VLAN </w:t>
            </w:r>
          </w:p>
        </w:tc>
        <w:tc>
          <w:tcPr>
            <w:tcW w:w="3020" w:type="dxa"/>
            <w:tcBorders>
              <w:top w:val="single" w:sz="2" w:space="0" w:color="000000"/>
              <w:left w:val="single" w:sz="2" w:space="0" w:color="000000"/>
              <w:bottom w:val="single" w:sz="2" w:space="0" w:color="000000"/>
              <w:right w:val="single" w:sz="2" w:space="0" w:color="000000"/>
            </w:tcBorders>
            <w:shd w:val="clear" w:color="auto" w:fill="DBE4F0"/>
            <w:vAlign w:val="center"/>
          </w:tcPr>
          <w:p w:rsidR="0067174A" w:rsidRPr="0067174A" w:rsidRDefault="0067174A" w:rsidP="0067174A">
            <w:pPr>
              <w:spacing w:after="0" w:line="360" w:lineRule="auto"/>
              <w:contextualSpacing/>
              <w:jc w:val="both"/>
              <w:rPr>
                <w:rFonts w:ascii="Times New Roman" w:eastAsia="Times New Roman" w:hAnsi="Times New Roman"/>
                <w:lang w:eastAsia="en-US"/>
              </w:rPr>
            </w:pPr>
            <w:r w:rsidRPr="0067174A">
              <w:rPr>
                <w:rFonts w:ascii="Times New Roman" w:eastAsia="Arial" w:hAnsi="Times New Roman"/>
                <w:b/>
                <w:lang w:eastAsia="zh-CN" w:bidi="ar"/>
              </w:rPr>
              <w:t xml:space="preserve">Имя </w:t>
            </w:r>
          </w:p>
        </w:tc>
      </w:tr>
      <w:tr w:rsidR="0067174A" w:rsidRPr="0067174A" w:rsidTr="0067174A">
        <w:trPr>
          <w:trHeight w:val="380"/>
        </w:trPr>
        <w:tc>
          <w:tcPr>
            <w:tcW w:w="1520" w:type="dxa"/>
            <w:tcBorders>
              <w:top w:val="single" w:sz="2" w:space="0" w:color="000000"/>
              <w:left w:val="single" w:sz="2" w:space="0" w:color="000000"/>
              <w:bottom w:val="single" w:sz="2" w:space="0" w:color="000000"/>
              <w:right w:val="single" w:sz="2" w:space="0" w:color="000000"/>
            </w:tcBorders>
            <w:shd w:val="clear" w:color="auto" w:fill="auto"/>
          </w:tcPr>
          <w:p w:rsidR="0067174A" w:rsidRPr="0067174A" w:rsidRDefault="0067174A" w:rsidP="0067174A">
            <w:pPr>
              <w:spacing w:after="0" w:line="360" w:lineRule="auto"/>
              <w:contextualSpacing/>
              <w:jc w:val="both"/>
              <w:rPr>
                <w:rFonts w:ascii="Times New Roman" w:eastAsia="Times New Roman" w:hAnsi="Times New Roman"/>
                <w:lang w:eastAsia="en-US"/>
              </w:rPr>
            </w:pPr>
            <w:r w:rsidRPr="0067174A">
              <w:rPr>
                <w:rFonts w:ascii="Times New Roman" w:eastAsia="Arial" w:hAnsi="Times New Roman"/>
                <w:lang w:eastAsia="zh-CN" w:bidi="ar"/>
              </w:rPr>
              <w:t xml:space="preserve">10 </w:t>
            </w:r>
          </w:p>
        </w:tc>
        <w:tc>
          <w:tcPr>
            <w:tcW w:w="3020" w:type="dxa"/>
            <w:tcBorders>
              <w:top w:val="single" w:sz="2" w:space="0" w:color="000000"/>
              <w:left w:val="single" w:sz="2" w:space="0" w:color="000000"/>
              <w:bottom w:val="single" w:sz="2" w:space="0" w:color="000000"/>
              <w:right w:val="single" w:sz="2" w:space="0" w:color="000000"/>
            </w:tcBorders>
            <w:shd w:val="clear" w:color="auto" w:fill="auto"/>
          </w:tcPr>
          <w:p w:rsidR="0067174A" w:rsidRPr="0067174A" w:rsidRDefault="0067174A" w:rsidP="0067174A">
            <w:pPr>
              <w:spacing w:after="0" w:line="360" w:lineRule="auto"/>
              <w:contextualSpacing/>
              <w:jc w:val="both"/>
              <w:rPr>
                <w:rFonts w:ascii="Times New Roman" w:eastAsia="Times New Roman" w:hAnsi="Times New Roman"/>
                <w:lang w:eastAsia="en-US"/>
              </w:rPr>
            </w:pPr>
            <w:r w:rsidRPr="0067174A">
              <w:rPr>
                <w:rFonts w:ascii="Times New Roman" w:eastAsia="Arial" w:hAnsi="Times New Roman"/>
                <w:lang w:eastAsia="zh-CN" w:bidi="ar"/>
              </w:rPr>
              <w:t xml:space="preserve">Пользователь </w:t>
            </w:r>
          </w:p>
        </w:tc>
      </w:tr>
      <w:tr w:rsidR="0067174A" w:rsidRPr="0067174A" w:rsidTr="0067174A">
        <w:trPr>
          <w:trHeight w:val="380"/>
        </w:trPr>
        <w:tc>
          <w:tcPr>
            <w:tcW w:w="1520" w:type="dxa"/>
            <w:tcBorders>
              <w:top w:val="single" w:sz="2" w:space="0" w:color="000000"/>
              <w:left w:val="single" w:sz="2" w:space="0" w:color="000000"/>
              <w:bottom w:val="single" w:sz="2" w:space="0" w:color="000000"/>
              <w:right w:val="single" w:sz="2" w:space="0" w:color="000000"/>
            </w:tcBorders>
            <w:shd w:val="clear" w:color="auto" w:fill="auto"/>
          </w:tcPr>
          <w:p w:rsidR="0067174A" w:rsidRPr="0067174A" w:rsidRDefault="0067174A" w:rsidP="0067174A">
            <w:pPr>
              <w:spacing w:after="0" w:line="360" w:lineRule="auto"/>
              <w:contextualSpacing/>
              <w:jc w:val="both"/>
              <w:rPr>
                <w:rFonts w:ascii="Times New Roman" w:eastAsia="Times New Roman" w:hAnsi="Times New Roman"/>
                <w:lang w:eastAsia="en-US"/>
              </w:rPr>
            </w:pPr>
            <w:r w:rsidRPr="0067174A">
              <w:rPr>
                <w:rFonts w:ascii="Times New Roman" w:eastAsia="Arial" w:hAnsi="Times New Roman"/>
                <w:lang w:eastAsia="zh-CN" w:bidi="ar"/>
              </w:rPr>
              <w:t xml:space="preserve">99 </w:t>
            </w:r>
          </w:p>
        </w:tc>
        <w:tc>
          <w:tcPr>
            <w:tcW w:w="3020" w:type="dxa"/>
            <w:tcBorders>
              <w:top w:val="single" w:sz="2" w:space="0" w:color="000000"/>
              <w:left w:val="single" w:sz="2" w:space="0" w:color="000000"/>
              <w:bottom w:val="single" w:sz="2" w:space="0" w:color="000000"/>
              <w:right w:val="single" w:sz="2" w:space="0" w:color="000000"/>
            </w:tcBorders>
            <w:shd w:val="clear" w:color="auto" w:fill="auto"/>
          </w:tcPr>
          <w:p w:rsidR="0067174A" w:rsidRPr="0067174A" w:rsidRDefault="0067174A" w:rsidP="0067174A">
            <w:pPr>
              <w:spacing w:after="0" w:line="360" w:lineRule="auto"/>
              <w:contextualSpacing/>
              <w:jc w:val="both"/>
              <w:rPr>
                <w:rFonts w:ascii="Times New Roman" w:eastAsia="Times New Roman" w:hAnsi="Times New Roman"/>
                <w:lang w:eastAsia="en-US"/>
              </w:rPr>
            </w:pPr>
            <w:r w:rsidRPr="0067174A">
              <w:rPr>
                <w:rFonts w:ascii="Times New Roman" w:eastAsia="Arial" w:hAnsi="Times New Roman"/>
                <w:lang w:eastAsia="zh-CN" w:bidi="ar"/>
              </w:rPr>
              <w:t xml:space="preserve">Management (Руководство) </w:t>
            </w:r>
          </w:p>
        </w:tc>
      </w:tr>
    </w:tbl>
    <w:p w:rsidR="0067174A" w:rsidRPr="0067174A" w:rsidRDefault="0067174A" w:rsidP="0067174A">
      <w:pPr>
        <w:spacing w:after="80" w:line="360" w:lineRule="auto"/>
        <w:ind w:firstLine="709"/>
        <w:contextualSpacing/>
        <w:jc w:val="both"/>
        <w:rPr>
          <w:rFonts w:ascii="Times New Roman" w:eastAsia="Calibri" w:hAnsi="Times New Roman"/>
          <w:lang w:eastAsia="en-US"/>
        </w:rPr>
      </w:pPr>
      <w:r w:rsidRPr="0067174A">
        <w:rPr>
          <w:rFonts w:ascii="Times New Roman" w:eastAsia="Arial" w:hAnsi="Times New Roman"/>
          <w:b/>
          <w:lang w:eastAsia="zh-CN" w:bidi="ar"/>
        </w:rPr>
        <w:t xml:space="preserve">Необходимые ресурсы: </w:t>
      </w:r>
    </w:p>
    <w:p w:rsidR="0067174A" w:rsidRPr="0067174A" w:rsidRDefault="0067174A" w:rsidP="00507D96">
      <w:pPr>
        <w:numPr>
          <w:ilvl w:val="0"/>
          <w:numId w:val="78"/>
        </w:numPr>
        <w:spacing w:after="100" w:line="360" w:lineRule="auto"/>
        <w:ind w:left="0" w:firstLine="709"/>
        <w:contextualSpacing/>
        <w:jc w:val="both"/>
        <w:rPr>
          <w:rFonts w:ascii="Times New Roman" w:eastAsia="Calibri" w:hAnsi="Times New Roman"/>
          <w:lang w:eastAsia="en-US"/>
        </w:rPr>
      </w:pPr>
      <w:r w:rsidRPr="0067174A">
        <w:rPr>
          <w:rFonts w:ascii="Times New Roman" w:eastAsia="Arial" w:hAnsi="Times New Roman"/>
          <w:lang w:eastAsia="zh-CN" w:bidi="ar"/>
        </w:rPr>
        <w:t>3 коммутатора (</w:t>
      </w:r>
      <w:r w:rsidRPr="0067174A">
        <w:rPr>
          <w:rFonts w:ascii="Times New Roman" w:eastAsia="Arial" w:hAnsi="Times New Roman"/>
          <w:lang w:val="en-US" w:eastAsia="zh-CN" w:bidi="ar"/>
        </w:rPr>
        <w:t>Cisco</w:t>
      </w:r>
      <w:r w:rsidRPr="0067174A">
        <w:rPr>
          <w:rFonts w:ascii="Times New Roman" w:eastAsia="Arial" w:hAnsi="Times New Roman"/>
          <w:lang w:eastAsia="zh-CN" w:bidi="ar"/>
        </w:rPr>
        <w:t xml:space="preserve"> 2960 под управлением ОС </w:t>
      </w:r>
      <w:r w:rsidRPr="0067174A">
        <w:rPr>
          <w:rFonts w:ascii="Times New Roman" w:eastAsia="Arial" w:hAnsi="Times New Roman"/>
          <w:lang w:val="en-US" w:eastAsia="zh-CN" w:bidi="ar"/>
        </w:rPr>
        <w:t>Cisco</w:t>
      </w:r>
      <w:r w:rsidRPr="0067174A">
        <w:rPr>
          <w:rFonts w:ascii="Times New Roman" w:eastAsia="Arial" w:hAnsi="Times New Roman"/>
          <w:lang w:eastAsia="zh-CN" w:bidi="ar"/>
        </w:rPr>
        <w:t xml:space="preserve"> </w:t>
      </w:r>
      <w:r w:rsidRPr="0067174A">
        <w:rPr>
          <w:rFonts w:ascii="Times New Roman" w:eastAsia="Arial" w:hAnsi="Times New Roman"/>
          <w:lang w:val="en-US" w:eastAsia="zh-CN" w:bidi="ar"/>
        </w:rPr>
        <w:t>IOS</w:t>
      </w:r>
      <w:r w:rsidRPr="0067174A">
        <w:rPr>
          <w:rFonts w:ascii="Times New Roman" w:eastAsia="Arial" w:hAnsi="Times New Roman"/>
          <w:lang w:eastAsia="zh-CN" w:bidi="ar"/>
        </w:rPr>
        <w:t xml:space="preserve"> 15.0(2), (образ </w:t>
      </w:r>
      <w:r w:rsidRPr="0067174A">
        <w:rPr>
          <w:rFonts w:ascii="Times New Roman" w:eastAsia="Arial" w:hAnsi="Times New Roman"/>
          <w:lang w:val="en-US" w:eastAsia="zh-CN" w:bidi="ar"/>
        </w:rPr>
        <w:t>lanbasek</w:t>
      </w:r>
      <w:r w:rsidRPr="0067174A">
        <w:rPr>
          <w:rFonts w:ascii="Times New Roman" w:eastAsia="Arial" w:hAnsi="Times New Roman"/>
          <w:lang w:eastAsia="zh-CN" w:bidi="ar"/>
        </w:rPr>
        <w:t xml:space="preserve">9) или аналогичная модель); </w:t>
      </w:r>
    </w:p>
    <w:p w:rsidR="0067174A" w:rsidRPr="0067174A" w:rsidRDefault="0067174A" w:rsidP="00507D96">
      <w:pPr>
        <w:numPr>
          <w:ilvl w:val="0"/>
          <w:numId w:val="78"/>
        </w:numPr>
        <w:spacing w:after="100" w:line="360" w:lineRule="auto"/>
        <w:ind w:left="0" w:firstLine="709"/>
        <w:contextualSpacing/>
        <w:jc w:val="both"/>
        <w:rPr>
          <w:rFonts w:ascii="Times New Roman" w:eastAsia="Calibri" w:hAnsi="Times New Roman"/>
          <w:lang w:eastAsia="en-US"/>
        </w:rPr>
      </w:pPr>
      <w:r w:rsidRPr="0067174A">
        <w:rPr>
          <w:rFonts w:ascii="Times New Roman" w:eastAsia="Arial" w:hAnsi="Times New Roman"/>
          <w:lang w:eastAsia="zh-CN" w:bidi="ar"/>
        </w:rPr>
        <w:t xml:space="preserve">2 ПК (под управлением ОС </w:t>
      </w:r>
      <w:r w:rsidRPr="0067174A">
        <w:rPr>
          <w:rFonts w:ascii="Times New Roman" w:eastAsia="Arial" w:hAnsi="Times New Roman"/>
          <w:lang w:val="en-US" w:eastAsia="zh-CN" w:bidi="ar"/>
        </w:rPr>
        <w:t>Windows</w:t>
      </w:r>
      <w:r w:rsidRPr="0067174A">
        <w:rPr>
          <w:rFonts w:ascii="Times New Roman" w:eastAsia="Arial" w:hAnsi="Times New Roman"/>
          <w:lang w:eastAsia="zh-CN" w:bidi="ar"/>
        </w:rPr>
        <w:t xml:space="preserve"> 7, </w:t>
      </w:r>
      <w:r w:rsidRPr="0067174A">
        <w:rPr>
          <w:rFonts w:ascii="Times New Roman" w:eastAsia="Arial" w:hAnsi="Times New Roman"/>
          <w:lang w:val="en-US" w:eastAsia="zh-CN" w:bidi="ar"/>
        </w:rPr>
        <w:t>Vista</w:t>
      </w:r>
      <w:r w:rsidRPr="0067174A">
        <w:rPr>
          <w:rFonts w:ascii="Times New Roman" w:eastAsia="Arial" w:hAnsi="Times New Roman"/>
          <w:lang w:eastAsia="zh-CN" w:bidi="ar"/>
        </w:rPr>
        <w:t xml:space="preserve"> или </w:t>
      </w:r>
      <w:r w:rsidRPr="0067174A">
        <w:rPr>
          <w:rFonts w:ascii="Times New Roman" w:eastAsia="Arial" w:hAnsi="Times New Roman"/>
          <w:lang w:val="en-US" w:eastAsia="zh-CN" w:bidi="ar"/>
        </w:rPr>
        <w:t>XP</w:t>
      </w:r>
      <w:r w:rsidRPr="0067174A">
        <w:rPr>
          <w:rFonts w:ascii="Times New Roman" w:eastAsia="Arial" w:hAnsi="Times New Roman"/>
          <w:lang w:eastAsia="zh-CN" w:bidi="ar"/>
        </w:rPr>
        <w:t xml:space="preserve"> с программой эмуляции терминала, например </w:t>
      </w:r>
      <w:r w:rsidRPr="0067174A">
        <w:rPr>
          <w:rFonts w:ascii="Times New Roman" w:eastAsia="Arial" w:hAnsi="Times New Roman"/>
          <w:lang w:val="en-US" w:eastAsia="zh-CN" w:bidi="ar"/>
        </w:rPr>
        <w:t>Tera</w:t>
      </w:r>
      <w:r w:rsidRPr="0067174A">
        <w:rPr>
          <w:rFonts w:ascii="Times New Roman" w:eastAsia="Arial" w:hAnsi="Times New Roman"/>
          <w:lang w:eastAsia="zh-CN" w:bidi="ar"/>
        </w:rPr>
        <w:t xml:space="preserve"> </w:t>
      </w:r>
      <w:r w:rsidRPr="0067174A">
        <w:rPr>
          <w:rFonts w:ascii="Times New Roman" w:eastAsia="Arial" w:hAnsi="Times New Roman"/>
          <w:lang w:val="en-US" w:eastAsia="zh-CN" w:bidi="ar"/>
        </w:rPr>
        <w:t>Term</w:t>
      </w:r>
      <w:r w:rsidRPr="0067174A">
        <w:rPr>
          <w:rFonts w:ascii="Times New Roman" w:eastAsia="Arial" w:hAnsi="Times New Roman"/>
          <w:lang w:eastAsia="zh-CN" w:bidi="ar"/>
        </w:rPr>
        <w:t xml:space="preserve">); </w:t>
      </w:r>
    </w:p>
    <w:p w:rsidR="0067174A" w:rsidRPr="0067174A" w:rsidRDefault="0067174A" w:rsidP="00507D96">
      <w:pPr>
        <w:numPr>
          <w:ilvl w:val="0"/>
          <w:numId w:val="78"/>
        </w:numPr>
        <w:spacing w:after="80" w:line="360" w:lineRule="auto"/>
        <w:ind w:left="0" w:firstLine="709"/>
        <w:contextualSpacing/>
        <w:jc w:val="both"/>
        <w:rPr>
          <w:rFonts w:ascii="Times New Roman" w:eastAsia="Calibri" w:hAnsi="Times New Roman"/>
          <w:lang w:eastAsia="en-US"/>
        </w:rPr>
      </w:pPr>
      <w:r w:rsidRPr="0067174A">
        <w:rPr>
          <w:rFonts w:ascii="Times New Roman" w:eastAsia="Arial" w:hAnsi="Times New Roman"/>
          <w:lang w:eastAsia="zh-CN" w:bidi="ar"/>
        </w:rPr>
        <w:t xml:space="preserve">консольные кабели для настройки устройств </w:t>
      </w:r>
      <w:r w:rsidRPr="0067174A">
        <w:rPr>
          <w:rFonts w:ascii="Times New Roman" w:eastAsia="Arial" w:hAnsi="Times New Roman"/>
          <w:lang w:val="en-US" w:eastAsia="zh-CN" w:bidi="ar"/>
        </w:rPr>
        <w:t>Cisco</w:t>
      </w:r>
      <w:r w:rsidRPr="0067174A">
        <w:rPr>
          <w:rFonts w:ascii="Times New Roman" w:eastAsia="Arial" w:hAnsi="Times New Roman"/>
          <w:lang w:eastAsia="zh-CN" w:bidi="ar"/>
        </w:rPr>
        <w:t xml:space="preserve"> </w:t>
      </w:r>
      <w:r w:rsidRPr="0067174A">
        <w:rPr>
          <w:rFonts w:ascii="Times New Roman" w:eastAsia="Arial" w:hAnsi="Times New Roman"/>
          <w:lang w:val="en-US" w:eastAsia="zh-CN" w:bidi="ar"/>
        </w:rPr>
        <w:t>IOS</w:t>
      </w:r>
      <w:r w:rsidRPr="0067174A">
        <w:rPr>
          <w:rFonts w:ascii="Times New Roman" w:eastAsia="Arial" w:hAnsi="Times New Roman"/>
          <w:lang w:eastAsia="zh-CN" w:bidi="ar"/>
        </w:rPr>
        <w:t xml:space="preserve"> через порты консоли; </w:t>
      </w:r>
    </w:p>
    <w:p w:rsidR="0067174A" w:rsidRPr="0067174A" w:rsidRDefault="0067174A" w:rsidP="00507D96">
      <w:pPr>
        <w:numPr>
          <w:ilvl w:val="0"/>
          <w:numId w:val="78"/>
        </w:numPr>
        <w:spacing w:after="300" w:line="360" w:lineRule="auto"/>
        <w:ind w:left="0" w:firstLine="709"/>
        <w:contextualSpacing/>
        <w:jc w:val="both"/>
        <w:rPr>
          <w:rFonts w:ascii="Times New Roman" w:eastAsia="Calibri" w:hAnsi="Times New Roman"/>
          <w:lang w:eastAsia="en-US"/>
        </w:rPr>
      </w:pPr>
      <w:r w:rsidRPr="0067174A">
        <w:rPr>
          <w:rFonts w:ascii="Times New Roman" w:eastAsia="Arial" w:hAnsi="Times New Roman"/>
          <w:lang w:eastAsia="zh-CN" w:bidi="ar"/>
        </w:rPr>
        <w:t xml:space="preserve">кабели </w:t>
      </w:r>
      <w:r w:rsidRPr="0067174A">
        <w:rPr>
          <w:rFonts w:ascii="Times New Roman" w:eastAsia="Arial" w:hAnsi="Times New Roman"/>
          <w:lang w:val="en-US" w:eastAsia="zh-CN" w:bidi="ar"/>
        </w:rPr>
        <w:t>Ethernet</w:t>
      </w:r>
      <w:r w:rsidRPr="0067174A">
        <w:rPr>
          <w:rFonts w:ascii="Times New Roman" w:eastAsia="Arial" w:hAnsi="Times New Roman"/>
          <w:lang w:eastAsia="zh-CN" w:bidi="ar"/>
        </w:rPr>
        <w:t xml:space="preserve">, расположенные в соответствии с топологией. </w:t>
      </w:r>
    </w:p>
    <w:p w:rsidR="0067174A" w:rsidRPr="0067174A" w:rsidRDefault="0067174A" w:rsidP="0067174A">
      <w:pPr>
        <w:keepNext/>
        <w:keepLines/>
        <w:spacing w:after="40" w:line="360" w:lineRule="auto"/>
        <w:ind w:firstLine="709"/>
        <w:contextualSpacing/>
        <w:jc w:val="both"/>
        <w:outlineLvl w:val="0"/>
        <w:rPr>
          <w:rFonts w:ascii="Times New Roman" w:eastAsia="Times New Roman" w:hAnsi="Times New Roman"/>
          <w:lang w:eastAsia="en-US"/>
        </w:rPr>
      </w:pPr>
      <w:r w:rsidRPr="0067174A">
        <w:rPr>
          <w:rFonts w:ascii="Times New Roman" w:eastAsia="Times New Roman" w:hAnsi="Times New Roman"/>
          <w:lang w:eastAsia="en-US"/>
        </w:rPr>
        <w:t xml:space="preserve">Часть 1: Создание сети и настройка базовых параметров устройств </w:t>
      </w:r>
    </w:p>
    <w:p w:rsidR="0067174A" w:rsidRPr="0067174A" w:rsidRDefault="0067174A" w:rsidP="0067174A">
      <w:pPr>
        <w:spacing w:after="240" w:line="360" w:lineRule="auto"/>
        <w:ind w:firstLine="709"/>
        <w:contextualSpacing/>
        <w:jc w:val="both"/>
        <w:rPr>
          <w:rFonts w:ascii="Times New Roman" w:eastAsia="Calibri" w:hAnsi="Times New Roman"/>
          <w:lang w:eastAsia="en-US"/>
        </w:rPr>
      </w:pPr>
      <w:r w:rsidRPr="0067174A">
        <w:rPr>
          <w:rFonts w:ascii="Times New Roman" w:eastAsia="Arial" w:hAnsi="Times New Roman"/>
          <w:lang w:eastAsia="zh-CN" w:bidi="ar"/>
        </w:rPr>
        <w:t xml:space="preserve">В первой части вам предстоит настроить топологию сети и настроить базовые параметры, такие как </w:t>
      </w:r>
      <w:r w:rsidRPr="0067174A">
        <w:rPr>
          <w:rFonts w:ascii="Times New Roman" w:eastAsia="Arial" w:hAnsi="Times New Roman"/>
          <w:lang w:val="en-US" w:eastAsia="zh-CN" w:bidi="ar"/>
        </w:rPr>
        <w:t>IP</w:t>
      </w:r>
      <w:r w:rsidRPr="0067174A">
        <w:rPr>
          <w:rFonts w:ascii="Times New Roman" w:eastAsia="Arial" w:hAnsi="Times New Roman"/>
          <w:lang w:eastAsia="zh-CN" w:bidi="ar"/>
        </w:rPr>
        <w:t xml:space="preserve">-адреса интерфейсов, статическая маршрутизация, доступ к устройствам и пароли. </w:t>
      </w:r>
    </w:p>
    <w:p w:rsidR="0067174A" w:rsidRPr="0067174A" w:rsidRDefault="0067174A" w:rsidP="0067174A">
      <w:pPr>
        <w:spacing w:after="240" w:line="360" w:lineRule="auto"/>
        <w:ind w:firstLine="709"/>
        <w:contextualSpacing/>
        <w:jc w:val="both"/>
        <w:rPr>
          <w:rFonts w:ascii="Times New Roman" w:eastAsia="Calibri" w:hAnsi="Times New Roman"/>
          <w:lang w:eastAsia="en-US"/>
        </w:rPr>
      </w:pPr>
      <w:r w:rsidRPr="0067174A">
        <w:rPr>
          <w:rFonts w:ascii="Times New Roman" w:eastAsia="Arial" w:hAnsi="Times New Roman"/>
          <w:b/>
          <w:lang w:eastAsia="zh-CN" w:bidi="ar"/>
        </w:rPr>
        <w:t xml:space="preserve">Шаг 1: Подключите кабели в сети в соответствии с топологией. </w:t>
      </w:r>
    </w:p>
    <w:p w:rsidR="0067174A" w:rsidRPr="0067174A" w:rsidRDefault="0067174A" w:rsidP="0067174A">
      <w:pPr>
        <w:spacing w:after="240" w:line="360" w:lineRule="auto"/>
        <w:ind w:firstLine="709"/>
        <w:contextualSpacing/>
        <w:jc w:val="both"/>
        <w:rPr>
          <w:rFonts w:ascii="Times New Roman" w:eastAsia="Calibri" w:hAnsi="Times New Roman"/>
          <w:lang w:eastAsia="en-US"/>
        </w:rPr>
      </w:pPr>
      <w:r w:rsidRPr="0067174A">
        <w:rPr>
          <w:rFonts w:ascii="Times New Roman" w:eastAsia="Arial" w:hAnsi="Times New Roman"/>
          <w:b/>
          <w:lang w:eastAsia="zh-CN" w:bidi="ar"/>
        </w:rPr>
        <w:t xml:space="preserve">Шаг 2: Настройте узлы ПК. </w:t>
      </w:r>
    </w:p>
    <w:p w:rsidR="0067174A" w:rsidRPr="0067174A" w:rsidRDefault="0067174A" w:rsidP="0067174A">
      <w:pPr>
        <w:spacing w:after="240" w:line="360" w:lineRule="auto"/>
        <w:ind w:firstLine="709"/>
        <w:contextualSpacing/>
        <w:jc w:val="both"/>
        <w:rPr>
          <w:rFonts w:ascii="Times New Roman" w:eastAsia="Calibri" w:hAnsi="Times New Roman"/>
          <w:lang w:eastAsia="en-US"/>
        </w:rPr>
      </w:pPr>
      <w:r w:rsidRPr="0067174A">
        <w:rPr>
          <w:rFonts w:ascii="Times New Roman" w:eastAsia="Arial" w:hAnsi="Times New Roman"/>
          <w:b/>
          <w:lang w:eastAsia="zh-CN" w:bidi="ar"/>
        </w:rPr>
        <w:t xml:space="preserve">Шаг 3: Выполните инициализацию и перезагрузку коммутаторов. </w:t>
      </w:r>
    </w:p>
    <w:p w:rsidR="0067174A" w:rsidRPr="0067174A" w:rsidRDefault="0067174A" w:rsidP="0067174A">
      <w:pPr>
        <w:spacing w:after="100" w:line="360" w:lineRule="auto"/>
        <w:ind w:firstLine="709"/>
        <w:contextualSpacing/>
        <w:jc w:val="both"/>
        <w:rPr>
          <w:rFonts w:ascii="Times New Roman" w:eastAsia="Calibri" w:hAnsi="Times New Roman"/>
          <w:lang w:eastAsia="en-US"/>
        </w:rPr>
      </w:pPr>
      <w:r w:rsidRPr="0067174A">
        <w:rPr>
          <w:rFonts w:ascii="Times New Roman" w:eastAsia="Arial" w:hAnsi="Times New Roman"/>
          <w:b/>
          <w:lang w:eastAsia="zh-CN" w:bidi="ar"/>
        </w:rPr>
        <w:t xml:space="preserve">Шаг 4: Настройте базовые параметры каждого коммутатора. </w:t>
      </w:r>
    </w:p>
    <w:p w:rsidR="0067174A" w:rsidRPr="0067174A" w:rsidRDefault="0067174A" w:rsidP="00507D96">
      <w:pPr>
        <w:numPr>
          <w:ilvl w:val="0"/>
          <w:numId w:val="79"/>
        </w:numPr>
        <w:spacing w:after="100" w:line="360" w:lineRule="auto"/>
        <w:ind w:left="0" w:firstLine="709"/>
        <w:contextualSpacing/>
        <w:jc w:val="both"/>
        <w:rPr>
          <w:rFonts w:ascii="Times New Roman" w:eastAsia="Calibri" w:hAnsi="Times New Roman"/>
          <w:lang w:val="en-US" w:eastAsia="en-US"/>
        </w:rPr>
      </w:pPr>
      <w:r w:rsidRPr="0067174A">
        <w:rPr>
          <w:rFonts w:ascii="Times New Roman" w:eastAsia="Arial" w:hAnsi="Times New Roman"/>
          <w:lang w:val="en-US" w:eastAsia="zh-CN" w:bidi="ar"/>
        </w:rPr>
        <w:t xml:space="preserve">Отключите поиск DNS. </w:t>
      </w:r>
    </w:p>
    <w:p w:rsidR="0067174A" w:rsidRPr="0067174A" w:rsidRDefault="0067174A" w:rsidP="0067174A">
      <w:pPr>
        <w:spacing w:after="160" w:line="360" w:lineRule="auto"/>
        <w:ind w:firstLine="709"/>
        <w:contextualSpacing/>
        <w:jc w:val="both"/>
        <w:rPr>
          <w:rFonts w:ascii="Times New Roman" w:eastAsia="Calibri" w:hAnsi="Times New Roman"/>
          <w:lang w:eastAsia="en-US"/>
        </w:rPr>
      </w:pPr>
      <w:r w:rsidRPr="0067174A">
        <w:rPr>
          <w:rFonts w:ascii="Times New Roman" w:eastAsia="Arial" w:hAnsi="Times New Roman"/>
          <w:lang w:eastAsia="en-US" w:bidi="ar"/>
        </w:rPr>
        <w:lastRenderedPageBreak/>
        <w:t xml:space="preserve">Присвойте имена устройствам в соответствии с топологией. </w:t>
      </w:r>
    </w:p>
    <w:p w:rsidR="0067174A" w:rsidRPr="0067174A" w:rsidRDefault="0067174A" w:rsidP="00507D96">
      <w:pPr>
        <w:numPr>
          <w:ilvl w:val="0"/>
          <w:numId w:val="80"/>
        </w:numPr>
        <w:spacing w:after="100" w:line="360" w:lineRule="auto"/>
        <w:ind w:left="0" w:firstLine="709"/>
        <w:contextualSpacing/>
        <w:jc w:val="both"/>
        <w:rPr>
          <w:rFonts w:ascii="Times New Roman" w:eastAsia="Calibri" w:hAnsi="Times New Roman"/>
          <w:lang w:eastAsia="en-US"/>
        </w:rPr>
      </w:pPr>
      <w:r w:rsidRPr="0067174A">
        <w:rPr>
          <w:rFonts w:ascii="Times New Roman" w:eastAsia="Arial" w:hAnsi="Times New Roman"/>
          <w:lang w:eastAsia="zh-CN" w:bidi="ar"/>
        </w:rPr>
        <w:t xml:space="preserve">Установите </w:t>
      </w:r>
      <w:r w:rsidRPr="0067174A">
        <w:rPr>
          <w:rFonts w:ascii="Times New Roman" w:eastAsia="Arial" w:hAnsi="Times New Roman"/>
          <w:b/>
          <w:lang w:val="en-US" w:eastAsia="zh-CN" w:bidi="ar"/>
        </w:rPr>
        <w:t>cisco</w:t>
      </w:r>
      <w:r w:rsidRPr="0067174A">
        <w:rPr>
          <w:rFonts w:ascii="Times New Roman" w:eastAsia="Arial" w:hAnsi="Times New Roman"/>
          <w:lang w:eastAsia="zh-CN" w:bidi="ar"/>
        </w:rPr>
        <w:t xml:space="preserve"> в качестве пароля консоли и виртуального терминала </w:t>
      </w:r>
      <w:r w:rsidRPr="0067174A">
        <w:rPr>
          <w:rFonts w:ascii="Times New Roman" w:eastAsia="Arial" w:hAnsi="Times New Roman"/>
          <w:lang w:val="en-US" w:eastAsia="zh-CN" w:bidi="ar"/>
        </w:rPr>
        <w:t>VTY</w:t>
      </w:r>
      <w:r w:rsidRPr="0067174A">
        <w:rPr>
          <w:rFonts w:ascii="Times New Roman" w:eastAsia="Arial" w:hAnsi="Times New Roman"/>
          <w:lang w:eastAsia="zh-CN" w:bidi="ar"/>
        </w:rPr>
        <w:t xml:space="preserve"> и включите вход по паролю. </w:t>
      </w:r>
    </w:p>
    <w:p w:rsidR="0067174A" w:rsidRPr="0067174A" w:rsidRDefault="0067174A" w:rsidP="00507D96">
      <w:pPr>
        <w:numPr>
          <w:ilvl w:val="0"/>
          <w:numId w:val="80"/>
        </w:numPr>
        <w:spacing w:after="100" w:line="360" w:lineRule="auto"/>
        <w:ind w:left="0" w:firstLine="709"/>
        <w:contextualSpacing/>
        <w:jc w:val="both"/>
        <w:rPr>
          <w:rFonts w:ascii="Times New Roman" w:eastAsia="Calibri" w:hAnsi="Times New Roman"/>
          <w:lang w:eastAsia="en-US"/>
        </w:rPr>
      </w:pPr>
      <w:r w:rsidRPr="0067174A">
        <w:rPr>
          <w:rFonts w:ascii="Times New Roman" w:eastAsia="Arial" w:hAnsi="Times New Roman"/>
          <w:lang w:eastAsia="zh-CN" w:bidi="ar"/>
        </w:rPr>
        <w:t xml:space="preserve">Назначьте </w:t>
      </w:r>
      <w:r w:rsidRPr="0067174A">
        <w:rPr>
          <w:rFonts w:ascii="Times New Roman" w:eastAsia="Arial" w:hAnsi="Times New Roman"/>
          <w:b/>
          <w:lang w:val="en-US" w:eastAsia="zh-CN" w:bidi="ar"/>
        </w:rPr>
        <w:t>class</w:t>
      </w:r>
      <w:r w:rsidRPr="0067174A">
        <w:rPr>
          <w:rFonts w:ascii="Times New Roman" w:eastAsia="Arial" w:hAnsi="Times New Roman"/>
          <w:lang w:eastAsia="zh-CN" w:bidi="ar"/>
        </w:rPr>
        <w:t xml:space="preserve"> в качестве зашифрованного пароля доступа к привилегированному режиму </w:t>
      </w:r>
      <w:r w:rsidRPr="0067174A">
        <w:rPr>
          <w:rFonts w:ascii="Times New Roman" w:eastAsia="Arial" w:hAnsi="Times New Roman"/>
          <w:lang w:val="en-US" w:eastAsia="zh-CN" w:bidi="ar"/>
        </w:rPr>
        <w:t>EXEC</w:t>
      </w:r>
      <w:r w:rsidRPr="0067174A">
        <w:rPr>
          <w:rFonts w:ascii="Times New Roman" w:eastAsia="Arial" w:hAnsi="Times New Roman"/>
          <w:lang w:eastAsia="zh-CN" w:bidi="ar"/>
        </w:rPr>
        <w:t xml:space="preserve">. </w:t>
      </w:r>
    </w:p>
    <w:p w:rsidR="0067174A" w:rsidRPr="0067174A" w:rsidRDefault="0067174A" w:rsidP="00507D96">
      <w:pPr>
        <w:numPr>
          <w:ilvl w:val="0"/>
          <w:numId w:val="80"/>
        </w:numPr>
        <w:spacing w:after="0" w:line="360" w:lineRule="auto"/>
        <w:ind w:left="0" w:firstLine="709"/>
        <w:contextualSpacing/>
        <w:jc w:val="both"/>
        <w:rPr>
          <w:rFonts w:ascii="Times New Roman" w:eastAsia="Calibri" w:hAnsi="Times New Roman"/>
          <w:lang w:val="en-US" w:eastAsia="en-US"/>
        </w:rPr>
      </w:pPr>
      <w:r w:rsidRPr="0067174A">
        <w:rPr>
          <w:rFonts w:ascii="Times New Roman" w:eastAsia="Arial" w:hAnsi="Times New Roman"/>
          <w:lang w:eastAsia="zh-CN" w:bidi="ar"/>
        </w:rPr>
        <w:t>Настройте</w:t>
      </w:r>
      <w:r w:rsidRPr="0067174A">
        <w:rPr>
          <w:rFonts w:ascii="Times New Roman" w:eastAsia="Arial" w:hAnsi="Times New Roman"/>
          <w:b/>
          <w:lang w:eastAsia="zh-CN" w:bidi="ar"/>
        </w:rPr>
        <w:t xml:space="preserve"> </w:t>
      </w:r>
      <w:r w:rsidRPr="0067174A">
        <w:rPr>
          <w:rFonts w:ascii="Times New Roman" w:eastAsia="Arial" w:hAnsi="Times New Roman"/>
          <w:b/>
          <w:lang w:val="en-US" w:eastAsia="zh-CN" w:bidi="ar"/>
        </w:rPr>
        <w:t>logging</w:t>
      </w:r>
      <w:r w:rsidRPr="0067174A">
        <w:rPr>
          <w:rFonts w:ascii="Times New Roman" w:eastAsia="Arial" w:hAnsi="Times New Roman"/>
          <w:b/>
          <w:lang w:eastAsia="zh-CN" w:bidi="ar"/>
        </w:rPr>
        <w:t xml:space="preserve"> </w:t>
      </w:r>
      <w:r w:rsidRPr="0067174A">
        <w:rPr>
          <w:rFonts w:ascii="Times New Roman" w:eastAsia="Arial" w:hAnsi="Times New Roman"/>
          <w:b/>
          <w:lang w:val="en-US" w:eastAsia="zh-CN" w:bidi="ar"/>
        </w:rPr>
        <w:t>synchronous</w:t>
      </w:r>
      <w:r w:rsidRPr="0067174A">
        <w:rPr>
          <w:rFonts w:ascii="Times New Roman" w:eastAsia="Arial" w:hAnsi="Times New Roman"/>
          <w:lang w:eastAsia="zh-CN" w:bidi="ar"/>
        </w:rPr>
        <w:t xml:space="preserve">, чтобы сообщения от консоли не могли прерывать ввод команд. </w:t>
      </w:r>
      <w:r w:rsidRPr="0067174A">
        <w:rPr>
          <w:rFonts w:ascii="Times New Roman" w:eastAsia="Arial" w:hAnsi="Times New Roman"/>
          <w:lang w:val="en-US" w:eastAsia="zh-CN" w:bidi="ar"/>
        </w:rPr>
        <w:t>f</w:t>
      </w:r>
      <w:r w:rsidRPr="0067174A">
        <w:rPr>
          <w:rFonts w:ascii="Times New Roman" w:eastAsia="Arial" w:hAnsi="Times New Roman"/>
          <w:lang w:eastAsia="zh-CN" w:bidi="ar"/>
        </w:rPr>
        <w:t xml:space="preserve">. </w:t>
      </w:r>
      <w:r w:rsidRPr="0067174A">
        <w:rPr>
          <w:rFonts w:ascii="Times New Roman" w:eastAsia="Arial" w:hAnsi="Times New Roman"/>
          <w:lang w:eastAsia="zh-CN" w:bidi="ar"/>
        </w:rPr>
        <w:tab/>
      </w:r>
      <w:r w:rsidRPr="0067174A">
        <w:rPr>
          <w:rFonts w:ascii="Times New Roman" w:eastAsia="Arial" w:hAnsi="Times New Roman"/>
          <w:lang w:val="en-US" w:eastAsia="zh-CN" w:bidi="ar"/>
        </w:rPr>
        <w:t xml:space="preserve">Отключите все порты коммутатора. </w:t>
      </w:r>
    </w:p>
    <w:p w:rsidR="0067174A" w:rsidRPr="0067174A" w:rsidRDefault="0067174A" w:rsidP="0067174A">
      <w:pPr>
        <w:spacing w:after="300" w:line="360" w:lineRule="auto"/>
        <w:ind w:firstLine="709"/>
        <w:contextualSpacing/>
        <w:jc w:val="both"/>
        <w:rPr>
          <w:rFonts w:ascii="Times New Roman" w:eastAsia="Calibri" w:hAnsi="Times New Roman"/>
          <w:lang w:eastAsia="en-US"/>
        </w:rPr>
      </w:pPr>
      <w:r w:rsidRPr="0067174A">
        <w:rPr>
          <w:rFonts w:ascii="Times New Roman" w:eastAsia="Arial" w:hAnsi="Times New Roman"/>
          <w:lang w:val="en-US" w:eastAsia="zh-CN" w:bidi="ar"/>
        </w:rPr>
        <w:t>g</w:t>
      </w:r>
      <w:r w:rsidRPr="0067174A">
        <w:rPr>
          <w:rFonts w:ascii="Times New Roman" w:eastAsia="Arial" w:hAnsi="Times New Roman"/>
          <w:lang w:eastAsia="zh-CN" w:bidi="ar"/>
        </w:rPr>
        <w:t xml:space="preserve">. Сохраните текущую конфигурацию в загрузочную конфигурацию. </w:t>
      </w:r>
    </w:p>
    <w:p w:rsidR="0067174A" w:rsidRPr="0067174A" w:rsidRDefault="0067174A" w:rsidP="0067174A">
      <w:pPr>
        <w:keepNext/>
        <w:keepLines/>
        <w:spacing w:after="40" w:line="360" w:lineRule="auto"/>
        <w:ind w:firstLine="709"/>
        <w:contextualSpacing/>
        <w:jc w:val="both"/>
        <w:outlineLvl w:val="0"/>
        <w:rPr>
          <w:rFonts w:ascii="Times New Roman" w:eastAsia="Times New Roman" w:hAnsi="Times New Roman"/>
          <w:lang w:eastAsia="en-US"/>
        </w:rPr>
      </w:pPr>
      <w:r w:rsidRPr="0067174A">
        <w:rPr>
          <w:rFonts w:ascii="Times New Roman" w:eastAsia="Times New Roman" w:hAnsi="Times New Roman"/>
          <w:lang w:eastAsia="en-US"/>
        </w:rPr>
        <w:t xml:space="preserve">Часть 2: Настройка сетей </w:t>
      </w:r>
      <w:r w:rsidRPr="0067174A">
        <w:rPr>
          <w:rFonts w:ascii="Times New Roman" w:eastAsia="Times New Roman" w:hAnsi="Times New Roman"/>
          <w:lang w:val="en-US" w:eastAsia="en-US"/>
        </w:rPr>
        <w:t>VLAN</w:t>
      </w:r>
      <w:r w:rsidRPr="0067174A">
        <w:rPr>
          <w:rFonts w:ascii="Times New Roman" w:eastAsia="Times New Roman" w:hAnsi="Times New Roman"/>
          <w:lang w:eastAsia="en-US"/>
        </w:rPr>
        <w:t xml:space="preserve">, </w:t>
      </w:r>
      <w:r w:rsidRPr="0067174A">
        <w:rPr>
          <w:rFonts w:ascii="Times New Roman" w:eastAsia="Times New Roman" w:hAnsi="Times New Roman"/>
          <w:lang w:val="en-US" w:eastAsia="en-US"/>
        </w:rPr>
        <w:t>native</w:t>
      </w:r>
      <w:r w:rsidRPr="0067174A">
        <w:rPr>
          <w:rFonts w:ascii="Times New Roman" w:eastAsia="Times New Roman" w:hAnsi="Times New Roman"/>
          <w:lang w:eastAsia="en-US"/>
        </w:rPr>
        <w:t xml:space="preserve"> </w:t>
      </w:r>
      <w:r w:rsidRPr="0067174A">
        <w:rPr>
          <w:rFonts w:ascii="Times New Roman" w:eastAsia="Times New Roman" w:hAnsi="Times New Roman"/>
          <w:lang w:val="en-US" w:eastAsia="en-US"/>
        </w:rPr>
        <w:t>VLAN</w:t>
      </w:r>
      <w:r w:rsidRPr="0067174A">
        <w:rPr>
          <w:rFonts w:ascii="Times New Roman" w:eastAsia="Times New Roman" w:hAnsi="Times New Roman"/>
          <w:lang w:eastAsia="en-US"/>
        </w:rPr>
        <w:t xml:space="preserve"> и транковых каналов </w:t>
      </w:r>
    </w:p>
    <w:p w:rsidR="0067174A" w:rsidRPr="0067174A" w:rsidRDefault="0067174A" w:rsidP="0067174A">
      <w:pPr>
        <w:spacing w:after="100" w:line="360" w:lineRule="auto"/>
        <w:ind w:firstLine="709"/>
        <w:contextualSpacing/>
        <w:jc w:val="both"/>
        <w:rPr>
          <w:rFonts w:ascii="Times New Roman" w:eastAsia="Calibri" w:hAnsi="Times New Roman"/>
          <w:lang w:eastAsia="en-US"/>
        </w:rPr>
      </w:pPr>
      <w:r w:rsidRPr="0067174A">
        <w:rPr>
          <w:rFonts w:ascii="Times New Roman" w:eastAsia="Arial" w:hAnsi="Times New Roman"/>
          <w:lang w:eastAsia="zh-CN" w:bidi="ar"/>
        </w:rPr>
        <w:t xml:space="preserve">В части 2 рассматриваются создание сетей </w:t>
      </w:r>
      <w:r w:rsidRPr="0067174A">
        <w:rPr>
          <w:rFonts w:ascii="Times New Roman" w:eastAsia="Arial" w:hAnsi="Times New Roman"/>
          <w:lang w:val="en-US" w:eastAsia="zh-CN" w:bidi="ar"/>
        </w:rPr>
        <w:t>VLAN</w:t>
      </w:r>
      <w:r w:rsidRPr="0067174A">
        <w:rPr>
          <w:rFonts w:ascii="Times New Roman" w:eastAsia="Arial" w:hAnsi="Times New Roman"/>
          <w:lang w:eastAsia="zh-CN" w:bidi="ar"/>
        </w:rPr>
        <w:t xml:space="preserve">, назначения сетям </w:t>
      </w:r>
      <w:r w:rsidRPr="0067174A">
        <w:rPr>
          <w:rFonts w:ascii="Times New Roman" w:eastAsia="Arial" w:hAnsi="Times New Roman"/>
          <w:lang w:val="en-US" w:eastAsia="zh-CN" w:bidi="ar"/>
        </w:rPr>
        <w:t>VLAN</w:t>
      </w:r>
      <w:r w:rsidRPr="0067174A">
        <w:rPr>
          <w:rFonts w:ascii="Times New Roman" w:eastAsia="Arial" w:hAnsi="Times New Roman"/>
          <w:lang w:eastAsia="zh-CN" w:bidi="ar"/>
        </w:rPr>
        <w:t xml:space="preserve"> портов коммутатора, настройка транковых портов и изменение </w:t>
      </w:r>
      <w:r w:rsidRPr="0067174A">
        <w:rPr>
          <w:rFonts w:ascii="Times New Roman" w:eastAsia="Arial" w:hAnsi="Times New Roman"/>
          <w:lang w:val="en-US" w:eastAsia="zh-CN" w:bidi="ar"/>
        </w:rPr>
        <w:t>native</w:t>
      </w:r>
      <w:r w:rsidRPr="0067174A">
        <w:rPr>
          <w:rFonts w:ascii="Times New Roman" w:eastAsia="Arial" w:hAnsi="Times New Roman"/>
          <w:lang w:eastAsia="zh-CN" w:bidi="ar"/>
        </w:rPr>
        <w:t xml:space="preserve"> </w:t>
      </w:r>
      <w:r w:rsidRPr="0067174A">
        <w:rPr>
          <w:rFonts w:ascii="Times New Roman" w:eastAsia="Arial" w:hAnsi="Times New Roman"/>
          <w:lang w:val="en-US" w:eastAsia="zh-CN" w:bidi="ar"/>
        </w:rPr>
        <w:t>VLAN</w:t>
      </w:r>
      <w:r w:rsidRPr="0067174A">
        <w:rPr>
          <w:rFonts w:ascii="Times New Roman" w:eastAsia="Arial" w:hAnsi="Times New Roman"/>
          <w:lang w:eastAsia="zh-CN" w:bidi="ar"/>
        </w:rPr>
        <w:t xml:space="preserve"> для всех коммутаторов. </w:t>
      </w:r>
    </w:p>
    <w:p w:rsidR="0067174A" w:rsidRPr="0067174A" w:rsidRDefault="0067174A" w:rsidP="0067174A">
      <w:pPr>
        <w:spacing w:after="240" w:line="360" w:lineRule="auto"/>
        <w:ind w:firstLine="709"/>
        <w:contextualSpacing/>
        <w:jc w:val="both"/>
        <w:rPr>
          <w:rFonts w:ascii="Times New Roman" w:eastAsia="Calibri" w:hAnsi="Times New Roman"/>
          <w:lang w:eastAsia="en-US"/>
        </w:rPr>
      </w:pPr>
      <w:r w:rsidRPr="0067174A">
        <w:rPr>
          <w:rFonts w:ascii="Times New Roman" w:eastAsia="Arial" w:hAnsi="Times New Roman"/>
          <w:b/>
          <w:lang w:eastAsia="zh-CN" w:bidi="ar"/>
        </w:rPr>
        <w:t>Примечание</w:t>
      </w:r>
      <w:r w:rsidRPr="0067174A">
        <w:rPr>
          <w:rFonts w:ascii="Times New Roman" w:eastAsia="Arial" w:hAnsi="Times New Roman"/>
          <w:lang w:eastAsia="zh-CN" w:bidi="ar"/>
        </w:rPr>
        <w:t xml:space="preserve">. Команды, необходимые для выполнения заданий второй части лабораторной работы, приведены в приложении </w:t>
      </w:r>
      <w:r w:rsidRPr="0067174A">
        <w:rPr>
          <w:rFonts w:ascii="Times New Roman" w:eastAsia="Arial" w:hAnsi="Times New Roman"/>
          <w:lang w:val="en-US" w:eastAsia="zh-CN" w:bidi="ar"/>
        </w:rPr>
        <w:t>A</w:t>
      </w:r>
      <w:r w:rsidRPr="0067174A">
        <w:rPr>
          <w:rFonts w:ascii="Times New Roman" w:eastAsia="Arial" w:hAnsi="Times New Roman"/>
          <w:lang w:eastAsia="zh-CN" w:bidi="ar"/>
        </w:rPr>
        <w:t xml:space="preserve">. Чтобы проверить свои знания, попробуйте настроить сети </w:t>
      </w:r>
      <w:r w:rsidRPr="0067174A">
        <w:rPr>
          <w:rFonts w:ascii="Times New Roman" w:eastAsia="Arial" w:hAnsi="Times New Roman"/>
          <w:lang w:val="en-US" w:eastAsia="zh-CN" w:bidi="ar"/>
        </w:rPr>
        <w:t>VLAN</w:t>
      </w:r>
      <w:r w:rsidRPr="0067174A">
        <w:rPr>
          <w:rFonts w:ascii="Times New Roman" w:eastAsia="Arial" w:hAnsi="Times New Roman"/>
          <w:lang w:eastAsia="zh-CN" w:bidi="ar"/>
        </w:rPr>
        <w:t xml:space="preserve">, </w:t>
      </w:r>
      <w:r w:rsidRPr="0067174A">
        <w:rPr>
          <w:rFonts w:ascii="Times New Roman" w:eastAsia="Arial" w:hAnsi="Times New Roman"/>
          <w:lang w:val="en-US" w:eastAsia="zh-CN" w:bidi="ar"/>
        </w:rPr>
        <w:t>native</w:t>
      </w:r>
      <w:r w:rsidRPr="0067174A">
        <w:rPr>
          <w:rFonts w:ascii="Times New Roman" w:eastAsia="Arial" w:hAnsi="Times New Roman"/>
          <w:lang w:eastAsia="zh-CN" w:bidi="ar"/>
        </w:rPr>
        <w:t xml:space="preserve"> </w:t>
      </w:r>
      <w:r w:rsidRPr="0067174A">
        <w:rPr>
          <w:rFonts w:ascii="Times New Roman" w:eastAsia="Arial" w:hAnsi="Times New Roman"/>
          <w:lang w:val="en-US" w:eastAsia="zh-CN" w:bidi="ar"/>
        </w:rPr>
        <w:t>VLAN</w:t>
      </w:r>
      <w:r w:rsidRPr="0067174A">
        <w:rPr>
          <w:rFonts w:ascii="Times New Roman" w:eastAsia="Arial" w:hAnsi="Times New Roman"/>
          <w:lang w:eastAsia="zh-CN" w:bidi="ar"/>
        </w:rPr>
        <w:t xml:space="preserve"> и транковые каналы, не обращаясь к приложению. </w:t>
      </w:r>
    </w:p>
    <w:p w:rsidR="0067174A" w:rsidRPr="0067174A" w:rsidRDefault="0067174A" w:rsidP="0067174A">
      <w:pPr>
        <w:spacing w:after="100" w:line="360" w:lineRule="auto"/>
        <w:ind w:firstLine="709"/>
        <w:contextualSpacing/>
        <w:jc w:val="both"/>
        <w:rPr>
          <w:rFonts w:ascii="Times New Roman" w:eastAsia="Calibri" w:hAnsi="Times New Roman"/>
          <w:lang w:eastAsia="en-US"/>
        </w:rPr>
      </w:pPr>
      <w:r w:rsidRPr="0067174A">
        <w:rPr>
          <w:rFonts w:ascii="Times New Roman" w:eastAsia="Arial" w:hAnsi="Times New Roman"/>
          <w:b/>
          <w:lang w:eastAsia="zh-CN" w:bidi="ar"/>
        </w:rPr>
        <w:t xml:space="preserve">Шаг 1: Создайте сети </w:t>
      </w:r>
      <w:r w:rsidRPr="0067174A">
        <w:rPr>
          <w:rFonts w:ascii="Times New Roman" w:eastAsia="Arial" w:hAnsi="Times New Roman"/>
          <w:b/>
          <w:lang w:val="en-US" w:eastAsia="zh-CN" w:bidi="ar"/>
        </w:rPr>
        <w:t>VLAN</w:t>
      </w:r>
      <w:r w:rsidRPr="0067174A">
        <w:rPr>
          <w:rFonts w:ascii="Times New Roman" w:eastAsia="Arial" w:hAnsi="Times New Roman"/>
          <w:b/>
          <w:lang w:eastAsia="zh-CN" w:bidi="ar"/>
        </w:rPr>
        <w:t xml:space="preserve">. </w:t>
      </w:r>
    </w:p>
    <w:p w:rsidR="0067174A" w:rsidRPr="0067174A" w:rsidRDefault="0067174A" w:rsidP="0067174A">
      <w:pPr>
        <w:spacing w:after="100" w:line="360" w:lineRule="auto"/>
        <w:ind w:firstLine="709"/>
        <w:contextualSpacing/>
        <w:jc w:val="both"/>
        <w:rPr>
          <w:rFonts w:ascii="Times New Roman" w:eastAsia="Calibri" w:hAnsi="Times New Roman"/>
          <w:lang w:eastAsia="en-US"/>
        </w:rPr>
      </w:pPr>
      <w:r w:rsidRPr="0067174A">
        <w:rPr>
          <w:rFonts w:ascii="Times New Roman" w:eastAsia="Arial" w:hAnsi="Times New Roman"/>
          <w:lang w:eastAsia="zh-CN" w:bidi="ar"/>
        </w:rPr>
        <w:t xml:space="preserve">Используйте соответствующие команды, чтобы создать сети </w:t>
      </w:r>
      <w:r w:rsidRPr="0067174A">
        <w:rPr>
          <w:rFonts w:ascii="Times New Roman" w:eastAsia="Arial" w:hAnsi="Times New Roman"/>
          <w:lang w:val="en-US" w:eastAsia="zh-CN" w:bidi="ar"/>
        </w:rPr>
        <w:t>VLAN</w:t>
      </w:r>
      <w:r w:rsidRPr="0067174A">
        <w:rPr>
          <w:rFonts w:ascii="Times New Roman" w:eastAsia="Arial" w:hAnsi="Times New Roman"/>
          <w:lang w:eastAsia="zh-CN" w:bidi="ar"/>
        </w:rPr>
        <w:t xml:space="preserve"> 10 и 99 на всех коммутаторах. Присвойте сети </w:t>
      </w:r>
      <w:r w:rsidRPr="0067174A">
        <w:rPr>
          <w:rFonts w:ascii="Times New Roman" w:eastAsia="Arial" w:hAnsi="Times New Roman"/>
          <w:lang w:val="en-US" w:eastAsia="zh-CN" w:bidi="ar"/>
        </w:rPr>
        <w:t>VLAN</w:t>
      </w:r>
      <w:r w:rsidRPr="0067174A">
        <w:rPr>
          <w:rFonts w:ascii="Times New Roman" w:eastAsia="Arial" w:hAnsi="Times New Roman"/>
          <w:lang w:eastAsia="zh-CN" w:bidi="ar"/>
        </w:rPr>
        <w:t xml:space="preserve"> 10 имя </w:t>
      </w:r>
      <w:r w:rsidRPr="0067174A">
        <w:rPr>
          <w:rFonts w:ascii="Times New Roman" w:eastAsia="Arial" w:hAnsi="Times New Roman"/>
          <w:b/>
          <w:lang w:val="en-US" w:eastAsia="zh-CN" w:bidi="ar"/>
        </w:rPr>
        <w:t>User</w:t>
      </w:r>
      <w:r w:rsidRPr="0067174A">
        <w:rPr>
          <w:rFonts w:ascii="Times New Roman" w:eastAsia="Arial" w:hAnsi="Times New Roman"/>
          <w:lang w:eastAsia="zh-CN" w:bidi="ar"/>
        </w:rPr>
        <w:t xml:space="preserve">, а сети </w:t>
      </w:r>
      <w:r w:rsidRPr="0067174A">
        <w:rPr>
          <w:rFonts w:ascii="Times New Roman" w:eastAsia="Arial" w:hAnsi="Times New Roman"/>
          <w:lang w:val="en-US" w:eastAsia="zh-CN" w:bidi="ar"/>
        </w:rPr>
        <w:t>VLAN</w:t>
      </w:r>
      <w:r w:rsidRPr="0067174A">
        <w:rPr>
          <w:rFonts w:ascii="Times New Roman" w:eastAsia="Arial" w:hAnsi="Times New Roman"/>
          <w:lang w:eastAsia="zh-CN" w:bidi="ar"/>
        </w:rPr>
        <w:t xml:space="preserve"> 99 — имя</w:t>
      </w:r>
      <w:r w:rsidRPr="0067174A">
        <w:rPr>
          <w:rFonts w:ascii="Times New Roman" w:eastAsia="Arial" w:hAnsi="Times New Roman"/>
          <w:b/>
          <w:lang w:eastAsia="zh-CN" w:bidi="ar"/>
        </w:rPr>
        <w:t xml:space="preserve"> </w:t>
      </w:r>
      <w:r w:rsidRPr="0067174A">
        <w:rPr>
          <w:rFonts w:ascii="Times New Roman" w:eastAsia="Arial" w:hAnsi="Times New Roman"/>
          <w:b/>
          <w:lang w:val="en-US" w:eastAsia="zh-CN" w:bidi="ar"/>
        </w:rPr>
        <w:t>Management</w:t>
      </w:r>
      <w:r w:rsidRPr="0067174A">
        <w:rPr>
          <w:rFonts w:ascii="Times New Roman" w:eastAsia="Arial" w:hAnsi="Times New Roman"/>
          <w:lang w:eastAsia="zh-CN" w:bidi="ar"/>
        </w:rPr>
        <w:t xml:space="preserve">.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S1(config)# </w:t>
      </w:r>
      <w:r w:rsidRPr="0067174A">
        <w:rPr>
          <w:rFonts w:ascii="Times New Roman" w:eastAsia="Courier New" w:hAnsi="Times New Roman"/>
          <w:b/>
          <w:lang w:val="en-US" w:eastAsia="zh-CN" w:bidi="ar"/>
        </w:rPr>
        <w:t>vlan 10</w:t>
      </w:r>
      <w:r w:rsidRPr="0067174A">
        <w:rPr>
          <w:rFonts w:ascii="Times New Roman" w:eastAsia="Courier New" w:hAnsi="Times New Roman"/>
          <w:lang w:val="en-US" w:eastAsia="zh-CN" w:bidi="ar"/>
        </w:rPr>
        <w:t xml:space="preserve">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S1(config-vlan)# </w:t>
      </w:r>
      <w:r w:rsidRPr="0067174A">
        <w:rPr>
          <w:rFonts w:ascii="Times New Roman" w:eastAsia="Courier New" w:hAnsi="Times New Roman"/>
          <w:b/>
          <w:lang w:val="en-US" w:eastAsia="zh-CN" w:bidi="ar"/>
        </w:rPr>
        <w:t>name User</w:t>
      </w:r>
      <w:r w:rsidRPr="0067174A">
        <w:rPr>
          <w:rFonts w:ascii="Times New Roman" w:eastAsia="Courier New" w:hAnsi="Times New Roman"/>
          <w:lang w:val="en-US" w:eastAsia="zh-CN" w:bidi="ar"/>
        </w:rPr>
        <w:t xml:space="preserve">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S1(config-vlan)# </w:t>
      </w:r>
      <w:r w:rsidRPr="0067174A">
        <w:rPr>
          <w:rFonts w:ascii="Times New Roman" w:eastAsia="Courier New" w:hAnsi="Times New Roman"/>
          <w:b/>
          <w:lang w:val="en-US" w:eastAsia="zh-CN" w:bidi="ar"/>
        </w:rPr>
        <w:t xml:space="preserve">vlan 99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S1(config-vlan)# </w:t>
      </w:r>
      <w:r w:rsidRPr="0067174A">
        <w:rPr>
          <w:rFonts w:ascii="Times New Roman" w:eastAsia="Courier New" w:hAnsi="Times New Roman"/>
          <w:b/>
          <w:lang w:val="en-US" w:eastAsia="zh-CN" w:bidi="ar"/>
        </w:rPr>
        <w:t xml:space="preserve">name Management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S2(config)# </w:t>
      </w:r>
      <w:r w:rsidRPr="0067174A">
        <w:rPr>
          <w:rFonts w:ascii="Times New Roman" w:eastAsia="Courier New" w:hAnsi="Times New Roman"/>
          <w:b/>
          <w:lang w:val="en-US" w:eastAsia="zh-CN" w:bidi="ar"/>
        </w:rPr>
        <w:t>vlan 10</w:t>
      </w:r>
      <w:r w:rsidRPr="0067174A">
        <w:rPr>
          <w:rFonts w:ascii="Times New Roman" w:eastAsia="Courier New" w:hAnsi="Times New Roman"/>
          <w:lang w:val="en-US" w:eastAsia="zh-CN" w:bidi="ar"/>
        </w:rPr>
        <w:t xml:space="preserve"> S2(config-vlan)# </w:t>
      </w:r>
      <w:r w:rsidRPr="0067174A">
        <w:rPr>
          <w:rFonts w:ascii="Times New Roman" w:eastAsia="Courier New" w:hAnsi="Times New Roman"/>
          <w:b/>
          <w:lang w:val="en-US" w:eastAsia="zh-CN" w:bidi="ar"/>
        </w:rPr>
        <w:t>name User</w:t>
      </w:r>
      <w:r w:rsidRPr="0067174A">
        <w:rPr>
          <w:rFonts w:ascii="Times New Roman" w:eastAsia="Courier New" w:hAnsi="Times New Roman"/>
          <w:lang w:val="en-US" w:eastAsia="zh-CN" w:bidi="ar"/>
        </w:rPr>
        <w:t xml:space="preserve">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S2(config-vlan)# </w:t>
      </w:r>
      <w:r w:rsidRPr="0067174A">
        <w:rPr>
          <w:rFonts w:ascii="Times New Roman" w:eastAsia="Courier New" w:hAnsi="Times New Roman"/>
          <w:b/>
          <w:lang w:val="en-US" w:eastAsia="zh-CN" w:bidi="ar"/>
        </w:rPr>
        <w:t>vlan 99</w:t>
      </w:r>
      <w:r w:rsidRPr="0067174A">
        <w:rPr>
          <w:rFonts w:ascii="Times New Roman" w:eastAsia="Courier New" w:hAnsi="Times New Roman"/>
          <w:lang w:val="en-US" w:eastAsia="zh-CN" w:bidi="ar"/>
        </w:rPr>
        <w:t xml:space="preserve">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S2(config-vlan)# </w:t>
      </w:r>
      <w:r w:rsidRPr="0067174A">
        <w:rPr>
          <w:rFonts w:ascii="Times New Roman" w:eastAsia="Courier New" w:hAnsi="Times New Roman"/>
          <w:b/>
          <w:lang w:val="en-US" w:eastAsia="zh-CN" w:bidi="ar"/>
        </w:rPr>
        <w:t>name Management</w:t>
      </w:r>
      <w:r w:rsidRPr="0067174A">
        <w:rPr>
          <w:rFonts w:ascii="Times New Roman" w:eastAsia="Courier New" w:hAnsi="Times New Roman"/>
          <w:lang w:val="en-US" w:eastAsia="zh-CN" w:bidi="ar"/>
        </w:rPr>
        <w:t xml:space="preserve">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S3(config)# </w:t>
      </w:r>
      <w:r w:rsidRPr="0067174A">
        <w:rPr>
          <w:rFonts w:ascii="Times New Roman" w:eastAsia="Courier New" w:hAnsi="Times New Roman"/>
          <w:b/>
          <w:lang w:val="en-US" w:eastAsia="zh-CN" w:bidi="ar"/>
        </w:rPr>
        <w:t>vlan 10</w:t>
      </w:r>
      <w:r w:rsidRPr="0067174A">
        <w:rPr>
          <w:rFonts w:ascii="Times New Roman" w:eastAsia="Courier New" w:hAnsi="Times New Roman"/>
          <w:lang w:val="en-US" w:eastAsia="zh-CN" w:bidi="ar"/>
        </w:rPr>
        <w:t xml:space="preserve">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S3(config-vlan)# </w:t>
      </w:r>
      <w:r w:rsidRPr="0067174A">
        <w:rPr>
          <w:rFonts w:ascii="Times New Roman" w:eastAsia="Courier New" w:hAnsi="Times New Roman"/>
          <w:b/>
          <w:lang w:val="en-US" w:eastAsia="zh-CN" w:bidi="ar"/>
        </w:rPr>
        <w:t>name User</w:t>
      </w:r>
      <w:r w:rsidRPr="0067174A">
        <w:rPr>
          <w:rFonts w:ascii="Times New Roman" w:eastAsia="Courier New" w:hAnsi="Times New Roman"/>
          <w:lang w:val="en-US" w:eastAsia="zh-CN" w:bidi="ar"/>
        </w:rPr>
        <w:t xml:space="preserve">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S3(config-vlan)# </w:t>
      </w:r>
      <w:r w:rsidRPr="0067174A">
        <w:rPr>
          <w:rFonts w:ascii="Times New Roman" w:eastAsia="Courier New" w:hAnsi="Times New Roman"/>
          <w:b/>
          <w:lang w:val="en-US" w:eastAsia="zh-CN" w:bidi="ar"/>
        </w:rPr>
        <w:t>vlan 99</w:t>
      </w:r>
      <w:r w:rsidRPr="0067174A">
        <w:rPr>
          <w:rFonts w:ascii="Times New Roman" w:eastAsia="Courier New" w:hAnsi="Times New Roman"/>
          <w:lang w:val="en-US" w:eastAsia="zh-CN" w:bidi="ar"/>
        </w:rPr>
        <w:t xml:space="preserve"> </w:t>
      </w:r>
    </w:p>
    <w:p w:rsidR="0067174A" w:rsidRPr="0067174A" w:rsidRDefault="0067174A" w:rsidP="0067174A">
      <w:pPr>
        <w:spacing w:after="2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S3(config-vlan)# </w:t>
      </w:r>
      <w:r w:rsidRPr="0067174A">
        <w:rPr>
          <w:rFonts w:ascii="Times New Roman" w:eastAsia="Courier New" w:hAnsi="Times New Roman"/>
          <w:b/>
          <w:lang w:val="en-US" w:eastAsia="zh-CN" w:bidi="ar"/>
        </w:rPr>
        <w:t>name Management</w:t>
      </w:r>
      <w:r w:rsidRPr="0067174A">
        <w:rPr>
          <w:rFonts w:ascii="Times New Roman" w:eastAsia="Courier New" w:hAnsi="Times New Roman"/>
          <w:lang w:val="en-US" w:eastAsia="zh-CN" w:bidi="ar"/>
        </w:rPr>
        <w:t xml:space="preserve"> </w:t>
      </w:r>
    </w:p>
    <w:p w:rsidR="0067174A" w:rsidRPr="0067174A" w:rsidRDefault="0067174A" w:rsidP="0067174A">
      <w:pPr>
        <w:spacing w:after="100" w:line="360" w:lineRule="auto"/>
        <w:ind w:firstLine="709"/>
        <w:contextualSpacing/>
        <w:jc w:val="both"/>
        <w:rPr>
          <w:rFonts w:ascii="Times New Roman" w:eastAsia="Calibri" w:hAnsi="Times New Roman"/>
          <w:lang w:eastAsia="en-US"/>
        </w:rPr>
      </w:pPr>
      <w:r w:rsidRPr="0067174A">
        <w:rPr>
          <w:rFonts w:ascii="Times New Roman" w:eastAsia="Arial" w:hAnsi="Times New Roman"/>
          <w:b/>
          <w:lang w:eastAsia="zh-CN" w:bidi="ar"/>
        </w:rPr>
        <w:t xml:space="preserve">Шаг 2: Переведите пользовательские порты в режим доступа и назначьте сети </w:t>
      </w:r>
      <w:r w:rsidRPr="0067174A">
        <w:rPr>
          <w:rFonts w:ascii="Times New Roman" w:eastAsia="Arial" w:hAnsi="Times New Roman"/>
          <w:b/>
          <w:lang w:val="en-US" w:eastAsia="zh-CN" w:bidi="ar"/>
        </w:rPr>
        <w:t>VLAN</w:t>
      </w:r>
      <w:r w:rsidRPr="0067174A">
        <w:rPr>
          <w:rFonts w:ascii="Times New Roman" w:eastAsia="Arial" w:hAnsi="Times New Roman"/>
          <w:b/>
          <w:lang w:eastAsia="zh-CN" w:bidi="ar"/>
        </w:rPr>
        <w:t xml:space="preserve">. </w:t>
      </w:r>
    </w:p>
    <w:p w:rsidR="0067174A" w:rsidRPr="0067174A" w:rsidRDefault="0067174A" w:rsidP="0067174A">
      <w:pPr>
        <w:spacing w:after="240" w:line="360" w:lineRule="auto"/>
        <w:ind w:firstLine="709"/>
        <w:contextualSpacing/>
        <w:jc w:val="both"/>
        <w:rPr>
          <w:rFonts w:ascii="Times New Roman" w:eastAsia="Calibri" w:hAnsi="Times New Roman"/>
          <w:lang w:eastAsia="en-US"/>
        </w:rPr>
      </w:pPr>
      <w:r w:rsidRPr="0067174A">
        <w:rPr>
          <w:rFonts w:ascii="Times New Roman" w:eastAsia="Arial" w:hAnsi="Times New Roman"/>
          <w:lang w:eastAsia="zh-CN" w:bidi="ar"/>
        </w:rPr>
        <w:t xml:space="preserve">Для интерфейса </w:t>
      </w:r>
      <w:r w:rsidRPr="0067174A">
        <w:rPr>
          <w:rFonts w:ascii="Times New Roman" w:eastAsia="Arial" w:hAnsi="Times New Roman"/>
          <w:lang w:val="en-US" w:eastAsia="zh-CN" w:bidi="ar"/>
        </w:rPr>
        <w:t>F</w:t>
      </w:r>
      <w:r w:rsidRPr="0067174A">
        <w:rPr>
          <w:rFonts w:ascii="Times New Roman" w:eastAsia="Arial" w:hAnsi="Times New Roman"/>
          <w:lang w:eastAsia="zh-CN" w:bidi="ar"/>
        </w:rPr>
        <w:t xml:space="preserve">0/6 </w:t>
      </w:r>
      <w:r w:rsidRPr="0067174A">
        <w:rPr>
          <w:rFonts w:ascii="Times New Roman" w:eastAsia="Arial" w:hAnsi="Times New Roman"/>
          <w:lang w:val="en-US" w:eastAsia="zh-CN" w:bidi="ar"/>
        </w:rPr>
        <w:t>S</w:t>
      </w:r>
      <w:r w:rsidRPr="0067174A">
        <w:rPr>
          <w:rFonts w:ascii="Times New Roman" w:eastAsia="Arial" w:hAnsi="Times New Roman"/>
          <w:lang w:eastAsia="zh-CN" w:bidi="ar"/>
        </w:rPr>
        <w:t xml:space="preserve">1 и интерфейса </w:t>
      </w:r>
      <w:r w:rsidRPr="0067174A">
        <w:rPr>
          <w:rFonts w:ascii="Times New Roman" w:eastAsia="Arial" w:hAnsi="Times New Roman"/>
          <w:lang w:val="en-US" w:eastAsia="zh-CN" w:bidi="ar"/>
        </w:rPr>
        <w:t>F</w:t>
      </w:r>
      <w:r w:rsidRPr="0067174A">
        <w:rPr>
          <w:rFonts w:ascii="Times New Roman" w:eastAsia="Arial" w:hAnsi="Times New Roman"/>
          <w:lang w:eastAsia="zh-CN" w:bidi="ar"/>
        </w:rPr>
        <w:t xml:space="preserve">0/18 </w:t>
      </w:r>
      <w:r w:rsidRPr="0067174A">
        <w:rPr>
          <w:rFonts w:ascii="Times New Roman" w:eastAsia="Arial" w:hAnsi="Times New Roman"/>
          <w:lang w:val="en-US" w:eastAsia="zh-CN" w:bidi="ar"/>
        </w:rPr>
        <w:t>S</w:t>
      </w:r>
      <w:r w:rsidRPr="0067174A">
        <w:rPr>
          <w:rFonts w:ascii="Times New Roman" w:eastAsia="Arial" w:hAnsi="Times New Roman"/>
          <w:lang w:eastAsia="zh-CN" w:bidi="ar"/>
        </w:rPr>
        <w:t xml:space="preserve">3 включите порты, настройте их в качестве портов доступа и назначьте их сети </w:t>
      </w:r>
      <w:r w:rsidRPr="0067174A">
        <w:rPr>
          <w:rFonts w:ascii="Times New Roman" w:eastAsia="Arial" w:hAnsi="Times New Roman"/>
          <w:lang w:val="en-US" w:eastAsia="zh-CN" w:bidi="ar"/>
        </w:rPr>
        <w:t>VLAN</w:t>
      </w:r>
      <w:r w:rsidRPr="0067174A">
        <w:rPr>
          <w:rFonts w:ascii="Times New Roman" w:eastAsia="Arial" w:hAnsi="Times New Roman"/>
          <w:lang w:eastAsia="zh-CN" w:bidi="ar"/>
        </w:rPr>
        <w:t xml:space="preserve"> 10. </w:t>
      </w:r>
    </w:p>
    <w:p w:rsidR="0067174A" w:rsidRPr="0067174A" w:rsidRDefault="0067174A" w:rsidP="0067174A">
      <w:pPr>
        <w:spacing w:after="100" w:line="360" w:lineRule="auto"/>
        <w:ind w:firstLine="709"/>
        <w:contextualSpacing/>
        <w:jc w:val="both"/>
        <w:rPr>
          <w:rFonts w:ascii="Times New Roman" w:eastAsia="Calibri" w:hAnsi="Times New Roman"/>
          <w:lang w:eastAsia="en-US"/>
        </w:rPr>
      </w:pPr>
      <w:r w:rsidRPr="0067174A">
        <w:rPr>
          <w:rFonts w:ascii="Times New Roman" w:eastAsia="Arial" w:hAnsi="Times New Roman"/>
          <w:b/>
          <w:lang w:eastAsia="zh-CN" w:bidi="ar"/>
        </w:rPr>
        <w:t xml:space="preserve">Шаг 3: Настройте транковые порты и назначьте их сети </w:t>
      </w:r>
      <w:r w:rsidRPr="0067174A">
        <w:rPr>
          <w:rFonts w:ascii="Times New Roman" w:eastAsia="Arial" w:hAnsi="Times New Roman"/>
          <w:b/>
          <w:lang w:val="en-US" w:eastAsia="zh-CN" w:bidi="ar"/>
        </w:rPr>
        <w:t>native</w:t>
      </w:r>
      <w:r w:rsidRPr="0067174A">
        <w:rPr>
          <w:rFonts w:ascii="Times New Roman" w:eastAsia="Arial" w:hAnsi="Times New Roman"/>
          <w:b/>
          <w:lang w:eastAsia="zh-CN" w:bidi="ar"/>
        </w:rPr>
        <w:t xml:space="preserve"> </w:t>
      </w:r>
      <w:r w:rsidRPr="0067174A">
        <w:rPr>
          <w:rFonts w:ascii="Times New Roman" w:eastAsia="Arial" w:hAnsi="Times New Roman"/>
          <w:b/>
          <w:lang w:val="en-US" w:eastAsia="zh-CN" w:bidi="ar"/>
        </w:rPr>
        <w:t>VLAN</w:t>
      </w:r>
      <w:r w:rsidRPr="0067174A">
        <w:rPr>
          <w:rFonts w:ascii="Times New Roman" w:eastAsia="Arial" w:hAnsi="Times New Roman"/>
          <w:b/>
          <w:lang w:eastAsia="zh-CN" w:bidi="ar"/>
        </w:rPr>
        <w:t xml:space="preserve"> 99. </w:t>
      </w:r>
    </w:p>
    <w:p w:rsidR="0067174A" w:rsidRPr="0067174A" w:rsidRDefault="0067174A" w:rsidP="0067174A">
      <w:pPr>
        <w:spacing w:after="240" w:line="360" w:lineRule="auto"/>
        <w:ind w:firstLine="709"/>
        <w:contextualSpacing/>
        <w:jc w:val="both"/>
        <w:rPr>
          <w:rFonts w:ascii="Times New Roman" w:eastAsia="Calibri" w:hAnsi="Times New Roman"/>
          <w:lang w:eastAsia="en-US"/>
        </w:rPr>
      </w:pPr>
      <w:r w:rsidRPr="0067174A">
        <w:rPr>
          <w:rFonts w:ascii="Times New Roman" w:eastAsia="Arial" w:hAnsi="Times New Roman"/>
          <w:lang w:eastAsia="zh-CN" w:bidi="ar"/>
        </w:rPr>
        <w:t xml:space="preserve">Для портов </w:t>
      </w:r>
      <w:r w:rsidRPr="0067174A">
        <w:rPr>
          <w:rFonts w:ascii="Times New Roman" w:eastAsia="Arial" w:hAnsi="Times New Roman"/>
          <w:lang w:val="en-US" w:eastAsia="zh-CN" w:bidi="ar"/>
        </w:rPr>
        <w:t>F</w:t>
      </w:r>
      <w:r w:rsidRPr="0067174A">
        <w:rPr>
          <w:rFonts w:ascii="Times New Roman" w:eastAsia="Arial" w:hAnsi="Times New Roman"/>
          <w:lang w:eastAsia="zh-CN" w:bidi="ar"/>
        </w:rPr>
        <w:t xml:space="preserve">0/1 и </w:t>
      </w:r>
      <w:r w:rsidRPr="0067174A">
        <w:rPr>
          <w:rFonts w:ascii="Times New Roman" w:eastAsia="Arial" w:hAnsi="Times New Roman"/>
          <w:lang w:val="en-US" w:eastAsia="zh-CN" w:bidi="ar"/>
        </w:rPr>
        <w:t>F</w:t>
      </w:r>
      <w:r w:rsidRPr="0067174A">
        <w:rPr>
          <w:rFonts w:ascii="Times New Roman" w:eastAsia="Arial" w:hAnsi="Times New Roman"/>
          <w:lang w:eastAsia="zh-CN" w:bidi="ar"/>
        </w:rPr>
        <w:t xml:space="preserve">0/3 на всех коммутаторах включите порты, настройте их в качестве транковых и назначьте их сети </w:t>
      </w:r>
      <w:r w:rsidRPr="0067174A">
        <w:rPr>
          <w:rFonts w:ascii="Times New Roman" w:eastAsia="Arial" w:hAnsi="Times New Roman"/>
          <w:lang w:val="en-US" w:eastAsia="zh-CN" w:bidi="ar"/>
        </w:rPr>
        <w:t>native</w:t>
      </w:r>
      <w:r w:rsidRPr="0067174A">
        <w:rPr>
          <w:rFonts w:ascii="Times New Roman" w:eastAsia="Arial" w:hAnsi="Times New Roman"/>
          <w:lang w:eastAsia="zh-CN" w:bidi="ar"/>
        </w:rPr>
        <w:t xml:space="preserve"> </w:t>
      </w:r>
      <w:r w:rsidRPr="0067174A">
        <w:rPr>
          <w:rFonts w:ascii="Times New Roman" w:eastAsia="Arial" w:hAnsi="Times New Roman"/>
          <w:lang w:val="en-US" w:eastAsia="zh-CN" w:bidi="ar"/>
        </w:rPr>
        <w:t>VLAN</w:t>
      </w:r>
      <w:r w:rsidRPr="0067174A">
        <w:rPr>
          <w:rFonts w:ascii="Times New Roman" w:eastAsia="Arial" w:hAnsi="Times New Roman"/>
          <w:lang w:eastAsia="zh-CN" w:bidi="ar"/>
        </w:rPr>
        <w:t xml:space="preserve"> 99. </w:t>
      </w:r>
    </w:p>
    <w:p w:rsidR="0067174A" w:rsidRPr="0067174A" w:rsidRDefault="0067174A" w:rsidP="0067174A">
      <w:pPr>
        <w:spacing w:after="100" w:line="360" w:lineRule="auto"/>
        <w:ind w:firstLine="709"/>
        <w:contextualSpacing/>
        <w:jc w:val="both"/>
        <w:rPr>
          <w:rFonts w:ascii="Times New Roman" w:eastAsia="Calibri" w:hAnsi="Times New Roman"/>
          <w:lang w:eastAsia="en-US"/>
        </w:rPr>
      </w:pPr>
      <w:r w:rsidRPr="0067174A">
        <w:rPr>
          <w:rFonts w:ascii="Times New Roman" w:eastAsia="Arial" w:hAnsi="Times New Roman"/>
          <w:b/>
          <w:lang w:eastAsia="zh-CN" w:bidi="ar"/>
        </w:rPr>
        <w:t xml:space="preserve">Шаг 4: Настройте административный интерфейс на всех коммутаторах. </w:t>
      </w:r>
    </w:p>
    <w:p w:rsidR="0067174A" w:rsidRPr="0067174A" w:rsidRDefault="0067174A" w:rsidP="0067174A">
      <w:pPr>
        <w:spacing w:after="240" w:line="360" w:lineRule="auto"/>
        <w:ind w:firstLine="709"/>
        <w:contextualSpacing/>
        <w:jc w:val="both"/>
        <w:rPr>
          <w:rFonts w:ascii="Times New Roman" w:eastAsia="Calibri" w:hAnsi="Times New Roman"/>
          <w:lang w:eastAsia="en-US"/>
        </w:rPr>
      </w:pPr>
      <w:r w:rsidRPr="0067174A">
        <w:rPr>
          <w:rFonts w:ascii="Times New Roman" w:eastAsia="Arial" w:hAnsi="Times New Roman"/>
          <w:lang w:eastAsia="zh-CN" w:bidi="ar"/>
        </w:rPr>
        <w:lastRenderedPageBreak/>
        <w:t xml:space="preserve">Используя таблицу адресации, настройте на всех коммутаторах административный интерфейс с соответствующим </w:t>
      </w:r>
      <w:r w:rsidRPr="0067174A">
        <w:rPr>
          <w:rFonts w:ascii="Times New Roman" w:eastAsia="Arial" w:hAnsi="Times New Roman"/>
          <w:lang w:val="en-US" w:eastAsia="zh-CN" w:bidi="ar"/>
        </w:rPr>
        <w:t>IP</w:t>
      </w:r>
      <w:r w:rsidRPr="0067174A">
        <w:rPr>
          <w:rFonts w:ascii="Times New Roman" w:eastAsia="Arial" w:hAnsi="Times New Roman"/>
          <w:lang w:eastAsia="zh-CN" w:bidi="ar"/>
        </w:rPr>
        <w:t xml:space="preserve">-адресом. </w:t>
      </w:r>
    </w:p>
    <w:p w:rsidR="0067174A" w:rsidRPr="0067174A" w:rsidRDefault="0067174A" w:rsidP="0067174A">
      <w:pPr>
        <w:spacing w:after="100" w:line="360" w:lineRule="auto"/>
        <w:ind w:firstLine="709"/>
        <w:contextualSpacing/>
        <w:jc w:val="both"/>
        <w:rPr>
          <w:rFonts w:ascii="Times New Roman" w:eastAsia="Calibri" w:hAnsi="Times New Roman"/>
          <w:lang w:eastAsia="en-US"/>
        </w:rPr>
      </w:pPr>
      <w:r w:rsidRPr="0067174A">
        <w:rPr>
          <w:rFonts w:ascii="Times New Roman" w:eastAsia="Arial" w:hAnsi="Times New Roman"/>
          <w:b/>
          <w:lang w:eastAsia="zh-CN" w:bidi="ar"/>
        </w:rPr>
        <w:t xml:space="preserve">Шаг 5: Проверка конфигураций и возможности подключения. </w:t>
      </w:r>
    </w:p>
    <w:p w:rsidR="0067174A" w:rsidRPr="0067174A" w:rsidRDefault="0067174A" w:rsidP="0067174A">
      <w:pPr>
        <w:spacing w:after="100" w:line="360" w:lineRule="auto"/>
        <w:ind w:firstLine="709"/>
        <w:contextualSpacing/>
        <w:jc w:val="both"/>
        <w:rPr>
          <w:rFonts w:ascii="Times New Roman" w:eastAsia="Calibri" w:hAnsi="Times New Roman"/>
          <w:lang w:eastAsia="en-US"/>
        </w:rPr>
      </w:pPr>
      <w:r w:rsidRPr="0067174A">
        <w:rPr>
          <w:rFonts w:ascii="Times New Roman" w:eastAsia="Arial" w:hAnsi="Times New Roman"/>
          <w:lang w:eastAsia="zh-CN" w:bidi="ar"/>
        </w:rPr>
        <w:t xml:space="preserve">Используйте команду </w:t>
      </w:r>
      <w:r w:rsidRPr="0067174A">
        <w:rPr>
          <w:rFonts w:ascii="Times New Roman" w:eastAsia="Arial" w:hAnsi="Times New Roman"/>
          <w:b/>
          <w:lang w:val="en-US" w:eastAsia="zh-CN" w:bidi="ar"/>
        </w:rPr>
        <w:t>show</w:t>
      </w:r>
      <w:r w:rsidRPr="0067174A">
        <w:rPr>
          <w:rFonts w:ascii="Times New Roman" w:eastAsia="Arial" w:hAnsi="Times New Roman"/>
          <w:b/>
          <w:lang w:eastAsia="zh-CN" w:bidi="ar"/>
        </w:rPr>
        <w:t xml:space="preserve"> </w:t>
      </w:r>
      <w:r w:rsidRPr="0067174A">
        <w:rPr>
          <w:rFonts w:ascii="Times New Roman" w:eastAsia="Arial" w:hAnsi="Times New Roman"/>
          <w:b/>
          <w:lang w:val="en-US" w:eastAsia="zh-CN" w:bidi="ar"/>
        </w:rPr>
        <w:t>vlan</w:t>
      </w:r>
      <w:r w:rsidRPr="0067174A">
        <w:rPr>
          <w:rFonts w:ascii="Times New Roman" w:eastAsia="Arial" w:hAnsi="Times New Roman"/>
          <w:b/>
          <w:lang w:eastAsia="zh-CN" w:bidi="ar"/>
        </w:rPr>
        <w:t xml:space="preserve"> </w:t>
      </w:r>
      <w:r w:rsidRPr="0067174A">
        <w:rPr>
          <w:rFonts w:ascii="Times New Roman" w:eastAsia="Arial" w:hAnsi="Times New Roman"/>
          <w:b/>
          <w:lang w:val="en-US" w:eastAsia="zh-CN" w:bidi="ar"/>
        </w:rPr>
        <w:t>brief</w:t>
      </w:r>
      <w:r w:rsidRPr="0067174A">
        <w:rPr>
          <w:rFonts w:ascii="Times New Roman" w:eastAsia="Arial" w:hAnsi="Times New Roman"/>
          <w:lang w:eastAsia="zh-CN" w:bidi="ar"/>
        </w:rPr>
        <w:t xml:space="preserve"> на всех коммутаторах, чтобы убедиться в том, что все сети </w:t>
      </w:r>
      <w:r w:rsidRPr="0067174A">
        <w:rPr>
          <w:rFonts w:ascii="Times New Roman" w:eastAsia="Arial" w:hAnsi="Times New Roman"/>
          <w:lang w:val="en-US" w:eastAsia="zh-CN" w:bidi="ar"/>
        </w:rPr>
        <w:t>VLAN</w:t>
      </w:r>
      <w:r w:rsidRPr="0067174A">
        <w:rPr>
          <w:rFonts w:ascii="Times New Roman" w:eastAsia="Arial" w:hAnsi="Times New Roman"/>
          <w:lang w:eastAsia="zh-CN" w:bidi="ar"/>
        </w:rPr>
        <w:t xml:space="preserve"> внесены в таблицу </w:t>
      </w:r>
      <w:r w:rsidRPr="0067174A">
        <w:rPr>
          <w:rFonts w:ascii="Times New Roman" w:eastAsia="Arial" w:hAnsi="Times New Roman"/>
          <w:lang w:val="en-US" w:eastAsia="zh-CN" w:bidi="ar"/>
        </w:rPr>
        <w:t>VLAN</w:t>
      </w:r>
      <w:r w:rsidRPr="0067174A">
        <w:rPr>
          <w:rFonts w:ascii="Times New Roman" w:eastAsia="Arial" w:hAnsi="Times New Roman"/>
          <w:lang w:eastAsia="zh-CN" w:bidi="ar"/>
        </w:rPr>
        <w:t xml:space="preserve"> и назначены правильные порты. </w:t>
      </w:r>
    </w:p>
    <w:p w:rsidR="0067174A" w:rsidRPr="0067174A" w:rsidRDefault="0067174A" w:rsidP="0067174A">
      <w:pPr>
        <w:spacing w:after="100" w:line="360" w:lineRule="auto"/>
        <w:ind w:firstLine="709"/>
        <w:contextualSpacing/>
        <w:jc w:val="both"/>
        <w:rPr>
          <w:rFonts w:ascii="Times New Roman" w:eastAsia="Calibri" w:hAnsi="Times New Roman"/>
          <w:lang w:eastAsia="en-US"/>
        </w:rPr>
      </w:pPr>
      <w:r w:rsidRPr="0067174A">
        <w:rPr>
          <w:rFonts w:ascii="Times New Roman" w:eastAsia="Arial" w:hAnsi="Times New Roman"/>
          <w:lang w:eastAsia="zh-CN" w:bidi="ar"/>
        </w:rPr>
        <w:t xml:space="preserve">Используйте команду </w:t>
      </w:r>
      <w:r w:rsidRPr="0067174A">
        <w:rPr>
          <w:rFonts w:ascii="Times New Roman" w:eastAsia="Arial" w:hAnsi="Times New Roman"/>
          <w:b/>
          <w:lang w:val="en-US" w:eastAsia="zh-CN" w:bidi="ar"/>
        </w:rPr>
        <w:t>show</w:t>
      </w:r>
      <w:r w:rsidRPr="0067174A">
        <w:rPr>
          <w:rFonts w:ascii="Times New Roman" w:eastAsia="Arial" w:hAnsi="Times New Roman"/>
          <w:b/>
          <w:lang w:eastAsia="zh-CN" w:bidi="ar"/>
        </w:rPr>
        <w:t xml:space="preserve"> </w:t>
      </w:r>
      <w:r w:rsidRPr="0067174A">
        <w:rPr>
          <w:rFonts w:ascii="Times New Roman" w:eastAsia="Arial" w:hAnsi="Times New Roman"/>
          <w:b/>
          <w:lang w:val="en-US" w:eastAsia="zh-CN" w:bidi="ar"/>
        </w:rPr>
        <w:t>interfaces</w:t>
      </w:r>
      <w:r w:rsidRPr="0067174A">
        <w:rPr>
          <w:rFonts w:ascii="Times New Roman" w:eastAsia="Arial" w:hAnsi="Times New Roman"/>
          <w:b/>
          <w:lang w:eastAsia="zh-CN" w:bidi="ar"/>
        </w:rPr>
        <w:t xml:space="preserve"> </w:t>
      </w:r>
      <w:r w:rsidRPr="0067174A">
        <w:rPr>
          <w:rFonts w:ascii="Times New Roman" w:eastAsia="Arial" w:hAnsi="Times New Roman"/>
          <w:b/>
          <w:lang w:val="en-US" w:eastAsia="zh-CN" w:bidi="ar"/>
        </w:rPr>
        <w:t>trunk</w:t>
      </w:r>
      <w:r w:rsidRPr="0067174A">
        <w:rPr>
          <w:rFonts w:ascii="Times New Roman" w:eastAsia="Arial" w:hAnsi="Times New Roman"/>
          <w:lang w:eastAsia="zh-CN" w:bidi="ar"/>
        </w:rPr>
        <w:t xml:space="preserve"> на всех коммутаторах, чтобы проверить транковые интерфейсы. </w:t>
      </w:r>
    </w:p>
    <w:p w:rsidR="0067174A" w:rsidRPr="0067174A" w:rsidRDefault="0067174A" w:rsidP="0067174A">
      <w:pPr>
        <w:spacing w:after="100" w:line="360" w:lineRule="auto"/>
        <w:ind w:firstLine="709"/>
        <w:contextualSpacing/>
        <w:jc w:val="both"/>
        <w:rPr>
          <w:rFonts w:ascii="Times New Roman" w:eastAsia="Calibri" w:hAnsi="Times New Roman"/>
          <w:lang w:eastAsia="en-US"/>
        </w:rPr>
      </w:pPr>
      <w:r w:rsidRPr="0067174A">
        <w:rPr>
          <w:rFonts w:ascii="Times New Roman" w:eastAsia="Arial" w:hAnsi="Times New Roman"/>
          <w:lang w:eastAsia="zh-CN" w:bidi="ar"/>
        </w:rPr>
        <w:t xml:space="preserve">Используйте команду </w:t>
      </w:r>
      <w:r w:rsidRPr="0067174A">
        <w:rPr>
          <w:rFonts w:ascii="Times New Roman" w:eastAsia="Arial" w:hAnsi="Times New Roman"/>
          <w:b/>
          <w:lang w:val="en-US" w:eastAsia="zh-CN" w:bidi="ar"/>
        </w:rPr>
        <w:t>show</w:t>
      </w:r>
      <w:r w:rsidRPr="0067174A">
        <w:rPr>
          <w:rFonts w:ascii="Times New Roman" w:eastAsia="Arial" w:hAnsi="Times New Roman"/>
          <w:b/>
          <w:lang w:eastAsia="zh-CN" w:bidi="ar"/>
        </w:rPr>
        <w:t xml:space="preserve"> </w:t>
      </w:r>
      <w:r w:rsidRPr="0067174A">
        <w:rPr>
          <w:rFonts w:ascii="Times New Roman" w:eastAsia="Arial" w:hAnsi="Times New Roman"/>
          <w:b/>
          <w:lang w:val="en-US" w:eastAsia="zh-CN" w:bidi="ar"/>
        </w:rPr>
        <w:t>running</w:t>
      </w:r>
      <w:r w:rsidRPr="0067174A">
        <w:rPr>
          <w:rFonts w:ascii="Times New Roman" w:eastAsia="Arial" w:hAnsi="Times New Roman"/>
          <w:b/>
          <w:lang w:eastAsia="zh-CN" w:bidi="ar"/>
        </w:rPr>
        <w:t>-</w:t>
      </w:r>
      <w:r w:rsidRPr="0067174A">
        <w:rPr>
          <w:rFonts w:ascii="Times New Roman" w:eastAsia="Arial" w:hAnsi="Times New Roman"/>
          <w:b/>
          <w:lang w:val="en-US" w:eastAsia="zh-CN" w:bidi="ar"/>
        </w:rPr>
        <w:t>config</w:t>
      </w:r>
      <w:r w:rsidRPr="0067174A">
        <w:rPr>
          <w:rFonts w:ascii="Times New Roman" w:eastAsia="Arial" w:hAnsi="Times New Roman"/>
          <w:lang w:eastAsia="zh-CN" w:bidi="ar"/>
        </w:rPr>
        <w:t xml:space="preserve"> на всех коммутаторах, чтобы проверить все остальные конфигурации. </w:t>
      </w:r>
    </w:p>
    <w:p w:rsidR="0067174A" w:rsidRPr="0067174A" w:rsidRDefault="0067174A" w:rsidP="0067174A">
      <w:pPr>
        <w:spacing w:after="100" w:line="360" w:lineRule="auto"/>
        <w:ind w:firstLine="709"/>
        <w:contextualSpacing/>
        <w:jc w:val="both"/>
        <w:rPr>
          <w:rFonts w:ascii="Times New Roman" w:eastAsia="Calibri" w:hAnsi="Times New Roman"/>
          <w:lang w:eastAsia="en-US"/>
        </w:rPr>
      </w:pPr>
      <w:r w:rsidRPr="0067174A">
        <w:rPr>
          <w:rFonts w:ascii="Times New Roman" w:eastAsia="Arial" w:hAnsi="Times New Roman"/>
          <w:lang w:eastAsia="zh-CN" w:bidi="ar"/>
        </w:rPr>
        <w:t xml:space="preserve">Какие настройки используются для режима протокола </w:t>
      </w:r>
      <w:r w:rsidRPr="0067174A">
        <w:rPr>
          <w:rFonts w:ascii="Times New Roman" w:eastAsia="Arial" w:hAnsi="Times New Roman"/>
          <w:lang w:val="en-US" w:eastAsia="zh-CN" w:bidi="ar"/>
        </w:rPr>
        <w:t>spanning</w:t>
      </w:r>
      <w:r w:rsidRPr="0067174A">
        <w:rPr>
          <w:rFonts w:ascii="Times New Roman" w:eastAsia="Arial" w:hAnsi="Times New Roman"/>
          <w:lang w:eastAsia="zh-CN" w:bidi="ar"/>
        </w:rPr>
        <w:t>-</w:t>
      </w:r>
      <w:r w:rsidRPr="0067174A">
        <w:rPr>
          <w:rFonts w:ascii="Times New Roman" w:eastAsia="Arial" w:hAnsi="Times New Roman"/>
          <w:lang w:val="en-US" w:eastAsia="zh-CN" w:bidi="ar"/>
        </w:rPr>
        <w:t>tree</w:t>
      </w:r>
      <w:r w:rsidRPr="0067174A">
        <w:rPr>
          <w:rFonts w:ascii="Times New Roman" w:eastAsia="Arial" w:hAnsi="Times New Roman"/>
          <w:lang w:eastAsia="zh-CN" w:bidi="ar"/>
        </w:rPr>
        <w:t xml:space="preserve"> на коммутаторах </w:t>
      </w:r>
      <w:r w:rsidRPr="0067174A">
        <w:rPr>
          <w:rFonts w:ascii="Times New Roman" w:eastAsia="Arial" w:hAnsi="Times New Roman"/>
          <w:lang w:val="en-US" w:eastAsia="zh-CN" w:bidi="ar"/>
        </w:rPr>
        <w:t>Cisco</w:t>
      </w:r>
      <w:r w:rsidRPr="0067174A">
        <w:rPr>
          <w:rFonts w:ascii="Times New Roman" w:eastAsia="Arial" w:hAnsi="Times New Roman"/>
          <w:lang w:eastAsia="zh-CN" w:bidi="ar"/>
        </w:rPr>
        <w:t xml:space="preserve">? </w:t>
      </w:r>
    </w:p>
    <w:p w:rsidR="0067174A" w:rsidRPr="0067174A" w:rsidRDefault="0067174A" w:rsidP="0067174A">
      <w:pPr>
        <w:spacing w:after="100" w:line="360" w:lineRule="auto"/>
        <w:ind w:firstLine="709"/>
        <w:contextualSpacing/>
        <w:jc w:val="both"/>
        <w:rPr>
          <w:rFonts w:ascii="Times New Roman" w:eastAsia="Calibri" w:hAnsi="Times New Roman"/>
          <w:lang w:eastAsia="en-US"/>
        </w:rPr>
      </w:pPr>
      <w:r w:rsidRPr="0067174A">
        <w:rPr>
          <w:rFonts w:ascii="Times New Roman" w:eastAsia="Arial" w:hAnsi="Times New Roman"/>
          <w:lang w:eastAsia="zh-CN" w:bidi="ar"/>
        </w:rPr>
        <w:t xml:space="preserve">________________________________________________________________________________ </w:t>
      </w:r>
    </w:p>
    <w:p w:rsidR="0067174A" w:rsidRPr="0067174A" w:rsidRDefault="0067174A" w:rsidP="0067174A">
      <w:pPr>
        <w:spacing w:after="100" w:line="360" w:lineRule="auto"/>
        <w:ind w:firstLine="709"/>
        <w:contextualSpacing/>
        <w:jc w:val="both"/>
        <w:rPr>
          <w:rFonts w:ascii="Times New Roman" w:eastAsia="Calibri" w:hAnsi="Times New Roman"/>
          <w:lang w:eastAsia="en-US"/>
        </w:rPr>
      </w:pPr>
      <w:r w:rsidRPr="0067174A">
        <w:rPr>
          <w:rFonts w:ascii="Times New Roman" w:eastAsia="Arial" w:hAnsi="Times New Roman"/>
          <w:lang w:eastAsia="zh-CN" w:bidi="ar"/>
        </w:rPr>
        <w:t xml:space="preserve">Проверьте подключение между </w:t>
      </w:r>
      <w:r w:rsidRPr="0067174A">
        <w:rPr>
          <w:rFonts w:ascii="Times New Roman" w:eastAsia="Arial" w:hAnsi="Times New Roman"/>
          <w:lang w:val="en-US" w:eastAsia="zh-CN" w:bidi="ar"/>
        </w:rPr>
        <w:t>PC</w:t>
      </w:r>
      <w:r w:rsidRPr="0067174A">
        <w:rPr>
          <w:rFonts w:ascii="Times New Roman" w:eastAsia="Arial" w:hAnsi="Times New Roman"/>
          <w:lang w:eastAsia="zh-CN" w:bidi="ar"/>
        </w:rPr>
        <w:t>-</w:t>
      </w:r>
      <w:r w:rsidRPr="0067174A">
        <w:rPr>
          <w:rFonts w:ascii="Times New Roman" w:eastAsia="Arial" w:hAnsi="Times New Roman"/>
          <w:lang w:val="en-US" w:eastAsia="zh-CN" w:bidi="ar"/>
        </w:rPr>
        <w:t>A</w:t>
      </w:r>
      <w:r w:rsidRPr="0067174A">
        <w:rPr>
          <w:rFonts w:ascii="Times New Roman" w:eastAsia="Arial" w:hAnsi="Times New Roman"/>
          <w:lang w:eastAsia="zh-CN" w:bidi="ar"/>
        </w:rPr>
        <w:t xml:space="preserve"> и </w:t>
      </w:r>
      <w:r w:rsidRPr="0067174A">
        <w:rPr>
          <w:rFonts w:ascii="Times New Roman" w:eastAsia="Arial" w:hAnsi="Times New Roman"/>
          <w:lang w:val="en-US" w:eastAsia="zh-CN" w:bidi="ar"/>
        </w:rPr>
        <w:t>PC</w:t>
      </w:r>
      <w:r w:rsidRPr="0067174A">
        <w:rPr>
          <w:rFonts w:ascii="Times New Roman" w:eastAsia="Arial" w:hAnsi="Times New Roman"/>
          <w:lang w:eastAsia="zh-CN" w:bidi="ar"/>
        </w:rPr>
        <w:t>-</w:t>
      </w:r>
      <w:r w:rsidRPr="0067174A">
        <w:rPr>
          <w:rFonts w:ascii="Times New Roman" w:eastAsia="Arial" w:hAnsi="Times New Roman"/>
          <w:lang w:val="en-US" w:eastAsia="zh-CN" w:bidi="ar"/>
        </w:rPr>
        <w:t>C</w:t>
      </w:r>
      <w:r w:rsidRPr="0067174A">
        <w:rPr>
          <w:rFonts w:ascii="Times New Roman" w:eastAsia="Arial" w:hAnsi="Times New Roman"/>
          <w:lang w:eastAsia="zh-CN" w:bidi="ar"/>
        </w:rPr>
        <w:t xml:space="preserve">. Удалось ли выполнить эхо-запрос? ______________ </w:t>
      </w:r>
    </w:p>
    <w:p w:rsidR="0067174A" w:rsidRPr="0067174A" w:rsidRDefault="0067174A" w:rsidP="0067174A">
      <w:pPr>
        <w:spacing w:after="100" w:line="360" w:lineRule="auto"/>
        <w:ind w:firstLine="709"/>
        <w:contextualSpacing/>
        <w:jc w:val="both"/>
        <w:rPr>
          <w:rFonts w:ascii="Times New Roman" w:eastAsia="Calibri" w:hAnsi="Times New Roman"/>
          <w:lang w:eastAsia="en-US"/>
        </w:rPr>
      </w:pPr>
      <w:r w:rsidRPr="0067174A">
        <w:rPr>
          <w:rFonts w:ascii="Times New Roman" w:eastAsia="Arial" w:hAnsi="Times New Roman"/>
          <w:lang w:eastAsia="zh-CN" w:bidi="ar"/>
        </w:rPr>
        <w:t xml:space="preserve">Если эхо-запрос выполнить не удалось, следует выполнять отладку до тех пор, пока проблема не будет решена. </w:t>
      </w:r>
    </w:p>
    <w:p w:rsidR="0067174A" w:rsidRPr="0067174A" w:rsidRDefault="0067174A" w:rsidP="0067174A">
      <w:pPr>
        <w:spacing w:after="300" w:line="360" w:lineRule="auto"/>
        <w:ind w:firstLine="709"/>
        <w:contextualSpacing/>
        <w:jc w:val="both"/>
        <w:rPr>
          <w:rFonts w:ascii="Times New Roman" w:eastAsia="Calibri" w:hAnsi="Times New Roman"/>
          <w:lang w:eastAsia="en-US"/>
        </w:rPr>
      </w:pPr>
      <w:r w:rsidRPr="0067174A">
        <w:rPr>
          <w:rFonts w:ascii="Times New Roman" w:eastAsia="Arial" w:hAnsi="Times New Roman"/>
          <w:b/>
          <w:lang w:eastAsia="zh-CN" w:bidi="ar"/>
        </w:rPr>
        <w:t xml:space="preserve">Примечание. </w:t>
      </w:r>
      <w:r w:rsidRPr="0067174A">
        <w:rPr>
          <w:rFonts w:ascii="Times New Roman" w:eastAsia="Arial" w:hAnsi="Times New Roman"/>
          <w:lang w:eastAsia="zh-CN" w:bidi="ar"/>
        </w:rPr>
        <w:t xml:space="preserve">Для успешной передачи эхо-запросов может потребоваться отключение брандмауэра. </w:t>
      </w:r>
    </w:p>
    <w:p w:rsidR="0067174A" w:rsidRPr="0067174A" w:rsidRDefault="0067174A" w:rsidP="0067174A">
      <w:pPr>
        <w:keepNext/>
        <w:keepLines/>
        <w:spacing w:after="40" w:line="360" w:lineRule="auto"/>
        <w:ind w:firstLine="709"/>
        <w:contextualSpacing/>
        <w:jc w:val="both"/>
        <w:outlineLvl w:val="0"/>
        <w:rPr>
          <w:rFonts w:ascii="Times New Roman" w:eastAsia="Times New Roman" w:hAnsi="Times New Roman"/>
          <w:lang w:eastAsia="en-US"/>
        </w:rPr>
      </w:pPr>
      <w:r w:rsidRPr="0067174A">
        <w:rPr>
          <w:rFonts w:ascii="Times New Roman" w:eastAsia="Times New Roman" w:hAnsi="Times New Roman"/>
          <w:lang w:eastAsia="en-US"/>
        </w:rPr>
        <w:t xml:space="preserve">Часть 3: Настройка корневого моста и проверка сходимости </w:t>
      </w:r>
      <w:r w:rsidRPr="0067174A">
        <w:rPr>
          <w:rFonts w:ascii="Times New Roman" w:eastAsia="Times New Roman" w:hAnsi="Times New Roman"/>
          <w:lang w:val="en-US" w:eastAsia="en-US"/>
        </w:rPr>
        <w:t>PVST</w:t>
      </w:r>
      <w:r w:rsidRPr="0067174A">
        <w:rPr>
          <w:rFonts w:ascii="Times New Roman" w:eastAsia="Times New Roman" w:hAnsi="Times New Roman"/>
          <w:lang w:eastAsia="en-US"/>
        </w:rPr>
        <w:t xml:space="preserve">+ </w:t>
      </w:r>
    </w:p>
    <w:p w:rsidR="0067174A" w:rsidRPr="0067174A" w:rsidRDefault="0067174A" w:rsidP="0067174A">
      <w:pPr>
        <w:spacing w:after="100" w:line="360" w:lineRule="auto"/>
        <w:ind w:firstLine="709"/>
        <w:contextualSpacing/>
        <w:jc w:val="both"/>
        <w:rPr>
          <w:rFonts w:ascii="Times New Roman" w:eastAsia="Calibri" w:hAnsi="Times New Roman"/>
          <w:lang w:eastAsia="en-US"/>
        </w:rPr>
      </w:pPr>
      <w:r w:rsidRPr="0067174A">
        <w:rPr>
          <w:rFonts w:ascii="Times New Roman" w:eastAsia="Arial" w:hAnsi="Times New Roman"/>
          <w:lang w:eastAsia="zh-CN" w:bidi="ar"/>
        </w:rPr>
        <w:t xml:space="preserve">В части 3 вам предстоит определить корневой мост по умолчанию в сети, назначить основной и вспомогательный корневые мосты и использовать команду </w:t>
      </w:r>
      <w:r w:rsidRPr="0067174A">
        <w:rPr>
          <w:rFonts w:ascii="Times New Roman" w:eastAsia="Arial" w:hAnsi="Times New Roman"/>
          <w:b/>
          <w:lang w:val="en-US" w:eastAsia="zh-CN" w:bidi="ar"/>
        </w:rPr>
        <w:t>debug</w:t>
      </w:r>
      <w:r w:rsidRPr="0067174A">
        <w:rPr>
          <w:rFonts w:ascii="Times New Roman" w:eastAsia="Arial" w:hAnsi="Times New Roman"/>
          <w:lang w:eastAsia="zh-CN" w:bidi="ar"/>
        </w:rPr>
        <w:t xml:space="preserve"> для проверки сходимости </w:t>
      </w:r>
      <w:r w:rsidRPr="0067174A">
        <w:rPr>
          <w:rFonts w:ascii="Times New Roman" w:eastAsia="Arial" w:hAnsi="Times New Roman"/>
          <w:lang w:val="en-US" w:eastAsia="zh-CN" w:bidi="ar"/>
        </w:rPr>
        <w:t>PVST</w:t>
      </w:r>
      <w:r w:rsidRPr="0067174A">
        <w:rPr>
          <w:rFonts w:ascii="Times New Roman" w:eastAsia="Arial" w:hAnsi="Times New Roman"/>
          <w:lang w:eastAsia="zh-CN" w:bidi="ar"/>
        </w:rPr>
        <w:t xml:space="preserve">+. </w:t>
      </w:r>
    </w:p>
    <w:p w:rsidR="0067174A" w:rsidRPr="0067174A" w:rsidRDefault="0067174A" w:rsidP="0067174A">
      <w:pPr>
        <w:spacing w:after="240" w:line="360" w:lineRule="auto"/>
        <w:ind w:firstLine="709"/>
        <w:contextualSpacing/>
        <w:jc w:val="both"/>
        <w:rPr>
          <w:rFonts w:ascii="Times New Roman" w:eastAsia="Calibri" w:hAnsi="Times New Roman"/>
          <w:lang w:eastAsia="en-US"/>
        </w:rPr>
      </w:pPr>
      <w:r w:rsidRPr="0067174A">
        <w:rPr>
          <w:rFonts w:ascii="Times New Roman" w:eastAsia="Arial" w:hAnsi="Times New Roman"/>
          <w:b/>
          <w:lang w:eastAsia="zh-CN" w:bidi="ar"/>
        </w:rPr>
        <w:t>Примечание</w:t>
      </w:r>
      <w:r w:rsidRPr="0067174A">
        <w:rPr>
          <w:rFonts w:ascii="Times New Roman" w:eastAsia="Arial" w:hAnsi="Times New Roman"/>
          <w:lang w:eastAsia="zh-CN" w:bidi="ar"/>
        </w:rPr>
        <w:t xml:space="preserve">. Команды, необходимые для выполнения заданий третьей части лабораторной работы, приведены в приложении </w:t>
      </w:r>
      <w:r w:rsidRPr="0067174A">
        <w:rPr>
          <w:rFonts w:ascii="Times New Roman" w:eastAsia="Arial" w:hAnsi="Times New Roman"/>
          <w:lang w:val="en-US" w:eastAsia="zh-CN" w:bidi="ar"/>
        </w:rPr>
        <w:t>A</w:t>
      </w:r>
      <w:r w:rsidRPr="0067174A">
        <w:rPr>
          <w:rFonts w:ascii="Times New Roman" w:eastAsia="Arial" w:hAnsi="Times New Roman"/>
          <w:lang w:eastAsia="zh-CN" w:bidi="ar"/>
        </w:rPr>
        <w:t xml:space="preserve">. Проверьте свои знания: попробуйте настроить корневой мост, не обращаясь к приложению. </w:t>
      </w:r>
    </w:p>
    <w:p w:rsidR="0067174A" w:rsidRPr="0067174A" w:rsidRDefault="0067174A" w:rsidP="0067174A">
      <w:pPr>
        <w:spacing w:after="100" w:line="360" w:lineRule="auto"/>
        <w:ind w:firstLine="709"/>
        <w:contextualSpacing/>
        <w:jc w:val="both"/>
        <w:rPr>
          <w:rFonts w:ascii="Times New Roman" w:eastAsia="Calibri" w:hAnsi="Times New Roman"/>
          <w:lang w:eastAsia="en-US"/>
        </w:rPr>
      </w:pPr>
      <w:r w:rsidRPr="0067174A">
        <w:rPr>
          <w:rFonts w:ascii="Times New Roman" w:eastAsia="Arial" w:hAnsi="Times New Roman"/>
          <w:b/>
          <w:lang w:eastAsia="zh-CN" w:bidi="ar"/>
        </w:rPr>
        <w:t xml:space="preserve">Шаг 1: Определите текущий корневой мост.  </w:t>
      </w:r>
    </w:p>
    <w:p w:rsidR="0067174A" w:rsidRPr="0067174A" w:rsidRDefault="0067174A" w:rsidP="0067174A">
      <w:pPr>
        <w:spacing w:after="100" w:line="360" w:lineRule="auto"/>
        <w:ind w:firstLine="709"/>
        <w:contextualSpacing/>
        <w:jc w:val="both"/>
        <w:rPr>
          <w:rFonts w:ascii="Times New Roman" w:eastAsia="Calibri" w:hAnsi="Times New Roman"/>
          <w:lang w:eastAsia="en-US"/>
        </w:rPr>
      </w:pPr>
      <w:r w:rsidRPr="0067174A">
        <w:rPr>
          <w:rFonts w:ascii="Times New Roman" w:eastAsia="Arial" w:hAnsi="Times New Roman"/>
          <w:lang w:eastAsia="zh-CN" w:bidi="ar"/>
        </w:rPr>
        <w:t xml:space="preserve">С помощью какой команды пользователи определяют состояние протокола </w:t>
      </w:r>
      <w:r w:rsidRPr="0067174A">
        <w:rPr>
          <w:rFonts w:ascii="Times New Roman" w:eastAsia="Arial" w:hAnsi="Times New Roman"/>
          <w:lang w:val="en-US" w:eastAsia="zh-CN" w:bidi="ar"/>
        </w:rPr>
        <w:t>spanning</w:t>
      </w:r>
      <w:r w:rsidRPr="0067174A">
        <w:rPr>
          <w:rFonts w:ascii="Times New Roman" w:eastAsia="Arial" w:hAnsi="Times New Roman"/>
          <w:lang w:eastAsia="zh-CN" w:bidi="ar"/>
        </w:rPr>
        <w:t>-</w:t>
      </w:r>
      <w:r w:rsidRPr="0067174A">
        <w:rPr>
          <w:rFonts w:ascii="Times New Roman" w:eastAsia="Arial" w:hAnsi="Times New Roman"/>
          <w:lang w:val="en-US" w:eastAsia="zh-CN" w:bidi="ar"/>
        </w:rPr>
        <w:t>tree</w:t>
      </w:r>
      <w:r w:rsidRPr="0067174A">
        <w:rPr>
          <w:rFonts w:ascii="Times New Roman" w:eastAsia="Arial" w:hAnsi="Times New Roman"/>
          <w:lang w:eastAsia="zh-CN" w:bidi="ar"/>
        </w:rPr>
        <w:t xml:space="preserve"> коммутатора </w:t>
      </w:r>
      <w:r w:rsidRPr="0067174A">
        <w:rPr>
          <w:rFonts w:ascii="Times New Roman" w:eastAsia="Arial" w:hAnsi="Times New Roman"/>
          <w:lang w:val="en-US" w:eastAsia="zh-CN" w:bidi="ar"/>
        </w:rPr>
        <w:t>Cisco</w:t>
      </w:r>
      <w:r w:rsidRPr="0067174A">
        <w:rPr>
          <w:rFonts w:ascii="Times New Roman" w:eastAsia="Arial" w:hAnsi="Times New Roman"/>
          <w:lang w:eastAsia="zh-CN" w:bidi="ar"/>
        </w:rPr>
        <w:t xml:space="preserve"> </w:t>
      </w:r>
      <w:r w:rsidRPr="0067174A">
        <w:rPr>
          <w:rFonts w:ascii="Times New Roman" w:eastAsia="Arial" w:hAnsi="Times New Roman"/>
          <w:lang w:val="en-US" w:eastAsia="zh-CN" w:bidi="ar"/>
        </w:rPr>
        <w:t>Catalyst</w:t>
      </w:r>
      <w:r w:rsidRPr="0067174A">
        <w:rPr>
          <w:rFonts w:ascii="Times New Roman" w:eastAsia="Arial" w:hAnsi="Times New Roman"/>
          <w:lang w:eastAsia="zh-CN" w:bidi="ar"/>
        </w:rPr>
        <w:t xml:space="preserve"> для всех сетей </w:t>
      </w:r>
      <w:r w:rsidRPr="0067174A">
        <w:rPr>
          <w:rFonts w:ascii="Times New Roman" w:eastAsia="Arial" w:hAnsi="Times New Roman"/>
          <w:lang w:val="en-US" w:eastAsia="zh-CN" w:bidi="ar"/>
        </w:rPr>
        <w:t>VLAN</w:t>
      </w:r>
      <w:r w:rsidRPr="0067174A">
        <w:rPr>
          <w:rFonts w:ascii="Times New Roman" w:eastAsia="Arial" w:hAnsi="Times New Roman"/>
          <w:lang w:eastAsia="zh-CN" w:bidi="ar"/>
        </w:rPr>
        <w:t xml:space="preserve">? Запишите команду в строке ниже. </w:t>
      </w:r>
    </w:p>
    <w:p w:rsidR="0067174A" w:rsidRPr="0067174A" w:rsidRDefault="0067174A" w:rsidP="0067174A">
      <w:pPr>
        <w:spacing w:after="0" w:line="360" w:lineRule="auto"/>
        <w:ind w:firstLine="709"/>
        <w:contextualSpacing/>
        <w:jc w:val="both"/>
        <w:rPr>
          <w:rFonts w:ascii="Times New Roman" w:eastAsia="Calibri" w:hAnsi="Times New Roman"/>
          <w:lang w:eastAsia="en-US"/>
        </w:rPr>
      </w:pPr>
      <w:r w:rsidRPr="0067174A">
        <w:rPr>
          <w:rFonts w:ascii="Times New Roman" w:eastAsia="Arial" w:hAnsi="Times New Roman"/>
          <w:lang w:eastAsia="zh-CN" w:bidi="ar"/>
        </w:rPr>
        <w:t xml:space="preserve">________________________________________________________________________________ Выполните команду на всех трех коммутаторах, чтобы ответить на следующие вопросы: </w:t>
      </w:r>
    </w:p>
    <w:p w:rsidR="0067174A" w:rsidRPr="0067174A" w:rsidRDefault="0067174A" w:rsidP="0067174A">
      <w:pPr>
        <w:spacing w:after="100" w:line="360" w:lineRule="auto"/>
        <w:ind w:firstLine="709"/>
        <w:contextualSpacing/>
        <w:jc w:val="both"/>
        <w:rPr>
          <w:rFonts w:ascii="Times New Roman" w:eastAsia="Calibri" w:hAnsi="Times New Roman"/>
          <w:lang w:eastAsia="en-US"/>
        </w:rPr>
      </w:pPr>
      <w:r w:rsidRPr="0067174A">
        <w:rPr>
          <w:rFonts w:ascii="Times New Roman" w:eastAsia="Arial" w:hAnsi="Times New Roman"/>
          <w:b/>
          <w:lang w:eastAsia="zh-CN" w:bidi="ar"/>
        </w:rPr>
        <w:t>Примечание</w:t>
      </w:r>
      <w:r w:rsidRPr="0067174A">
        <w:rPr>
          <w:rFonts w:ascii="Times New Roman" w:eastAsia="Arial" w:hAnsi="Times New Roman"/>
          <w:lang w:eastAsia="zh-CN" w:bidi="ar"/>
        </w:rPr>
        <w:t xml:space="preserve">. На каждом коммутаторе доступно три экземпляра протокола </w:t>
      </w:r>
      <w:r w:rsidRPr="0067174A">
        <w:rPr>
          <w:rFonts w:ascii="Times New Roman" w:eastAsia="Arial" w:hAnsi="Times New Roman"/>
          <w:lang w:val="en-US" w:eastAsia="zh-CN" w:bidi="ar"/>
        </w:rPr>
        <w:t>spanning</w:t>
      </w:r>
      <w:r w:rsidRPr="0067174A">
        <w:rPr>
          <w:rFonts w:ascii="Times New Roman" w:eastAsia="Arial" w:hAnsi="Times New Roman"/>
          <w:lang w:eastAsia="zh-CN" w:bidi="ar"/>
        </w:rPr>
        <w:t>-</w:t>
      </w:r>
      <w:r w:rsidRPr="0067174A">
        <w:rPr>
          <w:rFonts w:ascii="Times New Roman" w:eastAsia="Arial" w:hAnsi="Times New Roman"/>
          <w:lang w:val="en-US" w:eastAsia="zh-CN" w:bidi="ar"/>
        </w:rPr>
        <w:t>tree</w:t>
      </w:r>
      <w:r w:rsidRPr="0067174A">
        <w:rPr>
          <w:rFonts w:ascii="Times New Roman" w:eastAsia="Arial" w:hAnsi="Times New Roman"/>
          <w:lang w:eastAsia="zh-CN" w:bidi="ar"/>
        </w:rPr>
        <w:t xml:space="preserve">. По умолчанию на коммутаторах </w:t>
      </w:r>
      <w:r w:rsidRPr="0067174A">
        <w:rPr>
          <w:rFonts w:ascii="Times New Roman" w:eastAsia="Arial" w:hAnsi="Times New Roman"/>
          <w:lang w:val="en-US" w:eastAsia="zh-CN" w:bidi="ar"/>
        </w:rPr>
        <w:t>Cisco</w:t>
      </w:r>
      <w:r w:rsidRPr="0067174A">
        <w:rPr>
          <w:rFonts w:ascii="Times New Roman" w:eastAsia="Arial" w:hAnsi="Times New Roman"/>
          <w:lang w:eastAsia="zh-CN" w:bidi="ar"/>
        </w:rPr>
        <w:t xml:space="preserve"> используется конфигурация </w:t>
      </w:r>
      <w:r w:rsidRPr="0067174A">
        <w:rPr>
          <w:rFonts w:ascii="Times New Roman" w:eastAsia="Arial" w:hAnsi="Times New Roman"/>
          <w:lang w:val="en-US" w:eastAsia="zh-CN" w:bidi="ar"/>
        </w:rPr>
        <w:t>STP</w:t>
      </w:r>
      <w:r w:rsidRPr="0067174A">
        <w:rPr>
          <w:rFonts w:ascii="Times New Roman" w:eastAsia="Arial" w:hAnsi="Times New Roman"/>
          <w:lang w:eastAsia="zh-CN" w:bidi="ar"/>
        </w:rPr>
        <w:t xml:space="preserve"> </w:t>
      </w:r>
      <w:r w:rsidRPr="0067174A">
        <w:rPr>
          <w:rFonts w:ascii="Times New Roman" w:eastAsia="Arial" w:hAnsi="Times New Roman"/>
          <w:lang w:val="en-US" w:eastAsia="zh-CN" w:bidi="ar"/>
        </w:rPr>
        <w:t>PVST</w:t>
      </w:r>
      <w:r w:rsidRPr="0067174A">
        <w:rPr>
          <w:rFonts w:ascii="Times New Roman" w:eastAsia="Arial" w:hAnsi="Times New Roman"/>
          <w:lang w:eastAsia="zh-CN" w:bidi="ar"/>
        </w:rPr>
        <w:t xml:space="preserve">+, которая позволяет создавать отдельный экземпляр протокола </w:t>
      </w:r>
      <w:r w:rsidRPr="0067174A">
        <w:rPr>
          <w:rFonts w:ascii="Times New Roman" w:eastAsia="Arial" w:hAnsi="Times New Roman"/>
          <w:lang w:val="en-US" w:eastAsia="zh-CN" w:bidi="ar"/>
        </w:rPr>
        <w:t>spanning</w:t>
      </w:r>
      <w:r w:rsidRPr="0067174A">
        <w:rPr>
          <w:rFonts w:ascii="Times New Roman" w:eastAsia="Arial" w:hAnsi="Times New Roman"/>
          <w:lang w:eastAsia="zh-CN" w:bidi="ar"/>
        </w:rPr>
        <w:t>-</w:t>
      </w:r>
      <w:r w:rsidRPr="0067174A">
        <w:rPr>
          <w:rFonts w:ascii="Times New Roman" w:eastAsia="Arial" w:hAnsi="Times New Roman"/>
          <w:lang w:val="en-US" w:eastAsia="zh-CN" w:bidi="ar"/>
        </w:rPr>
        <w:t>tree</w:t>
      </w:r>
      <w:r w:rsidRPr="0067174A">
        <w:rPr>
          <w:rFonts w:ascii="Times New Roman" w:eastAsia="Arial" w:hAnsi="Times New Roman"/>
          <w:lang w:eastAsia="zh-CN" w:bidi="ar"/>
        </w:rPr>
        <w:t xml:space="preserve"> для каждой сети </w:t>
      </w:r>
      <w:r w:rsidRPr="0067174A">
        <w:rPr>
          <w:rFonts w:ascii="Times New Roman" w:eastAsia="Arial" w:hAnsi="Times New Roman"/>
          <w:lang w:val="en-US" w:eastAsia="zh-CN" w:bidi="ar"/>
        </w:rPr>
        <w:t>VLAN</w:t>
      </w:r>
      <w:r w:rsidRPr="0067174A">
        <w:rPr>
          <w:rFonts w:ascii="Times New Roman" w:eastAsia="Arial" w:hAnsi="Times New Roman"/>
          <w:lang w:eastAsia="zh-CN" w:bidi="ar"/>
        </w:rPr>
        <w:t xml:space="preserve"> (</w:t>
      </w:r>
      <w:r w:rsidRPr="0067174A">
        <w:rPr>
          <w:rFonts w:ascii="Times New Roman" w:eastAsia="Arial" w:hAnsi="Times New Roman"/>
          <w:lang w:val="en-US" w:eastAsia="zh-CN" w:bidi="ar"/>
        </w:rPr>
        <w:t>VLAN</w:t>
      </w:r>
      <w:r w:rsidRPr="0067174A">
        <w:rPr>
          <w:rFonts w:ascii="Times New Roman" w:eastAsia="Arial" w:hAnsi="Times New Roman"/>
          <w:lang w:eastAsia="zh-CN" w:bidi="ar"/>
        </w:rPr>
        <w:t xml:space="preserve"> 1 и все остальные настроенные пользователем сети </w:t>
      </w:r>
      <w:r w:rsidRPr="0067174A">
        <w:rPr>
          <w:rFonts w:ascii="Times New Roman" w:eastAsia="Arial" w:hAnsi="Times New Roman"/>
          <w:lang w:val="en-US" w:eastAsia="zh-CN" w:bidi="ar"/>
        </w:rPr>
        <w:t>VLAN</w:t>
      </w:r>
      <w:r w:rsidRPr="0067174A">
        <w:rPr>
          <w:rFonts w:ascii="Times New Roman" w:eastAsia="Arial" w:hAnsi="Times New Roman"/>
          <w:lang w:eastAsia="zh-CN" w:bidi="ar"/>
        </w:rPr>
        <w:t>).</w:t>
      </w:r>
      <w:r w:rsidRPr="0067174A">
        <w:rPr>
          <w:rFonts w:ascii="Times New Roman" w:eastAsia="Arial" w:hAnsi="Times New Roman"/>
          <w:b/>
          <w:lang w:eastAsia="zh-CN" w:bidi="ar"/>
        </w:rPr>
        <w:t xml:space="preserve"> </w:t>
      </w:r>
    </w:p>
    <w:p w:rsidR="0067174A" w:rsidRPr="0067174A" w:rsidRDefault="0067174A" w:rsidP="0067174A">
      <w:pPr>
        <w:spacing w:after="100" w:line="360" w:lineRule="auto"/>
        <w:ind w:firstLine="709"/>
        <w:contextualSpacing/>
        <w:jc w:val="both"/>
        <w:rPr>
          <w:rFonts w:ascii="Times New Roman" w:eastAsia="Calibri" w:hAnsi="Times New Roman"/>
          <w:lang w:eastAsia="en-US"/>
        </w:rPr>
      </w:pPr>
      <w:r w:rsidRPr="0067174A">
        <w:rPr>
          <w:rFonts w:ascii="Times New Roman" w:eastAsia="Arial" w:hAnsi="Times New Roman"/>
          <w:lang w:eastAsia="zh-CN" w:bidi="ar"/>
        </w:rPr>
        <w:t xml:space="preserve">Какой приоритет моста используется для коммутатора </w:t>
      </w:r>
      <w:r w:rsidRPr="0067174A">
        <w:rPr>
          <w:rFonts w:ascii="Times New Roman" w:eastAsia="Arial" w:hAnsi="Times New Roman"/>
          <w:lang w:val="en-US" w:eastAsia="zh-CN" w:bidi="ar"/>
        </w:rPr>
        <w:t>S</w:t>
      </w:r>
      <w:r w:rsidRPr="0067174A">
        <w:rPr>
          <w:rFonts w:ascii="Times New Roman" w:eastAsia="Arial" w:hAnsi="Times New Roman"/>
          <w:lang w:eastAsia="zh-CN" w:bidi="ar"/>
        </w:rPr>
        <w:t xml:space="preserve">1 в сети </w:t>
      </w:r>
      <w:r w:rsidRPr="0067174A">
        <w:rPr>
          <w:rFonts w:ascii="Times New Roman" w:eastAsia="Arial" w:hAnsi="Times New Roman"/>
          <w:lang w:val="en-US" w:eastAsia="zh-CN" w:bidi="ar"/>
        </w:rPr>
        <w:t>VLAN</w:t>
      </w:r>
      <w:r w:rsidRPr="0067174A">
        <w:rPr>
          <w:rFonts w:ascii="Times New Roman" w:eastAsia="Arial" w:hAnsi="Times New Roman"/>
          <w:lang w:eastAsia="zh-CN" w:bidi="ar"/>
        </w:rPr>
        <w:t xml:space="preserve"> 1? __________ </w:t>
      </w:r>
      <w:r w:rsidRPr="0067174A">
        <w:rPr>
          <w:rFonts w:ascii="Times New Roman" w:eastAsia="Arial" w:hAnsi="Times New Roman"/>
          <w:b/>
          <w:lang w:eastAsia="zh-CN" w:bidi="ar"/>
        </w:rPr>
        <w:t xml:space="preserve"> </w:t>
      </w:r>
    </w:p>
    <w:p w:rsidR="0067174A" w:rsidRPr="0067174A" w:rsidRDefault="0067174A" w:rsidP="0067174A">
      <w:pPr>
        <w:spacing w:after="100" w:line="360" w:lineRule="auto"/>
        <w:ind w:firstLine="709"/>
        <w:contextualSpacing/>
        <w:jc w:val="both"/>
        <w:rPr>
          <w:rFonts w:ascii="Times New Roman" w:eastAsia="Calibri" w:hAnsi="Times New Roman"/>
          <w:lang w:eastAsia="en-US"/>
        </w:rPr>
      </w:pPr>
      <w:r w:rsidRPr="0067174A">
        <w:rPr>
          <w:rFonts w:ascii="Times New Roman" w:eastAsia="Arial" w:hAnsi="Times New Roman"/>
          <w:lang w:eastAsia="zh-CN" w:bidi="ar"/>
        </w:rPr>
        <w:t xml:space="preserve">Какой приоритет моста используется для коммутатора </w:t>
      </w:r>
      <w:r w:rsidRPr="0067174A">
        <w:rPr>
          <w:rFonts w:ascii="Times New Roman" w:eastAsia="Arial" w:hAnsi="Times New Roman"/>
          <w:lang w:val="en-US" w:eastAsia="zh-CN" w:bidi="ar"/>
        </w:rPr>
        <w:t>S</w:t>
      </w:r>
      <w:r w:rsidRPr="0067174A">
        <w:rPr>
          <w:rFonts w:ascii="Times New Roman" w:eastAsia="Arial" w:hAnsi="Times New Roman"/>
          <w:lang w:eastAsia="zh-CN" w:bidi="ar"/>
        </w:rPr>
        <w:t xml:space="preserve">2 в сети </w:t>
      </w:r>
      <w:r w:rsidRPr="0067174A">
        <w:rPr>
          <w:rFonts w:ascii="Times New Roman" w:eastAsia="Arial" w:hAnsi="Times New Roman"/>
          <w:lang w:val="en-US" w:eastAsia="zh-CN" w:bidi="ar"/>
        </w:rPr>
        <w:t>VLAN</w:t>
      </w:r>
      <w:r w:rsidRPr="0067174A">
        <w:rPr>
          <w:rFonts w:ascii="Times New Roman" w:eastAsia="Arial" w:hAnsi="Times New Roman"/>
          <w:lang w:eastAsia="zh-CN" w:bidi="ar"/>
        </w:rPr>
        <w:t xml:space="preserve"> 1? __________  </w:t>
      </w:r>
    </w:p>
    <w:p w:rsidR="0067174A" w:rsidRPr="0067174A" w:rsidRDefault="0067174A" w:rsidP="0067174A">
      <w:pPr>
        <w:spacing w:after="100" w:line="360" w:lineRule="auto"/>
        <w:ind w:firstLine="709"/>
        <w:contextualSpacing/>
        <w:jc w:val="both"/>
        <w:rPr>
          <w:rFonts w:ascii="Times New Roman" w:eastAsia="Calibri" w:hAnsi="Times New Roman"/>
          <w:lang w:eastAsia="en-US"/>
        </w:rPr>
      </w:pPr>
      <w:r w:rsidRPr="0067174A">
        <w:rPr>
          <w:rFonts w:ascii="Times New Roman" w:eastAsia="Arial" w:hAnsi="Times New Roman"/>
          <w:lang w:eastAsia="zh-CN" w:bidi="ar"/>
        </w:rPr>
        <w:t xml:space="preserve">Какой приоритет моста используется для коммутатора </w:t>
      </w:r>
      <w:r w:rsidRPr="0067174A">
        <w:rPr>
          <w:rFonts w:ascii="Times New Roman" w:eastAsia="Arial" w:hAnsi="Times New Roman"/>
          <w:lang w:val="en-US" w:eastAsia="zh-CN" w:bidi="ar"/>
        </w:rPr>
        <w:t>S</w:t>
      </w:r>
      <w:r w:rsidRPr="0067174A">
        <w:rPr>
          <w:rFonts w:ascii="Times New Roman" w:eastAsia="Arial" w:hAnsi="Times New Roman"/>
          <w:lang w:eastAsia="zh-CN" w:bidi="ar"/>
        </w:rPr>
        <w:t xml:space="preserve">3 в сети </w:t>
      </w:r>
      <w:r w:rsidRPr="0067174A">
        <w:rPr>
          <w:rFonts w:ascii="Times New Roman" w:eastAsia="Arial" w:hAnsi="Times New Roman"/>
          <w:lang w:val="en-US" w:eastAsia="zh-CN" w:bidi="ar"/>
        </w:rPr>
        <w:t>VLAN</w:t>
      </w:r>
      <w:r w:rsidRPr="0067174A">
        <w:rPr>
          <w:rFonts w:ascii="Times New Roman" w:eastAsia="Arial" w:hAnsi="Times New Roman"/>
          <w:lang w:eastAsia="zh-CN" w:bidi="ar"/>
        </w:rPr>
        <w:t xml:space="preserve"> 1? __________  </w:t>
      </w:r>
    </w:p>
    <w:p w:rsidR="0067174A" w:rsidRPr="0067174A" w:rsidRDefault="0067174A" w:rsidP="0067174A">
      <w:pPr>
        <w:spacing w:after="0" w:line="360" w:lineRule="auto"/>
        <w:ind w:firstLine="709"/>
        <w:contextualSpacing/>
        <w:jc w:val="both"/>
        <w:rPr>
          <w:rFonts w:ascii="Times New Roman" w:eastAsia="Calibri" w:hAnsi="Times New Roman"/>
          <w:lang w:eastAsia="en-US"/>
        </w:rPr>
      </w:pPr>
      <w:r w:rsidRPr="0067174A">
        <w:rPr>
          <w:rFonts w:ascii="Times New Roman" w:eastAsia="Arial" w:hAnsi="Times New Roman"/>
          <w:lang w:eastAsia="zh-CN" w:bidi="ar"/>
        </w:rPr>
        <w:lastRenderedPageBreak/>
        <w:t xml:space="preserve">Какой коммутатор является корневым мостом? _______________________________________________ Почему этот коммутатор выбран в качестве корневого моста? </w:t>
      </w:r>
    </w:p>
    <w:p w:rsidR="0067174A" w:rsidRPr="0067174A" w:rsidRDefault="0067174A" w:rsidP="0067174A">
      <w:pPr>
        <w:spacing w:after="220" w:line="360" w:lineRule="auto"/>
        <w:ind w:firstLine="709"/>
        <w:contextualSpacing/>
        <w:jc w:val="both"/>
        <w:rPr>
          <w:rFonts w:ascii="Times New Roman" w:eastAsia="Calibri" w:hAnsi="Times New Roman"/>
          <w:lang w:eastAsia="en-US"/>
        </w:rPr>
      </w:pPr>
      <w:r w:rsidRPr="0067174A">
        <w:rPr>
          <w:rFonts w:ascii="Times New Roman" w:eastAsia="Arial" w:hAnsi="Times New Roman"/>
          <w:lang w:eastAsia="zh-CN" w:bidi="ar"/>
        </w:rPr>
        <w:t xml:space="preserve">________________________________________________________________________________ </w:t>
      </w:r>
    </w:p>
    <w:p w:rsidR="0067174A" w:rsidRPr="0067174A" w:rsidRDefault="0067174A" w:rsidP="0067174A">
      <w:pPr>
        <w:spacing w:after="100" w:line="360" w:lineRule="auto"/>
        <w:ind w:firstLine="709"/>
        <w:contextualSpacing/>
        <w:jc w:val="both"/>
        <w:rPr>
          <w:rFonts w:ascii="Times New Roman" w:eastAsia="Calibri" w:hAnsi="Times New Roman"/>
          <w:lang w:eastAsia="en-US"/>
        </w:rPr>
      </w:pPr>
      <w:r w:rsidRPr="0067174A">
        <w:rPr>
          <w:rFonts w:ascii="Times New Roman" w:eastAsia="Arial" w:hAnsi="Times New Roman"/>
          <w:b/>
          <w:lang w:eastAsia="zh-CN" w:bidi="ar"/>
        </w:rPr>
        <w:t xml:space="preserve">Шаг 2: Настройте основной и вспомогательный корневые мосты для всех существующих сетей </w:t>
      </w:r>
      <w:r w:rsidRPr="0067174A">
        <w:rPr>
          <w:rFonts w:ascii="Times New Roman" w:eastAsia="Arial" w:hAnsi="Times New Roman"/>
          <w:b/>
          <w:lang w:val="en-US" w:eastAsia="zh-CN" w:bidi="ar"/>
        </w:rPr>
        <w:t>VLAN</w:t>
      </w:r>
      <w:r w:rsidRPr="0067174A">
        <w:rPr>
          <w:rFonts w:ascii="Times New Roman" w:eastAsia="Arial" w:hAnsi="Times New Roman"/>
          <w:b/>
          <w:lang w:eastAsia="zh-CN" w:bidi="ar"/>
        </w:rPr>
        <w:t xml:space="preserve">. </w:t>
      </w:r>
    </w:p>
    <w:p w:rsidR="0067174A" w:rsidRPr="0067174A" w:rsidRDefault="0067174A" w:rsidP="0067174A">
      <w:pPr>
        <w:spacing w:after="100" w:line="360" w:lineRule="auto"/>
        <w:ind w:firstLine="709"/>
        <w:contextualSpacing/>
        <w:jc w:val="both"/>
        <w:rPr>
          <w:rFonts w:ascii="Times New Roman" w:eastAsia="Calibri" w:hAnsi="Times New Roman"/>
          <w:lang w:eastAsia="en-US"/>
        </w:rPr>
      </w:pPr>
      <w:r w:rsidRPr="0067174A">
        <w:rPr>
          <w:rFonts w:ascii="Times New Roman" w:eastAsia="Arial" w:hAnsi="Times New Roman"/>
          <w:lang w:eastAsia="zh-CN" w:bidi="ar"/>
        </w:rPr>
        <w:t xml:space="preserve">При выборе корневого моста (коммутатора) по </w:t>
      </w:r>
      <w:r w:rsidRPr="0067174A">
        <w:rPr>
          <w:rFonts w:ascii="Times New Roman" w:eastAsia="Arial" w:hAnsi="Times New Roman"/>
          <w:lang w:val="en-US" w:eastAsia="zh-CN" w:bidi="ar"/>
        </w:rPr>
        <w:t>MAC</w:t>
      </w:r>
      <w:r w:rsidRPr="0067174A">
        <w:rPr>
          <w:rFonts w:ascii="Times New Roman" w:eastAsia="Arial" w:hAnsi="Times New Roman"/>
          <w:lang w:eastAsia="zh-CN" w:bidi="ar"/>
        </w:rPr>
        <w:t xml:space="preserve">-адресу может образоваться условно оптимальная конфигурация. В этой лабораторной работе вам необходимо настроить коммутатор </w:t>
      </w:r>
      <w:r w:rsidRPr="0067174A">
        <w:rPr>
          <w:rFonts w:ascii="Times New Roman" w:eastAsia="Arial" w:hAnsi="Times New Roman"/>
          <w:lang w:val="en-US" w:eastAsia="zh-CN" w:bidi="ar"/>
        </w:rPr>
        <w:t>S</w:t>
      </w:r>
      <w:r w:rsidRPr="0067174A">
        <w:rPr>
          <w:rFonts w:ascii="Times New Roman" w:eastAsia="Arial" w:hAnsi="Times New Roman"/>
          <w:lang w:eastAsia="zh-CN" w:bidi="ar"/>
        </w:rPr>
        <w:t xml:space="preserve">2 в качестве корневого моста и коммутатор </w:t>
      </w:r>
      <w:r w:rsidRPr="0067174A">
        <w:rPr>
          <w:rFonts w:ascii="Times New Roman" w:eastAsia="Arial" w:hAnsi="Times New Roman"/>
          <w:lang w:val="en-US" w:eastAsia="zh-CN" w:bidi="ar"/>
        </w:rPr>
        <w:t>S</w:t>
      </w:r>
      <w:r w:rsidRPr="0067174A">
        <w:rPr>
          <w:rFonts w:ascii="Times New Roman" w:eastAsia="Arial" w:hAnsi="Times New Roman"/>
          <w:lang w:eastAsia="zh-CN" w:bidi="ar"/>
        </w:rPr>
        <w:t xml:space="preserve">1 — в качестве вспомогательного корневого моста. </w:t>
      </w:r>
    </w:p>
    <w:p w:rsidR="0067174A" w:rsidRPr="0067174A" w:rsidRDefault="0067174A" w:rsidP="00507D96">
      <w:pPr>
        <w:numPr>
          <w:ilvl w:val="0"/>
          <w:numId w:val="81"/>
        </w:numPr>
        <w:spacing w:after="100" w:line="360" w:lineRule="auto"/>
        <w:ind w:left="0" w:firstLine="709"/>
        <w:contextualSpacing/>
        <w:jc w:val="both"/>
        <w:rPr>
          <w:rFonts w:ascii="Times New Roman" w:eastAsia="Calibri" w:hAnsi="Times New Roman"/>
          <w:lang w:val="en-US" w:eastAsia="en-US"/>
        </w:rPr>
      </w:pPr>
      <w:r w:rsidRPr="0067174A">
        <w:rPr>
          <w:rFonts w:ascii="Times New Roman" w:eastAsia="Arial" w:hAnsi="Times New Roman"/>
          <w:lang w:eastAsia="zh-CN" w:bidi="ar"/>
        </w:rPr>
        <w:t xml:space="preserve">Настройте коммутатор </w:t>
      </w:r>
      <w:r w:rsidRPr="0067174A">
        <w:rPr>
          <w:rFonts w:ascii="Times New Roman" w:eastAsia="Arial" w:hAnsi="Times New Roman"/>
          <w:lang w:val="en-US" w:eastAsia="zh-CN" w:bidi="ar"/>
        </w:rPr>
        <w:t>S</w:t>
      </w:r>
      <w:r w:rsidRPr="0067174A">
        <w:rPr>
          <w:rFonts w:ascii="Times New Roman" w:eastAsia="Arial" w:hAnsi="Times New Roman"/>
          <w:lang w:eastAsia="zh-CN" w:bidi="ar"/>
        </w:rPr>
        <w:t xml:space="preserve">2 в качестве основного корневого моста для всех существующих сетей </w:t>
      </w:r>
      <w:r w:rsidRPr="0067174A">
        <w:rPr>
          <w:rFonts w:ascii="Times New Roman" w:eastAsia="Arial" w:hAnsi="Times New Roman"/>
          <w:lang w:val="en-US" w:eastAsia="zh-CN" w:bidi="ar"/>
        </w:rPr>
        <w:t>VLAN</w:t>
      </w:r>
      <w:r w:rsidRPr="0067174A">
        <w:rPr>
          <w:rFonts w:ascii="Times New Roman" w:eastAsia="Arial" w:hAnsi="Times New Roman"/>
          <w:lang w:eastAsia="zh-CN" w:bidi="ar"/>
        </w:rPr>
        <w:t xml:space="preserve">. </w:t>
      </w:r>
      <w:r w:rsidRPr="0067174A">
        <w:rPr>
          <w:rFonts w:ascii="Times New Roman" w:eastAsia="Arial" w:hAnsi="Times New Roman"/>
          <w:lang w:val="en-US" w:eastAsia="zh-CN" w:bidi="ar"/>
        </w:rPr>
        <w:t xml:space="preserve">Запишите команду в строке ниже. </w:t>
      </w:r>
    </w:p>
    <w:p w:rsidR="0067174A" w:rsidRPr="0067174A" w:rsidRDefault="0067174A" w:rsidP="0067174A">
      <w:pPr>
        <w:spacing w:after="0" w:line="360" w:lineRule="auto"/>
        <w:ind w:firstLine="709"/>
        <w:contextualSpacing/>
        <w:jc w:val="both"/>
        <w:rPr>
          <w:rFonts w:ascii="Times New Roman" w:eastAsia="Calibri" w:hAnsi="Times New Roman"/>
          <w:lang w:val="en-US" w:eastAsia="en-US"/>
        </w:rPr>
      </w:pPr>
      <w:r w:rsidRPr="0067174A">
        <w:rPr>
          <w:rFonts w:ascii="Times New Roman" w:eastAsia="Arial" w:hAnsi="Times New Roman"/>
          <w:lang w:val="en-US" w:eastAsia="zh-CN" w:bidi="ar"/>
        </w:rPr>
        <w:t xml:space="preserve">____________________________________________________________________________________ </w:t>
      </w:r>
    </w:p>
    <w:p w:rsidR="0067174A" w:rsidRPr="0067174A" w:rsidRDefault="0067174A" w:rsidP="00507D96">
      <w:pPr>
        <w:numPr>
          <w:ilvl w:val="0"/>
          <w:numId w:val="81"/>
        </w:numPr>
        <w:spacing w:after="100" w:line="360" w:lineRule="auto"/>
        <w:ind w:left="0" w:firstLine="709"/>
        <w:contextualSpacing/>
        <w:jc w:val="both"/>
        <w:rPr>
          <w:rFonts w:ascii="Times New Roman" w:eastAsia="Calibri" w:hAnsi="Times New Roman"/>
          <w:lang w:val="en-US" w:eastAsia="en-US"/>
        </w:rPr>
      </w:pPr>
      <w:r w:rsidRPr="0067174A">
        <w:rPr>
          <w:rFonts w:ascii="Times New Roman" w:eastAsia="Arial" w:hAnsi="Times New Roman"/>
          <w:lang w:eastAsia="zh-CN" w:bidi="ar"/>
        </w:rPr>
        <w:t xml:space="preserve">Настройте коммутатор </w:t>
      </w:r>
      <w:r w:rsidRPr="0067174A">
        <w:rPr>
          <w:rFonts w:ascii="Times New Roman" w:eastAsia="Arial" w:hAnsi="Times New Roman"/>
          <w:lang w:val="en-US" w:eastAsia="zh-CN" w:bidi="ar"/>
        </w:rPr>
        <w:t>S</w:t>
      </w:r>
      <w:r w:rsidRPr="0067174A">
        <w:rPr>
          <w:rFonts w:ascii="Times New Roman" w:eastAsia="Arial" w:hAnsi="Times New Roman"/>
          <w:lang w:eastAsia="zh-CN" w:bidi="ar"/>
        </w:rPr>
        <w:t xml:space="preserve">1 в качестве вспомогательного корневого моста для всех существующих сетей </w:t>
      </w:r>
      <w:r w:rsidRPr="0067174A">
        <w:rPr>
          <w:rFonts w:ascii="Times New Roman" w:eastAsia="Arial" w:hAnsi="Times New Roman"/>
          <w:lang w:val="en-US" w:eastAsia="zh-CN" w:bidi="ar"/>
        </w:rPr>
        <w:t>VLAN</w:t>
      </w:r>
      <w:r w:rsidRPr="0067174A">
        <w:rPr>
          <w:rFonts w:ascii="Times New Roman" w:eastAsia="Arial" w:hAnsi="Times New Roman"/>
          <w:lang w:eastAsia="zh-CN" w:bidi="ar"/>
        </w:rPr>
        <w:t xml:space="preserve">. </w:t>
      </w:r>
      <w:r w:rsidRPr="0067174A">
        <w:rPr>
          <w:rFonts w:ascii="Times New Roman" w:eastAsia="Arial" w:hAnsi="Times New Roman"/>
          <w:lang w:val="en-US" w:eastAsia="zh-CN" w:bidi="ar"/>
        </w:rPr>
        <w:t xml:space="preserve">Запишите команду в строке ниже. </w:t>
      </w:r>
    </w:p>
    <w:p w:rsidR="0067174A" w:rsidRPr="0067174A" w:rsidRDefault="0067174A" w:rsidP="0067174A">
      <w:pPr>
        <w:spacing w:after="0" w:line="360" w:lineRule="auto"/>
        <w:ind w:firstLine="709"/>
        <w:contextualSpacing/>
        <w:jc w:val="both"/>
        <w:rPr>
          <w:rFonts w:ascii="Times New Roman" w:eastAsia="Calibri" w:hAnsi="Times New Roman"/>
          <w:lang w:eastAsia="en-US"/>
        </w:rPr>
      </w:pPr>
      <w:r w:rsidRPr="0067174A">
        <w:rPr>
          <w:rFonts w:ascii="Times New Roman" w:eastAsia="Arial" w:hAnsi="Times New Roman"/>
          <w:lang w:eastAsia="zh-CN" w:bidi="ar"/>
        </w:rPr>
        <w:t xml:space="preserve">____________________________________________________________________________________ Используйте команду </w:t>
      </w:r>
      <w:r w:rsidRPr="0067174A">
        <w:rPr>
          <w:rFonts w:ascii="Times New Roman" w:eastAsia="Arial" w:hAnsi="Times New Roman"/>
          <w:b/>
          <w:lang w:val="en-US" w:eastAsia="zh-CN" w:bidi="ar"/>
        </w:rPr>
        <w:t>show</w:t>
      </w:r>
      <w:r w:rsidRPr="0067174A">
        <w:rPr>
          <w:rFonts w:ascii="Times New Roman" w:eastAsia="Arial" w:hAnsi="Times New Roman"/>
          <w:b/>
          <w:lang w:eastAsia="zh-CN" w:bidi="ar"/>
        </w:rPr>
        <w:t xml:space="preserve"> </w:t>
      </w:r>
      <w:r w:rsidRPr="0067174A">
        <w:rPr>
          <w:rFonts w:ascii="Times New Roman" w:eastAsia="Arial" w:hAnsi="Times New Roman"/>
          <w:b/>
          <w:lang w:val="en-US" w:eastAsia="zh-CN" w:bidi="ar"/>
        </w:rPr>
        <w:t>spanning</w:t>
      </w:r>
      <w:r w:rsidRPr="0067174A">
        <w:rPr>
          <w:rFonts w:ascii="Times New Roman" w:eastAsia="Arial" w:hAnsi="Times New Roman"/>
          <w:b/>
          <w:lang w:eastAsia="zh-CN" w:bidi="ar"/>
        </w:rPr>
        <w:t>-</w:t>
      </w:r>
      <w:r w:rsidRPr="0067174A">
        <w:rPr>
          <w:rFonts w:ascii="Times New Roman" w:eastAsia="Arial" w:hAnsi="Times New Roman"/>
          <w:b/>
          <w:lang w:val="en-US" w:eastAsia="zh-CN" w:bidi="ar"/>
        </w:rPr>
        <w:t>tree</w:t>
      </w:r>
      <w:r w:rsidRPr="0067174A">
        <w:rPr>
          <w:rFonts w:ascii="Times New Roman" w:eastAsia="Arial" w:hAnsi="Times New Roman"/>
          <w:lang w:eastAsia="zh-CN" w:bidi="ar"/>
        </w:rPr>
        <w:t xml:space="preserve"> для ответа на следующие вопросы: </w:t>
      </w:r>
    </w:p>
    <w:p w:rsidR="0067174A" w:rsidRPr="0067174A" w:rsidRDefault="0067174A" w:rsidP="0067174A">
      <w:pPr>
        <w:spacing w:after="0" w:line="360" w:lineRule="auto"/>
        <w:ind w:firstLine="709"/>
        <w:contextualSpacing/>
        <w:jc w:val="both"/>
        <w:rPr>
          <w:rFonts w:ascii="Times New Roman" w:eastAsia="Calibri" w:hAnsi="Times New Roman"/>
          <w:lang w:eastAsia="en-US"/>
        </w:rPr>
      </w:pPr>
      <w:r w:rsidRPr="0067174A">
        <w:rPr>
          <w:rFonts w:ascii="Times New Roman" w:eastAsia="Arial" w:hAnsi="Times New Roman"/>
          <w:lang w:eastAsia="zh-CN" w:bidi="ar"/>
        </w:rPr>
        <w:t xml:space="preserve">Какой приоритет моста используется для коммутатора </w:t>
      </w:r>
      <w:r w:rsidRPr="0067174A">
        <w:rPr>
          <w:rFonts w:ascii="Times New Roman" w:eastAsia="Arial" w:hAnsi="Times New Roman"/>
          <w:lang w:val="en-US" w:eastAsia="zh-CN" w:bidi="ar"/>
        </w:rPr>
        <w:t>S</w:t>
      </w:r>
      <w:r w:rsidRPr="0067174A">
        <w:rPr>
          <w:rFonts w:ascii="Times New Roman" w:eastAsia="Arial" w:hAnsi="Times New Roman"/>
          <w:lang w:eastAsia="zh-CN" w:bidi="ar"/>
        </w:rPr>
        <w:t xml:space="preserve">1 в сети </w:t>
      </w:r>
      <w:r w:rsidRPr="0067174A">
        <w:rPr>
          <w:rFonts w:ascii="Times New Roman" w:eastAsia="Arial" w:hAnsi="Times New Roman"/>
          <w:lang w:val="en-US" w:eastAsia="zh-CN" w:bidi="ar"/>
        </w:rPr>
        <w:t>VLAN</w:t>
      </w:r>
      <w:r w:rsidRPr="0067174A">
        <w:rPr>
          <w:rFonts w:ascii="Times New Roman" w:eastAsia="Arial" w:hAnsi="Times New Roman"/>
          <w:lang w:eastAsia="zh-CN" w:bidi="ar"/>
        </w:rPr>
        <w:t xml:space="preserve"> 1? </w:t>
      </w:r>
      <w:r w:rsidRPr="0067174A">
        <w:rPr>
          <w:rFonts w:ascii="Times New Roman" w:eastAsia="Arial" w:hAnsi="Times New Roman"/>
          <w:b/>
          <w:lang w:eastAsia="zh-CN" w:bidi="ar"/>
        </w:rPr>
        <w:t>__________</w:t>
      </w:r>
      <w:r w:rsidRPr="0067174A">
        <w:rPr>
          <w:rFonts w:ascii="Times New Roman" w:eastAsia="Arial" w:hAnsi="Times New Roman"/>
          <w:lang w:eastAsia="zh-CN" w:bidi="ar"/>
        </w:rPr>
        <w:t xml:space="preserve">  Какой приоритет моста используется для коммутатора </w:t>
      </w:r>
      <w:r w:rsidRPr="0067174A">
        <w:rPr>
          <w:rFonts w:ascii="Times New Roman" w:eastAsia="Arial" w:hAnsi="Times New Roman"/>
          <w:lang w:val="en-US" w:eastAsia="zh-CN" w:bidi="ar"/>
        </w:rPr>
        <w:t>S</w:t>
      </w:r>
      <w:r w:rsidRPr="0067174A">
        <w:rPr>
          <w:rFonts w:ascii="Times New Roman" w:eastAsia="Arial" w:hAnsi="Times New Roman"/>
          <w:lang w:eastAsia="zh-CN" w:bidi="ar"/>
        </w:rPr>
        <w:t xml:space="preserve">2 в сети </w:t>
      </w:r>
      <w:r w:rsidRPr="0067174A">
        <w:rPr>
          <w:rFonts w:ascii="Times New Roman" w:eastAsia="Arial" w:hAnsi="Times New Roman"/>
          <w:lang w:val="en-US" w:eastAsia="zh-CN" w:bidi="ar"/>
        </w:rPr>
        <w:t>VLAN</w:t>
      </w:r>
      <w:r w:rsidRPr="0067174A">
        <w:rPr>
          <w:rFonts w:ascii="Times New Roman" w:eastAsia="Arial" w:hAnsi="Times New Roman"/>
          <w:lang w:eastAsia="zh-CN" w:bidi="ar"/>
        </w:rPr>
        <w:t xml:space="preserve"> 1? </w:t>
      </w:r>
      <w:r w:rsidRPr="0067174A">
        <w:rPr>
          <w:rFonts w:ascii="Times New Roman" w:eastAsia="Arial" w:hAnsi="Times New Roman"/>
          <w:b/>
          <w:lang w:eastAsia="zh-CN" w:bidi="ar"/>
        </w:rPr>
        <w:t>__________</w:t>
      </w:r>
      <w:r w:rsidRPr="0067174A">
        <w:rPr>
          <w:rFonts w:ascii="Times New Roman" w:eastAsia="Arial" w:hAnsi="Times New Roman"/>
          <w:lang w:eastAsia="zh-CN" w:bidi="ar"/>
        </w:rPr>
        <w:t xml:space="preserve">  Какой интерфейс в сети находится в состоянии блокировки?  </w:t>
      </w:r>
    </w:p>
    <w:p w:rsidR="0067174A" w:rsidRPr="0067174A" w:rsidRDefault="0067174A" w:rsidP="0067174A">
      <w:pPr>
        <w:spacing w:after="240" w:line="360" w:lineRule="auto"/>
        <w:ind w:firstLine="709"/>
        <w:contextualSpacing/>
        <w:jc w:val="both"/>
        <w:rPr>
          <w:rFonts w:ascii="Times New Roman" w:eastAsia="Calibri" w:hAnsi="Times New Roman"/>
          <w:lang w:eastAsia="en-US"/>
        </w:rPr>
      </w:pPr>
      <w:r w:rsidRPr="0067174A">
        <w:rPr>
          <w:rFonts w:ascii="Times New Roman" w:eastAsia="Arial" w:hAnsi="Times New Roman"/>
          <w:lang w:eastAsia="zh-CN" w:bidi="ar"/>
        </w:rPr>
        <w:t xml:space="preserve">_________________________________________  </w:t>
      </w:r>
    </w:p>
    <w:p w:rsidR="0067174A" w:rsidRPr="0067174A" w:rsidRDefault="0067174A" w:rsidP="0067174A">
      <w:pPr>
        <w:spacing w:after="100" w:line="360" w:lineRule="auto"/>
        <w:ind w:firstLine="709"/>
        <w:contextualSpacing/>
        <w:jc w:val="both"/>
        <w:rPr>
          <w:rFonts w:ascii="Times New Roman" w:eastAsia="Calibri" w:hAnsi="Times New Roman"/>
          <w:lang w:eastAsia="en-US"/>
        </w:rPr>
      </w:pPr>
      <w:r w:rsidRPr="0067174A">
        <w:rPr>
          <w:rFonts w:ascii="Times New Roman" w:eastAsia="Arial" w:hAnsi="Times New Roman"/>
          <w:b/>
          <w:lang w:eastAsia="zh-CN" w:bidi="ar"/>
        </w:rPr>
        <w:t xml:space="preserve">Шаг 3: Измените топологию 2 уровня и проверьте сходимость. </w:t>
      </w:r>
    </w:p>
    <w:p w:rsidR="0067174A" w:rsidRPr="0067174A" w:rsidRDefault="0067174A" w:rsidP="0067174A">
      <w:pPr>
        <w:spacing w:after="100" w:line="360" w:lineRule="auto"/>
        <w:ind w:firstLine="709"/>
        <w:contextualSpacing/>
        <w:jc w:val="both"/>
        <w:rPr>
          <w:rFonts w:ascii="Times New Roman" w:eastAsia="Calibri" w:hAnsi="Times New Roman"/>
          <w:lang w:eastAsia="en-US"/>
        </w:rPr>
      </w:pPr>
      <w:r w:rsidRPr="0067174A">
        <w:rPr>
          <w:rFonts w:ascii="Times New Roman" w:eastAsia="Arial" w:hAnsi="Times New Roman"/>
          <w:lang w:eastAsia="zh-CN" w:bidi="ar"/>
        </w:rPr>
        <w:t xml:space="preserve">Чтобы проверить сходимость </w:t>
      </w:r>
      <w:r w:rsidRPr="0067174A">
        <w:rPr>
          <w:rFonts w:ascii="Times New Roman" w:eastAsia="Arial" w:hAnsi="Times New Roman"/>
          <w:lang w:val="en-US" w:eastAsia="zh-CN" w:bidi="ar"/>
        </w:rPr>
        <w:t>PVST</w:t>
      </w:r>
      <w:r w:rsidRPr="0067174A">
        <w:rPr>
          <w:rFonts w:ascii="Times New Roman" w:eastAsia="Arial" w:hAnsi="Times New Roman"/>
          <w:lang w:eastAsia="zh-CN" w:bidi="ar"/>
        </w:rPr>
        <w:t xml:space="preserve">+, необходимо создать изменение топологии 2 уровня, используя команду </w:t>
      </w:r>
      <w:r w:rsidRPr="0067174A">
        <w:rPr>
          <w:rFonts w:ascii="Times New Roman" w:eastAsia="Arial" w:hAnsi="Times New Roman"/>
          <w:b/>
          <w:lang w:val="en-US" w:eastAsia="zh-CN" w:bidi="ar"/>
        </w:rPr>
        <w:t>debug</w:t>
      </w:r>
      <w:r w:rsidRPr="0067174A">
        <w:rPr>
          <w:rFonts w:ascii="Times New Roman" w:eastAsia="Arial" w:hAnsi="Times New Roman"/>
          <w:lang w:eastAsia="zh-CN" w:bidi="ar"/>
        </w:rPr>
        <w:t xml:space="preserve"> для отслеживания событий протокола </w:t>
      </w:r>
      <w:r w:rsidRPr="0067174A">
        <w:rPr>
          <w:rFonts w:ascii="Times New Roman" w:eastAsia="Arial" w:hAnsi="Times New Roman"/>
          <w:lang w:val="en-US" w:eastAsia="zh-CN" w:bidi="ar"/>
        </w:rPr>
        <w:t>spanning</w:t>
      </w:r>
      <w:r w:rsidRPr="0067174A">
        <w:rPr>
          <w:rFonts w:ascii="Times New Roman" w:eastAsia="Arial" w:hAnsi="Times New Roman"/>
          <w:lang w:eastAsia="zh-CN" w:bidi="ar"/>
        </w:rPr>
        <w:t>-</w:t>
      </w:r>
      <w:r w:rsidRPr="0067174A">
        <w:rPr>
          <w:rFonts w:ascii="Times New Roman" w:eastAsia="Arial" w:hAnsi="Times New Roman"/>
          <w:lang w:val="en-US" w:eastAsia="zh-CN" w:bidi="ar"/>
        </w:rPr>
        <w:t>tree</w:t>
      </w:r>
      <w:r w:rsidRPr="0067174A">
        <w:rPr>
          <w:rFonts w:ascii="Times New Roman" w:eastAsia="Arial" w:hAnsi="Times New Roman"/>
          <w:lang w:eastAsia="zh-CN" w:bidi="ar"/>
        </w:rPr>
        <w:t xml:space="preserve">. </w:t>
      </w:r>
    </w:p>
    <w:p w:rsidR="0067174A" w:rsidRPr="0067174A" w:rsidRDefault="0067174A" w:rsidP="00507D96">
      <w:pPr>
        <w:numPr>
          <w:ilvl w:val="0"/>
          <w:numId w:val="82"/>
        </w:numPr>
        <w:spacing w:after="80" w:line="360" w:lineRule="auto"/>
        <w:ind w:left="0" w:firstLine="709"/>
        <w:contextualSpacing/>
        <w:jc w:val="both"/>
        <w:rPr>
          <w:rFonts w:ascii="Times New Roman" w:eastAsia="Calibri" w:hAnsi="Times New Roman"/>
          <w:lang w:eastAsia="en-US"/>
        </w:rPr>
      </w:pPr>
      <w:r w:rsidRPr="0067174A">
        <w:rPr>
          <w:rFonts w:ascii="Times New Roman" w:eastAsia="Arial" w:hAnsi="Times New Roman"/>
          <w:lang w:eastAsia="zh-CN" w:bidi="ar"/>
        </w:rPr>
        <w:t xml:space="preserve">Выполните команду </w:t>
      </w:r>
      <w:r w:rsidRPr="0067174A">
        <w:rPr>
          <w:rFonts w:ascii="Times New Roman" w:eastAsia="Arial" w:hAnsi="Times New Roman"/>
          <w:b/>
          <w:lang w:val="en-US" w:eastAsia="zh-CN" w:bidi="ar"/>
        </w:rPr>
        <w:t>debug</w:t>
      </w:r>
      <w:r w:rsidRPr="0067174A">
        <w:rPr>
          <w:rFonts w:ascii="Times New Roman" w:eastAsia="Arial" w:hAnsi="Times New Roman"/>
          <w:b/>
          <w:lang w:eastAsia="zh-CN" w:bidi="ar"/>
        </w:rPr>
        <w:t xml:space="preserve"> </w:t>
      </w:r>
      <w:r w:rsidRPr="0067174A">
        <w:rPr>
          <w:rFonts w:ascii="Times New Roman" w:eastAsia="Arial" w:hAnsi="Times New Roman"/>
          <w:b/>
          <w:lang w:val="en-US" w:eastAsia="zh-CN" w:bidi="ar"/>
        </w:rPr>
        <w:t>spanning</w:t>
      </w:r>
      <w:r w:rsidRPr="0067174A">
        <w:rPr>
          <w:rFonts w:ascii="Times New Roman" w:eastAsia="Arial" w:hAnsi="Times New Roman"/>
          <w:b/>
          <w:lang w:eastAsia="zh-CN" w:bidi="ar"/>
        </w:rPr>
        <w:t>-</w:t>
      </w:r>
      <w:r w:rsidRPr="0067174A">
        <w:rPr>
          <w:rFonts w:ascii="Times New Roman" w:eastAsia="Arial" w:hAnsi="Times New Roman"/>
          <w:b/>
          <w:lang w:val="en-US" w:eastAsia="zh-CN" w:bidi="ar"/>
        </w:rPr>
        <w:t>tree</w:t>
      </w:r>
      <w:r w:rsidRPr="0067174A">
        <w:rPr>
          <w:rFonts w:ascii="Times New Roman" w:eastAsia="Arial" w:hAnsi="Times New Roman"/>
          <w:b/>
          <w:lang w:eastAsia="zh-CN" w:bidi="ar"/>
        </w:rPr>
        <w:t xml:space="preserve"> </w:t>
      </w:r>
      <w:r w:rsidRPr="0067174A">
        <w:rPr>
          <w:rFonts w:ascii="Times New Roman" w:eastAsia="Arial" w:hAnsi="Times New Roman"/>
          <w:b/>
          <w:lang w:val="en-US" w:eastAsia="zh-CN" w:bidi="ar"/>
        </w:rPr>
        <w:t>events</w:t>
      </w:r>
      <w:r w:rsidRPr="0067174A">
        <w:rPr>
          <w:rFonts w:ascii="Times New Roman" w:eastAsia="Arial" w:hAnsi="Times New Roman"/>
          <w:lang w:eastAsia="zh-CN" w:bidi="ar"/>
        </w:rPr>
        <w:t xml:space="preserve"> в привилегированном режиме на коммутаторе </w:t>
      </w:r>
      <w:r w:rsidRPr="0067174A">
        <w:rPr>
          <w:rFonts w:ascii="Times New Roman" w:eastAsia="Arial" w:hAnsi="Times New Roman"/>
          <w:lang w:val="en-US" w:eastAsia="zh-CN" w:bidi="ar"/>
        </w:rPr>
        <w:t>S</w:t>
      </w:r>
      <w:r w:rsidRPr="0067174A">
        <w:rPr>
          <w:rFonts w:ascii="Times New Roman" w:eastAsia="Arial" w:hAnsi="Times New Roman"/>
          <w:lang w:eastAsia="zh-CN" w:bidi="ar"/>
        </w:rPr>
        <w:t xml:space="preserve">3. </w:t>
      </w:r>
    </w:p>
    <w:p w:rsidR="0067174A" w:rsidRPr="0067174A" w:rsidRDefault="0067174A" w:rsidP="0067174A">
      <w:pPr>
        <w:spacing w:after="2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S3# </w:t>
      </w:r>
      <w:r w:rsidRPr="0067174A">
        <w:rPr>
          <w:rFonts w:ascii="Times New Roman" w:eastAsia="Courier New" w:hAnsi="Times New Roman"/>
          <w:b/>
          <w:lang w:val="en-US" w:eastAsia="zh-CN" w:bidi="ar"/>
        </w:rPr>
        <w:t xml:space="preserve">debug spanning-tree events </w:t>
      </w:r>
    </w:p>
    <w:p w:rsidR="0067174A" w:rsidRPr="0067174A" w:rsidRDefault="0067174A" w:rsidP="0067174A">
      <w:pPr>
        <w:spacing w:after="1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Spanning Tree event debugging is on </w:t>
      </w:r>
    </w:p>
    <w:p w:rsidR="0067174A" w:rsidRPr="0067174A" w:rsidRDefault="0067174A" w:rsidP="00507D96">
      <w:pPr>
        <w:numPr>
          <w:ilvl w:val="0"/>
          <w:numId w:val="82"/>
        </w:numPr>
        <w:spacing w:after="100" w:line="360" w:lineRule="auto"/>
        <w:ind w:left="0" w:firstLine="709"/>
        <w:contextualSpacing/>
        <w:jc w:val="both"/>
        <w:rPr>
          <w:rFonts w:ascii="Times New Roman" w:eastAsia="Calibri" w:hAnsi="Times New Roman"/>
          <w:lang w:eastAsia="en-US"/>
        </w:rPr>
      </w:pPr>
      <w:r w:rsidRPr="0067174A">
        <w:rPr>
          <w:rFonts w:ascii="Times New Roman" w:eastAsia="Arial" w:hAnsi="Times New Roman"/>
          <w:lang w:eastAsia="zh-CN" w:bidi="ar"/>
        </w:rPr>
        <w:t xml:space="preserve">Измените топологию, отключив интерфейс </w:t>
      </w:r>
      <w:r w:rsidRPr="0067174A">
        <w:rPr>
          <w:rFonts w:ascii="Times New Roman" w:eastAsia="Arial" w:hAnsi="Times New Roman"/>
          <w:lang w:val="en-US" w:eastAsia="zh-CN" w:bidi="ar"/>
        </w:rPr>
        <w:t>F</w:t>
      </w:r>
      <w:r w:rsidRPr="0067174A">
        <w:rPr>
          <w:rFonts w:ascii="Times New Roman" w:eastAsia="Arial" w:hAnsi="Times New Roman"/>
          <w:lang w:eastAsia="zh-CN" w:bidi="ar"/>
        </w:rPr>
        <w:t xml:space="preserve">0/1 на коммутаторе </w:t>
      </w:r>
      <w:r w:rsidRPr="0067174A">
        <w:rPr>
          <w:rFonts w:ascii="Times New Roman" w:eastAsia="Arial" w:hAnsi="Times New Roman"/>
          <w:lang w:val="en-US" w:eastAsia="zh-CN" w:bidi="ar"/>
        </w:rPr>
        <w:t>S</w:t>
      </w:r>
      <w:r w:rsidRPr="0067174A">
        <w:rPr>
          <w:rFonts w:ascii="Times New Roman" w:eastAsia="Arial" w:hAnsi="Times New Roman"/>
          <w:lang w:eastAsia="zh-CN" w:bidi="ar"/>
        </w:rPr>
        <w:t xml:space="preserve">3. </w:t>
      </w:r>
    </w:p>
    <w:p w:rsidR="0067174A" w:rsidRPr="0067174A" w:rsidRDefault="0067174A" w:rsidP="0067174A">
      <w:pPr>
        <w:spacing w:after="2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S3(config)# </w:t>
      </w:r>
      <w:r w:rsidRPr="0067174A">
        <w:rPr>
          <w:rFonts w:ascii="Times New Roman" w:eastAsia="Courier New" w:hAnsi="Times New Roman"/>
          <w:b/>
          <w:lang w:val="en-US" w:eastAsia="zh-CN" w:bidi="ar"/>
        </w:rPr>
        <w:t xml:space="preserve">interface f0/1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S3(config-if)# </w:t>
      </w:r>
      <w:r w:rsidRPr="0067174A">
        <w:rPr>
          <w:rFonts w:ascii="Times New Roman" w:eastAsia="Courier New" w:hAnsi="Times New Roman"/>
          <w:b/>
          <w:lang w:val="en-US" w:eastAsia="zh-CN" w:bidi="ar"/>
        </w:rPr>
        <w:t xml:space="preserve">shutdown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shd w:val="clear" w:color="auto" w:fill="FFFF00"/>
          <w:lang w:val="en-US" w:eastAsia="zh-CN" w:bidi="ar"/>
        </w:rPr>
        <w:t>*Mar  1 00:58:56.225: STP: VLAN0001 new root port Fa0/3, cost 38</w:t>
      </w:r>
      <w:r w:rsidRPr="0067174A">
        <w:rPr>
          <w:rFonts w:ascii="Times New Roman" w:eastAsia="Courier New" w:hAnsi="Times New Roman"/>
          <w:lang w:val="en-US" w:eastAsia="zh-CN" w:bidi="ar"/>
        </w:rPr>
        <w:t xml:space="preserve">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shd w:val="clear" w:color="auto" w:fill="FFFF00"/>
          <w:lang w:val="en-US" w:eastAsia="zh-CN" w:bidi="ar"/>
        </w:rPr>
        <w:t>*Mar  1 00:58:56.225: STP: VLAN0001 Fa0/3 -&gt; listening</w:t>
      </w:r>
      <w:r w:rsidRPr="0067174A">
        <w:rPr>
          <w:rFonts w:ascii="Times New Roman" w:eastAsia="Courier New" w:hAnsi="Times New Roman"/>
          <w:lang w:val="en-US" w:eastAsia="zh-CN" w:bidi="ar"/>
        </w:rPr>
        <w:t xml:space="preserve">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*Mar  1 00:58:56.225: STP[1]: Generating TC trap for port FastEthernet0/1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*Mar  1 00:58:56.225: STP: VLAN0010 new root port Fa0/3, cost 38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shd w:val="clear" w:color="auto" w:fill="FFFF00"/>
          <w:lang w:val="en-US" w:eastAsia="zh-CN" w:bidi="ar"/>
        </w:rPr>
        <w:t>*Mar  1 00:58:56.225: STP: VLAN0010 Fa0/3 -&gt; listening</w:t>
      </w:r>
      <w:r w:rsidRPr="0067174A">
        <w:rPr>
          <w:rFonts w:ascii="Times New Roman" w:eastAsia="Courier New" w:hAnsi="Times New Roman"/>
          <w:lang w:val="en-US" w:eastAsia="zh-CN" w:bidi="ar"/>
        </w:rPr>
        <w:t xml:space="preserve">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*Mar  1 00:58:56.225: STP[10]: Generating TC trap for port FastEthernet0/1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lastRenderedPageBreak/>
        <w:t xml:space="preserve">*Mar  1 00:58:56.225: STP: VLAN0099 new root port Fa0/3, cost 38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shd w:val="clear" w:color="auto" w:fill="FFFF00"/>
          <w:lang w:val="en-US" w:eastAsia="zh-CN" w:bidi="ar"/>
        </w:rPr>
        <w:t>*Mar  1 00:58:56.225: STP: VLAN0099 Fa0/3 -&gt; listening</w:t>
      </w:r>
      <w:r w:rsidRPr="0067174A">
        <w:rPr>
          <w:rFonts w:ascii="Times New Roman" w:eastAsia="Courier New" w:hAnsi="Times New Roman"/>
          <w:lang w:val="en-US" w:eastAsia="zh-CN" w:bidi="ar"/>
        </w:rPr>
        <w:t xml:space="preserve">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*Mar  1 00:58:56.225: STP[99]: Generating TC trap for port FastEthernet0/1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*Mar  1 00:58:56.242: %LINEPROTO-5-UPDOWN: Line protocol on Interface Vlan1, changed state to down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*Mar  1 00:58:56.242: %LINEPROTO-5-UPDOWN: Line protocol on Interface Vlan99, changed state to down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*Mar  1 00:58:58.214: %LINK-5-CHANGED: Interface FastEthernet0/1, changed state to administratively down *Mar  1 00:58:58.230: STP: VLAN0001 sent Topology Change Notice on Fa0/3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*Mar  1 00:58:58.230: STP: VLAN0010 sent Topology Change Notice on Fa0/3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*Mar  1 00:58:58.230: STP: VLAN0099 sent Topology Change Notice on Fa0/3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*Mar  1 00:58:59.220: %LINEPROTO-5-UPDOWN: Line protocol on Interface FastEthernet0/1, changed state to down </w:t>
      </w:r>
      <w:r w:rsidRPr="0067174A">
        <w:rPr>
          <w:rFonts w:ascii="Times New Roman" w:eastAsia="Courier New" w:hAnsi="Times New Roman"/>
          <w:shd w:val="clear" w:color="auto" w:fill="FFFF00"/>
          <w:lang w:val="en-US" w:eastAsia="zh-CN" w:bidi="ar"/>
        </w:rPr>
        <w:t>*Mar  1 00:59:11.233: STP: VLAN0001 Fa0/3 -&gt; learning</w:t>
      </w:r>
      <w:r w:rsidRPr="0067174A">
        <w:rPr>
          <w:rFonts w:ascii="Times New Roman" w:eastAsia="Courier New" w:hAnsi="Times New Roman"/>
          <w:lang w:val="en-US" w:eastAsia="zh-CN" w:bidi="ar"/>
        </w:rPr>
        <w:t xml:space="preserve">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shd w:val="clear" w:color="auto" w:fill="FFFF00"/>
          <w:lang w:val="en-US" w:eastAsia="zh-CN" w:bidi="ar"/>
        </w:rPr>
        <w:t>*Mar  1 00:59:11.233: STP: VLAN0010 Fa0/3 -&gt; learning</w:t>
      </w:r>
      <w:r w:rsidRPr="0067174A">
        <w:rPr>
          <w:rFonts w:ascii="Times New Roman" w:eastAsia="Courier New" w:hAnsi="Times New Roman"/>
          <w:lang w:val="en-US" w:eastAsia="zh-CN" w:bidi="ar"/>
        </w:rPr>
        <w:t xml:space="preserve">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shd w:val="clear" w:color="auto" w:fill="FFFF00"/>
          <w:lang w:val="en-US" w:eastAsia="zh-CN" w:bidi="ar"/>
        </w:rPr>
        <w:t>*Mar  1 00:59:11.233: STP: VLAN0099 Fa0/3 -&gt; learning</w:t>
      </w:r>
      <w:r w:rsidRPr="0067174A">
        <w:rPr>
          <w:rFonts w:ascii="Times New Roman" w:eastAsia="Courier New" w:hAnsi="Times New Roman"/>
          <w:lang w:val="en-US" w:eastAsia="zh-CN" w:bidi="ar"/>
        </w:rPr>
        <w:t xml:space="preserve">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*Mar  1 00:59:26.240: STP[1]: Generating TC trap for port FastEthernet0/3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shd w:val="clear" w:color="auto" w:fill="FFFF00"/>
          <w:lang w:val="en-US" w:eastAsia="zh-CN" w:bidi="ar"/>
        </w:rPr>
        <w:t>*Mar  1 00:59:26.240: STP: VLAN0001 Fa0/3 -&gt; forwarding</w:t>
      </w:r>
      <w:r w:rsidRPr="0067174A">
        <w:rPr>
          <w:rFonts w:ascii="Times New Roman" w:eastAsia="Courier New" w:hAnsi="Times New Roman"/>
          <w:lang w:val="en-US" w:eastAsia="zh-CN" w:bidi="ar"/>
        </w:rPr>
        <w:t xml:space="preserve">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*Mar  1 00:59:26.240: STP[10]: Generating TC trap for port FastEthernet0/3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*Mar  1 00:59:26.240: STP: VLAN0010 sent Topology Change Notice on Fa0/3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shd w:val="clear" w:color="auto" w:fill="FFFF00"/>
          <w:lang w:val="en-US" w:eastAsia="zh-CN" w:bidi="ar"/>
        </w:rPr>
        <w:t>*Mar  1 00:59:26.240: STP: VLAN0010 Fa0/3 -&gt; forwarding</w:t>
      </w:r>
      <w:r w:rsidRPr="0067174A">
        <w:rPr>
          <w:rFonts w:ascii="Times New Roman" w:eastAsia="Courier New" w:hAnsi="Times New Roman"/>
          <w:lang w:val="en-US" w:eastAsia="zh-CN" w:bidi="ar"/>
        </w:rPr>
        <w:t xml:space="preserve">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*Mar  1 00:59:26.240: STP[99]: Generating TC trap for port FastEthernet0/3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shd w:val="clear" w:color="auto" w:fill="FFFF00"/>
          <w:lang w:val="en-US" w:eastAsia="zh-CN" w:bidi="ar"/>
        </w:rPr>
        <w:t>*Mar  1 00:59:26.240: STP: VLAN0099 Fa0/3 -&gt; forwarding</w:t>
      </w:r>
      <w:r w:rsidRPr="0067174A">
        <w:rPr>
          <w:rFonts w:ascii="Times New Roman" w:eastAsia="Courier New" w:hAnsi="Times New Roman"/>
          <w:lang w:val="en-US" w:eastAsia="zh-CN" w:bidi="ar"/>
        </w:rPr>
        <w:t xml:space="preserve">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*Mar  1 00:59:26.248: %LINEPROTO-5-UPDOWN: Line protocol on Interface Vlan1, changed state to up </w:t>
      </w:r>
    </w:p>
    <w:p w:rsidR="0067174A" w:rsidRPr="0067174A" w:rsidRDefault="0067174A" w:rsidP="0067174A">
      <w:pPr>
        <w:spacing w:after="1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*Mar  1 00:59:26.248: %LINEPROTO-5-UPDOWN: Line protocol on Interface Vlan99, changed state to up </w:t>
      </w:r>
    </w:p>
    <w:p w:rsidR="0067174A" w:rsidRPr="0067174A" w:rsidRDefault="0067174A" w:rsidP="0067174A">
      <w:pPr>
        <w:spacing w:after="100" w:line="360" w:lineRule="auto"/>
        <w:ind w:firstLine="709"/>
        <w:contextualSpacing/>
        <w:jc w:val="both"/>
        <w:rPr>
          <w:rFonts w:ascii="Times New Roman" w:eastAsia="Calibri" w:hAnsi="Times New Roman"/>
          <w:lang w:eastAsia="en-US"/>
        </w:rPr>
      </w:pPr>
      <w:r w:rsidRPr="0067174A">
        <w:rPr>
          <w:rFonts w:ascii="Times New Roman" w:eastAsia="Arial" w:hAnsi="Times New Roman"/>
          <w:b/>
          <w:lang w:eastAsia="zh-CN" w:bidi="ar"/>
        </w:rPr>
        <w:t>Примечание</w:t>
      </w:r>
      <w:r w:rsidRPr="0067174A">
        <w:rPr>
          <w:rFonts w:ascii="Times New Roman" w:eastAsia="Arial" w:hAnsi="Times New Roman"/>
          <w:lang w:eastAsia="zh-CN" w:bidi="ar"/>
        </w:rPr>
        <w:t xml:space="preserve">. Прежде чем продолжить, исходя из выходных данных команды </w:t>
      </w:r>
      <w:r w:rsidRPr="0067174A">
        <w:rPr>
          <w:rFonts w:ascii="Times New Roman" w:eastAsia="Arial" w:hAnsi="Times New Roman"/>
          <w:b/>
          <w:lang w:val="en-US" w:eastAsia="zh-CN" w:bidi="ar"/>
        </w:rPr>
        <w:t>debug</w:t>
      </w:r>
      <w:r w:rsidRPr="0067174A">
        <w:rPr>
          <w:rFonts w:ascii="Times New Roman" w:eastAsia="Arial" w:hAnsi="Times New Roman"/>
          <w:lang w:eastAsia="zh-CN" w:bidi="ar"/>
        </w:rPr>
        <w:t xml:space="preserve"> убедитесь, что все сети </w:t>
      </w:r>
      <w:r w:rsidRPr="0067174A">
        <w:rPr>
          <w:rFonts w:ascii="Times New Roman" w:eastAsia="Arial" w:hAnsi="Times New Roman"/>
          <w:lang w:val="en-US" w:eastAsia="zh-CN" w:bidi="ar"/>
        </w:rPr>
        <w:t>VLAN</w:t>
      </w:r>
      <w:r w:rsidRPr="0067174A">
        <w:rPr>
          <w:rFonts w:ascii="Times New Roman" w:eastAsia="Arial" w:hAnsi="Times New Roman"/>
          <w:lang w:eastAsia="zh-CN" w:bidi="ar"/>
        </w:rPr>
        <w:t xml:space="preserve"> на интерфейсе </w:t>
      </w:r>
      <w:r w:rsidRPr="0067174A">
        <w:rPr>
          <w:rFonts w:ascii="Times New Roman" w:eastAsia="Arial" w:hAnsi="Times New Roman"/>
          <w:lang w:val="en-US" w:eastAsia="zh-CN" w:bidi="ar"/>
        </w:rPr>
        <w:t>F</w:t>
      </w:r>
      <w:r w:rsidRPr="0067174A">
        <w:rPr>
          <w:rFonts w:ascii="Times New Roman" w:eastAsia="Arial" w:hAnsi="Times New Roman"/>
          <w:lang w:eastAsia="zh-CN" w:bidi="ar"/>
        </w:rPr>
        <w:t xml:space="preserve">0/3 перешли в состояние пересылки, после чего используйте команду </w:t>
      </w:r>
      <w:r w:rsidRPr="0067174A">
        <w:rPr>
          <w:rFonts w:ascii="Times New Roman" w:eastAsia="Arial" w:hAnsi="Times New Roman"/>
          <w:b/>
          <w:lang w:val="en-US" w:eastAsia="zh-CN" w:bidi="ar"/>
        </w:rPr>
        <w:t>no</w:t>
      </w:r>
      <w:r w:rsidRPr="0067174A">
        <w:rPr>
          <w:rFonts w:ascii="Times New Roman" w:eastAsia="Arial" w:hAnsi="Times New Roman"/>
          <w:b/>
          <w:lang w:eastAsia="zh-CN" w:bidi="ar"/>
        </w:rPr>
        <w:t xml:space="preserve"> </w:t>
      </w:r>
      <w:r w:rsidRPr="0067174A">
        <w:rPr>
          <w:rFonts w:ascii="Times New Roman" w:eastAsia="Arial" w:hAnsi="Times New Roman"/>
          <w:b/>
          <w:lang w:val="en-US" w:eastAsia="zh-CN" w:bidi="ar"/>
        </w:rPr>
        <w:t>debug</w:t>
      </w:r>
      <w:r w:rsidRPr="0067174A">
        <w:rPr>
          <w:rFonts w:ascii="Times New Roman" w:eastAsia="Arial" w:hAnsi="Times New Roman"/>
          <w:b/>
          <w:lang w:eastAsia="zh-CN" w:bidi="ar"/>
        </w:rPr>
        <w:t xml:space="preserve"> </w:t>
      </w:r>
      <w:r w:rsidRPr="0067174A">
        <w:rPr>
          <w:rFonts w:ascii="Times New Roman" w:eastAsia="Arial" w:hAnsi="Times New Roman"/>
          <w:b/>
          <w:lang w:val="en-US" w:eastAsia="zh-CN" w:bidi="ar"/>
        </w:rPr>
        <w:t>spanning</w:t>
      </w:r>
      <w:r w:rsidRPr="0067174A">
        <w:rPr>
          <w:rFonts w:ascii="Times New Roman" w:eastAsia="Arial" w:hAnsi="Times New Roman"/>
          <w:b/>
          <w:lang w:eastAsia="zh-CN" w:bidi="ar"/>
        </w:rPr>
        <w:t>-</w:t>
      </w:r>
      <w:r w:rsidRPr="0067174A">
        <w:rPr>
          <w:rFonts w:ascii="Times New Roman" w:eastAsia="Arial" w:hAnsi="Times New Roman"/>
          <w:b/>
          <w:lang w:val="en-US" w:eastAsia="zh-CN" w:bidi="ar"/>
        </w:rPr>
        <w:t>tree</w:t>
      </w:r>
      <w:r w:rsidRPr="0067174A">
        <w:rPr>
          <w:rFonts w:ascii="Times New Roman" w:eastAsia="Arial" w:hAnsi="Times New Roman"/>
          <w:b/>
          <w:lang w:eastAsia="zh-CN" w:bidi="ar"/>
        </w:rPr>
        <w:t xml:space="preserve"> </w:t>
      </w:r>
      <w:r w:rsidRPr="0067174A">
        <w:rPr>
          <w:rFonts w:ascii="Times New Roman" w:eastAsia="Arial" w:hAnsi="Times New Roman"/>
          <w:b/>
          <w:lang w:val="en-US" w:eastAsia="zh-CN" w:bidi="ar"/>
        </w:rPr>
        <w:t>events</w:t>
      </w:r>
      <w:r w:rsidRPr="0067174A">
        <w:rPr>
          <w:rFonts w:ascii="Times New Roman" w:eastAsia="Arial" w:hAnsi="Times New Roman"/>
          <w:lang w:eastAsia="zh-CN" w:bidi="ar"/>
        </w:rPr>
        <w:t xml:space="preserve">, чтобы остановить вывод данных командой </w:t>
      </w:r>
      <w:r w:rsidRPr="0067174A">
        <w:rPr>
          <w:rFonts w:ascii="Times New Roman" w:eastAsia="Arial" w:hAnsi="Times New Roman"/>
          <w:b/>
          <w:lang w:val="en-US" w:eastAsia="zh-CN" w:bidi="ar"/>
        </w:rPr>
        <w:t>debug</w:t>
      </w:r>
      <w:r w:rsidRPr="0067174A">
        <w:rPr>
          <w:rFonts w:ascii="Times New Roman" w:eastAsia="Arial" w:hAnsi="Times New Roman"/>
          <w:lang w:eastAsia="zh-CN" w:bidi="ar"/>
        </w:rPr>
        <w:t xml:space="preserve">. </w:t>
      </w:r>
    </w:p>
    <w:p w:rsidR="0067174A" w:rsidRPr="0067174A" w:rsidRDefault="0067174A" w:rsidP="0067174A">
      <w:pPr>
        <w:spacing w:after="100" w:line="360" w:lineRule="auto"/>
        <w:ind w:firstLine="709"/>
        <w:contextualSpacing/>
        <w:jc w:val="both"/>
        <w:rPr>
          <w:rFonts w:ascii="Times New Roman" w:eastAsia="Calibri" w:hAnsi="Times New Roman"/>
          <w:lang w:eastAsia="en-US"/>
        </w:rPr>
      </w:pPr>
      <w:r w:rsidRPr="0067174A">
        <w:rPr>
          <w:rFonts w:ascii="Times New Roman" w:eastAsia="Arial" w:hAnsi="Times New Roman"/>
          <w:lang w:eastAsia="zh-CN" w:bidi="ar"/>
        </w:rPr>
        <w:t xml:space="preserve">Через какие состояния портов проходит каждая сеть </w:t>
      </w:r>
      <w:r w:rsidRPr="0067174A">
        <w:rPr>
          <w:rFonts w:ascii="Times New Roman" w:eastAsia="Arial" w:hAnsi="Times New Roman"/>
          <w:lang w:val="en-US" w:eastAsia="zh-CN" w:bidi="ar"/>
        </w:rPr>
        <w:t>VLAN</w:t>
      </w:r>
      <w:r w:rsidRPr="0067174A">
        <w:rPr>
          <w:rFonts w:ascii="Times New Roman" w:eastAsia="Arial" w:hAnsi="Times New Roman"/>
          <w:lang w:eastAsia="zh-CN" w:bidi="ar"/>
        </w:rPr>
        <w:t xml:space="preserve"> на интерфейсе </w:t>
      </w:r>
      <w:r w:rsidRPr="0067174A">
        <w:rPr>
          <w:rFonts w:ascii="Times New Roman" w:eastAsia="Arial" w:hAnsi="Times New Roman"/>
          <w:lang w:val="en-US" w:eastAsia="zh-CN" w:bidi="ar"/>
        </w:rPr>
        <w:t>F</w:t>
      </w:r>
      <w:r w:rsidRPr="0067174A">
        <w:rPr>
          <w:rFonts w:ascii="Times New Roman" w:eastAsia="Arial" w:hAnsi="Times New Roman"/>
          <w:lang w:eastAsia="zh-CN" w:bidi="ar"/>
        </w:rPr>
        <w:t xml:space="preserve">0/3 в процессе схождения сети? </w:t>
      </w:r>
    </w:p>
    <w:p w:rsidR="0067174A" w:rsidRPr="0067174A" w:rsidRDefault="0067174A" w:rsidP="0067174A">
      <w:pPr>
        <w:spacing w:after="100" w:line="360" w:lineRule="auto"/>
        <w:ind w:firstLine="709"/>
        <w:contextualSpacing/>
        <w:jc w:val="both"/>
        <w:rPr>
          <w:rFonts w:ascii="Times New Roman" w:eastAsia="Calibri" w:hAnsi="Times New Roman"/>
          <w:lang w:eastAsia="en-US"/>
        </w:rPr>
      </w:pPr>
      <w:r w:rsidRPr="0067174A">
        <w:rPr>
          <w:rFonts w:ascii="Times New Roman" w:eastAsia="Arial" w:hAnsi="Times New Roman"/>
          <w:lang w:eastAsia="zh-CN" w:bidi="ar"/>
        </w:rPr>
        <w:t>_____________________________________________________________________________</w:t>
      </w:r>
    </w:p>
    <w:p w:rsidR="0067174A" w:rsidRPr="0067174A" w:rsidRDefault="0067174A" w:rsidP="0067174A">
      <w:pPr>
        <w:spacing w:after="100" w:line="360" w:lineRule="auto"/>
        <w:ind w:firstLine="709"/>
        <w:contextualSpacing/>
        <w:jc w:val="both"/>
        <w:rPr>
          <w:rFonts w:ascii="Times New Roman" w:eastAsia="Calibri" w:hAnsi="Times New Roman"/>
          <w:lang w:eastAsia="en-US"/>
        </w:rPr>
      </w:pPr>
      <w:r w:rsidRPr="0067174A">
        <w:rPr>
          <w:rFonts w:ascii="Times New Roman" w:eastAsia="Arial" w:hAnsi="Times New Roman"/>
          <w:lang w:eastAsia="zh-CN" w:bidi="ar"/>
        </w:rPr>
        <w:t xml:space="preserve">Используя временную метку из первого и последнего сообщений отладки </w:t>
      </w:r>
      <w:r w:rsidRPr="0067174A">
        <w:rPr>
          <w:rFonts w:ascii="Times New Roman" w:eastAsia="Arial" w:hAnsi="Times New Roman"/>
          <w:lang w:val="en-US" w:eastAsia="zh-CN" w:bidi="ar"/>
        </w:rPr>
        <w:t>STP</w:t>
      </w:r>
      <w:r w:rsidRPr="0067174A">
        <w:rPr>
          <w:rFonts w:ascii="Times New Roman" w:eastAsia="Arial" w:hAnsi="Times New Roman"/>
          <w:lang w:eastAsia="zh-CN" w:bidi="ar"/>
        </w:rPr>
        <w:t xml:space="preserve">, рассчитайте время (округляя до секунды), которое потребовалось для схождения сети. </w:t>
      </w:r>
      <w:r w:rsidRPr="0067174A">
        <w:rPr>
          <w:rFonts w:ascii="Times New Roman" w:eastAsia="Arial" w:hAnsi="Times New Roman"/>
          <w:b/>
          <w:lang w:eastAsia="zh-CN" w:bidi="ar"/>
        </w:rPr>
        <w:t>Рекомендация</w:t>
      </w:r>
      <w:r w:rsidRPr="0067174A">
        <w:rPr>
          <w:rFonts w:ascii="Times New Roman" w:eastAsia="Arial" w:hAnsi="Times New Roman"/>
          <w:lang w:eastAsia="zh-CN" w:bidi="ar"/>
        </w:rPr>
        <w:t xml:space="preserve">. Формат временной метки сообщений отладки: чч.мм.сс.мс </w:t>
      </w:r>
    </w:p>
    <w:p w:rsidR="0067174A" w:rsidRPr="0067174A" w:rsidRDefault="0067174A" w:rsidP="0067174A">
      <w:pPr>
        <w:spacing w:after="280" w:line="360" w:lineRule="auto"/>
        <w:ind w:firstLine="709"/>
        <w:contextualSpacing/>
        <w:jc w:val="both"/>
        <w:rPr>
          <w:rFonts w:ascii="Times New Roman" w:eastAsia="Calibri" w:hAnsi="Times New Roman"/>
          <w:lang w:eastAsia="en-US"/>
        </w:rPr>
      </w:pPr>
      <w:r w:rsidRPr="0067174A">
        <w:rPr>
          <w:rFonts w:ascii="Times New Roman" w:eastAsia="Arial" w:hAnsi="Times New Roman"/>
          <w:lang w:eastAsia="zh-CN" w:bidi="ar"/>
        </w:rPr>
        <w:t>_____________________________________________________________________________</w:t>
      </w:r>
    </w:p>
    <w:p w:rsidR="0067174A" w:rsidRPr="0067174A" w:rsidRDefault="0067174A" w:rsidP="0067174A">
      <w:pPr>
        <w:keepNext/>
        <w:keepLines/>
        <w:spacing w:after="40" w:line="360" w:lineRule="auto"/>
        <w:ind w:firstLine="709"/>
        <w:contextualSpacing/>
        <w:jc w:val="both"/>
        <w:outlineLvl w:val="0"/>
        <w:rPr>
          <w:rFonts w:ascii="Times New Roman" w:eastAsia="Times New Roman" w:hAnsi="Times New Roman"/>
          <w:lang w:eastAsia="en-US"/>
        </w:rPr>
      </w:pPr>
      <w:r w:rsidRPr="0067174A">
        <w:rPr>
          <w:rFonts w:ascii="Times New Roman" w:eastAsia="Times New Roman" w:hAnsi="Times New Roman"/>
          <w:lang w:eastAsia="en-US"/>
        </w:rPr>
        <w:lastRenderedPageBreak/>
        <w:t xml:space="preserve">Часть 4: Настройка </w:t>
      </w:r>
      <w:r w:rsidRPr="0067174A">
        <w:rPr>
          <w:rFonts w:ascii="Times New Roman" w:eastAsia="Times New Roman" w:hAnsi="Times New Roman"/>
          <w:lang w:val="en-US" w:eastAsia="en-US"/>
        </w:rPr>
        <w:t>Rapid</w:t>
      </w:r>
      <w:r w:rsidRPr="0067174A">
        <w:rPr>
          <w:rFonts w:ascii="Times New Roman" w:eastAsia="Times New Roman" w:hAnsi="Times New Roman"/>
          <w:lang w:eastAsia="en-US"/>
        </w:rPr>
        <w:t xml:space="preserve"> </w:t>
      </w:r>
      <w:r w:rsidRPr="0067174A">
        <w:rPr>
          <w:rFonts w:ascii="Times New Roman" w:eastAsia="Times New Roman" w:hAnsi="Times New Roman"/>
          <w:lang w:val="en-US" w:eastAsia="en-US"/>
        </w:rPr>
        <w:t>PVST</w:t>
      </w:r>
      <w:r w:rsidRPr="0067174A">
        <w:rPr>
          <w:rFonts w:ascii="Times New Roman" w:eastAsia="Times New Roman" w:hAnsi="Times New Roman"/>
          <w:lang w:eastAsia="en-US"/>
        </w:rPr>
        <w:t xml:space="preserve">+, </w:t>
      </w:r>
      <w:r w:rsidRPr="0067174A">
        <w:rPr>
          <w:rFonts w:ascii="Times New Roman" w:eastAsia="Times New Roman" w:hAnsi="Times New Roman"/>
          <w:lang w:val="en-US" w:eastAsia="en-US"/>
        </w:rPr>
        <w:t>PortFast</w:t>
      </w:r>
      <w:r w:rsidRPr="0067174A">
        <w:rPr>
          <w:rFonts w:ascii="Times New Roman" w:eastAsia="Times New Roman" w:hAnsi="Times New Roman"/>
          <w:lang w:eastAsia="en-US"/>
        </w:rPr>
        <w:t xml:space="preserve">, </w:t>
      </w:r>
      <w:r w:rsidRPr="0067174A">
        <w:rPr>
          <w:rFonts w:ascii="Times New Roman" w:eastAsia="Times New Roman" w:hAnsi="Times New Roman"/>
          <w:lang w:val="en-US" w:eastAsia="en-US"/>
        </w:rPr>
        <w:t>BPDU</w:t>
      </w:r>
      <w:r w:rsidRPr="0067174A">
        <w:rPr>
          <w:rFonts w:ascii="Times New Roman" w:eastAsia="Times New Roman" w:hAnsi="Times New Roman"/>
          <w:lang w:eastAsia="en-US"/>
        </w:rPr>
        <w:t xml:space="preserve"> </w:t>
      </w:r>
      <w:r w:rsidRPr="0067174A">
        <w:rPr>
          <w:rFonts w:ascii="Times New Roman" w:eastAsia="Times New Roman" w:hAnsi="Times New Roman"/>
          <w:lang w:val="en-US" w:eastAsia="en-US"/>
        </w:rPr>
        <w:t>Guard</w:t>
      </w:r>
      <w:r w:rsidRPr="0067174A">
        <w:rPr>
          <w:rFonts w:ascii="Times New Roman" w:eastAsia="Times New Roman" w:hAnsi="Times New Roman"/>
          <w:lang w:eastAsia="en-US"/>
        </w:rPr>
        <w:t xml:space="preserve"> и проверка сходимости </w:t>
      </w:r>
    </w:p>
    <w:p w:rsidR="0067174A" w:rsidRPr="0067174A" w:rsidRDefault="0067174A" w:rsidP="0067174A">
      <w:pPr>
        <w:spacing w:after="100" w:line="360" w:lineRule="auto"/>
        <w:ind w:firstLine="709"/>
        <w:contextualSpacing/>
        <w:jc w:val="both"/>
        <w:rPr>
          <w:rFonts w:ascii="Times New Roman" w:eastAsia="Calibri" w:hAnsi="Times New Roman"/>
          <w:lang w:eastAsia="en-US"/>
        </w:rPr>
      </w:pPr>
      <w:r w:rsidRPr="0067174A">
        <w:rPr>
          <w:rFonts w:ascii="Times New Roman" w:eastAsia="Arial" w:hAnsi="Times New Roman"/>
          <w:lang w:eastAsia="zh-CN" w:bidi="ar"/>
        </w:rPr>
        <w:t xml:space="preserve">В части 4 вам предстоит настроить </w:t>
      </w:r>
      <w:r w:rsidRPr="0067174A">
        <w:rPr>
          <w:rFonts w:ascii="Times New Roman" w:eastAsia="Arial" w:hAnsi="Times New Roman"/>
          <w:lang w:val="en-US" w:eastAsia="zh-CN" w:bidi="ar"/>
        </w:rPr>
        <w:t>Rapid</w:t>
      </w:r>
      <w:r w:rsidRPr="0067174A">
        <w:rPr>
          <w:rFonts w:ascii="Times New Roman" w:eastAsia="Arial" w:hAnsi="Times New Roman"/>
          <w:lang w:eastAsia="zh-CN" w:bidi="ar"/>
        </w:rPr>
        <w:t xml:space="preserve"> </w:t>
      </w:r>
      <w:r w:rsidRPr="0067174A">
        <w:rPr>
          <w:rFonts w:ascii="Times New Roman" w:eastAsia="Arial" w:hAnsi="Times New Roman"/>
          <w:lang w:val="en-US" w:eastAsia="zh-CN" w:bidi="ar"/>
        </w:rPr>
        <w:t>PVST</w:t>
      </w:r>
      <w:r w:rsidRPr="0067174A">
        <w:rPr>
          <w:rFonts w:ascii="Times New Roman" w:eastAsia="Arial" w:hAnsi="Times New Roman"/>
          <w:lang w:eastAsia="zh-CN" w:bidi="ar"/>
        </w:rPr>
        <w:t xml:space="preserve">+ на всех коммутаторах. Вам необходимо будет настроить функции </w:t>
      </w:r>
      <w:r w:rsidRPr="0067174A">
        <w:rPr>
          <w:rFonts w:ascii="Times New Roman" w:eastAsia="Arial" w:hAnsi="Times New Roman"/>
          <w:lang w:val="en-US" w:eastAsia="zh-CN" w:bidi="ar"/>
        </w:rPr>
        <w:t>PortFast</w:t>
      </w:r>
      <w:r w:rsidRPr="0067174A">
        <w:rPr>
          <w:rFonts w:ascii="Times New Roman" w:eastAsia="Arial" w:hAnsi="Times New Roman"/>
          <w:lang w:eastAsia="zh-CN" w:bidi="ar"/>
        </w:rPr>
        <w:t xml:space="preserve"> и </w:t>
      </w:r>
      <w:r w:rsidRPr="0067174A">
        <w:rPr>
          <w:rFonts w:ascii="Times New Roman" w:eastAsia="Arial" w:hAnsi="Times New Roman"/>
          <w:lang w:val="en-US" w:eastAsia="zh-CN" w:bidi="ar"/>
        </w:rPr>
        <w:t>BPDU</w:t>
      </w:r>
      <w:r w:rsidRPr="0067174A">
        <w:rPr>
          <w:rFonts w:ascii="Times New Roman" w:eastAsia="Arial" w:hAnsi="Times New Roman"/>
          <w:lang w:eastAsia="zh-CN" w:bidi="ar"/>
        </w:rPr>
        <w:t xml:space="preserve"> </w:t>
      </w:r>
      <w:r w:rsidRPr="0067174A">
        <w:rPr>
          <w:rFonts w:ascii="Times New Roman" w:eastAsia="Arial" w:hAnsi="Times New Roman"/>
          <w:lang w:val="en-US" w:eastAsia="zh-CN" w:bidi="ar"/>
        </w:rPr>
        <w:t>guard</w:t>
      </w:r>
      <w:r w:rsidRPr="0067174A">
        <w:rPr>
          <w:rFonts w:ascii="Times New Roman" w:eastAsia="Arial" w:hAnsi="Times New Roman"/>
          <w:lang w:eastAsia="zh-CN" w:bidi="ar"/>
        </w:rPr>
        <w:t xml:space="preserve"> на всех портах доступа, а затем использовать команду </w:t>
      </w:r>
      <w:r w:rsidRPr="0067174A">
        <w:rPr>
          <w:rFonts w:ascii="Times New Roman" w:eastAsia="Arial" w:hAnsi="Times New Roman"/>
          <w:b/>
          <w:lang w:val="en-US" w:eastAsia="zh-CN" w:bidi="ar"/>
        </w:rPr>
        <w:t>debug</w:t>
      </w:r>
      <w:r w:rsidRPr="0067174A">
        <w:rPr>
          <w:rFonts w:ascii="Times New Roman" w:eastAsia="Arial" w:hAnsi="Times New Roman"/>
          <w:lang w:eastAsia="zh-CN" w:bidi="ar"/>
        </w:rPr>
        <w:t xml:space="preserve"> для проверки сходимости </w:t>
      </w:r>
      <w:r w:rsidRPr="0067174A">
        <w:rPr>
          <w:rFonts w:ascii="Times New Roman" w:eastAsia="Arial" w:hAnsi="Times New Roman"/>
          <w:lang w:val="en-US" w:eastAsia="zh-CN" w:bidi="ar"/>
        </w:rPr>
        <w:t>Rapid</w:t>
      </w:r>
      <w:r w:rsidRPr="0067174A">
        <w:rPr>
          <w:rFonts w:ascii="Times New Roman" w:eastAsia="Arial" w:hAnsi="Times New Roman"/>
          <w:lang w:eastAsia="zh-CN" w:bidi="ar"/>
        </w:rPr>
        <w:t xml:space="preserve"> </w:t>
      </w:r>
      <w:r w:rsidRPr="0067174A">
        <w:rPr>
          <w:rFonts w:ascii="Times New Roman" w:eastAsia="Arial" w:hAnsi="Times New Roman"/>
          <w:lang w:val="en-US" w:eastAsia="zh-CN" w:bidi="ar"/>
        </w:rPr>
        <w:t>PVST</w:t>
      </w:r>
      <w:r w:rsidRPr="0067174A">
        <w:rPr>
          <w:rFonts w:ascii="Times New Roman" w:eastAsia="Arial" w:hAnsi="Times New Roman"/>
          <w:lang w:eastAsia="zh-CN" w:bidi="ar"/>
        </w:rPr>
        <w:t xml:space="preserve">+. </w:t>
      </w:r>
    </w:p>
    <w:p w:rsidR="0067174A" w:rsidRPr="0067174A" w:rsidRDefault="0067174A" w:rsidP="0067174A">
      <w:pPr>
        <w:spacing w:after="240" w:line="360" w:lineRule="auto"/>
        <w:ind w:firstLine="709"/>
        <w:contextualSpacing/>
        <w:jc w:val="both"/>
        <w:rPr>
          <w:rFonts w:ascii="Times New Roman" w:eastAsia="Calibri" w:hAnsi="Times New Roman"/>
          <w:lang w:eastAsia="en-US"/>
        </w:rPr>
      </w:pPr>
      <w:r w:rsidRPr="0067174A">
        <w:rPr>
          <w:rFonts w:ascii="Times New Roman" w:eastAsia="Arial" w:hAnsi="Times New Roman"/>
          <w:b/>
          <w:lang w:eastAsia="zh-CN" w:bidi="ar"/>
        </w:rPr>
        <w:t>Примечание</w:t>
      </w:r>
      <w:r w:rsidRPr="0067174A">
        <w:rPr>
          <w:rFonts w:ascii="Times New Roman" w:eastAsia="Arial" w:hAnsi="Times New Roman"/>
          <w:lang w:eastAsia="zh-CN" w:bidi="ar"/>
        </w:rPr>
        <w:t xml:space="preserve">. Команды, необходимые для выполнения заданий в четвертой части, приведены в приложении </w:t>
      </w:r>
      <w:r w:rsidRPr="0067174A">
        <w:rPr>
          <w:rFonts w:ascii="Times New Roman" w:eastAsia="Arial" w:hAnsi="Times New Roman"/>
          <w:lang w:val="en-US" w:eastAsia="zh-CN" w:bidi="ar"/>
        </w:rPr>
        <w:t>A</w:t>
      </w:r>
      <w:r w:rsidRPr="0067174A">
        <w:rPr>
          <w:rFonts w:ascii="Times New Roman" w:eastAsia="Arial" w:hAnsi="Times New Roman"/>
          <w:lang w:eastAsia="zh-CN" w:bidi="ar"/>
        </w:rPr>
        <w:t xml:space="preserve">. Проверьте свои знания. Для этого попробуйте настроить </w:t>
      </w:r>
      <w:r w:rsidRPr="0067174A">
        <w:rPr>
          <w:rFonts w:ascii="Times New Roman" w:eastAsia="Arial" w:hAnsi="Times New Roman"/>
          <w:lang w:val="en-US" w:eastAsia="zh-CN" w:bidi="ar"/>
        </w:rPr>
        <w:t>Rapid</w:t>
      </w:r>
      <w:r w:rsidRPr="0067174A">
        <w:rPr>
          <w:rFonts w:ascii="Times New Roman" w:eastAsia="Arial" w:hAnsi="Times New Roman"/>
          <w:lang w:eastAsia="zh-CN" w:bidi="ar"/>
        </w:rPr>
        <w:t xml:space="preserve"> </w:t>
      </w:r>
      <w:r w:rsidRPr="0067174A">
        <w:rPr>
          <w:rFonts w:ascii="Times New Roman" w:eastAsia="Arial" w:hAnsi="Times New Roman"/>
          <w:lang w:val="en-US" w:eastAsia="zh-CN" w:bidi="ar"/>
        </w:rPr>
        <w:t>PVST</w:t>
      </w:r>
      <w:r w:rsidRPr="0067174A">
        <w:rPr>
          <w:rFonts w:ascii="Times New Roman" w:eastAsia="Arial" w:hAnsi="Times New Roman"/>
          <w:lang w:eastAsia="zh-CN" w:bidi="ar"/>
        </w:rPr>
        <w:t xml:space="preserve">+, </w:t>
      </w:r>
      <w:r w:rsidRPr="0067174A">
        <w:rPr>
          <w:rFonts w:ascii="Times New Roman" w:eastAsia="Arial" w:hAnsi="Times New Roman"/>
          <w:lang w:val="en-US" w:eastAsia="zh-CN" w:bidi="ar"/>
        </w:rPr>
        <w:t>PortFast</w:t>
      </w:r>
      <w:r w:rsidRPr="0067174A">
        <w:rPr>
          <w:rFonts w:ascii="Times New Roman" w:eastAsia="Arial" w:hAnsi="Times New Roman"/>
          <w:lang w:eastAsia="zh-CN" w:bidi="ar"/>
        </w:rPr>
        <w:t xml:space="preserve"> и </w:t>
      </w:r>
      <w:r w:rsidRPr="0067174A">
        <w:rPr>
          <w:rFonts w:ascii="Times New Roman" w:eastAsia="Arial" w:hAnsi="Times New Roman"/>
          <w:lang w:val="en-US" w:eastAsia="zh-CN" w:bidi="ar"/>
        </w:rPr>
        <w:t>BPDU</w:t>
      </w:r>
      <w:r w:rsidRPr="0067174A">
        <w:rPr>
          <w:rFonts w:ascii="Times New Roman" w:eastAsia="Arial" w:hAnsi="Times New Roman"/>
          <w:lang w:eastAsia="zh-CN" w:bidi="ar"/>
        </w:rPr>
        <w:t xml:space="preserve"> </w:t>
      </w:r>
      <w:r w:rsidRPr="0067174A">
        <w:rPr>
          <w:rFonts w:ascii="Times New Roman" w:eastAsia="Arial" w:hAnsi="Times New Roman"/>
          <w:lang w:val="en-US" w:eastAsia="zh-CN" w:bidi="ar"/>
        </w:rPr>
        <w:t>guard</w:t>
      </w:r>
      <w:r w:rsidRPr="0067174A">
        <w:rPr>
          <w:rFonts w:ascii="Times New Roman" w:eastAsia="Arial" w:hAnsi="Times New Roman"/>
          <w:lang w:eastAsia="zh-CN" w:bidi="ar"/>
        </w:rPr>
        <w:t xml:space="preserve">, не обращаясь к материалам в приложении. </w:t>
      </w:r>
    </w:p>
    <w:p w:rsidR="0067174A" w:rsidRPr="0067174A" w:rsidRDefault="0067174A" w:rsidP="0067174A">
      <w:pPr>
        <w:spacing w:after="100" w:line="360" w:lineRule="auto"/>
        <w:ind w:firstLine="709"/>
        <w:contextualSpacing/>
        <w:jc w:val="both"/>
        <w:rPr>
          <w:rFonts w:ascii="Times New Roman" w:eastAsia="Calibri" w:hAnsi="Times New Roman"/>
          <w:lang w:eastAsia="en-US"/>
        </w:rPr>
      </w:pPr>
      <w:r w:rsidRPr="0067174A">
        <w:rPr>
          <w:rFonts w:ascii="Times New Roman" w:eastAsia="Arial" w:hAnsi="Times New Roman"/>
          <w:b/>
          <w:lang w:eastAsia="zh-CN" w:bidi="ar"/>
        </w:rPr>
        <w:t xml:space="preserve">Шаг 1: Настройте </w:t>
      </w:r>
      <w:r w:rsidRPr="0067174A">
        <w:rPr>
          <w:rFonts w:ascii="Times New Roman" w:eastAsia="Arial" w:hAnsi="Times New Roman"/>
          <w:b/>
          <w:lang w:val="en-US" w:eastAsia="zh-CN" w:bidi="ar"/>
        </w:rPr>
        <w:t>Rapid</w:t>
      </w:r>
      <w:r w:rsidRPr="0067174A">
        <w:rPr>
          <w:rFonts w:ascii="Times New Roman" w:eastAsia="Arial" w:hAnsi="Times New Roman"/>
          <w:b/>
          <w:lang w:eastAsia="zh-CN" w:bidi="ar"/>
        </w:rPr>
        <w:t xml:space="preserve"> </w:t>
      </w:r>
      <w:r w:rsidRPr="0067174A">
        <w:rPr>
          <w:rFonts w:ascii="Times New Roman" w:eastAsia="Arial" w:hAnsi="Times New Roman"/>
          <w:b/>
          <w:lang w:val="en-US" w:eastAsia="zh-CN" w:bidi="ar"/>
        </w:rPr>
        <w:t>PVST</w:t>
      </w:r>
      <w:r w:rsidRPr="0067174A">
        <w:rPr>
          <w:rFonts w:ascii="Times New Roman" w:eastAsia="Arial" w:hAnsi="Times New Roman"/>
          <w:b/>
          <w:lang w:eastAsia="zh-CN" w:bidi="ar"/>
        </w:rPr>
        <w:t xml:space="preserve">+. </w:t>
      </w:r>
    </w:p>
    <w:p w:rsidR="0067174A" w:rsidRPr="0067174A" w:rsidRDefault="0067174A" w:rsidP="0067174A">
      <w:pPr>
        <w:spacing w:after="100" w:line="360" w:lineRule="auto"/>
        <w:ind w:firstLine="709"/>
        <w:contextualSpacing/>
        <w:jc w:val="both"/>
        <w:rPr>
          <w:rFonts w:ascii="Times New Roman" w:eastAsia="Calibri" w:hAnsi="Times New Roman"/>
          <w:lang w:eastAsia="en-US"/>
        </w:rPr>
      </w:pPr>
      <w:r w:rsidRPr="0067174A">
        <w:rPr>
          <w:rFonts w:ascii="Times New Roman" w:eastAsia="Arial" w:hAnsi="Times New Roman"/>
          <w:lang w:val="en-US" w:eastAsia="zh-CN" w:bidi="ar"/>
        </w:rPr>
        <w:t>a</w:t>
      </w:r>
      <w:r w:rsidRPr="0067174A">
        <w:rPr>
          <w:rFonts w:ascii="Times New Roman" w:eastAsia="Arial" w:hAnsi="Times New Roman"/>
          <w:lang w:eastAsia="zh-CN" w:bidi="ar"/>
        </w:rPr>
        <w:t xml:space="preserve">. Настройте </w:t>
      </w:r>
      <w:r w:rsidRPr="0067174A">
        <w:rPr>
          <w:rFonts w:ascii="Times New Roman" w:eastAsia="Arial" w:hAnsi="Times New Roman"/>
          <w:lang w:val="en-US" w:eastAsia="zh-CN" w:bidi="ar"/>
        </w:rPr>
        <w:t>S</w:t>
      </w:r>
      <w:r w:rsidRPr="0067174A">
        <w:rPr>
          <w:rFonts w:ascii="Times New Roman" w:eastAsia="Arial" w:hAnsi="Times New Roman"/>
          <w:lang w:eastAsia="zh-CN" w:bidi="ar"/>
        </w:rPr>
        <w:t xml:space="preserve">1 для использования </w:t>
      </w:r>
      <w:r w:rsidRPr="0067174A">
        <w:rPr>
          <w:rFonts w:ascii="Times New Roman" w:eastAsia="Arial" w:hAnsi="Times New Roman"/>
          <w:lang w:val="en-US" w:eastAsia="zh-CN" w:bidi="ar"/>
        </w:rPr>
        <w:t>Rapid</w:t>
      </w:r>
      <w:r w:rsidRPr="0067174A">
        <w:rPr>
          <w:rFonts w:ascii="Times New Roman" w:eastAsia="Arial" w:hAnsi="Times New Roman"/>
          <w:lang w:eastAsia="zh-CN" w:bidi="ar"/>
        </w:rPr>
        <w:t xml:space="preserve"> </w:t>
      </w:r>
      <w:r w:rsidRPr="0067174A">
        <w:rPr>
          <w:rFonts w:ascii="Times New Roman" w:eastAsia="Arial" w:hAnsi="Times New Roman"/>
          <w:lang w:val="en-US" w:eastAsia="zh-CN" w:bidi="ar"/>
        </w:rPr>
        <w:t>PVST</w:t>
      </w:r>
      <w:r w:rsidRPr="0067174A">
        <w:rPr>
          <w:rFonts w:ascii="Times New Roman" w:eastAsia="Arial" w:hAnsi="Times New Roman"/>
          <w:lang w:eastAsia="zh-CN" w:bidi="ar"/>
        </w:rPr>
        <w:t xml:space="preserve">+. Запишите команду в строке ниже. </w:t>
      </w:r>
    </w:p>
    <w:p w:rsidR="0067174A" w:rsidRPr="0067174A" w:rsidRDefault="0067174A" w:rsidP="0067174A">
      <w:pPr>
        <w:spacing w:after="0" w:line="360" w:lineRule="auto"/>
        <w:ind w:firstLine="709"/>
        <w:contextualSpacing/>
        <w:jc w:val="both"/>
        <w:rPr>
          <w:rFonts w:ascii="Times New Roman" w:eastAsia="Calibri" w:hAnsi="Times New Roman"/>
          <w:lang w:eastAsia="en-US"/>
        </w:rPr>
      </w:pPr>
      <w:r w:rsidRPr="0067174A">
        <w:rPr>
          <w:rFonts w:ascii="Times New Roman" w:eastAsia="Arial" w:hAnsi="Times New Roman"/>
          <w:lang w:eastAsia="zh-CN" w:bidi="ar"/>
        </w:rPr>
        <w:t xml:space="preserve">_____________________________________________________________________________ </w:t>
      </w:r>
      <w:r w:rsidRPr="0067174A">
        <w:rPr>
          <w:rFonts w:ascii="Times New Roman" w:eastAsia="Arial" w:hAnsi="Times New Roman"/>
          <w:lang w:val="en-US" w:eastAsia="zh-CN" w:bidi="ar"/>
        </w:rPr>
        <w:t>b</w:t>
      </w:r>
      <w:r w:rsidRPr="0067174A">
        <w:rPr>
          <w:rFonts w:ascii="Times New Roman" w:eastAsia="Arial" w:hAnsi="Times New Roman"/>
          <w:lang w:eastAsia="zh-CN" w:bidi="ar"/>
        </w:rPr>
        <w:t xml:space="preserve">. Настройте </w:t>
      </w:r>
      <w:r w:rsidRPr="0067174A">
        <w:rPr>
          <w:rFonts w:ascii="Times New Roman" w:eastAsia="Arial" w:hAnsi="Times New Roman"/>
          <w:lang w:val="en-US" w:eastAsia="zh-CN" w:bidi="ar"/>
        </w:rPr>
        <w:t>S</w:t>
      </w:r>
      <w:r w:rsidRPr="0067174A">
        <w:rPr>
          <w:rFonts w:ascii="Times New Roman" w:eastAsia="Arial" w:hAnsi="Times New Roman"/>
          <w:lang w:eastAsia="zh-CN" w:bidi="ar"/>
        </w:rPr>
        <w:t xml:space="preserve">2 и </w:t>
      </w:r>
      <w:r w:rsidRPr="0067174A">
        <w:rPr>
          <w:rFonts w:ascii="Times New Roman" w:eastAsia="Arial" w:hAnsi="Times New Roman"/>
          <w:lang w:val="en-US" w:eastAsia="zh-CN" w:bidi="ar"/>
        </w:rPr>
        <w:t>S</w:t>
      </w:r>
      <w:r w:rsidRPr="0067174A">
        <w:rPr>
          <w:rFonts w:ascii="Times New Roman" w:eastAsia="Arial" w:hAnsi="Times New Roman"/>
          <w:lang w:eastAsia="zh-CN" w:bidi="ar"/>
        </w:rPr>
        <w:t xml:space="preserve">3 для </w:t>
      </w:r>
      <w:r w:rsidRPr="0067174A">
        <w:rPr>
          <w:rFonts w:ascii="Times New Roman" w:eastAsia="Arial" w:hAnsi="Times New Roman"/>
          <w:lang w:val="en-US" w:eastAsia="zh-CN" w:bidi="ar"/>
        </w:rPr>
        <w:t>Rapid</w:t>
      </w:r>
      <w:r w:rsidRPr="0067174A">
        <w:rPr>
          <w:rFonts w:ascii="Times New Roman" w:eastAsia="Arial" w:hAnsi="Times New Roman"/>
          <w:lang w:eastAsia="zh-CN" w:bidi="ar"/>
        </w:rPr>
        <w:t xml:space="preserve"> </w:t>
      </w:r>
      <w:r w:rsidRPr="0067174A">
        <w:rPr>
          <w:rFonts w:ascii="Times New Roman" w:eastAsia="Arial" w:hAnsi="Times New Roman"/>
          <w:lang w:val="en-US" w:eastAsia="zh-CN" w:bidi="ar"/>
        </w:rPr>
        <w:t>PVST</w:t>
      </w:r>
      <w:r w:rsidRPr="0067174A">
        <w:rPr>
          <w:rFonts w:ascii="Times New Roman" w:eastAsia="Arial" w:hAnsi="Times New Roman"/>
          <w:lang w:eastAsia="zh-CN" w:bidi="ar"/>
        </w:rPr>
        <w:t xml:space="preserve">+. </w:t>
      </w:r>
    </w:p>
    <w:p w:rsidR="0067174A" w:rsidRPr="0067174A" w:rsidRDefault="0067174A" w:rsidP="0067174A">
      <w:pPr>
        <w:spacing w:after="100" w:line="360" w:lineRule="auto"/>
        <w:ind w:firstLine="709"/>
        <w:contextualSpacing/>
        <w:jc w:val="both"/>
        <w:rPr>
          <w:rFonts w:ascii="Times New Roman" w:eastAsia="Calibri" w:hAnsi="Times New Roman"/>
          <w:lang w:val="en-US" w:eastAsia="en-US"/>
        </w:rPr>
      </w:pPr>
      <w:r w:rsidRPr="0067174A">
        <w:rPr>
          <w:rFonts w:ascii="Times New Roman" w:eastAsia="Arial" w:hAnsi="Times New Roman"/>
          <w:lang w:val="en-US" w:eastAsia="zh-CN" w:bidi="ar"/>
        </w:rPr>
        <w:t xml:space="preserve">c. Проверьте конфигурации с помощью команды </w:t>
      </w:r>
      <w:r w:rsidRPr="0067174A">
        <w:rPr>
          <w:rFonts w:ascii="Times New Roman" w:eastAsia="Arial" w:hAnsi="Times New Roman"/>
          <w:b/>
          <w:lang w:val="en-US" w:eastAsia="zh-CN" w:bidi="ar"/>
        </w:rPr>
        <w:t>show running-config | include spanning-tree mode</w:t>
      </w:r>
      <w:r w:rsidRPr="0067174A">
        <w:rPr>
          <w:rFonts w:ascii="Times New Roman" w:eastAsia="Arial" w:hAnsi="Times New Roman"/>
          <w:lang w:val="en-US" w:eastAsia="zh-CN" w:bidi="ar"/>
        </w:rPr>
        <w:t xml:space="preserve">. </w:t>
      </w:r>
    </w:p>
    <w:p w:rsidR="0067174A" w:rsidRPr="0067174A" w:rsidRDefault="0067174A" w:rsidP="0067174A">
      <w:pPr>
        <w:spacing w:after="2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S1# </w:t>
      </w:r>
      <w:r w:rsidRPr="0067174A">
        <w:rPr>
          <w:rFonts w:ascii="Times New Roman" w:eastAsia="Courier New" w:hAnsi="Times New Roman"/>
          <w:b/>
          <w:lang w:val="en-US" w:eastAsia="zh-CN" w:bidi="ar"/>
        </w:rPr>
        <w:t>show running-config | include spanning-tree mode</w:t>
      </w:r>
      <w:r w:rsidRPr="0067174A">
        <w:rPr>
          <w:rFonts w:ascii="Times New Roman" w:eastAsia="Courier New" w:hAnsi="Times New Roman"/>
          <w:lang w:val="en-US" w:eastAsia="zh-CN" w:bidi="ar"/>
        </w:rPr>
        <w:t xml:space="preserve"> spanning-tree mode rapid-pvst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 </w:t>
      </w:r>
    </w:p>
    <w:p w:rsidR="0067174A" w:rsidRPr="0067174A" w:rsidRDefault="0067174A" w:rsidP="0067174A">
      <w:pPr>
        <w:spacing w:after="2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S2# </w:t>
      </w:r>
      <w:r w:rsidRPr="0067174A">
        <w:rPr>
          <w:rFonts w:ascii="Times New Roman" w:eastAsia="Courier New" w:hAnsi="Times New Roman"/>
          <w:b/>
          <w:lang w:val="en-US" w:eastAsia="zh-CN" w:bidi="ar"/>
        </w:rPr>
        <w:t>show running-config | include spanning-tree mode</w:t>
      </w:r>
      <w:r w:rsidRPr="0067174A">
        <w:rPr>
          <w:rFonts w:ascii="Times New Roman" w:eastAsia="Courier New" w:hAnsi="Times New Roman"/>
          <w:lang w:val="en-US" w:eastAsia="zh-CN" w:bidi="ar"/>
        </w:rPr>
        <w:t xml:space="preserve"> spanning-tree mode rapid-pvst </w:t>
      </w:r>
    </w:p>
    <w:p w:rsidR="0067174A" w:rsidRPr="0067174A" w:rsidRDefault="0067174A" w:rsidP="0067174A">
      <w:pPr>
        <w:spacing w:after="2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 </w:t>
      </w:r>
    </w:p>
    <w:p w:rsidR="0067174A" w:rsidRPr="0067174A" w:rsidRDefault="0067174A" w:rsidP="0067174A">
      <w:pPr>
        <w:spacing w:after="22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S3# </w:t>
      </w:r>
      <w:r w:rsidRPr="0067174A">
        <w:rPr>
          <w:rFonts w:ascii="Times New Roman" w:eastAsia="Courier New" w:hAnsi="Times New Roman"/>
          <w:b/>
          <w:lang w:val="en-US" w:eastAsia="zh-CN" w:bidi="ar"/>
        </w:rPr>
        <w:t>show running-config | include spanning-tree mode</w:t>
      </w:r>
      <w:r w:rsidRPr="0067174A">
        <w:rPr>
          <w:rFonts w:ascii="Times New Roman" w:eastAsia="Courier New" w:hAnsi="Times New Roman"/>
          <w:lang w:val="en-US" w:eastAsia="zh-CN" w:bidi="ar"/>
        </w:rPr>
        <w:t xml:space="preserve"> spanning-tree mode rapid-pvst </w:t>
      </w:r>
    </w:p>
    <w:p w:rsidR="0067174A" w:rsidRPr="0067174A" w:rsidRDefault="0067174A" w:rsidP="0067174A">
      <w:pPr>
        <w:spacing w:after="100" w:line="360" w:lineRule="auto"/>
        <w:ind w:firstLine="709"/>
        <w:contextualSpacing/>
        <w:jc w:val="both"/>
        <w:rPr>
          <w:rFonts w:ascii="Times New Roman" w:eastAsia="Calibri" w:hAnsi="Times New Roman"/>
          <w:lang w:eastAsia="en-US"/>
        </w:rPr>
      </w:pPr>
      <w:r w:rsidRPr="0067174A">
        <w:rPr>
          <w:rFonts w:ascii="Times New Roman" w:eastAsia="Arial" w:hAnsi="Times New Roman"/>
          <w:b/>
          <w:lang w:eastAsia="zh-CN" w:bidi="ar"/>
        </w:rPr>
        <w:t xml:space="preserve">Шаг 2: Настройте </w:t>
      </w:r>
      <w:r w:rsidRPr="0067174A">
        <w:rPr>
          <w:rFonts w:ascii="Times New Roman" w:eastAsia="Arial" w:hAnsi="Times New Roman"/>
          <w:b/>
          <w:lang w:val="en-US" w:eastAsia="zh-CN" w:bidi="ar"/>
        </w:rPr>
        <w:t>PortFast</w:t>
      </w:r>
      <w:r w:rsidRPr="0067174A">
        <w:rPr>
          <w:rFonts w:ascii="Times New Roman" w:eastAsia="Arial" w:hAnsi="Times New Roman"/>
          <w:b/>
          <w:lang w:eastAsia="zh-CN" w:bidi="ar"/>
        </w:rPr>
        <w:t xml:space="preserve"> и </w:t>
      </w:r>
      <w:r w:rsidRPr="0067174A">
        <w:rPr>
          <w:rFonts w:ascii="Times New Roman" w:eastAsia="Arial" w:hAnsi="Times New Roman"/>
          <w:b/>
          <w:lang w:val="en-US" w:eastAsia="zh-CN" w:bidi="ar"/>
        </w:rPr>
        <w:t>BPDU</w:t>
      </w:r>
      <w:r w:rsidRPr="0067174A">
        <w:rPr>
          <w:rFonts w:ascii="Times New Roman" w:eastAsia="Arial" w:hAnsi="Times New Roman"/>
          <w:b/>
          <w:lang w:eastAsia="zh-CN" w:bidi="ar"/>
        </w:rPr>
        <w:t xml:space="preserve"> </w:t>
      </w:r>
      <w:r w:rsidRPr="0067174A">
        <w:rPr>
          <w:rFonts w:ascii="Times New Roman" w:eastAsia="Arial" w:hAnsi="Times New Roman"/>
          <w:b/>
          <w:lang w:val="en-US" w:eastAsia="zh-CN" w:bidi="ar"/>
        </w:rPr>
        <w:t>Guard</w:t>
      </w:r>
      <w:r w:rsidRPr="0067174A">
        <w:rPr>
          <w:rFonts w:ascii="Times New Roman" w:eastAsia="Arial" w:hAnsi="Times New Roman"/>
          <w:b/>
          <w:lang w:eastAsia="zh-CN" w:bidi="ar"/>
        </w:rPr>
        <w:t xml:space="preserve"> на портах доступа. </w:t>
      </w:r>
    </w:p>
    <w:p w:rsidR="0067174A" w:rsidRPr="0067174A" w:rsidRDefault="0067174A" w:rsidP="0067174A">
      <w:pPr>
        <w:spacing w:after="100" w:line="360" w:lineRule="auto"/>
        <w:ind w:firstLine="709"/>
        <w:contextualSpacing/>
        <w:jc w:val="both"/>
        <w:rPr>
          <w:rFonts w:ascii="Times New Roman" w:eastAsia="Calibri" w:hAnsi="Times New Roman"/>
          <w:lang w:eastAsia="en-US"/>
        </w:rPr>
      </w:pPr>
      <w:r w:rsidRPr="0067174A">
        <w:rPr>
          <w:rFonts w:ascii="Times New Roman" w:eastAsia="Arial" w:hAnsi="Times New Roman"/>
          <w:lang w:val="en-US" w:eastAsia="zh-CN" w:bidi="ar"/>
        </w:rPr>
        <w:t>PortFast</w:t>
      </w:r>
      <w:r w:rsidRPr="0067174A">
        <w:rPr>
          <w:rFonts w:ascii="Times New Roman" w:eastAsia="Arial" w:hAnsi="Times New Roman"/>
          <w:lang w:eastAsia="zh-CN" w:bidi="ar"/>
        </w:rPr>
        <w:t xml:space="preserve"> является функцией протокола </w:t>
      </w:r>
      <w:r w:rsidRPr="0067174A">
        <w:rPr>
          <w:rFonts w:ascii="Times New Roman" w:eastAsia="Arial" w:hAnsi="Times New Roman"/>
          <w:lang w:val="en-US" w:eastAsia="zh-CN" w:bidi="ar"/>
        </w:rPr>
        <w:t>spanning</w:t>
      </w:r>
      <w:r w:rsidRPr="0067174A">
        <w:rPr>
          <w:rFonts w:ascii="Times New Roman" w:eastAsia="Arial" w:hAnsi="Times New Roman"/>
          <w:lang w:eastAsia="zh-CN" w:bidi="ar"/>
        </w:rPr>
        <w:t>-</w:t>
      </w:r>
      <w:r w:rsidRPr="0067174A">
        <w:rPr>
          <w:rFonts w:ascii="Times New Roman" w:eastAsia="Arial" w:hAnsi="Times New Roman"/>
          <w:lang w:val="en-US" w:eastAsia="zh-CN" w:bidi="ar"/>
        </w:rPr>
        <w:t>tree</w:t>
      </w:r>
      <w:r w:rsidRPr="0067174A">
        <w:rPr>
          <w:rFonts w:ascii="Times New Roman" w:eastAsia="Arial" w:hAnsi="Times New Roman"/>
          <w:lang w:eastAsia="zh-CN" w:bidi="ar"/>
        </w:rPr>
        <w:t xml:space="preserve">, которая переводит порт в состояние пересылки сразу после его включения. Эту функцию рекомендуется использовать при подключении узлов, чтобы они могли начать обмен данными по сети </w:t>
      </w:r>
      <w:r w:rsidRPr="0067174A">
        <w:rPr>
          <w:rFonts w:ascii="Times New Roman" w:eastAsia="Arial" w:hAnsi="Times New Roman"/>
          <w:lang w:val="en-US" w:eastAsia="zh-CN" w:bidi="ar"/>
        </w:rPr>
        <w:t>VLAN</w:t>
      </w:r>
      <w:r w:rsidRPr="0067174A">
        <w:rPr>
          <w:rFonts w:ascii="Times New Roman" w:eastAsia="Arial" w:hAnsi="Times New Roman"/>
          <w:lang w:eastAsia="zh-CN" w:bidi="ar"/>
        </w:rPr>
        <w:t xml:space="preserve"> немедленно, не дожидаясь протокола </w:t>
      </w:r>
      <w:r w:rsidRPr="0067174A">
        <w:rPr>
          <w:rFonts w:ascii="Times New Roman" w:eastAsia="Arial" w:hAnsi="Times New Roman"/>
          <w:lang w:val="en-US" w:eastAsia="zh-CN" w:bidi="ar"/>
        </w:rPr>
        <w:t>spanning</w:t>
      </w:r>
      <w:r w:rsidRPr="0067174A">
        <w:rPr>
          <w:rFonts w:ascii="Times New Roman" w:eastAsia="Arial" w:hAnsi="Times New Roman"/>
          <w:lang w:eastAsia="zh-CN" w:bidi="ar"/>
        </w:rPr>
        <w:t>-</w:t>
      </w:r>
      <w:r w:rsidRPr="0067174A">
        <w:rPr>
          <w:rFonts w:ascii="Times New Roman" w:eastAsia="Arial" w:hAnsi="Times New Roman"/>
          <w:lang w:val="en-US" w:eastAsia="zh-CN" w:bidi="ar"/>
        </w:rPr>
        <w:t>tree</w:t>
      </w:r>
      <w:r w:rsidRPr="0067174A">
        <w:rPr>
          <w:rFonts w:ascii="Times New Roman" w:eastAsia="Arial" w:hAnsi="Times New Roman"/>
          <w:lang w:eastAsia="zh-CN" w:bidi="ar"/>
        </w:rPr>
        <w:t xml:space="preserve">. </w:t>
      </w:r>
    </w:p>
    <w:p w:rsidR="0067174A" w:rsidRPr="0067174A" w:rsidRDefault="0067174A" w:rsidP="0067174A">
      <w:pPr>
        <w:spacing w:after="100" w:line="360" w:lineRule="auto"/>
        <w:ind w:firstLine="709"/>
        <w:contextualSpacing/>
        <w:jc w:val="both"/>
        <w:rPr>
          <w:rFonts w:ascii="Times New Roman" w:eastAsia="Calibri" w:hAnsi="Times New Roman"/>
          <w:lang w:eastAsia="en-US"/>
        </w:rPr>
      </w:pPr>
      <w:r w:rsidRPr="0067174A">
        <w:rPr>
          <w:rFonts w:ascii="Times New Roman" w:eastAsia="Arial" w:hAnsi="Times New Roman"/>
          <w:lang w:eastAsia="zh-CN" w:bidi="ar"/>
        </w:rPr>
        <w:t xml:space="preserve">Чтобы запретить портам, настроенным с использованием </w:t>
      </w:r>
      <w:r w:rsidRPr="0067174A">
        <w:rPr>
          <w:rFonts w:ascii="Times New Roman" w:eastAsia="Arial" w:hAnsi="Times New Roman"/>
          <w:lang w:val="en-US" w:eastAsia="zh-CN" w:bidi="ar"/>
        </w:rPr>
        <w:t>PortFast</w:t>
      </w:r>
      <w:r w:rsidRPr="0067174A">
        <w:rPr>
          <w:rFonts w:ascii="Times New Roman" w:eastAsia="Arial" w:hAnsi="Times New Roman"/>
          <w:lang w:eastAsia="zh-CN" w:bidi="ar"/>
        </w:rPr>
        <w:t xml:space="preserve">, пересылать кадры </w:t>
      </w:r>
      <w:r w:rsidRPr="0067174A">
        <w:rPr>
          <w:rFonts w:ascii="Times New Roman" w:eastAsia="Arial" w:hAnsi="Times New Roman"/>
          <w:lang w:val="en-US" w:eastAsia="zh-CN" w:bidi="ar"/>
        </w:rPr>
        <w:t>BPDU</w:t>
      </w:r>
      <w:r w:rsidRPr="0067174A">
        <w:rPr>
          <w:rFonts w:ascii="Times New Roman" w:eastAsia="Arial" w:hAnsi="Times New Roman"/>
          <w:lang w:eastAsia="zh-CN" w:bidi="ar"/>
        </w:rPr>
        <w:t xml:space="preserve">, которые могут изменить топологию протокола </w:t>
      </w:r>
      <w:r w:rsidRPr="0067174A">
        <w:rPr>
          <w:rFonts w:ascii="Times New Roman" w:eastAsia="Arial" w:hAnsi="Times New Roman"/>
          <w:lang w:val="en-US" w:eastAsia="zh-CN" w:bidi="ar"/>
        </w:rPr>
        <w:t>spanning</w:t>
      </w:r>
      <w:r w:rsidRPr="0067174A">
        <w:rPr>
          <w:rFonts w:ascii="Times New Roman" w:eastAsia="Arial" w:hAnsi="Times New Roman"/>
          <w:lang w:eastAsia="zh-CN" w:bidi="ar"/>
        </w:rPr>
        <w:t>-</w:t>
      </w:r>
      <w:r w:rsidRPr="0067174A">
        <w:rPr>
          <w:rFonts w:ascii="Times New Roman" w:eastAsia="Arial" w:hAnsi="Times New Roman"/>
          <w:lang w:val="en-US" w:eastAsia="zh-CN" w:bidi="ar"/>
        </w:rPr>
        <w:t>tree</w:t>
      </w:r>
      <w:r w:rsidRPr="0067174A">
        <w:rPr>
          <w:rFonts w:ascii="Times New Roman" w:eastAsia="Arial" w:hAnsi="Times New Roman"/>
          <w:lang w:eastAsia="zh-CN" w:bidi="ar"/>
        </w:rPr>
        <w:t xml:space="preserve">, можно включить функцию </w:t>
      </w:r>
      <w:r w:rsidRPr="0067174A">
        <w:rPr>
          <w:rFonts w:ascii="Times New Roman" w:eastAsia="Arial" w:hAnsi="Times New Roman"/>
          <w:lang w:val="en-US" w:eastAsia="zh-CN" w:bidi="ar"/>
        </w:rPr>
        <w:t>BPDU</w:t>
      </w:r>
      <w:r w:rsidRPr="0067174A">
        <w:rPr>
          <w:rFonts w:ascii="Times New Roman" w:eastAsia="Arial" w:hAnsi="Times New Roman"/>
          <w:lang w:eastAsia="zh-CN" w:bidi="ar"/>
        </w:rPr>
        <w:t xml:space="preserve"> </w:t>
      </w:r>
      <w:r w:rsidRPr="0067174A">
        <w:rPr>
          <w:rFonts w:ascii="Times New Roman" w:eastAsia="Arial" w:hAnsi="Times New Roman"/>
          <w:lang w:val="en-US" w:eastAsia="zh-CN" w:bidi="ar"/>
        </w:rPr>
        <w:t>guard</w:t>
      </w:r>
      <w:r w:rsidRPr="0067174A">
        <w:rPr>
          <w:rFonts w:ascii="Times New Roman" w:eastAsia="Arial" w:hAnsi="Times New Roman"/>
          <w:lang w:eastAsia="zh-CN" w:bidi="ar"/>
        </w:rPr>
        <w:t xml:space="preserve">. После получения </w:t>
      </w:r>
      <w:r w:rsidRPr="0067174A">
        <w:rPr>
          <w:rFonts w:ascii="Times New Roman" w:eastAsia="Arial" w:hAnsi="Times New Roman"/>
          <w:lang w:val="en-US" w:eastAsia="zh-CN" w:bidi="ar"/>
        </w:rPr>
        <w:t>BPDU</w:t>
      </w:r>
      <w:r w:rsidRPr="0067174A">
        <w:rPr>
          <w:rFonts w:ascii="Times New Roman" w:eastAsia="Arial" w:hAnsi="Times New Roman"/>
          <w:lang w:eastAsia="zh-CN" w:bidi="ar"/>
        </w:rPr>
        <w:t xml:space="preserve"> функция </w:t>
      </w:r>
      <w:r w:rsidRPr="0067174A">
        <w:rPr>
          <w:rFonts w:ascii="Times New Roman" w:eastAsia="Arial" w:hAnsi="Times New Roman"/>
          <w:lang w:val="en-US" w:eastAsia="zh-CN" w:bidi="ar"/>
        </w:rPr>
        <w:t>BPDU</w:t>
      </w:r>
      <w:r w:rsidRPr="0067174A">
        <w:rPr>
          <w:rFonts w:ascii="Times New Roman" w:eastAsia="Arial" w:hAnsi="Times New Roman"/>
          <w:lang w:eastAsia="zh-CN" w:bidi="ar"/>
        </w:rPr>
        <w:t xml:space="preserve"> </w:t>
      </w:r>
      <w:r w:rsidRPr="0067174A">
        <w:rPr>
          <w:rFonts w:ascii="Times New Roman" w:eastAsia="Arial" w:hAnsi="Times New Roman"/>
          <w:lang w:val="en-US" w:eastAsia="zh-CN" w:bidi="ar"/>
        </w:rPr>
        <w:t>Guard</w:t>
      </w:r>
      <w:r w:rsidRPr="0067174A">
        <w:rPr>
          <w:rFonts w:ascii="Times New Roman" w:eastAsia="Arial" w:hAnsi="Times New Roman"/>
          <w:lang w:eastAsia="zh-CN" w:bidi="ar"/>
        </w:rPr>
        <w:t xml:space="preserve"> отключает порт, настроенный с помощью функции </w:t>
      </w:r>
      <w:r w:rsidRPr="0067174A">
        <w:rPr>
          <w:rFonts w:ascii="Times New Roman" w:eastAsia="Arial" w:hAnsi="Times New Roman"/>
          <w:lang w:val="en-US" w:eastAsia="zh-CN" w:bidi="ar"/>
        </w:rPr>
        <w:t>PortFast</w:t>
      </w:r>
      <w:r w:rsidRPr="0067174A">
        <w:rPr>
          <w:rFonts w:ascii="Times New Roman" w:eastAsia="Arial" w:hAnsi="Times New Roman"/>
          <w:lang w:eastAsia="zh-CN" w:bidi="ar"/>
        </w:rPr>
        <w:t xml:space="preserve">. </w:t>
      </w:r>
    </w:p>
    <w:p w:rsidR="0067174A" w:rsidRPr="0067174A" w:rsidRDefault="0067174A" w:rsidP="00507D96">
      <w:pPr>
        <w:numPr>
          <w:ilvl w:val="0"/>
          <w:numId w:val="83"/>
        </w:numPr>
        <w:spacing w:after="100" w:line="360" w:lineRule="auto"/>
        <w:ind w:left="0" w:firstLine="709"/>
        <w:contextualSpacing/>
        <w:jc w:val="both"/>
        <w:rPr>
          <w:rFonts w:ascii="Times New Roman" w:eastAsia="Calibri" w:hAnsi="Times New Roman"/>
          <w:lang w:eastAsia="en-US"/>
        </w:rPr>
      </w:pPr>
      <w:r w:rsidRPr="0067174A">
        <w:rPr>
          <w:rFonts w:ascii="Times New Roman" w:eastAsia="Arial" w:hAnsi="Times New Roman"/>
          <w:lang w:eastAsia="zh-CN" w:bidi="ar"/>
        </w:rPr>
        <w:t xml:space="preserve">Настройте </w:t>
      </w:r>
      <w:r w:rsidRPr="0067174A">
        <w:rPr>
          <w:rFonts w:ascii="Times New Roman" w:eastAsia="Arial" w:hAnsi="Times New Roman"/>
          <w:lang w:val="en-US" w:eastAsia="zh-CN" w:bidi="ar"/>
        </w:rPr>
        <w:t>F</w:t>
      </w:r>
      <w:r w:rsidRPr="0067174A">
        <w:rPr>
          <w:rFonts w:ascii="Times New Roman" w:eastAsia="Arial" w:hAnsi="Times New Roman"/>
          <w:lang w:eastAsia="zh-CN" w:bidi="ar"/>
        </w:rPr>
        <w:t xml:space="preserve">0/6 на </w:t>
      </w:r>
      <w:r w:rsidRPr="0067174A">
        <w:rPr>
          <w:rFonts w:ascii="Times New Roman" w:eastAsia="Arial" w:hAnsi="Times New Roman"/>
          <w:lang w:val="en-US" w:eastAsia="zh-CN" w:bidi="ar"/>
        </w:rPr>
        <w:t>S</w:t>
      </w:r>
      <w:r w:rsidRPr="0067174A">
        <w:rPr>
          <w:rFonts w:ascii="Times New Roman" w:eastAsia="Arial" w:hAnsi="Times New Roman"/>
          <w:lang w:eastAsia="zh-CN" w:bidi="ar"/>
        </w:rPr>
        <w:t xml:space="preserve">1 с помощью функции </w:t>
      </w:r>
      <w:r w:rsidRPr="0067174A">
        <w:rPr>
          <w:rFonts w:ascii="Times New Roman" w:eastAsia="Arial" w:hAnsi="Times New Roman"/>
          <w:lang w:val="en-US" w:eastAsia="zh-CN" w:bidi="ar"/>
        </w:rPr>
        <w:t>PortFast</w:t>
      </w:r>
      <w:r w:rsidRPr="0067174A">
        <w:rPr>
          <w:rFonts w:ascii="Times New Roman" w:eastAsia="Arial" w:hAnsi="Times New Roman"/>
          <w:lang w:eastAsia="zh-CN" w:bidi="ar"/>
        </w:rPr>
        <w:t xml:space="preserve">. Запишите команду в строке ниже. </w:t>
      </w:r>
    </w:p>
    <w:p w:rsidR="0067174A" w:rsidRPr="0067174A" w:rsidRDefault="0067174A" w:rsidP="0067174A">
      <w:pPr>
        <w:spacing w:after="100" w:line="360" w:lineRule="auto"/>
        <w:ind w:firstLine="709"/>
        <w:contextualSpacing/>
        <w:jc w:val="both"/>
        <w:rPr>
          <w:rFonts w:ascii="Times New Roman" w:eastAsia="Calibri" w:hAnsi="Times New Roman"/>
          <w:lang w:val="en-US" w:eastAsia="en-US"/>
        </w:rPr>
      </w:pPr>
      <w:r w:rsidRPr="0067174A">
        <w:rPr>
          <w:rFonts w:ascii="Times New Roman" w:eastAsia="Arial" w:hAnsi="Times New Roman"/>
          <w:lang w:val="en-US" w:eastAsia="zh-CN" w:bidi="ar"/>
        </w:rPr>
        <w:t>_____________________________________________________________________________</w:t>
      </w:r>
    </w:p>
    <w:p w:rsidR="0067174A" w:rsidRPr="0067174A" w:rsidRDefault="0067174A" w:rsidP="00507D96">
      <w:pPr>
        <w:numPr>
          <w:ilvl w:val="0"/>
          <w:numId w:val="83"/>
        </w:numPr>
        <w:spacing w:after="100" w:line="360" w:lineRule="auto"/>
        <w:ind w:left="0" w:firstLine="709"/>
        <w:contextualSpacing/>
        <w:jc w:val="both"/>
        <w:rPr>
          <w:rFonts w:ascii="Times New Roman" w:eastAsia="Calibri" w:hAnsi="Times New Roman"/>
          <w:lang w:eastAsia="en-US"/>
        </w:rPr>
      </w:pPr>
      <w:r w:rsidRPr="0067174A">
        <w:rPr>
          <w:rFonts w:ascii="Times New Roman" w:eastAsia="Arial" w:hAnsi="Times New Roman"/>
          <w:lang w:eastAsia="zh-CN" w:bidi="ar"/>
        </w:rPr>
        <w:t xml:space="preserve">Настройте </w:t>
      </w:r>
      <w:r w:rsidRPr="0067174A">
        <w:rPr>
          <w:rFonts w:ascii="Times New Roman" w:eastAsia="Arial" w:hAnsi="Times New Roman"/>
          <w:lang w:val="en-US" w:eastAsia="zh-CN" w:bidi="ar"/>
        </w:rPr>
        <w:t>F</w:t>
      </w:r>
      <w:r w:rsidRPr="0067174A">
        <w:rPr>
          <w:rFonts w:ascii="Times New Roman" w:eastAsia="Arial" w:hAnsi="Times New Roman"/>
          <w:lang w:eastAsia="zh-CN" w:bidi="ar"/>
        </w:rPr>
        <w:t xml:space="preserve">0/6 на </w:t>
      </w:r>
      <w:r w:rsidRPr="0067174A">
        <w:rPr>
          <w:rFonts w:ascii="Times New Roman" w:eastAsia="Arial" w:hAnsi="Times New Roman"/>
          <w:lang w:val="en-US" w:eastAsia="zh-CN" w:bidi="ar"/>
        </w:rPr>
        <w:t>S</w:t>
      </w:r>
      <w:r w:rsidRPr="0067174A">
        <w:rPr>
          <w:rFonts w:ascii="Times New Roman" w:eastAsia="Arial" w:hAnsi="Times New Roman"/>
          <w:lang w:eastAsia="zh-CN" w:bidi="ar"/>
        </w:rPr>
        <w:t xml:space="preserve">1 с помощью функции </w:t>
      </w:r>
      <w:r w:rsidRPr="0067174A">
        <w:rPr>
          <w:rFonts w:ascii="Times New Roman" w:eastAsia="Arial" w:hAnsi="Times New Roman"/>
          <w:lang w:val="en-US" w:eastAsia="zh-CN" w:bidi="ar"/>
        </w:rPr>
        <w:t>BPDU</w:t>
      </w:r>
      <w:r w:rsidRPr="0067174A">
        <w:rPr>
          <w:rFonts w:ascii="Times New Roman" w:eastAsia="Arial" w:hAnsi="Times New Roman"/>
          <w:lang w:eastAsia="zh-CN" w:bidi="ar"/>
        </w:rPr>
        <w:t xml:space="preserve"> </w:t>
      </w:r>
      <w:r w:rsidRPr="0067174A">
        <w:rPr>
          <w:rFonts w:ascii="Times New Roman" w:eastAsia="Arial" w:hAnsi="Times New Roman"/>
          <w:lang w:val="en-US" w:eastAsia="zh-CN" w:bidi="ar"/>
        </w:rPr>
        <w:t>Guard</w:t>
      </w:r>
      <w:r w:rsidRPr="0067174A">
        <w:rPr>
          <w:rFonts w:ascii="Times New Roman" w:eastAsia="Arial" w:hAnsi="Times New Roman"/>
          <w:lang w:eastAsia="zh-CN" w:bidi="ar"/>
        </w:rPr>
        <w:t xml:space="preserve">. Запишите команду в строке ниже. </w:t>
      </w:r>
    </w:p>
    <w:p w:rsidR="0067174A" w:rsidRPr="0067174A" w:rsidRDefault="0067174A" w:rsidP="0067174A">
      <w:pPr>
        <w:spacing w:after="100" w:line="360" w:lineRule="auto"/>
        <w:ind w:firstLine="709"/>
        <w:contextualSpacing/>
        <w:jc w:val="both"/>
        <w:rPr>
          <w:rFonts w:ascii="Times New Roman" w:eastAsia="Calibri" w:hAnsi="Times New Roman"/>
          <w:lang w:val="en-US" w:eastAsia="en-US"/>
        </w:rPr>
      </w:pPr>
      <w:r w:rsidRPr="0067174A">
        <w:rPr>
          <w:rFonts w:ascii="Times New Roman" w:eastAsia="Arial" w:hAnsi="Times New Roman"/>
          <w:lang w:val="en-US" w:eastAsia="zh-CN" w:bidi="ar"/>
        </w:rPr>
        <w:t>_____________________________________________________________________________</w:t>
      </w:r>
    </w:p>
    <w:p w:rsidR="0067174A" w:rsidRPr="0067174A" w:rsidRDefault="0067174A" w:rsidP="00507D96">
      <w:pPr>
        <w:numPr>
          <w:ilvl w:val="0"/>
          <w:numId w:val="83"/>
        </w:numPr>
        <w:spacing w:after="100" w:line="360" w:lineRule="auto"/>
        <w:ind w:left="0" w:firstLine="709"/>
        <w:contextualSpacing/>
        <w:jc w:val="both"/>
        <w:rPr>
          <w:rFonts w:ascii="Times New Roman" w:eastAsia="Calibri" w:hAnsi="Times New Roman"/>
          <w:lang w:val="en-US" w:eastAsia="en-US"/>
        </w:rPr>
      </w:pPr>
      <w:r w:rsidRPr="0067174A">
        <w:rPr>
          <w:rFonts w:ascii="Times New Roman" w:eastAsia="Arial" w:hAnsi="Times New Roman"/>
          <w:lang w:eastAsia="zh-CN" w:bidi="ar"/>
        </w:rPr>
        <w:t xml:space="preserve">Глобально настройте все нетранковые порты на коммутаторе </w:t>
      </w:r>
      <w:r w:rsidRPr="0067174A">
        <w:rPr>
          <w:rFonts w:ascii="Times New Roman" w:eastAsia="Arial" w:hAnsi="Times New Roman"/>
          <w:lang w:val="en-US" w:eastAsia="zh-CN" w:bidi="ar"/>
        </w:rPr>
        <w:t>S</w:t>
      </w:r>
      <w:r w:rsidRPr="0067174A">
        <w:rPr>
          <w:rFonts w:ascii="Times New Roman" w:eastAsia="Arial" w:hAnsi="Times New Roman"/>
          <w:lang w:eastAsia="zh-CN" w:bidi="ar"/>
        </w:rPr>
        <w:t xml:space="preserve">3 с помощью функции </w:t>
      </w:r>
      <w:r w:rsidRPr="0067174A">
        <w:rPr>
          <w:rFonts w:ascii="Times New Roman" w:eastAsia="Arial" w:hAnsi="Times New Roman"/>
          <w:lang w:val="en-US" w:eastAsia="zh-CN" w:bidi="ar"/>
        </w:rPr>
        <w:t>PortFast</w:t>
      </w:r>
      <w:r w:rsidRPr="0067174A">
        <w:rPr>
          <w:rFonts w:ascii="Times New Roman" w:eastAsia="Arial" w:hAnsi="Times New Roman"/>
          <w:lang w:eastAsia="zh-CN" w:bidi="ar"/>
        </w:rPr>
        <w:t xml:space="preserve">. </w:t>
      </w:r>
      <w:r w:rsidRPr="0067174A">
        <w:rPr>
          <w:rFonts w:ascii="Times New Roman" w:eastAsia="Arial" w:hAnsi="Times New Roman"/>
          <w:lang w:val="en-US" w:eastAsia="zh-CN" w:bidi="ar"/>
        </w:rPr>
        <w:t xml:space="preserve">Запишите команду в строке ниже. </w:t>
      </w:r>
    </w:p>
    <w:p w:rsidR="0067174A" w:rsidRPr="0067174A" w:rsidRDefault="0067174A" w:rsidP="0067174A">
      <w:pPr>
        <w:spacing w:after="100" w:line="360" w:lineRule="auto"/>
        <w:ind w:firstLine="709"/>
        <w:contextualSpacing/>
        <w:jc w:val="both"/>
        <w:rPr>
          <w:rFonts w:ascii="Times New Roman" w:eastAsia="Calibri" w:hAnsi="Times New Roman"/>
          <w:lang w:val="en-US" w:eastAsia="en-US"/>
        </w:rPr>
      </w:pPr>
      <w:r w:rsidRPr="0067174A">
        <w:rPr>
          <w:rFonts w:ascii="Times New Roman" w:eastAsia="Arial" w:hAnsi="Times New Roman"/>
          <w:lang w:val="en-US" w:eastAsia="zh-CN" w:bidi="ar"/>
        </w:rPr>
        <w:t>_____________________________________________________________________________</w:t>
      </w:r>
    </w:p>
    <w:p w:rsidR="0067174A" w:rsidRPr="0067174A" w:rsidRDefault="0067174A" w:rsidP="00507D96">
      <w:pPr>
        <w:numPr>
          <w:ilvl w:val="0"/>
          <w:numId w:val="83"/>
        </w:numPr>
        <w:spacing w:after="100" w:line="360" w:lineRule="auto"/>
        <w:ind w:left="0" w:firstLine="709"/>
        <w:contextualSpacing/>
        <w:jc w:val="both"/>
        <w:rPr>
          <w:rFonts w:ascii="Times New Roman" w:eastAsia="Calibri" w:hAnsi="Times New Roman"/>
          <w:lang w:val="en-US" w:eastAsia="en-US"/>
        </w:rPr>
      </w:pPr>
      <w:r w:rsidRPr="0067174A">
        <w:rPr>
          <w:rFonts w:ascii="Times New Roman" w:eastAsia="Arial" w:hAnsi="Times New Roman"/>
          <w:lang w:eastAsia="zh-CN" w:bidi="ar"/>
        </w:rPr>
        <w:t xml:space="preserve">Глобально настройте все нетранковые порты на коммутаторе </w:t>
      </w:r>
      <w:r w:rsidRPr="0067174A">
        <w:rPr>
          <w:rFonts w:ascii="Times New Roman" w:eastAsia="Arial" w:hAnsi="Times New Roman"/>
          <w:lang w:val="en-US" w:eastAsia="zh-CN" w:bidi="ar"/>
        </w:rPr>
        <w:t>S</w:t>
      </w:r>
      <w:r w:rsidRPr="0067174A">
        <w:rPr>
          <w:rFonts w:ascii="Times New Roman" w:eastAsia="Arial" w:hAnsi="Times New Roman"/>
          <w:lang w:eastAsia="zh-CN" w:bidi="ar"/>
        </w:rPr>
        <w:t xml:space="preserve">3 с помощью функции </w:t>
      </w:r>
      <w:r w:rsidRPr="0067174A">
        <w:rPr>
          <w:rFonts w:ascii="Times New Roman" w:eastAsia="Arial" w:hAnsi="Times New Roman"/>
          <w:lang w:val="en-US" w:eastAsia="zh-CN" w:bidi="ar"/>
        </w:rPr>
        <w:t>BPDU</w:t>
      </w:r>
      <w:r w:rsidRPr="0067174A">
        <w:rPr>
          <w:rFonts w:ascii="Times New Roman" w:eastAsia="Arial" w:hAnsi="Times New Roman"/>
          <w:lang w:eastAsia="zh-CN" w:bidi="ar"/>
        </w:rPr>
        <w:t xml:space="preserve">. </w:t>
      </w:r>
      <w:r w:rsidRPr="0067174A">
        <w:rPr>
          <w:rFonts w:ascii="Times New Roman" w:eastAsia="Arial" w:hAnsi="Times New Roman"/>
          <w:lang w:val="en-US" w:eastAsia="zh-CN" w:bidi="ar"/>
        </w:rPr>
        <w:t xml:space="preserve">Запишите команду в строке ниже. </w:t>
      </w:r>
    </w:p>
    <w:p w:rsidR="0067174A" w:rsidRPr="0067174A" w:rsidRDefault="0067174A" w:rsidP="0067174A">
      <w:pPr>
        <w:spacing w:after="240" w:line="360" w:lineRule="auto"/>
        <w:ind w:firstLine="709"/>
        <w:contextualSpacing/>
        <w:jc w:val="both"/>
        <w:rPr>
          <w:rFonts w:ascii="Times New Roman" w:eastAsia="Calibri" w:hAnsi="Times New Roman"/>
          <w:lang w:val="en-US" w:eastAsia="en-US"/>
        </w:rPr>
      </w:pPr>
      <w:r w:rsidRPr="0067174A">
        <w:rPr>
          <w:rFonts w:ascii="Times New Roman" w:eastAsia="Arial" w:hAnsi="Times New Roman"/>
          <w:lang w:val="en-US" w:eastAsia="zh-CN" w:bidi="ar"/>
        </w:rPr>
        <w:t>_____________________________________________________________________________</w:t>
      </w:r>
    </w:p>
    <w:p w:rsidR="0067174A" w:rsidRPr="0067174A" w:rsidRDefault="0067174A" w:rsidP="0067174A">
      <w:pPr>
        <w:spacing w:after="100" w:line="360" w:lineRule="auto"/>
        <w:ind w:firstLine="709"/>
        <w:contextualSpacing/>
        <w:jc w:val="both"/>
        <w:rPr>
          <w:rFonts w:ascii="Times New Roman" w:eastAsia="Calibri" w:hAnsi="Times New Roman"/>
          <w:lang w:eastAsia="en-US"/>
        </w:rPr>
      </w:pPr>
      <w:r w:rsidRPr="0067174A">
        <w:rPr>
          <w:rFonts w:ascii="Times New Roman" w:eastAsia="Arial" w:hAnsi="Times New Roman"/>
          <w:b/>
          <w:lang w:eastAsia="zh-CN" w:bidi="ar"/>
        </w:rPr>
        <w:lastRenderedPageBreak/>
        <w:t xml:space="preserve">Шаг 3: Проверьте сходимость </w:t>
      </w:r>
      <w:r w:rsidRPr="0067174A">
        <w:rPr>
          <w:rFonts w:ascii="Times New Roman" w:eastAsia="Arial" w:hAnsi="Times New Roman"/>
          <w:b/>
          <w:lang w:val="en-US" w:eastAsia="zh-CN" w:bidi="ar"/>
        </w:rPr>
        <w:t>Rapid</w:t>
      </w:r>
      <w:r w:rsidRPr="0067174A">
        <w:rPr>
          <w:rFonts w:ascii="Times New Roman" w:eastAsia="Arial" w:hAnsi="Times New Roman"/>
          <w:b/>
          <w:lang w:eastAsia="zh-CN" w:bidi="ar"/>
        </w:rPr>
        <w:t xml:space="preserve"> </w:t>
      </w:r>
      <w:r w:rsidRPr="0067174A">
        <w:rPr>
          <w:rFonts w:ascii="Times New Roman" w:eastAsia="Arial" w:hAnsi="Times New Roman"/>
          <w:b/>
          <w:lang w:val="en-US" w:eastAsia="zh-CN" w:bidi="ar"/>
        </w:rPr>
        <w:t>PVST</w:t>
      </w:r>
      <w:r w:rsidRPr="0067174A">
        <w:rPr>
          <w:rFonts w:ascii="Times New Roman" w:eastAsia="Arial" w:hAnsi="Times New Roman"/>
          <w:b/>
          <w:lang w:eastAsia="zh-CN" w:bidi="ar"/>
        </w:rPr>
        <w:t xml:space="preserve">+. </w:t>
      </w:r>
    </w:p>
    <w:p w:rsidR="0067174A" w:rsidRPr="0067174A" w:rsidRDefault="0067174A" w:rsidP="00507D96">
      <w:pPr>
        <w:numPr>
          <w:ilvl w:val="0"/>
          <w:numId w:val="84"/>
        </w:numPr>
        <w:spacing w:after="100" w:line="360" w:lineRule="auto"/>
        <w:ind w:left="0" w:firstLine="709"/>
        <w:contextualSpacing/>
        <w:jc w:val="both"/>
        <w:rPr>
          <w:rFonts w:ascii="Times New Roman" w:eastAsia="Calibri" w:hAnsi="Times New Roman"/>
          <w:lang w:eastAsia="en-US"/>
        </w:rPr>
      </w:pPr>
      <w:r w:rsidRPr="0067174A">
        <w:rPr>
          <w:rFonts w:ascii="Times New Roman" w:eastAsia="Arial" w:hAnsi="Times New Roman"/>
          <w:lang w:eastAsia="zh-CN" w:bidi="ar"/>
        </w:rPr>
        <w:t xml:space="preserve">Выполните команду </w:t>
      </w:r>
      <w:r w:rsidRPr="0067174A">
        <w:rPr>
          <w:rFonts w:ascii="Times New Roman" w:eastAsia="Arial" w:hAnsi="Times New Roman"/>
          <w:b/>
          <w:lang w:val="en-US" w:eastAsia="zh-CN" w:bidi="ar"/>
        </w:rPr>
        <w:t>debug</w:t>
      </w:r>
      <w:r w:rsidRPr="0067174A">
        <w:rPr>
          <w:rFonts w:ascii="Times New Roman" w:eastAsia="Arial" w:hAnsi="Times New Roman"/>
          <w:b/>
          <w:lang w:eastAsia="zh-CN" w:bidi="ar"/>
        </w:rPr>
        <w:t xml:space="preserve"> </w:t>
      </w:r>
      <w:r w:rsidRPr="0067174A">
        <w:rPr>
          <w:rFonts w:ascii="Times New Roman" w:eastAsia="Arial" w:hAnsi="Times New Roman"/>
          <w:b/>
          <w:lang w:val="en-US" w:eastAsia="zh-CN" w:bidi="ar"/>
        </w:rPr>
        <w:t>spanning</w:t>
      </w:r>
      <w:r w:rsidRPr="0067174A">
        <w:rPr>
          <w:rFonts w:ascii="Times New Roman" w:eastAsia="Arial" w:hAnsi="Times New Roman"/>
          <w:b/>
          <w:lang w:eastAsia="zh-CN" w:bidi="ar"/>
        </w:rPr>
        <w:t>-</w:t>
      </w:r>
      <w:r w:rsidRPr="0067174A">
        <w:rPr>
          <w:rFonts w:ascii="Times New Roman" w:eastAsia="Arial" w:hAnsi="Times New Roman"/>
          <w:b/>
          <w:lang w:val="en-US" w:eastAsia="zh-CN" w:bidi="ar"/>
        </w:rPr>
        <w:t>tree</w:t>
      </w:r>
      <w:r w:rsidRPr="0067174A">
        <w:rPr>
          <w:rFonts w:ascii="Times New Roman" w:eastAsia="Arial" w:hAnsi="Times New Roman"/>
          <w:b/>
          <w:lang w:eastAsia="zh-CN" w:bidi="ar"/>
        </w:rPr>
        <w:t xml:space="preserve"> </w:t>
      </w:r>
      <w:r w:rsidRPr="0067174A">
        <w:rPr>
          <w:rFonts w:ascii="Times New Roman" w:eastAsia="Arial" w:hAnsi="Times New Roman"/>
          <w:b/>
          <w:lang w:val="en-US" w:eastAsia="zh-CN" w:bidi="ar"/>
        </w:rPr>
        <w:t>events</w:t>
      </w:r>
      <w:r w:rsidRPr="0067174A">
        <w:rPr>
          <w:rFonts w:ascii="Times New Roman" w:eastAsia="Arial" w:hAnsi="Times New Roman"/>
          <w:lang w:eastAsia="zh-CN" w:bidi="ar"/>
        </w:rPr>
        <w:t xml:space="preserve"> в привилегированном режиме на коммутаторе </w:t>
      </w:r>
      <w:r w:rsidRPr="0067174A">
        <w:rPr>
          <w:rFonts w:ascii="Times New Roman" w:eastAsia="Arial" w:hAnsi="Times New Roman"/>
          <w:lang w:val="en-US" w:eastAsia="zh-CN" w:bidi="ar"/>
        </w:rPr>
        <w:t>S</w:t>
      </w:r>
      <w:r w:rsidRPr="0067174A">
        <w:rPr>
          <w:rFonts w:ascii="Times New Roman" w:eastAsia="Arial" w:hAnsi="Times New Roman"/>
          <w:lang w:eastAsia="zh-CN" w:bidi="ar"/>
        </w:rPr>
        <w:t xml:space="preserve">3. </w:t>
      </w:r>
    </w:p>
    <w:p w:rsidR="0067174A" w:rsidRPr="0067174A" w:rsidRDefault="0067174A" w:rsidP="00507D96">
      <w:pPr>
        <w:numPr>
          <w:ilvl w:val="0"/>
          <w:numId w:val="84"/>
        </w:numPr>
        <w:spacing w:after="100" w:line="360" w:lineRule="auto"/>
        <w:ind w:left="0" w:firstLine="709"/>
        <w:contextualSpacing/>
        <w:jc w:val="both"/>
        <w:rPr>
          <w:rFonts w:ascii="Times New Roman" w:eastAsia="Calibri" w:hAnsi="Times New Roman"/>
          <w:lang w:eastAsia="en-US"/>
        </w:rPr>
      </w:pPr>
      <w:r w:rsidRPr="0067174A">
        <w:rPr>
          <w:rFonts w:ascii="Times New Roman" w:eastAsia="Arial" w:hAnsi="Times New Roman"/>
          <w:lang w:eastAsia="zh-CN" w:bidi="ar"/>
        </w:rPr>
        <w:t xml:space="preserve">Измените топологию, отключив интерфейс </w:t>
      </w:r>
      <w:r w:rsidRPr="0067174A">
        <w:rPr>
          <w:rFonts w:ascii="Times New Roman" w:eastAsia="Arial" w:hAnsi="Times New Roman"/>
          <w:lang w:val="en-US" w:eastAsia="zh-CN" w:bidi="ar"/>
        </w:rPr>
        <w:t>F</w:t>
      </w:r>
      <w:r w:rsidRPr="0067174A">
        <w:rPr>
          <w:rFonts w:ascii="Times New Roman" w:eastAsia="Arial" w:hAnsi="Times New Roman"/>
          <w:lang w:eastAsia="zh-CN" w:bidi="ar"/>
        </w:rPr>
        <w:t xml:space="preserve">0/1 на коммутаторе </w:t>
      </w:r>
      <w:r w:rsidRPr="0067174A">
        <w:rPr>
          <w:rFonts w:ascii="Times New Roman" w:eastAsia="Arial" w:hAnsi="Times New Roman"/>
          <w:lang w:val="en-US" w:eastAsia="zh-CN" w:bidi="ar"/>
        </w:rPr>
        <w:t>S</w:t>
      </w:r>
      <w:r w:rsidRPr="0067174A">
        <w:rPr>
          <w:rFonts w:ascii="Times New Roman" w:eastAsia="Arial" w:hAnsi="Times New Roman"/>
          <w:lang w:eastAsia="zh-CN" w:bidi="ar"/>
        </w:rPr>
        <w:t xml:space="preserve">3. </w:t>
      </w:r>
    </w:p>
    <w:p w:rsidR="0067174A" w:rsidRPr="0067174A" w:rsidRDefault="0067174A" w:rsidP="0067174A">
      <w:pPr>
        <w:spacing w:after="2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S3(config)# </w:t>
      </w:r>
      <w:r w:rsidRPr="0067174A">
        <w:rPr>
          <w:rFonts w:ascii="Times New Roman" w:eastAsia="Courier New" w:hAnsi="Times New Roman"/>
          <w:b/>
          <w:lang w:val="en-US" w:eastAsia="zh-CN" w:bidi="ar"/>
        </w:rPr>
        <w:t xml:space="preserve">interface f0/1 </w:t>
      </w:r>
      <w:r w:rsidRPr="0067174A">
        <w:rPr>
          <w:rFonts w:ascii="Times New Roman" w:eastAsia="Courier New" w:hAnsi="Times New Roman"/>
          <w:lang w:val="en-US" w:eastAsia="zh-CN" w:bidi="ar"/>
        </w:rPr>
        <w:t xml:space="preserve">S3(config-if)# </w:t>
      </w:r>
      <w:r w:rsidRPr="0067174A">
        <w:rPr>
          <w:rFonts w:ascii="Times New Roman" w:eastAsia="Courier New" w:hAnsi="Times New Roman"/>
          <w:b/>
          <w:lang w:val="en-US" w:eastAsia="zh-CN" w:bidi="ar"/>
        </w:rPr>
        <w:t xml:space="preserve">no shutdown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*Mar  1 01:28:34.946: %LINK-3-UPDOWN: Interface FastEthernet0/1, changed state to up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shd w:val="clear" w:color="auto" w:fill="FFFF00"/>
          <w:lang w:val="en-US" w:eastAsia="zh-CN" w:bidi="ar"/>
        </w:rPr>
        <w:t>*Mar  1 01:28:37.588: RSTP(1): initializing port Fa0/1</w:t>
      </w:r>
      <w:r w:rsidRPr="0067174A">
        <w:rPr>
          <w:rFonts w:ascii="Times New Roman" w:eastAsia="Courier New" w:hAnsi="Times New Roman"/>
          <w:lang w:val="en-US" w:eastAsia="zh-CN" w:bidi="ar"/>
        </w:rPr>
        <w:t xml:space="preserve">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*Mar  1 01:28:37.588: RSTP(1): Fa0/1 is now designated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*Mar  1 01:28:37.588: RSTP(10): initializing port Fa0/1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*Mar  1 01:28:37.588: RSTP(10): Fa0/1 is now designated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*Mar  1 01:28:37.588: RSTP(99): initializing port Fa0/1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*Mar  1 01:28:37.588: RSTP(99): Fa0/1 is now designated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*Mar  1 01:28:37.597: RSTP(1): transmitting a proposal on Fa0/1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*Mar  1 01:28:37.597: RSTP(10): transmitting a proposal on Fa0/1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*Mar  1 01:28:37.597: RSTP(99): transmitting a proposal on Fa0/1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*Mar  1 01:28:37.597: RSTP(1): updt roles, received superior bpdu on Fa0/1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*Mar  1 01:28:37.597: RSTP(1): Fa0/1 is now root port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*Mar  1 01:28:37.597: RSTP(1): Fa0/3 blocked by re-root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*Mar  1 01:28:37.597: RSTP(1): synced Fa0/1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*Mar  1 01:28:37.597: RSTP(1): Fa0/3 is now alternate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*Mar  1 01:28:37.597: RSTP(10): updt roles, received superior bpdu on Fa0/1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*Mar  1 01:28:37.597: RSTP(10): Fa0/1 is now root port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*Mar  1 01:28:37.597: RSTP(10): Fa0/3 blocked by re-root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*Mar  1 01:28:37.597: RSTP(10): synced Fa0/1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*Mar  1 01:28:37.597: RSTP(10): Fa0/3 is now alternate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*Mar  1 01:28:37.597: RSTP(99): updt roles, received superior bpdu on Fa0/1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*Mar  1 01:28:37.605: RSTP(99): Fa0/1 is now root port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*Mar  1 01:28:37.605: RSTP(99): Fa0/3 blocked by re-root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*Mar  1 01:28:37.605: RSTP(99): synced Fa0/1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*Mar  1 01:28:37.605: RSTP(99): Fa0/3 is now alternate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*Mar  1 01:28:37.605: STP[1]: Generating TC trap for port FastEthernet0/1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*Mar  1 01:28:37.605: STP[10]: Generating TC trap for port FastEthernet0/1 </w:t>
      </w:r>
    </w:p>
    <w:p w:rsidR="0067174A" w:rsidRPr="0067174A" w:rsidRDefault="0067174A" w:rsidP="0067174A">
      <w:pPr>
        <w:spacing w:after="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*Mar  1 01:28:37.605: STP[99]: Generating TC trap for port FastEthernet0/1 </w:t>
      </w:r>
    </w:p>
    <w:tbl>
      <w:tblPr>
        <w:tblStyle w:val="TableGrid"/>
        <w:tblW w:w="9078" w:type="dxa"/>
        <w:tblInd w:w="720" w:type="dxa"/>
        <w:tblCellMar>
          <w:top w:w="40" w:type="dxa"/>
        </w:tblCellMar>
        <w:tblLook w:val="04A0" w:firstRow="1" w:lastRow="0" w:firstColumn="1" w:lastColumn="0" w:noHBand="0" w:noVBand="1"/>
      </w:tblPr>
      <w:tblGrid>
        <w:gridCol w:w="1467"/>
        <w:gridCol w:w="7515"/>
        <w:gridCol w:w="96"/>
      </w:tblGrid>
      <w:tr w:rsidR="0067174A" w:rsidRPr="003746C8" w:rsidTr="0067174A">
        <w:trPr>
          <w:gridAfter w:val="1"/>
          <w:wAfter w:w="105" w:type="dxa"/>
          <w:trHeight w:val="200"/>
        </w:trPr>
        <w:tc>
          <w:tcPr>
            <w:tcW w:w="9078" w:type="dxa"/>
            <w:gridSpan w:val="2"/>
            <w:shd w:val="clear" w:color="auto" w:fill="FFFF00"/>
          </w:tcPr>
          <w:p w:rsidR="0067174A" w:rsidRPr="0067174A" w:rsidRDefault="0067174A" w:rsidP="0067174A">
            <w:pPr>
              <w:spacing w:after="0" w:line="360" w:lineRule="auto"/>
              <w:ind w:firstLine="709"/>
              <w:contextualSpacing/>
              <w:jc w:val="both"/>
              <w:rPr>
                <w:rFonts w:ascii="Times New Roman" w:eastAsia="Times New Roman" w:hAnsi="Times New Roman"/>
                <w:lang w:eastAsia="en-US"/>
              </w:rPr>
            </w:pPr>
            <w:r w:rsidRPr="0067174A">
              <w:rPr>
                <w:rFonts w:ascii="Times New Roman" w:eastAsia="Courier New" w:hAnsi="Times New Roman"/>
                <w:lang w:eastAsia="zh-CN" w:bidi="ar"/>
              </w:rPr>
              <w:t xml:space="preserve">*Mar  1 01:28:37.622: RSTP(1): transmitting an agreement on Fa0/1 as a response to a </w:t>
            </w:r>
          </w:p>
        </w:tc>
      </w:tr>
      <w:tr w:rsidR="0067174A" w:rsidRPr="0067174A" w:rsidTr="0067174A">
        <w:trPr>
          <w:gridAfter w:val="1"/>
          <w:wAfter w:w="105" w:type="dxa"/>
          <w:trHeight w:val="200"/>
        </w:trPr>
        <w:tc>
          <w:tcPr>
            <w:tcW w:w="860" w:type="dxa"/>
            <w:shd w:val="clear" w:color="auto" w:fill="FFFF00"/>
          </w:tcPr>
          <w:p w:rsidR="0067174A" w:rsidRPr="0067174A" w:rsidRDefault="0067174A" w:rsidP="0067174A">
            <w:pPr>
              <w:spacing w:after="0" w:line="360" w:lineRule="auto"/>
              <w:ind w:firstLine="709"/>
              <w:contextualSpacing/>
              <w:jc w:val="both"/>
              <w:rPr>
                <w:rFonts w:ascii="Times New Roman" w:eastAsia="Times New Roman" w:hAnsi="Times New Roman"/>
                <w:lang w:eastAsia="en-US"/>
              </w:rPr>
            </w:pPr>
            <w:r w:rsidRPr="0067174A">
              <w:rPr>
                <w:rFonts w:ascii="Times New Roman" w:eastAsia="Courier New" w:hAnsi="Times New Roman"/>
                <w:lang w:eastAsia="zh-CN" w:bidi="ar"/>
              </w:rPr>
              <w:t>proposal</w:t>
            </w:r>
          </w:p>
        </w:tc>
        <w:tc>
          <w:tcPr>
            <w:tcW w:w="8200" w:type="dxa"/>
            <w:shd w:val="clear" w:color="auto" w:fill="auto"/>
          </w:tcPr>
          <w:p w:rsidR="0067174A" w:rsidRPr="0067174A" w:rsidRDefault="0067174A" w:rsidP="0067174A">
            <w:pPr>
              <w:spacing w:after="0" w:line="360" w:lineRule="auto"/>
              <w:ind w:firstLine="709"/>
              <w:contextualSpacing/>
              <w:jc w:val="both"/>
              <w:rPr>
                <w:rFonts w:ascii="Times New Roman" w:eastAsia="Times New Roman" w:hAnsi="Times New Roman"/>
                <w:lang w:eastAsia="en-US"/>
              </w:rPr>
            </w:pPr>
            <w:r w:rsidRPr="0067174A">
              <w:rPr>
                <w:rFonts w:ascii="Times New Roman" w:eastAsia="Courier New" w:hAnsi="Times New Roman"/>
                <w:lang w:eastAsia="zh-CN" w:bidi="ar"/>
              </w:rPr>
              <w:t xml:space="preserve"> </w:t>
            </w:r>
          </w:p>
        </w:tc>
      </w:tr>
      <w:tr w:rsidR="0067174A" w:rsidRPr="003746C8" w:rsidTr="0067174A">
        <w:trPr>
          <w:trHeight w:val="200"/>
        </w:trPr>
        <w:tc>
          <w:tcPr>
            <w:tcW w:w="9180" w:type="dxa"/>
            <w:gridSpan w:val="3"/>
            <w:shd w:val="clear" w:color="auto" w:fill="FFFF00"/>
          </w:tcPr>
          <w:p w:rsidR="0067174A" w:rsidRPr="0067174A" w:rsidRDefault="0067174A" w:rsidP="0067174A">
            <w:pPr>
              <w:spacing w:after="0" w:line="360" w:lineRule="auto"/>
              <w:ind w:firstLine="709"/>
              <w:contextualSpacing/>
              <w:jc w:val="both"/>
              <w:rPr>
                <w:rFonts w:ascii="Times New Roman" w:eastAsia="Times New Roman" w:hAnsi="Times New Roman"/>
                <w:lang w:eastAsia="en-US"/>
              </w:rPr>
            </w:pPr>
            <w:r w:rsidRPr="0067174A">
              <w:rPr>
                <w:rFonts w:ascii="Times New Roman" w:eastAsia="Courier New" w:hAnsi="Times New Roman"/>
                <w:lang w:eastAsia="zh-CN" w:bidi="ar"/>
              </w:rPr>
              <w:t xml:space="preserve">*Mar  1 01:28:37.622: RSTP(10): transmitting an agreement on Fa0/1 as a response to a </w:t>
            </w:r>
          </w:p>
        </w:tc>
      </w:tr>
      <w:tr w:rsidR="0067174A" w:rsidRPr="0067174A" w:rsidTr="0067174A">
        <w:trPr>
          <w:trHeight w:val="220"/>
        </w:trPr>
        <w:tc>
          <w:tcPr>
            <w:tcW w:w="860" w:type="dxa"/>
            <w:shd w:val="clear" w:color="auto" w:fill="FFFF00"/>
          </w:tcPr>
          <w:p w:rsidR="0067174A" w:rsidRPr="0067174A" w:rsidRDefault="0067174A" w:rsidP="0067174A">
            <w:pPr>
              <w:spacing w:after="0" w:line="360" w:lineRule="auto"/>
              <w:ind w:firstLine="709"/>
              <w:contextualSpacing/>
              <w:jc w:val="both"/>
              <w:rPr>
                <w:rFonts w:ascii="Times New Roman" w:eastAsia="Times New Roman" w:hAnsi="Times New Roman"/>
                <w:lang w:eastAsia="en-US"/>
              </w:rPr>
            </w:pPr>
            <w:r w:rsidRPr="0067174A">
              <w:rPr>
                <w:rFonts w:ascii="Times New Roman" w:eastAsia="Courier New" w:hAnsi="Times New Roman"/>
                <w:lang w:eastAsia="zh-CN" w:bidi="ar"/>
              </w:rPr>
              <w:t>proposal</w:t>
            </w:r>
          </w:p>
        </w:tc>
        <w:tc>
          <w:tcPr>
            <w:tcW w:w="8300" w:type="dxa"/>
            <w:gridSpan w:val="2"/>
            <w:shd w:val="clear" w:color="auto" w:fill="auto"/>
          </w:tcPr>
          <w:p w:rsidR="0067174A" w:rsidRPr="0067174A" w:rsidRDefault="0067174A" w:rsidP="0067174A">
            <w:pPr>
              <w:spacing w:after="0" w:line="360" w:lineRule="auto"/>
              <w:ind w:firstLine="709"/>
              <w:contextualSpacing/>
              <w:jc w:val="both"/>
              <w:rPr>
                <w:rFonts w:ascii="Times New Roman" w:eastAsia="Times New Roman" w:hAnsi="Times New Roman"/>
                <w:lang w:eastAsia="en-US"/>
              </w:rPr>
            </w:pPr>
            <w:r w:rsidRPr="0067174A">
              <w:rPr>
                <w:rFonts w:ascii="Times New Roman" w:eastAsia="Courier New" w:hAnsi="Times New Roman"/>
                <w:lang w:eastAsia="zh-CN" w:bidi="ar"/>
              </w:rPr>
              <w:t xml:space="preserve"> </w:t>
            </w:r>
          </w:p>
        </w:tc>
      </w:tr>
      <w:tr w:rsidR="0067174A" w:rsidRPr="003746C8" w:rsidTr="0067174A">
        <w:trPr>
          <w:trHeight w:val="220"/>
        </w:trPr>
        <w:tc>
          <w:tcPr>
            <w:tcW w:w="9180" w:type="dxa"/>
            <w:gridSpan w:val="3"/>
            <w:shd w:val="clear" w:color="auto" w:fill="FFFF00"/>
          </w:tcPr>
          <w:p w:rsidR="0067174A" w:rsidRPr="0067174A" w:rsidRDefault="0067174A" w:rsidP="0067174A">
            <w:pPr>
              <w:spacing w:after="0" w:line="360" w:lineRule="auto"/>
              <w:ind w:firstLine="709"/>
              <w:contextualSpacing/>
              <w:jc w:val="both"/>
              <w:rPr>
                <w:rFonts w:ascii="Times New Roman" w:eastAsia="Times New Roman" w:hAnsi="Times New Roman"/>
                <w:lang w:eastAsia="en-US"/>
              </w:rPr>
            </w:pPr>
            <w:r w:rsidRPr="0067174A">
              <w:rPr>
                <w:rFonts w:ascii="Times New Roman" w:eastAsia="Courier New" w:hAnsi="Times New Roman"/>
                <w:lang w:eastAsia="zh-CN" w:bidi="ar"/>
              </w:rPr>
              <w:lastRenderedPageBreak/>
              <w:t xml:space="preserve">*Mar  1 01:28:37.622: RSTP(99): transmitting an agreement on Fa0/1 as a response to a </w:t>
            </w:r>
          </w:p>
        </w:tc>
      </w:tr>
      <w:tr w:rsidR="0067174A" w:rsidRPr="0067174A" w:rsidTr="0067174A">
        <w:trPr>
          <w:trHeight w:val="200"/>
        </w:trPr>
        <w:tc>
          <w:tcPr>
            <w:tcW w:w="860" w:type="dxa"/>
            <w:shd w:val="clear" w:color="auto" w:fill="FFFF00"/>
          </w:tcPr>
          <w:p w:rsidR="0067174A" w:rsidRPr="0067174A" w:rsidRDefault="0067174A" w:rsidP="0067174A">
            <w:pPr>
              <w:spacing w:after="0" w:line="360" w:lineRule="auto"/>
              <w:ind w:firstLine="709"/>
              <w:contextualSpacing/>
              <w:jc w:val="both"/>
              <w:rPr>
                <w:rFonts w:ascii="Times New Roman" w:eastAsia="Times New Roman" w:hAnsi="Times New Roman"/>
                <w:lang w:eastAsia="en-US"/>
              </w:rPr>
            </w:pPr>
            <w:r w:rsidRPr="0067174A">
              <w:rPr>
                <w:rFonts w:ascii="Times New Roman" w:eastAsia="Courier New" w:hAnsi="Times New Roman"/>
                <w:lang w:eastAsia="zh-CN" w:bidi="ar"/>
              </w:rPr>
              <w:t>proposal</w:t>
            </w:r>
          </w:p>
        </w:tc>
        <w:tc>
          <w:tcPr>
            <w:tcW w:w="8300" w:type="dxa"/>
            <w:gridSpan w:val="2"/>
            <w:shd w:val="clear" w:color="auto" w:fill="auto"/>
          </w:tcPr>
          <w:p w:rsidR="0067174A" w:rsidRPr="0067174A" w:rsidRDefault="0067174A" w:rsidP="0067174A">
            <w:pPr>
              <w:spacing w:after="0" w:line="360" w:lineRule="auto"/>
              <w:ind w:firstLine="709"/>
              <w:contextualSpacing/>
              <w:jc w:val="both"/>
              <w:rPr>
                <w:rFonts w:ascii="Times New Roman" w:eastAsia="Times New Roman" w:hAnsi="Times New Roman"/>
                <w:lang w:eastAsia="en-US"/>
              </w:rPr>
            </w:pPr>
            <w:r w:rsidRPr="0067174A">
              <w:rPr>
                <w:rFonts w:ascii="Times New Roman" w:eastAsia="Courier New" w:hAnsi="Times New Roman"/>
                <w:lang w:eastAsia="zh-CN" w:bidi="ar"/>
              </w:rPr>
              <w:t xml:space="preserve"> </w:t>
            </w:r>
          </w:p>
        </w:tc>
      </w:tr>
    </w:tbl>
    <w:p w:rsidR="0067174A" w:rsidRPr="0067174A" w:rsidRDefault="0067174A" w:rsidP="0067174A">
      <w:pPr>
        <w:spacing w:after="1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*Mar  1 01:28:38.595: %LINEPROTO-5-UPDOWN: Line protocol on Interface FastEthernet0/1, changed state to up </w:t>
      </w:r>
    </w:p>
    <w:p w:rsidR="0067174A" w:rsidRPr="0067174A" w:rsidRDefault="0067174A" w:rsidP="0067174A">
      <w:pPr>
        <w:spacing w:after="100" w:line="360" w:lineRule="auto"/>
        <w:ind w:firstLine="709"/>
        <w:contextualSpacing/>
        <w:jc w:val="both"/>
        <w:rPr>
          <w:rFonts w:ascii="Times New Roman" w:eastAsia="Calibri" w:hAnsi="Times New Roman"/>
          <w:lang w:eastAsia="en-US"/>
        </w:rPr>
      </w:pPr>
      <w:r w:rsidRPr="0067174A">
        <w:rPr>
          <w:rFonts w:ascii="Times New Roman" w:eastAsia="Arial" w:hAnsi="Times New Roman"/>
          <w:lang w:eastAsia="zh-CN" w:bidi="ar"/>
        </w:rPr>
        <w:t xml:space="preserve">Используя временную метку из первого и последнего сообщений отладки </w:t>
      </w:r>
      <w:r w:rsidRPr="0067174A">
        <w:rPr>
          <w:rFonts w:ascii="Times New Roman" w:eastAsia="Arial" w:hAnsi="Times New Roman"/>
          <w:lang w:val="en-US" w:eastAsia="zh-CN" w:bidi="ar"/>
        </w:rPr>
        <w:t>RSTP</w:t>
      </w:r>
      <w:r w:rsidRPr="0067174A">
        <w:rPr>
          <w:rFonts w:ascii="Times New Roman" w:eastAsia="Arial" w:hAnsi="Times New Roman"/>
          <w:lang w:eastAsia="zh-CN" w:bidi="ar"/>
        </w:rPr>
        <w:t xml:space="preserve">, рассчитайте время, которое потребовалось для схождения сети. </w:t>
      </w:r>
    </w:p>
    <w:p w:rsidR="0067174A" w:rsidRPr="0067174A" w:rsidRDefault="0067174A" w:rsidP="0067174A">
      <w:pPr>
        <w:spacing w:after="240" w:line="360" w:lineRule="auto"/>
        <w:ind w:firstLine="709"/>
        <w:contextualSpacing/>
        <w:jc w:val="both"/>
        <w:rPr>
          <w:rFonts w:ascii="Times New Roman" w:eastAsia="Calibri" w:hAnsi="Times New Roman"/>
          <w:lang w:val="en-US" w:eastAsia="en-US"/>
        </w:rPr>
      </w:pPr>
      <w:r w:rsidRPr="0067174A">
        <w:rPr>
          <w:rFonts w:ascii="Times New Roman" w:eastAsia="Arial" w:hAnsi="Times New Roman"/>
          <w:lang w:val="en-US" w:eastAsia="zh-CN" w:bidi="ar"/>
        </w:rPr>
        <w:t>_____________________________________________________________________________</w:t>
      </w:r>
    </w:p>
    <w:p w:rsidR="0067174A" w:rsidRPr="0067174A" w:rsidRDefault="0067174A" w:rsidP="0067174A">
      <w:pPr>
        <w:spacing w:before="100" w:beforeAutospacing="1" w:after="100" w:afterAutospacing="1" w:line="360" w:lineRule="auto"/>
        <w:ind w:firstLine="709"/>
        <w:contextualSpacing/>
        <w:jc w:val="both"/>
        <w:outlineLvl w:val="1"/>
        <w:rPr>
          <w:rFonts w:ascii="Times New Roman" w:eastAsia="Times New Roman" w:hAnsi="Times New Roman"/>
          <w:b/>
          <w:bCs/>
          <w:lang w:val="en-US"/>
        </w:rPr>
      </w:pPr>
      <w:r w:rsidRPr="0067174A">
        <w:rPr>
          <w:rFonts w:ascii="Times New Roman" w:eastAsia="Times New Roman" w:hAnsi="Times New Roman"/>
          <w:b/>
          <w:bCs/>
          <w:lang w:val="en-US"/>
        </w:rPr>
        <w:t xml:space="preserve">Вопросы на закрепление </w:t>
      </w:r>
    </w:p>
    <w:p w:rsidR="0067174A" w:rsidRPr="0067174A" w:rsidRDefault="0067174A" w:rsidP="00507D96">
      <w:pPr>
        <w:numPr>
          <w:ilvl w:val="0"/>
          <w:numId w:val="85"/>
        </w:numPr>
        <w:spacing w:after="100" w:line="360" w:lineRule="auto"/>
        <w:ind w:left="0" w:firstLine="709"/>
        <w:contextualSpacing/>
        <w:jc w:val="both"/>
        <w:rPr>
          <w:rFonts w:ascii="Times New Roman" w:eastAsia="Calibri" w:hAnsi="Times New Roman"/>
          <w:lang w:eastAsia="en-US"/>
        </w:rPr>
      </w:pPr>
      <w:r w:rsidRPr="0067174A">
        <w:rPr>
          <w:rFonts w:ascii="Times New Roman" w:eastAsia="Arial" w:hAnsi="Times New Roman"/>
          <w:lang w:eastAsia="zh-CN" w:bidi="ar"/>
        </w:rPr>
        <w:t xml:space="preserve">В чем заключается главное преимущество </w:t>
      </w:r>
      <w:r w:rsidRPr="0067174A">
        <w:rPr>
          <w:rFonts w:ascii="Times New Roman" w:eastAsia="Arial" w:hAnsi="Times New Roman"/>
          <w:lang w:val="en-US" w:eastAsia="zh-CN" w:bidi="ar"/>
        </w:rPr>
        <w:t>Rapid</w:t>
      </w:r>
      <w:r w:rsidRPr="0067174A">
        <w:rPr>
          <w:rFonts w:ascii="Times New Roman" w:eastAsia="Arial" w:hAnsi="Times New Roman"/>
          <w:lang w:eastAsia="zh-CN" w:bidi="ar"/>
        </w:rPr>
        <w:t xml:space="preserve"> </w:t>
      </w:r>
      <w:r w:rsidRPr="0067174A">
        <w:rPr>
          <w:rFonts w:ascii="Times New Roman" w:eastAsia="Arial" w:hAnsi="Times New Roman"/>
          <w:lang w:val="en-US" w:eastAsia="zh-CN" w:bidi="ar"/>
        </w:rPr>
        <w:t>PVST</w:t>
      </w:r>
      <w:r w:rsidRPr="0067174A">
        <w:rPr>
          <w:rFonts w:ascii="Times New Roman" w:eastAsia="Arial" w:hAnsi="Times New Roman"/>
          <w:lang w:eastAsia="zh-CN" w:bidi="ar"/>
        </w:rPr>
        <w:t xml:space="preserve">+? </w:t>
      </w:r>
    </w:p>
    <w:p w:rsidR="0067174A" w:rsidRPr="0067174A" w:rsidRDefault="0067174A" w:rsidP="0067174A">
      <w:pPr>
        <w:spacing w:after="100" w:line="360" w:lineRule="auto"/>
        <w:ind w:firstLine="709"/>
        <w:contextualSpacing/>
        <w:jc w:val="both"/>
        <w:rPr>
          <w:rFonts w:ascii="Times New Roman" w:eastAsia="Calibri" w:hAnsi="Times New Roman"/>
          <w:lang w:val="en-US" w:eastAsia="en-US"/>
        </w:rPr>
      </w:pPr>
      <w:r w:rsidRPr="0067174A">
        <w:rPr>
          <w:rFonts w:ascii="Times New Roman" w:eastAsia="Arial" w:hAnsi="Times New Roman"/>
          <w:lang w:val="en-US" w:eastAsia="zh-CN" w:bidi="ar"/>
        </w:rPr>
        <w:t>________________________________________________</w:t>
      </w:r>
      <w:r>
        <w:rPr>
          <w:rFonts w:ascii="Times New Roman" w:eastAsia="Arial" w:hAnsi="Times New Roman"/>
          <w:lang w:val="en-US" w:eastAsia="zh-CN" w:bidi="ar"/>
        </w:rPr>
        <w:t>______________________________</w:t>
      </w:r>
    </w:p>
    <w:p w:rsidR="0067174A" w:rsidRPr="0067174A" w:rsidRDefault="0067174A" w:rsidP="00507D96">
      <w:pPr>
        <w:numPr>
          <w:ilvl w:val="0"/>
          <w:numId w:val="85"/>
        </w:numPr>
        <w:spacing w:after="100" w:line="360" w:lineRule="auto"/>
        <w:ind w:left="0" w:firstLine="709"/>
        <w:contextualSpacing/>
        <w:jc w:val="both"/>
        <w:rPr>
          <w:rFonts w:ascii="Times New Roman" w:eastAsia="Calibri" w:hAnsi="Times New Roman"/>
          <w:lang w:eastAsia="en-US"/>
        </w:rPr>
      </w:pPr>
      <w:r w:rsidRPr="0067174A">
        <w:rPr>
          <w:rFonts w:ascii="Times New Roman" w:eastAsia="Arial" w:hAnsi="Times New Roman"/>
          <w:lang w:eastAsia="zh-CN" w:bidi="ar"/>
        </w:rPr>
        <w:t xml:space="preserve">Каким образом настройка порта с помощью функции </w:t>
      </w:r>
      <w:r w:rsidRPr="0067174A">
        <w:rPr>
          <w:rFonts w:ascii="Times New Roman" w:eastAsia="Arial" w:hAnsi="Times New Roman"/>
          <w:lang w:val="en-US" w:eastAsia="zh-CN" w:bidi="ar"/>
        </w:rPr>
        <w:t>PortFast</w:t>
      </w:r>
      <w:r w:rsidRPr="0067174A">
        <w:rPr>
          <w:rFonts w:ascii="Times New Roman" w:eastAsia="Arial" w:hAnsi="Times New Roman"/>
          <w:lang w:eastAsia="zh-CN" w:bidi="ar"/>
        </w:rPr>
        <w:t xml:space="preserve"> обеспечивает более быстрое схождение? </w:t>
      </w:r>
    </w:p>
    <w:p w:rsidR="0067174A" w:rsidRPr="0067174A" w:rsidRDefault="0067174A" w:rsidP="0067174A">
      <w:pPr>
        <w:spacing w:after="0" w:line="360" w:lineRule="auto"/>
        <w:ind w:firstLine="709"/>
        <w:contextualSpacing/>
        <w:jc w:val="both"/>
        <w:rPr>
          <w:rFonts w:ascii="Times New Roman" w:eastAsia="Calibri" w:hAnsi="Times New Roman"/>
          <w:lang w:val="en-US" w:eastAsia="en-US"/>
        </w:rPr>
      </w:pPr>
      <w:r w:rsidRPr="0067174A">
        <w:rPr>
          <w:rFonts w:ascii="Times New Roman" w:eastAsia="Arial" w:hAnsi="Times New Roman"/>
          <w:lang w:val="en-US" w:eastAsia="zh-CN" w:bidi="ar"/>
        </w:rPr>
        <w:t>________________________________________________</w:t>
      </w:r>
      <w:r>
        <w:rPr>
          <w:rFonts w:ascii="Times New Roman" w:eastAsia="Arial" w:hAnsi="Times New Roman"/>
          <w:lang w:val="en-US" w:eastAsia="zh-CN" w:bidi="ar"/>
        </w:rPr>
        <w:t>______________________________</w:t>
      </w:r>
    </w:p>
    <w:p w:rsidR="0067174A" w:rsidRPr="0067174A" w:rsidRDefault="0067174A" w:rsidP="00507D96">
      <w:pPr>
        <w:numPr>
          <w:ilvl w:val="0"/>
          <w:numId w:val="85"/>
        </w:numPr>
        <w:spacing w:after="100" w:line="360" w:lineRule="auto"/>
        <w:ind w:left="0" w:firstLine="709"/>
        <w:contextualSpacing/>
        <w:jc w:val="both"/>
        <w:rPr>
          <w:rFonts w:ascii="Times New Roman" w:eastAsia="Calibri" w:hAnsi="Times New Roman"/>
          <w:lang w:eastAsia="en-US"/>
        </w:rPr>
      </w:pPr>
      <w:r w:rsidRPr="0067174A">
        <w:rPr>
          <w:rFonts w:ascii="Times New Roman" w:eastAsia="Arial" w:hAnsi="Times New Roman"/>
          <w:lang w:eastAsia="zh-CN" w:bidi="ar"/>
        </w:rPr>
        <w:t xml:space="preserve">Какую защиту обеспечивает функция </w:t>
      </w:r>
      <w:r w:rsidRPr="0067174A">
        <w:rPr>
          <w:rFonts w:ascii="Times New Roman" w:eastAsia="Arial" w:hAnsi="Times New Roman"/>
          <w:lang w:val="en-US" w:eastAsia="zh-CN" w:bidi="ar"/>
        </w:rPr>
        <w:t>BPDU</w:t>
      </w:r>
      <w:r w:rsidRPr="0067174A">
        <w:rPr>
          <w:rFonts w:ascii="Times New Roman" w:eastAsia="Arial" w:hAnsi="Times New Roman"/>
          <w:lang w:eastAsia="zh-CN" w:bidi="ar"/>
        </w:rPr>
        <w:t xml:space="preserve"> </w:t>
      </w:r>
      <w:r w:rsidRPr="0067174A">
        <w:rPr>
          <w:rFonts w:ascii="Times New Roman" w:eastAsia="Arial" w:hAnsi="Times New Roman"/>
          <w:lang w:val="en-US" w:eastAsia="zh-CN" w:bidi="ar"/>
        </w:rPr>
        <w:t>Guard</w:t>
      </w:r>
      <w:r w:rsidRPr="0067174A">
        <w:rPr>
          <w:rFonts w:ascii="Times New Roman" w:eastAsia="Arial" w:hAnsi="Times New Roman"/>
          <w:lang w:eastAsia="zh-CN" w:bidi="ar"/>
        </w:rPr>
        <w:t xml:space="preserve">? </w:t>
      </w:r>
    </w:p>
    <w:p w:rsidR="0067174A" w:rsidRPr="0067174A" w:rsidRDefault="0067174A" w:rsidP="0067174A">
      <w:pPr>
        <w:spacing w:after="240" w:line="360" w:lineRule="auto"/>
        <w:ind w:firstLine="709"/>
        <w:contextualSpacing/>
        <w:jc w:val="both"/>
        <w:rPr>
          <w:rFonts w:ascii="Times New Roman" w:eastAsia="Calibri" w:hAnsi="Times New Roman"/>
          <w:lang w:eastAsia="en-US"/>
        </w:rPr>
      </w:pPr>
      <w:r w:rsidRPr="0067174A">
        <w:rPr>
          <w:rFonts w:ascii="Times New Roman" w:eastAsia="Arial" w:hAnsi="Times New Roman"/>
          <w:lang w:eastAsia="zh-CN" w:bidi="ar"/>
        </w:rPr>
        <w:t>________________________________________________</w:t>
      </w:r>
      <w:r>
        <w:rPr>
          <w:rFonts w:ascii="Times New Roman" w:eastAsia="Arial" w:hAnsi="Times New Roman"/>
          <w:lang w:eastAsia="zh-CN" w:bidi="ar"/>
        </w:rPr>
        <w:t>______________________________</w:t>
      </w:r>
    </w:p>
    <w:p w:rsidR="0067174A" w:rsidRPr="0067174A" w:rsidRDefault="0067174A" w:rsidP="0067174A">
      <w:pPr>
        <w:spacing w:line="360" w:lineRule="auto"/>
        <w:ind w:firstLine="709"/>
        <w:contextualSpacing/>
        <w:jc w:val="both"/>
        <w:rPr>
          <w:rFonts w:ascii="Times New Roman" w:eastAsia="Calibri" w:hAnsi="Times New Roman"/>
          <w:lang w:eastAsia="en-US"/>
        </w:rPr>
      </w:pPr>
      <w:r w:rsidRPr="0067174A">
        <w:rPr>
          <w:rFonts w:ascii="Times New Roman" w:eastAsia="Arial" w:hAnsi="Times New Roman"/>
          <w:b/>
          <w:lang w:eastAsia="zh-CN" w:bidi="ar"/>
        </w:rPr>
        <w:t xml:space="preserve">Приложение А. Команды настройки коммутатора </w:t>
      </w:r>
    </w:p>
    <w:p w:rsidR="0067174A" w:rsidRPr="0067174A" w:rsidRDefault="0067174A" w:rsidP="0067174A">
      <w:pPr>
        <w:spacing w:before="100" w:beforeAutospacing="1" w:after="100" w:afterAutospacing="1" w:line="360" w:lineRule="auto"/>
        <w:ind w:firstLine="709"/>
        <w:contextualSpacing/>
        <w:jc w:val="both"/>
        <w:outlineLvl w:val="1"/>
        <w:rPr>
          <w:rFonts w:ascii="Times New Roman" w:eastAsia="Times New Roman" w:hAnsi="Times New Roman"/>
          <w:b/>
          <w:bCs/>
        </w:rPr>
      </w:pPr>
      <w:r w:rsidRPr="0067174A">
        <w:rPr>
          <w:rFonts w:ascii="Times New Roman" w:eastAsia="Times New Roman" w:hAnsi="Times New Roman"/>
          <w:b/>
          <w:bCs/>
        </w:rPr>
        <w:t xml:space="preserve">Коммутатор </w:t>
      </w:r>
      <w:r w:rsidRPr="0067174A">
        <w:rPr>
          <w:rFonts w:ascii="Times New Roman" w:eastAsia="Times New Roman" w:hAnsi="Times New Roman"/>
          <w:b/>
          <w:bCs/>
          <w:lang w:val="en-US"/>
        </w:rPr>
        <w:t>S</w:t>
      </w:r>
      <w:r w:rsidRPr="0067174A">
        <w:rPr>
          <w:rFonts w:ascii="Times New Roman" w:eastAsia="Times New Roman" w:hAnsi="Times New Roman"/>
          <w:b/>
          <w:bCs/>
        </w:rPr>
        <w:t xml:space="preserve">1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S1(config)# </w:t>
      </w:r>
      <w:r w:rsidRPr="0067174A">
        <w:rPr>
          <w:rFonts w:ascii="Times New Roman" w:eastAsia="Courier New" w:hAnsi="Times New Roman"/>
          <w:b/>
          <w:lang w:val="en-US" w:eastAsia="zh-CN" w:bidi="ar"/>
        </w:rPr>
        <w:t>vlan 10</w:t>
      </w:r>
      <w:r w:rsidRPr="0067174A">
        <w:rPr>
          <w:rFonts w:ascii="Times New Roman" w:eastAsia="Courier New" w:hAnsi="Times New Roman"/>
          <w:lang w:val="en-US" w:eastAsia="zh-CN" w:bidi="ar"/>
        </w:rPr>
        <w:t xml:space="preserve">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S1(config-vlan)# </w:t>
      </w:r>
      <w:r w:rsidRPr="0067174A">
        <w:rPr>
          <w:rFonts w:ascii="Times New Roman" w:eastAsia="Courier New" w:hAnsi="Times New Roman"/>
          <w:b/>
          <w:lang w:val="en-US" w:eastAsia="zh-CN" w:bidi="ar"/>
        </w:rPr>
        <w:t xml:space="preserve">name User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S1(config-vlan)# </w:t>
      </w:r>
      <w:r w:rsidRPr="0067174A">
        <w:rPr>
          <w:rFonts w:ascii="Times New Roman" w:eastAsia="Courier New" w:hAnsi="Times New Roman"/>
          <w:b/>
          <w:lang w:val="en-US" w:eastAsia="zh-CN" w:bidi="ar"/>
        </w:rPr>
        <w:t>vlan 99</w:t>
      </w:r>
      <w:r w:rsidRPr="0067174A">
        <w:rPr>
          <w:rFonts w:ascii="Times New Roman" w:eastAsia="Courier New" w:hAnsi="Times New Roman"/>
          <w:lang w:val="en-US" w:eastAsia="zh-CN" w:bidi="ar"/>
        </w:rPr>
        <w:t xml:space="preserve">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S1(config-vlan)# </w:t>
      </w:r>
      <w:r w:rsidRPr="0067174A">
        <w:rPr>
          <w:rFonts w:ascii="Times New Roman" w:eastAsia="Courier New" w:hAnsi="Times New Roman"/>
          <w:b/>
          <w:lang w:val="en-US" w:eastAsia="zh-CN" w:bidi="ar"/>
        </w:rPr>
        <w:t xml:space="preserve">name Management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S1(config-vlan)# </w:t>
      </w:r>
      <w:r w:rsidRPr="0067174A">
        <w:rPr>
          <w:rFonts w:ascii="Times New Roman" w:eastAsia="Courier New" w:hAnsi="Times New Roman"/>
          <w:b/>
          <w:lang w:val="en-US" w:eastAsia="zh-CN" w:bidi="ar"/>
        </w:rPr>
        <w:t xml:space="preserve">exit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S1(config)# </w:t>
      </w:r>
      <w:r w:rsidRPr="0067174A">
        <w:rPr>
          <w:rFonts w:ascii="Times New Roman" w:eastAsia="Courier New" w:hAnsi="Times New Roman"/>
          <w:b/>
          <w:lang w:val="en-US" w:eastAsia="zh-CN" w:bidi="ar"/>
        </w:rPr>
        <w:t>interface f0/6</w:t>
      </w:r>
      <w:r w:rsidRPr="0067174A">
        <w:rPr>
          <w:rFonts w:ascii="Times New Roman" w:eastAsia="Courier New" w:hAnsi="Times New Roman"/>
          <w:lang w:val="en-US" w:eastAsia="zh-CN" w:bidi="ar"/>
        </w:rPr>
        <w:t xml:space="preserve"> S1(config-if)# </w:t>
      </w:r>
      <w:r w:rsidRPr="0067174A">
        <w:rPr>
          <w:rFonts w:ascii="Times New Roman" w:eastAsia="Courier New" w:hAnsi="Times New Roman"/>
          <w:b/>
          <w:lang w:val="en-US" w:eastAsia="zh-CN" w:bidi="ar"/>
        </w:rPr>
        <w:t>no shutdown</w:t>
      </w:r>
      <w:r w:rsidRPr="0067174A">
        <w:rPr>
          <w:rFonts w:ascii="Times New Roman" w:eastAsia="Courier New" w:hAnsi="Times New Roman"/>
          <w:lang w:val="en-US" w:eastAsia="zh-CN" w:bidi="ar"/>
        </w:rPr>
        <w:t xml:space="preserve"> </w:t>
      </w:r>
    </w:p>
    <w:p w:rsidR="0067174A" w:rsidRPr="0067174A" w:rsidRDefault="0067174A" w:rsidP="0067174A">
      <w:pPr>
        <w:spacing w:after="2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S1(config-if)# </w:t>
      </w:r>
      <w:r w:rsidRPr="0067174A">
        <w:rPr>
          <w:rFonts w:ascii="Times New Roman" w:eastAsia="Courier New" w:hAnsi="Times New Roman"/>
          <w:b/>
          <w:lang w:val="en-US" w:eastAsia="zh-CN" w:bidi="ar"/>
        </w:rPr>
        <w:t>switchport mode access</w:t>
      </w:r>
      <w:r w:rsidRPr="0067174A">
        <w:rPr>
          <w:rFonts w:ascii="Times New Roman" w:eastAsia="Courier New" w:hAnsi="Times New Roman"/>
          <w:lang w:val="en-US" w:eastAsia="zh-CN" w:bidi="ar"/>
        </w:rPr>
        <w:t xml:space="preserve"> </w:t>
      </w:r>
    </w:p>
    <w:p w:rsidR="0067174A" w:rsidRPr="0067174A" w:rsidRDefault="0067174A" w:rsidP="0067174A">
      <w:pPr>
        <w:spacing w:after="2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S1(config-if)# </w:t>
      </w:r>
      <w:r w:rsidRPr="0067174A">
        <w:rPr>
          <w:rFonts w:ascii="Times New Roman" w:eastAsia="Courier New" w:hAnsi="Times New Roman"/>
          <w:b/>
          <w:lang w:val="en-US" w:eastAsia="zh-CN" w:bidi="ar"/>
        </w:rPr>
        <w:t>switchport access vlan 10</w:t>
      </w:r>
      <w:r w:rsidRPr="0067174A">
        <w:rPr>
          <w:rFonts w:ascii="Times New Roman" w:eastAsia="Courier New" w:hAnsi="Times New Roman"/>
          <w:lang w:val="en-US" w:eastAsia="zh-CN" w:bidi="ar"/>
        </w:rPr>
        <w:t xml:space="preserve">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S1(config-if)# </w:t>
      </w:r>
      <w:r w:rsidRPr="0067174A">
        <w:rPr>
          <w:rFonts w:ascii="Times New Roman" w:eastAsia="Courier New" w:hAnsi="Times New Roman"/>
          <w:b/>
          <w:lang w:val="en-US" w:eastAsia="zh-CN" w:bidi="ar"/>
        </w:rPr>
        <w:t>interface f0/1</w:t>
      </w:r>
      <w:r w:rsidRPr="0067174A">
        <w:rPr>
          <w:rFonts w:ascii="Times New Roman" w:eastAsia="Courier New" w:hAnsi="Times New Roman"/>
          <w:lang w:val="en-US" w:eastAsia="zh-CN" w:bidi="ar"/>
        </w:rPr>
        <w:t xml:space="preserve">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S1(config-if)# </w:t>
      </w:r>
      <w:r w:rsidRPr="0067174A">
        <w:rPr>
          <w:rFonts w:ascii="Times New Roman" w:eastAsia="Courier New" w:hAnsi="Times New Roman"/>
          <w:b/>
          <w:lang w:val="en-US" w:eastAsia="zh-CN" w:bidi="ar"/>
        </w:rPr>
        <w:t>no shutdown</w:t>
      </w:r>
      <w:r w:rsidRPr="0067174A">
        <w:rPr>
          <w:rFonts w:ascii="Times New Roman" w:eastAsia="Courier New" w:hAnsi="Times New Roman"/>
          <w:lang w:val="en-US" w:eastAsia="zh-CN" w:bidi="ar"/>
        </w:rPr>
        <w:t xml:space="preserve"> </w:t>
      </w:r>
    </w:p>
    <w:p w:rsidR="0067174A" w:rsidRPr="0067174A" w:rsidRDefault="0067174A" w:rsidP="0067174A">
      <w:pPr>
        <w:spacing w:after="2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S1(config-if)# </w:t>
      </w:r>
      <w:r w:rsidRPr="0067174A">
        <w:rPr>
          <w:rFonts w:ascii="Times New Roman" w:eastAsia="Courier New" w:hAnsi="Times New Roman"/>
          <w:b/>
          <w:lang w:val="en-US" w:eastAsia="zh-CN" w:bidi="ar"/>
        </w:rPr>
        <w:t>switchport mode trunk</w:t>
      </w:r>
      <w:r w:rsidRPr="0067174A">
        <w:rPr>
          <w:rFonts w:ascii="Times New Roman" w:eastAsia="Courier New" w:hAnsi="Times New Roman"/>
          <w:lang w:val="en-US" w:eastAsia="zh-CN" w:bidi="ar"/>
        </w:rPr>
        <w:t xml:space="preserve"> </w:t>
      </w:r>
    </w:p>
    <w:p w:rsidR="0067174A" w:rsidRPr="0067174A" w:rsidRDefault="0067174A" w:rsidP="0067174A">
      <w:pPr>
        <w:spacing w:after="2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S1(config-if)# </w:t>
      </w:r>
      <w:r w:rsidRPr="0067174A">
        <w:rPr>
          <w:rFonts w:ascii="Times New Roman" w:eastAsia="Courier New" w:hAnsi="Times New Roman"/>
          <w:b/>
          <w:lang w:val="en-US" w:eastAsia="zh-CN" w:bidi="ar"/>
        </w:rPr>
        <w:t>switchport trunk native vlan 99</w:t>
      </w:r>
      <w:r w:rsidRPr="0067174A">
        <w:rPr>
          <w:rFonts w:ascii="Times New Roman" w:eastAsia="Courier New" w:hAnsi="Times New Roman"/>
          <w:lang w:val="en-US" w:eastAsia="zh-CN" w:bidi="ar"/>
        </w:rPr>
        <w:t xml:space="preserve">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S1(config-if)# </w:t>
      </w:r>
      <w:r w:rsidRPr="0067174A">
        <w:rPr>
          <w:rFonts w:ascii="Times New Roman" w:eastAsia="Courier New" w:hAnsi="Times New Roman"/>
          <w:b/>
          <w:lang w:val="en-US" w:eastAsia="zh-CN" w:bidi="ar"/>
        </w:rPr>
        <w:t>interface f0/3</w:t>
      </w:r>
      <w:r w:rsidRPr="0067174A">
        <w:rPr>
          <w:rFonts w:ascii="Times New Roman" w:eastAsia="Courier New" w:hAnsi="Times New Roman"/>
          <w:lang w:val="en-US" w:eastAsia="zh-CN" w:bidi="ar"/>
        </w:rPr>
        <w:t xml:space="preserve">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S1(config-if)# </w:t>
      </w:r>
      <w:r w:rsidRPr="0067174A">
        <w:rPr>
          <w:rFonts w:ascii="Times New Roman" w:eastAsia="Courier New" w:hAnsi="Times New Roman"/>
          <w:b/>
          <w:lang w:val="en-US" w:eastAsia="zh-CN" w:bidi="ar"/>
        </w:rPr>
        <w:t>no shutdown</w:t>
      </w:r>
      <w:r w:rsidRPr="0067174A">
        <w:rPr>
          <w:rFonts w:ascii="Times New Roman" w:eastAsia="Courier New" w:hAnsi="Times New Roman"/>
          <w:lang w:val="en-US" w:eastAsia="zh-CN" w:bidi="ar"/>
        </w:rPr>
        <w:t xml:space="preserve"> </w:t>
      </w:r>
    </w:p>
    <w:p w:rsidR="0067174A" w:rsidRPr="0067174A" w:rsidRDefault="0067174A" w:rsidP="0067174A">
      <w:pPr>
        <w:spacing w:after="2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S1(config-if)# </w:t>
      </w:r>
      <w:r w:rsidRPr="0067174A">
        <w:rPr>
          <w:rFonts w:ascii="Times New Roman" w:eastAsia="Courier New" w:hAnsi="Times New Roman"/>
          <w:b/>
          <w:lang w:val="en-US" w:eastAsia="zh-CN" w:bidi="ar"/>
        </w:rPr>
        <w:t>switchport mode trunk</w:t>
      </w:r>
      <w:r w:rsidRPr="0067174A">
        <w:rPr>
          <w:rFonts w:ascii="Times New Roman" w:eastAsia="Courier New" w:hAnsi="Times New Roman"/>
          <w:lang w:val="en-US" w:eastAsia="zh-CN" w:bidi="ar"/>
        </w:rPr>
        <w:t xml:space="preserve"> </w:t>
      </w:r>
    </w:p>
    <w:p w:rsidR="0067174A" w:rsidRPr="0067174A" w:rsidRDefault="0067174A" w:rsidP="0067174A">
      <w:pPr>
        <w:spacing w:after="2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S1(config-if)# </w:t>
      </w:r>
      <w:r w:rsidRPr="0067174A">
        <w:rPr>
          <w:rFonts w:ascii="Times New Roman" w:eastAsia="Courier New" w:hAnsi="Times New Roman"/>
          <w:b/>
          <w:lang w:val="en-US" w:eastAsia="zh-CN" w:bidi="ar"/>
        </w:rPr>
        <w:t>switchport trunk native vlan 99</w:t>
      </w:r>
      <w:r w:rsidRPr="0067174A">
        <w:rPr>
          <w:rFonts w:ascii="Times New Roman" w:eastAsia="Courier New" w:hAnsi="Times New Roman"/>
          <w:lang w:val="en-US" w:eastAsia="zh-CN" w:bidi="ar"/>
        </w:rPr>
        <w:t xml:space="preserve"> </w:t>
      </w:r>
    </w:p>
    <w:p w:rsidR="0067174A" w:rsidRPr="0067174A" w:rsidRDefault="0067174A" w:rsidP="0067174A">
      <w:pPr>
        <w:spacing w:after="2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S1(config-if)# </w:t>
      </w:r>
      <w:r w:rsidRPr="0067174A">
        <w:rPr>
          <w:rFonts w:ascii="Times New Roman" w:eastAsia="Courier New" w:hAnsi="Times New Roman"/>
          <w:b/>
          <w:lang w:val="en-US" w:eastAsia="zh-CN" w:bidi="ar"/>
        </w:rPr>
        <w:t>interface vlan 99</w:t>
      </w:r>
      <w:r w:rsidRPr="0067174A">
        <w:rPr>
          <w:rFonts w:ascii="Times New Roman" w:eastAsia="Courier New" w:hAnsi="Times New Roman"/>
          <w:lang w:val="en-US" w:eastAsia="zh-CN" w:bidi="ar"/>
        </w:rPr>
        <w:t xml:space="preserve"> </w:t>
      </w:r>
    </w:p>
    <w:p w:rsidR="0067174A" w:rsidRPr="0067174A" w:rsidRDefault="0067174A" w:rsidP="0067174A">
      <w:pPr>
        <w:spacing w:after="2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S1(config-if)# </w:t>
      </w:r>
      <w:r w:rsidRPr="0067174A">
        <w:rPr>
          <w:rFonts w:ascii="Times New Roman" w:eastAsia="Courier New" w:hAnsi="Times New Roman"/>
          <w:b/>
          <w:lang w:val="en-US" w:eastAsia="zh-CN" w:bidi="ar"/>
        </w:rPr>
        <w:t xml:space="preserve">ip address 192.168.1.11 255.255.255.0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S1(config-if)# </w:t>
      </w:r>
      <w:r w:rsidRPr="0067174A">
        <w:rPr>
          <w:rFonts w:ascii="Times New Roman" w:eastAsia="Courier New" w:hAnsi="Times New Roman"/>
          <w:b/>
          <w:lang w:val="en-US" w:eastAsia="zh-CN" w:bidi="ar"/>
        </w:rPr>
        <w:t>exit</w:t>
      </w:r>
      <w:r w:rsidRPr="0067174A">
        <w:rPr>
          <w:rFonts w:ascii="Times New Roman" w:eastAsia="Courier New" w:hAnsi="Times New Roman"/>
          <w:lang w:val="en-US" w:eastAsia="zh-CN" w:bidi="ar"/>
        </w:rPr>
        <w:t xml:space="preserve"> </w:t>
      </w:r>
    </w:p>
    <w:p w:rsidR="0067174A" w:rsidRPr="0067174A" w:rsidRDefault="0067174A" w:rsidP="0067174A">
      <w:pPr>
        <w:spacing w:after="2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S1(config)# </w:t>
      </w:r>
      <w:r w:rsidRPr="0067174A">
        <w:rPr>
          <w:rFonts w:ascii="Times New Roman" w:eastAsia="Courier New" w:hAnsi="Times New Roman"/>
          <w:b/>
          <w:lang w:val="en-US" w:eastAsia="zh-CN" w:bidi="ar"/>
        </w:rPr>
        <w:t>spanning-tree vlan 1,10,99 root secondary</w:t>
      </w:r>
      <w:r w:rsidRPr="0067174A">
        <w:rPr>
          <w:rFonts w:ascii="Times New Roman" w:eastAsia="Courier New" w:hAnsi="Times New Roman"/>
          <w:lang w:val="en-US" w:eastAsia="zh-CN" w:bidi="ar"/>
        </w:rPr>
        <w:t xml:space="preserve"> </w:t>
      </w:r>
    </w:p>
    <w:p w:rsidR="0067174A" w:rsidRPr="0067174A" w:rsidRDefault="0067174A" w:rsidP="0067174A">
      <w:pPr>
        <w:spacing w:after="2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S1(config)# </w:t>
      </w:r>
      <w:r w:rsidRPr="0067174A">
        <w:rPr>
          <w:rFonts w:ascii="Times New Roman" w:eastAsia="Courier New" w:hAnsi="Times New Roman"/>
          <w:b/>
          <w:lang w:val="en-US" w:eastAsia="zh-CN" w:bidi="ar"/>
        </w:rPr>
        <w:t>spanning-tree mode rapid-pvst</w:t>
      </w:r>
      <w:r w:rsidRPr="0067174A">
        <w:rPr>
          <w:rFonts w:ascii="Times New Roman" w:eastAsia="Courier New" w:hAnsi="Times New Roman"/>
          <w:lang w:val="en-US" w:eastAsia="zh-CN" w:bidi="ar"/>
        </w:rPr>
        <w:t xml:space="preserve"> </w:t>
      </w:r>
    </w:p>
    <w:p w:rsidR="0067174A" w:rsidRPr="0067174A" w:rsidRDefault="0067174A" w:rsidP="0067174A">
      <w:pPr>
        <w:spacing w:after="2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lastRenderedPageBreak/>
        <w:t xml:space="preserve">S1(config)# </w:t>
      </w:r>
      <w:r w:rsidRPr="0067174A">
        <w:rPr>
          <w:rFonts w:ascii="Times New Roman" w:eastAsia="Courier New" w:hAnsi="Times New Roman"/>
          <w:b/>
          <w:lang w:val="en-US" w:eastAsia="zh-CN" w:bidi="ar"/>
        </w:rPr>
        <w:t>interface f0/6</w:t>
      </w:r>
      <w:r w:rsidRPr="0067174A">
        <w:rPr>
          <w:rFonts w:ascii="Times New Roman" w:eastAsia="Courier New" w:hAnsi="Times New Roman"/>
          <w:lang w:val="en-US" w:eastAsia="zh-CN" w:bidi="ar"/>
        </w:rPr>
        <w:t xml:space="preserve"> </w:t>
      </w:r>
    </w:p>
    <w:p w:rsidR="0067174A" w:rsidRPr="0067174A" w:rsidRDefault="0067174A" w:rsidP="0067174A">
      <w:pPr>
        <w:spacing w:after="2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S1(config-if)# </w:t>
      </w:r>
      <w:r w:rsidRPr="0067174A">
        <w:rPr>
          <w:rFonts w:ascii="Times New Roman" w:eastAsia="Courier New" w:hAnsi="Times New Roman"/>
          <w:b/>
          <w:lang w:val="en-US" w:eastAsia="zh-CN" w:bidi="ar"/>
        </w:rPr>
        <w:t>spanning-tree portfast</w:t>
      </w:r>
      <w:r w:rsidRPr="0067174A">
        <w:rPr>
          <w:rFonts w:ascii="Times New Roman" w:eastAsia="Courier New" w:hAnsi="Times New Roman"/>
          <w:lang w:val="en-US" w:eastAsia="zh-CN" w:bidi="ar"/>
        </w:rPr>
        <w:t xml:space="preserve"> </w:t>
      </w:r>
    </w:p>
    <w:p w:rsidR="0067174A" w:rsidRPr="0067174A" w:rsidRDefault="0067174A" w:rsidP="0067174A">
      <w:pPr>
        <w:spacing w:after="26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S1(config-if)# </w:t>
      </w:r>
      <w:r w:rsidRPr="0067174A">
        <w:rPr>
          <w:rFonts w:ascii="Times New Roman" w:eastAsia="Courier New" w:hAnsi="Times New Roman"/>
          <w:b/>
          <w:lang w:val="en-US" w:eastAsia="zh-CN" w:bidi="ar"/>
        </w:rPr>
        <w:t>spanning-tree bpduguard enable</w:t>
      </w:r>
      <w:r w:rsidRPr="0067174A">
        <w:rPr>
          <w:rFonts w:ascii="Times New Roman" w:eastAsia="Courier New" w:hAnsi="Times New Roman"/>
          <w:lang w:val="en-US" w:eastAsia="zh-CN" w:bidi="ar"/>
        </w:rPr>
        <w:t xml:space="preserve"> </w:t>
      </w:r>
    </w:p>
    <w:p w:rsidR="0067174A" w:rsidRPr="0067174A" w:rsidRDefault="0067174A" w:rsidP="0067174A">
      <w:pPr>
        <w:spacing w:before="100" w:beforeAutospacing="1" w:after="100" w:afterAutospacing="1" w:line="360" w:lineRule="auto"/>
        <w:ind w:firstLine="709"/>
        <w:contextualSpacing/>
        <w:jc w:val="both"/>
        <w:outlineLvl w:val="1"/>
        <w:rPr>
          <w:rFonts w:ascii="Times New Roman" w:eastAsia="Times New Roman" w:hAnsi="Times New Roman"/>
          <w:b/>
          <w:bCs/>
          <w:lang w:val="en-US"/>
        </w:rPr>
      </w:pPr>
      <w:r w:rsidRPr="0067174A">
        <w:rPr>
          <w:rFonts w:ascii="Times New Roman" w:eastAsia="Times New Roman" w:hAnsi="Times New Roman"/>
          <w:b/>
          <w:bCs/>
          <w:lang w:val="en-US"/>
        </w:rPr>
        <w:t xml:space="preserve">Коммутатор S2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S2(config)# </w:t>
      </w:r>
      <w:r w:rsidRPr="0067174A">
        <w:rPr>
          <w:rFonts w:ascii="Times New Roman" w:eastAsia="Courier New" w:hAnsi="Times New Roman"/>
          <w:b/>
          <w:lang w:val="en-US" w:eastAsia="zh-CN" w:bidi="ar"/>
        </w:rPr>
        <w:t>vlan 10</w:t>
      </w:r>
      <w:r w:rsidRPr="0067174A">
        <w:rPr>
          <w:rFonts w:ascii="Times New Roman" w:eastAsia="Courier New" w:hAnsi="Times New Roman"/>
          <w:lang w:val="en-US" w:eastAsia="zh-CN" w:bidi="ar"/>
        </w:rPr>
        <w:t xml:space="preserve">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S2(config-vlan)# </w:t>
      </w:r>
      <w:r w:rsidRPr="0067174A">
        <w:rPr>
          <w:rFonts w:ascii="Times New Roman" w:eastAsia="Courier New" w:hAnsi="Times New Roman"/>
          <w:b/>
          <w:lang w:val="en-US" w:eastAsia="zh-CN" w:bidi="ar"/>
        </w:rPr>
        <w:t>name User</w:t>
      </w:r>
      <w:r w:rsidRPr="0067174A">
        <w:rPr>
          <w:rFonts w:ascii="Times New Roman" w:eastAsia="Courier New" w:hAnsi="Times New Roman"/>
          <w:lang w:val="en-US" w:eastAsia="zh-CN" w:bidi="ar"/>
        </w:rPr>
        <w:t xml:space="preserve">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S2(config-vlan)# </w:t>
      </w:r>
      <w:r w:rsidRPr="0067174A">
        <w:rPr>
          <w:rFonts w:ascii="Times New Roman" w:eastAsia="Courier New" w:hAnsi="Times New Roman"/>
          <w:b/>
          <w:lang w:val="en-US" w:eastAsia="zh-CN" w:bidi="ar"/>
        </w:rPr>
        <w:t>vlan 99</w:t>
      </w:r>
      <w:r w:rsidRPr="0067174A">
        <w:rPr>
          <w:rFonts w:ascii="Times New Roman" w:eastAsia="Courier New" w:hAnsi="Times New Roman"/>
          <w:lang w:val="en-US" w:eastAsia="zh-CN" w:bidi="ar"/>
        </w:rPr>
        <w:t xml:space="preserve">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S2(config-vlan)# </w:t>
      </w:r>
      <w:r w:rsidRPr="0067174A">
        <w:rPr>
          <w:rFonts w:ascii="Times New Roman" w:eastAsia="Courier New" w:hAnsi="Times New Roman"/>
          <w:b/>
          <w:lang w:val="en-US" w:eastAsia="zh-CN" w:bidi="ar"/>
        </w:rPr>
        <w:t xml:space="preserve">name Management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S2(config-vlan)# </w:t>
      </w:r>
      <w:r w:rsidRPr="0067174A">
        <w:rPr>
          <w:rFonts w:ascii="Times New Roman" w:eastAsia="Courier New" w:hAnsi="Times New Roman"/>
          <w:b/>
          <w:lang w:val="en-US" w:eastAsia="zh-CN" w:bidi="ar"/>
        </w:rPr>
        <w:t xml:space="preserve">exit </w:t>
      </w:r>
    </w:p>
    <w:p w:rsidR="0067174A" w:rsidRPr="0067174A" w:rsidRDefault="0067174A" w:rsidP="0067174A">
      <w:pPr>
        <w:spacing w:after="2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S2(config)# </w:t>
      </w:r>
      <w:r w:rsidRPr="0067174A">
        <w:rPr>
          <w:rFonts w:ascii="Times New Roman" w:eastAsia="Courier New" w:hAnsi="Times New Roman"/>
          <w:b/>
          <w:lang w:val="en-US" w:eastAsia="zh-CN" w:bidi="ar"/>
        </w:rPr>
        <w:t>interface f0/1</w:t>
      </w:r>
      <w:r w:rsidRPr="0067174A">
        <w:rPr>
          <w:rFonts w:ascii="Times New Roman" w:eastAsia="Courier New" w:hAnsi="Times New Roman"/>
          <w:lang w:val="en-US" w:eastAsia="zh-CN" w:bidi="ar"/>
        </w:rPr>
        <w:t xml:space="preserve"> S2(config-if)# </w:t>
      </w:r>
      <w:r w:rsidRPr="0067174A">
        <w:rPr>
          <w:rFonts w:ascii="Times New Roman" w:eastAsia="Courier New" w:hAnsi="Times New Roman"/>
          <w:b/>
          <w:lang w:val="en-US" w:eastAsia="zh-CN" w:bidi="ar"/>
        </w:rPr>
        <w:t>no shutdown</w:t>
      </w:r>
      <w:r w:rsidRPr="0067174A">
        <w:rPr>
          <w:rFonts w:ascii="Times New Roman" w:eastAsia="Courier New" w:hAnsi="Times New Roman"/>
          <w:lang w:val="en-US" w:eastAsia="zh-CN" w:bidi="ar"/>
        </w:rPr>
        <w:t xml:space="preserve"> S2(config-if)# </w:t>
      </w:r>
      <w:r w:rsidRPr="0067174A">
        <w:rPr>
          <w:rFonts w:ascii="Times New Roman" w:eastAsia="Courier New" w:hAnsi="Times New Roman"/>
          <w:b/>
          <w:lang w:val="en-US" w:eastAsia="zh-CN" w:bidi="ar"/>
        </w:rPr>
        <w:t>switchport mode trunk</w:t>
      </w:r>
      <w:r w:rsidRPr="0067174A">
        <w:rPr>
          <w:rFonts w:ascii="Times New Roman" w:eastAsia="Courier New" w:hAnsi="Times New Roman"/>
          <w:lang w:val="en-US" w:eastAsia="zh-CN" w:bidi="ar"/>
        </w:rPr>
        <w:t xml:space="preserve"> </w:t>
      </w:r>
    </w:p>
    <w:p w:rsidR="0067174A" w:rsidRPr="0067174A" w:rsidRDefault="0067174A" w:rsidP="0067174A">
      <w:pPr>
        <w:spacing w:after="2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S2(config-if)# </w:t>
      </w:r>
      <w:r w:rsidRPr="0067174A">
        <w:rPr>
          <w:rFonts w:ascii="Times New Roman" w:eastAsia="Courier New" w:hAnsi="Times New Roman"/>
          <w:b/>
          <w:lang w:val="en-US" w:eastAsia="zh-CN" w:bidi="ar"/>
        </w:rPr>
        <w:t>switchport trunk native vlan 99</w:t>
      </w:r>
      <w:r w:rsidRPr="0067174A">
        <w:rPr>
          <w:rFonts w:ascii="Times New Roman" w:eastAsia="Courier New" w:hAnsi="Times New Roman"/>
          <w:lang w:val="en-US" w:eastAsia="zh-CN" w:bidi="ar"/>
        </w:rPr>
        <w:t xml:space="preserve">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S2(config-if)# </w:t>
      </w:r>
      <w:r w:rsidRPr="0067174A">
        <w:rPr>
          <w:rFonts w:ascii="Times New Roman" w:eastAsia="Courier New" w:hAnsi="Times New Roman"/>
          <w:b/>
          <w:lang w:val="en-US" w:eastAsia="zh-CN" w:bidi="ar"/>
        </w:rPr>
        <w:t>interface f0/3</w:t>
      </w:r>
      <w:r w:rsidRPr="0067174A">
        <w:rPr>
          <w:rFonts w:ascii="Times New Roman" w:eastAsia="Courier New" w:hAnsi="Times New Roman"/>
          <w:lang w:val="en-US" w:eastAsia="zh-CN" w:bidi="ar"/>
        </w:rPr>
        <w:t xml:space="preserve">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S2(config-if)# </w:t>
      </w:r>
      <w:r w:rsidRPr="0067174A">
        <w:rPr>
          <w:rFonts w:ascii="Times New Roman" w:eastAsia="Courier New" w:hAnsi="Times New Roman"/>
          <w:b/>
          <w:lang w:val="en-US" w:eastAsia="zh-CN" w:bidi="ar"/>
        </w:rPr>
        <w:t>no shutdown</w:t>
      </w:r>
      <w:r w:rsidRPr="0067174A">
        <w:rPr>
          <w:rFonts w:ascii="Times New Roman" w:eastAsia="Courier New" w:hAnsi="Times New Roman"/>
          <w:lang w:val="en-US" w:eastAsia="zh-CN" w:bidi="ar"/>
        </w:rPr>
        <w:t xml:space="preserve"> </w:t>
      </w:r>
    </w:p>
    <w:p w:rsidR="0067174A" w:rsidRPr="0067174A" w:rsidRDefault="0067174A" w:rsidP="0067174A">
      <w:pPr>
        <w:spacing w:after="2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S2(config-if)# </w:t>
      </w:r>
      <w:r w:rsidRPr="0067174A">
        <w:rPr>
          <w:rFonts w:ascii="Times New Roman" w:eastAsia="Courier New" w:hAnsi="Times New Roman"/>
          <w:b/>
          <w:lang w:val="en-US" w:eastAsia="zh-CN" w:bidi="ar"/>
        </w:rPr>
        <w:t>switchport mode trunk</w:t>
      </w:r>
      <w:r w:rsidRPr="0067174A">
        <w:rPr>
          <w:rFonts w:ascii="Times New Roman" w:eastAsia="Courier New" w:hAnsi="Times New Roman"/>
          <w:lang w:val="en-US" w:eastAsia="zh-CN" w:bidi="ar"/>
        </w:rPr>
        <w:t xml:space="preserve"> </w:t>
      </w:r>
    </w:p>
    <w:p w:rsidR="0067174A" w:rsidRPr="0067174A" w:rsidRDefault="0067174A" w:rsidP="0067174A">
      <w:pPr>
        <w:spacing w:after="2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S2(config-if)# </w:t>
      </w:r>
      <w:r w:rsidRPr="0067174A">
        <w:rPr>
          <w:rFonts w:ascii="Times New Roman" w:eastAsia="Courier New" w:hAnsi="Times New Roman"/>
          <w:b/>
          <w:lang w:val="en-US" w:eastAsia="zh-CN" w:bidi="ar"/>
        </w:rPr>
        <w:t>switchport trunk native vlan 99</w:t>
      </w:r>
      <w:r w:rsidRPr="0067174A">
        <w:rPr>
          <w:rFonts w:ascii="Times New Roman" w:eastAsia="Courier New" w:hAnsi="Times New Roman"/>
          <w:lang w:val="en-US" w:eastAsia="zh-CN" w:bidi="ar"/>
        </w:rPr>
        <w:t xml:space="preserve"> </w:t>
      </w:r>
    </w:p>
    <w:p w:rsidR="0067174A" w:rsidRPr="0067174A" w:rsidRDefault="0067174A" w:rsidP="0067174A">
      <w:pPr>
        <w:spacing w:after="2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S2(config-if)# </w:t>
      </w:r>
      <w:r w:rsidRPr="0067174A">
        <w:rPr>
          <w:rFonts w:ascii="Times New Roman" w:eastAsia="Courier New" w:hAnsi="Times New Roman"/>
          <w:b/>
          <w:lang w:val="en-US" w:eastAsia="zh-CN" w:bidi="ar"/>
        </w:rPr>
        <w:t>interface vlan 99</w:t>
      </w:r>
      <w:r w:rsidRPr="0067174A">
        <w:rPr>
          <w:rFonts w:ascii="Times New Roman" w:eastAsia="Courier New" w:hAnsi="Times New Roman"/>
          <w:lang w:val="en-US" w:eastAsia="zh-CN" w:bidi="ar"/>
        </w:rPr>
        <w:t xml:space="preserve"> </w:t>
      </w:r>
    </w:p>
    <w:p w:rsidR="0067174A" w:rsidRPr="0067174A" w:rsidRDefault="0067174A" w:rsidP="0067174A">
      <w:pPr>
        <w:spacing w:after="2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S2(config-if)# </w:t>
      </w:r>
      <w:r w:rsidRPr="0067174A">
        <w:rPr>
          <w:rFonts w:ascii="Times New Roman" w:eastAsia="Courier New" w:hAnsi="Times New Roman"/>
          <w:b/>
          <w:lang w:val="en-US" w:eastAsia="zh-CN" w:bidi="ar"/>
        </w:rPr>
        <w:t xml:space="preserve">ip address 192.168.1.12 255.255.255.0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S2(config-if)# </w:t>
      </w:r>
      <w:r w:rsidRPr="0067174A">
        <w:rPr>
          <w:rFonts w:ascii="Times New Roman" w:eastAsia="Courier New" w:hAnsi="Times New Roman"/>
          <w:b/>
          <w:lang w:val="en-US" w:eastAsia="zh-CN" w:bidi="ar"/>
        </w:rPr>
        <w:t xml:space="preserve">exit </w:t>
      </w:r>
    </w:p>
    <w:p w:rsidR="0067174A" w:rsidRPr="0067174A" w:rsidRDefault="0067174A" w:rsidP="0067174A">
      <w:pPr>
        <w:spacing w:after="2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S2(config)# </w:t>
      </w:r>
      <w:r w:rsidRPr="0067174A">
        <w:rPr>
          <w:rFonts w:ascii="Times New Roman" w:eastAsia="Courier New" w:hAnsi="Times New Roman"/>
          <w:b/>
          <w:lang w:val="en-US" w:eastAsia="zh-CN" w:bidi="ar"/>
        </w:rPr>
        <w:t>spanning-tree vlan 1,10,99 root primary</w:t>
      </w:r>
      <w:r w:rsidRPr="0067174A">
        <w:rPr>
          <w:rFonts w:ascii="Times New Roman" w:eastAsia="Courier New" w:hAnsi="Times New Roman"/>
          <w:lang w:val="en-US" w:eastAsia="zh-CN" w:bidi="ar"/>
        </w:rPr>
        <w:t xml:space="preserve"> </w:t>
      </w:r>
    </w:p>
    <w:p w:rsidR="0067174A" w:rsidRPr="0067174A" w:rsidRDefault="0067174A" w:rsidP="0067174A">
      <w:pPr>
        <w:spacing w:after="26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S2(config)# </w:t>
      </w:r>
      <w:r w:rsidRPr="0067174A">
        <w:rPr>
          <w:rFonts w:ascii="Times New Roman" w:eastAsia="Courier New" w:hAnsi="Times New Roman"/>
          <w:b/>
          <w:lang w:val="en-US" w:eastAsia="zh-CN" w:bidi="ar"/>
        </w:rPr>
        <w:t>spanning-tree mode rapid-pvst</w:t>
      </w:r>
      <w:r w:rsidRPr="0067174A">
        <w:rPr>
          <w:rFonts w:ascii="Times New Roman" w:eastAsia="Courier New" w:hAnsi="Times New Roman"/>
          <w:lang w:val="en-US" w:eastAsia="zh-CN" w:bidi="ar"/>
        </w:rPr>
        <w:t xml:space="preserve"> </w:t>
      </w:r>
    </w:p>
    <w:p w:rsidR="0067174A" w:rsidRPr="0067174A" w:rsidRDefault="0067174A" w:rsidP="0067174A">
      <w:pPr>
        <w:spacing w:before="100" w:beforeAutospacing="1" w:after="100" w:afterAutospacing="1" w:line="360" w:lineRule="auto"/>
        <w:ind w:firstLine="709"/>
        <w:contextualSpacing/>
        <w:jc w:val="both"/>
        <w:outlineLvl w:val="1"/>
        <w:rPr>
          <w:rFonts w:ascii="Times New Roman" w:eastAsia="Times New Roman" w:hAnsi="Times New Roman"/>
          <w:b/>
          <w:bCs/>
          <w:lang w:val="en-US"/>
        </w:rPr>
      </w:pPr>
      <w:r w:rsidRPr="0067174A">
        <w:rPr>
          <w:rFonts w:ascii="Times New Roman" w:eastAsia="Times New Roman" w:hAnsi="Times New Roman"/>
          <w:b/>
          <w:bCs/>
          <w:lang w:val="en-US"/>
        </w:rPr>
        <w:t xml:space="preserve">Коммутатор S3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S3(config)# </w:t>
      </w:r>
      <w:r w:rsidRPr="0067174A">
        <w:rPr>
          <w:rFonts w:ascii="Times New Roman" w:eastAsia="Courier New" w:hAnsi="Times New Roman"/>
          <w:b/>
          <w:lang w:val="en-US" w:eastAsia="zh-CN" w:bidi="ar"/>
        </w:rPr>
        <w:t xml:space="preserve">vlan 10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S3(config-vlan)# </w:t>
      </w:r>
      <w:r w:rsidRPr="0067174A">
        <w:rPr>
          <w:rFonts w:ascii="Times New Roman" w:eastAsia="Courier New" w:hAnsi="Times New Roman"/>
          <w:b/>
          <w:lang w:val="en-US" w:eastAsia="zh-CN" w:bidi="ar"/>
        </w:rPr>
        <w:t>name User</w:t>
      </w:r>
      <w:r w:rsidRPr="0067174A">
        <w:rPr>
          <w:rFonts w:ascii="Times New Roman" w:eastAsia="Courier New" w:hAnsi="Times New Roman"/>
          <w:lang w:val="en-US" w:eastAsia="zh-CN" w:bidi="ar"/>
        </w:rPr>
        <w:t xml:space="preserve">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S3(config-vlan)# </w:t>
      </w:r>
      <w:r w:rsidRPr="0067174A">
        <w:rPr>
          <w:rFonts w:ascii="Times New Roman" w:eastAsia="Courier New" w:hAnsi="Times New Roman"/>
          <w:b/>
          <w:lang w:val="en-US" w:eastAsia="zh-CN" w:bidi="ar"/>
        </w:rPr>
        <w:t>vlan 99</w:t>
      </w:r>
      <w:r w:rsidRPr="0067174A">
        <w:rPr>
          <w:rFonts w:ascii="Times New Roman" w:eastAsia="Courier New" w:hAnsi="Times New Roman"/>
          <w:lang w:val="en-US" w:eastAsia="zh-CN" w:bidi="ar"/>
        </w:rPr>
        <w:t xml:space="preserve">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S3(config-vlan)# </w:t>
      </w:r>
      <w:r w:rsidRPr="0067174A">
        <w:rPr>
          <w:rFonts w:ascii="Times New Roman" w:eastAsia="Courier New" w:hAnsi="Times New Roman"/>
          <w:b/>
          <w:lang w:val="en-US" w:eastAsia="zh-CN" w:bidi="ar"/>
        </w:rPr>
        <w:t xml:space="preserve">name Management </w:t>
      </w:r>
    </w:p>
    <w:p w:rsidR="0067174A" w:rsidRPr="0067174A" w:rsidRDefault="0067174A" w:rsidP="0067174A">
      <w:pPr>
        <w:spacing w:after="4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S3(config-vlan)# </w:t>
      </w:r>
      <w:r w:rsidRPr="0067174A">
        <w:rPr>
          <w:rFonts w:ascii="Times New Roman" w:eastAsia="Courier New" w:hAnsi="Times New Roman"/>
          <w:b/>
          <w:lang w:val="en-US" w:eastAsia="zh-CN" w:bidi="ar"/>
        </w:rPr>
        <w:t xml:space="preserve">exit </w:t>
      </w:r>
    </w:p>
    <w:p w:rsidR="0067174A" w:rsidRPr="0067174A" w:rsidRDefault="0067174A" w:rsidP="0067174A">
      <w:pPr>
        <w:spacing w:after="2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zh-CN" w:bidi="ar"/>
        </w:rPr>
        <w:t xml:space="preserve">S3(config)# </w:t>
      </w:r>
      <w:r w:rsidRPr="0067174A">
        <w:rPr>
          <w:rFonts w:ascii="Times New Roman" w:eastAsia="Courier New" w:hAnsi="Times New Roman"/>
          <w:b/>
          <w:lang w:val="en-US" w:eastAsia="zh-CN" w:bidi="ar"/>
        </w:rPr>
        <w:t>interface f0/18</w:t>
      </w:r>
      <w:r w:rsidRPr="0067174A">
        <w:rPr>
          <w:rFonts w:ascii="Times New Roman" w:eastAsia="Courier New" w:hAnsi="Times New Roman"/>
          <w:lang w:val="en-US" w:eastAsia="zh-CN" w:bidi="ar"/>
        </w:rPr>
        <w:t xml:space="preserve"> </w:t>
      </w:r>
    </w:p>
    <w:p w:rsidR="0067174A" w:rsidRPr="0067174A" w:rsidRDefault="0067174A" w:rsidP="0067174A">
      <w:pPr>
        <w:spacing w:after="160" w:line="360" w:lineRule="auto"/>
        <w:ind w:firstLine="709"/>
        <w:contextualSpacing/>
        <w:jc w:val="both"/>
        <w:rPr>
          <w:rFonts w:ascii="Times New Roman" w:eastAsia="Calibri" w:hAnsi="Times New Roman"/>
          <w:lang w:val="en-US" w:eastAsia="en-US"/>
        </w:rPr>
      </w:pPr>
      <w:r w:rsidRPr="0067174A">
        <w:rPr>
          <w:rFonts w:ascii="Times New Roman" w:eastAsia="Courier New" w:hAnsi="Times New Roman"/>
          <w:lang w:val="en-US" w:eastAsia="en-US" w:bidi="ar"/>
        </w:rPr>
        <w:t xml:space="preserve">S3(config-if)# </w:t>
      </w:r>
      <w:r w:rsidRPr="0067174A">
        <w:rPr>
          <w:rFonts w:ascii="Times New Roman" w:eastAsia="Courier New" w:hAnsi="Times New Roman"/>
          <w:b/>
          <w:lang w:val="en-US" w:eastAsia="en-US" w:bidi="ar"/>
        </w:rPr>
        <w:t>no shutdown</w:t>
      </w:r>
      <w:r w:rsidRPr="0067174A">
        <w:rPr>
          <w:rFonts w:ascii="Times New Roman" w:eastAsia="Courier New" w:hAnsi="Times New Roman"/>
          <w:lang w:val="en-US" w:eastAsia="en-US" w:bidi="ar"/>
        </w:rPr>
        <w:t xml:space="preserve"> S3(config-if)# </w:t>
      </w:r>
      <w:r w:rsidRPr="0067174A">
        <w:rPr>
          <w:rFonts w:ascii="Times New Roman" w:eastAsia="Courier New" w:hAnsi="Times New Roman"/>
          <w:b/>
          <w:lang w:val="en-US" w:eastAsia="en-US" w:bidi="ar"/>
        </w:rPr>
        <w:t>switchport mode access</w:t>
      </w:r>
    </w:p>
    <w:p w:rsidR="0067174A" w:rsidRPr="0067174A" w:rsidRDefault="0067174A" w:rsidP="0067174A">
      <w:pPr>
        <w:spacing w:after="160" w:line="360" w:lineRule="auto"/>
        <w:ind w:firstLine="709"/>
        <w:contextualSpacing/>
        <w:jc w:val="both"/>
        <w:rPr>
          <w:rFonts w:ascii="Calibri" w:eastAsia="Calibri" w:hAnsi="Calibri"/>
          <w:lang w:val="en-US" w:eastAsia="en-US"/>
        </w:rPr>
      </w:pPr>
    </w:p>
    <w:p w:rsidR="005545B2" w:rsidRPr="0067174A" w:rsidRDefault="005545B2" w:rsidP="005545B2">
      <w:pPr>
        <w:spacing w:after="0" w:line="240" w:lineRule="auto"/>
        <w:jc w:val="both"/>
        <w:rPr>
          <w:rFonts w:ascii="Times New Roman" w:hAnsi="Times New Roman"/>
          <w:sz w:val="24"/>
          <w:szCs w:val="24"/>
          <w:lang w:val="en-US"/>
        </w:rPr>
      </w:pPr>
    </w:p>
    <w:p w:rsidR="00AF04AB" w:rsidRPr="0067174A" w:rsidRDefault="00AF04AB" w:rsidP="00AF04AB">
      <w:pPr>
        <w:jc w:val="center"/>
        <w:rPr>
          <w:rFonts w:ascii="Times New Roman" w:hAnsi="Times New Roman"/>
          <w:b/>
          <w:sz w:val="28"/>
          <w:lang w:val="en-US"/>
        </w:rPr>
      </w:pPr>
    </w:p>
    <w:p w:rsidR="005545B2" w:rsidRPr="0067174A" w:rsidRDefault="005545B2" w:rsidP="00AF04AB">
      <w:pPr>
        <w:jc w:val="center"/>
        <w:rPr>
          <w:rFonts w:ascii="Times New Roman" w:hAnsi="Times New Roman"/>
          <w:b/>
          <w:sz w:val="28"/>
          <w:lang w:val="en-US"/>
        </w:rPr>
        <w:sectPr w:rsidR="005545B2" w:rsidRPr="0067174A">
          <w:pgSz w:w="11906" w:h="16838"/>
          <w:pgMar w:top="1134" w:right="850" w:bottom="1134" w:left="1701" w:header="708" w:footer="708" w:gutter="0"/>
          <w:cols w:space="708"/>
          <w:docGrid w:linePitch="360"/>
        </w:sectPr>
      </w:pPr>
    </w:p>
    <w:p w:rsidR="00AF04AB" w:rsidRPr="003746C8" w:rsidRDefault="00AF04AB" w:rsidP="00AF04AB">
      <w:pPr>
        <w:jc w:val="center"/>
        <w:rPr>
          <w:rFonts w:ascii="Times New Roman" w:hAnsi="Times New Roman"/>
          <w:b/>
          <w:sz w:val="28"/>
        </w:rPr>
      </w:pPr>
      <w:r>
        <w:rPr>
          <w:rFonts w:ascii="Times New Roman" w:hAnsi="Times New Roman"/>
          <w:b/>
          <w:sz w:val="28"/>
        </w:rPr>
        <w:lastRenderedPageBreak/>
        <w:t>Практическая</w:t>
      </w:r>
      <w:r w:rsidRPr="003746C8">
        <w:rPr>
          <w:rFonts w:ascii="Times New Roman" w:hAnsi="Times New Roman"/>
          <w:b/>
          <w:sz w:val="28"/>
        </w:rPr>
        <w:t xml:space="preserve"> </w:t>
      </w:r>
      <w:r w:rsidRPr="00AF04AB">
        <w:rPr>
          <w:rFonts w:ascii="Times New Roman" w:hAnsi="Times New Roman"/>
          <w:b/>
          <w:sz w:val="28"/>
        </w:rPr>
        <w:t>работ</w:t>
      </w:r>
      <w:r>
        <w:rPr>
          <w:rFonts w:ascii="Times New Roman" w:hAnsi="Times New Roman"/>
          <w:b/>
          <w:sz w:val="28"/>
        </w:rPr>
        <w:t>а</w:t>
      </w:r>
      <w:r w:rsidRPr="003746C8">
        <w:rPr>
          <w:rFonts w:ascii="Times New Roman" w:hAnsi="Times New Roman"/>
          <w:b/>
          <w:sz w:val="28"/>
        </w:rPr>
        <w:t xml:space="preserve"> 1</w:t>
      </w:r>
      <w:r w:rsidR="0067174A" w:rsidRPr="003746C8">
        <w:rPr>
          <w:rFonts w:ascii="Times New Roman" w:hAnsi="Times New Roman"/>
          <w:b/>
          <w:sz w:val="28"/>
        </w:rPr>
        <w:t>8</w:t>
      </w:r>
    </w:p>
    <w:p w:rsidR="00AF04AB" w:rsidRPr="003746C8" w:rsidRDefault="00AF04AB" w:rsidP="00AF04AB">
      <w:pPr>
        <w:jc w:val="center"/>
        <w:rPr>
          <w:rFonts w:ascii="Times New Roman" w:hAnsi="Times New Roman"/>
          <w:b/>
          <w:sz w:val="28"/>
        </w:rPr>
      </w:pPr>
    </w:p>
    <w:p w:rsidR="0067174A" w:rsidRDefault="0067174A" w:rsidP="005545B2">
      <w:pPr>
        <w:spacing w:after="0" w:line="240" w:lineRule="auto"/>
        <w:jc w:val="both"/>
        <w:rPr>
          <w:rFonts w:ascii="Times New Roman" w:eastAsia="Times New Roman" w:hAnsi="Times New Roman"/>
          <w:sz w:val="24"/>
          <w:szCs w:val="24"/>
        </w:rPr>
      </w:pPr>
      <w:r w:rsidRPr="0067174A">
        <w:rPr>
          <w:rFonts w:ascii="Times New Roman" w:eastAsia="Times New Roman" w:hAnsi="Times New Roman"/>
          <w:sz w:val="24"/>
          <w:szCs w:val="24"/>
        </w:rPr>
        <w:t xml:space="preserve">Необходимые ресурсы </w:t>
      </w:r>
    </w:p>
    <w:p w:rsidR="0067174A" w:rsidRDefault="0067174A" w:rsidP="005545B2">
      <w:pPr>
        <w:spacing w:after="0" w:line="240" w:lineRule="auto"/>
        <w:jc w:val="both"/>
        <w:rPr>
          <w:rFonts w:ascii="Times New Roman" w:eastAsia="Times New Roman" w:hAnsi="Times New Roman"/>
          <w:sz w:val="24"/>
          <w:szCs w:val="24"/>
        </w:rPr>
      </w:pPr>
      <w:r w:rsidRPr="0067174A">
        <w:rPr>
          <w:rFonts w:ascii="Times New Roman" w:eastAsia="Times New Roman" w:hAnsi="Times New Roman"/>
          <w:sz w:val="24"/>
          <w:szCs w:val="24"/>
        </w:rPr>
        <w:sym w:font="Symbol" w:char="F0B7"/>
      </w:r>
      <w:r w:rsidRPr="0067174A">
        <w:rPr>
          <w:rFonts w:ascii="Times New Roman" w:eastAsia="Times New Roman" w:hAnsi="Times New Roman"/>
          <w:sz w:val="24"/>
          <w:szCs w:val="24"/>
        </w:rPr>
        <w:t xml:space="preserve"> 3 коммутатора (Cisco 2960 с операционной системой Cisco IOS 15.0(2) (образ lanbasek9) или аналогичная модель) </w:t>
      </w:r>
    </w:p>
    <w:p w:rsidR="0067174A" w:rsidRDefault="0067174A" w:rsidP="005545B2">
      <w:pPr>
        <w:spacing w:after="0" w:line="240" w:lineRule="auto"/>
        <w:jc w:val="both"/>
        <w:rPr>
          <w:rFonts w:ascii="Times New Roman" w:eastAsia="Times New Roman" w:hAnsi="Times New Roman"/>
          <w:sz w:val="24"/>
          <w:szCs w:val="24"/>
        </w:rPr>
      </w:pPr>
      <w:r w:rsidRPr="0067174A">
        <w:rPr>
          <w:rFonts w:ascii="Times New Roman" w:eastAsia="Times New Roman" w:hAnsi="Times New Roman"/>
          <w:sz w:val="24"/>
          <w:szCs w:val="24"/>
        </w:rPr>
        <w:sym w:font="Symbol" w:char="F0B7"/>
      </w:r>
      <w:r w:rsidRPr="0067174A">
        <w:rPr>
          <w:rFonts w:ascii="Times New Roman" w:eastAsia="Times New Roman" w:hAnsi="Times New Roman"/>
          <w:sz w:val="24"/>
          <w:szCs w:val="24"/>
        </w:rPr>
        <w:t xml:space="preserve"> 2 ПК (ОС Windows с программой эмуляции терминала, например, Tera Term) </w:t>
      </w:r>
    </w:p>
    <w:p w:rsidR="0067174A" w:rsidRDefault="0067174A" w:rsidP="005545B2">
      <w:pPr>
        <w:spacing w:after="0" w:line="240" w:lineRule="auto"/>
        <w:jc w:val="both"/>
        <w:rPr>
          <w:rFonts w:ascii="Times New Roman" w:eastAsia="Times New Roman" w:hAnsi="Times New Roman"/>
          <w:sz w:val="24"/>
          <w:szCs w:val="24"/>
        </w:rPr>
      </w:pPr>
      <w:r w:rsidRPr="0067174A">
        <w:rPr>
          <w:rFonts w:ascii="Times New Roman" w:eastAsia="Times New Roman" w:hAnsi="Times New Roman"/>
          <w:sz w:val="24"/>
          <w:szCs w:val="24"/>
        </w:rPr>
        <w:sym w:font="Symbol" w:char="F0B7"/>
      </w:r>
      <w:r w:rsidRPr="0067174A">
        <w:rPr>
          <w:rFonts w:ascii="Times New Roman" w:eastAsia="Times New Roman" w:hAnsi="Times New Roman"/>
          <w:sz w:val="24"/>
          <w:szCs w:val="24"/>
        </w:rPr>
        <w:t xml:space="preserve"> Консольные кабели для настройки устройств Cisco IOS через консольные порты </w:t>
      </w:r>
    </w:p>
    <w:p w:rsidR="00E81253" w:rsidRDefault="0067174A" w:rsidP="005545B2">
      <w:pPr>
        <w:spacing w:after="0" w:line="240" w:lineRule="auto"/>
        <w:jc w:val="both"/>
        <w:rPr>
          <w:rFonts w:ascii="Times New Roman" w:eastAsia="Times New Roman" w:hAnsi="Times New Roman"/>
          <w:sz w:val="24"/>
          <w:szCs w:val="24"/>
        </w:rPr>
      </w:pPr>
      <w:r w:rsidRPr="0067174A">
        <w:rPr>
          <w:rFonts w:ascii="Times New Roman" w:eastAsia="Times New Roman" w:hAnsi="Times New Roman"/>
          <w:sz w:val="24"/>
          <w:szCs w:val="24"/>
        </w:rPr>
        <w:sym w:font="Symbol" w:char="F0B7"/>
      </w:r>
      <w:r w:rsidRPr="0067174A">
        <w:rPr>
          <w:rFonts w:ascii="Times New Roman" w:eastAsia="Times New Roman" w:hAnsi="Times New Roman"/>
          <w:sz w:val="24"/>
          <w:szCs w:val="24"/>
        </w:rPr>
        <w:t xml:space="preserve"> Кабели Ethernet, расположенные в соответствии с топологией </w:t>
      </w:r>
    </w:p>
    <w:p w:rsidR="00E81253" w:rsidRDefault="0067174A" w:rsidP="005545B2">
      <w:pPr>
        <w:spacing w:after="0" w:line="240" w:lineRule="auto"/>
        <w:jc w:val="both"/>
        <w:rPr>
          <w:rFonts w:ascii="Times New Roman" w:eastAsia="Times New Roman" w:hAnsi="Times New Roman"/>
          <w:sz w:val="24"/>
          <w:szCs w:val="24"/>
        </w:rPr>
      </w:pPr>
      <w:r w:rsidRPr="0067174A">
        <w:rPr>
          <w:rFonts w:ascii="Times New Roman" w:eastAsia="Times New Roman" w:hAnsi="Times New Roman"/>
          <w:sz w:val="24"/>
          <w:szCs w:val="24"/>
        </w:rPr>
        <w:t xml:space="preserve">Часть 1: Создание сети и настройка основных параметров устройства В части 1 вы настроите топологию сети и такие базовые параметры, как IP-адреса интерфейсов, доступ к устройствам и пароли. </w:t>
      </w:r>
    </w:p>
    <w:p w:rsidR="00E81253" w:rsidRDefault="0067174A" w:rsidP="005545B2">
      <w:pPr>
        <w:spacing w:after="0" w:line="240" w:lineRule="auto"/>
        <w:jc w:val="both"/>
        <w:rPr>
          <w:rFonts w:ascii="Times New Roman" w:eastAsia="Times New Roman" w:hAnsi="Times New Roman"/>
          <w:sz w:val="24"/>
          <w:szCs w:val="24"/>
        </w:rPr>
      </w:pPr>
      <w:r w:rsidRPr="0067174A">
        <w:rPr>
          <w:rFonts w:ascii="Times New Roman" w:eastAsia="Times New Roman" w:hAnsi="Times New Roman"/>
          <w:sz w:val="24"/>
          <w:szCs w:val="24"/>
        </w:rPr>
        <w:t xml:space="preserve">Шаг 1: Создайте сеть согласно топологии. </w:t>
      </w:r>
    </w:p>
    <w:p w:rsidR="00E81253" w:rsidRDefault="0067174A" w:rsidP="005545B2">
      <w:pPr>
        <w:spacing w:after="0" w:line="240" w:lineRule="auto"/>
        <w:jc w:val="both"/>
        <w:rPr>
          <w:rFonts w:ascii="Times New Roman" w:eastAsia="Times New Roman" w:hAnsi="Times New Roman"/>
          <w:sz w:val="24"/>
          <w:szCs w:val="24"/>
        </w:rPr>
      </w:pPr>
      <w:r w:rsidRPr="0067174A">
        <w:rPr>
          <w:rFonts w:ascii="Times New Roman" w:eastAsia="Times New Roman" w:hAnsi="Times New Roman"/>
          <w:sz w:val="24"/>
          <w:szCs w:val="24"/>
        </w:rPr>
        <w:t xml:space="preserve">Шаг 2: Настройте узлы ПК. </w:t>
      </w:r>
    </w:p>
    <w:p w:rsidR="00E81253" w:rsidRDefault="0067174A" w:rsidP="005545B2">
      <w:pPr>
        <w:spacing w:after="0" w:line="240" w:lineRule="auto"/>
        <w:jc w:val="both"/>
        <w:rPr>
          <w:rFonts w:ascii="Times New Roman" w:eastAsia="Times New Roman" w:hAnsi="Times New Roman"/>
          <w:sz w:val="24"/>
          <w:szCs w:val="24"/>
        </w:rPr>
      </w:pPr>
      <w:r w:rsidRPr="0067174A">
        <w:rPr>
          <w:rFonts w:ascii="Times New Roman" w:eastAsia="Times New Roman" w:hAnsi="Times New Roman"/>
          <w:sz w:val="24"/>
          <w:szCs w:val="24"/>
        </w:rPr>
        <w:t xml:space="preserve">Шаг 3: Выполните инициализацию и перезагрузку коммутаторов. </w:t>
      </w:r>
    </w:p>
    <w:p w:rsidR="00E81253" w:rsidRDefault="0067174A" w:rsidP="005545B2">
      <w:pPr>
        <w:spacing w:after="0" w:line="240" w:lineRule="auto"/>
        <w:jc w:val="both"/>
        <w:rPr>
          <w:rFonts w:ascii="Times New Roman" w:eastAsia="Times New Roman" w:hAnsi="Times New Roman"/>
          <w:sz w:val="24"/>
          <w:szCs w:val="24"/>
        </w:rPr>
      </w:pPr>
      <w:r w:rsidRPr="0067174A">
        <w:rPr>
          <w:rFonts w:ascii="Times New Roman" w:eastAsia="Times New Roman" w:hAnsi="Times New Roman"/>
          <w:sz w:val="24"/>
          <w:szCs w:val="24"/>
        </w:rPr>
        <w:t xml:space="preserve">Шаг 4: Настройте базовые параметры каждого коммутатора. </w:t>
      </w:r>
    </w:p>
    <w:p w:rsidR="00E81253" w:rsidRDefault="0067174A" w:rsidP="005545B2">
      <w:pPr>
        <w:spacing w:after="0" w:line="240" w:lineRule="auto"/>
        <w:jc w:val="both"/>
        <w:rPr>
          <w:rFonts w:ascii="Times New Roman" w:eastAsia="Times New Roman" w:hAnsi="Times New Roman"/>
          <w:sz w:val="24"/>
          <w:szCs w:val="24"/>
        </w:rPr>
      </w:pPr>
      <w:r w:rsidRPr="0067174A">
        <w:rPr>
          <w:rFonts w:ascii="Times New Roman" w:eastAsia="Times New Roman" w:hAnsi="Times New Roman"/>
          <w:sz w:val="24"/>
          <w:szCs w:val="24"/>
        </w:rPr>
        <w:t xml:space="preserve">a. Отключите поиск DNS. </w:t>
      </w:r>
    </w:p>
    <w:p w:rsidR="00E81253" w:rsidRDefault="0067174A" w:rsidP="005545B2">
      <w:pPr>
        <w:spacing w:after="0" w:line="240" w:lineRule="auto"/>
        <w:jc w:val="both"/>
        <w:rPr>
          <w:rFonts w:ascii="Times New Roman" w:eastAsia="Times New Roman" w:hAnsi="Times New Roman"/>
          <w:sz w:val="24"/>
          <w:szCs w:val="24"/>
        </w:rPr>
      </w:pPr>
      <w:r w:rsidRPr="0067174A">
        <w:rPr>
          <w:rFonts w:ascii="Times New Roman" w:eastAsia="Times New Roman" w:hAnsi="Times New Roman"/>
          <w:sz w:val="24"/>
          <w:szCs w:val="24"/>
        </w:rPr>
        <w:t xml:space="preserve">b. Присвойте имена устройствам в соответствии с топологией. </w:t>
      </w:r>
    </w:p>
    <w:p w:rsidR="00E81253" w:rsidRDefault="0067174A" w:rsidP="005545B2">
      <w:pPr>
        <w:spacing w:after="0" w:line="240" w:lineRule="auto"/>
        <w:jc w:val="both"/>
        <w:rPr>
          <w:rFonts w:ascii="Times New Roman" w:eastAsia="Times New Roman" w:hAnsi="Times New Roman"/>
          <w:sz w:val="24"/>
          <w:szCs w:val="24"/>
        </w:rPr>
      </w:pPr>
      <w:r w:rsidRPr="0067174A">
        <w:rPr>
          <w:rFonts w:ascii="Times New Roman" w:eastAsia="Times New Roman" w:hAnsi="Times New Roman"/>
          <w:sz w:val="24"/>
          <w:szCs w:val="24"/>
        </w:rPr>
        <w:t xml:space="preserve">c. Назначьте cisco в качестве пароля консоли и виртуального терминала VTY и включите запрос пароля при подключении. </w:t>
      </w:r>
    </w:p>
    <w:p w:rsidR="00E81253" w:rsidRDefault="0067174A" w:rsidP="005545B2">
      <w:pPr>
        <w:spacing w:after="0" w:line="240" w:lineRule="auto"/>
        <w:jc w:val="both"/>
        <w:rPr>
          <w:rFonts w:ascii="Times New Roman" w:eastAsia="Times New Roman" w:hAnsi="Times New Roman"/>
          <w:sz w:val="24"/>
          <w:szCs w:val="24"/>
        </w:rPr>
      </w:pPr>
      <w:r w:rsidRPr="0067174A">
        <w:rPr>
          <w:rFonts w:ascii="Times New Roman" w:eastAsia="Times New Roman" w:hAnsi="Times New Roman"/>
          <w:sz w:val="24"/>
          <w:szCs w:val="24"/>
        </w:rPr>
        <w:t xml:space="preserve">d. Назначьте class в качестве зашифрованного пароля доступа к привилегированному режиму. </w:t>
      </w:r>
    </w:p>
    <w:p w:rsidR="00E81253" w:rsidRDefault="0067174A" w:rsidP="005545B2">
      <w:pPr>
        <w:spacing w:after="0" w:line="240" w:lineRule="auto"/>
        <w:jc w:val="both"/>
        <w:rPr>
          <w:rFonts w:ascii="Times New Roman" w:eastAsia="Times New Roman" w:hAnsi="Times New Roman"/>
          <w:sz w:val="24"/>
          <w:szCs w:val="24"/>
        </w:rPr>
      </w:pPr>
      <w:r w:rsidRPr="0067174A">
        <w:rPr>
          <w:rFonts w:ascii="Times New Roman" w:eastAsia="Times New Roman" w:hAnsi="Times New Roman"/>
          <w:sz w:val="24"/>
          <w:szCs w:val="24"/>
        </w:rPr>
        <w:t xml:space="preserve">e. Настройте logging synchronous, чтобы сообщения от консоли не могли прерывать ввод команд. </w:t>
      </w:r>
    </w:p>
    <w:p w:rsidR="00E81253" w:rsidRDefault="0067174A" w:rsidP="005545B2">
      <w:pPr>
        <w:spacing w:after="0" w:line="240" w:lineRule="auto"/>
        <w:jc w:val="both"/>
        <w:rPr>
          <w:rFonts w:ascii="Times New Roman" w:eastAsia="Times New Roman" w:hAnsi="Times New Roman"/>
          <w:sz w:val="24"/>
          <w:szCs w:val="24"/>
        </w:rPr>
      </w:pPr>
      <w:r w:rsidRPr="0067174A">
        <w:rPr>
          <w:rFonts w:ascii="Times New Roman" w:eastAsia="Times New Roman" w:hAnsi="Times New Roman"/>
          <w:sz w:val="24"/>
          <w:szCs w:val="24"/>
        </w:rPr>
        <w:t>f. Отключите все порты коммутатора.</w:t>
      </w:r>
    </w:p>
    <w:p w:rsidR="00E81253" w:rsidRDefault="0067174A" w:rsidP="005545B2">
      <w:pPr>
        <w:spacing w:after="0" w:line="240" w:lineRule="auto"/>
        <w:jc w:val="both"/>
        <w:rPr>
          <w:rFonts w:ascii="Times New Roman" w:eastAsia="Times New Roman" w:hAnsi="Times New Roman"/>
          <w:sz w:val="24"/>
          <w:szCs w:val="24"/>
        </w:rPr>
      </w:pPr>
      <w:r w:rsidRPr="0067174A">
        <w:rPr>
          <w:rFonts w:ascii="Times New Roman" w:eastAsia="Times New Roman" w:hAnsi="Times New Roman"/>
          <w:sz w:val="24"/>
          <w:szCs w:val="24"/>
        </w:rPr>
        <w:t xml:space="preserve">g. Сохраните текущую конфигурацию в загрузочную конфигурацию. </w:t>
      </w:r>
    </w:p>
    <w:p w:rsidR="00E81253" w:rsidRDefault="00E81253" w:rsidP="005545B2">
      <w:pPr>
        <w:spacing w:after="0" w:line="240" w:lineRule="auto"/>
        <w:jc w:val="both"/>
        <w:rPr>
          <w:rFonts w:ascii="Times New Roman" w:eastAsia="Times New Roman" w:hAnsi="Times New Roman"/>
          <w:sz w:val="24"/>
          <w:szCs w:val="24"/>
        </w:rPr>
      </w:pPr>
    </w:p>
    <w:p w:rsidR="00E81253" w:rsidRDefault="0067174A" w:rsidP="005545B2">
      <w:pPr>
        <w:spacing w:after="0" w:line="240" w:lineRule="auto"/>
        <w:jc w:val="both"/>
        <w:rPr>
          <w:rFonts w:ascii="Times New Roman" w:eastAsia="Times New Roman" w:hAnsi="Times New Roman"/>
          <w:sz w:val="24"/>
          <w:szCs w:val="24"/>
        </w:rPr>
      </w:pPr>
      <w:r w:rsidRPr="0067174A">
        <w:rPr>
          <w:rFonts w:ascii="Times New Roman" w:eastAsia="Times New Roman" w:hAnsi="Times New Roman"/>
          <w:sz w:val="24"/>
          <w:szCs w:val="24"/>
        </w:rPr>
        <w:t xml:space="preserve">Часть 2: Настройка сетей VLAN, native VLAN и транковых каналов </w:t>
      </w:r>
    </w:p>
    <w:p w:rsidR="00E81253" w:rsidRDefault="0067174A" w:rsidP="005545B2">
      <w:pPr>
        <w:spacing w:after="0" w:line="240" w:lineRule="auto"/>
        <w:jc w:val="both"/>
        <w:rPr>
          <w:rFonts w:ascii="Times New Roman" w:eastAsia="Times New Roman" w:hAnsi="Times New Roman"/>
          <w:sz w:val="24"/>
          <w:szCs w:val="24"/>
        </w:rPr>
      </w:pPr>
      <w:r w:rsidRPr="0067174A">
        <w:rPr>
          <w:rFonts w:ascii="Times New Roman" w:eastAsia="Times New Roman" w:hAnsi="Times New Roman"/>
          <w:sz w:val="24"/>
          <w:szCs w:val="24"/>
        </w:rPr>
        <w:t xml:space="preserve">В части 2 рассматриваются создание сетей VLAN, назначения сетям VLAN портов коммутатора, настройка транковых портов и изменение native VLAN для всех коммутаторов. </w:t>
      </w:r>
    </w:p>
    <w:p w:rsidR="00E81253" w:rsidRDefault="0067174A" w:rsidP="005545B2">
      <w:pPr>
        <w:spacing w:after="0" w:line="240" w:lineRule="auto"/>
        <w:jc w:val="both"/>
        <w:rPr>
          <w:rFonts w:ascii="Times New Roman" w:eastAsia="Times New Roman" w:hAnsi="Times New Roman"/>
          <w:sz w:val="24"/>
          <w:szCs w:val="24"/>
        </w:rPr>
      </w:pPr>
      <w:r w:rsidRPr="0067174A">
        <w:rPr>
          <w:rFonts w:ascii="Times New Roman" w:eastAsia="Times New Roman" w:hAnsi="Times New Roman"/>
          <w:sz w:val="24"/>
          <w:szCs w:val="24"/>
        </w:rPr>
        <w:t xml:space="preserve">Примечание. Команды, необходимые для работы по части 2, указаны в Приложении А. Проверьте свои знания и попытайтесь настроить сети VLAN, сеть VLAN с нетегированным трафиком и магистрали, не заглядывая в это приложение. </w:t>
      </w:r>
    </w:p>
    <w:p w:rsidR="00E81253" w:rsidRDefault="0067174A" w:rsidP="005545B2">
      <w:pPr>
        <w:spacing w:after="0" w:line="240" w:lineRule="auto"/>
        <w:jc w:val="both"/>
        <w:rPr>
          <w:rFonts w:ascii="Times New Roman" w:eastAsia="Times New Roman" w:hAnsi="Times New Roman"/>
          <w:sz w:val="24"/>
          <w:szCs w:val="24"/>
        </w:rPr>
      </w:pPr>
      <w:r w:rsidRPr="0067174A">
        <w:rPr>
          <w:rFonts w:ascii="Times New Roman" w:eastAsia="Times New Roman" w:hAnsi="Times New Roman"/>
          <w:sz w:val="24"/>
          <w:szCs w:val="24"/>
        </w:rPr>
        <w:t xml:space="preserve">Шаг 1: Создайте сети VLAN. Используйте соответствующие команды, чтобы создать сети VLAN 10 и 99 на всех коммутаторах. Присвойте сети VLAN 10 имя User_ФАМИЛИЯ, а сети VLAN 99 — имя Management. </w:t>
      </w:r>
    </w:p>
    <w:p w:rsidR="00E81253" w:rsidRDefault="0067174A" w:rsidP="005545B2">
      <w:pPr>
        <w:spacing w:after="0" w:line="240" w:lineRule="auto"/>
        <w:jc w:val="both"/>
        <w:rPr>
          <w:rFonts w:ascii="Times New Roman" w:eastAsia="Times New Roman" w:hAnsi="Times New Roman"/>
          <w:sz w:val="24"/>
          <w:szCs w:val="24"/>
        </w:rPr>
      </w:pPr>
      <w:r w:rsidRPr="0067174A">
        <w:rPr>
          <w:rFonts w:ascii="Times New Roman" w:eastAsia="Times New Roman" w:hAnsi="Times New Roman"/>
          <w:sz w:val="24"/>
          <w:szCs w:val="24"/>
        </w:rPr>
        <w:t xml:space="preserve">Шаг 2: Переведите пользовательские порты в режим доступа и назначьте сети VLAN. Для интерфейса F0/6 S1_ФАМИЛИЯ и интерфейса F0/18 S3 включите порты, настройте их в качестве портов доступа и назначьте их сети VLAN 10. </w:t>
      </w:r>
    </w:p>
    <w:p w:rsidR="00E81253" w:rsidRDefault="0067174A" w:rsidP="005545B2">
      <w:pPr>
        <w:spacing w:after="0" w:line="240" w:lineRule="auto"/>
        <w:jc w:val="both"/>
        <w:rPr>
          <w:rFonts w:ascii="Times New Roman" w:eastAsia="Times New Roman" w:hAnsi="Times New Roman"/>
          <w:sz w:val="24"/>
          <w:szCs w:val="24"/>
        </w:rPr>
      </w:pPr>
      <w:r w:rsidRPr="0067174A">
        <w:rPr>
          <w:rFonts w:ascii="Times New Roman" w:eastAsia="Times New Roman" w:hAnsi="Times New Roman"/>
          <w:sz w:val="24"/>
          <w:szCs w:val="24"/>
        </w:rPr>
        <w:t xml:space="preserve">Шаг 3: Настройте транковые порты и назначьте их сети native VLAN 99. Для портов F0/1 и F0/3 на всех коммутаторах включите порты, настройте их в качестве транковых и назначьте их сети native VLAN 99. </w:t>
      </w:r>
    </w:p>
    <w:p w:rsidR="00E81253" w:rsidRDefault="0067174A" w:rsidP="005545B2">
      <w:pPr>
        <w:spacing w:after="0" w:line="240" w:lineRule="auto"/>
        <w:jc w:val="both"/>
        <w:rPr>
          <w:rFonts w:ascii="Times New Roman" w:eastAsia="Times New Roman" w:hAnsi="Times New Roman"/>
          <w:sz w:val="24"/>
          <w:szCs w:val="24"/>
        </w:rPr>
      </w:pPr>
      <w:r w:rsidRPr="0067174A">
        <w:rPr>
          <w:rFonts w:ascii="Times New Roman" w:eastAsia="Times New Roman" w:hAnsi="Times New Roman"/>
          <w:sz w:val="24"/>
          <w:szCs w:val="24"/>
        </w:rPr>
        <w:t xml:space="preserve">Шаг 4: Настройте административный интерфейс на всех коммутаторах. Используя таблицу адресации, настройте на всех коммутаторах административный интерфейс с соответствующим IP-адресом. </w:t>
      </w:r>
    </w:p>
    <w:p w:rsidR="00E81253" w:rsidRDefault="0067174A" w:rsidP="005545B2">
      <w:pPr>
        <w:spacing w:after="0" w:line="240" w:lineRule="auto"/>
        <w:jc w:val="both"/>
        <w:rPr>
          <w:rFonts w:ascii="Times New Roman" w:eastAsia="Times New Roman" w:hAnsi="Times New Roman"/>
          <w:sz w:val="24"/>
          <w:szCs w:val="24"/>
        </w:rPr>
      </w:pPr>
      <w:r w:rsidRPr="0067174A">
        <w:rPr>
          <w:rFonts w:ascii="Times New Roman" w:eastAsia="Times New Roman" w:hAnsi="Times New Roman"/>
          <w:sz w:val="24"/>
          <w:szCs w:val="24"/>
        </w:rPr>
        <w:t xml:space="preserve">Шаг 5: Проверка конфигураций и возможности подключения. Используйте команду show vlan brief на всех коммутаторах, чтобы убедиться в том, что все сети VLAN внесены в таблицу VLAN и назначены правильные порты. Используйте команду show interfaces trunk на всех коммутаторах для проверки магистральных интерфейсов. Используйте команду show running-config на всех коммутаторах, чтобы проверить все остальные конфигурации. </w:t>
      </w:r>
      <w:r w:rsidRPr="0067174A">
        <w:rPr>
          <w:rFonts w:ascii="Times New Roman" w:eastAsia="Times New Roman" w:hAnsi="Times New Roman"/>
          <w:sz w:val="24"/>
          <w:szCs w:val="24"/>
        </w:rPr>
        <w:lastRenderedPageBreak/>
        <w:t>Какие настройки используются для режима протокола spanning-tree на коммутаторах Cisco? __________________________________________________</w:t>
      </w:r>
      <w:r w:rsidR="00E81253">
        <w:rPr>
          <w:rFonts w:ascii="Times New Roman" w:eastAsia="Times New Roman" w:hAnsi="Times New Roman"/>
          <w:sz w:val="24"/>
          <w:szCs w:val="24"/>
        </w:rPr>
        <w:t>___________________________</w:t>
      </w:r>
      <w:r w:rsidRPr="0067174A">
        <w:rPr>
          <w:rFonts w:ascii="Times New Roman" w:eastAsia="Times New Roman" w:hAnsi="Times New Roman"/>
          <w:sz w:val="24"/>
          <w:szCs w:val="24"/>
        </w:rPr>
        <w:t xml:space="preserve"> Проверьте подключение между компьютерами PC-A и PC-C. Удалось ли получить ответ на эхо-запрос? _______________________________________________________________ Если эхо-запрос выполнить не удалось, следует выполнять отладку до тех пор, пока проблема не будет решена. </w:t>
      </w:r>
    </w:p>
    <w:p w:rsidR="00E81253" w:rsidRDefault="00E81253" w:rsidP="005545B2">
      <w:pPr>
        <w:spacing w:after="0" w:line="240" w:lineRule="auto"/>
        <w:jc w:val="both"/>
        <w:rPr>
          <w:rFonts w:ascii="Times New Roman" w:eastAsia="Times New Roman" w:hAnsi="Times New Roman"/>
          <w:sz w:val="24"/>
          <w:szCs w:val="24"/>
        </w:rPr>
      </w:pPr>
    </w:p>
    <w:p w:rsidR="00E81253" w:rsidRDefault="0067174A" w:rsidP="005545B2">
      <w:pPr>
        <w:spacing w:after="0" w:line="240" w:lineRule="auto"/>
        <w:jc w:val="both"/>
        <w:rPr>
          <w:rFonts w:ascii="Times New Roman" w:eastAsia="Times New Roman" w:hAnsi="Times New Roman"/>
          <w:sz w:val="24"/>
          <w:szCs w:val="24"/>
        </w:rPr>
      </w:pPr>
      <w:r w:rsidRPr="0067174A">
        <w:rPr>
          <w:rFonts w:ascii="Times New Roman" w:eastAsia="Times New Roman" w:hAnsi="Times New Roman"/>
          <w:sz w:val="24"/>
          <w:szCs w:val="24"/>
        </w:rPr>
        <w:t xml:space="preserve">Часть 3: Настройка корневого моста и проверка сходимости PVST+ </w:t>
      </w:r>
    </w:p>
    <w:p w:rsidR="00E81253" w:rsidRDefault="0067174A" w:rsidP="005545B2">
      <w:pPr>
        <w:spacing w:after="0" w:line="240" w:lineRule="auto"/>
        <w:jc w:val="both"/>
        <w:rPr>
          <w:rFonts w:ascii="Times New Roman" w:eastAsia="Times New Roman" w:hAnsi="Times New Roman"/>
          <w:sz w:val="24"/>
          <w:szCs w:val="24"/>
        </w:rPr>
      </w:pPr>
      <w:r w:rsidRPr="0067174A">
        <w:rPr>
          <w:rFonts w:ascii="Times New Roman" w:eastAsia="Times New Roman" w:hAnsi="Times New Roman"/>
          <w:sz w:val="24"/>
          <w:szCs w:val="24"/>
        </w:rPr>
        <w:t xml:space="preserve">В части 3 вам предстоит определить корневой мост по умолчанию в сети, назначить основной и вспомогательный корневые мосты и использовать команду debug для проверки сходимости PVST+. </w:t>
      </w:r>
    </w:p>
    <w:p w:rsidR="00E81253" w:rsidRDefault="0067174A" w:rsidP="005545B2">
      <w:pPr>
        <w:spacing w:after="0" w:line="240" w:lineRule="auto"/>
        <w:jc w:val="both"/>
        <w:rPr>
          <w:rFonts w:ascii="Times New Roman" w:eastAsia="Times New Roman" w:hAnsi="Times New Roman"/>
          <w:sz w:val="24"/>
          <w:szCs w:val="24"/>
        </w:rPr>
      </w:pPr>
      <w:r w:rsidRPr="0067174A">
        <w:rPr>
          <w:rFonts w:ascii="Times New Roman" w:eastAsia="Times New Roman" w:hAnsi="Times New Roman"/>
          <w:sz w:val="24"/>
          <w:szCs w:val="24"/>
        </w:rPr>
        <w:t>Шаг 1: Определите текущий корневой мост. С помощью какой команды пользователи определяют состояние протокола spanning-tree коммутатора Cisco Catalyst для всех сетей VLAN? Запишите команду в строке ниже. __________________________________________________</w:t>
      </w:r>
      <w:r w:rsidR="00E81253">
        <w:rPr>
          <w:rFonts w:ascii="Times New Roman" w:eastAsia="Times New Roman" w:hAnsi="Times New Roman"/>
          <w:sz w:val="24"/>
          <w:szCs w:val="24"/>
        </w:rPr>
        <w:t>___________________________</w:t>
      </w:r>
      <w:r w:rsidRPr="0067174A">
        <w:rPr>
          <w:rFonts w:ascii="Times New Roman" w:eastAsia="Times New Roman" w:hAnsi="Times New Roman"/>
          <w:sz w:val="24"/>
          <w:szCs w:val="24"/>
        </w:rPr>
        <w:t xml:space="preserve"> Выполните команду на всех трех коммутаторах, чтобы ответить на следующие вопросы: Примечание. На каждом коммутаторе доступно три экземпляра протокола spanning-tree. По умолчанию на коммутаторах Cisco используется конфигурация STP PVST+, которая позволяет создавать отдельный экземпляр протокола spanning-tree для каждой сети VLAN (VLAN 1 и все остальные настроенные пользователем сети VLAN). Каков приоритет моста коммутатора S1_ФАМИЛИЯ для сети VLAN 1? Каков приоритет моста коммутатора S2 для сети VLAN 1? Каков приоритет моста коммутатора S3 для сети VLAN 1? Какой коммутатор является корневым мостом? Почему этот коммутатор выбран в качестве корневого моста? </w:t>
      </w:r>
    </w:p>
    <w:p w:rsidR="00E81253" w:rsidRDefault="0067174A" w:rsidP="005545B2">
      <w:pPr>
        <w:spacing w:after="0" w:line="240" w:lineRule="auto"/>
        <w:jc w:val="both"/>
        <w:rPr>
          <w:rFonts w:ascii="Times New Roman" w:eastAsia="Times New Roman" w:hAnsi="Times New Roman"/>
          <w:sz w:val="24"/>
          <w:szCs w:val="24"/>
        </w:rPr>
      </w:pPr>
      <w:r w:rsidRPr="0067174A">
        <w:rPr>
          <w:rFonts w:ascii="Times New Roman" w:eastAsia="Times New Roman" w:hAnsi="Times New Roman"/>
          <w:sz w:val="24"/>
          <w:szCs w:val="24"/>
        </w:rPr>
        <w:t xml:space="preserve">Шаг 2: Настройте основной и вспомогательный корневые мосты для всех существующих сетей VLAN. При выборе корневого моста (коммутатора) по MAC-адресу может образоваться условно оптимальная конфигурация. В этой лабораторной работе вам необходимо настроить коммутатор S2 в качестве корневого моста и коммутатор S1_ФАМИЛИЯ — в качестве вспомогательного корневого моста. </w:t>
      </w:r>
    </w:p>
    <w:p w:rsidR="00E81253" w:rsidRDefault="0067174A" w:rsidP="005545B2">
      <w:pPr>
        <w:spacing w:after="0" w:line="240" w:lineRule="auto"/>
        <w:jc w:val="both"/>
        <w:rPr>
          <w:rFonts w:ascii="Times New Roman" w:eastAsia="Times New Roman" w:hAnsi="Times New Roman"/>
          <w:sz w:val="24"/>
          <w:szCs w:val="24"/>
        </w:rPr>
      </w:pPr>
      <w:r w:rsidRPr="0067174A">
        <w:rPr>
          <w:rFonts w:ascii="Times New Roman" w:eastAsia="Times New Roman" w:hAnsi="Times New Roman"/>
          <w:sz w:val="24"/>
          <w:szCs w:val="24"/>
        </w:rPr>
        <w:t>a. Настройте коммутатор S2 в качестве основного корневого моста для всех существующих сетей VLAN. Запишите команду в строке ниже. ___________________</w:t>
      </w:r>
      <w:r w:rsidR="00E81253">
        <w:rPr>
          <w:rFonts w:ascii="Times New Roman" w:eastAsia="Times New Roman" w:hAnsi="Times New Roman"/>
          <w:sz w:val="24"/>
          <w:szCs w:val="24"/>
        </w:rPr>
        <w:t>______________________________</w:t>
      </w:r>
    </w:p>
    <w:p w:rsidR="00E81253" w:rsidRDefault="0067174A" w:rsidP="005545B2">
      <w:pPr>
        <w:spacing w:after="0" w:line="240" w:lineRule="auto"/>
        <w:jc w:val="both"/>
        <w:rPr>
          <w:rFonts w:ascii="Times New Roman" w:eastAsia="Times New Roman" w:hAnsi="Times New Roman"/>
          <w:sz w:val="24"/>
          <w:szCs w:val="24"/>
        </w:rPr>
      </w:pPr>
      <w:r w:rsidRPr="0067174A">
        <w:rPr>
          <w:rFonts w:ascii="Times New Roman" w:eastAsia="Times New Roman" w:hAnsi="Times New Roman"/>
          <w:sz w:val="24"/>
          <w:szCs w:val="24"/>
        </w:rPr>
        <w:t xml:space="preserve">b. Настройте коммутатор S1_ФАМИЛИЯ в качестве вспомогательного корневого моста для всех существующих сетей VLAN. Запишите команду в строке ниже. Используйте команду show spanning-tree для ответа на следующие вопросы: Какой приоритет моста используется для коммутатора S1_ФАМИЛИЯ в сети VLAN 1? Какой приоритет моста используется для коммутатора S2 в сети VLAN 1? Какой интерфейс в сети находится в состоянии блокировки? </w:t>
      </w:r>
    </w:p>
    <w:p w:rsidR="00E81253" w:rsidRDefault="0067174A" w:rsidP="005545B2">
      <w:pPr>
        <w:spacing w:after="0" w:line="240" w:lineRule="auto"/>
        <w:jc w:val="both"/>
        <w:rPr>
          <w:rFonts w:ascii="Times New Roman" w:eastAsia="Times New Roman" w:hAnsi="Times New Roman"/>
          <w:sz w:val="24"/>
          <w:szCs w:val="24"/>
        </w:rPr>
      </w:pPr>
      <w:r w:rsidRPr="0067174A">
        <w:rPr>
          <w:rFonts w:ascii="Times New Roman" w:eastAsia="Times New Roman" w:hAnsi="Times New Roman"/>
          <w:sz w:val="24"/>
          <w:szCs w:val="24"/>
        </w:rPr>
        <w:t>Шаг 3: Измените топологию 2-го уровня и проверьте сходимость. Чтобы проверить сходимость PVST+, необходимо создать изменение топологии 2-го уровня, используя команду debug для отслеживания событий протокола spanning-tree. a. Выполните команду debug spanning-tree events в привилегированном режиме на коммутаторе S3. Примечание. Прежде чем продолжить, исходя из выходных данных команды debug убедитесь, что все сети VLAN на интерфейсе F0/3 перешли в состояние пересылки, после чего используйте команду no debug spanning-tree events, чтобы остановить вывод данных командой debug. Через какие состояния портов проходит каждая сеть VLAN на интерфейсе F0/3 в процессе схождения сети? __________________________________________</w:t>
      </w:r>
      <w:r w:rsidR="00E81253">
        <w:rPr>
          <w:rFonts w:ascii="Times New Roman" w:eastAsia="Times New Roman" w:hAnsi="Times New Roman"/>
          <w:sz w:val="24"/>
          <w:szCs w:val="24"/>
        </w:rPr>
        <w:t>_______________</w:t>
      </w:r>
      <w:r w:rsidRPr="0067174A">
        <w:rPr>
          <w:rFonts w:ascii="Times New Roman" w:eastAsia="Times New Roman" w:hAnsi="Times New Roman"/>
          <w:sz w:val="24"/>
          <w:szCs w:val="24"/>
        </w:rPr>
        <w:t xml:space="preserve"> Используя временную метку из первого и последнего сообщений отладки STP, рассчитайте время (округляя до секунды), которое потребовалось для схождения сети. Рекомендация. Формат временной метки сообщений отладки: чч.мм.сс.мс ___________________________________________________</w:t>
      </w:r>
      <w:r w:rsidR="00E81253">
        <w:rPr>
          <w:rFonts w:ascii="Times New Roman" w:eastAsia="Times New Roman" w:hAnsi="Times New Roman"/>
          <w:sz w:val="24"/>
          <w:szCs w:val="24"/>
        </w:rPr>
        <w:t>__________________________</w:t>
      </w:r>
    </w:p>
    <w:p w:rsidR="00E81253" w:rsidRDefault="0067174A" w:rsidP="005545B2">
      <w:pPr>
        <w:spacing w:after="0" w:line="240" w:lineRule="auto"/>
        <w:jc w:val="both"/>
        <w:rPr>
          <w:rFonts w:ascii="Times New Roman" w:eastAsia="Times New Roman" w:hAnsi="Times New Roman"/>
          <w:sz w:val="24"/>
          <w:szCs w:val="24"/>
        </w:rPr>
      </w:pPr>
      <w:r w:rsidRPr="0067174A">
        <w:rPr>
          <w:rFonts w:ascii="Times New Roman" w:eastAsia="Times New Roman" w:hAnsi="Times New Roman"/>
          <w:sz w:val="24"/>
          <w:szCs w:val="24"/>
        </w:rPr>
        <w:t xml:space="preserve">Часть 4: Настройка Rapid PVST+, PortFast, BPDU Guard и проверка сходимости </w:t>
      </w:r>
    </w:p>
    <w:p w:rsidR="00E81253" w:rsidRDefault="0067174A" w:rsidP="005545B2">
      <w:pPr>
        <w:spacing w:after="0" w:line="240" w:lineRule="auto"/>
        <w:jc w:val="both"/>
        <w:rPr>
          <w:rFonts w:ascii="Times New Roman" w:eastAsia="Times New Roman" w:hAnsi="Times New Roman"/>
          <w:sz w:val="24"/>
          <w:szCs w:val="24"/>
        </w:rPr>
      </w:pPr>
      <w:r w:rsidRPr="0067174A">
        <w:rPr>
          <w:rFonts w:ascii="Times New Roman" w:eastAsia="Times New Roman" w:hAnsi="Times New Roman"/>
          <w:sz w:val="24"/>
          <w:szCs w:val="24"/>
        </w:rPr>
        <w:lastRenderedPageBreak/>
        <w:t xml:space="preserve">В части 4 вам предстоит настроить Rapid PVST+ на всех коммутаторах. Вам необходимо будет настроить функции PortFast и BPDU guard на всех портах доступа, а затем использовать команду debug для проверки сходимости Rapid PVST+. </w:t>
      </w:r>
    </w:p>
    <w:p w:rsidR="00E81253" w:rsidRDefault="0067174A" w:rsidP="005545B2">
      <w:pPr>
        <w:spacing w:after="0" w:line="240" w:lineRule="auto"/>
        <w:jc w:val="both"/>
        <w:rPr>
          <w:rFonts w:ascii="Times New Roman" w:eastAsia="Times New Roman" w:hAnsi="Times New Roman"/>
          <w:sz w:val="24"/>
          <w:szCs w:val="24"/>
        </w:rPr>
      </w:pPr>
      <w:r w:rsidRPr="0067174A">
        <w:rPr>
          <w:rFonts w:ascii="Times New Roman" w:eastAsia="Times New Roman" w:hAnsi="Times New Roman"/>
          <w:sz w:val="24"/>
          <w:szCs w:val="24"/>
        </w:rPr>
        <w:t xml:space="preserve">Шаг 1: Настройте Rapid PVST+. </w:t>
      </w:r>
    </w:p>
    <w:p w:rsidR="00E81253" w:rsidRDefault="0067174A" w:rsidP="005545B2">
      <w:pPr>
        <w:spacing w:after="0" w:line="240" w:lineRule="auto"/>
        <w:jc w:val="both"/>
        <w:rPr>
          <w:rFonts w:ascii="Times New Roman" w:eastAsia="Times New Roman" w:hAnsi="Times New Roman"/>
          <w:sz w:val="24"/>
          <w:szCs w:val="24"/>
        </w:rPr>
      </w:pPr>
      <w:r w:rsidRPr="0067174A">
        <w:rPr>
          <w:rFonts w:ascii="Times New Roman" w:eastAsia="Times New Roman" w:hAnsi="Times New Roman"/>
          <w:sz w:val="24"/>
          <w:szCs w:val="24"/>
        </w:rPr>
        <w:t>a. Настройте S1 для использования Rapid PVST+. Запишите команду в строке ниже. __________________________________________________</w:t>
      </w:r>
      <w:r w:rsidR="00E81253">
        <w:rPr>
          <w:rFonts w:ascii="Times New Roman" w:eastAsia="Times New Roman" w:hAnsi="Times New Roman"/>
          <w:sz w:val="24"/>
          <w:szCs w:val="24"/>
        </w:rPr>
        <w:t>__</w:t>
      </w:r>
      <w:r w:rsidRPr="0067174A">
        <w:rPr>
          <w:rFonts w:ascii="Times New Roman" w:eastAsia="Times New Roman" w:hAnsi="Times New Roman"/>
          <w:sz w:val="24"/>
          <w:szCs w:val="24"/>
        </w:rPr>
        <w:t xml:space="preserve"> </w:t>
      </w:r>
    </w:p>
    <w:p w:rsidR="00E81253" w:rsidRDefault="0067174A" w:rsidP="005545B2">
      <w:pPr>
        <w:spacing w:after="0" w:line="240" w:lineRule="auto"/>
        <w:jc w:val="both"/>
        <w:rPr>
          <w:rFonts w:ascii="Times New Roman" w:eastAsia="Times New Roman" w:hAnsi="Times New Roman"/>
          <w:sz w:val="24"/>
          <w:szCs w:val="24"/>
        </w:rPr>
      </w:pPr>
      <w:r w:rsidRPr="0067174A">
        <w:rPr>
          <w:rFonts w:ascii="Times New Roman" w:eastAsia="Times New Roman" w:hAnsi="Times New Roman"/>
          <w:sz w:val="24"/>
          <w:szCs w:val="24"/>
        </w:rPr>
        <w:t xml:space="preserve">b. Настройте коммутаторы S2 и S3 для Rapid PVST+. </w:t>
      </w:r>
    </w:p>
    <w:p w:rsidR="00E81253" w:rsidRPr="003746C8" w:rsidRDefault="0067174A" w:rsidP="005545B2">
      <w:pPr>
        <w:spacing w:after="0" w:line="240" w:lineRule="auto"/>
        <w:jc w:val="both"/>
        <w:rPr>
          <w:rFonts w:ascii="Times New Roman" w:eastAsia="Times New Roman" w:hAnsi="Times New Roman"/>
          <w:sz w:val="24"/>
          <w:szCs w:val="24"/>
        </w:rPr>
      </w:pPr>
      <w:r w:rsidRPr="00E81253">
        <w:rPr>
          <w:rFonts w:ascii="Times New Roman" w:eastAsia="Times New Roman" w:hAnsi="Times New Roman"/>
          <w:sz w:val="24"/>
          <w:szCs w:val="24"/>
          <w:lang w:val="en-US"/>
        </w:rPr>
        <w:t>c</w:t>
      </w:r>
      <w:r w:rsidRPr="003746C8">
        <w:rPr>
          <w:rFonts w:ascii="Times New Roman" w:eastAsia="Times New Roman" w:hAnsi="Times New Roman"/>
          <w:sz w:val="24"/>
          <w:szCs w:val="24"/>
        </w:rPr>
        <w:t xml:space="preserve">. </w:t>
      </w:r>
      <w:r w:rsidRPr="0067174A">
        <w:rPr>
          <w:rFonts w:ascii="Times New Roman" w:eastAsia="Times New Roman" w:hAnsi="Times New Roman"/>
          <w:sz w:val="24"/>
          <w:szCs w:val="24"/>
        </w:rPr>
        <w:t>Проверьте</w:t>
      </w:r>
      <w:r w:rsidRPr="003746C8">
        <w:rPr>
          <w:rFonts w:ascii="Times New Roman" w:eastAsia="Times New Roman" w:hAnsi="Times New Roman"/>
          <w:sz w:val="24"/>
          <w:szCs w:val="24"/>
        </w:rPr>
        <w:t xml:space="preserve"> </w:t>
      </w:r>
      <w:r w:rsidRPr="0067174A">
        <w:rPr>
          <w:rFonts w:ascii="Times New Roman" w:eastAsia="Times New Roman" w:hAnsi="Times New Roman"/>
          <w:sz w:val="24"/>
          <w:szCs w:val="24"/>
        </w:rPr>
        <w:t>конфигурации</w:t>
      </w:r>
      <w:r w:rsidRPr="003746C8">
        <w:rPr>
          <w:rFonts w:ascii="Times New Roman" w:eastAsia="Times New Roman" w:hAnsi="Times New Roman"/>
          <w:sz w:val="24"/>
          <w:szCs w:val="24"/>
        </w:rPr>
        <w:t xml:space="preserve"> </w:t>
      </w:r>
      <w:r w:rsidRPr="0067174A">
        <w:rPr>
          <w:rFonts w:ascii="Times New Roman" w:eastAsia="Times New Roman" w:hAnsi="Times New Roman"/>
          <w:sz w:val="24"/>
          <w:szCs w:val="24"/>
        </w:rPr>
        <w:t>с</w:t>
      </w:r>
      <w:r w:rsidRPr="003746C8">
        <w:rPr>
          <w:rFonts w:ascii="Times New Roman" w:eastAsia="Times New Roman" w:hAnsi="Times New Roman"/>
          <w:sz w:val="24"/>
          <w:szCs w:val="24"/>
        </w:rPr>
        <w:t xml:space="preserve"> </w:t>
      </w:r>
      <w:r w:rsidRPr="0067174A">
        <w:rPr>
          <w:rFonts w:ascii="Times New Roman" w:eastAsia="Times New Roman" w:hAnsi="Times New Roman"/>
          <w:sz w:val="24"/>
          <w:szCs w:val="24"/>
        </w:rPr>
        <w:t>помощью</w:t>
      </w:r>
      <w:r w:rsidRPr="003746C8">
        <w:rPr>
          <w:rFonts w:ascii="Times New Roman" w:eastAsia="Times New Roman" w:hAnsi="Times New Roman"/>
          <w:sz w:val="24"/>
          <w:szCs w:val="24"/>
        </w:rPr>
        <w:t xml:space="preserve"> </w:t>
      </w:r>
      <w:r w:rsidRPr="0067174A">
        <w:rPr>
          <w:rFonts w:ascii="Times New Roman" w:eastAsia="Times New Roman" w:hAnsi="Times New Roman"/>
          <w:sz w:val="24"/>
          <w:szCs w:val="24"/>
        </w:rPr>
        <w:t>команды</w:t>
      </w:r>
      <w:r w:rsidRPr="003746C8">
        <w:rPr>
          <w:rFonts w:ascii="Times New Roman" w:eastAsia="Times New Roman" w:hAnsi="Times New Roman"/>
          <w:sz w:val="24"/>
          <w:szCs w:val="24"/>
        </w:rPr>
        <w:t xml:space="preserve"> </w:t>
      </w:r>
      <w:r w:rsidRPr="00E81253">
        <w:rPr>
          <w:rFonts w:ascii="Times New Roman" w:eastAsia="Times New Roman" w:hAnsi="Times New Roman"/>
          <w:sz w:val="24"/>
          <w:szCs w:val="24"/>
          <w:lang w:val="en-US"/>
        </w:rPr>
        <w:t>show</w:t>
      </w:r>
      <w:r w:rsidRPr="003746C8">
        <w:rPr>
          <w:rFonts w:ascii="Times New Roman" w:eastAsia="Times New Roman" w:hAnsi="Times New Roman"/>
          <w:sz w:val="24"/>
          <w:szCs w:val="24"/>
        </w:rPr>
        <w:t xml:space="preserve"> </w:t>
      </w:r>
      <w:r w:rsidRPr="00E81253">
        <w:rPr>
          <w:rFonts w:ascii="Times New Roman" w:eastAsia="Times New Roman" w:hAnsi="Times New Roman"/>
          <w:sz w:val="24"/>
          <w:szCs w:val="24"/>
          <w:lang w:val="en-US"/>
        </w:rPr>
        <w:t>running</w:t>
      </w:r>
      <w:r w:rsidRPr="003746C8">
        <w:rPr>
          <w:rFonts w:ascii="Times New Roman" w:eastAsia="Times New Roman" w:hAnsi="Times New Roman"/>
          <w:sz w:val="24"/>
          <w:szCs w:val="24"/>
        </w:rPr>
        <w:t>-</w:t>
      </w:r>
      <w:r w:rsidRPr="00E81253">
        <w:rPr>
          <w:rFonts w:ascii="Times New Roman" w:eastAsia="Times New Roman" w:hAnsi="Times New Roman"/>
          <w:sz w:val="24"/>
          <w:szCs w:val="24"/>
          <w:lang w:val="en-US"/>
        </w:rPr>
        <w:t>config</w:t>
      </w:r>
      <w:r w:rsidRPr="003746C8">
        <w:rPr>
          <w:rFonts w:ascii="Times New Roman" w:eastAsia="Times New Roman" w:hAnsi="Times New Roman"/>
          <w:sz w:val="24"/>
          <w:szCs w:val="24"/>
        </w:rPr>
        <w:t xml:space="preserve"> | </w:t>
      </w:r>
      <w:r w:rsidRPr="00E81253">
        <w:rPr>
          <w:rFonts w:ascii="Times New Roman" w:eastAsia="Times New Roman" w:hAnsi="Times New Roman"/>
          <w:sz w:val="24"/>
          <w:szCs w:val="24"/>
          <w:lang w:val="en-US"/>
        </w:rPr>
        <w:t>include</w:t>
      </w:r>
      <w:r w:rsidRPr="003746C8">
        <w:rPr>
          <w:rFonts w:ascii="Times New Roman" w:eastAsia="Times New Roman" w:hAnsi="Times New Roman"/>
          <w:sz w:val="24"/>
          <w:szCs w:val="24"/>
        </w:rPr>
        <w:t xml:space="preserve"> </w:t>
      </w:r>
      <w:r w:rsidRPr="00E81253">
        <w:rPr>
          <w:rFonts w:ascii="Times New Roman" w:eastAsia="Times New Roman" w:hAnsi="Times New Roman"/>
          <w:sz w:val="24"/>
          <w:szCs w:val="24"/>
          <w:lang w:val="en-US"/>
        </w:rPr>
        <w:t>spanning</w:t>
      </w:r>
      <w:r w:rsidRPr="003746C8">
        <w:rPr>
          <w:rFonts w:ascii="Times New Roman" w:eastAsia="Times New Roman" w:hAnsi="Times New Roman"/>
          <w:sz w:val="24"/>
          <w:szCs w:val="24"/>
        </w:rPr>
        <w:t>-</w:t>
      </w:r>
      <w:r w:rsidRPr="00E81253">
        <w:rPr>
          <w:rFonts w:ascii="Times New Roman" w:eastAsia="Times New Roman" w:hAnsi="Times New Roman"/>
          <w:sz w:val="24"/>
          <w:szCs w:val="24"/>
          <w:lang w:val="en-US"/>
        </w:rPr>
        <w:t>tree</w:t>
      </w:r>
      <w:r w:rsidRPr="003746C8">
        <w:rPr>
          <w:rFonts w:ascii="Times New Roman" w:eastAsia="Times New Roman" w:hAnsi="Times New Roman"/>
          <w:sz w:val="24"/>
          <w:szCs w:val="24"/>
        </w:rPr>
        <w:t xml:space="preserve"> </w:t>
      </w:r>
      <w:r w:rsidRPr="00E81253">
        <w:rPr>
          <w:rFonts w:ascii="Times New Roman" w:eastAsia="Times New Roman" w:hAnsi="Times New Roman"/>
          <w:sz w:val="24"/>
          <w:szCs w:val="24"/>
          <w:lang w:val="en-US"/>
        </w:rPr>
        <w:t>mode</w:t>
      </w:r>
      <w:r w:rsidRPr="003746C8">
        <w:rPr>
          <w:rFonts w:ascii="Times New Roman" w:eastAsia="Times New Roman" w:hAnsi="Times New Roman"/>
          <w:sz w:val="24"/>
          <w:szCs w:val="24"/>
        </w:rPr>
        <w:t xml:space="preserve">. </w:t>
      </w:r>
    </w:p>
    <w:p w:rsidR="00E81253" w:rsidRDefault="0067174A" w:rsidP="005545B2">
      <w:pPr>
        <w:spacing w:after="0" w:line="240" w:lineRule="auto"/>
        <w:jc w:val="both"/>
        <w:rPr>
          <w:rFonts w:ascii="Times New Roman" w:eastAsia="Times New Roman" w:hAnsi="Times New Roman"/>
          <w:sz w:val="24"/>
          <w:szCs w:val="24"/>
        </w:rPr>
      </w:pPr>
      <w:r w:rsidRPr="0067174A">
        <w:rPr>
          <w:rFonts w:ascii="Times New Roman" w:eastAsia="Times New Roman" w:hAnsi="Times New Roman"/>
          <w:sz w:val="24"/>
          <w:szCs w:val="24"/>
        </w:rPr>
        <w:t xml:space="preserve">Шаг 2: Настройте PortFast и BPDU Guard на портах доступа. PortFast является функцией протокола spanning-tree, которая переводит порт в состояние пересылки сразу после его включения. Эту функцию рекомендуется использовать при подключении узлов, чтобы они могли начать обмен данными по сети VLAN немедленно, не дожидаясь протокола spanning-tree. Чтобы запретить портам, настроенным с использованием PortFast, пересылать кадры BPDU, которые могут изменить топологию протокола spanning-tree, можно включить функцию BPDU guard. После получения BPDU функция BPDU Guard отключает порт, настроенный с помощью функции PortFast. </w:t>
      </w:r>
    </w:p>
    <w:p w:rsidR="00E81253" w:rsidRDefault="0067174A" w:rsidP="005545B2">
      <w:pPr>
        <w:spacing w:after="0" w:line="240" w:lineRule="auto"/>
        <w:jc w:val="both"/>
        <w:rPr>
          <w:rFonts w:ascii="Times New Roman" w:eastAsia="Times New Roman" w:hAnsi="Times New Roman"/>
          <w:sz w:val="24"/>
          <w:szCs w:val="24"/>
        </w:rPr>
      </w:pPr>
      <w:r w:rsidRPr="0067174A">
        <w:rPr>
          <w:rFonts w:ascii="Times New Roman" w:eastAsia="Times New Roman" w:hAnsi="Times New Roman"/>
          <w:sz w:val="24"/>
          <w:szCs w:val="24"/>
        </w:rPr>
        <w:t>a. Настройте F0/6 на S1_ФАМИЛИЯ с помощью функции PortFast. Запишите команду в строке ниже. __________________________________________________</w:t>
      </w:r>
      <w:r w:rsidR="00E81253">
        <w:rPr>
          <w:rFonts w:ascii="Times New Roman" w:eastAsia="Times New Roman" w:hAnsi="Times New Roman"/>
          <w:sz w:val="24"/>
          <w:szCs w:val="24"/>
        </w:rPr>
        <w:t>__________</w:t>
      </w:r>
      <w:r w:rsidRPr="0067174A">
        <w:rPr>
          <w:rFonts w:ascii="Times New Roman" w:eastAsia="Times New Roman" w:hAnsi="Times New Roman"/>
          <w:sz w:val="24"/>
          <w:szCs w:val="24"/>
        </w:rPr>
        <w:t xml:space="preserve"> </w:t>
      </w:r>
    </w:p>
    <w:p w:rsidR="00E81253" w:rsidRDefault="0067174A" w:rsidP="005545B2">
      <w:pPr>
        <w:spacing w:after="0" w:line="240" w:lineRule="auto"/>
        <w:jc w:val="both"/>
        <w:rPr>
          <w:rFonts w:ascii="Times New Roman" w:eastAsia="Times New Roman" w:hAnsi="Times New Roman"/>
          <w:sz w:val="24"/>
          <w:szCs w:val="24"/>
        </w:rPr>
      </w:pPr>
      <w:r w:rsidRPr="0067174A">
        <w:rPr>
          <w:rFonts w:ascii="Times New Roman" w:eastAsia="Times New Roman" w:hAnsi="Times New Roman"/>
          <w:sz w:val="24"/>
          <w:szCs w:val="24"/>
        </w:rPr>
        <w:t>b. Настройте F0/6 на S1_ФАМИЛИЯ с помощью функции BPDU Guard. Запишите команду в строке ниже. __________________________________________________</w:t>
      </w:r>
      <w:r w:rsidR="00E81253">
        <w:rPr>
          <w:rFonts w:ascii="Times New Roman" w:eastAsia="Times New Roman" w:hAnsi="Times New Roman"/>
          <w:sz w:val="24"/>
          <w:szCs w:val="24"/>
        </w:rPr>
        <w:t>______________</w:t>
      </w:r>
      <w:r w:rsidRPr="0067174A">
        <w:rPr>
          <w:rFonts w:ascii="Times New Roman" w:eastAsia="Times New Roman" w:hAnsi="Times New Roman"/>
          <w:sz w:val="24"/>
          <w:szCs w:val="24"/>
        </w:rPr>
        <w:t xml:space="preserve"> </w:t>
      </w:r>
    </w:p>
    <w:p w:rsidR="00E81253" w:rsidRDefault="0067174A" w:rsidP="005545B2">
      <w:pPr>
        <w:spacing w:after="0" w:line="240" w:lineRule="auto"/>
        <w:jc w:val="both"/>
        <w:rPr>
          <w:rFonts w:ascii="Times New Roman" w:eastAsia="Times New Roman" w:hAnsi="Times New Roman"/>
          <w:sz w:val="24"/>
          <w:szCs w:val="24"/>
        </w:rPr>
      </w:pPr>
      <w:r w:rsidRPr="0067174A">
        <w:rPr>
          <w:rFonts w:ascii="Times New Roman" w:eastAsia="Times New Roman" w:hAnsi="Times New Roman"/>
          <w:sz w:val="24"/>
          <w:szCs w:val="24"/>
        </w:rPr>
        <w:t>c. Глобально настройте все нетранковые порты на коммутаторе S3 с помощью функции PortFast. Запишите команду в строке ниже. __________________________________________________</w:t>
      </w:r>
      <w:r w:rsidR="00E81253">
        <w:rPr>
          <w:rFonts w:ascii="Times New Roman" w:eastAsia="Times New Roman" w:hAnsi="Times New Roman"/>
          <w:sz w:val="24"/>
          <w:szCs w:val="24"/>
        </w:rPr>
        <w:t>________</w:t>
      </w:r>
      <w:r w:rsidRPr="0067174A">
        <w:rPr>
          <w:rFonts w:ascii="Times New Roman" w:eastAsia="Times New Roman" w:hAnsi="Times New Roman"/>
          <w:sz w:val="24"/>
          <w:szCs w:val="24"/>
        </w:rPr>
        <w:t xml:space="preserve"> </w:t>
      </w:r>
    </w:p>
    <w:p w:rsidR="00E81253" w:rsidRDefault="0067174A" w:rsidP="005545B2">
      <w:pPr>
        <w:spacing w:after="0" w:line="240" w:lineRule="auto"/>
        <w:jc w:val="both"/>
        <w:rPr>
          <w:rFonts w:ascii="Times New Roman" w:eastAsia="Times New Roman" w:hAnsi="Times New Roman"/>
          <w:sz w:val="24"/>
          <w:szCs w:val="24"/>
        </w:rPr>
      </w:pPr>
      <w:r w:rsidRPr="0067174A">
        <w:rPr>
          <w:rFonts w:ascii="Times New Roman" w:eastAsia="Times New Roman" w:hAnsi="Times New Roman"/>
          <w:sz w:val="24"/>
          <w:szCs w:val="24"/>
        </w:rPr>
        <w:t>d. Глобально настройте все нетранковые порты на коммутаторе S3 с помощью функции BPDU. Запишите команду в строке ниже. ________________________________________________________</w:t>
      </w:r>
      <w:r w:rsidR="00E81253">
        <w:rPr>
          <w:rFonts w:ascii="Times New Roman" w:eastAsia="Times New Roman" w:hAnsi="Times New Roman"/>
          <w:sz w:val="24"/>
          <w:szCs w:val="24"/>
        </w:rPr>
        <w:t>_____________________</w:t>
      </w:r>
      <w:r w:rsidRPr="0067174A">
        <w:rPr>
          <w:rFonts w:ascii="Times New Roman" w:eastAsia="Times New Roman" w:hAnsi="Times New Roman"/>
          <w:sz w:val="24"/>
          <w:szCs w:val="24"/>
        </w:rPr>
        <w:t xml:space="preserve"> </w:t>
      </w:r>
    </w:p>
    <w:p w:rsidR="00E81253" w:rsidRDefault="0067174A" w:rsidP="005545B2">
      <w:pPr>
        <w:spacing w:after="0" w:line="240" w:lineRule="auto"/>
        <w:jc w:val="both"/>
        <w:rPr>
          <w:rFonts w:ascii="Times New Roman" w:eastAsia="Times New Roman" w:hAnsi="Times New Roman"/>
          <w:sz w:val="24"/>
          <w:szCs w:val="24"/>
        </w:rPr>
      </w:pPr>
      <w:r w:rsidRPr="0067174A">
        <w:rPr>
          <w:rFonts w:ascii="Times New Roman" w:eastAsia="Times New Roman" w:hAnsi="Times New Roman"/>
          <w:sz w:val="24"/>
          <w:szCs w:val="24"/>
        </w:rPr>
        <w:t xml:space="preserve">Шаг 3: Проверьте сходимость Rapid PVST+. </w:t>
      </w:r>
    </w:p>
    <w:p w:rsidR="00E81253" w:rsidRDefault="0067174A" w:rsidP="005545B2">
      <w:pPr>
        <w:spacing w:after="0" w:line="240" w:lineRule="auto"/>
        <w:jc w:val="both"/>
        <w:rPr>
          <w:rFonts w:ascii="Times New Roman" w:eastAsia="Times New Roman" w:hAnsi="Times New Roman"/>
          <w:sz w:val="24"/>
          <w:szCs w:val="24"/>
        </w:rPr>
      </w:pPr>
      <w:r w:rsidRPr="0067174A">
        <w:rPr>
          <w:rFonts w:ascii="Times New Roman" w:eastAsia="Times New Roman" w:hAnsi="Times New Roman"/>
          <w:sz w:val="24"/>
          <w:szCs w:val="24"/>
        </w:rPr>
        <w:t xml:space="preserve">a. Выполните команду debug spanning-tree events в привилегированном режиме на коммутаторе S3. </w:t>
      </w:r>
    </w:p>
    <w:p w:rsidR="00E81253" w:rsidRDefault="0067174A" w:rsidP="005545B2">
      <w:pPr>
        <w:spacing w:after="0" w:line="240" w:lineRule="auto"/>
        <w:jc w:val="both"/>
        <w:rPr>
          <w:rFonts w:ascii="Times New Roman" w:eastAsia="Times New Roman" w:hAnsi="Times New Roman"/>
          <w:sz w:val="24"/>
          <w:szCs w:val="24"/>
        </w:rPr>
      </w:pPr>
      <w:r w:rsidRPr="0067174A">
        <w:rPr>
          <w:rFonts w:ascii="Times New Roman" w:eastAsia="Times New Roman" w:hAnsi="Times New Roman"/>
          <w:sz w:val="24"/>
          <w:szCs w:val="24"/>
        </w:rPr>
        <w:t>b. Измените топологию, отключив интерфейс F0/1 на коммутаторе S3. Используя временную метку из первого и последнего сообщений отладки RSTP, рассчитайте время, которое потребовалось для схождения сети. _______________________________________________</w:t>
      </w:r>
      <w:r w:rsidR="00E81253">
        <w:rPr>
          <w:rFonts w:ascii="Times New Roman" w:eastAsia="Times New Roman" w:hAnsi="Times New Roman"/>
          <w:sz w:val="24"/>
          <w:szCs w:val="24"/>
        </w:rPr>
        <w:t>_____________________________</w:t>
      </w:r>
      <w:r w:rsidRPr="0067174A">
        <w:rPr>
          <w:rFonts w:ascii="Times New Roman" w:eastAsia="Times New Roman" w:hAnsi="Times New Roman"/>
          <w:sz w:val="24"/>
          <w:szCs w:val="24"/>
        </w:rPr>
        <w:t xml:space="preserve"> Вопросы для повторения </w:t>
      </w:r>
    </w:p>
    <w:p w:rsidR="00E81253" w:rsidRDefault="0067174A" w:rsidP="005545B2">
      <w:pPr>
        <w:spacing w:after="0" w:line="240" w:lineRule="auto"/>
        <w:jc w:val="both"/>
        <w:rPr>
          <w:rFonts w:ascii="Times New Roman" w:eastAsia="Times New Roman" w:hAnsi="Times New Roman"/>
          <w:sz w:val="24"/>
          <w:szCs w:val="24"/>
        </w:rPr>
      </w:pPr>
      <w:r w:rsidRPr="0067174A">
        <w:rPr>
          <w:rFonts w:ascii="Times New Roman" w:eastAsia="Times New Roman" w:hAnsi="Times New Roman"/>
          <w:sz w:val="24"/>
          <w:szCs w:val="24"/>
        </w:rPr>
        <w:t xml:space="preserve">1. В чем заключается главное преимущество Rapid PVST+? </w:t>
      </w:r>
    </w:p>
    <w:p w:rsidR="00E81253" w:rsidRDefault="0067174A" w:rsidP="005545B2">
      <w:pPr>
        <w:spacing w:after="0" w:line="240" w:lineRule="auto"/>
        <w:jc w:val="both"/>
        <w:rPr>
          <w:rFonts w:ascii="Times New Roman" w:eastAsia="Times New Roman" w:hAnsi="Times New Roman"/>
          <w:sz w:val="24"/>
          <w:szCs w:val="24"/>
        </w:rPr>
      </w:pPr>
      <w:r w:rsidRPr="0067174A">
        <w:rPr>
          <w:rFonts w:ascii="Times New Roman" w:eastAsia="Times New Roman" w:hAnsi="Times New Roman"/>
          <w:sz w:val="24"/>
          <w:szCs w:val="24"/>
        </w:rPr>
        <w:t xml:space="preserve">2. Каким образом настройка порта с помощью функции PortFast обеспечивает более быстрое схождение? </w:t>
      </w:r>
    </w:p>
    <w:p w:rsidR="005545B2" w:rsidRPr="0067174A" w:rsidRDefault="0067174A" w:rsidP="005545B2">
      <w:pPr>
        <w:spacing w:after="0" w:line="240" w:lineRule="auto"/>
        <w:jc w:val="both"/>
        <w:rPr>
          <w:rFonts w:ascii="Times New Roman" w:hAnsi="Times New Roman"/>
          <w:sz w:val="24"/>
          <w:szCs w:val="24"/>
        </w:rPr>
      </w:pPr>
      <w:r w:rsidRPr="0067174A">
        <w:rPr>
          <w:rFonts w:ascii="Times New Roman" w:eastAsia="Times New Roman" w:hAnsi="Times New Roman"/>
          <w:sz w:val="24"/>
          <w:szCs w:val="24"/>
        </w:rPr>
        <w:t>3. Какую защиту обеспечивает функция BPDU Guard?</w:t>
      </w:r>
    </w:p>
    <w:p w:rsidR="005545B2" w:rsidRDefault="005545B2" w:rsidP="00AF04AB">
      <w:pPr>
        <w:jc w:val="center"/>
        <w:rPr>
          <w:rFonts w:ascii="Times New Roman" w:hAnsi="Times New Roman"/>
          <w:b/>
          <w:sz w:val="28"/>
        </w:rPr>
      </w:pPr>
    </w:p>
    <w:p w:rsidR="00E81253" w:rsidRDefault="00E81253" w:rsidP="00AF04AB">
      <w:pPr>
        <w:jc w:val="center"/>
        <w:rPr>
          <w:rFonts w:ascii="Times New Roman" w:hAnsi="Times New Roman"/>
          <w:b/>
          <w:sz w:val="28"/>
        </w:rPr>
      </w:pPr>
      <w:r>
        <w:rPr>
          <w:rFonts w:ascii="Times New Roman" w:hAnsi="Times New Roman"/>
          <w:b/>
          <w:sz w:val="28"/>
        </w:rPr>
        <w:t>Практическая работа  19</w:t>
      </w:r>
    </w:p>
    <w:p w:rsidR="00E81253" w:rsidRDefault="00E81253" w:rsidP="00AF04AB">
      <w:pPr>
        <w:jc w:val="center"/>
        <w:rPr>
          <w:rFonts w:ascii="Times New Roman" w:hAnsi="Times New Roman"/>
          <w:b/>
          <w:sz w:val="28"/>
        </w:rPr>
      </w:pPr>
    </w:p>
    <w:p w:rsidR="00E81253" w:rsidRPr="00E81253" w:rsidRDefault="00E81253" w:rsidP="00E81253">
      <w:pPr>
        <w:spacing w:after="160" w:line="259" w:lineRule="auto"/>
        <w:ind w:firstLine="851"/>
        <w:contextualSpacing/>
        <w:jc w:val="center"/>
        <w:rPr>
          <w:rFonts w:ascii="Times New Roman" w:eastAsia="Calibri" w:hAnsi="Times New Roman"/>
          <w:b/>
          <w:sz w:val="24"/>
          <w:szCs w:val="24"/>
          <w:lang w:eastAsia="en-US"/>
        </w:rPr>
      </w:pPr>
      <w:r w:rsidRPr="00E81253">
        <w:rPr>
          <w:rFonts w:ascii="Times New Roman" w:eastAsia="Calibri" w:hAnsi="Times New Roman"/>
          <w:b/>
          <w:sz w:val="24"/>
          <w:szCs w:val="24"/>
          <w:lang w:eastAsia="en-US"/>
        </w:rPr>
        <w:t>Настройка протокола GLBP</w:t>
      </w:r>
    </w:p>
    <w:p w:rsidR="00E81253" w:rsidRPr="00E81253" w:rsidRDefault="00E81253" w:rsidP="00E81253">
      <w:pPr>
        <w:spacing w:after="0" w:line="360" w:lineRule="auto"/>
        <w:contextualSpacing/>
        <w:rPr>
          <w:rFonts w:ascii="Times New Roman" w:eastAsia="Calibri" w:hAnsi="Times New Roman"/>
          <w:b/>
          <w:sz w:val="24"/>
          <w:lang w:eastAsia="en-US"/>
        </w:rPr>
      </w:pPr>
      <w:r w:rsidRPr="00E81253">
        <w:rPr>
          <w:rFonts w:ascii="Times New Roman" w:eastAsia="Calibri" w:hAnsi="Times New Roman"/>
          <w:b/>
          <w:sz w:val="24"/>
          <w:lang w:eastAsia="en-US"/>
        </w:rPr>
        <w:t xml:space="preserve">Цели работы: Произвести настройку протокола </w:t>
      </w:r>
      <w:r w:rsidRPr="00E81253">
        <w:rPr>
          <w:rFonts w:ascii="Times New Roman" w:eastAsia="Calibri" w:hAnsi="Times New Roman"/>
          <w:b/>
          <w:sz w:val="24"/>
          <w:lang w:val="en-US" w:eastAsia="en-US"/>
        </w:rPr>
        <w:t>GLBP</w:t>
      </w:r>
    </w:p>
    <w:p w:rsidR="00E81253" w:rsidRPr="00E81253" w:rsidRDefault="00E81253" w:rsidP="00E81253">
      <w:pPr>
        <w:spacing w:after="0" w:line="360" w:lineRule="auto"/>
        <w:contextualSpacing/>
        <w:rPr>
          <w:rFonts w:ascii="Times New Roman" w:eastAsia="Calibri" w:hAnsi="Times New Roman"/>
          <w:b/>
          <w:sz w:val="24"/>
          <w:lang w:eastAsia="en-US"/>
        </w:rPr>
      </w:pPr>
      <w:r w:rsidRPr="00E81253">
        <w:rPr>
          <w:rFonts w:ascii="Times New Roman" w:eastAsia="Calibri" w:hAnsi="Times New Roman"/>
          <w:b/>
          <w:sz w:val="24"/>
          <w:lang w:eastAsia="en-US"/>
        </w:rPr>
        <w:t>Продолжительность: 2 часа</w:t>
      </w:r>
    </w:p>
    <w:p w:rsidR="00E81253" w:rsidRPr="00E81253" w:rsidRDefault="00E81253" w:rsidP="00E81253">
      <w:pPr>
        <w:keepNext/>
        <w:keepLines/>
        <w:spacing w:before="240" w:after="0" w:line="259" w:lineRule="auto"/>
        <w:ind w:left="-5"/>
        <w:outlineLvl w:val="0"/>
        <w:rPr>
          <w:rFonts w:ascii="Times New Roman" w:eastAsia="DengXian Light" w:hAnsi="Times New Roman"/>
          <w:sz w:val="32"/>
          <w:szCs w:val="32"/>
          <w:lang w:eastAsia="en-US"/>
        </w:rPr>
      </w:pPr>
      <w:r w:rsidRPr="00E81253">
        <w:rPr>
          <w:rFonts w:ascii="Times New Roman" w:eastAsia="DengXian Light" w:hAnsi="Times New Roman"/>
          <w:sz w:val="28"/>
          <w:szCs w:val="28"/>
          <w:lang w:eastAsia="en-US"/>
        </w:rPr>
        <w:t xml:space="preserve">Задачи </w:t>
      </w:r>
    </w:p>
    <w:p w:rsidR="00E81253" w:rsidRPr="00E81253" w:rsidRDefault="00E81253" w:rsidP="00E81253">
      <w:pPr>
        <w:spacing w:after="102" w:line="259" w:lineRule="auto"/>
        <w:ind w:left="355"/>
        <w:rPr>
          <w:rFonts w:ascii="Times New Roman" w:eastAsia="Calibri" w:hAnsi="Times New Roman"/>
          <w:lang w:eastAsia="en-US"/>
        </w:rPr>
      </w:pPr>
      <w:r w:rsidRPr="00E81253">
        <w:rPr>
          <w:rFonts w:ascii="Times New Roman" w:eastAsia="Calibri" w:hAnsi="Times New Roman"/>
          <w:b/>
          <w:lang w:eastAsia="en-US"/>
        </w:rPr>
        <w:t xml:space="preserve">Часть 1. Построение сети и проверка соединения </w:t>
      </w:r>
    </w:p>
    <w:p w:rsidR="00E81253" w:rsidRPr="00E81253" w:rsidRDefault="00E81253" w:rsidP="00E81253">
      <w:pPr>
        <w:spacing w:after="102" w:line="259" w:lineRule="auto"/>
        <w:ind w:left="355"/>
        <w:rPr>
          <w:rFonts w:ascii="Times New Roman" w:eastAsia="Calibri" w:hAnsi="Times New Roman"/>
          <w:lang w:eastAsia="en-US"/>
        </w:rPr>
      </w:pPr>
      <w:r w:rsidRPr="00E81253">
        <w:rPr>
          <w:rFonts w:ascii="Times New Roman" w:eastAsia="Calibri" w:hAnsi="Times New Roman"/>
          <w:b/>
          <w:lang w:eastAsia="en-US"/>
        </w:rPr>
        <w:lastRenderedPageBreak/>
        <w:t xml:space="preserve">Часть 2. Настройка обеспечения избыточности на первом хопе с помощью HSRP </w:t>
      </w:r>
    </w:p>
    <w:p w:rsidR="00E81253" w:rsidRPr="00E81253" w:rsidRDefault="00E81253" w:rsidP="00E81253">
      <w:pPr>
        <w:spacing w:after="261" w:line="259" w:lineRule="auto"/>
        <w:ind w:left="355"/>
        <w:rPr>
          <w:rFonts w:ascii="Times New Roman" w:eastAsia="Calibri" w:hAnsi="Times New Roman"/>
          <w:lang w:eastAsia="en-US"/>
        </w:rPr>
      </w:pPr>
      <w:r w:rsidRPr="00E81253">
        <w:rPr>
          <w:rFonts w:ascii="Times New Roman" w:eastAsia="Calibri" w:hAnsi="Times New Roman"/>
          <w:b/>
          <w:lang w:eastAsia="en-US"/>
        </w:rPr>
        <w:t xml:space="preserve">Часть 3. Настройка обеспечения избыточности на первом хопе с помощью GLBP </w:t>
      </w:r>
    </w:p>
    <w:p w:rsidR="00E81253" w:rsidRPr="00E81253" w:rsidRDefault="00E81253" w:rsidP="00E81253">
      <w:pPr>
        <w:keepNext/>
        <w:keepLines/>
        <w:spacing w:before="240" w:after="0" w:line="259" w:lineRule="auto"/>
        <w:ind w:left="-5"/>
        <w:outlineLvl w:val="0"/>
        <w:rPr>
          <w:rFonts w:ascii="Times New Roman" w:eastAsia="DengXian Light" w:hAnsi="Times New Roman"/>
          <w:sz w:val="28"/>
          <w:szCs w:val="28"/>
          <w:lang w:eastAsia="en-US"/>
        </w:rPr>
      </w:pPr>
      <w:r w:rsidRPr="00E81253">
        <w:rPr>
          <w:rFonts w:ascii="Times New Roman" w:eastAsia="DengXian Light" w:hAnsi="Times New Roman"/>
          <w:sz w:val="28"/>
          <w:szCs w:val="28"/>
          <w:lang w:eastAsia="en-US"/>
        </w:rPr>
        <w:t xml:space="preserve">Исходные данные/сценарий </w:t>
      </w:r>
    </w:p>
    <w:p w:rsidR="00E81253" w:rsidRPr="00E81253" w:rsidRDefault="00E81253" w:rsidP="00E81253">
      <w:pPr>
        <w:spacing w:after="160" w:line="259" w:lineRule="auto"/>
        <w:ind w:left="356"/>
        <w:rPr>
          <w:rFonts w:ascii="Times New Roman" w:eastAsia="Calibri" w:hAnsi="Times New Roman"/>
          <w:lang w:eastAsia="en-US"/>
        </w:rPr>
      </w:pPr>
      <w:r w:rsidRPr="00E81253">
        <w:rPr>
          <w:rFonts w:ascii="Times New Roman" w:eastAsia="Calibri" w:hAnsi="Times New Roman"/>
          <w:lang w:eastAsia="en-US"/>
        </w:rPr>
        <w:t xml:space="preserve">Протокол spanning-tree обеспечивает беспетлевую избыточность между коммутаторами в пределах сети LAN. Однако оно не предоставляет избыточные шлюзы по умолчанию для устройств оконечных пользователей в пределах сети на случай сбоя одного из маршрутизаторов. Протоколы обеспечения избыточности на первом хопе (First Hop Redundancy Protocols, FHRP) предоставляют избыточные шлюзы по умолчанию для оконечных устройств. При этом конфигурация оконечного пользователя не требуется. </w:t>
      </w:r>
    </w:p>
    <w:p w:rsidR="00E81253" w:rsidRPr="00E81253" w:rsidRDefault="00E81253" w:rsidP="00E81253">
      <w:pPr>
        <w:spacing w:after="160" w:line="259" w:lineRule="auto"/>
        <w:ind w:left="356"/>
        <w:rPr>
          <w:rFonts w:ascii="Times New Roman" w:eastAsia="Calibri" w:hAnsi="Times New Roman"/>
          <w:lang w:eastAsia="en-US"/>
        </w:rPr>
      </w:pPr>
      <w:r w:rsidRPr="00E81253">
        <w:rPr>
          <w:rFonts w:ascii="Times New Roman" w:eastAsia="Calibri" w:hAnsi="Times New Roman"/>
          <w:lang w:eastAsia="en-US"/>
        </w:rPr>
        <w:t xml:space="preserve">В этой лабораторной работе вам предстоит выполнить настройку двух протоколов FHRP. В части 2 необходимо настроить протокол Cisco Hot Standby Routing Protocol (HSRP), а в части 3 — настроить протокол Cisco Gateway Load Balancing Protocol (GLBP). </w:t>
      </w:r>
    </w:p>
    <w:p w:rsidR="00E81253" w:rsidRPr="00E81253" w:rsidRDefault="00E81253" w:rsidP="00E81253">
      <w:pPr>
        <w:spacing w:after="160" w:line="259" w:lineRule="auto"/>
        <w:ind w:left="356"/>
        <w:rPr>
          <w:rFonts w:ascii="Times New Roman" w:eastAsia="Calibri" w:hAnsi="Times New Roman"/>
          <w:lang w:eastAsia="en-US"/>
        </w:rPr>
      </w:pPr>
      <w:r w:rsidRPr="00E81253">
        <w:rPr>
          <w:rFonts w:ascii="Times New Roman" w:eastAsia="Calibri" w:hAnsi="Times New Roman"/>
          <w:b/>
          <w:lang w:eastAsia="en-US"/>
        </w:rPr>
        <w:t>Примечание</w:t>
      </w:r>
      <w:r w:rsidRPr="00E81253">
        <w:rPr>
          <w:rFonts w:ascii="Times New Roman" w:eastAsia="Calibri" w:hAnsi="Times New Roman"/>
          <w:lang w:eastAsia="en-US"/>
        </w:rPr>
        <w:t>. В лабораторной работе используются маршрутизаторы с интеграцией сервисов серии Cisco 1941 под управлением ОС Cisco IOS 15.2(4) M3 (образ universalk9). В лабораторной работе используются коммутаторы серии Cisco Catalyst 2960s под управлением ОС Cisco IOS 15.0(2) (образ lanbasek9). Допускается использование коммутаторов и маршрутизаторов других моделей под управлением других версий ОС Cisco IOS. В зависимости от модели устройства и версии Cisco IOS доступные команды и их результаты могут отличаться от приведённых в описании лабораторных работ. Точные идентификаторы интерфейсов приведены в сводной таблице интерфейсов маршрутизаторов в конце лабораторной работы.</w:t>
      </w:r>
      <w:r w:rsidRPr="00E81253">
        <w:rPr>
          <w:rFonts w:ascii="Times New Roman" w:eastAsia="Calibri" w:hAnsi="Times New Roman"/>
          <w:b/>
          <w:lang w:eastAsia="en-US"/>
        </w:rPr>
        <w:t xml:space="preserve"> </w:t>
      </w:r>
    </w:p>
    <w:p w:rsidR="00E81253" w:rsidRPr="00E81253" w:rsidRDefault="00E81253" w:rsidP="00E81253">
      <w:pPr>
        <w:spacing w:after="160" w:line="259" w:lineRule="auto"/>
        <w:ind w:left="356"/>
        <w:rPr>
          <w:rFonts w:ascii="Times New Roman" w:eastAsia="Calibri" w:hAnsi="Times New Roman"/>
          <w:b/>
          <w:lang w:eastAsia="en-US"/>
        </w:rPr>
      </w:pPr>
      <w:r w:rsidRPr="00E81253">
        <w:rPr>
          <w:rFonts w:ascii="Times New Roman" w:eastAsia="Calibri" w:hAnsi="Times New Roman"/>
          <w:b/>
          <w:lang w:eastAsia="en-US"/>
        </w:rPr>
        <w:t xml:space="preserve">Примечание. </w:t>
      </w:r>
      <w:r w:rsidRPr="00E81253">
        <w:rPr>
          <w:rFonts w:ascii="Times New Roman" w:eastAsia="Calibri" w:hAnsi="Times New Roman"/>
          <w:bCs/>
          <w:lang w:eastAsia="en-US"/>
        </w:rPr>
        <w:t>Убедитесь, что информация из маршрутизаторов и коммутаторов удалена и в них нет начальной конфигурации. Если вы не уверены в этом, обратитесь к инструктору.</w:t>
      </w:r>
    </w:p>
    <w:p w:rsidR="00E81253" w:rsidRPr="00E81253" w:rsidRDefault="00E81253" w:rsidP="00E81253">
      <w:pPr>
        <w:keepNext/>
        <w:keepLines/>
        <w:spacing w:before="240" w:after="163" w:line="259" w:lineRule="auto"/>
        <w:ind w:left="-5"/>
        <w:outlineLvl w:val="0"/>
        <w:rPr>
          <w:rFonts w:ascii="Times New Roman" w:eastAsia="DengXian Light" w:hAnsi="Times New Roman"/>
          <w:sz w:val="32"/>
          <w:szCs w:val="32"/>
          <w:lang w:eastAsia="en-US"/>
        </w:rPr>
      </w:pPr>
      <w:r w:rsidRPr="00E81253">
        <w:rPr>
          <w:rFonts w:ascii="Times New Roman" w:eastAsia="DengXian Light" w:hAnsi="Times New Roman"/>
          <w:sz w:val="28"/>
          <w:szCs w:val="28"/>
          <w:lang w:eastAsia="en-US"/>
        </w:rPr>
        <w:t xml:space="preserve">Топология </w:t>
      </w:r>
    </w:p>
    <w:p w:rsidR="00E81253" w:rsidRPr="00E81253" w:rsidRDefault="00E81253" w:rsidP="00E81253">
      <w:pPr>
        <w:spacing w:after="0" w:line="259" w:lineRule="auto"/>
        <w:ind w:right="1156"/>
        <w:rPr>
          <w:rFonts w:ascii="Times New Roman" w:eastAsia="Calibri" w:hAnsi="Times New Roman"/>
          <w:lang w:eastAsia="en-US"/>
        </w:rPr>
      </w:pPr>
      <w:r w:rsidRPr="00E81253">
        <w:rPr>
          <w:rFonts w:ascii="Times New Roman" w:eastAsia="Calibri" w:hAnsi="Times New Roman"/>
          <w:noProof/>
        </w:rPr>
        <w:drawing>
          <wp:inline distT="0" distB="0" distL="0" distR="0" wp14:anchorId="6CF20037" wp14:editId="1AFF3CD6">
            <wp:extent cx="2271395" cy="2191385"/>
            <wp:effectExtent l="0" t="0" r="0" b="18415"/>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68"/>
                    <a:stretch>
                      <a:fillRect/>
                    </a:stretch>
                  </pic:blipFill>
                  <pic:spPr>
                    <a:xfrm>
                      <a:off x="0" y="0"/>
                      <a:ext cx="2271395" cy="2191385"/>
                    </a:xfrm>
                    <a:prstGeom prst="rect">
                      <a:avLst/>
                    </a:prstGeom>
                  </pic:spPr>
                </pic:pic>
              </a:graphicData>
            </a:graphic>
          </wp:inline>
        </w:drawing>
      </w:r>
      <w:r w:rsidRPr="00E81253">
        <w:rPr>
          <w:rFonts w:ascii="Times New Roman" w:eastAsia="Calibri" w:hAnsi="Times New Roman"/>
          <w:lang w:eastAsia="en-US"/>
        </w:rPr>
        <w:t xml:space="preserve"> </w:t>
      </w:r>
    </w:p>
    <w:p w:rsidR="00E81253" w:rsidRPr="00E81253" w:rsidRDefault="00E81253" w:rsidP="00E81253">
      <w:pPr>
        <w:keepNext/>
        <w:keepLines/>
        <w:spacing w:before="240" w:after="0" w:line="259" w:lineRule="auto"/>
        <w:ind w:left="-5"/>
        <w:outlineLvl w:val="0"/>
        <w:rPr>
          <w:rFonts w:ascii="Times New Roman" w:eastAsia="DengXian Light" w:hAnsi="Times New Roman"/>
          <w:sz w:val="28"/>
          <w:szCs w:val="28"/>
          <w:lang w:eastAsia="en-US"/>
        </w:rPr>
      </w:pPr>
      <w:r w:rsidRPr="00E81253">
        <w:rPr>
          <w:rFonts w:ascii="Times New Roman" w:eastAsia="DengXian Light" w:hAnsi="Times New Roman"/>
          <w:sz w:val="28"/>
          <w:szCs w:val="28"/>
          <w:lang w:eastAsia="en-US"/>
        </w:rPr>
        <w:t xml:space="preserve">Таблица адресации </w:t>
      </w:r>
    </w:p>
    <w:tbl>
      <w:tblPr>
        <w:tblStyle w:val="TableGrid1"/>
        <w:tblW w:w="8536" w:type="dxa"/>
        <w:tblInd w:w="771" w:type="dxa"/>
        <w:tblCellMar>
          <w:top w:w="114" w:type="dxa"/>
          <w:left w:w="115" w:type="dxa"/>
          <w:bottom w:w="78" w:type="dxa"/>
          <w:right w:w="81" w:type="dxa"/>
        </w:tblCellMar>
        <w:tblLook w:val="04A0" w:firstRow="1" w:lastRow="0" w:firstColumn="1" w:lastColumn="0" w:noHBand="0" w:noVBand="1"/>
      </w:tblPr>
      <w:tblGrid>
        <w:gridCol w:w="1608"/>
        <w:gridCol w:w="1620"/>
        <w:gridCol w:w="1754"/>
        <w:gridCol w:w="1755"/>
        <w:gridCol w:w="1799"/>
      </w:tblGrid>
      <w:tr w:rsidR="00E81253" w:rsidRPr="00E81253" w:rsidTr="00B22203">
        <w:trPr>
          <w:trHeight w:val="793"/>
        </w:trPr>
        <w:tc>
          <w:tcPr>
            <w:tcW w:w="1607" w:type="dxa"/>
            <w:tcBorders>
              <w:top w:val="single" w:sz="2" w:space="0" w:color="000000"/>
              <w:left w:val="single" w:sz="2" w:space="0" w:color="000000"/>
              <w:bottom w:val="single" w:sz="2" w:space="0" w:color="000000"/>
              <w:right w:val="single" w:sz="2" w:space="0" w:color="000000"/>
            </w:tcBorders>
            <w:shd w:val="clear" w:color="auto" w:fill="DBE4F0"/>
            <w:vAlign w:val="bottom"/>
          </w:tcPr>
          <w:p w:rsidR="00E81253" w:rsidRPr="00E81253" w:rsidRDefault="00E81253" w:rsidP="00E81253">
            <w:pPr>
              <w:spacing w:after="0" w:line="259" w:lineRule="auto"/>
              <w:ind w:right="40"/>
              <w:jc w:val="center"/>
              <w:rPr>
                <w:rFonts w:ascii="Times New Roman" w:eastAsia="Calibri" w:hAnsi="Times New Roman"/>
                <w:lang w:eastAsia="en-US"/>
              </w:rPr>
            </w:pPr>
            <w:r w:rsidRPr="00E81253">
              <w:rPr>
                <w:rFonts w:ascii="Times New Roman" w:eastAsia="Calibri" w:hAnsi="Times New Roman"/>
                <w:b/>
                <w:lang w:eastAsia="en-US"/>
              </w:rPr>
              <w:t xml:space="preserve">Устройство </w:t>
            </w:r>
          </w:p>
        </w:tc>
        <w:tc>
          <w:tcPr>
            <w:tcW w:w="1620" w:type="dxa"/>
            <w:tcBorders>
              <w:top w:val="single" w:sz="2" w:space="0" w:color="000000"/>
              <w:left w:val="single" w:sz="2" w:space="0" w:color="000000"/>
              <w:bottom w:val="single" w:sz="2" w:space="0" w:color="000000"/>
              <w:right w:val="single" w:sz="2" w:space="0" w:color="000000"/>
            </w:tcBorders>
            <w:shd w:val="clear" w:color="auto" w:fill="DBE4F0"/>
            <w:vAlign w:val="bottom"/>
          </w:tcPr>
          <w:p w:rsidR="00E81253" w:rsidRPr="00E81253" w:rsidRDefault="00E81253" w:rsidP="00E81253">
            <w:pPr>
              <w:spacing w:after="0" w:line="259" w:lineRule="auto"/>
              <w:ind w:right="35"/>
              <w:jc w:val="center"/>
              <w:rPr>
                <w:rFonts w:ascii="Times New Roman" w:eastAsia="Calibri" w:hAnsi="Times New Roman"/>
                <w:lang w:eastAsia="en-US"/>
              </w:rPr>
            </w:pPr>
            <w:r w:rsidRPr="00E81253">
              <w:rPr>
                <w:rFonts w:ascii="Times New Roman" w:eastAsia="Calibri" w:hAnsi="Times New Roman"/>
                <w:b/>
                <w:lang w:eastAsia="en-US"/>
              </w:rPr>
              <w:t xml:space="preserve">Интерфейс </w:t>
            </w:r>
          </w:p>
        </w:tc>
        <w:tc>
          <w:tcPr>
            <w:tcW w:w="1754" w:type="dxa"/>
            <w:tcBorders>
              <w:top w:val="single" w:sz="2" w:space="0" w:color="000000"/>
              <w:left w:val="single" w:sz="2" w:space="0" w:color="000000"/>
              <w:bottom w:val="single" w:sz="2" w:space="0" w:color="000000"/>
              <w:right w:val="single" w:sz="2" w:space="0" w:color="000000"/>
            </w:tcBorders>
            <w:shd w:val="clear" w:color="auto" w:fill="DBE4F0"/>
            <w:vAlign w:val="bottom"/>
          </w:tcPr>
          <w:p w:rsidR="00E81253" w:rsidRPr="00E81253" w:rsidRDefault="00E81253" w:rsidP="00E81253">
            <w:pPr>
              <w:spacing w:after="0" w:line="259" w:lineRule="auto"/>
              <w:ind w:right="35"/>
              <w:jc w:val="center"/>
              <w:rPr>
                <w:rFonts w:ascii="Times New Roman" w:eastAsia="Calibri" w:hAnsi="Times New Roman"/>
                <w:lang w:eastAsia="en-US"/>
              </w:rPr>
            </w:pPr>
            <w:r w:rsidRPr="00E81253">
              <w:rPr>
                <w:rFonts w:ascii="Times New Roman" w:eastAsia="Calibri" w:hAnsi="Times New Roman"/>
                <w:b/>
                <w:lang w:eastAsia="en-US"/>
              </w:rPr>
              <w:t xml:space="preserve">IP-адрес </w:t>
            </w:r>
          </w:p>
        </w:tc>
        <w:tc>
          <w:tcPr>
            <w:tcW w:w="1755" w:type="dxa"/>
            <w:tcBorders>
              <w:top w:val="single" w:sz="2" w:space="0" w:color="000000"/>
              <w:left w:val="single" w:sz="2" w:space="0" w:color="000000"/>
              <w:bottom w:val="single" w:sz="2" w:space="0" w:color="000000"/>
              <w:right w:val="single" w:sz="2" w:space="0" w:color="000000"/>
            </w:tcBorders>
            <w:shd w:val="clear" w:color="auto" w:fill="DBE4F0"/>
            <w:vAlign w:val="bottom"/>
          </w:tcPr>
          <w:p w:rsidR="00E81253" w:rsidRPr="00E81253" w:rsidRDefault="00E81253" w:rsidP="00E81253">
            <w:pPr>
              <w:spacing w:after="0" w:line="259" w:lineRule="auto"/>
              <w:ind w:left="27"/>
              <w:rPr>
                <w:rFonts w:ascii="Times New Roman" w:eastAsia="Calibri" w:hAnsi="Times New Roman"/>
                <w:lang w:eastAsia="en-US"/>
              </w:rPr>
            </w:pPr>
            <w:r w:rsidRPr="00E81253">
              <w:rPr>
                <w:rFonts w:ascii="Times New Roman" w:eastAsia="Calibri" w:hAnsi="Times New Roman"/>
                <w:b/>
                <w:lang w:eastAsia="en-US"/>
              </w:rPr>
              <w:t xml:space="preserve">Маска подсети </w:t>
            </w:r>
          </w:p>
        </w:tc>
        <w:tc>
          <w:tcPr>
            <w:tcW w:w="1799" w:type="dxa"/>
            <w:tcBorders>
              <w:top w:val="single" w:sz="2" w:space="0" w:color="000000"/>
              <w:left w:val="single" w:sz="2" w:space="0" w:color="000000"/>
              <w:bottom w:val="single" w:sz="2" w:space="0" w:color="000000"/>
              <w:right w:val="single" w:sz="2" w:space="0" w:color="000000"/>
            </w:tcBorders>
            <w:shd w:val="clear" w:color="auto" w:fill="DBE4F0"/>
            <w:vAlign w:val="center"/>
          </w:tcPr>
          <w:p w:rsidR="00E81253" w:rsidRPr="00E81253" w:rsidRDefault="00E81253" w:rsidP="00E81253">
            <w:pPr>
              <w:spacing w:after="0" w:line="259" w:lineRule="auto"/>
              <w:jc w:val="center"/>
              <w:rPr>
                <w:rFonts w:ascii="Times New Roman" w:eastAsia="Calibri" w:hAnsi="Times New Roman"/>
                <w:lang w:eastAsia="en-US"/>
              </w:rPr>
            </w:pPr>
            <w:r w:rsidRPr="00E81253">
              <w:rPr>
                <w:rFonts w:ascii="Times New Roman" w:eastAsia="Calibri" w:hAnsi="Times New Roman"/>
                <w:b/>
                <w:lang w:eastAsia="en-US"/>
              </w:rPr>
              <w:t xml:space="preserve">Шлюз по умолчанию </w:t>
            </w:r>
          </w:p>
        </w:tc>
      </w:tr>
      <w:tr w:rsidR="00E81253" w:rsidRPr="00E81253" w:rsidTr="00B22203">
        <w:trPr>
          <w:trHeight w:val="392"/>
        </w:trPr>
        <w:tc>
          <w:tcPr>
            <w:tcW w:w="1607"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rPr>
                <w:rFonts w:ascii="Times New Roman" w:eastAsia="Calibri" w:hAnsi="Times New Roman"/>
                <w:lang w:eastAsia="en-US"/>
              </w:rPr>
            </w:pPr>
            <w:r w:rsidRPr="00E81253">
              <w:rPr>
                <w:rFonts w:ascii="Times New Roman" w:eastAsia="Calibri" w:hAnsi="Times New Roman"/>
                <w:lang w:eastAsia="en-US"/>
              </w:rPr>
              <w:t xml:space="preserve">R1 </w:t>
            </w:r>
          </w:p>
        </w:tc>
        <w:tc>
          <w:tcPr>
            <w:tcW w:w="1620"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left="1"/>
              <w:rPr>
                <w:rFonts w:ascii="Times New Roman" w:eastAsia="Calibri" w:hAnsi="Times New Roman"/>
                <w:lang w:eastAsia="en-US"/>
              </w:rPr>
            </w:pPr>
            <w:r w:rsidRPr="00E81253">
              <w:rPr>
                <w:rFonts w:ascii="Times New Roman" w:eastAsia="Calibri" w:hAnsi="Times New Roman"/>
                <w:lang w:eastAsia="en-US"/>
              </w:rPr>
              <w:t xml:space="preserve">G0/1 </w:t>
            </w:r>
          </w:p>
        </w:tc>
        <w:tc>
          <w:tcPr>
            <w:tcW w:w="1754"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left="1"/>
              <w:rPr>
                <w:rFonts w:ascii="Times New Roman" w:eastAsia="Calibri" w:hAnsi="Times New Roman"/>
                <w:lang w:eastAsia="en-US"/>
              </w:rPr>
            </w:pPr>
            <w:r w:rsidRPr="00E81253">
              <w:rPr>
                <w:rFonts w:ascii="Times New Roman" w:eastAsia="Calibri" w:hAnsi="Times New Roman"/>
                <w:lang w:eastAsia="en-US"/>
              </w:rPr>
              <w:t xml:space="preserve">192.168.1.1 </w:t>
            </w:r>
          </w:p>
        </w:tc>
        <w:tc>
          <w:tcPr>
            <w:tcW w:w="1755"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left="1"/>
              <w:rPr>
                <w:rFonts w:ascii="Times New Roman" w:eastAsia="Calibri" w:hAnsi="Times New Roman"/>
                <w:lang w:eastAsia="en-US"/>
              </w:rPr>
            </w:pPr>
            <w:r w:rsidRPr="00E81253">
              <w:rPr>
                <w:rFonts w:ascii="Times New Roman" w:eastAsia="Calibri" w:hAnsi="Times New Roman"/>
                <w:lang w:eastAsia="en-US"/>
              </w:rPr>
              <w:t xml:space="preserve">255.255.255.0 </w:t>
            </w:r>
          </w:p>
        </w:tc>
        <w:tc>
          <w:tcPr>
            <w:tcW w:w="1799"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rPr>
                <w:rFonts w:ascii="Times New Roman" w:eastAsia="Calibri" w:hAnsi="Times New Roman"/>
                <w:lang w:eastAsia="en-US"/>
              </w:rPr>
            </w:pPr>
            <w:r w:rsidRPr="00E81253">
              <w:rPr>
                <w:rFonts w:ascii="Times New Roman" w:eastAsia="Calibri" w:hAnsi="Times New Roman"/>
                <w:lang w:eastAsia="en-US"/>
              </w:rPr>
              <w:t xml:space="preserve">N/A </w:t>
            </w:r>
          </w:p>
        </w:tc>
      </w:tr>
      <w:tr w:rsidR="00E81253" w:rsidRPr="00E81253" w:rsidTr="00B22203">
        <w:trPr>
          <w:trHeight w:val="382"/>
        </w:trPr>
        <w:tc>
          <w:tcPr>
            <w:tcW w:w="1607"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rPr>
                <w:rFonts w:ascii="Times New Roman" w:eastAsia="Calibri" w:hAnsi="Times New Roman"/>
                <w:lang w:eastAsia="en-US"/>
              </w:rPr>
            </w:pPr>
            <w:r w:rsidRPr="00E81253">
              <w:rPr>
                <w:rFonts w:ascii="Times New Roman" w:eastAsia="Calibri" w:hAnsi="Times New Roman"/>
                <w:lang w:eastAsia="en-US"/>
              </w:rPr>
              <w:t xml:space="preserve"> </w:t>
            </w:r>
          </w:p>
        </w:tc>
        <w:tc>
          <w:tcPr>
            <w:tcW w:w="1620"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left="1"/>
              <w:rPr>
                <w:rFonts w:ascii="Times New Roman" w:eastAsia="Calibri" w:hAnsi="Times New Roman"/>
                <w:lang w:eastAsia="en-US"/>
              </w:rPr>
            </w:pPr>
            <w:r w:rsidRPr="00E81253">
              <w:rPr>
                <w:rFonts w:ascii="Times New Roman" w:eastAsia="Calibri" w:hAnsi="Times New Roman"/>
                <w:lang w:eastAsia="en-US"/>
              </w:rPr>
              <w:t xml:space="preserve">S0/0/0 (DCE) </w:t>
            </w:r>
          </w:p>
        </w:tc>
        <w:tc>
          <w:tcPr>
            <w:tcW w:w="1754"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left="1"/>
              <w:rPr>
                <w:rFonts w:ascii="Times New Roman" w:eastAsia="Calibri" w:hAnsi="Times New Roman"/>
                <w:lang w:eastAsia="en-US"/>
              </w:rPr>
            </w:pPr>
            <w:r w:rsidRPr="00E81253">
              <w:rPr>
                <w:rFonts w:ascii="Times New Roman" w:eastAsia="Calibri" w:hAnsi="Times New Roman"/>
                <w:lang w:eastAsia="en-US"/>
              </w:rPr>
              <w:t xml:space="preserve">10.1.1.1 </w:t>
            </w:r>
          </w:p>
        </w:tc>
        <w:tc>
          <w:tcPr>
            <w:tcW w:w="1755"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left="1"/>
              <w:rPr>
                <w:rFonts w:ascii="Times New Roman" w:eastAsia="Calibri" w:hAnsi="Times New Roman"/>
                <w:lang w:eastAsia="en-US"/>
              </w:rPr>
            </w:pPr>
            <w:r w:rsidRPr="00E81253">
              <w:rPr>
                <w:rFonts w:ascii="Times New Roman" w:eastAsia="Calibri" w:hAnsi="Times New Roman"/>
                <w:lang w:eastAsia="en-US"/>
              </w:rPr>
              <w:t xml:space="preserve">255.255.255.252 </w:t>
            </w:r>
          </w:p>
        </w:tc>
        <w:tc>
          <w:tcPr>
            <w:tcW w:w="1799"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rPr>
                <w:rFonts w:ascii="Times New Roman" w:eastAsia="Calibri" w:hAnsi="Times New Roman"/>
                <w:lang w:eastAsia="en-US"/>
              </w:rPr>
            </w:pPr>
            <w:r w:rsidRPr="00E81253">
              <w:rPr>
                <w:rFonts w:ascii="Times New Roman" w:eastAsia="Calibri" w:hAnsi="Times New Roman"/>
                <w:lang w:eastAsia="en-US"/>
              </w:rPr>
              <w:t xml:space="preserve">N/A </w:t>
            </w:r>
          </w:p>
        </w:tc>
      </w:tr>
      <w:tr w:rsidR="00E81253" w:rsidRPr="00E81253" w:rsidTr="00B22203">
        <w:trPr>
          <w:trHeight w:val="384"/>
        </w:trPr>
        <w:tc>
          <w:tcPr>
            <w:tcW w:w="1607"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rPr>
                <w:rFonts w:ascii="Times New Roman" w:eastAsia="Calibri" w:hAnsi="Times New Roman"/>
                <w:lang w:eastAsia="en-US"/>
              </w:rPr>
            </w:pPr>
            <w:r w:rsidRPr="00E81253">
              <w:rPr>
                <w:rFonts w:ascii="Times New Roman" w:eastAsia="Calibri" w:hAnsi="Times New Roman"/>
                <w:lang w:eastAsia="en-US"/>
              </w:rPr>
              <w:lastRenderedPageBreak/>
              <w:t xml:space="preserve">R2 </w:t>
            </w:r>
          </w:p>
        </w:tc>
        <w:tc>
          <w:tcPr>
            <w:tcW w:w="1620"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left="1"/>
              <w:rPr>
                <w:rFonts w:ascii="Times New Roman" w:eastAsia="Calibri" w:hAnsi="Times New Roman"/>
                <w:lang w:eastAsia="en-US"/>
              </w:rPr>
            </w:pPr>
            <w:r w:rsidRPr="00E81253">
              <w:rPr>
                <w:rFonts w:ascii="Times New Roman" w:eastAsia="Calibri" w:hAnsi="Times New Roman"/>
                <w:lang w:eastAsia="en-US"/>
              </w:rPr>
              <w:t xml:space="preserve">S0/0/0 </w:t>
            </w:r>
          </w:p>
        </w:tc>
        <w:tc>
          <w:tcPr>
            <w:tcW w:w="1754"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left="1"/>
              <w:rPr>
                <w:rFonts w:ascii="Times New Roman" w:eastAsia="Calibri" w:hAnsi="Times New Roman"/>
                <w:lang w:eastAsia="en-US"/>
              </w:rPr>
            </w:pPr>
            <w:r w:rsidRPr="00E81253">
              <w:rPr>
                <w:rFonts w:ascii="Times New Roman" w:eastAsia="Calibri" w:hAnsi="Times New Roman"/>
                <w:lang w:eastAsia="en-US"/>
              </w:rPr>
              <w:t xml:space="preserve">10.1.1.2 </w:t>
            </w:r>
          </w:p>
        </w:tc>
        <w:tc>
          <w:tcPr>
            <w:tcW w:w="1755"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left="1"/>
              <w:rPr>
                <w:rFonts w:ascii="Times New Roman" w:eastAsia="Calibri" w:hAnsi="Times New Roman"/>
                <w:lang w:eastAsia="en-US"/>
              </w:rPr>
            </w:pPr>
            <w:r w:rsidRPr="00E81253">
              <w:rPr>
                <w:rFonts w:ascii="Times New Roman" w:eastAsia="Calibri" w:hAnsi="Times New Roman"/>
                <w:lang w:eastAsia="en-US"/>
              </w:rPr>
              <w:t xml:space="preserve">255.255.255.252 </w:t>
            </w:r>
          </w:p>
        </w:tc>
        <w:tc>
          <w:tcPr>
            <w:tcW w:w="1799"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rPr>
                <w:rFonts w:ascii="Times New Roman" w:eastAsia="Calibri" w:hAnsi="Times New Roman"/>
                <w:lang w:eastAsia="en-US"/>
              </w:rPr>
            </w:pPr>
            <w:r w:rsidRPr="00E81253">
              <w:rPr>
                <w:rFonts w:ascii="Times New Roman" w:eastAsia="Calibri" w:hAnsi="Times New Roman"/>
                <w:lang w:eastAsia="en-US"/>
              </w:rPr>
              <w:t xml:space="preserve">N/A </w:t>
            </w:r>
          </w:p>
        </w:tc>
      </w:tr>
      <w:tr w:rsidR="00E81253" w:rsidRPr="00E81253" w:rsidTr="00B22203">
        <w:trPr>
          <w:trHeight w:val="382"/>
        </w:trPr>
        <w:tc>
          <w:tcPr>
            <w:tcW w:w="1607"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rPr>
                <w:rFonts w:ascii="Times New Roman" w:eastAsia="Calibri" w:hAnsi="Times New Roman"/>
                <w:lang w:eastAsia="en-US"/>
              </w:rPr>
            </w:pPr>
            <w:r w:rsidRPr="00E81253">
              <w:rPr>
                <w:rFonts w:ascii="Times New Roman" w:eastAsia="Calibri" w:hAnsi="Times New Roman"/>
                <w:lang w:eastAsia="en-US"/>
              </w:rPr>
              <w:t xml:space="preserve"> </w:t>
            </w:r>
          </w:p>
        </w:tc>
        <w:tc>
          <w:tcPr>
            <w:tcW w:w="1620"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left="1"/>
              <w:rPr>
                <w:rFonts w:ascii="Times New Roman" w:eastAsia="Calibri" w:hAnsi="Times New Roman"/>
                <w:lang w:eastAsia="en-US"/>
              </w:rPr>
            </w:pPr>
            <w:r w:rsidRPr="00E81253">
              <w:rPr>
                <w:rFonts w:ascii="Times New Roman" w:eastAsia="Calibri" w:hAnsi="Times New Roman"/>
                <w:lang w:eastAsia="en-US"/>
              </w:rPr>
              <w:t xml:space="preserve">S0/0/1 (DCE) </w:t>
            </w:r>
          </w:p>
        </w:tc>
        <w:tc>
          <w:tcPr>
            <w:tcW w:w="1754"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left="1"/>
              <w:rPr>
                <w:rFonts w:ascii="Times New Roman" w:eastAsia="Calibri" w:hAnsi="Times New Roman"/>
                <w:lang w:eastAsia="en-US"/>
              </w:rPr>
            </w:pPr>
            <w:r w:rsidRPr="00E81253">
              <w:rPr>
                <w:rFonts w:ascii="Times New Roman" w:eastAsia="Calibri" w:hAnsi="Times New Roman"/>
                <w:lang w:eastAsia="en-US"/>
              </w:rPr>
              <w:t xml:space="preserve">10.2.2.2 </w:t>
            </w:r>
          </w:p>
        </w:tc>
        <w:tc>
          <w:tcPr>
            <w:tcW w:w="1755"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left="1"/>
              <w:rPr>
                <w:rFonts w:ascii="Times New Roman" w:eastAsia="Calibri" w:hAnsi="Times New Roman"/>
                <w:lang w:eastAsia="en-US"/>
              </w:rPr>
            </w:pPr>
            <w:r w:rsidRPr="00E81253">
              <w:rPr>
                <w:rFonts w:ascii="Times New Roman" w:eastAsia="Calibri" w:hAnsi="Times New Roman"/>
                <w:lang w:eastAsia="en-US"/>
              </w:rPr>
              <w:t xml:space="preserve">255.255.255.252 </w:t>
            </w:r>
          </w:p>
        </w:tc>
        <w:tc>
          <w:tcPr>
            <w:tcW w:w="1799"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rPr>
                <w:rFonts w:ascii="Times New Roman" w:eastAsia="Calibri" w:hAnsi="Times New Roman"/>
                <w:lang w:eastAsia="en-US"/>
              </w:rPr>
            </w:pPr>
            <w:r w:rsidRPr="00E81253">
              <w:rPr>
                <w:rFonts w:ascii="Times New Roman" w:eastAsia="Calibri" w:hAnsi="Times New Roman"/>
                <w:lang w:eastAsia="en-US"/>
              </w:rPr>
              <w:t xml:space="preserve">N/A </w:t>
            </w:r>
          </w:p>
        </w:tc>
      </w:tr>
      <w:tr w:rsidR="00E81253" w:rsidRPr="00E81253" w:rsidTr="00B22203">
        <w:trPr>
          <w:trHeight w:val="384"/>
        </w:trPr>
        <w:tc>
          <w:tcPr>
            <w:tcW w:w="1607"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rPr>
                <w:rFonts w:ascii="Times New Roman" w:eastAsia="Calibri" w:hAnsi="Times New Roman"/>
                <w:lang w:eastAsia="en-US"/>
              </w:rPr>
            </w:pPr>
            <w:r w:rsidRPr="00E81253">
              <w:rPr>
                <w:rFonts w:ascii="Times New Roman" w:eastAsia="Calibri" w:hAnsi="Times New Roman"/>
                <w:lang w:eastAsia="en-US"/>
              </w:rPr>
              <w:t xml:space="preserve"> </w:t>
            </w:r>
          </w:p>
        </w:tc>
        <w:tc>
          <w:tcPr>
            <w:tcW w:w="1620"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left="1"/>
              <w:rPr>
                <w:rFonts w:ascii="Times New Roman" w:eastAsia="Calibri" w:hAnsi="Times New Roman"/>
                <w:lang w:eastAsia="en-US"/>
              </w:rPr>
            </w:pPr>
            <w:r w:rsidRPr="00E81253">
              <w:rPr>
                <w:rFonts w:ascii="Times New Roman" w:eastAsia="Calibri" w:hAnsi="Times New Roman"/>
                <w:lang w:eastAsia="en-US"/>
              </w:rPr>
              <w:t xml:space="preserve">Lo1 </w:t>
            </w:r>
          </w:p>
        </w:tc>
        <w:tc>
          <w:tcPr>
            <w:tcW w:w="1754"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left="1"/>
              <w:rPr>
                <w:rFonts w:ascii="Times New Roman" w:eastAsia="Calibri" w:hAnsi="Times New Roman"/>
                <w:lang w:eastAsia="en-US"/>
              </w:rPr>
            </w:pPr>
            <w:r w:rsidRPr="00E81253">
              <w:rPr>
                <w:rFonts w:ascii="Times New Roman" w:eastAsia="Calibri" w:hAnsi="Times New Roman"/>
                <w:lang w:eastAsia="en-US"/>
              </w:rPr>
              <w:t xml:space="preserve">209.165.200.225 </w:t>
            </w:r>
          </w:p>
        </w:tc>
        <w:tc>
          <w:tcPr>
            <w:tcW w:w="1755"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left="1"/>
              <w:rPr>
                <w:rFonts w:ascii="Times New Roman" w:eastAsia="Calibri" w:hAnsi="Times New Roman"/>
                <w:lang w:eastAsia="en-US"/>
              </w:rPr>
            </w:pPr>
            <w:r w:rsidRPr="00E81253">
              <w:rPr>
                <w:rFonts w:ascii="Times New Roman" w:eastAsia="Calibri" w:hAnsi="Times New Roman"/>
                <w:lang w:eastAsia="en-US"/>
              </w:rPr>
              <w:t xml:space="preserve">255.255.255.224 </w:t>
            </w:r>
          </w:p>
        </w:tc>
        <w:tc>
          <w:tcPr>
            <w:tcW w:w="1799"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rPr>
                <w:rFonts w:ascii="Times New Roman" w:eastAsia="Calibri" w:hAnsi="Times New Roman"/>
                <w:lang w:eastAsia="en-US"/>
              </w:rPr>
            </w:pPr>
            <w:r w:rsidRPr="00E81253">
              <w:rPr>
                <w:rFonts w:ascii="Times New Roman" w:eastAsia="Calibri" w:hAnsi="Times New Roman"/>
                <w:lang w:eastAsia="en-US"/>
              </w:rPr>
              <w:t xml:space="preserve">N/A </w:t>
            </w:r>
          </w:p>
        </w:tc>
      </w:tr>
      <w:tr w:rsidR="00E81253" w:rsidRPr="00E81253" w:rsidTr="00B22203">
        <w:trPr>
          <w:trHeight w:val="384"/>
        </w:trPr>
        <w:tc>
          <w:tcPr>
            <w:tcW w:w="1607"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rPr>
                <w:rFonts w:ascii="Times New Roman" w:eastAsia="Calibri" w:hAnsi="Times New Roman"/>
                <w:lang w:eastAsia="en-US"/>
              </w:rPr>
            </w:pPr>
            <w:r w:rsidRPr="00E81253">
              <w:rPr>
                <w:rFonts w:ascii="Times New Roman" w:eastAsia="Calibri" w:hAnsi="Times New Roman"/>
                <w:lang w:eastAsia="en-US"/>
              </w:rPr>
              <w:t xml:space="preserve">R3 </w:t>
            </w:r>
          </w:p>
        </w:tc>
        <w:tc>
          <w:tcPr>
            <w:tcW w:w="1620"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left="1"/>
              <w:rPr>
                <w:rFonts w:ascii="Times New Roman" w:eastAsia="Calibri" w:hAnsi="Times New Roman"/>
                <w:lang w:eastAsia="en-US"/>
              </w:rPr>
            </w:pPr>
            <w:r w:rsidRPr="00E81253">
              <w:rPr>
                <w:rFonts w:ascii="Times New Roman" w:eastAsia="Calibri" w:hAnsi="Times New Roman"/>
                <w:lang w:eastAsia="en-US"/>
              </w:rPr>
              <w:t xml:space="preserve">G0/1 </w:t>
            </w:r>
          </w:p>
        </w:tc>
        <w:tc>
          <w:tcPr>
            <w:tcW w:w="1754"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left="1"/>
              <w:rPr>
                <w:rFonts w:ascii="Times New Roman" w:eastAsia="Calibri" w:hAnsi="Times New Roman"/>
                <w:lang w:eastAsia="en-US"/>
              </w:rPr>
            </w:pPr>
            <w:r w:rsidRPr="00E81253">
              <w:rPr>
                <w:rFonts w:ascii="Times New Roman" w:eastAsia="Calibri" w:hAnsi="Times New Roman"/>
                <w:lang w:eastAsia="en-US"/>
              </w:rPr>
              <w:t xml:space="preserve">192.168.1.3 </w:t>
            </w:r>
          </w:p>
        </w:tc>
        <w:tc>
          <w:tcPr>
            <w:tcW w:w="1755"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left="1"/>
              <w:rPr>
                <w:rFonts w:ascii="Times New Roman" w:eastAsia="Calibri" w:hAnsi="Times New Roman"/>
                <w:lang w:eastAsia="en-US"/>
              </w:rPr>
            </w:pPr>
            <w:r w:rsidRPr="00E81253">
              <w:rPr>
                <w:rFonts w:ascii="Times New Roman" w:eastAsia="Calibri" w:hAnsi="Times New Roman"/>
                <w:lang w:eastAsia="en-US"/>
              </w:rPr>
              <w:t xml:space="preserve">255.255.255.0 </w:t>
            </w:r>
          </w:p>
        </w:tc>
        <w:tc>
          <w:tcPr>
            <w:tcW w:w="1799"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rPr>
                <w:rFonts w:ascii="Times New Roman" w:eastAsia="Calibri" w:hAnsi="Times New Roman"/>
                <w:lang w:eastAsia="en-US"/>
              </w:rPr>
            </w:pPr>
            <w:r w:rsidRPr="00E81253">
              <w:rPr>
                <w:rFonts w:ascii="Times New Roman" w:eastAsia="Calibri" w:hAnsi="Times New Roman"/>
                <w:lang w:eastAsia="en-US"/>
              </w:rPr>
              <w:t xml:space="preserve">N/A </w:t>
            </w:r>
          </w:p>
        </w:tc>
      </w:tr>
      <w:tr w:rsidR="00E81253" w:rsidRPr="00E81253" w:rsidTr="00B22203">
        <w:trPr>
          <w:trHeight w:val="382"/>
        </w:trPr>
        <w:tc>
          <w:tcPr>
            <w:tcW w:w="1607"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rPr>
                <w:rFonts w:ascii="Times New Roman" w:eastAsia="Calibri" w:hAnsi="Times New Roman"/>
                <w:lang w:eastAsia="en-US"/>
              </w:rPr>
            </w:pPr>
            <w:r w:rsidRPr="00E81253">
              <w:rPr>
                <w:rFonts w:ascii="Times New Roman" w:eastAsia="Calibri" w:hAnsi="Times New Roman"/>
                <w:lang w:eastAsia="en-US"/>
              </w:rPr>
              <w:t xml:space="preserve"> </w:t>
            </w:r>
          </w:p>
        </w:tc>
        <w:tc>
          <w:tcPr>
            <w:tcW w:w="1620"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left="1"/>
              <w:rPr>
                <w:rFonts w:ascii="Times New Roman" w:eastAsia="Calibri" w:hAnsi="Times New Roman"/>
                <w:lang w:eastAsia="en-US"/>
              </w:rPr>
            </w:pPr>
            <w:r w:rsidRPr="00E81253">
              <w:rPr>
                <w:rFonts w:ascii="Times New Roman" w:eastAsia="Calibri" w:hAnsi="Times New Roman"/>
                <w:lang w:eastAsia="en-US"/>
              </w:rPr>
              <w:t xml:space="preserve">S0/0/1 </w:t>
            </w:r>
          </w:p>
        </w:tc>
        <w:tc>
          <w:tcPr>
            <w:tcW w:w="1754"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left="1"/>
              <w:rPr>
                <w:rFonts w:ascii="Times New Roman" w:eastAsia="Calibri" w:hAnsi="Times New Roman"/>
                <w:lang w:eastAsia="en-US"/>
              </w:rPr>
            </w:pPr>
            <w:r w:rsidRPr="00E81253">
              <w:rPr>
                <w:rFonts w:ascii="Times New Roman" w:eastAsia="Calibri" w:hAnsi="Times New Roman"/>
                <w:lang w:eastAsia="en-US"/>
              </w:rPr>
              <w:t xml:space="preserve">10.2.2.1 </w:t>
            </w:r>
          </w:p>
        </w:tc>
        <w:tc>
          <w:tcPr>
            <w:tcW w:w="1755"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left="1"/>
              <w:rPr>
                <w:rFonts w:ascii="Times New Roman" w:eastAsia="Calibri" w:hAnsi="Times New Roman"/>
                <w:lang w:eastAsia="en-US"/>
              </w:rPr>
            </w:pPr>
            <w:r w:rsidRPr="00E81253">
              <w:rPr>
                <w:rFonts w:ascii="Times New Roman" w:eastAsia="Calibri" w:hAnsi="Times New Roman"/>
                <w:lang w:eastAsia="en-US"/>
              </w:rPr>
              <w:t xml:space="preserve">255.255.255.252 </w:t>
            </w:r>
          </w:p>
        </w:tc>
        <w:tc>
          <w:tcPr>
            <w:tcW w:w="1799"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rPr>
                <w:rFonts w:ascii="Times New Roman" w:eastAsia="Calibri" w:hAnsi="Times New Roman"/>
                <w:lang w:eastAsia="en-US"/>
              </w:rPr>
            </w:pPr>
            <w:r w:rsidRPr="00E81253">
              <w:rPr>
                <w:rFonts w:ascii="Times New Roman" w:eastAsia="Calibri" w:hAnsi="Times New Roman"/>
                <w:lang w:eastAsia="en-US"/>
              </w:rPr>
              <w:t xml:space="preserve">N/A </w:t>
            </w:r>
          </w:p>
        </w:tc>
      </w:tr>
      <w:tr w:rsidR="00E81253" w:rsidRPr="00E81253" w:rsidTr="00B22203">
        <w:trPr>
          <w:trHeight w:val="384"/>
        </w:trPr>
        <w:tc>
          <w:tcPr>
            <w:tcW w:w="1607"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rPr>
                <w:rFonts w:ascii="Times New Roman" w:eastAsia="Calibri" w:hAnsi="Times New Roman"/>
                <w:lang w:eastAsia="en-US"/>
              </w:rPr>
            </w:pPr>
            <w:r w:rsidRPr="00E81253">
              <w:rPr>
                <w:rFonts w:ascii="Times New Roman" w:eastAsia="Calibri" w:hAnsi="Times New Roman"/>
                <w:lang w:eastAsia="en-US"/>
              </w:rPr>
              <w:t xml:space="preserve">S1 </w:t>
            </w:r>
          </w:p>
        </w:tc>
        <w:tc>
          <w:tcPr>
            <w:tcW w:w="1620"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left="1"/>
              <w:rPr>
                <w:rFonts w:ascii="Times New Roman" w:eastAsia="Calibri" w:hAnsi="Times New Roman"/>
                <w:lang w:eastAsia="en-US"/>
              </w:rPr>
            </w:pPr>
            <w:r w:rsidRPr="00E81253">
              <w:rPr>
                <w:rFonts w:ascii="Times New Roman" w:eastAsia="Calibri" w:hAnsi="Times New Roman"/>
                <w:lang w:eastAsia="en-US"/>
              </w:rPr>
              <w:t xml:space="preserve">VLAN 1 </w:t>
            </w:r>
          </w:p>
        </w:tc>
        <w:tc>
          <w:tcPr>
            <w:tcW w:w="1754"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rPr>
                <w:rFonts w:ascii="Times New Roman" w:eastAsia="Calibri" w:hAnsi="Times New Roman"/>
                <w:lang w:eastAsia="en-US"/>
              </w:rPr>
            </w:pPr>
            <w:r w:rsidRPr="00E81253">
              <w:rPr>
                <w:rFonts w:ascii="Times New Roman" w:eastAsia="Calibri" w:hAnsi="Times New Roman"/>
                <w:lang w:eastAsia="en-US"/>
              </w:rPr>
              <w:t xml:space="preserve">192.168.1.11 </w:t>
            </w:r>
          </w:p>
        </w:tc>
        <w:tc>
          <w:tcPr>
            <w:tcW w:w="1755"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rPr>
                <w:rFonts w:ascii="Times New Roman" w:eastAsia="Calibri" w:hAnsi="Times New Roman"/>
                <w:lang w:eastAsia="en-US"/>
              </w:rPr>
            </w:pPr>
            <w:r w:rsidRPr="00E81253">
              <w:rPr>
                <w:rFonts w:ascii="Times New Roman" w:eastAsia="Calibri" w:hAnsi="Times New Roman"/>
                <w:lang w:eastAsia="en-US"/>
              </w:rPr>
              <w:t xml:space="preserve">255.255.255.0 </w:t>
            </w:r>
          </w:p>
        </w:tc>
        <w:tc>
          <w:tcPr>
            <w:tcW w:w="1799"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rPr>
                <w:rFonts w:ascii="Times New Roman" w:eastAsia="Calibri" w:hAnsi="Times New Roman"/>
                <w:lang w:eastAsia="en-US"/>
              </w:rPr>
            </w:pPr>
            <w:r w:rsidRPr="00E81253">
              <w:rPr>
                <w:rFonts w:ascii="Times New Roman" w:eastAsia="Calibri" w:hAnsi="Times New Roman"/>
                <w:lang w:eastAsia="en-US"/>
              </w:rPr>
              <w:t xml:space="preserve">192.168.1.1 </w:t>
            </w:r>
          </w:p>
        </w:tc>
      </w:tr>
      <w:tr w:rsidR="00E81253" w:rsidRPr="00E81253" w:rsidTr="00B22203">
        <w:trPr>
          <w:trHeight w:val="382"/>
        </w:trPr>
        <w:tc>
          <w:tcPr>
            <w:tcW w:w="1607"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rPr>
                <w:rFonts w:ascii="Times New Roman" w:eastAsia="Calibri" w:hAnsi="Times New Roman"/>
                <w:lang w:eastAsia="en-US"/>
              </w:rPr>
            </w:pPr>
            <w:r w:rsidRPr="00E81253">
              <w:rPr>
                <w:rFonts w:ascii="Times New Roman" w:eastAsia="Calibri" w:hAnsi="Times New Roman"/>
                <w:lang w:eastAsia="en-US"/>
              </w:rPr>
              <w:t xml:space="preserve">S3 </w:t>
            </w:r>
          </w:p>
        </w:tc>
        <w:tc>
          <w:tcPr>
            <w:tcW w:w="1620"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left="1"/>
              <w:rPr>
                <w:rFonts w:ascii="Times New Roman" w:eastAsia="Calibri" w:hAnsi="Times New Roman"/>
                <w:lang w:eastAsia="en-US"/>
              </w:rPr>
            </w:pPr>
            <w:r w:rsidRPr="00E81253">
              <w:rPr>
                <w:rFonts w:ascii="Times New Roman" w:eastAsia="Calibri" w:hAnsi="Times New Roman"/>
                <w:lang w:eastAsia="en-US"/>
              </w:rPr>
              <w:t xml:space="preserve">VLAN 1 </w:t>
            </w:r>
          </w:p>
        </w:tc>
        <w:tc>
          <w:tcPr>
            <w:tcW w:w="1754"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left="1"/>
              <w:rPr>
                <w:rFonts w:ascii="Times New Roman" w:eastAsia="Calibri" w:hAnsi="Times New Roman"/>
                <w:lang w:eastAsia="en-US"/>
              </w:rPr>
            </w:pPr>
            <w:r w:rsidRPr="00E81253">
              <w:rPr>
                <w:rFonts w:ascii="Times New Roman" w:eastAsia="Calibri" w:hAnsi="Times New Roman"/>
                <w:lang w:eastAsia="en-US"/>
              </w:rPr>
              <w:t xml:space="preserve">192.168.1.13 </w:t>
            </w:r>
          </w:p>
        </w:tc>
        <w:tc>
          <w:tcPr>
            <w:tcW w:w="1755"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left="1"/>
              <w:rPr>
                <w:rFonts w:ascii="Times New Roman" w:eastAsia="Calibri" w:hAnsi="Times New Roman"/>
                <w:lang w:eastAsia="en-US"/>
              </w:rPr>
            </w:pPr>
            <w:r w:rsidRPr="00E81253">
              <w:rPr>
                <w:rFonts w:ascii="Times New Roman" w:eastAsia="Calibri" w:hAnsi="Times New Roman"/>
                <w:lang w:eastAsia="en-US"/>
              </w:rPr>
              <w:t xml:space="preserve">255.255.255.0 </w:t>
            </w:r>
          </w:p>
        </w:tc>
        <w:tc>
          <w:tcPr>
            <w:tcW w:w="1799"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rPr>
                <w:rFonts w:ascii="Times New Roman" w:eastAsia="Calibri" w:hAnsi="Times New Roman"/>
                <w:lang w:eastAsia="en-US"/>
              </w:rPr>
            </w:pPr>
            <w:r w:rsidRPr="00E81253">
              <w:rPr>
                <w:rFonts w:ascii="Times New Roman" w:eastAsia="Calibri" w:hAnsi="Times New Roman"/>
                <w:lang w:eastAsia="en-US"/>
              </w:rPr>
              <w:t xml:space="preserve">192.168.1.3 </w:t>
            </w:r>
          </w:p>
        </w:tc>
      </w:tr>
      <w:tr w:rsidR="00E81253" w:rsidRPr="00E81253" w:rsidTr="00B22203">
        <w:trPr>
          <w:trHeight w:val="384"/>
        </w:trPr>
        <w:tc>
          <w:tcPr>
            <w:tcW w:w="1607"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rPr>
                <w:rFonts w:ascii="Times New Roman" w:eastAsia="Calibri" w:hAnsi="Times New Roman"/>
                <w:lang w:eastAsia="en-US"/>
              </w:rPr>
            </w:pPr>
            <w:r w:rsidRPr="00E81253">
              <w:rPr>
                <w:rFonts w:ascii="Times New Roman" w:eastAsia="Calibri" w:hAnsi="Times New Roman"/>
                <w:lang w:eastAsia="en-US"/>
              </w:rPr>
              <w:t xml:space="preserve">PC-A </w:t>
            </w:r>
          </w:p>
        </w:tc>
        <w:tc>
          <w:tcPr>
            <w:tcW w:w="1620"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left="1"/>
              <w:rPr>
                <w:rFonts w:ascii="Times New Roman" w:eastAsia="Calibri" w:hAnsi="Times New Roman"/>
                <w:lang w:eastAsia="en-US"/>
              </w:rPr>
            </w:pPr>
            <w:r w:rsidRPr="00E81253">
              <w:rPr>
                <w:rFonts w:ascii="Times New Roman" w:eastAsia="Calibri" w:hAnsi="Times New Roman"/>
                <w:lang w:eastAsia="en-US"/>
              </w:rPr>
              <w:t xml:space="preserve">NIC </w:t>
            </w:r>
          </w:p>
        </w:tc>
        <w:tc>
          <w:tcPr>
            <w:tcW w:w="1754"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left="1"/>
              <w:rPr>
                <w:rFonts w:ascii="Times New Roman" w:eastAsia="Calibri" w:hAnsi="Times New Roman"/>
                <w:lang w:eastAsia="en-US"/>
              </w:rPr>
            </w:pPr>
            <w:r w:rsidRPr="00E81253">
              <w:rPr>
                <w:rFonts w:ascii="Times New Roman" w:eastAsia="Calibri" w:hAnsi="Times New Roman"/>
                <w:lang w:eastAsia="en-US"/>
              </w:rPr>
              <w:t xml:space="preserve">192.168.1.31 </w:t>
            </w:r>
          </w:p>
        </w:tc>
        <w:tc>
          <w:tcPr>
            <w:tcW w:w="1755"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left="1"/>
              <w:rPr>
                <w:rFonts w:ascii="Times New Roman" w:eastAsia="Calibri" w:hAnsi="Times New Roman"/>
                <w:lang w:eastAsia="en-US"/>
              </w:rPr>
            </w:pPr>
            <w:r w:rsidRPr="00E81253">
              <w:rPr>
                <w:rFonts w:ascii="Times New Roman" w:eastAsia="Calibri" w:hAnsi="Times New Roman"/>
                <w:lang w:eastAsia="en-US"/>
              </w:rPr>
              <w:t xml:space="preserve">255.255.255.0 </w:t>
            </w:r>
          </w:p>
        </w:tc>
        <w:tc>
          <w:tcPr>
            <w:tcW w:w="1799"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rPr>
                <w:rFonts w:ascii="Times New Roman" w:eastAsia="Calibri" w:hAnsi="Times New Roman"/>
                <w:lang w:eastAsia="en-US"/>
              </w:rPr>
            </w:pPr>
            <w:r w:rsidRPr="00E81253">
              <w:rPr>
                <w:rFonts w:ascii="Times New Roman" w:eastAsia="Calibri" w:hAnsi="Times New Roman"/>
                <w:lang w:eastAsia="en-US"/>
              </w:rPr>
              <w:t xml:space="preserve">192.168.1.1 </w:t>
            </w:r>
          </w:p>
        </w:tc>
      </w:tr>
      <w:tr w:rsidR="00E81253" w:rsidRPr="00E81253" w:rsidTr="00B22203">
        <w:trPr>
          <w:trHeight w:val="384"/>
        </w:trPr>
        <w:tc>
          <w:tcPr>
            <w:tcW w:w="1607"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rPr>
                <w:rFonts w:ascii="Times New Roman" w:eastAsia="Calibri" w:hAnsi="Times New Roman"/>
                <w:lang w:eastAsia="en-US"/>
              </w:rPr>
            </w:pPr>
            <w:r w:rsidRPr="00E81253">
              <w:rPr>
                <w:rFonts w:ascii="Times New Roman" w:eastAsia="Calibri" w:hAnsi="Times New Roman"/>
                <w:lang w:eastAsia="en-US"/>
              </w:rPr>
              <w:t xml:space="preserve">PC-C </w:t>
            </w:r>
          </w:p>
        </w:tc>
        <w:tc>
          <w:tcPr>
            <w:tcW w:w="1620"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left="1"/>
              <w:rPr>
                <w:rFonts w:ascii="Times New Roman" w:eastAsia="Calibri" w:hAnsi="Times New Roman"/>
                <w:lang w:eastAsia="en-US"/>
              </w:rPr>
            </w:pPr>
            <w:r w:rsidRPr="00E81253">
              <w:rPr>
                <w:rFonts w:ascii="Times New Roman" w:eastAsia="Calibri" w:hAnsi="Times New Roman"/>
                <w:lang w:eastAsia="en-US"/>
              </w:rPr>
              <w:t xml:space="preserve">NIC </w:t>
            </w:r>
          </w:p>
        </w:tc>
        <w:tc>
          <w:tcPr>
            <w:tcW w:w="1754"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left="1"/>
              <w:rPr>
                <w:rFonts w:ascii="Times New Roman" w:eastAsia="Calibri" w:hAnsi="Times New Roman"/>
                <w:lang w:eastAsia="en-US"/>
              </w:rPr>
            </w:pPr>
            <w:r w:rsidRPr="00E81253">
              <w:rPr>
                <w:rFonts w:ascii="Times New Roman" w:eastAsia="Calibri" w:hAnsi="Times New Roman"/>
                <w:lang w:eastAsia="en-US"/>
              </w:rPr>
              <w:t xml:space="preserve">192.168.1.33 </w:t>
            </w:r>
          </w:p>
        </w:tc>
        <w:tc>
          <w:tcPr>
            <w:tcW w:w="1755"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left="1"/>
              <w:rPr>
                <w:rFonts w:ascii="Times New Roman" w:eastAsia="Calibri" w:hAnsi="Times New Roman"/>
                <w:lang w:eastAsia="en-US"/>
              </w:rPr>
            </w:pPr>
            <w:r w:rsidRPr="00E81253">
              <w:rPr>
                <w:rFonts w:ascii="Times New Roman" w:eastAsia="Calibri" w:hAnsi="Times New Roman"/>
                <w:lang w:eastAsia="en-US"/>
              </w:rPr>
              <w:t xml:space="preserve">255.255.255.0 </w:t>
            </w:r>
          </w:p>
        </w:tc>
        <w:tc>
          <w:tcPr>
            <w:tcW w:w="1799"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rPr>
                <w:rFonts w:ascii="Times New Roman" w:eastAsia="Calibri" w:hAnsi="Times New Roman"/>
                <w:lang w:eastAsia="en-US"/>
              </w:rPr>
            </w:pPr>
            <w:r w:rsidRPr="00E81253">
              <w:rPr>
                <w:rFonts w:ascii="Times New Roman" w:eastAsia="Calibri" w:hAnsi="Times New Roman"/>
                <w:lang w:eastAsia="en-US"/>
              </w:rPr>
              <w:t xml:space="preserve">192.168.1.3 </w:t>
            </w:r>
          </w:p>
        </w:tc>
      </w:tr>
    </w:tbl>
    <w:p w:rsidR="00E81253" w:rsidRPr="00E81253" w:rsidRDefault="00E81253" w:rsidP="00E81253">
      <w:pPr>
        <w:spacing w:after="160" w:line="259" w:lineRule="auto"/>
        <w:ind w:left="356"/>
        <w:rPr>
          <w:rFonts w:ascii="Times New Roman" w:eastAsia="Calibri" w:hAnsi="Times New Roman"/>
          <w:lang w:eastAsia="en-US"/>
        </w:rPr>
      </w:pPr>
      <w:r w:rsidRPr="00E81253">
        <w:rPr>
          <w:rFonts w:ascii="Times New Roman" w:eastAsia="Calibri" w:hAnsi="Times New Roman"/>
          <w:lang w:eastAsia="en-US"/>
        </w:rPr>
        <w:t xml:space="preserve"> </w:t>
      </w:r>
      <w:r w:rsidRPr="00E81253">
        <w:rPr>
          <w:rFonts w:ascii="Times New Roman" w:eastAsia="Calibri" w:hAnsi="Times New Roman"/>
          <w:b/>
          <w:sz w:val="24"/>
          <w:lang w:eastAsia="en-US"/>
        </w:rPr>
        <w:t xml:space="preserve">Необходимые ресурсы: </w:t>
      </w:r>
    </w:p>
    <w:p w:rsidR="00E81253" w:rsidRPr="00E81253" w:rsidRDefault="00E81253" w:rsidP="00507D96">
      <w:pPr>
        <w:numPr>
          <w:ilvl w:val="0"/>
          <w:numId w:val="86"/>
        </w:numPr>
        <w:spacing w:after="160" w:line="259" w:lineRule="auto"/>
        <w:rPr>
          <w:rFonts w:ascii="Times New Roman" w:eastAsia="Calibri" w:hAnsi="Times New Roman"/>
          <w:lang w:eastAsia="en-US"/>
        </w:rPr>
      </w:pPr>
      <w:r w:rsidRPr="00E81253">
        <w:rPr>
          <w:rFonts w:ascii="Times New Roman" w:eastAsia="Calibri" w:hAnsi="Times New Roman"/>
          <w:lang w:eastAsia="en-US"/>
        </w:rPr>
        <w:t xml:space="preserve">3 маршрутизатора (Cisco 1941 под управлением ОС Cisco IOS 15.2(4) M3 (образ universal) или аналогичная модель); </w:t>
      </w:r>
    </w:p>
    <w:p w:rsidR="00E81253" w:rsidRPr="00E81253" w:rsidRDefault="00E81253" w:rsidP="00507D96">
      <w:pPr>
        <w:numPr>
          <w:ilvl w:val="0"/>
          <w:numId w:val="86"/>
        </w:numPr>
        <w:spacing w:after="160" w:line="259" w:lineRule="auto"/>
        <w:rPr>
          <w:rFonts w:ascii="Times New Roman" w:eastAsia="Calibri" w:hAnsi="Times New Roman"/>
          <w:lang w:eastAsia="en-US"/>
        </w:rPr>
      </w:pPr>
      <w:r w:rsidRPr="00E81253">
        <w:rPr>
          <w:rFonts w:ascii="Times New Roman" w:eastAsia="Calibri" w:hAnsi="Times New Roman"/>
          <w:lang w:eastAsia="en-US"/>
        </w:rPr>
        <w:t xml:space="preserve">2 коммутатора (Cisco 2960 под управлением ОС Cisco IOS 15.0(2), (образ lanbasek9) или аналогичная модель); </w:t>
      </w:r>
    </w:p>
    <w:p w:rsidR="00E81253" w:rsidRPr="00E81253" w:rsidRDefault="00E81253" w:rsidP="00507D96">
      <w:pPr>
        <w:numPr>
          <w:ilvl w:val="0"/>
          <w:numId w:val="86"/>
        </w:numPr>
        <w:spacing w:after="160" w:line="259" w:lineRule="auto"/>
        <w:rPr>
          <w:rFonts w:ascii="Times New Roman" w:eastAsia="Calibri" w:hAnsi="Times New Roman"/>
          <w:lang w:eastAsia="en-US"/>
        </w:rPr>
      </w:pPr>
      <w:r w:rsidRPr="00E81253">
        <w:rPr>
          <w:rFonts w:ascii="Times New Roman" w:eastAsia="Calibri" w:hAnsi="Times New Roman"/>
          <w:lang w:eastAsia="en-US"/>
        </w:rPr>
        <w:t xml:space="preserve">2 ПК (под управлением ОС Windows 7, Vista или XP с программой эмуляции терминала, например Tera Term); </w:t>
      </w:r>
    </w:p>
    <w:p w:rsidR="00E81253" w:rsidRPr="00E81253" w:rsidRDefault="00E81253" w:rsidP="00507D96">
      <w:pPr>
        <w:numPr>
          <w:ilvl w:val="0"/>
          <w:numId w:val="86"/>
        </w:numPr>
        <w:spacing w:after="84" w:line="259" w:lineRule="auto"/>
        <w:rPr>
          <w:rFonts w:ascii="Times New Roman" w:eastAsia="Calibri" w:hAnsi="Times New Roman"/>
          <w:lang w:eastAsia="en-US"/>
        </w:rPr>
      </w:pPr>
      <w:r w:rsidRPr="00E81253">
        <w:rPr>
          <w:rFonts w:ascii="Times New Roman" w:eastAsia="Calibri" w:hAnsi="Times New Roman"/>
          <w:lang w:eastAsia="en-US"/>
        </w:rPr>
        <w:t xml:space="preserve">консольные кабели для настройки устройств Cisco IOS через порты консоли; </w:t>
      </w:r>
    </w:p>
    <w:p w:rsidR="00E81253" w:rsidRPr="00E81253" w:rsidRDefault="00E81253" w:rsidP="00507D96">
      <w:pPr>
        <w:numPr>
          <w:ilvl w:val="0"/>
          <w:numId w:val="86"/>
        </w:numPr>
        <w:spacing w:after="307" w:line="259" w:lineRule="auto"/>
        <w:rPr>
          <w:rFonts w:ascii="Times New Roman" w:eastAsia="Calibri" w:hAnsi="Times New Roman"/>
          <w:lang w:eastAsia="en-US"/>
        </w:rPr>
      </w:pPr>
      <w:r w:rsidRPr="00E81253">
        <w:rPr>
          <w:rFonts w:ascii="Times New Roman" w:eastAsia="Calibri" w:hAnsi="Times New Roman"/>
          <w:lang w:eastAsia="en-US"/>
        </w:rPr>
        <w:t xml:space="preserve">кабели Ethernet и последовательные кабели в соответствии с топологией. </w:t>
      </w:r>
    </w:p>
    <w:p w:rsidR="00E81253" w:rsidRPr="00E81253" w:rsidRDefault="00E81253" w:rsidP="00E81253">
      <w:pPr>
        <w:keepNext/>
        <w:keepLines/>
        <w:spacing w:before="240" w:after="55" w:line="268" w:lineRule="auto"/>
        <w:ind w:left="-15" w:right="861"/>
        <w:outlineLvl w:val="0"/>
        <w:rPr>
          <w:rFonts w:ascii="Times New Roman" w:eastAsia="DengXian Light" w:hAnsi="Times New Roman"/>
          <w:sz w:val="32"/>
          <w:szCs w:val="32"/>
          <w:lang w:eastAsia="en-US"/>
        </w:rPr>
      </w:pPr>
      <w:r w:rsidRPr="00E81253">
        <w:rPr>
          <w:rFonts w:ascii="Times New Roman" w:eastAsia="DengXian Light" w:hAnsi="Times New Roman"/>
          <w:sz w:val="28"/>
          <w:szCs w:val="32"/>
          <w:lang w:eastAsia="en-US"/>
        </w:rPr>
        <w:t xml:space="preserve">Часть 1: Построение сети и проверка соединения </w:t>
      </w:r>
    </w:p>
    <w:p w:rsidR="00E81253" w:rsidRPr="00E81253" w:rsidRDefault="00E81253" w:rsidP="00E81253">
      <w:pPr>
        <w:spacing w:after="250" w:line="259" w:lineRule="auto"/>
        <w:ind w:left="356"/>
        <w:rPr>
          <w:rFonts w:ascii="Times New Roman" w:eastAsia="Calibri" w:hAnsi="Times New Roman"/>
          <w:lang w:eastAsia="en-US"/>
        </w:rPr>
      </w:pPr>
      <w:r w:rsidRPr="00E81253">
        <w:rPr>
          <w:rFonts w:ascii="Times New Roman" w:eastAsia="Calibri" w:hAnsi="Times New Roman"/>
          <w:lang w:eastAsia="en-US"/>
        </w:rPr>
        <w:t xml:space="preserve">В первой части вам предстоит настроить топологию сети и выполнить базовые настройки, например, IP-адреса интерфейса, статическую маршрутизацию, доступ к устройствам и пароли. </w:t>
      </w:r>
    </w:p>
    <w:p w:rsidR="00E81253" w:rsidRPr="00E81253" w:rsidRDefault="00E81253" w:rsidP="00E81253">
      <w:pPr>
        <w:spacing w:after="111" w:line="267" w:lineRule="auto"/>
        <w:ind w:left="-5"/>
        <w:rPr>
          <w:rFonts w:ascii="Times New Roman" w:eastAsia="Calibri" w:hAnsi="Times New Roman"/>
          <w:lang w:eastAsia="en-US"/>
        </w:rPr>
      </w:pPr>
      <w:r w:rsidRPr="00E81253">
        <w:rPr>
          <w:rFonts w:ascii="Times New Roman" w:eastAsia="Calibri" w:hAnsi="Times New Roman"/>
          <w:b/>
          <w:lang w:eastAsia="en-US"/>
        </w:rPr>
        <w:t xml:space="preserve">Шаг 1: Подключите кабели в сети в соответствии с топологией. </w:t>
      </w:r>
    </w:p>
    <w:p w:rsidR="00E81253" w:rsidRPr="00E81253" w:rsidRDefault="00E81253" w:rsidP="00E81253">
      <w:pPr>
        <w:spacing w:after="248" w:line="259" w:lineRule="auto"/>
        <w:ind w:left="356"/>
        <w:rPr>
          <w:rFonts w:ascii="Times New Roman" w:eastAsia="Calibri" w:hAnsi="Times New Roman"/>
          <w:lang w:eastAsia="en-US"/>
        </w:rPr>
      </w:pPr>
      <w:r w:rsidRPr="00E81253">
        <w:rPr>
          <w:rFonts w:ascii="Times New Roman" w:eastAsia="Calibri" w:hAnsi="Times New Roman"/>
          <w:lang w:eastAsia="en-US"/>
        </w:rPr>
        <w:t xml:space="preserve">Подключите устройства в соответствии с диаграммой топологии и выполните разводку кабелей по необходимости. </w:t>
      </w:r>
    </w:p>
    <w:p w:rsidR="00E81253" w:rsidRPr="00E81253" w:rsidRDefault="00E81253" w:rsidP="00E81253">
      <w:pPr>
        <w:spacing w:after="252" w:line="267" w:lineRule="auto"/>
        <w:ind w:left="-5"/>
        <w:rPr>
          <w:rFonts w:ascii="Times New Roman" w:eastAsia="Calibri" w:hAnsi="Times New Roman"/>
          <w:lang w:eastAsia="en-US"/>
        </w:rPr>
      </w:pPr>
      <w:r w:rsidRPr="00E81253">
        <w:rPr>
          <w:rFonts w:ascii="Times New Roman" w:eastAsia="Calibri" w:hAnsi="Times New Roman"/>
          <w:b/>
          <w:lang w:eastAsia="en-US"/>
        </w:rPr>
        <w:t xml:space="preserve">Шаг 2: Настройте узлы ПК. </w:t>
      </w:r>
    </w:p>
    <w:p w:rsidR="00E81253" w:rsidRPr="00E81253" w:rsidRDefault="00E81253" w:rsidP="00E81253">
      <w:pPr>
        <w:spacing w:after="249" w:line="267" w:lineRule="auto"/>
        <w:ind w:left="-5"/>
        <w:rPr>
          <w:rFonts w:ascii="Times New Roman" w:eastAsia="Calibri" w:hAnsi="Times New Roman"/>
          <w:lang w:eastAsia="en-US"/>
        </w:rPr>
      </w:pPr>
      <w:r w:rsidRPr="00E81253">
        <w:rPr>
          <w:rFonts w:ascii="Times New Roman" w:eastAsia="Calibri" w:hAnsi="Times New Roman"/>
          <w:b/>
          <w:lang w:eastAsia="en-US"/>
        </w:rPr>
        <w:t xml:space="preserve">Шаг 3: Выполните инициализацию и перезагрузку маршрутизатора и коммутаторов. </w:t>
      </w:r>
    </w:p>
    <w:p w:rsidR="00E81253" w:rsidRPr="00E81253" w:rsidRDefault="00E81253" w:rsidP="00E81253">
      <w:pPr>
        <w:spacing w:after="111" w:line="267" w:lineRule="auto"/>
        <w:ind w:left="-5"/>
        <w:rPr>
          <w:rFonts w:ascii="Times New Roman" w:eastAsia="Calibri" w:hAnsi="Times New Roman"/>
          <w:lang w:eastAsia="en-US"/>
        </w:rPr>
      </w:pPr>
      <w:r w:rsidRPr="00E81253">
        <w:rPr>
          <w:rFonts w:ascii="Times New Roman" w:eastAsia="Calibri" w:hAnsi="Times New Roman"/>
          <w:b/>
          <w:lang w:eastAsia="en-US"/>
        </w:rPr>
        <w:t xml:space="preserve">Шаг 4: Настройте базовые параметры каждого маршрутизатора. </w:t>
      </w:r>
    </w:p>
    <w:p w:rsidR="00E81253" w:rsidRPr="00E81253" w:rsidRDefault="00E81253" w:rsidP="00507D96">
      <w:pPr>
        <w:numPr>
          <w:ilvl w:val="0"/>
          <w:numId w:val="87"/>
        </w:numPr>
        <w:spacing w:after="160" w:line="259" w:lineRule="auto"/>
        <w:rPr>
          <w:rFonts w:ascii="Times New Roman" w:eastAsia="Calibri" w:hAnsi="Times New Roman"/>
          <w:lang w:eastAsia="en-US"/>
        </w:rPr>
      </w:pPr>
      <w:r w:rsidRPr="00E81253">
        <w:rPr>
          <w:rFonts w:ascii="Times New Roman" w:eastAsia="Calibri" w:hAnsi="Times New Roman"/>
          <w:lang w:eastAsia="en-US"/>
        </w:rPr>
        <w:t xml:space="preserve">Отключите поиск DNS. </w:t>
      </w:r>
    </w:p>
    <w:p w:rsidR="00E81253" w:rsidRPr="00E81253" w:rsidRDefault="00E81253" w:rsidP="00507D96">
      <w:pPr>
        <w:numPr>
          <w:ilvl w:val="0"/>
          <w:numId w:val="87"/>
        </w:numPr>
        <w:spacing w:after="160" w:line="259" w:lineRule="auto"/>
        <w:rPr>
          <w:rFonts w:ascii="Times New Roman" w:eastAsia="Calibri" w:hAnsi="Times New Roman"/>
          <w:lang w:eastAsia="en-US"/>
        </w:rPr>
      </w:pPr>
      <w:r w:rsidRPr="00E81253">
        <w:rPr>
          <w:rFonts w:ascii="Times New Roman" w:eastAsia="Calibri" w:hAnsi="Times New Roman"/>
          <w:lang w:eastAsia="en-US"/>
        </w:rPr>
        <w:t xml:space="preserve">Присвойте имена устройствам в соответствии с топологией. </w:t>
      </w:r>
    </w:p>
    <w:p w:rsidR="00E81253" w:rsidRPr="00E81253" w:rsidRDefault="00E81253" w:rsidP="00507D96">
      <w:pPr>
        <w:numPr>
          <w:ilvl w:val="0"/>
          <w:numId w:val="87"/>
        </w:numPr>
        <w:spacing w:after="160" w:line="259" w:lineRule="auto"/>
        <w:rPr>
          <w:rFonts w:ascii="Times New Roman" w:eastAsia="Calibri" w:hAnsi="Times New Roman"/>
          <w:lang w:eastAsia="en-US"/>
        </w:rPr>
      </w:pPr>
      <w:r w:rsidRPr="00E81253">
        <w:rPr>
          <w:rFonts w:ascii="Times New Roman" w:eastAsia="Calibri" w:hAnsi="Times New Roman"/>
          <w:lang w:eastAsia="en-US"/>
        </w:rPr>
        <w:t xml:space="preserve">Настройте IP-адреса для маршрутизаторов, указанных в таблице адресации. </w:t>
      </w:r>
    </w:p>
    <w:p w:rsidR="00E81253" w:rsidRPr="00E81253" w:rsidRDefault="00E81253" w:rsidP="00507D96">
      <w:pPr>
        <w:numPr>
          <w:ilvl w:val="0"/>
          <w:numId w:val="87"/>
        </w:numPr>
        <w:spacing w:after="160" w:line="259" w:lineRule="auto"/>
        <w:rPr>
          <w:rFonts w:ascii="Times New Roman" w:eastAsia="Calibri" w:hAnsi="Times New Roman"/>
          <w:lang w:eastAsia="en-US"/>
        </w:rPr>
      </w:pPr>
      <w:r w:rsidRPr="00E81253">
        <w:rPr>
          <w:rFonts w:ascii="Times New Roman" w:eastAsia="Calibri" w:hAnsi="Times New Roman"/>
          <w:lang w:eastAsia="en-US"/>
        </w:rPr>
        <w:lastRenderedPageBreak/>
        <w:t>Установите тактовую частоту на</w:t>
      </w:r>
      <w:r w:rsidRPr="00E81253">
        <w:rPr>
          <w:rFonts w:ascii="Times New Roman" w:eastAsia="Calibri" w:hAnsi="Times New Roman"/>
          <w:b/>
          <w:lang w:eastAsia="en-US"/>
        </w:rPr>
        <w:t xml:space="preserve"> 128000</w:t>
      </w:r>
      <w:r w:rsidRPr="00E81253">
        <w:rPr>
          <w:rFonts w:ascii="Times New Roman" w:eastAsia="Calibri" w:hAnsi="Times New Roman"/>
          <w:lang w:eastAsia="en-US"/>
        </w:rPr>
        <w:t xml:space="preserve"> для всех последовательных интерфейсов маршрутизатора DCE. </w:t>
      </w:r>
    </w:p>
    <w:p w:rsidR="00E81253" w:rsidRPr="00E81253" w:rsidRDefault="00E81253" w:rsidP="00507D96">
      <w:pPr>
        <w:numPr>
          <w:ilvl w:val="0"/>
          <w:numId w:val="87"/>
        </w:numPr>
        <w:spacing w:after="160" w:line="259" w:lineRule="auto"/>
        <w:rPr>
          <w:rFonts w:ascii="Times New Roman" w:eastAsia="Calibri" w:hAnsi="Times New Roman"/>
          <w:lang w:eastAsia="en-US"/>
        </w:rPr>
      </w:pPr>
      <w:r w:rsidRPr="00E81253">
        <w:rPr>
          <w:rFonts w:ascii="Times New Roman" w:eastAsia="Calibri" w:hAnsi="Times New Roman"/>
          <w:lang w:eastAsia="en-US"/>
        </w:rPr>
        <w:t xml:space="preserve">Назначьте </w:t>
      </w:r>
      <w:r w:rsidRPr="00E81253">
        <w:rPr>
          <w:rFonts w:ascii="Times New Roman" w:eastAsia="Calibri" w:hAnsi="Times New Roman"/>
          <w:b/>
          <w:lang w:eastAsia="en-US"/>
        </w:rPr>
        <w:t>class</w:t>
      </w:r>
      <w:r w:rsidRPr="00E81253">
        <w:rPr>
          <w:rFonts w:ascii="Times New Roman" w:eastAsia="Calibri" w:hAnsi="Times New Roman"/>
          <w:lang w:eastAsia="en-US"/>
        </w:rPr>
        <w:t xml:space="preserve"> в качестве зашифрованного пароля доступа к привилегированному режиму EXEC. </w:t>
      </w:r>
    </w:p>
    <w:p w:rsidR="00E81253" w:rsidRPr="00E81253" w:rsidRDefault="00E81253" w:rsidP="00507D96">
      <w:pPr>
        <w:numPr>
          <w:ilvl w:val="0"/>
          <w:numId w:val="87"/>
        </w:numPr>
        <w:spacing w:after="160" w:line="259" w:lineRule="auto"/>
        <w:rPr>
          <w:rFonts w:ascii="Times New Roman" w:eastAsia="Calibri" w:hAnsi="Times New Roman"/>
          <w:lang w:eastAsia="en-US"/>
        </w:rPr>
      </w:pPr>
      <w:r w:rsidRPr="00E81253">
        <w:rPr>
          <w:rFonts w:ascii="Times New Roman" w:eastAsia="Calibri" w:hAnsi="Times New Roman"/>
          <w:lang w:eastAsia="en-US"/>
        </w:rPr>
        <w:t xml:space="preserve">Назначьте </w:t>
      </w:r>
      <w:r w:rsidRPr="00E81253">
        <w:rPr>
          <w:rFonts w:ascii="Times New Roman" w:eastAsia="Calibri" w:hAnsi="Times New Roman"/>
          <w:b/>
          <w:lang w:eastAsia="en-US"/>
        </w:rPr>
        <w:t>cisco</w:t>
      </w:r>
      <w:r w:rsidRPr="00E81253">
        <w:rPr>
          <w:rFonts w:ascii="Times New Roman" w:eastAsia="Calibri" w:hAnsi="Times New Roman"/>
          <w:lang w:eastAsia="en-US"/>
        </w:rPr>
        <w:t xml:space="preserve"> в качестве пароля виртуального терминала VTY и активируйте вход. </w:t>
      </w:r>
    </w:p>
    <w:p w:rsidR="00E81253" w:rsidRPr="00E81253" w:rsidRDefault="00E81253" w:rsidP="00507D96">
      <w:pPr>
        <w:numPr>
          <w:ilvl w:val="0"/>
          <w:numId w:val="87"/>
        </w:numPr>
        <w:spacing w:after="160" w:line="259" w:lineRule="auto"/>
        <w:rPr>
          <w:rFonts w:ascii="Times New Roman" w:eastAsia="Calibri" w:hAnsi="Times New Roman"/>
          <w:lang w:eastAsia="en-US"/>
        </w:rPr>
      </w:pPr>
      <w:r w:rsidRPr="00E81253">
        <w:rPr>
          <w:rFonts w:ascii="Times New Roman" w:eastAsia="Calibri" w:hAnsi="Times New Roman"/>
          <w:lang w:eastAsia="en-US"/>
        </w:rPr>
        <w:t>Настройте</w:t>
      </w:r>
      <w:r w:rsidRPr="00E81253">
        <w:rPr>
          <w:rFonts w:ascii="Times New Roman" w:eastAsia="Calibri" w:hAnsi="Times New Roman"/>
          <w:b/>
          <w:lang w:eastAsia="en-US"/>
        </w:rPr>
        <w:t xml:space="preserve"> logging synchronous</w:t>
      </w:r>
      <w:r w:rsidRPr="00E81253">
        <w:rPr>
          <w:rFonts w:ascii="Times New Roman" w:eastAsia="Calibri" w:hAnsi="Times New Roman"/>
          <w:lang w:eastAsia="en-US"/>
        </w:rPr>
        <w:t xml:space="preserve">, чтобы сообщения от консоли не могли прерывать ввод команд. </w:t>
      </w:r>
    </w:p>
    <w:p w:rsidR="00E81253" w:rsidRPr="00E81253" w:rsidRDefault="00E81253" w:rsidP="00507D96">
      <w:pPr>
        <w:numPr>
          <w:ilvl w:val="0"/>
          <w:numId w:val="87"/>
        </w:numPr>
        <w:spacing w:after="248" w:line="259" w:lineRule="auto"/>
        <w:rPr>
          <w:rFonts w:ascii="Times New Roman" w:eastAsia="Calibri" w:hAnsi="Times New Roman"/>
          <w:lang w:eastAsia="en-US"/>
        </w:rPr>
      </w:pPr>
      <w:r w:rsidRPr="00E81253">
        <w:rPr>
          <w:rFonts w:ascii="Times New Roman" w:eastAsia="Calibri" w:hAnsi="Times New Roman"/>
          <w:lang w:eastAsia="en-US"/>
        </w:rPr>
        <w:t xml:space="preserve">Сохраните текущую конфигурацию в загрузочную конфигурацию. </w:t>
      </w:r>
    </w:p>
    <w:p w:rsidR="00E81253" w:rsidRPr="00E81253" w:rsidRDefault="00E81253" w:rsidP="00E81253">
      <w:pPr>
        <w:spacing w:after="111" w:line="267" w:lineRule="auto"/>
        <w:ind w:left="-5"/>
        <w:rPr>
          <w:rFonts w:ascii="Times New Roman" w:eastAsia="Calibri" w:hAnsi="Times New Roman"/>
          <w:lang w:eastAsia="en-US"/>
        </w:rPr>
      </w:pPr>
      <w:r w:rsidRPr="00E81253">
        <w:rPr>
          <w:rFonts w:ascii="Times New Roman" w:eastAsia="Calibri" w:hAnsi="Times New Roman"/>
          <w:b/>
          <w:lang w:eastAsia="en-US"/>
        </w:rPr>
        <w:t xml:space="preserve">Шаг 5: Настройте базовые параметры каждого коммутатора. </w:t>
      </w:r>
    </w:p>
    <w:p w:rsidR="00E81253" w:rsidRPr="00E81253" w:rsidRDefault="00E81253" w:rsidP="00507D96">
      <w:pPr>
        <w:numPr>
          <w:ilvl w:val="0"/>
          <w:numId w:val="88"/>
        </w:numPr>
        <w:spacing w:after="160" w:line="259" w:lineRule="auto"/>
        <w:rPr>
          <w:rFonts w:ascii="Times New Roman" w:eastAsia="Calibri" w:hAnsi="Times New Roman"/>
          <w:lang w:eastAsia="en-US"/>
        </w:rPr>
      </w:pPr>
      <w:r w:rsidRPr="00E81253">
        <w:rPr>
          <w:rFonts w:ascii="Times New Roman" w:eastAsia="Calibri" w:hAnsi="Times New Roman"/>
          <w:lang w:eastAsia="en-US"/>
        </w:rPr>
        <w:t xml:space="preserve">Отключите поиск DNS. </w:t>
      </w:r>
    </w:p>
    <w:p w:rsidR="00E81253" w:rsidRPr="00E81253" w:rsidRDefault="00E81253" w:rsidP="00507D96">
      <w:pPr>
        <w:numPr>
          <w:ilvl w:val="0"/>
          <w:numId w:val="88"/>
        </w:numPr>
        <w:spacing w:after="160" w:line="259" w:lineRule="auto"/>
        <w:rPr>
          <w:rFonts w:ascii="Times New Roman" w:eastAsia="Calibri" w:hAnsi="Times New Roman"/>
          <w:lang w:eastAsia="en-US"/>
        </w:rPr>
      </w:pPr>
      <w:r w:rsidRPr="00E81253">
        <w:rPr>
          <w:rFonts w:ascii="Times New Roman" w:eastAsia="Calibri" w:hAnsi="Times New Roman"/>
          <w:lang w:eastAsia="en-US"/>
        </w:rPr>
        <w:t xml:space="preserve">Присвойте имена устройствам в соответствии с топологией. </w:t>
      </w:r>
    </w:p>
    <w:p w:rsidR="00E81253" w:rsidRPr="00E81253" w:rsidRDefault="00E81253" w:rsidP="00507D96">
      <w:pPr>
        <w:numPr>
          <w:ilvl w:val="0"/>
          <w:numId w:val="88"/>
        </w:numPr>
        <w:spacing w:after="160" w:line="259" w:lineRule="auto"/>
        <w:rPr>
          <w:rFonts w:ascii="Times New Roman" w:eastAsia="Calibri" w:hAnsi="Times New Roman"/>
          <w:lang w:eastAsia="en-US"/>
        </w:rPr>
      </w:pPr>
      <w:r w:rsidRPr="00E81253">
        <w:rPr>
          <w:rFonts w:ascii="Times New Roman" w:eastAsia="Calibri" w:hAnsi="Times New Roman"/>
          <w:lang w:eastAsia="en-US"/>
        </w:rPr>
        <w:t xml:space="preserve">Назначьте </w:t>
      </w:r>
      <w:r w:rsidRPr="00E81253">
        <w:rPr>
          <w:rFonts w:ascii="Times New Roman" w:eastAsia="Calibri" w:hAnsi="Times New Roman"/>
          <w:b/>
          <w:lang w:eastAsia="en-US"/>
        </w:rPr>
        <w:t>class</w:t>
      </w:r>
      <w:r w:rsidRPr="00E81253">
        <w:rPr>
          <w:rFonts w:ascii="Times New Roman" w:eastAsia="Calibri" w:hAnsi="Times New Roman"/>
          <w:lang w:eastAsia="en-US"/>
        </w:rPr>
        <w:t xml:space="preserve"> в качестве зашифрованного пароля доступа к привилегированному режиму EXEC. </w:t>
      </w:r>
    </w:p>
    <w:p w:rsidR="00E81253" w:rsidRPr="00E81253" w:rsidRDefault="00E81253" w:rsidP="00507D96">
      <w:pPr>
        <w:numPr>
          <w:ilvl w:val="0"/>
          <w:numId w:val="88"/>
        </w:numPr>
        <w:spacing w:after="160" w:line="259" w:lineRule="auto"/>
        <w:rPr>
          <w:rFonts w:ascii="Times New Roman" w:eastAsia="Calibri" w:hAnsi="Times New Roman"/>
          <w:lang w:eastAsia="en-US"/>
        </w:rPr>
      </w:pPr>
      <w:r w:rsidRPr="00E81253">
        <w:rPr>
          <w:rFonts w:ascii="Times New Roman" w:eastAsia="Calibri" w:hAnsi="Times New Roman"/>
          <w:lang w:eastAsia="en-US"/>
        </w:rPr>
        <w:t xml:space="preserve">Настройте IP-адреса для коммутаторов, указанных в таблице адресации. </w:t>
      </w:r>
    </w:p>
    <w:p w:rsidR="00E81253" w:rsidRPr="00E81253" w:rsidRDefault="00E81253" w:rsidP="00507D96">
      <w:pPr>
        <w:numPr>
          <w:ilvl w:val="0"/>
          <w:numId w:val="88"/>
        </w:numPr>
        <w:spacing w:after="160" w:line="259" w:lineRule="auto"/>
        <w:rPr>
          <w:rFonts w:ascii="Times New Roman" w:eastAsia="Calibri" w:hAnsi="Times New Roman"/>
          <w:lang w:eastAsia="en-US"/>
        </w:rPr>
      </w:pPr>
      <w:r w:rsidRPr="00E81253">
        <w:rPr>
          <w:rFonts w:ascii="Times New Roman" w:eastAsia="Calibri" w:hAnsi="Times New Roman"/>
          <w:lang w:eastAsia="en-US"/>
        </w:rPr>
        <w:t xml:space="preserve">На каждом коммутаторе настройте шлюз по умолчанию. </w:t>
      </w:r>
    </w:p>
    <w:p w:rsidR="00E81253" w:rsidRPr="00E81253" w:rsidRDefault="00E81253" w:rsidP="00507D96">
      <w:pPr>
        <w:numPr>
          <w:ilvl w:val="0"/>
          <w:numId w:val="88"/>
        </w:numPr>
        <w:spacing w:after="160" w:line="259" w:lineRule="auto"/>
        <w:rPr>
          <w:rFonts w:ascii="Times New Roman" w:eastAsia="Calibri" w:hAnsi="Times New Roman"/>
          <w:lang w:eastAsia="en-US"/>
        </w:rPr>
      </w:pPr>
      <w:r w:rsidRPr="00E81253">
        <w:rPr>
          <w:rFonts w:ascii="Times New Roman" w:eastAsia="Calibri" w:hAnsi="Times New Roman"/>
          <w:lang w:eastAsia="en-US"/>
        </w:rPr>
        <w:t xml:space="preserve">Назначьте </w:t>
      </w:r>
      <w:r w:rsidRPr="00E81253">
        <w:rPr>
          <w:rFonts w:ascii="Times New Roman" w:eastAsia="Calibri" w:hAnsi="Times New Roman"/>
          <w:b/>
          <w:lang w:eastAsia="en-US"/>
        </w:rPr>
        <w:t>cisco</w:t>
      </w:r>
      <w:r w:rsidRPr="00E81253">
        <w:rPr>
          <w:rFonts w:ascii="Times New Roman" w:eastAsia="Calibri" w:hAnsi="Times New Roman"/>
          <w:lang w:eastAsia="en-US"/>
        </w:rPr>
        <w:t xml:space="preserve"> в качестве пароля виртуального терминала VTY и активируйте вход. </w:t>
      </w:r>
    </w:p>
    <w:p w:rsidR="00E81253" w:rsidRPr="00E81253" w:rsidRDefault="00E81253" w:rsidP="00507D96">
      <w:pPr>
        <w:numPr>
          <w:ilvl w:val="0"/>
          <w:numId w:val="88"/>
        </w:numPr>
        <w:spacing w:after="160" w:line="259" w:lineRule="auto"/>
        <w:rPr>
          <w:rFonts w:ascii="Times New Roman" w:eastAsia="Calibri" w:hAnsi="Times New Roman"/>
          <w:lang w:eastAsia="en-US"/>
        </w:rPr>
      </w:pPr>
      <w:r w:rsidRPr="00E81253">
        <w:rPr>
          <w:rFonts w:ascii="Times New Roman" w:eastAsia="Calibri" w:hAnsi="Times New Roman"/>
          <w:lang w:eastAsia="en-US"/>
        </w:rPr>
        <w:t>Настройте</w:t>
      </w:r>
      <w:r w:rsidRPr="00E81253">
        <w:rPr>
          <w:rFonts w:ascii="Times New Roman" w:eastAsia="Calibri" w:hAnsi="Times New Roman"/>
          <w:b/>
          <w:lang w:eastAsia="en-US"/>
        </w:rPr>
        <w:t xml:space="preserve"> logging synchronous</w:t>
      </w:r>
      <w:r w:rsidRPr="00E81253">
        <w:rPr>
          <w:rFonts w:ascii="Times New Roman" w:eastAsia="Calibri" w:hAnsi="Times New Roman"/>
          <w:lang w:eastAsia="en-US"/>
        </w:rPr>
        <w:t xml:space="preserve">, чтобы сообщения от консоли не могли прерывать ввод команд. </w:t>
      </w:r>
    </w:p>
    <w:p w:rsidR="00E81253" w:rsidRPr="00E81253" w:rsidRDefault="00E81253" w:rsidP="00507D96">
      <w:pPr>
        <w:numPr>
          <w:ilvl w:val="0"/>
          <w:numId w:val="88"/>
        </w:numPr>
        <w:spacing w:after="248" w:line="259" w:lineRule="auto"/>
        <w:rPr>
          <w:rFonts w:ascii="Times New Roman" w:eastAsia="Calibri" w:hAnsi="Times New Roman"/>
          <w:lang w:eastAsia="en-US"/>
        </w:rPr>
      </w:pPr>
      <w:r w:rsidRPr="00E81253">
        <w:rPr>
          <w:rFonts w:ascii="Times New Roman" w:eastAsia="Calibri" w:hAnsi="Times New Roman"/>
          <w:lang w:eastAsia="en-US"/>
        </w:rPr>
        <w:t xml:space="preserve">Сохраните текущую конфигурацию в загрузочную конфигурацию. </w:t>
      </w:r>
    </w:p>
    <w:p w:rsidR="00E81253" w:rsidRPr="00E81253" w:rsidRDefault="00E81253" w:rsidP="00E81253">
      <w:pPr>
        <w:spacing w:after="111" w:line="267" w:lineRule="auto"/>
        <w:ind w:left="-5"/>
        <w:rPr>
          <w:rFonts w:ascii="Times New Roman" w:eastAsia="Calibri" w:hAnsi="Times New Roman"/>
          <w:lang w:eastAsia="en-US"/>
        </w:rPr>
      </w:pPr>
      <w:r w:rsidRPr="00E81253">
        <w:rPr>
          <w:rFonts w:ascii="Times New Roman" w:eastAsia="Calibri" w:hAnsi="Times New Roman"/>
          <w:b/>
          <w:lang w:eastAsia="en-US"/>
        </w:rPr>
        <w:t xml:space="preserve">Шаг 6: Проверьте подключение между PC-A и PC-C. </w:t>
      </w:r>
    </w:p>
    <w:p w:rsidR="00E81253" w:rsidRPr="00E81253" w:rsidRDefault="00E81253" w:rsidP="00E81253">
      <w:pPr>
        <w:spacing w:after="160" w:line="259" w:lineRule="auto"/>
        <w:ind w:left="356"/>
        <w:rPr>
          <w:rFonts w:ascii="Times New Roman" w:eastAsia="Calibri" w:hAnsi="Times New Roman"/>
          <w:lang w:eastAsia="en-US"/>
        </w:rPr>
      </w:pPr>
      <w:r w:rsidRPr="00E81253">
        <w:rPr>
          <w:rFonts w:ascii="Times New Roman" w:eastAsia="Calibri" w:hAnsi="Times New Roman"/>
          <w:lang w:eastAsia="en-US"/>
        </w:rPr>
        <w:t xml:space="preserve">Отправьте эхо-запрос с компьютера PC-A на компьютер PC-C. Успешно ли выполнен эхо-запрос?   </w:t>
      </w:r>
    </w:p>
    <w:p w:rsidR="00E81253" w:rsidRPr="00E81253" w:rsidRDefault="00E81253" w:rsidP="00E81253">
      <w:pPr>
        <w:spacing w:after="160" w:line="259" w:lineRule="auto"/>
        <w:ind w:left="356"/>
        <w:rPr>
          <w:rFonts w:ascii="Times New Roman" w:eastAsia="Calibri" w:hAnsi="Times New Roman"/>
          <w:lang w:eastAsia="en-US"/>
        </w:rPr>
      </w:pPr>
      <w:r w:rsidRPr="00E81253">
        <w:rPr>
          <w:rFonts w:ascii="Times New Roman" w:eastAsia="Calibri" w:hAnsi="Times New Roman"/>
          <w:lang w:eastAsia="en-US"/>
        </w:rPr>
        <w:t xml:space="preserve">Если эхо-запросы не проходят, выполните отладку основных настроек устройства. </w:t>
      </w:r>
    </w:p>
    <w:p w:rsidR="00E81253" w:rsidRPr="00E81253" w:rsidRDefault="00E81253" w:rsidP="00E81253">
      <w:pPr>
        <w:spacing w:after="248" w:line="259" w:lineRule="auto"/>
        <w:ind w:left="356"/>
        <w:rPr>
          <w:rFonts w:ascii="Times New Roman" w:eastAsia="Calibri" w:hAnsi="Times New Roman"/>
          <w:lang w:eastAsia="en-US"/>
        </w:rPr>
      </w:pPr>
      <w:r w:rsidRPr="00E81253">
        <w:rPr>
          <w:rFonts w:ascii="Times New Roman" w:eastAsia="Calibri" w:hAnsi="Times New Roman"/>
          <w:b/>
          <w:lang w:eastAsia="en-US"/>
        </w:rPr>
        <w:t xml:space="preserve">Примечание. </w:t>
      </w:r>
      <w:r w:rsidRPr="00E81253">
        <w:rPr>
          <w:rFonts w:ascii="Times New Roman" w:eastAsia="Calibri" w:hAnsi="Times New Roman"/>
          <w:lang w:eastAsia="en-US"/>
        </w:rPr>
        <w:t xml:space="preserve">Для успешной передачи эхо-запросов может потребоваться отключение брандмауэра. </w:t>
      </w:r>
    </w:p>
    <w:p w:rsidR="00E81253" w:rsidRPr="00E81253" w:rsidRDefault="00E81253" w:rsidP="00E81253">
      <w:pPr>
        <w:spacing w:after="111" w:line="267" w:lineRule="auto"/>
        <w:ind w:left="-5"/>
        <w:rPr>
          <w:rFonts w:ascii="Times New Roman" w:eastAsia="Calibri" w:hAnsi="Times New Roman"/>
          <w:lang w:eastAsia="en-US"/>
        </w:rPr>
      </w:pPr>
      <w:r w:rsidRPr="00E81253">
        <w:rPr>
          <w:rFonts w:ascii="Times New Roman" w:eastAsia="Calibri" w:hAnsi="Times New Roman"/>
          <w:b/>
          <w:lang w:eastAsia="en-US"/>
        </w:rPr>
        <w:t xml:space="preserve">Шаг 7: Настройте маршрутизацию. </w:t>
      </w:r>
    </w:p>
    <w:p w:rsidR="00E81253" w:rsidRPr="00E81253" w:rsidRDefault="00E81253" w:rsidP="00507D96">
      <w:pPr>
        <w:numPr>
          <w:ilvl w:val="0"/>
          <w:numId w:val="89"/>
        </w:numPr>
        <w:spacing w:after="160" w:line="259" w:lineRule="auto"/>
        <w:rPr>
          <w:rFonts w:ascii="Times New Roman" w:eastAsia="Calibri" w:hAnsi="Times New Roman"/>
          <w:lang w:eastAsia="en-US"/>
        </w:rPr>
      </w:pPr>
      <w:r w:rsidRPr="00E81253">
        <w:rPr>
          <w:rFonts w:ascii="Times New Roman" w:eastAsia="Calibri" w:hAnsi="Times New Roman"/>
          <w:lang w:eastAsia="en-US"/>
        </w:rPr>
        <w:t xml:space="preserve">Настройте протокол EIGRP на маршрутизаторах и используйте значение административной дистанции, равное 1. Добавьте в процесс EIGRP все сети, кроме 209.165.200.224/27. </w:t>
      </w:r>
    </w:p>
    <w:p w:rsidR="00E81253" w:rsidRPr="00E81253" w:rsidRDefault="00E81253" w:rsidP="00507D96">
      <w:pPr>
        <w:numPr>
          <w:ilvl w:val="0"/>
          <w:numId w:val="89"/>
        </w:numPr>
        <w:spacing w:after="250" w:line="259" w:lineRule="auto"/>
        <w:rPr>
          <w:rFonts w:ascii="Times New Roman" w:eastAsia="Calibri" w:hAnsi="Times New Roman"/>
          <w:lang w:eastAsia="en-US"/>
        </w:rPr>
      </w:pPr>
      <w:r w:rsidRPr="00E81253">
        <w:rPr>
          <w:rFonts w:ascii="Times New Roman" w:eastAsia="Calibri" w:hAnsi="Times New Roman"/>
          <w:lang w:eastAsia="en-US"/>
        </w:rPr>
        <w:t xml:space="preserve">Настройте маршрут по умолчанию на R2, используя Lo1 в качестве выходного интерфейса к сети 209.165.200.224/27, и перераспределите этот маршрут в процесс EIGRP. </w:t>
      </w:r>
    </w:p>
    <w:p w:rsidR="00E81253" w:rsidRPr="00E81253" w:rsidRDefault="00E81253" w:rsidP="00E81253">
      <w:pPr>
        <w:spacing w:after="111" w:line="267" w:lineRule="auto"/>
        <w:ind w:left="-5"/>
        <w:rPr>
          <w:rFonts w:ascii="Times New Roman" w:eastAsia="Calibri" w:hAnsi="Times New Roman"/>
          <w:lang w:eastAsia="en-US"/>
        </w:rPr>
      </w:pPr>
      <w:r w:rsidRPr="00E81253">
        <w:rPr>
          <w:rFonts w:ascii="Times New Roman" w:eastAsia="Calibri" w:hAnsi="Times New Roman"/>
          <w:b/>
          <w:lang w:eastAsia="en-US"/>
        </w:rPr>
        <w:t xml:space="preserve">Шаг 8: Проверьте соединение. </w:t>
      </w:r>
    </w:p>
    <w:p w:rsidR="00E81253" w:rsidRPr="00E81253" w:rsidRDefault="00E81253" w:rsidP="00507D96">
      <w:pPr>
        <w:numPr>
          <w:ilvl w:val="0"/>
          <w:numId w:val="90"/>
        </w:numPr>
        <w:spacing w:after="160" w:line="259" w:lineRule="auto"/>
        <w:ind w:left="706"/>
        <w:rPr>
          <w:rFonts w:ascii="Times New Roman" w:eastAsia="Calibri" w:hAnsi="Times New Roman"/>
          <w:lang w:eastAsia="en-US"/>
        </w:rPr>
      </w:pPr>
      <w:r w:rsidRPr="00E81253">
        <w:rPr>
          <w:rFonts w:ascii="Times New Roman" w:eastAsia="Calibri" w:hAnsi="Times New Roman"/>
          <w:lang w:eastAsia="en-US"/>
        </w:rPr>
        <w:t xml:space="preserve">Эхо-запросы, отправленные от PC-A в каждый интерфейс на R1, R2, R3 и PC-C, должны быть успешными. Все эхо-запросы выполнены успешно? ______________ </w:t>
      </w:r>
    </w:p>
    <w:p w:rsidR="00E81253" w:rsidRPr="00E81253" w:rsidRDefault="00E81253" w:rsidP="00507D96">
      <w:pPr>
        <w:numPr>
          <w:ilvl w:val="0"/>
          <w:numId w:val="90"/>
        </w:numPr>
        <w:spacing w:after="305" w:line="259" w:lineRule="auto"/>
        <w:ind w:left="706"/>
        <w:rPr>
          <w:rFonts w:ascii="Times New Roman" w:eastAsia="Calibri" w:hAnsi="Times New Roman"/>
          <w:lang w:eastAsia="en-US"/>
        </w:rPr>
      </w:pPr>
      <w:r w:rsidRPr="00E81253">
        <w:rPr>
          <w:rFonts w:ascii="Times New Roman" w:eastAsia="Calibri" w:hAnsi="Times New Roman"/>
          <w:lang w:eastAsia="en-US"/>
        </w:rPr>
        <w:t xml:space="preserve">Эхо-запросы, отправленные от PC-C в каждый интерфейс на R1, R2, R3 и PC-A., должны быть успешными. Все эхо-запросы выполнены успешно? ______________ </w:t>
      </w:r>
    </w:p>
    <w:p w:rsidR="00E81253" w:rsidRPr="00E81253" w:rsidRDefault="00E81253" w:rsidP="00E81253">
      <w:pPr>
        <w:keepNext/>
        <w:keepLines/>
        <w:spacing w:before="240" w:after="55" w:line="268" w:lineRule="auto"/>
        <w:ind w:left="1298" w:right="861" w:hanging="1313"/>
        <w:outlineLvl w:val="0"/>
        <w:rPr>
          <w:rFonts w:ascii="Times New Roman" w:eastAsia="DengXian Light" w:hAnsi="Times New Roman"/>
          <w:sz w:val="32"/>
          <w:szCs w:val="32"/>
          <w:lang w:eastAsia="en-US"/>
        </w:rPr>
      </w:pPr>
      <w:r w:rsidRPr="00E81253">
        <w:rPr>
          <w:rFonts w:ascii="Times New Roman" w:eastAsia="DengXian Light" w:hAnsi="Times New Roman"/>
          <w:sz w:val="28"/>
          <w:szCs w:val="32"/>
          <w:lang w:eastAsia="en-US"/>
        </w:rPr>
        <w:lastRenderedPageBreak/>
        <w:t xml:space="preserve">Часть 2: Настройка обеспечения избыточности на первом хопе с помощью HSRP </w:t>
      </w:r>
    </w:p>
    <w:p w:rsidR="00E81253" w:rsidRPr="00E81253" w:rsidRDefault="00E81253" w:rsidP="00E81253">
      <w:pPr>
        <w:spacing w:after="160" w:line="259" w:lineRule="auto"/>
        <w:ind w:left="356"/>
        <w:rPr>
          <w:rFonts w:ascii="Times New Roman" w:eastAsia="Calibri" w:hAnsi="Times New Roman"/>
          <w:lang w:eastAsia="en-US"/>
        </w:rPr>
      </w:pPr>
      <w:r w:rsidRPr="00E81253">
        <w:rPr>
          <w:rFonts w:ascii="Times New Roman" w:eastAsia="Calibri" w:hAnsi="Times New Roman"/>
          <w:lang w:eastAsia="en-US"/>
        </w:rPr>
        <w:t xml:space="preserve">Даже если топология спроектирована с учетом избыточности (два маршрутизатора и два коммутатора в одной сети LAN), оба компьютера, PC-A и PC-C, необходимо настраивать с одним адресом шлюза. PC-A использует R1, а PC-C — R3. В случае сбоя на одном из этих маршрутизаторов или интерфейсов маршрутизаторов компьютер может потерять подключение к сети Интернет. </w:t>
      </w:r>
    </w:p>
    <w:p w:rsidR="00E81253" w:rsidRPr="00E81253" w:rsidRDefault="00E81253" w:rsidP="00E81253">
      <w:pPr>
        <w:spacing w:after="250" w:line="259" w:lineRule="auto"/>
        <w:ind w:left="356"/>
        <w:rPr>
          <w:rFonts w:ascii="Times New Roman" w:eastAsia="Calibri" w:hAnsi="Times New Roman"/>
          <w:lang w:eastAsia="en-US"/>
        </w:rPr>
      </w:pPr>
      <w:r w:rsidRPr="00E81253">
        <w:rPr>
          <w:rFonts w:ascii="Times New Roman" w:eastAsia="Calibri" w:hAnsi="Times New Roman"/>
          <w:lang w:eastAsia="en-US"/>
        </w:rPr>
        <w:t xml:space="preserve">В части 2 вам предстоит изучить поведение сети до и после настройки протокола HSRP. Для этого вам понадобится определить путь, по которому проходят пакеты, чтобы достичь loopback-адрес на R2. </w:t>
      </w:r>
    </w:p>
    <w:p w:rsidR="00E81253" w:rsidRPr="00E81253" w:rsidRDefault="00E81253" w:rsidP="00E81253">
      <w:pPr>
        <w:spacing w:after="111" w:line="267" w:lineRule="auto"/>
        <w:ind w:left="-5"/>
        <w:rPr>
          <w:rFonts w:ascii="Times New Roman" w:eastAsia="Calibri" w:hAnsi="Times New Roman"/>
          <w:lang w:eastAsia="en-US"/>
        </w:rPr>
      </w:pPr>
      <w:r w:rsidRPr="00E81253">
        <w:rPr>
          <w:rFonts w:ascii="Times New Roman" w:eastAsia="Calibri" w:hAnsi="Times New Roman"/>
          <w:b/>
          <w:lang w:eastAsia="en-US"/>
        </w:rPr>
        <w:t xml:space="preserve">Шаг 1: Определите путь интернет-трафика для PC-A и PC-C. </w:t>
      </w:r>
    </w:p>
    <w:p w:rsidR="00E81253" w:rsidRPr="00E81253" w:rsidRDefault="00E81253" w:rsidP="00507D96">
      <w:pPr>
        <w:numPr>
          <w:ilvl w:val="0"/>
          <w:numId w:val="91"/>
        </w:numPr>
        <w:spacing w:after="160" w:line="259" w:lineRule="auto"/>
        <w:rPr>
          <w:rFonts w:ascii="Times New Roman" w:eastAsia="Calibri" w:hAnsi="Times New Roman"/>
          <w:lang w:eastAsia="en-US"/>
        </w:rPr>
      </w:pPr>
      <w:r w:rsidRPr="00E81253">
        <w:rPr>
          <w:rFonts w:ascii="Times New Roman" w:eastAsia="Calibri" w:hAnsi="Times New Roman"/>
          <w:lang w:eastAsia="en-US"/>
        </w:rPr>
        <w:t xml:space="preserve">В командной строке на PC-A введите команду </w:t>
      </w:r>
      <w:r w:rsidRPr="00E81253">
        <w:rPr>
          <w:rFonts w:ascii="Times New Roman" w:eastAsia="Calibri" w:hAnsi="Times New Roman"/>
          <w:b/>
          <w:lang w:eastAsia="en-US"/>
        </w:rPr>
        <w:t>tracert</w:t>
      </w:r>
      <w:r w:rsidRPr="00E81253">
        <w:rPr>
          <w:rFonts w:ascii="Times New Roman" w:eastAsia="Calibri" w:hAnsi="Times New Roman"/>
          <w:lang w:eastAsia="en-US"/>
        </w:rPr>
        <w:t xml:space="preserve"> для loopback-адреса 209.165.200.225 на маршрутизаторе R2. </w:t>
      </w:r>
    </w:p>
    <w:p w:rsidR="00E81253" w:rsidRPr="00E81253" w:rsidRDefault="00E81253" w:rsidP="00E81253">
      <w:pPr>
        <w:spacing w:after="44" w:line="259" w:lineRule="auto"/>
        <w:ind w:left="716"/>
        <w:rPr>
          <w:rFonts w:ascii="Times New Roman" w:eastAsia="Calibri" w:hAnsi="Times New Roman"/>
          <w:lang w:val="en-US" w:eastAsia="en-US"/>
        </w:rPr>
      </w:pPr>
      <w:r w:rsidRPr="00E81253">
        <w:rPr>
          <w:rFonts w:ascii="Times New Roman" w:eastAsia="Courier New" w:hAnsi="Times New Roman"/>
          <w:lang w:val="en-US" w:eastAsia="en-US"/>
        </w:rPr>
        <w:t xml:space="preserve">C:\ </w:t>
      </w:r>
      <w:r w:rsidRPr="00E81253">
        <w:rPr>
          <w:rFonts w:ascii="Times New Roman" w:eastAsia="Courier New" w:hAnsi="Times New Roman"/>
          <w:b/>
          <w:lang w:val="en-US" w:eastAsia="en-US"/>
        </w:rPr>
        <w:t xml:space="preserve">tracert 209.165.200.225 </w:t>
      </w:r>
    </w:p>
    <w:p w:rsidR="00E81253" w:rsidRPr="00E81253" w:rsidRDefault="00E81253" w:rsidP="00E81253">
      <w:pPr>
        <w:spacing w:after="39"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t xml:space="preserve">Tracing route to 209.165.200.225 over a maximum of 30 hops </w:t>
      </w:r>
    </w:p>
    <w:p w:rsidR="00E81253" w:rsidRPr="00E81253" w:rsidRDefault="00E81253" w:rsidP="00E81253">
      <w:pPr>
        <w:spacing w:after="44" w:line="259" w:lineRule="auto"/>
        <w:ind w:left="720"/>
        <w:rPr>
          <w:rFonts w:ascii="Times New Roman" w:eastAsia="Calibri" w:hAnsi="Times New Roman"/>
          <w:lang w:val="en-US" w:eastAsia="en-US"/>
        </w:rPr>
      </w:pPr>
      <w:r w:rsidRPr="00E81253">
        <w:rPr>
          <w:rFonts w:ascii="Times New Roman" w:eastAsia="Courier New" w:hAnsi="Times New Roman"/>
          <w:sz w:val="18"/>
          <w:lang w:val="en-US" w:eastAsia="en-US"/>
        </w:rPr>
        <w:t xml:space="preserve"> </w:t>
      </w:r>
    </w:p>
    <w:p w:rsidR="00E81253" w:rsidRPr="00E81253" w:rsidRDefault="00E81253" w:rsidP="00507D96">
      <w:pPr>
        <w:numPr>
          <w:ilvl w:val="1"/>
          <w:numId w:val="91"/>
        </w:numPr>
        <w:spacing w:after="39" w:line="259" w:lineRule="auto"/>
        <w:ind w:hanging="648"/>
        <w:rPr>
          <w:rFonts w:ascii="Times New Roman" w:eastAsia="Calibri" w:hAnsi="Times New Roman"/>
          <w:lang w:eastAsia="en-US"/>
        </w:rPr>
      </w:pPr>
      <w:r w:rsidRPr="00E81253">
        <w:rPr>
          <w:rFonts w:ascii="Times New Roman" w:eastAsia="Courier New" w:hAnsi="Times New Roman"/>
          <w:sz w:val="18"/>
          <w:lang w:eastAsia="en-US"/>
        </w:rPr>
        <w:t xml:space="preserve">1 ms     1 ms     1 ms  192.168.1.1 </w:t>
      </w:r>
    </w:p>
    <w:p w:rsidR="00E81253" w:rsidRPr="00E81253" w:rsidRDefault="00E81253" w:rsidP="00507D96">
      <w:pPr>
        <w:numPr>
          <w:ilvl w:val="1"/>
          <w:numId w:val="91"/>
        </w:numPr>
        <w:spacing w:after="39" w:line="259" w:lineRule="auto"/>
        <w:ind w:hanging="648"/>
        <w:rPr>
          <w:rFonts w:ascii="Times New Roman" w:eastAsia="Calibri" w:hAnsi="Times New Roman"/>
          <w:lang w:eastAsia="en-US"/>
        </w:rPr>
      </w:pPr>
      <w:r w:rsidRPr="00E81253">
        <w:rPr>
          <w:rFonts w:ascii="Times New Roman" w:eastAsia="Courier New" w:hAnsi="Times New Roman"/>
          <w:sz w:val="18"/>
          <w:lang w:eastAsia="en-US"/>
        </w:rPr>
        <w:t xml:space="preserve">13 ms    13 ms    13 ms  209.165.200.225 </w:t>
      </w:r>
    </w:p>
    <w:p w:rsidR="00E81253" w:rsidRPr="00E81253" w:rsidRDefault="00E81253" w:rsidP="00E81253">
      <w:pPr>
        <w:spacing w:after="132" w:line="259" w:lineRule="auto"/>
        <w:ind w:left="715" w:right="7734"/>
        <w:rPr>
          <w:rFonts w:ascii="Times New Roman" w:eastAsia="Calibri" w:hAnsi="Times New Roman"/>
          <w:lang w:eastAsia="en-US"/>
        </w:rPr>
      </w:pPr>
      <w:r w:rsidRPr="00E81253">
        <w:rPr>
          <w:rFonts w:ascii="Times New Roman" w:eastAsia="Courier New" w:hAnsi="Times New Roman"/>
          <w:sz w:val="18"/>
          <w:lang w:eastAsia="en-US"/>
        </w:rPr>
        <w:t xml:space="preserve"> Trace complete. </w:t>
      </w:r>
    </w:p>
    <w:p w:rsidR="00E81253" w:rsidRPr="00E81253" w:rsidRDefault="00E81253" w:rsidP="00E81253">
      <w:pPr>
        <w:spacing w:after="160" w:line="259" w:lineRule="auto"/>
        <w:ind w:left="730"/>
        <w:rPr>
          <w:rFonts w:ascii="Times New Roman" w:eastAsia="Calibri" w:hAnsi="Times New Roman"/>
          <w:lang w:eastAsia="en-US"/>
        </w:rPr>
      </w:pPr>
      <w:r w:rsidRPr="00E81253">
        <w:rPr>
          <w:rFonts w:ascii="Times New Roman" w:eastAsia="Calibri" w:hAnsi="Times New Roman"/>
          <w:lang w:eastAsia="en-US"/>
        </w:rPr>
        <w:t xml:space="preserve">Какой путь прошли пакеты от PC-A до 209.165.200.225? _________________________________ </w:t>
      </w:r>
    </w:p>
    <w:p w:rsidR="00E81253" w:rsidRPr="00E81253" w:rsidRDefault="00E81253" w:rsidP="00507D96">
      <w:pPr>
        <w:numPr>
          <w:ilvl w:val="0"/>
          <w:numId w:val="91"/>
        </w:numPr>
        <w:spacing w:after="160" w:line="259" w:lineRule="auto"/>
        <w:rPr>
          <w:rFonts w:ascii="Times New Roman" w:eastAsia="Calibri" w:hAnsi="Times New Roman"/>
          <w:lang w:eastAsia="en-US"/>
        </w:rPr>
      </w:pPr>
      <w:r w:rsidRPr="00E81253">
        <w:rPr>
          <w:rFonts w:ascii="Times New Roman" w:eastAsia="Calibri" w:hAnsi="Times New Roman"/>
          <w:lang w:eastAsia="en-US"/>
        </w:rPr>
        <w:t xml:space="preserve">В командной строке на PC-С введите команду </w:t>
      </w:r>
      <w:r w:rsidRPr="00E81253">
        <w:rPr>
          <w:rFonts w:ascii="Times New Roman" w:eastAsia="Calibri" w:hAnsi="Times New Roman"/>
          <w:b/>
          <w:lang w:eastAsia="en-US"/>
        </w:rPr>
        <w:t>tracert</w:t>
      </w:r>
      <w:r w:rsidRPr="00E81253">
        <w:rPr>
          <w:rFonts w:ascii="Times New Roman" w:eastAsia="Calibri" w:hAnsi="Times New Roman"/>
          <w:lang w:eastAsia="en-US"/>
        </w:rPr>
        <w:t xml:space="preserve"> для loopback-адреса 209.165.200.225 на маршрутизаторе R2. </w:t>
      </w:r>
    </w:p>
    <w:p w:rsidR="00E81253" w:rsidRPr="00E81253" w:rsidRDefault="00E81253" w:rsidP="00E81253">
      <w:pPr>
        <w:spacing w:after="160" w:line="259" w:lineRule="auto"/>
        <w:ind w:left="730"/>
        <w:rPr>
          <w:rFonts w:ascii="Times New Roman" w:eastAsia="Calibri" w:hAnsi="Times New Roman"/>
          <w:lang w:eastAsia="en-US"/>
        </w:rPr>
      </w:pPr>
      <w:r w:rsidRPr="00E81253">
        <w:rPr>
          <w:rFonts w:ascii="Times New Roman" w:eastAsia="Calibri" w:hAnsi="Times New Roman"/>
          <w:lang w:eastAsia="en-US"/>
        </w:rPr>
        <w:t xml:space="preserve">Какой путь прошли пакеты от PC-C до 209.165.200.225? _________________________________ </w:t>
      </w:r>
    </w:p>
    <w:p w:rsidR="00E81253" w:rsidRPr="00E81253" w:rsidRDefault="00E81253" w:rsidP="00E81253">
      <w:pPr>
        <w:spacing w:after="111" w:line="267" w:lineRule="auto"/>
        <w:ind w:left="-5"/>
        <w:rPr>
          <w:rFonts w:ascii="Times New Roman" w:eastAsia="Calibri" w:hAnsi="Times New Roman"/>
          <w:lang w:eastAsia="en-US"/>
        </w:rPr>
      </w:pPr>
      <w:r w:rsidRPr="00E81253">
        <w:rPr>
          <w:rFonts w:ascii="Times New Roman" w:eastAsia="Calibri" w:hAnsi="Times New Roman"/>
          <w:b/>
          <w:lang w:eastAsia="en-US"/>
        </w:rPr>
        <w:t xml:space="preserve">Шаг 2: Запустите сеанс эхо-тестирования на PC-A и разорвите соединение между S1 и R1. </w:t>
      </w:r>
    </w:p>
    <w:p w:rsidR="00E81253" w:rsidRPr="00E81253" w:rsidRDefault="00E81253" w:rsidP="00E81253">
      <w:pPr>
        <w:spacing w:after="160" w:line="259" w:lineRule="auto"/>
        <w:ind w:left="706" w:hanging="360"/>
        <w:rPr>
          <w:rFonts w:ascii="Times New Roman" w:eastAsia="Calibri" w:hAnsi="Times New Roman"/>
          <w:lang w:eastAsia="en-US"/>
        </w:rPr>
      </w:pPr>
      <w:r w:rsidRPr="00E81253">
        <w:rPr>
          <w:rFonts w:ascii="Times New Roman" w:eastAsia="Calibri" w:hAnsi="Times New Roman"/>
          <w:lang w:eastAsia="en-US"/>
        </w:rPr>
        <w:t xml:space="preserve">a. В командной строке на PC-A введите команду </w:t>
      </w:r>
      <w:r w:rsidRPr="00E81253">
        <w:rPr>
          <w:rFonts w:ascii="Times New Roman" w:eastAsia="Calibri" w:hAnsi="Times New Roman"/>
          <w:b/>
          <w:lang w:eastAsia="en-US"/>
        </w:rPr>
        <w:t>ping –t</w:t>
      </w:r>
      <w:r w:rsidRPr="00E81253">
        <w:rPr>
          <w:rFonts w:ascii="Times New Roman" w:eastAsia="Calibri" w:hAnsi="Times New Roman"/>
          <w:lang w:eastAsia="en-US"/>
        </w:rPr>
        <w:t xml:space="preserve"> для адреса </w:t>
      </w:r>
      <w:r w:rsidRPr="00E81253">
        <w:rPr>
          <w:rFonts w:ascii="Times New Roman" w:eastAsia="Calibri" w:hAnsi="Times New Roman"/>
          <w:b/>
          <w:lang w:eastAsia="en-US"/>
        </w:rPr>
        <w:t>209.165.200.225</w:t>
      </w:r>
      <w:r w:rsidRPr="00E81253">
        <w:rPr>
          <w:rFonts w:ascii="Times New Roman" w:eastAsia="Calibri" w:hAnsi="Times New Roman"/>
          <w:lang w:eastAsia="en-US"/>
        </w:rPr>
        <w:t xml:space="preserve"> на маршрутизаторе R2. Убедитесь, что окно командной строки открыто.  </w:t>
      </w:r>
    </w:p>
    <w:p w:rsidR="00E81253" w:rsidRPr="00E81253" w:rsidRDefault="00E81253" w:rsidP="00E81253">
      <w:pPr>
        <w:spacing w:after="160" w:line="259" w:lineRule="auto"/>
        <w:ind w:left="730"/>
        <w:rPr>
          <w:rFonts w:ascii="Times New Roman" w:eastAsia="Calibri" w:hAnsi="Times New Roman"/>
          <w:lang w:eastAsia="en-US"/>
        </w:rPr>
      </w:pPr>
      <w:r w:rsidRPr="00E81253">
        <w:rPr>
          <w:rFonts w:ascii="Times New Roman" w:eastAsia="Calibri" w:hAnsi="Times New Roman"/>
          <w:b/>
          <w:lang w:eastAsia="en-US"/>
        </w:rPr>
        <w:t>Примечание</w:t>
      </w:r>
      <w:r w:rsidRPr="00E81253">
        <w:rPr>
          <w:rFonts w:ascii="Times New Roman" w:eastAsia="Calibri" w:hAnsi="Times New Roman"/>
          <w:lang w:eastAsia="en-US"/>
        </w:rPr>
        <w:t xml:space="preserve">. Чтобы прервать отправку эхо-запросов, нажмите комбинацию клавиш </w:t>
      </w:r>
      <w:r w:rsidRPr="00E81253">
        <w:rPr>
          <w:rFonts w:ascii="Times New Roman" w:eastAsia="Calibri" w:hAnsi="Times New Roman"/>
          <w:b/>
          <w:lang w:eastAsia="en-US"/>
        </w:rPr>
        <w:t>Ctrl</w:t>
      </w:r>
      <w:r w:rsidRPr="00E81253">
        <w:rPr>
          <w:rFonts w:ascii="Times New Roman" w:eastAsia="Calibri" w:hAnsi="Times New Roman"/>
          <w:lang w:eastAsia="en-US"/>
        </w:rPr>
        <w:t>+</w:t>
      </w:r>
      <w:r w:rsidRPr="00E81253">
        <w:rPr>
          <w:rFonts w:ascii="Times New Roman" w:eastAsia="Calibri" w:hAnsi="Times New Roman"/>
          <w:b/>
          <w:lang w:eastAsia="en-US"/>
        </w:rPr>
        <w:t>C</w:t>
      </w:r>
      <w:r w:rsidRPr="00E81253">
        <w:rPr>
          <w:rFonts w:ascii="Times New Roman" w:eastAsia="Calibri" w:hAnsi="Times New Roman"/>
          <w:lang w:eastAsia="en-US"/>
        </w:rPr>
        <w:t xml:space="preserve"> или закройте окно командной строки. </w:t>
      </w:r>
    </w:p>
    <w:p w:rsidR="00E81253" w:rsidRPr="00E81253" w:rsidRDefault="00E81253" w:rsidP="00E81253">
      <w:pPr>
        <w:spacing w:after="44" w:line="259" w:lineRule="auto"/>
        <w:ind w:left="716"/>
        <w:rPr>
          <w:rFonts w:ascii="Times New Roman" w:eastAsia="Calibri" w:hAnsi="Times New Roman"/>
          <w:lang w:val="en-US" w:eastAsia="en-US"/>
        </w:rPr>
      </w:pPr>
      <w:r w:rsidRPr="00E81253">
        <w:rPr>
          <w:rFonts w:ascii="Times New Roman" w:eastAsia="Courier New" w:hAnsi="Times New Roman"/>
          <w:lang w:val="en-US" w:eastAsia="en-US"/>
        </w:rPr>
        <w:t xml:space="preserve">C:\ </w:t>
      </w:r>
      <w:r w:rsidRPr="00E81253">
        <w:rPr>
          <w:rFonts w:ascii="Times New Roman" w:eastAsia="Courier New" w:hAnsi="Times New Roman"/>
          <w:b/>
          <w:lang w:val="en-US" w:eastAsia="en-US"/>
        </w:rPr>
        <w:t xml:space="preserve">ping –t 209.165.200.225 </w:t>
      </w:r>
    </w:p>
    <w:p w:rsidR="00E81253" w:rsidRPr="00E81253" w:rsidRDefault="00E81253" w:rsidP="00E81253">
      <w:pPr>
        <w:spacing w:after="39"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t xml:space="preserve">Pinging 209.165.200.225 with 32 bytes of data: </w:t>
      </w:r>
    </w:p>
    <w:p w:rsidR="00E81253" w:rsidRPr="00E81253" w:rsidRDefault="00E81253" w:rsidP="00E81253">
      <w:pPr>
        <w:spacing w:after="39"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t xml:space="preserve">Reply from 209.165.200.225: bytes=32 time=9ms TTL=254 </w:t>
      </w:r>
    </w:p>
    <w:p w:rsidR="00E81253" w:rsidRPr="00E81253" w:rsidRDefault="00E81253" w:rsidP="00E81253">
      <w:pPr>
        <w:spacing w:after="39"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t xml:space="preserve">Reply from 209.165.200.225: bytes=32 time=9ms TTL=254 </w:t>
      </w:r>
    </w:p>
    <w:p w:rsidR="00E81253" w:rsidRPr="00E81253" w:rsidRDefault="00E81253" w:rsidP="00E81253">
      <w:pPr>
        <w:spacing w:after="39"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t xml:space="preserve">Reply from 209.165.200.225: bytes=32 time=9ms TTL=254 </w:t>
      </w:r>
    </w:p>
    <w:p w:rsidR="00E81253" w:rsidRPr="00E81253" w:rsidRDefault="00E81253" w:rsidP="00E81253">
      <w:pPr>
        <w:spacing w:after="39"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t xml:space="preserve">Reply from 209.165.200.225: bytes=32 time=9ms TTL=254 </w:t>
      </w:r>
    </w:p>
    <w:p w:rsidR="00E81253" w:rsidRPr="00E81253" w:rsidRDefault="00E81253" w:rsidP="00E81253">
      <w:pPr>
        <w:spacing w:after="39"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t xml:space="preserve">Reply from 209.165.200.225: bytes=32 time=9ms TTL=254 </w:t>
      </w:r>
    </w:p>
    <w:p w:rsidR="00E81253" w:rsidRPr="00E81253" w:rsidRDefault="00E81253" w:rsidP="00E81253">
      <w:pPr>
        <w:spacing w:after="39"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t xml:space="preserve">Reply from 209.165.200.225: bytes=32 time=9ms TTL=254 </w:t>
      </w:r>
    </w:p>
    <w:p w:rsidR="00E81253" w:rsidRPr="00E81253" w:rsidRDefault="00E81253" w:rsidP="00E81253">
      <w:pPr>
        <w:spacing w:after="39"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t xml:space="preserve">Reply from 209.165.200.225: bytes=32 time=9ms TTL=254 </w:t>
      </w:r>
    </w:p>
    <w:p w:rsidR="00E81253" w:rsidRPr="00E81253" w:rsidRDefault="00E81253" w:rsidP="00E81253">
      <w:pPr>
        <w:spacing w:after="39"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t xml:space="preserve">Reply from 209.165.200.225: bytes=32 time=9ms TTL=254 </w:t>
      </w:r>
    </w:p>
    <w:p w:rsidR="00E81253" w:rsidRPr="00E81253" w:rsidRDefault="00E81253" w:rsidP="00E81253">
      <w:pPr>
        <w:spacing w:after="39"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t xml:space="preserve">Reply from 209.165.200.225: bytes=32 time=9ms TTL=254 </w:t>
      </w:r>
    </w:p>
    <w:p w:rsidR="00E81253" w:rsidRPr="00E81253" w:rsidRDefault="00E81253" w:rsidP="00E81253">
      <w:pPr>
        <w:spacing w:after="39"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t xml:space="preserve">Reply from 209.165.200.225: bytes=32 time=9ms TTL=254 </w:t>
      </w:r>
    </w:p>
    <w:p w:rsidR="00E81253" w:rsidRPr="00E81253" w:rsidRDefault="00E81253" w:rsidP="00E81253">
      <w:pPr>
        <w:spacing w:after="39"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t xml:space="preserve">Reply from 209.165.200.225: bytes=32 time=9ms TTL=254 </w:t>
      </w:r>
    </w:p>
    <w:p w:rsidR="00E81253" w:rsidRPr="00E81253" w:rsidRDefault="00E81253" w:rsidP="00E81253">
      <w:pPr>
        <w:spacing w:after="39"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t xml:space="preserve">Reply from 209.165.200.225: bytes=32 time=9ms TTL=254 </w:t>
      </w:r>
    </w:p>
    <w:p w:rsidR="00E81253" w:rsidRPr="00E81253" w:rsidRDefault="00E81253" w:rsidP="00E81253">
      <w:pPr>
        <w:spacing w:after="39"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t xml:space="preserve">Reply from 209.165.200.225: bytes=32 time=9ms TTL=254 </w:t>
      </w:r>
    </w:p>
    <w:p w:rsidR="00E81253" w:rsidRPr="00E81253" w:rsidRDefault="00E81253" w:rsidP="00E81253">
      <w:pPr>
        <w:spacing w:after="136" w:line="259" w:lineRule="auto"/>
        <w:ind w:left="720"/>
        <w:rPr>
          <w:rFonts w:ascii="Times New Roman" w:eastAsia="Calibri" w:hAnsi="Times New Roman"/>
          <w:lang w:eastAsia="en-US"/>
        </w:rPr>
      </w:pPr>
      <w:r w:rsidRPr="00E81253">
        <w:rPr>
          <w:rFonts w:ascii="Times New Roman" w:eastAsia="Courier New" w:hAnsi="Times New Roman"/>
          <w:sz w:val="18"/>
          <w:lang w:eastAsia="en-US"/>
        </w:rPr>
        <w:lastRenderedPageBreak/>
        <w:t xml:space="preserve">&lt;Данные опущены&gt; </w:t>
      </w:r>
    </w:p>
    <w:p w:rsidR="00E81253" w:rsidRPr="00E81253" w:rsidRDefault="00E81253" w:rsidP="00E81253">
      <w:pPr>
        <w:spacing w:after="160" w:line="259" w:lineRule="auto"/>
        <w:ind w:left="706" w:hanging="360"/>
        <w:rPr>
          <w:rFonts w:ascii="Times New Roman" w:eastAsia="Calibri" w:hAnsi="Times New Roman"/>
          <w:lang w:eastAsia="en-US"/>
        </w:rPr>
      </w:pPr>
      <w:r w:rsidRPr="00E81253">
        <w:rPr>
          <w:rFonts w:ascii="Times New Roman" w:eastAsia="Calibri" w:hAnsi="Times New Roman"/>
          <w:lang w:eastAsia="en-US"/>
        </w:rPr>
        <w:t xml:space="preserve">b. В процессе эхо-тестирования отсоедините кабель Ethernet от интерфейса F0/5 на S1. Отключение интерфейса F0/5 на S1 приведет к тому же результату. </w:t>
      </w:r>
    </w:p>
    <w:p w:rsidR="00E81253" w:rsidRPr="00E81253" w:rsidRDefault="00E81253" w:rsidP="00E81253">
      <w:pPr>
        <w:spacing w:after="160" w:line="259" w:lineRule="auto"/>
        <w:ind w:left="730"/>
        <w:rPr>
          <w:rFonts w:ascii="Times New Roman" w:eastAsia="Calibri" w:hAnsi="Times New Roman"/>
          <w:lang w:eastAsia="en-US"/>
        </w:rPr>
      </w:pPr>
      <w:r w:rsidRPr="00E81253">
        <w:rPr>
          <w:rFonts w:ascii="Times New Roman" w:eastAsia="Calibri" w:hAnsi="Times New Roman"/>
          <w:lang w:eastAsia="en-US"/>
        </w:rPr>
        <w:t xml:space="preserve">Что произошло с трафиком эхо-запросов? </w:t>
      </w:r>
    </w:p>
    <w:p w:rsidR="00E81253" w:rsidRPr="00E81253" w:rsidRDefault="00E81253" w:rsidP="00E81253">
      <w:pPr>
        <w:spacing w:before="100" w:beforeAutospacing="1" w:after="100" w:afterAutospacing="1" w:line="240" w:lineRule="auto"/>
        <w:ind w:left="715"/>
        <w:outlineLvl w:val="1"/>
        <w:rPr>
          <w:rFonts w:ascii="Times New Roman" w:eastAsia="Times New Roman" w:hAnsi="Times New Roman"/>
          <w:b/>
          <w:bCs/>
          <w:sz w:val="36"/>
          <w:szCs w:val="36"/>
        </w:rPr>
      </w:pPr>
      <w:r w:rsidRPr="00E81253">
        <w:rPr>
          <w:rFonts w:ascii="Times New Roman" w:eastAsia="Times New Roman" w:hAnsi="Times New Roman"/>
          <w:b/>
          <w:bCs/>
          <w:sz w:val="36"/>
          <w:szCs w:val="36"/>
        </w:rPr>
        <w:t>________________________________________________</w:t>
      </w:r>
    </w:p>
    <w:p w:rsidR="00E81253" w:rsidRPr="00E81253" w:rsidRDefault="00E81253" w:rsidP="00E81253">
      <w:pPr>
        <w:spacing w:after="160" w:line="259" w:lineRule="auto"/>
        <w:ind w:left="356"/>
        <w:rPr>
          <w:rFonts w:ascii="Times New Roman" w:eastAsia="Calibri" w:hAnsi="Times New Roman"/>
          <w:lang w:eastAsia="en-US"/>
        </w:rPr>
      </w:pPr>
      <w:r w:rsidRPr="00E81253">
        <w:rPr>
          <w:rFonts w:ascii="Times New Roman" w:eastAsia="Calibri" w:hAnsi="Times New Roman"/>
          <w:lang w:eastAsia="en-US"/>
        </w:rPr>
        <w:t xml:space="preserve">c. Повторите шаги 2a и 2b на PC-C и S3. Отсоедините кабель от интерфейса F0/5 на S3. </w:t>
      </w:r>
    </w:p>
    <w:p w:rsidR="00E81253" w:rsidRPr="00E81253" w:rsidRDefault="00E81253" w:rsidP="00E81253">
      <w:pPr>
        <w:spacing w:after="160" w:line="259" w:lineRule="auto"/>
        <w:ind w:left="730"/>
        <w:rPr>
          <w:rFonts w:ascii="Times New Roman" w:eastAsia="Calibri" w:hAnsi="Times New Roman"/>
          <w:lang w:eastAsia="en-US"/>
        </w:rPr>
      </w:pPr>
      <w:r w:rsidRPr="00E81253">
        <w:rPr>
          <w:rFonts w:ascii="Times New Roman" w:eastAsia="Calibri" w:hAnsi="Times New Roman"/>
          <w:lang w:eastAsia="en-US"/>
        </w:rPr>
        <w:t xml:space="preserve">Какие получены результаты? </w:t>
      </w:r>
    </w:p>
    <w:p w:rsidR="00E81253" w:rsidRPr="00E81253" w:rsidRDefault="00E81253" w:rsidP="00E81253">
      <w:pPr>
        <w:spacing w:before="100" w:beforeAutospacing="1" w:after="100" w:afterAutospacing="1" w:line="240" w:lineRule="auto"/>
        <w:ind w:left="715"/>
        <w:outlineLvl w:val="1"/>
        <w:rPr>
          <w:rFonts w:ascii="Times New Roman" w:eastAsia="Times New Roman" w:hAnsi="Times New Roman"/>
          <w:b/>
          <w:bCs/>
          <w:sz w:val="36"/>
          <w:szCs w:val="36"/>
        </w:rPr>
      </w:pPr>
      <w:r w:rsidRPr="00E81253">
        <w:rPr>
          <w:rFonts w:ascii="Times New Roman" w:eastAsia="Times New Roman" w:hAnsi="Times New Roman"/>
          <w:b/>
          <w:bCs/>
          <w:sz w:val="36"/>
          <w:szCs w:val="36"/>
        </w:rPr>
        <w:t>________________________________________________</w:t>
      </w:r>
    </w:p>
    <w:p w:rsidR="00E81253" w:rsidRPr="00E81253" w:rsidRDefault="00E81253" w:rsidP="00E81253">
      <w:pPr>
        <w:spacing w:after="250" w:line="259" w:lineRule="auto"/>
        <w:ind w:left="706" w:right="184" w:hanging="360"/>
        <w:rPr>
          <w:rFonts w:ascii="Times New Roman" w:eastAsia="Calibri" w:hAnsi="Times New Roman"/>
          <w:lang w:eastAsia="en-US"/>
        </w:rPr>
      </w:pPr>
      <w:r w:rsidRPr="00E81253">
        <w:rPr>
          <w:rFonts w:ascii="Times New Roman" w:eastAsia="Calibri" w:hAnsi="Times New Roman"/>
          <w:lang w:eastAsia="en-US"/>
        </w:rPr>
        <w:t xml:space="preserve">d. Повторно подсоедините кабели Ethernet к интерфейсу F0/5 или включите интерфейс F0/5 на S1 и S3, соответственно. Повторно отправьте эхо-запросы на 209.165.200.225 с компьютеров PC-A и PC-C, чтобы убедиться в том, что подключение восстановлено. </w:t>
      </w:r>
    </w:p>
    <w:p w:rsidR="00E81253" w:rsidRPr="00E81253" w:rsidRDefault="00E81253" w:rsidP="00E81253">
      <w:pPr>
        <w:spacing w:after="111" w:line="267" w:lineRule="auto"/>
        <w:ind w:left="-5"/>
        <w:rPr>
          <w:rFonts w:ascii="Times New Roman" w:eastAsia="Calibri" w:hAnsi="Times New Roman"/>
          <w:lang w:eastAsia="en-US"/>
        </w:rPr>
      </w:pPr>
      <w:r w:rsidRPr="00E81253">
        <w:rPr>
          <w:rFonts w:ascii="Times New Roman" w:eastAsia="Calibri" w:hAnsi="Times New Roman"/>
          <w:b/>
          <w:lang w:eastAsia="en-US"/>
        </w:rPr>
        <w:t xml:space="preserve">Шаг 3: Настройте HSRP на R1 и R3. </w:t>
      </w:r>
    </w:p>
    <w:p w:rsidR="00E81253" w:rsidRPr="00E81253" w:rsidRDefault="00E81253" w:rsidP="00E81253">
      <w:pPr>
        <w:spacing w:after="160" w:line="259" w:lineRule="auto"/>
        <w:ind w:left="356"/>
        <w:rPr>
          <w:rFonts w:ascii="Times New Roman" w:eastAsia="Calibri" w:hAnsi="Times New Roman"/>
          <w:lang w:eastAsia="en-US"/>
        </w:rPr>
      </w:pPr>
      <w:r w:rsidRPr="00E81253">
        <w:rPr>
          <w:rFonts w:ascii="Times New Roman" w:eastAsia="Calibri" w:hAnsi="Times New Roman"/>
          <w:lang w:eastAsia="en-US"/>
        </w:rPr>
        <w:t xml:space="preserve">В этом шаге вам предстоит настроить HSRP и изменить адрес шлюза по умолчанию на компьютерах PC-A, PC-C, S1 и коммутаторе S2 на виртуальный IP-адрес для HSRP. R1 назначается активным маршрутизатором с помощью команды приоритета HSRP. </w:t>
      </w:r>
    </w:p>
    <w:p w:rsidR="00E81253" w:rsidRPr="00E81253" w:rsidRDefault="00E81253" w:rsidP="00507D96">
      <w:pPr>
        <w:numPr>
          <w:ilvl w:val="0"/>
          <w:numId w:val="92"/>
        </w:numPr>
        <w:spacing w:after="160" w:line="259" w:lineRule="auto"/>
        <w:rPr>
          <w:rFonts w:ascii="Times New Roman" w:eastAsia="Calibri" w:hAnsi="Times New Roman"/>
          <w:lang w:eastAsia="en-US"/>
        </w:rPr>
      </w:pPr>
      <w:r w:rsidRPr="00E81253">
        <w:rPr>
          <w:rFonts w:ascii="Times New Roman" w:eastAsia="Calibri" w:hAnsi="Times New Roman"/>
          <w:lang w:eastAsia="en-US"/>
        </w:rPr>
        <w:t xml:space="preserve">Настройте протокол HSRP на маршрутизаторе R1. </w:t>
      </w:r>
    </w:p>
    <w:p w:rsidR="00E81253" w:rsidRPr="00E81253" w:rsidRDefault="00E81253" w:rsidP="00E81253">
      <w:pPr>
        <w:spacing w:after="44" w:line="259" w:lineRule="auto"/>
        <w:ind w:left="716"/>
        <w:rPr>
          <w:rFonts w:ascii="Times New Roman" w:eastAsia="Calibri" w:hAnsi="Times New Roman"/>
          <w:lang w:val="en-US" w:eastAsia="en-US"/>
        </w:rPr>
      </w:pPr>
      <w:r w:rsidRPr="00E81253">
        <w:rPr>
          <w:rFonts w:ascii="Times New Roman" w:eastAsia="Courier New" w:hAnsi="Times New Roman"/>
          <w:lang w:val="en-US" w:eastAsia="en-US"/>
        </w:rPr>
        <w:t xml:space="preserve">R1(config)# </w:t>
      </w:r>
      <w:r w:rsidRPr="00E81253">
        <w:rPr>
          <w:rFonts w:ascii="Times New Roman" w:eastAsia="Courier New" w:hAnsi="Times New Roman"/>
          <w:b/>
          <w:lang w:val="en-US" w:eastAsia="en-US"/>
        </w:rPr>
        <w:t xml:space="preserve">interface g0/1 </w:t>
      </w:r>
    </w:p>
    <w:p w:rsidR="00E81253" w:rsidRPr="00E81253" w:rsidRDefault="00E81253" w:rsidP="00E81253">
      <w:pPr>
        <w:spacing w:after="44" w:line="259" w:lineRule="auto"/>
        <w:ind w:left="716"/>
        <w:rPr>
          <w:rFonts w:ascii="Times New Roman" w:eastAsia="Calibri" w:hAnsi="Times New Roman"/>
          <w:lang w:val="en-US" w:eastAsia="en-US"/>
        </w:rPr>
      </w:pPr>
      <w:r w:rsidRPr="00E81253">
        <w:rPr>
          <w:rFonts w:ascii="Times New Roman" w:eastAsia="Courier New" w:hAnsi="Times New Roman"/>
          <w:lang w:val="en-US" w:eastAsia="en-US"/>
        </w:rPr>
        <w:t xml:space="preserve">R1(config-if)# </w:t>
      </w:r>
      <w:r w:rsidRPr="00E81253">
        <w:rPr>
          <w:rFonts w:ascii="Times New Roman" w:eastAsia="Courier New" w:hAnsi="Times New Roman"/>
          <w:b/>
          <w:lang w:val="en-US" w:eastAsia="en-US"/>
        </w:rPr>
        <w:t xml:space="preserve">standby 1 ip 192.168.1.254 </w:t>
      </w:r>
    </w:p>
    <w:p w:rsidR="00E81253" w:rsidRPr="00E81253" w:rsidRDefault="00E81253" w:rsidP="00E81253">
      <w:pPr>
        <w:spacing w:after="44" w:line="259" w:lineRule="auto"/>
        <w:ind w:left="716"/>
        <w:rPr>
          <w:rFonts w:ascii="Times New Roman" w:eastAsia="Calibri" w:hAnsi="Times New Roman"/>
          <w:lang w:val="en-US" w:eastAsia="en-US"/>
        </w:rPr>
      </w:pPr>
      <w:r w:rsidRPr="00E81253">
        <w:rPr>
          <w:rFonts w:ascii="Times New Roman" w:eastAsia="Courier New" w:hAnsi="Times New Roman"/>
          <w:lang w:val="en-US" w:eastAsia="en-US"/>
        </w:rPr>
        <w:t xml:space="preserve">R1(config-if)# </w:t>
      </w:r>
      <w:r w:rsidRPr="00E81253">
        <w:rPr>
          <w:rFonts w:ascii="Times New Roman" w:eastAsia="Courier New" w:hAnsi="Times New Roman"/>
          <w:b/>
          <w:lang w:val="en-US" w:eastAsia="en-US"/>
        </w:rPr>
        <w:t xml:space="preserve">standby 1 priority 150 </w:t>
      </w:r>
    </w:p>
    <w:p w:rsidR="00E81253" w:rsidRPr="00E81253" w:rsidRDefault="00E81253" w:rsidP="00E81253">
      <w:pPr>
        <w:spacing w:after="44" w:line="259" w:lineRule="auto"/>
        <w:ind w:left="716"/>
        <w:rPr>
          <w:rFonts w:ascii="Times New Roman" w:eastAsia="Calibri" w:hAnsi="Times New Roman"/>
          <w:lang w:eastAsia="en-US"/>
        </w:rPr>
      </w:pPr>
      <w:r w:rsidRPr="00E81253">
        <w:rPr>
          <w:rFonts w:ascii="Times New Roman" w:eastAsia="Courier New" w:hAnsi="Times New Roman"/>
          <w:lang w:eastAsia="en-US"/>
        </w:rPr>
        <w:t xml:space="preserve">R1(config-if)# </w:t>
      </w:r>
      <w:r w:rsidRPr="00E81253">
        <w:rPr>
          <w:rFonts w:ascii="Times New Roman" w:eastAsia="Courier New" w:hAnsi="Times New Roman"/>
          <w:b/>
          <w:lang w:eastAsia="en-US"/>
        </w:rPr>
        <w:t xml:space="preserve">standby 1 preempt </w:t>
      </w:r>
    </w:p>
    <w:p w:rsidR="00E81253" w:rsidRPr="00E81253" w:rsidRDefault="00E81253" w:rsidP="00507D96">
      <w:pPr>
        <w:numPr>
          <w:ilvl w:val="0"/>
          <w:numId w:val="92"/>
        </w:numPr>
        <w:spacing w:after="160" w:line="259" w:lineRule="auto"/>
        <w:rPr>
          <w:rFonts w:ascii="Times New Roman" w:eastAsia="Calibri" w:hAnsi="Times New Roman"/>
          <w:lang w:eastAsia="en-US"/>
        </w:rPr>
      </w:pPr>
      <w:r w:rsidRPr="00E81253">
        <w:rPr>
          <w:rFonts w:ascii="Times New Roman" w:eastAsia="Calibri" w:hAnsi="Times New Roman"/>
          <w:lang w:eastAsia="en-US"/>
        </w:rPr>
        <w:t xml:space="preserve">Настройте протокол HSRP на маршрутизаторе R3. </w:t>
      </w:r>
    </w:p>
    <w:p w:rsidR="00E81253" w:rsidRPr="00E81253" w:rsidRDefault="00E81253" w:rsidP="00E81253">
      <w:pPr>
        <w:spacing w:after="44" w:line="259" w:lineRule="auto"/>
        <w:ind w:left="716"/>
        <w:rPr>
          <w:rFonts w:ascii="Times New Roman" w:eastAsia="Calibri" w:hAnsi="Times New Roman"/>
          <w:lang w:val="en-US" w:eastAsia="en-US"/>
        </w:rPr>
      </w:pPr>
      <w:r w:rsidRPr="00E81253">
        <w:rPr>
          <w:rFonts w:ascii="Times New Roman" w:eastAsia="Courier New" w:hAnsi="Times New Roman"/>
          <w:lang w:val="en-US" w:eastAsia="en-US"/>
        </w:rPr>
        <w:t xml:space="preserve">R3(config)# </w:t>
      </w:r>
      <w:r w:rsidRPr="00E81253">
        <w:rPr>
          <w:rFonts w:ascii="Times New Roman" w:eastAsia="Courier New" w:hAnsi="Times New Roman"/>
          <w:b/>
          <w:lang w:val="en-US" w:eastAsia="en-US"/>
        </w:rPr>
        <w:t xml:space="preserve">interface g0/1 </w:t>
      </w:r>
    </w:p>
    <w:p w:rsidR="00E81253" w:rsidRPr="00E81253" w:rsidRDefault="00E81253" w:rsidP="00E81253">
      <w:pPr>
        <w:spacing w:after="121" w:line="259" w:lineRule="auto"/>
        <w:ind w:left="716"/>
        <w:rPr>
          <w:rFonts w:ascii="Times New Roman" w:eastAsia="Calibri" w:hAnsi="Times New Roman"/>
          <w:lang w:val="en-US" w:eastAsia="en-US"/>
        </w:rPr>
      </w:pPr>
      <w:r w:rsidRPr="00E81253">
        <w:rPr>
          <w:rFonts w:ascii="Times New Roman" w:eastAsia="Courier New" w:hAnsi="Times New Roman"/>
          <w:lang w:val="en-US" w:eastAsia="en-US"/>
        </w:rPr>
        <w:t xml:space="preserve">R3(config-if)# </w:t>
      </w:r>
      <w:r w:rsidRPr="00E81253">
        <w:rPr>
          <w:rFonts w:ascii="Times New Roman" w:eastAsia="Courier New" w:hAnsi="Times New Roman"/>
          <w:b/>
          <w:lang w:val="en-US" w:eastAsia="en-US"/>
        </w:rPr>
        <w:t xml:space="preserve">standby 1 ip 192.168.1.254 </w:t>
      </w:r>
    </w:p>
    <w:p w:rsidR="00E81253" w:rsidRPr="00E81253" w:rsidRDefault="00E81253" w:rsidP="00507D96">
      <w:pPr>
        <w:numPr>
          <w:ilvl w:val="0"/>
          <w:numId w:val="92"/>
        </w:numPr>
        <w:spacing w:after="160" w:line="259" w:lineRule="auto"/>
        <w:rPr>
          <w:rFonts w:ascii="Times New Roman" w:eastAsia="Calibri" w:hAnsi="Times New Roman"/>
          <w:lang w:eastAsia="en-US"/>
        </w:rPr>
      </w:pPr>
      <w:r w:rsidRPr="00E81253">
        <w:rPr>
          <w:rFonts w:ascii="Times New Roman" w:eastAsia="Calibri" w:hAnsi="Times New Roman"/>
          <w:lang w:eastAsia="en-US"/>
        </w:rPr>
        <w:t xml:space="preserve">Проверьте HSRP, выполнив команду </w:t>
      </w:r>
      <w:r w:rsidRPr="00E81253">
        <w:rPr>
          <w:rFonts w:ascii="Times New Roman" w:eastAsia="Calibri" w:hAnsi="Times New Roman"/>
          <w:b/>
          <w:lang w:eastAsia="en-US"/>
        </w:rPr>
        <w:t xml:space="preserve">show standby </w:t>
      </w:r>
      <w:r w:rsidRPr="00E81253">
        <w:rPr>
          <w:rFonts w:ascii="Times New Roman" w:eastAsia="Calibri" w:hAnsi="Times New Roman"/>
          <w:lang w:eastAsia="en-US"/>
        </w:rPr>
        <w:t xml:space="preserve">на R1 и R3. </w:t>
      </w:r>
    </w:p>
    <w:p w:rsidR="00E81253" w:rsidRPr="00E81253" w:rsidRDefault="00E81253" w:rsidP="00E81253">
      <w:pPr>
        <w:spacing w:after="20" w:line="259" w:lineRule="auto"/>
        <w:ind w:left="716"/>
        <w:rPr>
          <w:rFonts w:ascii="Times New Roman" w:eastAsia="Calibri" w:hAnsi="Times New Roman"/>
          <w:lang w:val="en-US" w:eastAsia="en-US"/>
        </w:rPr>
      </w:pPr>
      <w:r w:rsidRPr="00E81253">
        <w:rPr>
          <w:rFonts w:ascii="Times New Roman" w:eastAsia="Courier New" w:hAnsi="Times New Roman"/>
          <w:lang w:val="en-US" w:eastAsia="en-US"/>
        </w:rPr>
        <w:t xml:space="preserve">R1# </w:t>
      </w:r>
      <w:r w:rsidRPr="00E81253">
        <w:rPr>
          <w:rFonts w:ascii="Times New Roman" w:eastAsia="Courier New" w:hAnsi="Times New Roman"/>
          <w:b/>
          <w:lang w:val="en-US" w:eastAsia="en-US"/>
        </w:rPr>
        <w:t xml:space="preserve">show standby </w:t>
      </w:r>
    </w:p>
    <w:p w:rsidR="00E81253" w:rsidRPr="00E81253" w:rsidRDefault="00E81253" w:rsidP="00E81253">
      <w:pPr>
        <w:spacing w:after="39"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t xml:space="preserve">GigabitEthernet0/1 - Group 1 </w:t>
      </w:r>
    </w:p>
    <w:p w:rsidR="00E81253" w:rsidRPr="00E81253" w:rsidRDefault="00E81253" w:rsidP="00E81253">
      <w:pPr>
        <w:spacing w:after="39"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t xml:space="preserve">  State is Active </w:t>
      </w:r>
    </w:p>
    <w:p w:rsidR="00E81253" w:rsidRPr="00E81253" w:rsidRDefault="00E81253" w:rsidP="00E81253">
      <w:pPr>
        <w:spacing w:after="39"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t xml:space="preserve">    1 state change, last state change 00:02:11 </w:t>
      </w:r>
    </w:p>
    <w:p w:rsidR="00E81253" w:rsidRPr="00E81253" w:rsidRDefault="00E81253" w:rsidP="00E81253">
      <w:pPr>
        <w:spacing w:after="39"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t xml:space="preserve">  Virtual IP address is 192.168.1.254 </w:t>
      </w:r>
    </w:p>
    <w:p w:rsidR="00E81253" w:rsidRPr="00E81253" w:rsidRDefault="00E81253" w:rsidP="00E81253">
      <w:pPr>
        <w:spacing w:after="39"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t xml:space="preserve">  Active virtual MAC address is 0000.0c07.ac01 </w:t>
      </w:r>
    </w:p>
    <w:p w:rsidR="00E81253" w:rsidRPr="00E81253" w:rsidRDefault="00E81253" w:rsidP="00E81253">
      <w:pPr>
        <w:spacing w:after="39"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t xml:space="preserve">    Local virtual MAC address is 0000.0c07.ac01 (v1 default) </w:t>
      </w:r>
    </w:p>
    <w:p w:rsidR="00E81253" w:rsidRPr="00E81253" w:rsidRDefault="00E81253" w:rsidP="00E81253">
      <w:pPr>
        <w:spacing w:after="39"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t xml:space="preserve">  Hello time 3 sec, hold time 10 sec </w:t>
      </w:r>
    </w:p>
    <w:p w:rsidR="00E81253" w:rsidRPr="00E81253" w:rsidRDefault="00E81253" w:rsidP="00E81253">
      <w:pPr>
        <w:spacing w:after="39"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t xml:space="preserve">    Next hello sent in 0.784 secs </w:t>
      </w:r>
    </w:p>
    <w:p w:rsidR="00E81253" w:rsidRPr="00E81253" w:rsidRDefault="00E81253" w:rsidP="00E81253">
      <w:pPr>
        <w:spacing w:after="39"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t xml:space="preserve">  Preemption enabled </w:t>
      </w:r>
    </w:p>
    <w:p w:rsidR="00E81253" w:rsidRPr="00E81253" w:rsidRDefault="00E81253" w:rsidP="00E81253">
      <w:pPr>
        <w:spacing w:after="39"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t xml:space="preserve">  Active router is local </w:t>
      </w:r>
    </w:p>
    <w:p w:rsidR="00E81253" w:rsidRPr="00E81253" w:rsidRDefault="00E81253" w:rsidP="00E81253">
      <w:pPr>
        <w:spacing w:after="39"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t xml:space="preserve">  Standby router is 192.168.1.3, priority 100 (expires in 9.568 sec) </w:t>
      </w:r>
    </w:p>
    <w:p w:rsidR="00E81253" w:rsidRPr="00E81253" w:rsidRDefault="00E81253" w:rsidP="00E81253">
      <w:pPr>
        <w:spacing w:after="39"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t xml:space="preserve">  Priority 150 (configured 150) </w:t>
      </w:r>
    </w:p>
    <w:p w:rsidR="00E81253" w:rsidRPr="00E81253" w:rsidRDefault="00E81253" w:rsidP="00E81253">
      <w:pPr>
        <w:spacing w:after="39"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t xml:space="preserve">  Group name is "hsrp-Gi0/1-1" (default) </w:t>
      </w:r>
    </w:p>
    <w:p w:rsidR="00E81253" w:rsidRPr="00E81253" w:rsidRDefault="00E81253" w:rsidP="00E81253">
      <w:pPr>
        <w:spacing w:after="28" w:line="259" w:lineRule="auto"/>
        <w:ind w:left="720"/>
        <w:rPr>
          <w:rFonts w:ascii="Times New Roman" w:eastAsia="Calibri" w:hAnsi="Times New Roman"/>
          <w:lang w:val="en-US" w:eastAsia="en-US"/>
        </w:rPr>
      </w:pPr>
      <w:r w:rsidRPr="00E81253">
        <w:rPr>
          <w:rFonts w:ascii="Times New Roman" w:eastAsia="Courier New" w:hAnsi="Times New Roman"/>
          <w:lang w:val="en-US" w:eastAsia="en-US"/>
        </w:rPr>
        <w:t xml:space="preserve"> </w:t>
      </w:r>
    </w:p>
    <w:p w:rsidR="00E81253" w:rsidRPr="00E81253" w:rsidRDefault="00E81253" w:rsidP="00E81253">
      <w:pPr>
        <w:spacing w:after="18" w:line="259" w:lineRule="auto"/>
        <w:ind w:left="716"/>
        <w:rPr>
          <w:rFonts w:ascii="Times New Roman" w:eastAsia="Calibri" w:hAnsi="Times New Roman"/>
          <w:lang w:val="en-US" w:eastAsia="en-US"/>
        </w:rPr>
      </w:pPr>
      <w:r w:rsidRPr="00E81253">
        <w:rPr>
          <w:rFonts w:ascii="Times New Roman" w:eastAsia="Courier New" w:hAnsi="Times New Roman"/>
          <w:lang w:val="en-US" w:eastAsia="en-US"/>
        </w:rPr>
        <w:t xml:space="preserve">R3# </w:t>
      </w:r>
      <w:r w:rsidRPr="00E81253">
        <w:rPr>
          <w:rFonts w:ascii="Times New Roman" w:eastAsia="Courier New" w:hAnsi="Times New Roman"/>
          <w:b/>
          <w:lang w:val="en-US" w:eastAsia="en-US"/>
        </w:rPr>
        <w:t>show standby</w:t>
      </w:r>
      <w:r w:rsidRPr="00E81253">
        <w:rPr>
          <w:rFonts w:ascii="Times New Roman" w:eastAsia="Courier New" w:hAnsi="Times New Roman"/>
          <w:lang w:val="en-US" w:eastAsia="en-US"/>
        </w:rPr>
        <w:t xml:space="preserve"> </w:t>
      </w:r>
    </w:p>
    <w:p w:rsidR="00E81253" w:rsidRPr="00E81253" w:rsidRDefault="00E81253" w:rsidP="00E81253">
      <w:pPr>
        <w:spacing w:after="39"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t xml:space="preserve">GigabitEthernet0/1 - Group 1 </w:t>
      </w:r>
    </w:p>
    <w:p w:rsidR="00E81253" w:rsidRPr="00E81253" w:rsidRDefault="00E81253" w:rsidP="00E81253">
      <w:pPr>
        <w:spacing w:after="39"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t xml:space="preserve">  State is Standby </w:t>
      </w:r>
    </w:p>
    <w:p w:rsidR="00E81253" w:rsidRPr="00E81253" w:rsidRDefault="00E81253" w:rsidP="00E81253">
      <w:pPr>
        <w:spacing w:after="39"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lastRenderedPageBreak/>
        <w:t xml:space="preserve">    4 state changes, last state change 00:02:20 </w:t>
      </w:r>
    </w:p>
    <w:p w:rsidR="00E81253" w:rsidRPr="00E81253" w:rsidRDefault="00E81253" w:rsidP="00E81253">
      <w:pPr>
        <w:spacing w:after="39"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t xml:space="preserve">  Virtual IP address is 192.168.1.254 </w:t>
      </w:r>
    </w:p>
    <w:p w:rsidR="00E81253" w:rsidRPr="00E81253" w:rsidRDefault="00E81253" w:rsidP="00E81253">
      <w:pPr>
        <w:spacing w:after="39"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t xml:space="preserve">  Active virtual MAC address is 0000.0c07.ac01 </w:t>
      </w:r>
    </w:p>
    <w:p w:rsidR="00E81253" w:rsidRPr="00E81253" w:rsidRDefault="00E81253" w:rsidP="00E81253">
      <w:pPr>
        <w:spacing w:after="39"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t xml:space="preserve">    Local virtual MAC address is 0000.0c07.ac01 (v1 default) </w:t>
      </w:r>
    </w:p>
    <w:p w:rsidR="00E81253" w:rsidRPr="00E81253" w:rsidRDefault="00E81253" w:rsidP="00E81253">
      <w:pPr>
        <w:spacing w:after="39"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t xml:space="preserve">  Hello time 3 sec, hold time 10 sec </w:t>
      </w:r>
    </w:p>
    <w:p w:rsidR="00E81253" w:rsidRPr="00E81253" w:rsidRDefault="00E81253" w:rsidP="00E81253">
      <w:pPr>
        <w:spacing w:after="39"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t xml:space="preserve">    Next hello sent in 2.128 secs </w:t>
      </w:r>
    </w:p>
    <w:p w:rsidR="00E81253" w:rsidRPr="00E81253" w:rsidRDefault="00E81253" w:rsidP="00E81253">
      <w:pPr>
        <w:spacing w:after="39"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t xml:space="preserve">  Preemption disabled </w:t>
      </w:r>
    </w:p>
    <w:p w:rsidR="00E81253" w:rsidRPr="00E81253" w:rsidRDefault="00E81253" w:rsidP="00E81253">
      <w:pPr>
        <w:spacing w:after="39"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t xml:space="preserve">  Active router is 192.168.1.1, priority 150 (expires in 10.592 sec) </w:t>
      </w:r>
    </w:p>
    <w:p w:rsidR="00E81253" w:rsidRPr="00E81253" w:rsidRDefault="00E81253" w:rsidP="00E81253">
      <w:pPr>
        <w:spacing w:after="39"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t xml:space="preserve">  Standby router is local </w:t>
      </w:r>
    </w:p>
    <w:p w:rsidR="00E81253" w:rsidRPr="00E81253" w:rsidRDefault="00E81253" w:rsidP="00E81253">
      <w:pPr>
        <w:spacing w:after="39"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t xml:space="preserve">  Priority 100 (default 100) </w:t>
      </w:r>
    </w:p>
    <w:p w:rsidR="00E81253" w:rsidRPr="00E81253" w:rsidRDefault="00E81253" w:rsidP="00E81253">
      <w:pPr>
        <w:spacing w:after="140"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t xml:space="preserve">  Group name is "hsrp-Gi0/1-1" (default) </w:t>
      </w:r>
    </w:p>
    <w:p w:rsidR="00E81253" w:rsidRPr="00E81253" w:rsidRDefault="00E81253" w:rsidP="00E81253">
      <w:pPr>
        <w:spacing w:after="160" w:line="259" w:lineRule="auto"/>
        <w:ind w:left="730"/>
        <w:rPr>
          <w:rFonts w:ascii="Times New Roman" w:eastAsia="Calibri" w:hAnsi="Times New Roman"/>
          <w:lang w:eastAsia="en-US"/>
        </w:rPr>
      </w:pPr>
      <w:r w:rsidRPr="00E81253">
        <w:rPr>
          <w:rFonts w:ascii="Times New Roman" w:eastAsia="Calibri" w:hAnsi="Times New Roman"/>
          <w:lang w:eastAsia="en-US"/>
        </w:rPr>
        <w:t xml:space="preserve">Используя указанные выше выходные данные, ответьте на следующие вопросы: </w:t>
      </w:r>
    </w:p>
    <w:p w:rsidR="00E81253" w:rsidRPr="00E81253" w:rsidRDefault="00E81253" w:rsidP="00E81253">
      <w:pPr>
        <w:spacing w:after="160" w:line="259" w:lineRule="auto"/>
        <w:ind w:left="730"/>
        <w:rPr>
          <w:rFonts w:ascii="Times New Roman" w:eastAsia="Calibri" w:hAnsi="Times New Roman"/>
          <w:lang w:eastAsia="en-US"/>
        </w:rPr>
      </w:pPr>
      <w:r w:rsidRPr="00E81253">
        <w:rPr>
          <w:rFonts w:ascii="Times New Roman" w:eastAsia="Calibri" w:hAnsi="Times New Roman"/>
          <w:lang w:eastAsia="en-US"/>
        </w:rPr>
        <w:t xml:space="preserve">Какой маршрутизатор является активным? _____________________ </w:t>
      </w:r>
    </w:p>
    <w:p w:rsidR="00E81253" w:rsidRPr="00E81253" w:rsidRDefault="00E81253" w:rsidP="00E81253">
      <w:pPr>
        <w:spacing w:after="2" w:line="365" w:lineRule="auto"/>
        <w:ind w:left="730" w:right="161"/>
        <w:rPr>
          <w:rFonts w:ascii="Times New Roman" w:eastAsia="Calibri" w:hAnsi="Times New Roman"/>
          <w:lang w:eastAsia="en-US"/>
        </w:rPr>
      </w:pPr>
      <w:r w:rsidRPr="00E81253">
        <w:rPr>
          <w:rFonts w:ascii="Times New Roman" w:eastAsia="Calibri" w:hAnsi="Times New Roman"/>
          <w:lang w:eastAsia="en-US"/>
        </w:rPr>
        <w:t xml:space="preserve">Какой MAC-адрес используется для виртуального IP-адреса? _________________________ Какой IP-адрес и приоритет используются для резервного маршрутизатора? </w:t>
      </w:r>
    </w:p>
    <w:p w:rsidR="00E81253" w:rsidRPr="00E81253" w:rsidRDefault="00E81253" w:rsidP="00507D96">
      <w:pPr>
        <w:numPr>
          <w:ilvl w:val="0"/>
          <w:numId w:val="93"/>
        </w:numPr>
        <w:spacing w:after="160" w:line="259" w:lineRule="auto"/>
        <w:rPr>
          <w:rFonts w:ascii="Times New Roman" w:eastAsia="Calibri" w:hAnsi="Times New Roman"/>
          <w:lang w:eastAsia="en-US"/>
        </w:rPr>
      </w:pPr>
      <w:r w:rsidRPr="00E81253">
        <w:rPr>
          <w:rFonts w:ascii="Times New Roman" w:eastAsia="Calibri" w:hAnsi="Times New Roman"/>
          <w:lang w:eastAsia="en-US"/>
        </w:rPr>
        <w:t xml:space="preserve">Используйте команду </w:t>
      </w:r>
      <w:r w:rsidRPr="00E81253">
        <w:rPr>
          <w:rFonts w:ascii="Times New Roman" w:eastAsia="Calibri" w:hAnsi="Times New Roman"/>
          <w:b/>
          <w:lang w:eastAsia="en-US"/>
        </w:rPr>
        <w:t xml:space="preserve">show standby brief </w:t>
      </w:r>
      <w:r w:rsidRPr="00E81253">
        <w:rPr>
          <w:rFonts w:ascii="Times New Roman" w:eastAsia="Calibri" w:hAnsi="Times New Roman"/>
          <w:lang w:eastAsia="en-US"/>
        </w:rPr>
        <w:t xml:space="preserve">на R1 и R3, чтобы просмотреть сводку состояния HSRP. Пример выходных данных приведен ниже. </w:t>
      </w:r>
    </w:p>
    <w:p w:rsidR="00E81253" w:rsidRPr="00E81253" w:rsidRDefault="00E81253" w:rsidP="00E81253">
      <w:pPr>
        <w:spacing w:after="44" w:line="259" w:lineRule="auto"/>
        <w:ind w:left="716"/>
        <w:rPr>
          <w:rFonts w:ascii="Times New Roman" w:eastAsia="Calibri" w:hAnsi="Times New Roman"/>
          <w:lang w:eastAsia="en-US"/>
        </w:rPr>
      </w:pPr>
      <w:r w:rsidRPr="00E81253">
        <w:rPr>
          <w:rFonts w:ascii="Times New Roman" w:eastAsia="Courier New" w:hAnsi="Times New Roman"/>
          <w:lang w:eastAsia="en-US"/>
        </w:rPr>
        <w:t xml:space="preserve">R1# </w:t>
      </w:r>
      <w:r w:rsidRPr="00E81253">
        <w:rPr>
          <w:rFonts w:ascii="Times New Roman" w:eastAsia="Courier New" w:hAnsi="Times New Roman"/>
          <w:b/>
          <w:lang w:eastAsia="en-US"/>
        </w:rPr>
        <w:t>show standby brief</w:t>
      </w:r>
      <w:r w:rsidRPr="00E81253">
        <w:rPr>
          <w:rFonts w:ascii="Times New Roman" w:eastAsia="Courier New" w:hAnsi="Times New Roman"/>
          <w:lang w:eastAsia="en-US"/>
        </w:rPr>
        <w:t xml:space="preserve"> </w:t>
      </w:r>
    </w:p>
    <w:p w:rsidR="00E81253" w:rsidRPr="00E81253" w:rsidRDefault="00E81253" w:rsidP="00E81253">
      <w:pPr>
        <w:spacing w:after="39"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t xml:space="preserve">                     P indicates configured to preempt. </w:t>
      </w:r>
    </w:p>
    <w:p w:rsidR="00E81253" w:rsidRPr="00E81253" w:rsidRDefault="00E81253" w:rsidP="00E81253">
      <w:pPr>
        <w:spacing w:after="39"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t xml:space="preserve">                     | </w:t>
      </w:r>
    </w:p>
    <w:p w:rsidR="00E81253" w:rsidRPr="00E81253" w:rsidRDefault="00E81253" w:rsidP="00E81253">
      <w:pPr>
        <w:spacing w:after="39"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t xml:space="preserve">Interface   Grp  Pri P State   Active          Standby         Virtual IP </w:t>
      </w:r>
    </w:p>
    <w:p w:rsidR="00E81253" w:rsidRPr="00E81253" w:rsidRDefault="00E81253" w:rsidP="00E81253">
      <w:pPr>
        <w:spacing w:after="39"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t xml:space="preserve">Gi0/1       1    150 P Active  local           192.168.1.3     192.168.1.254 </w:t>
      </w:r>
    </w:p>
    <w:p w:rsidR="00E81253" w:rsidRPr="00E81253" w:rsidRDefault="00E81253" w:rsidP="00E81253">
      <w:pPr>
        <w:spacing w:after="38" w:line="259" w:lineRule="auto"/>
        <w:ind w:left="720"/>
        <w:rPr>
          <w:rFonts w:ascii="Times New Roman" w:eastAsia="Calibri" w:hAnsi="Times New Roman"/>
          <w:lang w:val="en-US" w:eastAsia="en-US"/>
        </w:rPr>
      </w:pPr>
      <w:r w:rsidRPr="00E81253">
        <w:rPr>
          <w:rFonts w:ascii="Times New Roman" w:eastAsia="Courier New" w:hAnsi="Times New Roman"/>
          <w:lang w:val="en-US" w:eastAsia="en-US"/>
        </w:rPr>
        <w:t xml:space="preserve"> </w:t>
      </w:r>
    </w:p>
    <w:p w:rsidR="00E81253" w:rsidRPr="00E81253" w:rsidRDefault="00E81253" w:rsidP="00E81253">
      <w:pPr>
        <w:spacing w:after="44" w:line="259" w:lineRule="auto"/>
        <w:ind w:left="716"/>
        <w:rPr>
          <w:rFonts w:ascii="Times New Roman" w:eastAsia="Calibri" w:hAnsi="Times New Roman"/>
          <w:lang w:val="en-US" w:eastAsia="en-US"/>
        </w:rPr>
      </w:pPr>
      <w:r w:rsidRPr="00E81253">
        <w:rPr>
          <w:rFonts w:ascii="Times New Roman" w:eastAsia="Courier New" w:hAnsi="Times New Roman"/>
          <w:lang w:val="en-US" w:eastAsia="en-US"/>
        </w:rPr>
        <w:t xml:space="preserve">R3# </w:t>
      </w:r>
      <w:r w:rsidRPr="00E81253">
        <w:rPr>
          <w:rFonts w:ascii="Times New Roman" w:eastAsia="Courier New" w:hAnsi="Times New Roman"/>
          <w:b/>
          <w:lang w:val="en-US" w:eastAsia="en-US"/>
        </w:rPr>
        <w:t>show standby brief</w:t>
      </w:r>
      <w:r w:rsidRPr="00E81253">
        <w:rPr>
          <w:rFonts w:ascii="Times New Roman" w:eastAsia="Courier New" w:hAnsi="Times New Roman"/>
          <w:lang w:val="en-US" w:eastAsia="en-US"/>
        </w:rPr>
        <w:t xml:space="preserve"> </w:t>
      </w:r>
    </w:p>
    <w:p w:rsidR="00E81253" w:rsidRPr="00E81253" w:rsidRDefault="00E81253" w:rsidP="00E81253">
      <w:pPr>
        <w:spacing w:after="39"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t xml:space="preserve">                     P indicates configured to preempt. </w:t>
      </w:r>
    </w:p>
    <w:p w:rsidR="00E81253" w:rsidRPr="00E81253" w:rsidRDefault="00E81253" w:rsidP="00E81253">
      <w:pPr>
        <w:spacing w:after="39"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t xml:space="preserve">                     | </w:t>
      </w:r>
    </w:p>
    <w:p w:rsidR="00E81253" w:rsidRPr="00E81253" w:rsidRDefault="00E81253" w:rsidP="00E81253">
      <w:pPr>
        <w:spacing w:after="78"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t xml:space="preserve">Interface   Grp  Pri P State   Active          Standby         Virtual IP </w:t>
      </w:r>
    </w:p>
    <w:p w:rsidR="00E81253" w:rsidRPr="00E81253" w:rsidRDefault="00E81253" w:rsidP="00E81253">
      <w:pPr>
        <w:spacing w:after="110" w:line="259" w:lineRule="auto"/>
        <w:ind w:left="715"/>
        <w:rPr>
          <w:rFonts w:ascii="Times New Roman" w:eastAsia="Calibri" w:hAnsi="Times New Roman"/>
          <w:lang w:eastAsia="en-US"/>
        </w:rPr>
      </w:pPr>
      <w:r w:rsidRPr="00E81253">
        <w:rPr>
          <w:rFonts w:ascii="Times New Roman" w:eastAsia="Courier New" w:hAnsi="Times New Roman"/>
          <w:sz w:val="18"/>
          <w:lang w:eastAsia="en-US"/>
        </w:rPr>
        <w:t>Gi0/1       1    100   Standby 192.168.1.1     local           192.168.1.254</w:t>
      </w:r>
      <w:r w:rsidRPr="00E81253">
        <w:rPr>
          <w:rFonts w:ascii="Times New Roman" w:eastAsia="Calibri" w:hAnsi="Times New Roman"/>
          <w:lang w:eastAsia="en-US"/>
        </w:rPr>
        <w:t xml:space="preserve"> </w:t>
      </w:r>
    </w:p>
    <w:p w:rsidR="00E81253" w:rsidRPr="00E81253" w:rsidRDefault="00E81253" w:rsidP="00507D96">
      <w:pPr>
        <w:numPr>
          <w:ilvl w:val="0"/>
          <w:numId w:val="93"/>
        </w:numPr>
        <w:spacing w:after="160" w:line="259" w:lineRule="auto"/>
        <w:rPr>
          <w:rFonts w:ascii="Times New Roman" w:eastAsia="Calibri" w:hAnsi="Times New Roman"/>
          <w:lang w:eastAsia="en-US"/>
        </w:rPr>
      </w:pPr>
      <w:r w:rsidRPr="00E81253">
        <w:rPr>
          <w:rFonts w:ascii="Times New Roman" w:eastAsia="Calibri" w:hAnsi="Times New Roman"/>
          <w:lang w:eastAsia="en-US"/>
        </w:rPr>
        <w:t xml:space="preserve">Измените адрес шлюза по умолчанию для PC-A, PC-C, S1 и S3. Какой адрес следует использовать? </w:t>
      </w:r>
    </w:p>
    <w:p w:rsidR="00E81253" w:rsidRPr="00E81253" w:rsidRDefault="00E81253" w:rsidP="00E81253">
      <w:pPr>
        <w:spacing w:after="250" w:line="259" w:lineRule="auto"/>
        <w:ind w:left="730"/>
        <w:rPr>
          <w:rFonts w:ascii="Times New Roman" w:eastAsia="Calibri" w:hAnsi="Times New Roman"/>
          <w:lang w:eastAsia="en-US"/>
        </w:rPr>
      </w:pPr>
      <w:r w:rsidRPr="00E81253">
        <w:rPr>
          <w:rFonts w:ascii="Times New Roman" w:eastAsia="Calibri" w:hAnsi="Times New Roman"/>
          <w:lang w:eastAsia="en-US"/>
        </w:rPr>
        <w:t xml:space="preserve">Проверьте новые настройки. Отправьте эхо-запрос с PC-A и с PC-C на loopback-адрес маршрутизатора R2. Успешно ли выполнены эхо-запросы? ____________ </w:t>
      </w:r>
    </w:p>
    <w:p w:rsidR="00E81253" w:rsidRPr="00E81253" w:rsidRDefault="00E81253" w:rsidP="00E81253">
      <w:pPr>
        <w:spacing w:after="111" w:line="267" w:lineRule="auto"/>
        <w:ind w:left="837" w:hanging="852"/>
        <w:rPr>
          <w:rFonts w:ascii="Times New Roman" w:eastAsia="Calibri" w:hAnsi="Times New Roman"/>
          <w:lang w:eastAsia="en-US"/>
        </w:rPr>
      </w:pPr>
      <w:r w:rsidRPr="00E81253">
        <w:rPr>
          <w:rFonts w:ascii="Times New Roman" w:eastAsia="Calibri" w:hAnsi="Times New Roman"/>
          <w:b/>
          <w:lang w:eastAsia="en-US"/>
        </w:rPr>
        <w:t xml:space="preserve">Шаг 4: Запустите сеанс эхо-тестирования на PC-A и разорвите соединение с коммутатором, подключенным к активному маршрутизатору HSRP (R1). </w:t>
      </w:r>
    </w:p>
    <w:p w:rsidR="00E81253" w:rsidRPr="00E81253" w:rsidRDefault="00E81253" w:rsidP="00507D96">
      <w:pPr>
        <w:numPr>
          <w:ilvl w:val="0"/>
          <w:numId w:val="94"/>
        </w:numPr>
        <w:spacing w:after="160" w:line="259" w:lineRule="auto"/>
        <w:rPr>
          <w:rFonts w:ascii="Times New Roman" w:eastAsia="Calibri" w:hAnsi="Times New Roman"/>
          <w:lang w:eastAsia="en-US"/>
        </w:rPr>
      </w:pPr>
      <w:r w:rsidRPr="00E81253">
        <w:rPr>
          <w:rFonts w:ascii="Times New Roman" w:eastAsia="Calibri" w:hAnsi="Times New Roman"/>
          <w:lang w:eastAsia="en-US"/>
        </w:rPr>
        <w:t xml:space="preserve">В командной строке на PC-A введите команду </w:t>
      </w:r>
      <w:r w:rsidRPr="00E81253">
        <w:rPr>
          <w:rFonts w:ascii="Times New Roman" w:eastAsia="Calibri" w:hAnsi="Times New Roman"/>
          <w:b/>
          <w:lang w:eastAsia="en-US"/>
        </w:rPr>
        <w:t>ping –t</w:t>
      </w:r>
      <w:r w:rsidRPr="00E81253">
        <w:rPr>
          <w:rFonts w:ascii="Times New Roman" w:eastAsia="Calibri" w:hAnsi="Times New Roman"/>
          <w:lang w:eastAsia="en-US"/>
        </w:rPr>
        <w:t xml:space="preserve"> для адреса 209.165.200.225 на маршрутизаторе R2. Убедитесь, что окно командной строки открыто. </w:t>
      </w:r>
    </w:p>
    <w:p w:rsidR="00E81253" w:rsidRPr="00E81253" w:rsidRDefault="00E81253" w:rsidP="00507D96">
      <w:pPr>
        <w:numPr>
          <w:ilvl w:val="0"/>
          <w:numId w:val="94"/>
        </w:numPr>
        <w:spacing w:after="160" w:line="259" w:lineRule="auto"/>
        <w:rPr>
          <w:rFonts w:ascii="Times New Roman" w:eastAsia="Calibri" w:hAnsi="Times New Roman"/>
          <w:lang w:eastAsia="en-US"/>
        </w:rPr>
      </w:pPr>
      <w:r w:rsidRPr="00E81253">
        <w:rPr>
          <w:rFonts w:ascii="Times New Roman" w:eastAsia="Calibri" w:hAnsi="Times New Roman"/>
          <w:lang w:eastAsia="en-US"/>
        </w:rPr>
        <w:t xml:space="preserve">Во время отправки эхо-запроса отсоедините кабель Ethernet от интерфейса F0/5 на коммутаторе S1 или выключите интерфейс F0/5. </w:t>
      </w:r>
    </w:p>
    <w:p w:rsidR="00E81253" w:rsidRPr="00E81253" w:rsidRDefault="00E81253" w:rsidP="00E81253">
      <w:pPr>
        <w:spacing w:after="160" w:line="259" w:lineRule="auto"/>
        <w:ind w:left="730"/>
        <w:rPr>
          <w:rFonts w:ascii="Times New Roman" w:eastAsia="Calibri" w:hAnsi="Times New Roman"/>
          <w:lang w:eastAsia="en-US"/>
        </w:rPr>
      </w:pPr>
      <w:r w:rsidRPr="00E81253">
        <w:rPr>
          <w:rFonts w:ascii="Times New Roman" w:eastAsia="Calibri" w:hAnsi="Times New Roman"/>
          <w:lang w:eastAsia="en-US"/>
        </w:rPr>
        <w:t xml:space="preserve">Что произошло с трафиком эхо-запросов? </w:t>
      </w:r>
    </w:p>
    <w:p w:rsidR="00E81253" w:rsidRPr="00E81253" w:rsidRDefault="00E81253" w:rsidP="00E81253">
      <w:pPr>
        <w:spacing w:after="111" w:line="267" w:lineRule="auto"/>
        <w:ind w:left="-5"/>
        <w:rPr>
          <w:rFonts w:ascii="Times New Roman" w:eastAsia="Calibri" w:hAnsi="Times New Roman"/>
          <w:lang w:eastAsia="en-US"/>
        </w:rPr>
      </w:pPr>
      <w:r w:rsidRPr="00E81253">
        <w:rPr>
          <w:rFonts w:ascii="Times New Roman" w:eastAsia="Calibri" w:hAnsi="Times New Roman"/>
          <w:b/>
          <w:lang w:eastAsia="en-US"/>
        </w:rPr>
        <w:t xml:space="preserve">Шаг 5: Проверьте настройки HSRP на маршрутизаторах R1 и R3. </w:t>
      </w:r>
    </w:p>
    <w:p w:rsidR="00E81253" w:rsidRPr="00E81253" w:rsidRDefault="00E81253" w:rsidP="00507D96">
      <w:pPr>
        <w:numPr>
          <w:ilvl w:val="0"/>
          <w:numId w:val="95"/>
        </w:numPr>
        <w:spacing w:after="160" w:line="259" w:lineRule="auto"/>
        <w:rPr>
          <w:rFonts w:ascii="Times New Roman" w:eastAsia="Calibri" w:hAnsi="Times New Roman"/>
          <w:lang w:eastAsia="en-US"/>
        </w:rPr>
      </w:pPr>
      <w:r w:rsidRPr="00E81253">
        <w:rPr>
          <w:rFonts w:ascii="Times New Roman" w:eastAsia="Calibri" w:hAnsi="Times New Roman"/>
          <w:lang w:eastAsia="en-US"/>
        </w:rPr>
        <w:t xml:space="preserve">На коммутаторах R1 и R3 выполните команду </w:t>
      </w:r>
      <w:r w:rsidRPr="00E81253">
        <w:rPr>
          <w:rFonts w:ascii="Times New Roman" w:eastAsia="Calibri" w:hAnsi="Times New Roman"/>
          <w:b/>
          <w:lang w:eastAsia="en-US"/>
        </w:rPr>
        <w:t>show standby brief</w:t>
      </w:r>
      <w:r w:rsidRPr="00E81253">
        <w:rPr>
          <w:rFonts w:ascii="Times New Roman" w:eastAsia="Calibri" w:hAnsi="Times New Roman"/>
          <w:lang w:eastAsia="en-US"/>
        </w:rPr>
        <w:t xml:space="preserve">. </w:t>
      </w:r>
    </w:p>
    <w:p w:rsidR="00E81253" w:rsidRPr="00E81253" w:rsidRDefault="00E81253" w:rsidP="00E81253">
      <w:pPr>
        <w:spacing w:after="160" w:line="259" w:lineRule="auto"/>
        <w:ind w:left="730"/>
        <w:rPr>
          <w:rFonts w:ascii="Times New Roman" w:eastAsia="Calibri" w:hAnsi="Times New Roman"/>
          <w:lang w:eastAsia="en-US"/>
        </w:rPr>
      </w:pPr>
      <w:r w:rsidRPr="00E81253">
        <w:rPr>
          <w:rFonts w:ascii="Times New Roman" w:eastAsia="Calibri" w:hAnsi="Times New Roman"/>
          <w:lang w:eastAsia="en-US"/>
        </w:rPr>
        <w:t xml:space="preserve">Какой маршрутизатор является активным? _______________________________________________ </w:t>
      </w:r>
    </w:p>
    <w:p w:rsidR="00E81253" w:rsidRPr="00E81253" w:rsidRDefault="00E81253" w:rsidP="00507D96">
      <w:pPr>
        <w:numPr>
          <w:ilvl w:val="0"/>
          <w:numId w:val="95"/>
        </w:numPr>
        <w:spacing w:after="160" w:line="259" w:lineRule="auto"/>
        <w:rPr>
          <w:rFonts w:ascii="Times New Roman" w:eastAsia="Calibri" w:hAnsi="Times New Roman"/>
          <w:lang w:eastAsia="en-US"/>
        </w:rPr>
      </w:pPr>
      <w:r w:rsidRPr="00E81253">
        <w:rPr>
          <w:rFonts w:ascii="Times New Roman" w:eastAsia="Calibri" w:hAnsi="Times New Roman"/>
          <w:lang w:eastAsia="en-US"/>
        </w:rPr>
        <w:lastRenderedPageBreak/>
        <w:t xml:space="preserve">Повторно подсоедините кабель, соединяющий коммутатор и маршрутизатор, или включите интерфейс F0/5. </w:t>
      </w:r>
    </w:p>
    <w:p w:rsidR="00E81253" w:rsidRPr="00E81253" w:rsidRDefault="00E81253" w:rsidP="00507D96">
      <w:pPr>
        <w:numPr>
          <w:ilvl w:val="0"/>
          <w:numId w:val="95"/>
        </w:numPr>
        <w:spacing w:after="160" w:line="259" w:lineRule="auto"/>
        <w:rPr>
          <w:rFonts w:ascii="Times New Roman" w:eastAsia="Calibri" w:hAnsi="Times New Roman"/>
          <w:lang w:eastAsia="en-US"/>
        </w:rPr>
      </w:pPr>
      <w:r w:rsidRPr="00E81253">
        <w:rPr>
          <w:rFonts w:ascii="Times New Roman" w:eastAsia="Calibri" w:hAnsi="Times New Roman"/>
          <w:lang w:eastAsia="en-US"/>
        </w:rPr>
        <w:t xml:space="preserve">Отключите команды конфигурации HSRP на маршрутизаторах R1 и R3. </w:t>
      </w:r>
    </w:p>
    <w:p w:rsidR="00E81253" w:rsidRPr="00E81253" w:rsidRDefault="00E81253" w:rsidP="00E81253">
      <w:pPr>
        <w:spacing w:after="44" w:line="259" w:lineRule="auto"/>
        <w:ind w:left="716"/>
        <w:rPr>
          <w:rFonts w:ascii="Times New Roman" w:eastAsia="Calibri" w:hAnsi="Times New Roman"/>
          <w:lang w:val="en-US" w:eastAsia="en-US"/>
        </w:rPr>
      </w:pPr>
      <w:r w:rsidRPr="00E81253">
        <w:rPr>
          <w:rFonts w:ascii="Times New Roman" w:eastAsia="Courier New" w:hAnsi="Times New Roman"/>
          <w:lang w:val="en-US" w:eastAsia="en-US"/>
        </w:rPr>
        <w:t xml:space="preserve">R1(config)# </w:t>
      </w:r>
      <w:r w:rsidRPr="00E81253">
        <w:rPr>
          <w:rFonts w:ascii="Times New Roman" w:eastAsia="Courier New" w:hAnsi="Times New Roman"/>
          <w:b/>
          <w:lang w:val="en-US" w:eastAsia="en-US"/>
        </w:rPr>
        <w:t xml:space="preserve">interface g0/1 </w:t>
      </w:r>
    </w:p>
    <w:p w:rsidR="00E81253" w:rsidRPr="00E81253" w:rsidRDefault="00E81253" w:rsidP="00E81253">
      <w:pPr>
        <w:spacing w:after="42" w:line="259" w:lineRule="auto"/>
        <w:ind w:left="715"/>
        <w:rPr>
          <w:rFonts w:ascii="Times New Roman" w:eastAsia="Calibri" w:hAnsi="Times New Roman"/>
          <w:lang w:val="en-US" w:eastAsia="en-US"/>
        </w:rPr>
      </w:pPr>
      <w:r w:rsidRPr="00E81253">
        <w:rPr>
          <w:rFonts w:ascii="Times New Roman" w:eastAsia="Courier New" w:hAnsi="Times New Roman"/>
          <w:lang w:val="en-US" w:eastAsia="en-US"/>
        </w:rPr>
        <w:t xml:space="preserve">R1(config-if)# </w:t>
      </w:r>
      <w:r w:rsidRPr="00E81253">
        <w:rPr>
          <w:rFonts w:ascii="Times New Roman" w:eastAsia="Courier New" w:hAnsi="Times New Roman"/>
          <w:b/>
          <w:lang w:val="en-US" w:eastAsia="en-US"/>
        </w:rPr>
        <w:t xml:space="preserve">no standby 1 </w:t>
      </w:r>
    </w:p>
    <w:p w:rsidR="00E81253" w:rsidRPr="00E81253" w:rsidRDefault="00E81253" w:rsidP="00E81253">
      <w:pPr>
        <w:spacing w:after="43" w:line="259" w:lineRule="auto"/>
        <w:ind w:left="720"/>
        <w:rPr>
          <w:rFonts w:ascii="Times New Roman" w:eastAsia="Calibri" w:hAnsi="Times New Roman"/>
          <w:lang w:val="en-US" w:eastAsia="en-US"/>
        </w:rPr>
      </w:pPr>
      <w:r w:rsidRPr="00E81253">
        <w:rPr>
          <w:rFonts w:ascii="Times New Roman" w:eastAsia="Courier New" w:hAnsi="Times New Roman"/>
          <w:b/>
          <w:lang w:val="en-US" w:eastAsia="en-US"/>
        </w:rPr>
        <w:t xml:space="preserve"> </w:t>
      </w:r>
    </w:p>
    <w:p w:rsidR="00E81253" w:rsidRPr="00E81253" w:rsidRDefault="00E81253" w:rsidP="00E81253">
      <w:pPr>
        <w:spacing w:after="44" w:line="259" w:lineRule="auto"/>
        <w:ind w:left="716"/>
        <w:rPr>
          <w:rFonts w:ascii="Times New Roman" w:eastAsia="Calibri" w:hAnsi="Times New Roman"/>
          <w:lang w:val="en-US" w:eastAsia="en-US"/>
        </w:rPr>
      </w:pPr>
      <w:r w:rsidRPr="00E81253">
        <w:rPr>
          <w:rFonts w:ascii="Times New Roman" w:eastAsia="Courier New" w:hAnsi="Times New Roman"/>
          <w:lang w:val="en-US" w:eastAsia="en-US"/>
        </w:rPr>
        <w:t xml:space="preserve">R3(config)# </w:t>
      </w:r>
      <w:r w:rsidRPr="00E81253">
        <w:rPr>
          <w:rFonts w:ascii="Times New Roman" w:eastAsia="Courier New" w:hAnsi="Times New Roman"/>
          <w:b/>
          <w:lang w:val="en-US" w:eastAsia="en-US"/>
        </w:rPr>
        <w:t xml:space="preserve">interface g0/1 </w:t>
      </w:r>
    </w:p>
    <w:p w:rsidR="00E81253" w:rsidRPr="00E81253" w:rsidRDefault="00E81253" w:rsidP="00E81253">
      <w:pPr>
        <w:spacing w:after="315" w:line="259" w:lineRule="auto"/>
        <w:ind w:left="715"/>
        <w:rPr>
          <w:rFonts w:ascii="Times New Roman" w:eastAsia="Calibri" w:hAnsi="Times New Roman"/>
          <w:lang w:val="en-US" w:eastAsia="en-US"/>
        </w:rPr>
      </w:pPr>
      <w:r w:rsidRPr="00E81253">
        <w:rPr>
          <w:rFonts w:ascii="Times New Roman" w:eastAsia="Courier New" w:hAnsi="Times New Roman"/>
          <w:lang w:val="en-US" w:eastAsia="en-US"/>
        </w:rPr>
        <w:t xml:space="preserve">R3(config-if)# </w:t>
      </w:r>
      <w:r w:rsidRPr="00E81253">
        <w:rPr>
          <w:rFonts w:ascii="Times New Roman" w:eastAsia="Courier New" w:hAnsi="Times New Roman"/>
          <w:b/>
          <w:lang w:val="en-US" w:eastAsia="en-US"/>
        </w:rPr>
        <w:t xml:space="preserve">no standby 1 </w:t>
      </w:r>
    </w:p>
    <w:p w:rsidR="00E81253" w:rsidRPr="00E81253" w:rsidRDefault="00E81253" w:rsidP="00E81253">
      <w:pPr>
        <w:keepNext/>
        <w:keepLines/>
        <w:spacing w:before="240" w:after="55" w:line="268" w:lineRule="auto"/>
        <w:ind w:left="1298" w:right="861" w:hanging="1313"/>
        <w:outlineLvl w:val="0"/>
        <w:rPr>
          <w:rFonts w:ascii="Times New Roman" w:eastAsia="DengXian Light" w:hAnsi="Times New Roman"/>
          <w:sz w:val="32"/>
          <w:szCs w:val="32"/>
          <w:lang w:eastAsia="en-US"/>
        </w:rPr>
      </w:pPr>
      <w:r w:rsidRPr="00E81253">
        <w:rPr>
          <w:rFonts w:ascii="Times New Roman" w:eastAsia="DengXian Light" w:hAnsi="Times New Roman"/>
          <w:sz w:val="28"/>
          <w:szCs w:val="32"/>
          <w:lang w:eastAsia="en-US"/>
        </w:rPr>
        <w:t xml:space="preserve">Часть 3: Настройка обеспечения избыточности на первом хопе с помощью GLBP </w:t>
      </w:r>
    </w:p>
    <w:p w:rsidR="00E81253" w:rsidRPr="00E81253" w:rsidRDefault="00E81253" w:rsidP="00E81253">
      <w:pPr>
        <w:spacing w:after="250" w:line="259" w:lineRule="auto"/>
        <w:ind w:left="356" w:right="167"/>
        <w:rPr>
          <w:rFonts w:ascii="Times New Roman" w:eastAsia="Calibri" w:hAnsi="Times New Roman"/>
          <w:lang w:eastAsia="en-US"/>
        </w:rPr>
      </w:pPr>
      <w:r w:rsidRPr="00E81253">
        <w:rPr>
          <w:rFonts w:ascii="Times New Roman" w:eastAsia="Calibri" w:hAnsi="Times New Roman"/>
          <w:lang w:eastAsia="en-US"/>
        </w:rPr>
        <w:t xml:space="preserve">По умолчанию HSRP НЕ выполняет распределение нагрузки. Активный маршрутизатор всегда обрабатывает весь трафик, а резервный задействуется только в случае сбоя канала. Подобное использование ресурсов не является эффективным. GLBP обеспечивает непрерывную избыточность пути для IP за счёт использования общих для всех шлюзов IP-адреса и MAC-адреса. GLBP также позволяет группе маршрутизаторов использовать распределение нагрузки шлюзов по умолчанию в сети LAN. Настройка GLBP выполняется аналогично настройке HSRP. Существует несколько способов распределения нагрузки с помощью GLBP. В рамках данной лабораторной работы вы будете использовать метод циклического обслуживания. </w:t>
      </w:r>
    </w:p>
    <w:p w:rsidR="00E81253" w:rsidRPr="00E81253" w:rsidRDefault="00E81253" w:rsidP="00E81253">
      <w:pPr>
        <w:spacing w:after="111" w:line="267" w:lineRule="auto"/>
        <w:ind w:left="-5"/>
        <w:rPr>
          <w:rFonts w:ascii="Times New Roman" w:eastAsia="Calibri" w:hAnsi="Times New Roman"/>
          <w:lang w:eastAsia="en-US"/>
        </w:rPr>
      </w:pPr>
      <w:r w:rsidRPr="00E81253">
        <w:rPr>
          <w:rFonts w:ascii="Times New Roman" w:eastAsia="Calibri" w:hAnsi="Times New Roman"/>
          <w:b/>
          <w:lang w:eastAsia="en-US"/>
        </w:rPr>
        <w:t xml:space="preserve">Шаг 1: Настройте GLBP на R1 и R3. </w:t>
      </w:r>
    </w:p>
    <w:p w:rsidR="00E81253" w:rsidRPr="00E81253" w:rsidRDefault="00E81253" w:rsidP="00507D96">
      <w:pPr>
        <w:numPr>
          <w:ilvl w:val="0"/>
          <w:numId w:val="96"/>
        </w:numPr>
        <w:spacing w:after="160" w:line="259" w:lineRule="auto"/>
        <w:rPr>
          <w:rFonts w:ascii="Times New Roman" w:eastAsia="Calibri" w:hAnsi="Times New Roman"/>
          <w:lang w:eastAsia="en-US"/>
        </w:rPr>
      </w:pPr>
      <w:r w:rsidRPr="00E81253">
        <w:rPr>
          <w:rFonts w:ascii="Times New Roman" w:eastAsia="Calibri" w:hAnsi="Times New Roman"/>
          <w:lang w:eastAsia="en-US"/>
        </w:rPr>
        <w:t xml:space="preserve">Настройте протокол GLBP на маршрутизаторе R1. </w:t>
      </w:r>
    </w:p>
    <w:p w:rsidR="00E81253" w:rsidRPr="00E81253" w:rsidRDefault="00E81253" w:rsidP="00E81253">
      <w:pPr>
        <w:spacing w:after="44" w:line="259" w:lineRule="auto"/>
        <w:ind w:left="716"/>
        <w:rPr>
          <w:rFonts w:ascii="Times New Roman" w:eastAsia="Calibri" w:hAnsi="Times New Roman"/>
          <w:lang w:val="en-US" w:eastAsia="en-US"/>
        </w:rPr>
      </w:pPr>
      <w:r w:rsidRPr="00E81253">
        <w:rPr>
          <w:rFonts w:ascii="Times New Roman" w:eastAsia="Courier New" w:hAnsi="Times New Roman"/>
          <w:lang w:val="en-US" w:eastAsia="en-US"/>
        </w:rPr>
        <w:t xml:space="preserve">R1(config)# </w:t>
      </w:r>
      <w:r w:rsidRPr="00E81253">
        <w:rPr>
          <w:rFonts w:ascii="Times New Roman" w:eastAsia="Courier New" w:hAnsi="Times New Roman"/>
          <w:b/>
          <w:lang w:val="en-US" w:eastAsia="en-US"/>
        </w:rPr>
        <w:t xml:space="preserve">interface g0/1 </w:t>
      </w:r>
    </w:p>
    <w:p w:rsidR="00E81253" w:rsidRPr="00E81253" w:rsidRDefault="00E81253" w:rsidP="00E81253">
      <w:pPr>
        <w:spacing w:after="44" w:line="259" w:lineRule="auto"/>
        <w:ind w:left="716"/>
        <w:rPr>
          <w:rFonts w:ascii="Times New Roman" w:eastAsia="Calibri" w:hAnsi="Times New Roman"/>
          <w:lang w:val="en-US" w:eastAsia="en-US"/>
        </w:rPr>
      </w:pPr>
      <w:r w:rsidRPr="00E81253">
        <w:rPr>
          <w:rFonts w:ascii="Times New Roman" w:eastAsia="Courier New" w:hAnsi="Times New Roman"/>
          <w:lang w:val="en-US" w:eastAsia="en-US"/>
        </w:rPr>
        <w:t xml:space="preserve">R1(config-if)# </w:t>
      </w:r>
      <w:r w:rsidRPr="00E81253">
        <w:rPr>
          <w:rFonts w:ascii="Times New Roman" w:eastAsia="Courier New" w:hAnsi="Times New Roman"/>
          <w:b/>
          <w:lang w:val="en-US" w:eastAsia="en-US"/>
        </w:rPr>
        <w:t xml:space="preserve">glbp 1 ip 192.168.1.254 </w:t>
      </w:r>
    </w:p>
    <w:p w:rsidR="00E81253" w:rsidRPr="00E81253" w:rsidRDefault="00E81253" w:rsidP="00E81253">
      <w:pPr>
        <w:spacing w:after="44" w:line="259" w:lineRule="auto"/>
        <w:ind w:left="716"/>
        <w:rPr>
          <w:rFonts w:ascii="Times New Roman" w:eastAsia="Calibri" w:hAnsi="Times New Roman"/>
          <w:lang w:val="en-US" w:eastAsia="en-US"/>
        </w:rPr>
      </w:pPr>
      <w:r w:rsidRPr="00E81253">
        <w:rPr>
          <w:rFonts w:ascii="Times New Roman" w:eastAsia="Courier New" w:hAnsi="Times New Roman"/>
          <w:lang w:val="en-US" w:eastAsia="en-US"/>
        </w:rPr>
        <w:t xml:space="preserve">R1(config-if)# </w:t>
      </w:r>
      <w:r w:rsidRPr="00E81253">
        <w:rPr>
          <w:rFonts w:ascii="Times New Roman" w:eastAsia="Courier New" w:hAnsi="Times New Roman"/>
          <w:b/>
          <w:lang w:val="en-US" w:eastAsia="en-US"/>
        </w:rPr>
        <w:t xml:space="preserve">glbp 1 preempt </w:t>
      </w:r>
    </w:p>
    <w:p w:rsidR="00E81253" w:rsidRPr="00E81253" w:rsidRDefault="00E81253" w:rsidP="00E81253">
      <w:pPr>
        <w:spacing w:after="44" w:line="259" w:lineRule="auto"/>
        <w:ind w:left="716"/>
        <w:rPr>
          <w:rFonts w:ascii="Times New Roman" w:eastAsia="Calibri" w:hAnsi="Times New Roman"/>
          <w:lang w:val="en-US" w:eastAsia="en-US"/>
        </w:rPr>
      </w:pPr>
      <w:r w:rsidRPr="00E81253">
        <w:rPr>
          <w:rFonts w:ascii="Times New Roman" w:eastAsia="Courier New" w:hAnsi="Times New Roman"/>
          <w:lang w:val="en-US" w:eastAsia="en-US"/>
        </w:rPr>
        <w:t xml:space="preserve">R1(config-if)# </w:t>
      </w:r>
      <w:r w:rsidRPr="00E81253">
        <w:rPr>
          <w:rFonts w:ascii="Times New Roman" w:eastAsia="Courier New" w:hAnsi="Times New Roman"/>
          <w:b/>
          <w:lang w:val="en-US" w:eastAsia="en-US"/>
        </w:rPr>
        <w:t xml:space="preserve">glbp 1 priority 150 </w:t>
      </w:r>
    </w:p>
    <w:p w:rsidR="00E81253" w:rsidRPr="00E81253" w:rsidRDefault="00E81253" w:rsidP="00E81253">
      <w:pPr>
        <w:spacing w:after="123" w:line="259" w:lineRule="auto"/>
        <w:ind w:left="716"/>
        <w:rPr>
          <w:rFonts w:ascii="Times New Roman" w:eastAsia="Calibri" w:hAnsi="Times New Roman"/>
          <w:lang w:val="en-US" w:eastAsia="en-US"/>
        </w:rPr>
      </w:pPr>
      <w:r w:rsidRPr="00E81253">
        <w:rPr>
          <w:rFonts w:ascii="Times New Roman" w:eastAsia="Courier New" w:hAnsi="Times New Roman"/>
          <w:lang w:val="en-US" w:eastAsia="en-US"/>
        </w:rPr>
        <w:t xml:space="preserve">R1(config-if)# </w:t>
      </w:r>
      <w:r w:rsidRPr="00E81253">
        <w:rPr>
          <w:rFonts w:ascii="Times New Roman" w:eastAsia="Courier New" w:hAnsi="Times New Roman"/>
          <w:b/>
          <w:lang w:val="en-US" w:eastAsia="en-US"/>
        </w:rPr>
        <w:t xml:space="preserve">glbp 1 load-balancing round-robin </w:t>
      </w:r>
    </w:p>
    <w:p w:rsidR="00E81253" w:rsidRPr="00E81253" w:rsidRDefault="00E81253" w:rsidP="00507D96">
      <w:pPr>
        <w:numPr>
          <w:ilvl w:val="0"/>
          <w:numId w:val="96"/>
        </w:numPr>
        <w:spacing w:after="160" w:line="259" w:lineRule="auto"/>
        <w:rPr>
          <w:rFonts w:ascii="Times New Roman" w:eastAsia="Calibri" w:hAnsi="Times New Roman"/>
          <w:lang w:eastAsia="en-US"/>
        </w:rPr>
      </w:pPr>
      <w:r w:rsidRPr="00E81253">
        <w:rPr>
          <w:rFonts w:ascii="Times New Roman" w:eastAsia="Calibri" w:hAnsi="Times New Roman"/>
          <w:lang w:eastAsia="en-US"/>
        </w:rPr>
        <w:t xml:space="preserve">Настройте протокол GLBP на маршрутизаторе R3. </w:t>
      </w:r>
    </w:p>
    <w:p w:rsidR="00E81253" w:rsidRPr="00E81253" w:rsidRDefault="00E81253" w:rsidP="00E81253">
      <w:pPr>
        <w:spacing w:after="44" w:line="259" w:lineRule="auto"/>
        <w:ind w:left="716"/>
        <w:rPr>
          <w:rFonts w:ascii="Times New Roman" w:eastAsia="Calibri" w:hAnsi="Times New Roman"/>
          <w:lang w:val="en-US" w:eastAsia="en-US"/>
        </w:rPr>
      </w:pPr>
      <w:r w:rsidRPr="00E81253">
        <w:rPr>
          <w:rFonts w:ascii="Times New Roman" w:eastAsia="Courier New" w:hAnsi="Times New Roman"/>
          <w:lang w:val="en-US" w:eastAsia="en-US"/>
        </w:rPr>
        <w:t xml:space="preserve">R3(config)# </w:t>
      </w:r>
      <w:r w:rsidRPr="00E81253">
        <w:rPr>
          <w:rFonts w:ascii="Times New Roman" w:eastAsia="Courier New" w:hAnsi="Times New Roman"/>
          <w:b/>
          <w:lang w:val="en-US" w:eastAsia="en-US"/>
        </w:rPr>
        <w:t xml:space="preserve">interface g0/1 </w:t>
      </w:r>
    </w:p>
    <w:p w:rsidR="00E81253" w:rsidRPr="00E81253" w:rsidRDefault="00E81253" w:rsidP="00E81253">
      <w:pPr>
        <w:spacing w:after="44" w:line="259" w:lineRule="auto"/>
        <w:ind w:left="716"/>
        <w:rPr>
          <w:rFonts w:ascii="Times New Roman" w:eastAsia="Calibri" w:hAnsi="Times New Roman"/>
          <w:lang w:val="en-US" w:eastAsia="en-US"/>
        </w:rPr>
      </w:pPr>
      <w:r w:rsidRPr="00E81253">
        <w:rPr>
          <w:rFonts w:ascii="Times New Roman" w:eastAsia="Courier New" w:hAnsi="Times New Roman"/>
          <w:lang w:val="en-US" w:eastAsia="en-US"/>
        </w:rPr>
        <w:t xml:space="preserve">R3(config-if)# </w:t>
      </w:r>
      <w:r w:rsidRPr="00E81253">
        <w:rPr>
          <w:rFonts w:ascii="Times New Roman" w:eastAsia="Courier New" w:hAnsi="Times New Roman"/>
          <w:b/>
          <w:lang w:val="en-US" w:eastAsia="en-US"/>
        </w:rPr>
        <w:t xml:space="preserve">glbp 1 ip 192.168.1.254 </w:t>
      </w:r>
    </w:p>
    <w:p w:rsidR="00E81253" w:rsidRPr="00E81253" w:rsidRDefault="00E81253" w:rsidP="00E81253">
      <w:pPr>
        <w:spacing w:after="260" w:line="259" w:lineRule="auto"/>
        <w:ind w:left="716"/>
        <w:rPr>
          <w:rFonts w:ascii="Times New Roman" w:eastAsia="Calibri" w:hAnsi="Times New Roman"/>
          <w:lang w:val="en-US" w:eastAsia="en-US"/>
        </w:rPr>
      </w:pPr>
      <w:r w:rsidRPr="00E81253">
        <w:rPr>
          <w:rFonts w:ascii="Times New Roman" w:eastAsia="Courier New" w:hAnsi="Times New Roman"/>
          <w:lang w:val="en-US" w:eastAsia="en-US"/>
        </w:rPr>
        <w:t xml:space="preserve">R3(config-if)# </w:t>
      </w:r>
      <w:r w:rsidRPr="00E81253">
        <w:rPr>
          <w:rFonts w:ascii="Times New Roman" w:eastAsia="Courier New" w:hAnsi="Times New Roman"/>
          <w:b/>
          <w:lang w:val="en-US" w:eastAsia="en-US"/>
        </w:rPr>
        <w:t xml:space="preserve">glbp 1 load-balancing round-robin </w:t>
      </w:r>
    </w:p>
    <w:p w:rsidR="00E81253" w:rsidRPr="00E81253" w:rsidRDefault="00E81253" w:rsidP="00E81253">
      <w:pPr>
        <w:spacing w:after="111" w:line="267" w:lineRule="auto"/>
        <w:ind w:left="-5"/>
        <w:rPr>
          <w:rFonts w:ascii="Times New Roman" w:eastAsia="Calibri" w:hAnsi="Times New Roman"/>
          <w:lang w:eastAsia="en-US"/>
        </w:rPr>
      </w:pPr>
      <w:r w:rsidRPr="00E81253">
        <w:rPr>
          <w:rFonts w:ascii="Times New Roman" w:eastAsia="Calibri" w:hAnsi="Times New Roman"/>
          <w:b/>
          <w:lang w:eastAsia="en-US"/>
        </w:rPr>
        <w:t xml:space="preserve">Шаг 2: Проверьте настройки GLBP на маршрутизаторах R1 и R3. </w:t>
      </w:r>
    </w:p>
    <w:p w:rsidR="00E81253" w:rsidRPr="00E81253" w:rsidRDefault="00E81253" w:rsidP="00E81253">
      <w:pPr>
        <w:spacing w:after="160" w:line="259" w:lineRule="auto"/>
        <w:ind w:left="356"/>
        <w:rPr>
          <w:rFonts w:ascii="Times New Roman" w:eastAsia="Calibri" w:hAnsi="Times New Roman"/>
          <w:lang w:eastAsia="en-US"/>
        </w:rPr>
      </w:pPr>
      <w:r w:rsidRPr="00E81253">
        <w:rPr>
          <w:rFonts w:ascii="Times New Roman" w:eastAsia="Calibri" w:hAnsi="Times New Roman"/>
          <w:lang w:eastAsia="en-US"/>
        </w:rPr>
        <w:t xml:space="preserve">a. На коммутаторах R1 и R3 выполните команду </w:t>
      </w:r>
      <w:r w:rsidRPr="00E81253">
        <w:rPr>
          <w:rFonts w:ascii="Times New Roman" w:eastAsia="Calibri" w:hAnsi="Times New Roman"/>
          <w:b/>
          <w:lang w:eastAsia="en-US"/>
        </w:rPr>
        <w:t>show glbp brief</w:t>
      </w:r>
      <w:r w:rsidRPr="00E81253">
        <w:rPr>
          <w:rFonts w:ascii="Times New Roman" w:eastAsia="Calibri" w:hAnsi="Times New Roman"/>
          <w:lang w:eastAsia="en-US"/>
        </w:rPr>
        <w:t xml:space="preserve">. </w:t>
      </w:r>
    </w:p>
    <w:p w:rsidR="00E81253" w:rsidRPr="00E81253" w:rsidRDefault="00E81253" w:rsidP="00E81253">
      <w:pPr>
        <w:spacing w:after="44" w:line="259" w:lineRule="auto"/>
        <w:ind w:left="716"/>
        <w:rPr>
          <w:rFonts w:ascii="Times New Roman" w:eastAsia="Calibri" w:hAnsi="Times New Roman"/>
          <w:lang w:val="en-US" w:eastAsia="en-US"/>
        </w:rPr>
      </w:pPr>
      <w:r w:rsidRPr="00E81253">
        <w:rPr>
          <w:rFonts w:ascii="Times New Roman" w:eastAsia="Courier New" w:hAnsi="Times New Roman"/>
          <w:lang w:val="en-US" w:eastAsia="en-US"/>
        </w:rPr>
        <w:t xml:space="preserve">R1# </w:t>
      </w:r>
      <w:r w:rsidRPr="00E81253">
        <w:rPr>
          <w:rFonts w:ascii="Times New Roman" w:eastAsia="Courier New" w:hAnsi="Times New Roman"/>
          <w:b/>
          <w:lang w:val="en-US" w:eastAsia="en-US"/>
        </w:rPr>
        <w:t>show glbp brief</w:t>
      </w:r>
      <w:r w:rsidRPr="00E81253">
        <w:rPr>
          <w:rFonts w:ascii="Times New Roman" w:eastAsia="Courier New" w:hAnsi="Times New Roman"/>
          <w:lang w:val="en-US" w:eastAsia="en-US"/>
        </w:rPr>
        <w:t xml:space="preserve"> </w:t>
      </w:r>
    </w:p>
    <w:p w:rsidR="00E81253" w:rsidRPr="00E81253" w:rsidRDefault="00E81253" w:rsidP="00E81253">
      <w:pPr>
        <w:spacing w:after="39"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t xml:space="preserve">Interface   Grp  Fwd Pri State    Address         Active router   Standby router </w:t>
      </w:r>
    </w:p>
    <w:p w:rsidR="00E81253" w:rsidRPr="00E81253" w:rsidRDefault="00E81253" w:rsidP="00E81253">
      <w:pPr>
        <w:spacing w:after="39"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t xml:space="preserve">Gi0/1       1    -   150 Active   192.168.1.254   local           192.168.1.3 </w:t>
      </w:r>
    </w:p>
    <w:p w:rsidR="00E81253" w:rsidRPr="00E81253" w:rsidRDefault="00E81253" w:rsidP="00E81253">
      <w:pPr>
        <w:spacing w:after="39" w:line="259" w:lineRule="auto"/>
        <w:ind w:left="715" w:right="1470"/>
        <w:rPr>
          <w:rFonts w:ascii="Times New Roman" w:eastAsia="Calibri" w:hAnsi="Times New Roman"/>
          <w:lang w:val="en-US" w:eastAsia="en-US"/>
        </w:rPr>
      </w:pPr>
      <w:r w:rsidRPr="00E81253">
        <w:rPr>
          <w:rFonts w:ascii="Times New Roman" w:eastAsia="Courier New" w:hAnsi="Times New Roman"/>
          <w:sz w:val="18"/>
          <w:lang w:val="en-US" w:eastAsia="en-US"/>
        </w:rPr>
        <w:t xml:space="preserve">Gi0/1       1    1   -   Active   0007.b400.0101  local           - Gi0/1       1    2   -   Listen   0007.b400.0102  192.168.1.3     - </w:t>
      </w:r>
    </w:p>
    <w:p w:rsidR="00E81253" w:rsidRPr="00E81253" w:rsidRDefault="00E81253" w:rsidP="00E81253">
      <w:pPr>
        <w:spacing w:after="38" w:line="259" w:lineRule="auto"/>
        <w:ind w:left="720"/>
        <w:rPr>
          <w:rFonts w:ascii="Times New Roman" w:eastAsia="Calibri" w:hAnsi="Times New Roman"/>
          <w:lang w:val="en-US" w:eastAsia="en-US"/>
        </w:rPr>
      </w:pPr>
      <w:r w:rsidRPr="00E81253">
        <w:rPr>
          <w:rFonts w:ascii="Times New Roman" w:eastAsia="Courier New" w:hAnsi="Times New Roman"/>
          <w:lang w:val="en-US" w:eastAsia="en-US"/>
        </w:rPr>
        <w:t xml:space="preserve"> </w:t>
      </w:r>
    </w:p>
    <w:p w:rsidR="00E81253" w:rsidRPr="00E81253" w:rsidRDefault="00E81253" w:rsidP="00E81253">
      <w:pPr>
        <w:spacing w:after="44" w:line="259" w:lineRule="auto"/>
        <w:ind w:left="716"/>
        <w:rPr>
          <w:rFonts w:ascii="Times New Roman" w:eastAsia="Calibri" w:hAnsi="Times New Roman"/>
          <w:lang w:val="en-US" w:eastAsia="en-US"/>
        </w:rPr>
      </w:pPr>
      <w:r w:rsidRPr="00E81253">
        <w:rPr>
          <w:rFonts w:ascii="Times New Roman" w:eastAsia="Courier New" w:hAnsi="Times New Roman"/>
          <w:lang w:val="en-US" w:eastAsia="en-US"/>
        </w:rPr>
        <w:t xml:space="preserve">R3# </w:t>
      </w:r>
      <w:r w:rsidRPr="00E81253">
        <w:rPr>
          <w:rFonts w:ascii="Times New Roman" w:eastAsia="Courier New" w:hAnsi="Times New Roman"/>
          <w:b/>
          <w:lang w:val="en-US" w:eastAsia="en-US"/>
        </w:rPr>
        <w:t>show glbp brief</w:t>
      </w:r>
      <w:r w:rsidRPr="00E81253">
        <w:rPr>
          <w:rFonts w:ascii="Times New Roman" w:eastAsia="Courier New" w:hAnsi="Times New Roman"/>
          <w:lang w:val="en-US" w:eastAsia="en-US"/>
        </w:rPr>
        <w:t xml:space="preserve"> </w:t>
      </w:r>
    </w:p>
    <w:p w:rsidR="00E81253" w:rsidRPr="00E81253" w:rsidRDefault="00E81253" w:rsidP="00E81253">
      <w:pPr>
        <w:spacing w:after="39"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t xml:space="preserve">Interface   Grp  Fwd Pri State    Address         Active router   Standby router </w:t>
      </w:r>
    </w:p>
    <w:p w:rsidR="00E81253" w:rsidRPr="00E81253" w:rsidRDefault="00E81253" w:rsidP="00E81253">
      <w:pPr>
        <w:spacing w:after="39"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t xml:space="preserve">Gi0/1       1    -   100 Standby  192.168.1.254   192.168.1.1     local </w:t>
      </w:r>
    </w:p>
    <w:p w:rsidR="00E81253" w:rsidRPr="00E81253" w:rsidRDefault="00E81253" w:rsidP="00E81253">
      <w:pPr>
        <w:spacing w:after="39"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t xml:space="preserve">Gi0/1       1    1   -   Listen   0007.b400.0101  192.168.1.1     - </w:t>
      </w:r>
    </w:p>
    <w:p w:rsidR="00E81253" w:rsidRPr="00E81253" w:rsidRDefault="00E81253" w:rsidP="00E81253">
      <w:pPr>
        <w:spacing w:after="274" w:line="259" w:lineRule="auto"/>
        <w:ind w:left="715"/>
        <w:rPr>
          <w:rFonts w:ascii="Times New Roman" w:eastAsia="Calibri" w:hAnsi="Times New Roman"/>
          <w:lang w:val="en-US" w:eastAsia="en-US"/>
        </w:rPr>
      </w:pPr>
      <w:r w:rsidRPr="00E81253">
        <w:rPr>
          <w:rFonts w:ascii="Times New Roman" w:eastAsia="Courier New" w:hAnsi="Times New Roman"/>
          <w:sz w:val="18"/>
          <w:lang w:val="en-US" w:eastAsia="en-US"/>
        </w:rPr>
        <w:t xml:space="preserve">Gi0/1       1    2   -   Active   0007.b400.0102  local           - </w:t>
      </w:r>
    </w:p>
    <w:p w:rsidR="00E81253" w:rsidRPr="003746C8" w:rsidRDefault="00E81253" w:rsidP="00E81253">
      <w:pPr>
        <w:spacing w:after="111" w:line="267" w:lineRule="auto"/>
        <w:ind w:left="-5"/>
        <w:rPr>
          <w:rFonts w:ascii="Times New Roman" w:eastAsia="Calibri" w:hAnsi="Times New Roman"/>
          <w:lang w:val="en-US" w:eastAsia="en-US"/>
        </w:rPr>
      </w:pPr>
      <w:r w:rsidRPr="00E81253">
        <w:rPr>
          <w:rFonts w:ascii="Times New Roman" w:eastAsia="Calibri" w:hAnsi="Times New Roman"/>
          <w:b/>
          <w:lang w:eastAsia="en-US"/>
        </w:rPr>
        <w:lastRenderedPageBreak/>
        <w:t>Шаг</w:t>
      </w:r>
      <w:r w:rsidRPr="003746C8">
        <w:rPr>
          <w:rFonts w:ascii="Times New Roman" w:eastAsia="Calibri" w:hAnsi="Times New Roman"/>
          <w:b/>
          <w:lang w:val="en-US" w:eastAsia="en-US"/>
        </w:rPr>
        <w:t xml:space="preserve"> 3: </w:t>
      </w:r>
      <w:r w:rsidRPr="00E81253">
        <w:rPr>
          <w:rFonts w:ascii="Times New Roman" w:eastAsia="Calibri" w:hAnsi="Times New Roman"/>
          <w:b/>
          <w:lang w:eastAsia="en-US"/>
        </w:rPr>
        <w:t>Сформируйте</w:t>
      </w:r>
      <w:r w:rsidRPr="003746C8">
        <w:rPr>
          <w:rFonts w:ascii="Times New Roman" w:eastAsia="Calibri" w:hAnsi="Times New Roman"/>
          <w:b/>
          <w:lang w:val="en-US" w:eastAsia="en-US"/>
        </w:rPr>
        <w:t xml:space="preserve"> </w:t>
      </w:r>
      <w:r w:rsidRPr="00E81253">
        <w:rPr>
          <w:rFonts w:ascii="Times New Roman" w:eastAsia="Calibri" w:hAnsi="Times New Roman"/>
          <w:b/>
          <w:lang w:eastAsia="en-US"/>
        </w:rPr>
        <w:t>поток</w:t>
      </w:r>
      <w:r w:rsidRPr="003746C8">
        <w:rPr>
          <w:rFonts w:ascii="Times New Roman" w:eastAsia="Calibri" w:hAnsi="Times New Roman"/>
          <w:b/>
          <w:lang w:val="en-US" w:eastAsia="en-US"/>
        </w:rPr>
        <w:t xml:space="preserve"> </w:t>
      </w:r>
      <w:r w:rsidRPr="00E81253">
        <w:rPr>
          <w:rFonts w:ascii="Times New Roman" w:eastAsia="Calibri" w:hAnsi="Times New Roman"/>
          <w:b/>
          <w:lang w:eastAsia="en-US"/>
        </w:rPr>
        <w:t>трафика</w:t>
      </w:r>
      <w:r w:rsidRPr="003746C8">
        <w:rPr>
          <w:rFonts w:ascii="Times New Roman" w:eastAsia="Calibri" w:hAnsi="Times New Roman"/>
          <w:b/>
          <w:lang w:val="en-US" w:eastAsia="en-US"/>
        </w:rPr>
        <w:t xml:space="preserve"> </w:t>
      </w:r>
      <w:r w:rsidRPr="00E81253">
        <w:rPr>
          <w:rFonts w:ascii="Times New Roman" w:eastAsia="Calibri" w:hAnsi="Times New Roman"/>
          <w:b/>
          <w:lang w:eastAsia="en-US"/>
        </w:rPr>
        <w:t>от</w:t>
      </w:r>
      <w:r w:rsidRPr="003746C8">
        <w:rPr>
          <w:rFonts w:ascii="Times New Roman" w:eastAsia="Calibri" w:hAnsi="Times New Roman"/>
          <w:b/>
          <w:lang w:val="en-US" w:eastAsia="en-US"/>
        </w:rPr>
        <w:t xml:space="preserve"> </w:t>
      </w:r>
      <w:r w:rsidRPr="00E81253">
        <w:rPr>
          <w:rFonts w:ascii="Times New Roman" w:eastAsia="Calibri" w:hAnsi="Times New Roman"/>
          <w:b/>
          <w:lang w:val="en-US" w:eastAsia="en-US"/>
        </w:rPr>
        <w:t>PC</w:t>
      </w:r>
      <w:r w:rsidRPr="003746C8">
        <w:rPr>
          <w:rFonts w:ascii="Times New Roman" w:eastAsia="Calibri" w:hAnsi="Times New Roman"/>
          <w:b/>
          <w:lang w:val="en-US" w:eastAsia="en-US"/>
        </w:rPr>
        <w:t>-</w:t>
      </w:r>
      <w:r w:rsidRPr="00E81253">
        <w:rPr>
          <w:rFonts w:ascii="Times New Roman" w:eastAsia="Calibri" w:hAnsi="Times New Roman"/>
          <w:b/>
          <w:lang w:val="en-US" w:eastAsia="en-US"/>
        </w:rPr>
        <w:t>A</w:t>
      </w:r>
      <w:r w:rsidRPr="003746C8">
        <w:rPr>
          <w:rFonts w:ascii="Times New Roman" w:eastAsia="Calibri" w:hAnsi="Times New Roman"/>
          <w:b/>
          <w:lang w:val="en-US" w:eastAsia="en-US"/>
        </w:rPr>
        <w:t xml:space="preserve"> </w:t>
      </w:r>
      <w:r w:rsidRPr="00E81253">
        <w:rPr>
          <w:rFonts w:ascii="Times New Roman" w:eastAsia="Calibri" w:hAnsi="Times New Roman"/>
          <w:b/>
          <w:lang w:eastAsia="en-US"/>
        </w:rPr>
        <w:t>и</w:t>
      </w:r>
      <w:r w:rsidRPr="003746C8">
        <w:rPr>
          <w:rFonts w:ascii="Times New Roman" w:eastAsia="Calibri" w:hAnsi="Times New Roman"/>
          <w:b/>
          <w:lang w:val="en-US" w:eastAsia="en-US"/>
        </w:rPr>
        <w:t xml:space="preserve"> </w:t>
      </w:r>
      <w:r w:rsidRPr="00E81253">
        <w:rPr>
          <w:rFonts w:ascii="Times New Roman" w:eastAsia="Calibri" w:hAnsi="Times New Roman"/>
          <w:b/>
          <w:lang w:val="en-US" w:eastAsia="en-US"/>
        </w:rPr>
        <w:t>PC</w:t>
      </w:r>
      <w:r w:rsidRPr="003746C8">
        <w:rPr>
          <w:rFonts w:ascii="Times New Roman" w:eastAsia="Calibri" w:hAnsi="Times New Roman"/>
          <w:b/>
          <w:lang w:val="en-US" w:eastAsia="en-US"/>
        </w:rPr>
        <w:t>-</w:t>
      </w:r>
      <w:r w:rsidRPr="00E81253">
        <w:rPr>
          <w:rFonts w:ascii="Times New Roman" w:eastAsia="Calibri" w:hAnsi="Times New Roman"/>
          <w:b/>
          <w:lang w:val="en-US" w:eastAsia="en-US"/>
        </w:rPr>
        <w:t>C</w:t>
      </w:r>
      <w:r w:rsidRPr="003746C8">
        <w:rPr>
          <w:rFonts w:ascii="Times New Roman" w:eastAsia="Calibri" w:hAnsi="Times New Roman"/>
          <w:b/>
          <w:lang w:val="en-US" w:eastAsia="en-US"/>
        </w:rPr>
        <w:t xml:space="preserve"> </w:t>
      </w:r>
      <w:r w:rsidRPr="00E81253">
        <w:rPr>
          <w:rFonts w:ascii="Times New Roman" w:eastAsia="Calibri" w:hAnsi="Times New Roman"/>
          <w:b/>
          <w:lang w:eastAsia="en-US"/>
        </w:rPr>
        <w:t>на</w:t>
      </w:r>
      <w:r w:rsidRPr="003746C8">
        <w:rPr>
          <w:rFonts w:ascii="Times New Roman" w:eastAsia="Calibri" w:hAnsi="Times New Roman"/>
          <w:b/>
          <w:lang w:val="en-US" w:eastAsia="en-US"/>
        </w:rPr>
        <w:t xml:space="preserve"> </w:t>
      </w:r>
      <w:r w:rsidRPr="00E81253">
        <w:rPr>
          <w:rFonts w:ascii="Times New Roman" w:eastAsia="Calibri" w:hAnsi="Times New Roman"/>
          <w:b/>
          <w:lang w:eastAsia="en-US"/>
        </w:rPr>
        <w:t>интерфейс</w:t>
      </w:r>
      <w:r w:rsidRPr="003746C8">
        <w:rPr>
          <w:rFonts w:ascii="Times New Roman" w:eastAsia="Calibri" w:hAnsi="Times New Roman"/>
          <w:b/>
          <w:lang w:val="en-US" w:eastAsia="en-US"/>
        </w:rPr>
        <w:t xml:space="preserve"> </w:t>
      </w:r>
      <w:r w:rsidRPr="00E81253">
        <w:rPr>
          <w:rFonts w:ascii="Times New Roman" w:eastAsia="Calibri" w:hAnsi="Times New Roman"/>
          <w:b/>
          <w:lang w:val="en-US" w:eastAsia="en-US"/>
        </w:rPr>
        <w:t>loopback</w:t>
      </w:r>
      <w:r w:rsidRPr="003746C8">
        <w:rPr>
          <w:rFonts w:ascii="Times New Roman" w:eastAsia="Calibri" w:hAnsi="Times New Roman"/>
          <w:b/>
          <w:lang w:val="en-US" w:eastAsia="en-US"/>
        </w:rPr>
        <w:t xml:space="preserve"> </w:t>
      </w:r>
      <w:r w:rsidRPr="00E81253">
        <w:rPr>
          <w:rFonts w:ascii="Times New Roman" w:eastAsia="Calibri" w:hAnsi="Times New Roman"/>
          <w:b/>
          <w:lang w:val="en-US" w:eastAsia="en-US"/>
        </w:rPr>
        <w:t>R</w:t>
      </w:r>
      <w:r w:rsidRPr="003746C8">
        <w:rPr>
          <w:rFonts w:ascii="Times New Roman" w:eastAsia="Calibri" w:hAnsi="Times New Roman"/>
          <w:b/>
          <w:lang w:val="en-US" w:eastAsia="en-US"/>
        </w:rPr>
        <w:t xml:space="preserve">2. </w:t>
      </w:r>
    </w:p>
    <w:p w:rsidR="00E81253" w:rsidRPr="00E81253" w:rsidRDefault="00E81253" w:rsidP="00507D96">
      <w:pPr>
        <w:numPr>
          <w:ilvl w:val="0"/>
          <w:numId w:val="97"/>
        </w:numPr>
        <w:spacing w:after="160" w:line="259" w:lineRule="auto"/>
        <w:rPr>
          <w:rFonts w:ascii="Times New Roman" w:eastAsia="Calibri" w:hAnsi="Times New Roman"/>
          <w:lang w:eastAsia="en-US"/>
        </w:rPr>
      </w:pPr>
      <w:r w:rsidRPr="00E81253">
        <w:rPr>
          <w:rFonts w:ascii="Times New Roman" w:eastAsia="Calibri" w:hAnsi="Times New Roman"/>
          <w:lang w:eastAsia="en-US"/>
        </w:rPr>
        <w:t xml:space="preserve">Из командной строки на PC-A отправьте эхо-запрос на адрес 209.165.200.225 R2. </w:t>
      </w:r>
    </w:p>
    <w:p w:rsidR="00E81253" w:rsidRPr="00E81253" w:rsidRDefault="00E81253" w:rsidP="00E81253">
      <w:pPr>
        <w:spacing w:after="118" w:line="259" w:lineRule="auto"/>
        <w:ind w:left="716"/>
        <w:rPr>
          <w:rFonts w:ascii="Times New Roman" w:eastAsia="Calibri" w:hAnsi="Times New Roman"/>
          <w:lang w:eastAsia="en-US"/>
        </w:rPr>
      </w:pPr>
      <w:r w:rsidRPr="00E81253">
        <w:rPr>
          <w:rFonts w:ascii="Times New Roman" w:eastAsia="Courier New" w:hAnsi="Times New Roman"/>
          <w:lang w:eastAsia="en-US"/>
        </w:rPr>
        <w:t xml:space="preserve">C:\&gt; </w:t>
      </w:r>
      <w:r w:rsidRPr="00E81253">
        <w:rPr>
          <w:rFonts w:ascii="Times New Roman" w:eastAsia="Courier New" w:hAnsi="Times New Roman"/>
          <w:b/>
          <w:lang w:eastAsia="en-US"/>
        </w:rPr>
        <w:t xml:space="preserve">ping 209.165.200.225 </w:t>
      </w:r>
    </w:p>
    <w:p w:rsidR="00E81253" w:rsidRPr="00E81253" w:rsidRDefault="00E81253" w:rsidP="00507D96">
      <w:pPr>
        <w:numPr>
          <w:ilvl w:val="0"/>
          <w:numId w:val="97"/>
        </w:numPr>
        <w:spacing w:after="160" w:line="259" w:lineRule="auto"/>
        <w:rPr>
          <w:rFonts w:ascii="Times New Roman" w:eastAsia="Calibri" w:hAnsi="Times New Roman"/>
          <w:lang w:eastAsia="en-US"/>
        </w:rPr>
      </w:pPr>
      <w:r w:rsidRPr="00E81253">
        <w:rPr>
          <w:rFonts w:ascii="Times New Roman" w:eastAsia="Calibri" w:hAnsi="Times New Roman"/>
          <w:lang w:eastAsia="en-US"/>
        </w:rPr>
        <w:t xml:space="preserve">Выполните команду </w:t>
      </w:r>
      <w:r w:rsidRPr="00E81253">
        <w:rPr>
          <w:rFonts w:ascii="Times New Roman" w:eastAsia="Calibri" w:hAnsi="Times New Roman"/>
          <w:b/>
          <w:lang w:eastAsia="en-US"/>
        </w:rPr>
        <w:t xml:space="preserve">arp –a </w:t>
      </w:r>
      <w:r w:rsidRPr="00E81253">
        <w:rPr>
          <w:rFonts w:ascii="Times New Roman" w:eastAsia="Calibri" w:hAnsi="Times New Roman"/>
          <w:lang w:eastAsia="en-US"/>
        </w:rPr>
        <w:t xml:space="preserve">на PC-A. Какой MAC-адрес используется для адреса 192.168.1.254? </w:t>
      </w:r>
    </w:p>
    <w:p w:rsidR="00E81253" w:rsidRPr="00E81253" w:rsidRDefault="00E81253" w:rsidP="00E81253">
      <w:pPr>
        <w:spacing w:before="100" w:beforeAutospacing="1" w:after="100" w:afterAutospacing="1" w:line="240" w:lineRule="auto"/>
        <w:ind w:left="715"/>
        <w:outlineLvl w:val="1"/>
        <w:rPr>
          <w:rFonts w:ascii="Times New Roman" w:eastAsia="Times New Roman" w:hAnsi="Times New Roman"/>
          <w:b/>
          <w:bCs/>
          <w:sz w:val="36"/>
          <w:szCs w:val="36"/>
        </w:rPr>
      </w:pPr>
      <w:r w:rsidRPr="00E81253">
        <w:rPr>
          <w:rFonts w:ascii="Times New Roman" w:eastAsia="Times New Roman" w:hAnsi="Times New Roman"/>
          <w:b/>
          <w:bCs/>
          <w:sz w:val="36"/>
          <w:szCs w:val="36"/>
        </w:rPr>
        <w:t>________________________________________________</w:t>
      </w:r>
    </w:p>
    <w:p w:rsidR="00E81253" w:rsidRPr="00E81253" w:rsidRDefault="00E81253" w:rsidP="00E81253">
      <w:pPr>
        <w:spacing w:after="160" w:line="259" w:lineRule="auto"/>
        <w:ind w:left="706" w:hanging="360"/>
        <w:rPr>
          <w:rFonts w:ascii="Times New Roman" w:eastAsia="Calibri" w:hAnsi="Times New Roman"/>
          <w:lang w:eastAsia="en-US"/>
        </w:rPr>
      </w:pPr>
      <w:r w:rsidRPr="00E81253">
        <w:rPr>
          <w:rFonts w:ascii="Times New Roman" w:eastAsia="Calibri" w:hAnsi="Times New Roman"/>
          <w:lang w:eastAsia="en-US"/>
        </w:rPr>
        <w:t xml:space="preserve">c. Сгенерируйте еще больше трафика на loopback-интерфейс маршрутизатора R2. Выполните еще раз команду </w:t>
      </w:r>
      <w:r w:rsidRPr="00E81253">
        <w:rPr>
          <w:rFonts w:ascii="Times New Roman" w:eastAsia="Calibri" w:hAnsi="Times New Roman"/>
          <w:b/>
          <w:lang w:eastAsia="en-US"/>
        </w:rPr>
        <w:t>arp –a</w:t>
      </w:r>
      <w:r w:rsidRPr="00E81253">
        <w:rPr>
          <w:rFonts w:ascii="Times New Roman" w:eastAsia="Calibri" w:hAnsi="Times New Roman"/>
          <w:lang w:eastAsia="en-US"/>
        </w:rPr>
        <w:t xml:space="preserve">. Изменился ли MAC-адрес шлюза по умолчанию 192.168.1.254? </w:t>
      </w:r>
    </w:p>
    <w:p w:rsidR="00E81253" w:rsidRPr="00E81253" w:rsidRDefault="00E81253" w:rsidP="00E81253">
      <w:pPr>
        <w:spacing w:before="100" w:beforeAutospacing="1" w:after="100" w:afterAutospacing="1" w:line="240" w:lineRule="auto"/>
        <w:ind w:left="715"/>
        <w:outlineLvl w:val="1"/>
        <w:rPr>
          <w:rFonts w:ascii="Times New Roman" w:eastAsia="Times New Roman" w:hAnsi="Times New Roman"/>
          <w:b/>
          <w:bCs/>
          <w:sz w:val="36"/>
          <w:szCs w:val="36"/>
        </w:rPr>
      </w:pPr>
      <w:r w:rsidRPr="00E81253">
        <w:rPr>
          <w:rFonts w:ascii="Times New Roman" w:eastAsia="Times New Roman" w:hAnsi="Times New Roman"/>
          <w:b/>
          <w:bCs/>
          <w:sz w:val="36"/>
          <w:szCs w:val="36"/>
        </w:rPr>
        <w:t>________________________________________________</w:t>
      </w:r>
    </w:p>
    <w:p w:rsidR="00E81253" w:rsidRPr="00E81253" w:rsidRDefault="00E81253" w:rsidP="00E81253">
      <w:pPr>
        <w:spacing w:after="250" w:line="259" w:lineRule="auto"/>
        <w:ind w:left="730"/>
        <w:rPr>
          <w:rFonts w:ascii="Times New Roman" w:eastAsia="Calibri" w:hAnsi="Times New Roman"/>
          <w:lang w:eastAsia="en-US"/>
        </w:rPr>
      </w:pPr>
      <w:r w:rsidRPr="00E81253">
        <w:rPr>
          <w:rFonts w:ascii="Times New Roman" w:eastAsia="Calibri" w:hAnsi="Times New Roman"/>
          <w:lang w:eastAsia="en-US"/>
        </w:rPr>
        <w:t xml:space="preserve">Как вы видите, R1 и R3 принимают участие в пересылке трафика на интерфейс loopback маршрутизатора R2. Ни один из маршрутизаторов не остается незадействованным. </w:t>
      </w:r>
    </w:p>
    <w:p w:rsidR="00E81253" w:rsidRPr="00E81253" w:rsidRDefault="00E81253" w:rsidP="00E81253">
      <w:pPr>
        <w:spacing w:after="111" w:line="267" w:lineRule="auto"/>
        <w:ind w:left="837" w:right="1540" w:hanging="852"/>
        <w:rPr>
          <w:rFonts w:ascii="Times New Roman" w:eastAsia="Calibri" w:hAnsi="Times New Roman"/>
          <w:lang w:eastAsia="en-US"/>
        </w:rPr>
      </w:pPr>
      <w:r w:rsidRPr="00E81253">
        <w:rPr>
          <w:rFonts w:ascii="Times New Roman" w:eastAsia="Calibri" w:hAnsi="Times New Roman"/>
          <w:b/>
          <w:lang w:eastAsia="en-US"/>
        </w:rPr>
        <w:t xml:space="preserve">Шаг 4: Запустите сеанс эхо-тестирования на PC-A и разорвите соединение с коммутатором, подключенным к R1. </w:t>
      </w:r>
    </w:p>
    <w:p w:rsidR="00E81253" w:rsidRPr="00E81253" w:rsidRDefault="00E81253" w:rsidP="00507D96">
      <w:pPr>
        <w:numPr>
          <w:ilvl w:val="0"/>
          <w:numId w:val="98"/>
        </w:numPr>
        <w:spacing w:after="160" w:line="259" w:lineRule="auto"/>
        <w:rPr>
          <w:rFonts w:ascii="Times New Roman" w:eastAsia="Calibri" w:hAnsi="Times New Roman"/>
          <w:lang w:eastAsia="en-US"/>
        </w:rPr>
      </w:pPr>
      <w:r w:rsidRPr="00E81253">
        <w:rPr>
          <w:rFonts w:ascii="Times New Roman" w:eastAsia="Calibri" w:hAnsi="Times New Roman"/>
          <w:lang w:eastAsia="en-US"/>
        </w:rPr>
        <w:t xml:space="preserve">В командной строке на PC-A введите команду </w:t>
      </w:r>
      <w:r w:rsidRPr="00E81253">
        <w:rPr>
          <w:rFonts w:ascii="Times New Roman" w:eastAsia="Calibri" w:hAnsi="Times New Roman"/>
          <w:b/>
          <w:lang w:eastAsia="en-US"/>
        </w:rPr>
        <w:t>ping –t</w:t>
      </w:r>
      <w:r w:rsidRPr="00E81253">
        <w:rPr>
          <w:rFonts w:ascii="Times New Roman" w:eastAsia="Calibri" w:hAnsi="Times New Roman"/>
          <w:lang w:eastAsia="en-US"/>
        </w:rPr>
        <w:t xml:space="preserve"> для адреса 209.165.200.225 на маршрутизаторе R2. Убедитесь, что окно командной строки открыто. </w:t>
      </w:r>
    </w:p>
    <w:p w:rsidR="00E81253" w:rsidRPr="00E81253" w:rsidRDefault="00E81253" w:rsidP="00507D96">
      <w:pPr>
        <w:numPr>
          <w:ilvl w:val="0"/>
          <w:numId w:val="98"/>
        </w:numPr>
        <w:spacing w:after="160" w:line="259" w:lineRule="auto"/>
        <w:rPr>
          <w:rFonts w:ascii="Times New Roman" w:eastAsia="Calibri" w:hAnsi="Times New Roman"/>
          <w:lang w:eastAsia="en-US"/>
        </w:rPr>
      </w:pPr>
      <w:r w:rsidRPr="00E81253">
        <w:rPr>
          <w:rFonts w:ascii="Times New Roman" w:eastAsia="Calibri" w:hAnsi="Times New Roman"/>
          <w:lang w:eastAsia="en-US"/>
        </w:rPr>
        <w:t xml:space="preserve">Во время отправки эхо-запроса отсоедините кабель Ethernet от интерфейса F0/5 на коммутаторе S1 или выключите интерфейс F0/5. </w:t>
      </w:r>
    </w:p>
    <w:p w:rsidR="00E81253" w:rsidRPr="00E81253" w:rsidRDefault="00E81253" w:rsidP="00E81253">
      <w:pPr>
        <w:spacing w:after="160" w:line="259" w:lineRule="auto"/>
        <w:ind w:left="730"/>
        <w:rPr>
          <w:rFonts w:ascii="Times New Roman" w:eastAsia="Calibri" w:hAnsi="Times New Roman"/>
          <w:lang w:eastAsia="en-US"/>
        </w:rPr>
      </w:pPr>
      <w:r w:rsidRPr="00E81253">
        <w:rPr>
          <w:rFonts w:ascii="Times New Roman" w:eastAsia="Calibri" w:hAnsi="Times New Roman"/>
          <w:lang w:eastAsia="en-US"/>
        </w:rPr>
        <w:t xml:space="preserve">Что произошло с трафиком эхо-запросов? </w:t>
      </w:r>
    </w:p>
    <w:p w:rsidR="00E81253" w:rsidRPr="00E81253" w:rsidRDefault="00E81253" w:rsidP="00E81253">
      <w:pPr>
        <w:spacing w:after="103" w:line="259" w:lineRule="auto"/>
        <w:ind w:left="10" w:right="-1"/>
        <w:jc w:val="right"/>
        <w:rPr>
          <w:rFonts w:ascii="Times New Roman" w:eastAsia="Calibri" w:hAnsi="Times New Roman"/>
          <w:lang w:eastAsia="en-US"/>
        </w:rPr>
      </w:pPr>
      <w:r w:rsidRPr="00E81253">
        <w:rPr>
          <w:rFonts w:ascii="Times New Roman" w:eastAsia="Calibri" w:hAnsi="Times New Roman"/>
          <w:lang w:eastAsia="en-US"/>
        </w:rPr>
        <w:t xml:space="preserve">____________________________________________________________________________________ </w:t>
      </w:r>
    </w:p>
    <w:p w:rsidR="00E81253" w:rsidRPr="00E81253" w:rsidRDefault="00E81253" w:rsidP="00E81253">
      <w:pPr>
        <w:spacing w:before="100" w:beforeAutospacing="1" w:after="61" w:afterAutospacing="1" w:line="240" w:lineRule="auto"/>
        <w:ind w:left="-5"/>
        <w:outlineLvl w:val="1"/>
        <w:rPr>
          <w:rFonts w:ascii="Times New Roman" w:eastAsia="Times New Roman" w:hAnsi="Times New Roman"/>
          <w:b/>
          <w:bCs/>
          <w:sz w:val="36"/>
          <w:szCs w:val="36"/>
        </w:rPr>
      </w:pPr>
      <w:r w:rsidRPr="00E81253">
        <w:rPr>
          <w:rFonts w:ascii="Times New Roman" w:eastAsia="Times New Roman" w:hAnsi="Times New Roman"/>
          <w:b/>
          <w:bCs/>
          <w:sz w:val="24"/>
          <w:szCs w:val="36"/>
        </w:rPr>
        <w:t xml:space="preserve">Вопросы на закрепление </w:t>
      </w:r>
    </w:p>
    <w:p w:rsidR="00E81253" w:rsidRPr="00E81253" w:rsidRDefault="00E81253" w:rsidP="00E81253">
      <w:pPr>
        <w:spacing w:after="160" w:line="259" w:lineRule="auto"/>
        <w:ind w:left="10"/>
        <w:rPr>
          <w:rFonts w:ascii="Times New Roman" w:eastAsia="Calibri" w:hAnsi="Times New Roman"/>
          <w:lang w:eastAsia="en-US"/>
        </w:rPr>
      </w:pPr>
      <w:r w:rsidRPr="00E81253">
        <w:rPr>
          <w:rFonts w:ascii="Times New Roman" w:eastAsia="Calibri" w:hAnsi="Times New Roman"/>
          <w:lang w:eastAsia="en-US"/>
        </w:rPr>
        <w:t xml:space="preserve">1. Для чего в локальной сети может потребоваться избыточность? </w:t>
      </w:r>
    </w:p>
    <w:p w:rsidR="00E81253" w:rsidRPr="00E81253" w:rsidRDefault="00E81253" w:rsidP="00E81253">
      <w:pPr>
        <w:spacing w:beforeAutospacing="1" w:after="0" w:afterAutospacing="1" w:line="259" w:lineRule="auto"/>
        <w:outlineLvl w:val="2"/>
        <w:rPr>
          <w:rFonts w:ascii="Times New Roman" w:eastAsia="SimSun" w:hAnsi="Times New Roman"/>
          <w:b/>
          <w:bCs/>
          <w:sz w:val="26"/>
          <w:szCs w:val="26"/>
          <w:lang w:eastAsia="zh-CN"/>
        </w:rPr>
      </w:pPr>
      <w:r w:rsidRPr="00E81253">
        <w:rPr>
          <w:rFonts w:ascii="Times New Roman" w:eastAsia="SimSun" w:hAnsi="Times New Roman"/>
          <w:b/>
          <w:bCs/>
          <w:sz w:val="26"/>
          <w:szCs w:val="26"/>
          <w:lang w:eastAsia="zh-CN"/>
        </w:rPr>
        <w:t>_______________________________________________________________________</w:t>
      </w:r>
    </w:p>
    <w:p w:rsidR="00E81253" w:rsidRPr="00E81253" w:rsidRDefault="00E81253" w:rsidP="00E81253">
      <w:pPr>
        <w:spacing w:after="160" w:line="259" w:lineRule="auto"/>
        <w:ind w:left="360" w:hanging="360"/>
        <w:rPr>
          <w:rFonts w:ascii="Times New Roman" w:eastAsia="Calibri" w:hAnsi="Times New Roman"/>
          <w:lang w:eastAsia="en-US"/>
        </w:rPr>
      </w:pPr>
      <w:r w:rsidRPr="00E81253">
        <w:rPr>
          <w:rFonts w:ascii="Times New Roman" w:eastAsia="Calibri" w:hAnsi="Times New Roman"/>
          <w:lang w:eastAsia="en-US"/>
        </w:rPr>
        <w:t xml:space="preserve">2. Если бы у вас был выбор, какой протокол вы бы реализовали в своей сети: HSRP или GLBP? Поясните свой выбор. </w:t>
      </w:r>
    </w:p>
    <w:p w:rsidR="00E81253" w:rsidRPr="00E81253" w:rsidRDefault="00E81253" w:rsidP="00E81253">
      <w:pPr>
        <w:spacing w:after="259" w:line="259" w:lineRule="auto"/>
        <w:rPr>
          <w:rFonts w:ascii="Times New Roman" w:eastAsia="Calibri" w:hAnsi="Times New Roman"/>
          <w:lang w:eastAsia="en-US"/>
        </w:rPr>
      </w:pPr>
      <w:r w:rsidRPr="00E81253">
        <w:rPr>
          <w:rFonts w:ascii="Times New Roman" w:eastAsia="Calibri" w:hAnsi="Times New Roman"/>
          <w:lang w:eastAsia="en-US"/>
        </w:rPr>
        <w:t>_____________________________________________________________________________________</w:t>
      </w:r>
    </w:p>
    <w:p w:rsidR="00E81253" w:rsidRPr="00E81253" w:rsidRDefault="00E81253" w:rsidP="00E81253">
      <w:pPr>
        <w:spacing w:before="100" w:beforeAutospacing="1" w:after="0" w:afterAutospacing="1" w:line="240" w:lineRule="auto"/>
        <w:ind w:left="-5"/>
        <w:outlineLvl w:val="1"/>
        <w:rPr>
          <w:rFonts w:ascii="Times New Roman" w:eastAsia="Times New Roman" w:hAnsi="Times New Roman"/>
          <w:b/>
          <w:bCs/>
          <w:sz w:val="36"/>
          <w:szCs w:val="36"/>
        </w:rPr>
      </w:pPr>
      <w:r w:rsidRPr="00E81253">
        <w:rPr>
          <w:rFonts w:ascii="Times New Roman" w:eastAsia="Times New Roman" w:hAnsi="Times New Roman"/>
          <w:b/>
          <w:bCs/>
          <w:sz w:val="24"/>
          <w:szCs w:val="36"/>
        </w:rPr>
        <w:t xml:space="preserve">Сводная таблица интерфейсов маршрутизаторов </w:t>
      </w:r>
    </w:p>
    <w:tbl>
      <w:tblPr>
        <w:tblStyle w:val="TableGrid1"/>
        <w:tblW w:w="9661" w:type="dxa"/>
        <w:tblInd w:w="-90" w:type="dxa"/>
        <w:tblCellMar>
          <w:top w:w="114" w:type="dxa"/>
          <w:left w:w="113" w:type="dxa"/>
          <w:right w:w="62" w:type="dxa"/>
        </w:tblCellMar>
        <w:tblLook w:val="04A0" w:firstRow="1" w:lastRow="0" w:firstColumn="1" w:lastColumn="0" w:noHBand="0" w:noVBand="1"/>
      </w:tblPr>
      <w:tblGrid>
        <w:gridCol w:w="1859"/>
        <w:gridCol w:w="1806"/>
        <w:gridCol w:w="1804"/>
        <w:gridCol w:w="2096"/>
        <w:gridCol w:w="2096"/>
      </w:tblGrid>
      <w:tr w:rsidR="00E81253" w:rsidRPr="00E81253" w:rsidTr="00B22203">
        <w:trPr>
          <w:trHeight w:val="511"/>
        </w:trPr>
        <w:tc>
          <w:tcPr>
            <w:tcW w:w="9661" w:type="dxa"/>
            <w:gridSpan w:val="5"/>
            <w:tcBorders>
              <w:top w:val="single" w:sz="2" w:space="0" w:color="000000"/>
              <w:left w:val="single" w:sz="2" w:space="0" w:color="000000"/>
              <w:bottom w:val="single" w:sz="2" w:space="0" w:color="000000"/>
              <w:right w:val="single" w:sz="2" w:space="0" w:color="000000"/>
            </w:tcBorders>
            <w:shd w:val="clear" w:color="auto" w:fill="DBE4F0"/>
            <w:vAlign w:val="center"/>
          </w:tcPr>
          <w:p w:rsidR="00E81253" w:rsidRPr="00E81253" w:rsidRDefault="00E81253" w:rsidP="00E81253">
            <w:pPr>
              <w:spacing w:after="0" w:line="259" w:lineRule="auto"/>
              <w:ind w:right="60"/>
              <w:jc w:val="center"/>
              <w:rPr>
                <w:rFonts w:ascii="Times New Roman" w:eastAsia="Calibri" w:hAnsi="Times New Roman"/>
                <w:lang w:val="ru-RU" w:eastAsia="en-US"/>
              </w:rPr>
            </w:pPr>
            <w:r w:rsidRPr="00E81253">
              <w:rPr>
                <w:rFonts w:ascii="Times New Roman" w:eastAsia="Calibri" w:hAnsi="Times New Roman"/>
                <w:b/>
                <w:lang w:val="ru-RU" w:eastAsia="en-US"/>
              </w:rPr>
              <w:t xml:space="preserve">Сводная информация об интерфейсах маршрутизаторов </w:t>
            </w:r>
          </w:p>
        </w:tc>
      </w:tr>
      <w:tr w:rsidR="00E81253" w:rsidRPr="00E81253" w:rsidTr="00B22203">
        <w:trPr>
          <w:trHeight w:val="781"/>
        </w:trPr>
        <w:tc>
          <w:tcPr>
            <w:tcW w:w="1786" w:type="dxa"/>
            <w:tcBorders>
              <w:top w:val="single" w:sz="2" w:space="0" w:color="000000"/>
              <w:left w:val="single" w:sz="2" w:space="0" w:color="000000"/>
              <w:bottom w:val="single" w:sz="2" w:space="0" w:color="000000"/>
              <w:right w:val="single" w:sz="2" w:space="0" w:color="000000"/>
            </w:tcBorders>
            <w:vAlign w:val="center"/>
          </w:tcPr>
          <w:p w:rsidR="00E81253" w:rsidRPr="00E81253" w:rsidRDefault="00E81253" w:rsidP="00E81253">
            <w:pPr>
              <w:spacing w:after="0" w:line="259" w:lineRule="auto"/>
              <w:jc w:val="center"/>
              <w:rPr>
                <w:rFonts w:ascii="Times New Roman" w:eastAsia="Calibri" w:hAnsi="Times New Roman"/>
                <w:lang w:eastAsia="en-US"/>
              </w:rPr>
            </w:pPr>
            <w:r w:rsidRPr="00E81253">
              <w:rPr>
                <w:rFonts w:ascii="Times New Roman" w:eastAsia="Calibri" w:hAnsi="Times New Roman"/>
                <w:b/>
                <w:lang w:eastAsia="en-US"/>
              </w:rPr>
              <w:t xml:space="preserve">Модель маршрутизатора </w:t>
            </w:r>
          </w:p>
        </w:tc>
        <w:tc>
          <w:tcPr>
            <w:tcW w:w="1864" w:type="dxa"/>
            <w:tcBorders>
              <w:top w:val="single" w:sz="2" w:space="0" w:color="000000"/>
              <w:left w:val="single" w:sz="2" w:space="0" w:color="000000"/>
              <w:bottom w:val="single" w:sz="2" w:space="0" w:color="000000"/>
              <w:right w:val="single" w:sz="2" w:space="0" w:color="000000"/>
            </w:tcBorders>
            <w:vAlign w:val="center"/>
          </w:tcPr>
          <w:p w:rsidR="00E81253" w:rsidRPr="00E81253" w:rsidRDefault="00E81253" w:rsidP="00E81253">
            <w:pPr>
              <w:spacing w:after="17" w:line="259" w:lineRule="auto"/>
              <w:ind w:right="53"/>
              <w:jc w:val="center"/>
              <w:rPr>
                <w:rFonts w:ascii="Times New Roman" w:eastAsia="Calibri" w:hAnsi="Times New Roman"/>
                <w:lang w:eastAsia="en-US"/>
              </w:rPr>
            </w:pPr>
            <w:r w:rsidRPr="00E81253">
              <w:rPr>
                <w:rFonts w:ascii="Times New Roman" w:eastAsia="Calibri" w:hAnsi="Times New Roman"/>
                <w:b/>
                <w:lang w:eastAsia="en-US"/>
              </w:rPr>
              <w:t xml:space="preserve">Интерфейс </w:t>
            </w:r>
          </w:p>
          <w:p w:rsidR="00E81253" w:rsidRPr="00E81253" w:rsidRDefault="00E81253" w:rsidP="00E81253">
            <w:pPr>
              <w:spacing w:after="0" w:line="259" w:lineRule="auto"/>
              <w:ind w:right="55"/>
              <w:jc w:val="center"/>
              <w:rPr>
                <w:rFonts w:ascii="Times New Roman" w:eastAsia="Calibri" w:hAnsi="Times New Roman"/>
                <w:lang w:eastAsia="en-US"/>
              </w:rPr>
            </w:pPr>
            <w:r w:rsidRPr="00E81253">
              <w:rPr>
                <w:rFonts w:ascii="Times New Roman" w:eastAsia="Calibri" w:hAnsi="Times New Roman"/>
                <w:b/>
                <w:lang w:eastAsia="en-US"/>
              </w:rPr>
              <w:t xml:space="preserve">Ethernet № 1 </w:t>
            </w:r>
          </w:p>
        </w:tc>
        <w:tc>
          <w:tcPr>
            <w:tcW w:w="1862" w:type="dxa"/>
            <w:tcBorders>
              <w:top w:val="single" w:sz="2" w:space="0" w:color="000000"/>
              <w:left w:val="single" w:sz="2" w:space="0" w:color="000000"/>
              <w:bottom w:val="single" w:sz="2" w:space="0" w:color="000000"/>
              <w:right w:val="single" w:sz="2" w:space="0" w:color="000000"/>
            </w:tcBorders>
            <w:vAlign w:val="center"/>
          </w:tcPr>
          <w:p w:rsidR="00E81253" w:rsidRPr="00E81253" w:rsidRDefault="00E81253" w:rsidP="00E81253">
            <w:pPr>
              <w:spacing w:after="17" w:line="259" w:lineRule="auto"/>
              <w:ind w:right="55"/>
              <w:jc w:val="center"/>
              <w:rPr>
                <w:rFonts w:ascii="Times New Roman" w:eastAsia="Calibri" w:hAnsi="Times New Roman"/>
                <w:lang w:eastAsia="en-US"/>
              </w:rPr>
            </w:pPr>
            <w:r w:rsidRPr="00E81253">
              <w:rPr>
                <w:rFonts w:ascii="Times New Roman" w:eastAsia="Calibri" w:hAnsi="Times New Roman"/>
                <w:b/>
                <w:lang w:eastAsia="en-US"/>
              </w:rPr>
              <w:t xml:space="preserve">Интерфейс </w:t>
            </w:r>
          </w:p>
          <w:p w:rsidR="00E81253" w:rsidRPr="00E81253" w:rsidRDefault="00E81253" w:rsidP="00E81253">
            <w:pPr>
              <w:spacing w:after="0" w:line="259" w:lineRule="auto"/>
              <w:ind w:right="57"/>
              <w:jc w:val="center"/>
              <w:rPr>
                <w:rFonts w:ascii="Times New Roman" w:eastAsia="Calibri" w:hAnsi="Times New Roman"/>
                <w:lang w:eastAsia="en-US"/>
              </w:rPr>
            </w:pPr>
            <w:r w:rsidRPr="00E81253">
              <w:rPr>
                <w:rFonts w:ascii="Times New Roman" w:eastAsia="Calibri" w:hAnsi="Times New Roman"/>
                <w:b/>
                <w:lang w:eastAsia="en-US"/>
              </w:rPr>
              <w:t xml:space="preserve">Ethernet № 2 </w:t>
            </w:r>
          </w:p>
        </w:tc>
        <w:tc>
          <w:tcPr>
            <w:tcW w:w="2074" w:type="dxa"/>
            <w:tcBorders>
              <w:top w:val="single" w:sz="2" w:space="0" w:color="000000"/>
              <w:left w:val="single" w:sz="2" w:space="0" w:color="000000"/>
              <w:bottom w:val="single" w:sz="2" w:space="0" w:color="000000"/>
              <w:right w:val="single" w:sz="2" w:space="0" w:color="000000"/>
            </w:tcBorders>
            <w:vAlign w:val="center"/>
          </w:tcPr>
          <w:p w:rsidR="00E81253" w:rsidRPr="00E81253" w:rsidRDefault="00E81253" w:rsidP="00E81253">
            <w:pPr>
              <w:spacing w:after="0" w:line="259" w:lineRule="auto"/>
              <w:jc w:val="center"/>
              <w:rPr>
                <w:rFonts w:ascii="Times New Roman" w:eastAsia="Calibri" w:hAnsi="Times New Roman"/>
                <w:lang w:eastAsia="en-US"/>
              </w:rPr>
            </w:pPr>
            <w:r w:rsidRPr="00E81253">
              <w:rPr>
                <w:rFonts w:ascii="Times New Roman" w:eastAsia="Calibri" w:hAnsi="Times New Roman"/>
                <w:b/>
                <w:lang w:eastAsia="en-US"/>
              </w:rPr>
              <w:t xml:space="preserve">Последовательный интерфейс № 1 </w:t>
            </w:r>
          </w:p>
        </w:tc>
        <w:tc>
          <w:tcPr>
            <w:tcW w:w="2074" w:type="dxa"/>
            <w:tcBorders>
              <w:top w:val="single" w:sz="2" w:space="0" w:color="000000"/>
              <w:left w:val="single" w:sz="2" w:space="0" w:color="000000"/>
              <w:bottom w:val="single" w:sz="2" w:space="0" w:color="000000"/>
              <w:right w:val="single" w:sz="2" w:space="0" w:color="000000"/>
            </w:tcBorders>
            <w:vAlign w:val="center"/>
          </w:tcPr>
          <w:p w:rsidR="00E81253" w:rsidRPr="00E81253" w:rsidRDefault="00E81253" w:rsidP="00E81253">
            <w:pPr>
              <w:spacing w:after="0" w:line="259" w:lineRule="auto"/>
              <w:jc w:val="center"/>
              <w:rPr>
                <w:rFonts w:ascii="Times New Roman" w:eastAsia="Calibri" w:hAnsi="Times New Roman"/>
                <w:lang w:eastAsia="en-US"/>
              </w:rPr>
            </w:pPr>
            <w:r w:rsidRPr="00E81253">
              <w:rPr>
                <w:rFonts w:ascii="Times New Roman" w:eastAsia="Calibri" w:hAnsi="Times New Roman"/>
                <w:b/>
                <w:lang w:eastAsia="en-US"/>
              </w:rPr>
              <w:t xml:space="preserve">Последовательный интерфейс № 2 </w:t>
            </w:r>
          </w:p>
        </w:tc>
      </w:tr>
      <w:tr w:rsidR="00E81253" w:rsidRPr="00E81253" w:rsidTr="00B22203">
        <w:trPr>
          <w:trHeight w:val="591"/>
        </w:trPr>
        <w:tc>
          <w:tcPr>
            <w:tcW w:w="1786"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left="2"/>
              <w:rPr>
                <w:rFonts w:ascii="Times New Roman" w:eastAsia="Calibri" w:hAnsi="Times New Roman"/>
                <w:lang w:eastAsia="en-US"/>
              </w:rPr>
            </w:pPr>
            <w:r w:rsidRPr="00E81253">
              <w:rPr>
                <w:rFonts w:ascii="Times New Roman" w:eastAsia="Calibri" w:hAnsi="Times New Roman"/>
                <w:lang w:eastAsia="en-US"/>
              </w:rPr>
              <w:t xml:space="preserve">1800 </w:t>
            </w:r>
          </w:p>
        </w:tc>
        <w:tc>
          <w:tcPr>
            <w:tcW w:w="1864"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left="2"/>
              <w:rPr>
                <w:rFonts w:ascii="Times New Roman" w:eastAsia="Calibri" w:hAnsi="Times New Roman"/>
                <w:lang w:eastAsia="en-US"/>
              </w:rPr>
            </w:pPr>
            <w:r w:rsidRPr="00E81253">
              <w:rPr>
                <w:rFonts w:ascii="Times New Roman" w:eastAsia="Calibri" w:hAnsi="Times New Roman"/>
                <w:lang w:eastAsia="en-US"/>
              </w:rPr>
              <w:t xml:space="preserve">Fast Ethernet 0/0 (F0/0) </w:t>
            </w:r>
          </w:p>
        </w:tc>
        <w:tc>
          <w:tcPr>
            <w:tcW w:w="1862"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rPr>
                <w:rFonts w:ascii="Times New Roman" w:eastAsia="Calibri" w:hAnsi="Times New Roman"/>
                <w:lang w:eastAsia="en-US"/>
              </w:rPr>
            </w:pPr>
            <w:r w:rsidRPr="00E81253">
              <w:rPr>
                <w:rFonts w:ascii="Times New Roman" w:eastAsia="Calibri" w:hAnsi="Times New Roman"/>
                <w:lang w:eastAsia="en-US"/>
              </w:rPr>
              <w:t xml:space="preserve">Fast Ethernet 0/1 (F0/1) </w:t>
            </w:r>
          </w:p>
        </w:tc>
        <w:tc>
          <w:tcPr>
            <w:tcW w:w="2074"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left="2"/>
              <w:rPr>
                <w:rFonts w:ascii="Times New Roman" w:eastAsia="Calibri" w:hAnsi="Times New Roman"/>
                <w:lang w:eastAsia="en-US"/>
              </w:rPr>
            </w:pPr>
            <w:r w:rsidRPr="00E81253">
              <w:rPr>
                <w:rFonts w:ascii="Times New Roman" w:eastAsia="Calibri" w:hAnsi="Times New Roman"/>
                <w:lang w:eastAsia="en-US"/>
              </w:rPr>
              <w:t xml:space="preserve">Serial 0/0/0 (S0/0/0) </w:t>
            </w:r>
          </w:p>
        </w:tc>
        <w:tc>
          <w:tcPr>
            <w:tcW w:w="2074"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left="3"/>
              <w:rPr>
                <w:rFonts w:ascii="Times New Roman" w:eastAsia="Calibri" w:hAnsi="Times New Roman"/>
                <w:lang w:eastAsia="en-US"/>
              </w:rPr>
            </w:pPr>
            <w:r w:rsidRPr="00E81253">
              <w:rPr>
                <w:rFonts w:ascii="Times New Roman" w:eastAsia="Calibri" w:hAnsi="Times New Roman"/>
                <w:lang w:eastAsia="en-US"/>
              </w:rPr>
              <w:t xml:space="preserve">Serial 0/0/1 (S0/0/1) </w:t>
            </w:r>
          </w:p>
        </w:tc>
      </w:tr>
      <w:tr w:rsidR="00E81253" w:rsidRPr="00E81253" w:rsidTr="00B22203">
        <w:trPr>
          <w:trHeight w:val="593"/>
        </w:trPr>
        <w:tc>
          <w:tcPr>
            <w:tcW w:w="1786"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left="2"/>
              <w:rPr>
                <w:rFonts w:ascii="Times New Roman" w:eastAsia="Calibri" w:hAnsi="Times New Roman"/>
                <w:lang w:eastAsia="en-US"/>
              </w:rPr>
            </w:pPr>
            <w:r w:rsidRPr="00E81253">
              <w:rPr>
                <w:rFonts w:ascii="Times New Roman" w:eastAsia="Calibri" w:hAnsi="Times New Roman"/>
                <w:lang w:eastAsia="en-US"/>
              </w:rPr>
              <w:lastRenderedPageBreak/>
              <w:t xml:space="preserve">1900 </w:t>
            </w:r>
          </w:p>
        </w:tc>
        <w:tc>
          <w:tcPr>
            <w:tcW w:w="1864"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left="2" w:right="29"/>
              <w:jc w:val="both"/>
              <w:rPr>
                <w:rFonts w:ascii="Times New Roman" w:eastAsia="Calibri" w:hAnsi="Times New Roman"/>
                <w:lang w:eastAsia="en-US"/>
              </w:rPr>
            </w:pPr>
            <w:r w:rsidRPr="00E81253">
              <w:rPr>
                <w:rFonts w:ascii="Times New Roman" w:eastAsia="Calibri" w:hAnsi="Times New Roman"/>
                <w:lang w:eastAsia="en-US"/>
              </w:rPr>
              <w:t xml:space="preserve">Gigabit Ethernet 0/0 (G0/0) </w:t>
            </w:r>
          </w:p>
        </w:tc>
        <w:tc>
          <w:tcPr>
            <w:tcW w:w="1862"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right="29"/>
              <w:jc w:val="both"/>
              <w:rPr>
                <w:rFonts w:ascii="Times New Roman" w:eastAsia="Calibri" w:hAnsi="Times New Roman"/>
                <w:lang w:eastAsia="en-US"/>
              </w:rPr>
            </w:pPr>
            <w:r w:rsidRPr="00E81253">
              <w:rPr>
                <w:rFonts w:ascii="Times New Roman" w:eastAsia="Calibri" w:hAnsi="Times New Roman"/>
                <w:lang w:eastAsia="en-US"/>
              </w:rPr>
              <w:t xml:space="preserve">Gigabit Ethernet 0/1 (G0/1) </w:t>
            </w:r>
          </w:p>
        </w:tc>
        <w:tc>
          <w:tcPr>
            <w:tcW w:w="2074"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left="2"/>
              <w:rPr>
                <w:rFonts w:ascii="Times New Roman" w:eastAsia="Calibri" w:hAnsi="Times New Roman"/>
                <w:lang w:eastAsia="en-US"/>
              </w:rPr>
            </w:pPr>
            <w:r w:rsidRPr="00E81253">
              <w:rPr>
                <w:rFonts w:ascii="Times New Roman" w:eastAsia="Calibri" w:hAnsi="Times New Roman"/>
                <w:lang w:eastAsia="en-US"/>
              </w:rPr>
              <w:t xml:space="preserve">Serial 0/0/0 (S0/0/0) </w:t>
            </w:r>
          </w:p>
        </w:tc>
        <w:tc>
          <w:tcPr>
            <w:tcW w:w="2074"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left="3"/>
              <w:rPr>
                <w:rFonts w:ascii="Times New Roman" w:eastAsia="Calibri" w:hAnsi="Times New Roman"/>
                <w:lang w:eastAsia="en-US"/>
              </w:rPr>
            </w:pPr>
            <w:r w:rsidRPr="00E81253">
              <w:rPr>
                <w:rFonts w:ascii="Times New Roman" w:eastAsia="Calibri" w:hAnsi="Times New Roman"/>
                <w:lang w:eastAsia="en-US"/>
              </w:rPr>
              <w:t xml:space="preserve">Serial 0/0/1 (S0/0/1) </w:t>
            </w:r>
          </w:p>
        </w:tc>
      </w:tr>
      <w:tr w:rsidR="00E81253" w:rsidRPr="00E81253" w:rsidTr="00B22203">
        <w:trPr>
          <w:trHeight w:val="591"/>
        </w:trPr>
        <w:tc>
          <w:tcPr>
            <w:tcW w:w="1786"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left="2"/>
              <w:rPr>
                <w:rFonts w:ascii="Times New Roman" w:eastAsia="Calibri" w:hAnsi="Times New Roman"/>
                <w:lang w:eastAsia="en-US"/>
              </w:rPr>
            </w:pPr>
            <w:r w:rsidRPr="00E81253">
              <w:rPr>
                <w:rFonts w:ascii="Times New Roman" w:eastAsia="Calibri" w:hAnsi="Times New Roman"/>
                <w:lang w:eastAsia="en-US"/>
              </w:rPr>
              <w:t xml:space="preserve">2801 </w:t>
            </w:r>
          </w:p>
        </w:tc>
        <w:tc>
          <w:tcPr>
            <w:tcW w:w="1864"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left="2"/>
              <w:rPr>
                <w:rFonts w:ascii="Times New Roman" w:eastAsia="Calibri" w:hAnsi="Times New Roman"/>
                <w:lang w:eastAsia="en-US"/>
              </w:rPr>
            </w:pPr>
            <w:r w:rsidRPr="00E81253">
              <w:rPr>
                <w:rFonts w:ascii="Times New Roman" w:eastAsia="Calibri" w:hAnsi="Times New Roman"/>
                <w:lang w:eastAsia="en-US"/>
              </w:rPr>
              <w:t xml:space="preserve">Fast Ethernet 0/0 (F0/0) </w:t>
            </w:r>
          </w:p>
        </w:tc>
        <w:tc>
          <w:tcPr>
            <w:tcW w:w="1862"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rPr>
                <w:rFonts w:ascii="Times New Roman" w:eastAsia="Calibri" w:hAnsi="Times New Roman"/>
                <w:lang w:eastAsia="en-US"/>
              </w:rPr>
            </w:pPr>
            <w:r w:rsidRPr="00E81253">
              <w:rPr>
                <w:rFonts w:ascii="Times New Roman" w:eastAsia="Calibri" w:hAnsi="Times New Roman"/>
                <w:lang w:eastAsia="en-US"/>
              </w:rPr>
              <w:t xml:space="preserve">Fast Ethernet 0/1 (F0/1) </w:t>
            </w:r>
          </w:p>
        </w:tc>
        <w:tc>
          <w:tcPr>
            <w:tcW w:w="2074"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left="2"/>
              <w:rPr>
                <w:rFonts w:ascii="Times New Roman" w:eastAsia="Calibri" w:hAnsi="Times New Roman"/>
                <w:lang w:eastAsia="en-US"/>
              </w:rPr>
            </w:pPr>
            <w:r w:rsidRPr="00E81253">
              <w:rPr>
                <w:rFonts w:ascii="Times New Roman" w:eastAsia="Calibri" w:hAnsi="Times New Roman"/>
                <w:lang w:eastAsia="en-US"/>
              </w:rPr>
              <w:t xml:space="preserve">Serial 0/1/0 (S0/1/0) </w:t>
            </w:r>
          </w:p>
        </w:tc>
        <w:tc>
          <w:tcPr>
            <w:tcW w:w="2074"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left="3"/>
              <w:rPr>
                <w:rFonts w:ascii="Times New Roman" w:eastAsia="Calibri" w:hAnsi="Times New Roman"/>
                <w:lang w:eastAsia="en-US"/>
              </w:rPr>
            </w:pPr>
            <w:r w:rsidRPr="00E81253">
              <w:rPr>
                <w:rFonts w:ascii="Times New Roman" w:eastAsia="Calibri" w:hAnsi="Times New Roman"/>
                <w:lang w:eastAsia="en-US"/>
              </w:rPr>
              <w:t xml:space="preserve">Serial 0/1/1 (S0/1/1) </w:t>
            </w:r>
          </w:p>
        </w:tc>
      </w:tr>
      <w:tr w:rsidR="00E81253" w:rsidRPr="00E81253" w:rsidTr="00B22203">
        <w:trPr>
          <w:trHeight w:val="593"/>
        </w:trPr>
        <w:tc>
          <w:tcPr>
            <w:tcW w:w="1786"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left="2"/>
              <w:rPr>
                <w:rFonts w:ascii="Times New Roman" w:eastAsia="Calibri" w:hAnsi="Times New Roman"/>
                <w:lang w:eastAsia="en-US"/>
              </w:rPr>
            </w:pPr>
            <w:r w:rsidRPr="00E81253">
              <w:rPr>
                <w:rFonts w:ascii="Times New Roman" w:eastAsia="Calibri" w:hAnsi="Times New Roman"/>
                <w:lang w:eastAsia="en-US"/>
              </w:rPr>
              <w:t xml:space="preserve">2811 </w:t>
            </w:r>
          </w:p>
        </w:tc>
        <w:tc>
          <w:tcPr>
            <w:tcW w:w="1864"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left="2"/>
              <w:rPr>
                <w:rFonts w:ascii="Times New Roman" w:eastAsia="Calibri" w:hAnsi="Times New Roman"/>
                <w:lang w:eastAsia="en-US"/>
              </w:rPr>
            </w:pPr>
            <w:r w:rsidRPr="00E81253">
              <w:rPr>
                <w:rFonts w:ascii="Times New Roman" w:eastAsia="Calibri" w:hAnsi="Times New Roman"/>
                <w:lang w:eastAsia="en-US"/>
              </w:rPr>
              <w:t xml:space="preserve">Fast Ethernet 0/0 (F0/0) </w:t>
            </w:r>
          </w:p>
        </w:tc>
        <w:tc>
          <w:tcPr>
            <w:tcW w:w="1862"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rPr>
                <w:rFonts w:ascii="Times New Roman" w:eastAsia="Calibri" w:hAnsi="Times New Roman"/>
                <w:lang w:eastAsia="en-US"/>
              </w:rPr>
            </w:pPr>
            <w:r w:rsidRPr="00E81253">
              <w:rPr>
                <w:rFonts w:ascii="Times New Roman" w:eastAsia="Calibri" w:hAnsi="Times New Roman"/>
                <w:lang w:eastAsia="en-US"/>
              </w:rPr>
              <w:t xml:space="preserve">Fast Ethernet 0/1 (F0/1) </w:t>
            </w:r>
          </w:p>
        </w:tc>
        <w:tc>
          <w:tcPr>
            <w:tcW w:w="2074"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left="2"/>
              <w:rPr>
                <w:rFonts w:ascii="Times New Roman" w:eastAsia="Calibri" w:hAnsi="Times New Roman"/>
                <w:lang w:eastAsia="en-US"/>
              </w:rPr>
            </w:pPr>
            <w:r w:rsidRPr="00E81253">
              <w:rPr>
                <w:rFonts w:ascii="Times New Roman" w:eastAsia="Calibri" w:hAnsi="Times New Roman"/>
                <w:lang w:eastAsia="en-US"/>
              </w:rPr>
              <w:t xml:space="preserve">Serial 0/0/0 (S0/0/0) </w:t>
            </w:r>
          </w:p>
        </w:tc>
        <w:tc>
          <w:tcPr>
            <w:tcW w:w="2074"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left="3"/>
              <w:rPr>
                <w:rFonts w:ascii="Times New Roman" w:eastAsia="Calibri" w:hAnsi="Times New Roman"/>
                <w:lang w:eastAsia="en-US"/>
              </w:rPr>
            </w:pPr>
            <w:r w:rsidRPr="00E81253">
              <w:rPr>
                <w:rFonts w:ascii="Times New Roman" w:eastAsia="Calibri" w:hAnsi="Times New Roman"/>
                <w:lang w:eastAsia="en-US"/>
              </w:rPr>
              <w:t xml:space="preserve">Serial 0/0/1 (S0/0/1) </w:t>
            </w:r>
          </w:p>
        </w:tc>
      </w:tr>
      <w:tr w:rsidR="00E81253" w:rsidRPr="00E81253" w:rsidTr="00B22203">
        <w:trPr>
          <w:trHeight w:val="591"/>
        </w:trPr>
        <w:tc>
          <w:tcPr>
            <w:tcW w:w="1786"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left="2"/>
              <w:rPr>
                <w:rFonts w:ascii="Times New Roman" w:eastAsia="Calibri" w:hAnsi="Times New Roman"/>
                <w:lang w:eastAsia="en-US"/>
              </w:rPr>
            </w:pPr>
            <w:r w:rsidRPr="00E81253">
              <w:rPr>
                <w:rFonts w:ascii="Times New Roman" w:eastAsia="Calibri" w:hAnsi="Times New Roman"/>
                <w:lang w:eastAsia="en-US"/>
              </w:rPr>
              <w:t xml:space="preserve">2900 </w:t>
            </w:r>
          </w:p>
        </w:tc>
        <w:tc>
          <w:tcPr>
            <w:tcW w:w="1864"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left="2" w:right="29"/>
              <w:jc w:val="both"/>
              <w:rPr>
                <w:rFonts w:ascii="Times New Roman" w:eastAsia="Calibri" w:hAnsi="Times New Roman"/>
                <w:lang w:eastAsia="en-US"/>
              </w:rPr>
            </w:pPr>
            <w:r w:rsidRPr="00E81253">
              <w:rPr>
                <w:rFonts w:ascii="Times New Roman" w:eastAsia="Calibri" w:hAnsi="Times New Roman"/>
                <w:lang w:eastAsia="en-US"/>
              </w:rPr>
              <w:t xml:space="preserve">Gigabit Ethernet 0/0 (G0/0) </w:t>
            </w:r>
          </w:p>
        </w:tc>
        <w:tc>
          <w:tcPr>
            <w:tcW w:w="1862"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right="29"/>
              <w:jc w:val="both"/>
              <w:rPr>
                <w:rFonts w:ascii="Times New Roman" w:eastAsia="Calibri" w:hAnsi="Times New Roman"/>
                <w:lang w:eastAsia="en-US"/>
              </w:rPr>
            </w:pPr>
            <w:r w:rsidRPr="00E81253">
              <w:rPr>
                <w:rFonts w:ascii="Times New Roman" w:eastAsia="Calibri" w:hAnsi="Times New Roman"/>
                <w:lang w:eastAsia="en-US"/>
              </w:rPr>
              <w:t xml:space="preserve">Gigabit Ethernet 0/1 (G0/1) </w:t>
            </w:r>
          </w:p>
        </w:tc>
        <w:tc>
          <w:tcPr>
            <w:tcW w:w="2074"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left="2"/>
              <w:rPr>
                <w:rFonts w:ascii="Times New Roman" w:eastAsia="Calibri" w:hAnsi="Times New Roman"/>
                <w:lang w:eastAsia="en-US"/>
              </w:rPr>
            </w:pPr>
            <w:r w:rsidRPr="00E81253">
              <w:rPr>
                <w:rFonts w:ascii="Times New Roman" w:eastAsia="Calibri" w:hAnsi="Times New Roman"/>
                <w:lang w:eastAsia="en-US"/>
              </w:rPr>
              <w:t xml:space="preserve">Serial 0/0/0 (S0/0/0) </w:t>
            </w:r>
          </w:p>
        </w:tc>
        <w:tc>
          <w:tcPr>
            <w:tcW w:w="2074" w:type="dxa"/>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left="3"/>
              <w:rPr>
                <w:rFonts w:ascii="Times New Roman" w:eastAsia="Calibri" w:hAnsi="Times New Roman"/>
                <w:lang w:eastAsia="en-US"/>
              </w:rPr>
            </w:pPr>
            <w:r w:rsidRPr="00E81253">
              <w:rPr>
                <w:rFonts w:ascii="Times New Roman" w:eastAsia="Calibri" w:hAnsi="Times New Roman"/>
                <w:lang w:eastAsia="en-US"/>
              </w:rPr>
              <w:t xml:space="preserve">Serial 0/0/1 (S0/0/1) </w:t>
            </w:r>
          </w:p>
        </w:tc>
      </w:tr>
      <w:tr w:rsidR="00E81253" w:rsidRPr="00E81253" w:rsidTr="00B22203">
        <w:trPr>
          <w:trHeight w:val="1924"/>
        </w:trPr>
        <w:tc>
          <w:tcPr>
            <w:tcW w:w="9661" w:type="dxa"/>
            <w:gridSpan w:val="5"/>
            <w:tcBorders>
              <w:top w:val="single" w:sz="2" w:space="0" w:color="000000"/>
              <w:left w:val="single" w:sz="2" w:space="0" w:color="000000"/>
              <w:bottom w:val="single" w:sz="2" w:space="0" w:color="000000"/>
              <w:right w:val="single" w:sz="2" w:space="0" w:color="000000"/>
            </w:tcBorders>
          </w:tcPr>
          <w:p w:rsidR="00E81253" w:rsidRPr="00E81253" w:rsidRDefault="00E81253" w:rsidP="00E81253">
            <w:pPr>
              <w:spacing w:after="0" w:line="259" w:lineRule="auto"/>
              <w:ind w:left="2"/>
              <w:rPr>
                <w:rFonts w:ascii="Times New Roman" w:eastAsia="Calibri" w:hAnsi="Times New Roman"/>
                <w:lang w:val="ru-RU" w:eastAsia="en-US"/>
              </w:rPr>
            </w:pPr>
            <w:r w:rsidRPr="00E81253">
              <w:rPr>
                <w:rFonts w:ascii="Times New Roman" w:eastAsia="Calibri" w:hAnsi="Times New Roman"/>
                <w:b/>
                <w:lang w:val="ru-RU" w:eastAsia="en-US"/>
              </w:rPr>
              <w:t>Примечание</w:t>
            </w:r>
            <w:r w:rsidRPr="00E81253">
              <w:rPr>
                <w:rFonts w:ascii="Times New Roman" w:eastAsia="Calibri" w:hAnsi="Times New Roman"/>
                <w:lang w:val="ru-RU" w:eastAsia="en-US"/>
              </w:rPr>
              <w:t xml:space="preserve">. Чтобы узнать, каким образом настроен маршрутизатор, изучите интерфейсы с целью определения типа маршрутизатора и количества его интерфейсов. Эффективного способа перечисления всех комбинаций настроек для каждого класса маршрутизаторов не существует. В этой таблице содержатся идентификаторы для возможных сочетаний интерфейсов </w:t>
            </w:r>
            <w:r w:rsidRPr="00E81253">
              <w:rPr>
                <w:rFonts w:ascii="Times New Roman" w:eastAsia="Calibri" w:hAnsi="Times New Roman"/>
                <w:lang w:eastAsia="en-US"/>
              </w:rPr>
              <w:t>Ethernet</w:t>
            </w:r>
            <w:r w:rsidRPr="00E81253">
              <w:rPr>
                <w:rFonts w:ascii="Times New Roman" w:eastAsia="Calibri" w:hAnsi="Times New Roman"/>
                <w:lang w:val="ru-RU" w:eastAsia="en-US"/>
              </w:rPr>
              <w:t xml:space="preserve"> и последовательных интерфейсов в устройстве. В таблицу не включены никакие иные типы интерфейсов, даже если они присутствуют на конкретном маршрутизаторе. В качестве примера можно привести интерфейс </w:t>
            </w:r>
            <w:r w:rsidRPr="00E81253">
              <w:rPr>
                <w:rFonts w:ascii="Times New Roman" w:eastAsia="Calibri" w:hAnsi="Times New Roman"/>
                <w:lang w:eastAsia="en-US"/>
              </w:rPr>
              <w:t>ISDN</w:t>
            </w:r>
            <w:r w:rsidRPr="00E81253">
              <w:rPr>
                <w:rFonts w:ascii="Times New Roman" w:eastAsia="Calibri" w:hAnsi="Times New Roman"/>
                <w:lang w:val="ru-RU" w:eastAsia="en-US"/>
              </w:rPr>
              <w:t xml:space="preserve"> </w:t>
            </w:r>
            <w:r w:rsidRPr="00E81253">
              <w:rPr>
                <w:rFonts w:ascii="Times New Roman" w:eastAsia="Calibri" w:hAnsi="Times New Roman"/>
                <w:lang w:eastAsia="en-US"/>
              </w:rPr>
              <w:t>BRI</w:t>
            </w:r>
            <w:r w:rsidRPr="00E81253">
              <w:rPr>
                <w:rFonts w:ascii="Times New Roman" w:eastAsia="Calibri" w:hAnsi="Times New Roman"/>
                <w:lang w:val="ru-RU" w:eastAsia="en-US"/>
              </w:rPr>
              <w:t xml:space="preserve">. Строка в скобках — это принятое сокращение, которое можно использовать в командах </w:t>
            </w:r>
            <w:r w:rsidRPr="00E81253">
              <w:rPr>
                <w:rFonts w:ascii="Times New Roman" w:eastAsia="Calibri" w:hAnsi="Times New Roman"/>
                <w:lang w:eastAsia="en-US"/>
              </w:rPr>
              <w:t>Cisco</w:t>
            </w:r>
            <w:r w:rsidRPr="00E81253">
              <w:rPr>
                <w:rFonts w:ascii="Times New Roman" w:eastAsia="Calibri" w:hAnsi="Times New Roman"/>
                <w:lang w:val="ru-RU" w:eastAsia="en-US"/>
              </w:rPr>
              <w:t xml:space="preserve"> </w:t>
            </w:r>
            <w:r w:rsidRPr="00E81253">
              <w:rPr>
                <w:rFonts w:ascii="Times New Roman" w:eastAsia="Calibri" w:hAnsi="Times New Roman"/>
                <w:lang w:eastAsia="en-US"/>
              </w:rPr>
              <w:t>IOS</w:t>
            </w:r>
            <w:r w:rsidRPr="00E81253">
              <w:rPr>
                <w:rFonts w:ascii="Times New Roman" w:eastAsia="Calibri" w:hAnsi="Times New Roman"/>
                <w:lang w:val="ru-RU" w:eastAsia="en-US"/>
              </w:rPr>
              <w:t xml:space="preserve"> для представления интерфейса. </w:t>
            </w:r>
          </w:p>
        </w:tc>
      </w:tr>
    </w:tbl>
    <w:p w:rsidR="00E81253" w:rsidRPr="00E81253" w:rsidRDefault="00E81253" w:rsidP="00E81253">
      <w:pPr>
        <w:spacing w:after="0" w:line="360" w:lineRule="auto"/>
        <w:contextualSpacing/>
        <w:jc w:val="center"/>
        <w:rPr>
          <w:rFonts w:ascii="Times New Roman" w:eastAsia="Calibri" w:hAnsi="Times New Roman"/>
          <w:b/>
          <w:sz w:val="24"/>
          <w:lang w:eastAsia="en-US"/>
        </w:rPr>
      </w:pPr>
    </w:p>
    <w:p w:rsidR="00E81253" w:rsidRDefault="00E81253" w:rsidP="00AF04AB">
      <w:pPr>
        <w:jc w:val="center"/>
        <w:rPr>
          <w:rFonts w:ascii="Times New Roman" w:hAnsi="Times New Roman"/>
          <w:b/>
          <w:sz w:val="28"/>
        </w:rPr>
      </w:pPr>
    </w:p>
    <w:p w:rsidR="00E81253" w:rsidRDefault="00E81253" w:rsidP="00AF04AB">
      <w:pPr>
        <w:jc w:val="center"/>
        <w:rPr>
          <w:rFonts w:ascii="Times New Roman" w:hAnsi="Times New Roman"/>
          <w:b/>
          <w:sz w:val="28"/>
        </w:rPr>
      </w:pPr>
      <w:r>
        <w:rPr>
          <w:rFonts w:ascii="Times New Roman" w:hAnsi="Times New Roman"/>
          <w:b/>
          <w:sz w:val="28"/>
        </w:rPr>
        <w:t>Практическая работа 20</w:t>
      </w:r>
    </w:p>
    <w:p w:rsidR="00B22203" w:rsidRPr="00B22203" w:rsidRDefault="00B22203" w:rsidP="00B22203">
      <w:pPr>
        <w:spacing w:after="160" w:line="259" w:lineRule="auto"/>
        <w:contextualSpacing/>
        <w:rPr>
          <w:rFonts w:ascii="Times New Roman" w:eastAsia="Calibri" w:hAnsi="Times New Roman"/>
          <w:b/>
          <w:sz w:val="24"/>
          <w:szCs w:val="24"/>
          <w:lang w:eastAsia="en-US"/>
        </w:rPr>
      </w:pPr>
      <w:r w:rsidRPr="00B22203">
        <w:rPr>
          <w:rFonts w:ascii="Times New Roman" w:eastAsia="Calibri" w:hAnsi="Times New Roman"/>
          <w:b/>
          <w:sz w:val="24"/>
          <w:szCs w:val="24"/>
          <w:lang w:eastAsia="en-US"/>
        </w:rPr>
        <w:t>Определение типовых ошибок конфигурации STP</w:t>
      </w:r>
    </w:p>
    <w:p w:rsidR="00B22203" w:rsidRPr="00B22203" w:rsidRDefault="00B22203" w:rsidP="00B22203">
      <w:pPr>
        <w:spacing w:after="0" w:line="360" w:lineRule="auto"/>
        <w:contextualSpacing/>
        <w:rPr>
          <w:rFonts w:ascii="Times New Roman" w:eastAsia="Calibri" w:hAnsi="Times New Roman"/>
          <w:b/>
          <w:sz w:val="24"/>
          <w:lang w:eastAsia="en-US"/>
        </w:rPr>
      </w:pPr>
      <w:r w:rsidRPr="00B22203">
        <w:rPr>
          <w:rFonts w:ascii="Times New Roman" w:eastAsia="Calibri" w:hAnsi="Times New Roman"/>
          <w:b/>
          <w:sz w:val="24"/>
          <w:lang w:eastAsia="en-US"/>
        </w:rPr>
        <w:t xml:space="preserve">Цели работы: Определить типовые ошибки при конфигурации </w:t>
      </w:r>
      <w:r w:rsidRPr="00B22203">
        <w:rPr>
          <w:rFonts w:ascii="Times New Roman" w:eastAsia="Calibri" w:hAnsi="Times New Roman"/>
          <w:b/>
          <w:sz w:val="24"/>
          <w:lang w:val="en-US" w:eastAsia="en-US"/>
        </w:rPr>
        <w:t>STP</w:t>
      </w:r>
    </w:p>
    <w:p w:rsidR="00B22203" w:rsidRPr="00B22203" w:rsidRDefault="00B22203" w:rsidP="00B22203">
      <w:pPr>
        <w:spacing w:after="0" w:line="360" w:lineRule="auto"/>
        <w:contextualSpacing/>
        <w:rPr>
          <w:rFonts w:ascii="Times New Roman" w:eastAsia="Calibri" w:hAnsi="Times New Roman"/>
          <w:b/>
          <w:sz w:val="24"/>
          <w:lang w:eastAsia="en-US"/>
        </w:rPr>
      </w:pPr>
      <w:r w:rsidRPr="00B22203">
        <w:rPr>
          <w:rFonts w:ascii="Times New Roman" w:eastAsia="Calibri" w:hAnsi="Times New Roman"/>
          <w:b/>
          <w:sz w:val="24"/>
          <w:lang w:eastAsia="en-US"/>
        </w:rPr>
        <w:t>Продолжительность: 4 часа</w:t>
      </w:r>
    </w:p>
    <w:p w:rsidR="00B22203" w:rsidRPr="00B22203" w:rsidRDefault="00B22203" w:rsidP="00B22203">
      <w:pPr>
        <w:keepNext/>
        <w:keepLines/>
        <w:spacing w:before="240" w:after="0" w:line="259" w:lineRule="auto"/>
        <w:ind w:left="-5"/>
        <w:outlineLvl w:val="0"/>
        <w:rPr>
          <w:rFonts w:ascii="Times New Roman" w:eastAsia="DengXian Light" w:hAnsi="Times New Roman"/>
          <w:sz w:val="32"/>
          <w:szCs w:val="32"/>
          <w:lang w:eastAsia="en-US"/>
        </w:rPr>
      </w:pPr>
      <w:r w:rsidRPr="00B22203">
        <w:rPr>
          <w:rFonts w:ascii="Times New Roman" w:eastAsia="DengXian Light" w:hAnsi="Times New Roman"/>
          <w:sz w:val="28"/>
          <w:szCs w:val="28"/>
          <w:lang w:eastAsia="en-US"/>
        </w:rPr>
        <w:t xml:space="preserve">Задачи </w:t>
      </w:r>
    </w:p>
    <w:p w:rsidR="00B22203" w:rsidRPr="00B22203" w:rsidRDefault="00B22203" w:rsidP="00B22203">
      <w:pPr>
        <w:spacing w:after="100" w:line="259" w:lineRule="auto"/>
        <w:ind w:left="355" w:hanging="10"/>
        <w:rPr>
          <w:rFonts w:ascii="Times New Roman" w:eastAsia="Calibri" w:hAnsi="Times New Roman"/>
          <w:lang w:eastAsia="en-US"/>
        </w:rPr>
      </w:pPr>
      <w:r w:rsidRPr="00B22203">
        <w:rPr>
          <w:rFonts w:ascii="Times New Roman" w:eastAsia="Arial" w:hAnsi="Times New Roman"/>
          <w:b/>
          <w:sz w:val="20"/>
          <w:lang w:eastAsia="en-US"/>
        </w:rPr>
        <w:t xml:space="preserve">Часть 1. Создание сети и настройка основных параметров устройства </w:t>
      </w:r>
    </w:p>
    <w:p w:rsidR="00B22203" w:rsidRPr="00B22203" w:rsidRDefault="00B22203" w:rsidP="00B22203">
      <w:pPr>
        <w:spacing w:after="100" w:line="259" w:lineRule="auto"/>
        <w:ind w:left="355" w:hanging="10"/>
        <w:rPr>
          <w:rFonts w:ascii="Times New Roman" w:eastAsia="Calibri" w:hAnsi="Times New Roman"/>
          <w:lang w:eastAsia="en-US"/>
        </w:rPr>
      </w:pPr>
      <w:r w:rsidRPr="00B22203">
        <w:rPr>
          <w:rFonts w:ascii="Times New Roman" w:eastAsia="Arial" w:hAnsi="Times New Roman"/>
          <w:b/>
          <w:sz w:val="20"/>
          <w:lang w:eastAsia="en-US"/>
        </w:rPr>
        <w:t xml:space="preserve">Часть 2. Выбор корневого моста </w:t>
      </w:r>
    </w:p>
    <w:p w:rsidR="00B22203" w:rsidRPr="00B22203" w:rsidRDefault="00B22203" w:rsidP="00B22203">
      <w:pPr>
        <w:spacing w:after="100" w:line="259" w:lineRule="auto"/>
        <w:ind w:left="355" w:hanging="10"/>
        <w:rPr>
          <w:rFonts w:ascii="Times New Roman" w:eastAsia="Calibri" w:hAnsi="Times New Roman"/>
          <w:lang w:eastAsia="en-US"/>
        </w:rPr>
      </w:pPr>
      <w:r w:rsidRPr="00B22203">
        <w:rPr>
          <w:rFonts w:ascii="Times New Roman" w:eastAsia="Arial" w:hAnsi="Times New Roman"/>
          <w:b/>
          <w:sz w:val="20"/>
          <w:lang w:eastAsia="en-US"/>
        </w:rPr>
        <w:t xml:space="preserve">Часть 3. Наблюдение за процессом выбора протоколом STP порта, исходя из стоимости портов </w:t>
      </w:r>
    </w:p>
    <w:p w:rsidR="00B22203" w:rsidRPr="00B22203" w:rsidRDefault="00B22203" w:rsidP="00B22203">
      <w:pPr>
        <w:spacing w:after="262" w:line="259" w:lineRule="auto"/>
        <w:ind w:left="355" w:hanging="10"/>
        <w:rPr>
          <w:rFonts w:ascii="Times New Roman" w:eastAsia="Calibri" w:hAnsi="Times New Roman"/>
          <w:lang w:eastAsia="en-US"/>
        </w:rPr>
      </w:pPr>
      <w:r w:rsidRPr="00B22203">
        <w:rPr>
          <w:rFonts w:ascii="Times New Roman" w:eastAsia="Arial" w:hAnsi="Times New Roman"/>
          <w:b/>
          <w:sz w:val="20"/>
          <w:lang w:eastAsia="en-US"/>
        </w:rPr>
        <w:t xml:space="preserve">Часть 4. Наблюдение за процессом выбора протоколом STP порта, исходя из приоритета портов </w:t>
      </w:r>
    </w:p>
    <w:p w:rsidR="00B22203" w:rsidRPr="00B22203" w:rsidRDefault="00B22203" w:rsidP="00B22203">
      <w:pPr>
        <w:keepNext/>
        <w:keepLines/>
        <w:spacing w:before="240" w:after="0" w:line="259" w:lineRule="auto"/>
        <w:ind w:left="-5"/>
        <w:outlineLvl w:val="0"/>
        <w:rPr>
          <w:rFonts w:ascii="Times New Roman" w:eastAsia="DengXian Light" w:hAnsi="Times New Roman"/>
          <w:sz w:val="28"/>
          <w:szCs w:val="28"/>
          <w:lang w:eastAsia="en-US"/>
        </w:rPr>
      </w:pPr>
      <w:r w:rsidRPr="00B22203">
        <w:rPr>
          <w:rFonts w:ascii="Times New Roman" w:eastAsia="DengXian Light" w:hAnsi="Times New Roman"/>
          <w:sz w:val="28"/>
          <w:szCs w:val="28"/>
          <w:lang w:eastAsia="en-US"/>
        </w:rPr>
        <w:t xml:space="preserve">Общие сведения/сценарий </w:t>
      </w:r>
    </w:p>
    <w:p w:rsidR="00B22203" w:rsidRPr="00B22203" w:rsidRDefault="00B22203" w:rsidP="00B22203">
      <w:pPr>
        <w:spacing w:after="109" w:line="248" w:lineRule="auto"/>
        <w:ind w:left="356" w:right="778" w:hanging="10"/>
        <w:rPr>
          <w:rFonts w:ascii="Times New Roman" w:eastAsia="Calibri" w:hAnsi="Times New Roman"/>
          <w:lang w:eastAsia="en-US"/>
        </w:rPr>
      </w:pPr>
      <w:r w:rsidRPr="00B22203">
        <w:rPr>
          <w:rFonts w:ascii="Times New Roman" w:eastAsia="Arial" w:hAnsi="Times New Roman"/>
          <w:sz w:val="20"/>
          <w:lang w:eastAsia="en-US"/>
        </w:rPr>
        <w:t xml:space="preserve">Избыточность позволяет увеличить доступность устройств в топологии сети за счёт устранения единой точки отказа. Избыточность в коммутируемой сети обеспечивается посредством использования нескольких коммутаторов или нескольких каналов между коммутаторами. Когда в проекте сети используется физическая избыточность, возможно возникновение петель и дублирование кадров. </w:t>
      </w:r>
    </w:p>
    <w:p w:rsidR="00B22203" w:rsidRPr="00B22203" w:rsidRDefault="00B22203" w:rsidP="00B22203">
      <w:pPr>
        <w:spacing w:after="109" w:line="248" w:lineRule="auto"/>
        <w:ind w:left="356" w:right="48" w:hanging="10"/>
        <w:rPr>
          <w:rFonts w:ascii="Times New Roman" w:eastAsia="Calibri" w:hAnsi="Times New Roman"/>
          <w:lang w:eastAsia="en-US"/>
        </w:rPr>
      </w:pPr>
      <w:r w:rsidRPr="00B22203">
        <w:rPr>
          <w:rFonts w:ascii="Times New Roman" w:eastAsia="Arial" w:hAnsi="Times New Roman"/>
          <w:sz w:val="20"/>
          <w:lang w:eastAsia="en-US"/>
        </w:rPr>
        <w:t xml:space="preserve">Протокол spanning-tree (STP) был разработан как механизм предотвращения возникновения петель на 2-м уровне для избыточных каналов коммутируемой сети. Протокол STP обеспечивает наличие только одного логического пути между всеми узлами назначения в сети путем намеренного блокирования резервных путей, которые могли бы вызвать петлю. </w:t>
      </w:r>
    </w:p>
    <w:p w:rsidR="00B22203" w:rsidRPr="00B22203" w:rsidRDefault="00B22203" w:rsidP="00B22203">
      <w:pPr>
        <w:spacing w:after="109" w:line="248" w:lineRule="auto"/>
        <w:ind w:left="356" w:right="48" w:hanging="10"/>
        <w:rPr>
          <w:rFonts w:ascii="Times New Roman" w:eastAsia="Calibri" w:hAnsi="Times New Roman"/>
          <w:lang w:eastAsia="en-US"/>
        </w:rPr>
      </w:pPr>
      <w:r w:rsidRPr="00B22203">
        <w:rPr>
          <w:rFonts w:ascii="Times New Roman" w:eastAsia="Arial" w:hAnsi="Times New Roman"/>
          <w:sz w:val="20"/>
          <w:lang w:eastAsia="en-US"/>
        </w:rPr>
        <w:t xml:space="preserve">В этой лабораторной работе команда </w:t>
      </w:r>
      <w:r w:rsidRPr="00B22203">
        <w:rPr>
          <w:rFonts w:ascii="Times New Roman" w:eastAsia="Arial" w:hAnsi="Times New Roman"/>
          <w:b/>
          <w:sz w:val="20"/>
          <w:lang w:eastAsia="en-US"/>
        </w:rPr>
        <w:t>show spanning-tree</w:t>
      </w:r>
      <w:r w:rsidRPr="00B22203">
        <w:rPr>
          <w:rFonts w:ascii="Times New Roman" w:eastAsia="Arial" w:hAnsi="Times New Roman"/>
          <w:sz w:val="20"/>
          <w:lang w:eastAsia="en-US"/>
        </w:rPr>
        <w:t xml:space="preserve"> используется для наблюдения за процессом выбора протоколом STP корневого моста. Также вы будете наблюдать за процессом выбора портов с учетом стоимости и приоритета.</w:t>
      </w:r>
      <w:r w:rsidRPr="00B22203">
        <w:rPr>
          <w:rFonts w:ascii="Times New Roman" w:eastAsia="Arial" w:hAnsi="Times New Roman"/>
          <w:b/>
          <w:sz w:val="20"/>
          <w:lang w:eastAsia="en-US"/>
        </w:rPr>
        <w:t xml:space="preserve"> </w:t>
      </w:r>
    </w:p>
    <w:p w:rsidR="00B22203" w:rsidRPr="00B22203" w:rsidRDefault="00B22203" w:rsidP="00B22203">
      <w:pPr>
        <w:spacing w:after="109" w:line="248" w:lineRule="auto"/>
        <w:ind w:left="356" w:right="409" w:hanging="10"/>
        <w:rPr>
          <w:rFonts w:ascii="Times New Roman" w:eastAsia="Calibri" w:hAnsi="Times New Roman"/>
          <w:lang w:eastAsia="en-US"/>
        </w:rPr>
      </w:pPr>
      <w:r w:rsidRPr="00B22203">
        <w:rPr>
          <w:rFonts w:ascii="Times New Roman" w:eastAsia="Arial" w:hAnsi="Times New Roman"/>
          <w:b/>
          <w:sz w:val="20"/>
          <w:lang w:eastAsia="en-US"/>
        </w:rPr>
        <w:t>Примечание</w:t>
      </w:r>
      <w:r w:rsidRPr="00B22203">
        <w:rPr>
          <w:rFonts w:ascii="Times New Roman" w:eastAsia="Arial" w:hAnsi="Times New Roman"/>
          <w:sz w:val="20"/>
          <w:lang w:eastAsia="en-US"/>
        </w:rPr>
        <w:t xml:space="preserve">. Используются коммутаторы Cisco Catalyst 2960s с Cisco IOS версии 15.0(2) (образ lanbasek9). Допускается использование других моделей коммутаторов и других версий Cisco IOS. В зависимости от модели устройства и версии Cisco IOS доступные команды и результаты их выполнения могут отличаться от тех, которые показаны в лабораторных работах. </w:t>
      </w:r>
      <w:r w:rsidRPr="00B22203">
        <w:rPr>
          <w:rFonts w:ascii="Times New Roman" w:eastAsia="Arial" w:hAnsi="Times New Roman"/>
          <w:b/>
          <w:sz w:val="20"/>
          <w:lang w:eastAsia="en-US"/>
        </w:rPr>
        <w:t xml:space="preserve"> </w:t>
      </w:r>
    </w:p>
    <w:p w:rsidR="00B22203" w:rsidRPr="00B22203" w:rsidRDefault="00B22203" w:rsidP="00B22203">
      <w:pPr>
        <w:spacing w:after="109" w:line="248" w:lineRule="auto"/>
        <w:ind w:left="356" w:right="48" w:hanging="10"/>
        <w:rPr>
          <w:rFonts w:ascii="Times New Roman" w:eastAsia="Arial" w:hAnsi="Times New Roman"/>
          <w:sz w:val="20"/>
          <w:lang w:eastAsia="en-US"/>
        </w:rPr>
      </w:pPr>
      <w:r w:rsidRPr="00B22203">
        <w:rPr>
          <w:rFonts w:ascii="Times New Roman" w:eastAsia="Arial" w:hAnsi="Times New Roman"/>
          <w:b/>
          <w:bCs/>
          <w:sz w:val="20"/>
          <w:lang w:eastAsia="en-US"/>
        </w:rPr>
        <w:lastRenderedPageBreak/>
        <w:t>Примечание</w:t>
      </w:r>
      <w:r w:rsidRPr="00B22203">
        <w:rPr>
          <w:rFonts w:ascii="Times New Roman" w:eastAsia="Arial" w:hAnsi="Times New Roman"/>
          <w:sz w:val="20"/>
          <w:lang w:eastAsia="en-US"/>
        </w:rPr>
        <w:t>. Убедитесь, что все настройки коммутатора удалены и загрузочная конфигурация отсутствует. Если вы не уверены, обратитесь к инструктору.</w:t>
      </w:r>
    </w:p>
    <w:p w:rsidR="00B22203" w:rsidRPr="00B22203" w:rsidRDefault="00B22203" w:rsidP="00B22203">
      <w:pPr>
        <w:keepNext/>
        <w:keepLines/>
        <w:spacing w:before="240" w:after="167" w:line="259" w:lineRule="auto"/>
        <w:ind w:left="-5"/>
        <w:outlineLvl w:val="0"/>
        <w:rPr>
          <w:rFonts w:ascii="Times New Roman" w:eastAsia="DengXian Light" w:hAnsi="Times New Roman"/>
          <w:sz w:val="32"/>
          <w:szCs w:val="32"/>
          <w:lang w:eastAsia="en-US"/>
        </w:rPr>
      </w:pPr>
      <w:r w:rsidRPr="00B22203">
        <w:rPr>
          <w:rFonts w:ascii="Times New Roman" w:eastAsia="DengXian Light" w:hAnsi="Times New Roman"/>
          <w:sz w:val="28"/>
          <w:szCs w:val="28"/>
          <w:lang w:eastAsia="en-US"/>
        </w:rPr>
        <w:t xml:space="preserve">Топология </w:t>
      </w:r>
    </w:p>
    <w:p w:rsidR="00B22203" w:rsidRPr="00B22203" w:rsidRDefault="00B22203" w:rsidP="00B22203">
      <w:pPr>
        <w:spacing w:after="225" w:line="259" w:lineRule="auto"/>
        <w:ind w:right="659"/>
        <w:rPr>
          <w:rFonts w:ascii="Times New Roman" w:eastAsia="Calibri" w:hAnsi="Times New Roman"/>
          <w:lang w:eastAsia="en-US"/>
        </w:rPr>
      </w:pPr>
      <w:r w:rsidRPr="00B22203">
        <w:rPr>
          <w:rFonts w:ascii="Times New Roman" w:eastAsia="Calibri" w:hAnsi="Times New Roman"/>
          <w:noProof/>
        </w:rPr>
        <w:drawing>
          <wp:inline distT="0" distB="0" distL="0" distR="0" wp14:anchorId="46C6577E" wp14:editId="42174ED2">
            <wp:extent cx="3136900" cy="1204595"/>
            <wp:effectExtent l="0" t="0" r="6350" b="14605"/>
            <wp:docPr id="432" name="Picture 194"/>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169"/>
                    <a:stretch>
                      <a:fillRect/>
                    </a:stretch>
                  </pic:blipFill>
                  <pic:spPr>
                    <a:xfrm>
                      <a:off x="0" y="0"/>
                      <a:ext cx="3136900" cy="1204595"/>
                    </a:xfrm>
                    <a:prstGeom prst="rect">
                      <a:avLst/>
                    </a:prstGeom>
                  </pic:spPr>
                </pic:pic>
              </a:graphicData>
            </a:graphic>
          </wp:inline>
        </w:drawing>
      </w:r>
      <w:r w:rsidRPr="00B22203">
        <w:rPr>
          <w:rFonts w:ascii="Times New Roman" w:eastAsia="Arial" w:hAnsi="Times New Roman"/>
          <w:lang w:eastAsia="en-US"/>
        </w:rPr>
        <w:t xml:space="preserve"> </w:t>
      </w:r>
    </w:p>
    <w:p w:rsidR="00B22203" w:rsidRPr="00B22203" w:rsidRDefault="00B22203" w:rsidP="00B22203">
      <w:pPr>
        <w:keepNext/>
        <w:keepLines/>
        <w:spacing w:before="240" w:after="0" w:line="259" w:lineRule="auto"/>
        <w:ind w:left="-5"/>
        <w:outlineLvl w:val="0"/>
        <w:rPr>
          <w:rFonts w:ascii="Times New Roman" w:eastAsia="DengXian Light" w:hAnsi="Times New Roman"/>
          <w:sz w:val="28"/>
          <w:szCs w:val="28"/>
          <w:lang w:eastAsia="en-US"/>
        </w:rPr>
      </w:pPr>
      <w:r w:rsidRPr="00B22203">
        <w:rPr>
          <w:rFonts w:ascii="Times New Roman" w:eastAsia="DengXian Light" w:hAnsi="Times New Roman"/>
          <w:sz w:val="28"/>
          <w:szCs w:val="28"/>
          <w:lang w:eastAsia="en-US"/>
        </w:rPr>
        <w:t xml:space="preserve">Таблица адресации </w:t>
      </w:r>
    </w:p>
    <w:tbl>
      <w:tblPr>
        <w:tblStyle w:val="TableGrid2"/>
        <w:tblW w:w="6246" w:type="dxa"/>
        <w:tblInd w:w="0" w:type="dxa"/>
        <w:tblCellMar>
          <w:top w:w="110" w:type="dxa"/>
          <w:left w:w="114" w:type="dxa"/>
          <w:right w:w="103" w:type="dxa"/>
        </w:tblCellMar>
        <w:tblLook w:val="04A0" w:firstRow="1" w:lastRow="0" w:firstColumn="1" w:lastColumn="0" w:noHBand="0" w:noVBand="1"/>
      </w:tblPr>
      <w:tblGrid>
        <w:gridCol w:w="1473"/>
        <w:gridCol w:w="1474"/>
        <w:gridCol w:w="1485"/>
        <w:gridCol w:w="1814"/>
      </w:tblGrid>
      <w:tr w:rsidR="00B22203" w:rsidRPr="00B22203" w:rsidTr="00B22203">
        <w:trPr>
          <w:trHeight w:val="492"/>
        </w:trPr>
        <w:tc>
          <w:tcPr>
            <w:tcW w:w="1474"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B22203" w:rsidRPr="00B22203" w:rsidRDefault="00B22203" w:rsidP="00B22203">
            <w:pPr>
              <w:spacing w:after="0" w:line="240" w:lineRule="auto"/>
              <w:ind w:left="43"/>
              <w:rPr>
                <w:rFonts w:ascii="Times New Roman" w:eastAsia="Calibri" w:hAnsi="Times New Roman"/>
                <w:lang w:eastAsia="en-US"/>
              </w:rPr>
            </w:pPr>
            <w:r w:rsidRPr="00B22203">
              <w:rPr>
                <w:rFonts w:ascii="Times New Roman" w:eastAsia="Arial" w:hAnsi="Times New Roman"/>
                <w:b/>
                <w:sz w:val="20"/>
                <w:lang w:eastAsia="en-US"/>
              </w:rPr>
              <w:t xml:space="preserve">Устройство </w:t>
            </w:r>
          </w:p>
        </w:tc>
        <w:tc>
          <w:tcPr>
            <w:tcW w:w="1474"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B22203" w:rsidRPr="00B22203" w:rsidRDefault="00B22203" w:rsidP="00B22203">
            <w:pPr>
              <w:spacing w:after="0" w:line="240" w:lineRule="auto"/>
              <w:ind w:left="63"/>
              <w:rPr>
                <w:rFonts w:ascii="Times New Roman" w:eastAsia="Calibri" w:hAnsi="Times New Roman"/>
                <w:lang w:eastAsia="en-US"/>
              </w:rPr>
            </w:pPr>
            <w:r w:rsidRPr="00B22203">
              <w:rPr>
                <w:rFonts w:ascii="Times New Roman" w:eastAsia="Arial" w:hAnsi="Times New Roman"/>
                <w:b/>
                <w:sz w:val="20"/>
                <w:lang w:eastAsia="en-US"/>
              </w:rPr>
              <w:t xml:space="preserve">Интерфейс </w:t>
            </w:r>
          </w:p>
        </w:tc>
        <w:tc>
          <w:tcPr>
            <w:tcW w:w="1485"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B22203" w:rsidRPr="00B22203" w:rsidRDefault="00B22203" w:rsidP="00B22203">
            <w:pPr>
              <w:spacing w:after="0" w:line="240" w:lineRule="auto"/>
              <w:ind w:right="13"/>
              <w:jc w:val="center"/>
              <w:rPr>
                <w:rFonts w:ascii="Times New Roman" w:eastAsia="Calibri" w:hAnsi="Times New Roman"/>
                <w:lang w:eastAsia="en-US"/>
              </w:rPr>
            </w:pPr>
            <w:r w:rsidRPr="00B22203">
              <w:rPr>
                <w:rFonts w:ascii="Times New Roman" w:eastAsia="Arial" w:hAnsi="Times New Roman"/>
                <w:b/>
                <w:sz w:val="20"/>
                <w:lang w:eastAsia="en-US"/>
              </w:rPr>
              <w:t xml:space="preserve">IP-адрес </w:t>
            </w:r>
          </w:p>
        </w:tc>
        <w:tc>
          <w:tcPr>
            <w:tcW w:w="1814"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B22203" w:rsidRPr="00B22203" w:rsidRDefault="00B22203" w:rsidP="00B22203">
            <w:pPr>
              <w:spacing w:after="0" w:line="240" w:lineRule="auto"/>
              <w:ind w:left="61"/>
              <w:rPr>
                <w:rFonts w:ascii="Times New Roman" w:eastAsia="Calibri" w:hAnsi="Times New Roman"/>
                <w:lang w:eastAsia="en-US"/>
              </w:rPr>
            </w:pPr>
            <w:r w:rsidRPr="00B22203">
              <w:rPr>
                <w:rFonts w:ascii="Times New Roman" w:eastAsia="Arial" w:hAnsi="Times New Roman"/>
                <w:b/>
                <w:sz w:val="20"/>
                <w:lang w:eastAsia="en-US"/>
              </w:rPr>
              <w:t xml:space="preserve">Маска подсети </w:t>
            </w:r>
          </w:p>
        </w:tc>
      </w:tr>
      <w:tr w:rsidR="00B22203" w:rsidRPr="00B22203" w:rsidTr="00B22203">
        <w:trPr>
          <w:trHeight w:val="390"/>
        </w:trPr>
        <w:tc>
          <w:tcPr>
            <w:tcW w:w="1474"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rPr>
                <w:rFonts w:ascii="Times New Roman" w:eastAsia="Calibri" w:hAnsi="Times New Roman"/>
                <w:lang w:eastAsia="en-US"/>
              </w:rPr>
            </w:pPr>
            <w:r w:rsidRPr="00B22203">
              <w:rPr>
                <w:rFonts w:ascii="Times New Roman" w:eastAsia="Arial" w:hAnsi="Times New Roman"/>
                <w:sz w:val="20"/>
                <w:lang w:eastAsia="en-US"/>
              </w:rPr>
              <w:t xml:space="preserve">S1 </w:t>
            </w:r>
          </w:p>
        </w:tc>
        <w:tc>
          <w:tcPr>
            <w:tcW w:w="1474"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rPr>
                <w:rFonts w:ascii="Times New Roman" w:eastAsia="Calibri" w:hAnsi="Times New Roman"/>
                <w:lang w:eastAsia="en-US"/>
              </w:rPr>
            </w:pPr>
            <w:r w:rsidRPr="00B22203">
              <w:rPr>
                <w:rFonts w:ascii="Times New Roman" w:eastAsia="Arial" w:hAnsi="Times New Roman"/>
                <w:sz w:val="20"/>
                <w:lang w:eastAsia="en-US"/>
              </w:rPr>
              <w:t xml:space="preserve">VLAN 1 </w:t>
            </w:r>
          </w:p>
        </w:tc>
        <w:tc>
          <w:tcPr>
            <w:tcW w:w="1485"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rPr>
                <w:rFonts w:ascii="Times New Roman" w:eastAsia="Calibri" w:hAnsi="Times New Roman"/>
                <w:lang w:eastAsia="en-US"/>
              </w:rPr>
            </w:pPr>
            <w:r w:rsidRPr="00B22203">
              <w:rPr>
                <w:rFonts w:ascii="Times New Roman" w:eastAsia="Arial" w:hAnsi="Times New Roman"/>
                <w:sz w:val="20"/>
                <w:lang w:eastAsia="en-US"/>
              </w:rPr>
              <w:t xml:space="preserve">192.168.1.1 </w:t>
            </w:r>
          </w:p>
        </w:tc>
        <w:tc>
          <w:tcPr>
            <w:tcW w:w="1814"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3"/>
              <w:rPr>
                <w:rFonts w:ascii="Times New Roman" w:eastAsia="Calibri" w:hAnsi="Times New Roman"/>
                <w:lang w:eastAsia="en-US"/>
              </w:rPr>
            </w:pPr>
            <w:r w:rsidRPr="00B22203">
              <w:rPr>
                <w:rFonts w:ascii="Times New Roman" w:eastAsia="Arial" w:hAnsi="Times New Roman"/>
                <w:sz w:val="20"/>
                <w:lang w:eastAsia="en-US"/>
              </w:rPr>
              <w:t xml:space="preserve">255.255.255.0 </w:t>
            </w:r>
          </w:p>
        </w:tc>
      </w:tr>
      <w:tr w:rsidR="00B22203" w:rsidRPr="00B22203" w:rsidTr="00B22203">
        <w:trPr>
          <w:trHeight w:val="379"/>
        </w:trPr>
        <w:tc>
          <w:tcPr>
            <w:tcW w:w="1474"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rPr>
                <w:rFonts w:ascii="Times New Roman" w:eastAsia="Calibri" w:hAnsi="Times New Roman"/>
                <w:lang w:eastAsia="en-US"/>
              </w:rPr>
            </w:pPr>
            <w:r w:rsidRPr="00B22203">
              <w:rPr>
                <w:rFonts w:ascii="Times New Roman" w:eastAsia="Arial" w:hAnsi="Times New Roman"/>
                <w:sz w:val="20"/>
                <w:lang w:eastAsia="en-US"/>
              </w:rPr>
              <w:t xml:space="preserve">S2 </w:t>
            </w:r>
          </w:p>
        </w:tc>
        <w:tc>
          <w:tcPr>
            <w:tcW w:w="1474"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rPr>
                <w:rFonts w:ascii="Times New Roman" w:eastAsia="Calibri" w:hAnsi="Times New Roman"/>
                <w:lang w:eastAsia="en-US"/>
              </w:rPr>
            </w:pPr>
            <w:r w:rsidRPr="00B22203">
              <w:rPr>
                <w:rFonts w:ascii="Times New Roman" w:eastAsia="Arial" w:hAnsi="Times New Roman"/>
                <w:sz w:val="20"/>
                <w:lang w:eastAsia="en-US"/>
              </w:rPr>
              <w:t xml:space="preserve">VLAN 1 </w:t>
            </w:r>
          </w:p>
        </w:tc>
        <w:tc>
          <w:tcPr>
            <w:tcW w:w="1485"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rPr>
                <w:rFonts w:ascii="Times New Roman" w:eastAsia="Calibri" w:hAnsi="Times New Roman"/>
                <w:lang w:eastAsia="en-US"/>
              </w:rPr>
            </w:pPr>
            <w:r w:rsidRPr="00B22203">
              <w:rPr>
                <w:rFonts w:ascii="Times New Roman" w:eastAsia="Arial" w:hAnsi="Times New Roman"/>
                <w:sz w:val="20"/>
                <w:lang w:eastAsia="en-US"/>
              </w:rPr>
              <w:t xml:space="preserve">192.168.1.2 </w:t>
            </w:r>
          </w:p>
        </w:tc>
        <w:tc>
          <w:tcPr>
            <w:tcW w:w="1814"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3"/>
              <w:rPr>
                <w:rFonts w:ascii="Times New Roman" w:eastAsia="Calibri" w:hAnsi="Times New Roman"/>
                <w:lang w:eastAsia="en-US"/>
              </w:rPr>
            </w:pPr>
            <w:r w:rsidRPr="00B22203">
              <w:rPr>
                <w:rFonts w:ascii="Times New Roman" w:eastAsia="Arial" w:hAnsi="Times New Roman"/>
                <w:sz w:val="20"/>
                <w:lang w:eastAsia="en-US"/>
              </w:rPr>
              <w:t xml:space="preserve">255.255.255.0 </w:t>
            </w:r>
          </w:p>
        </w:tc>
      </w:tr>
      <w:tr w:rsidR="00B22203" w:rsidRPr="00B22203" w:rsidTr="00B22203">
        <w:trPr>
          <w:trHeight w:val="384"/>
        </w:trPr>
        <w:tc>
          <w:tcPr>
            <w:tcW w:w="1474"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rPr>
                <w:rFonts w:ascii="Times New Roman" w:eastAsia="Calibri" w:hAnsi="Times New Roman"/>
                <w:lang w:eastAsia="en-US"/>
              </w:rPr>
            </w:pPr>
            <w:r w:rsidRPr="00B22203">
              <w:rPr>
                <w:rFonts w:ascii="Times New Roman" w:eastAsia="Arial" w:hAnsi="Times New Roman"/>
                <w:sz w:val="20"/>
                <w:lang w:eastAsia="en-US"/>
              </w:rPr>
              <w:t xml:space="preserve">S3 </w:t>
            </w:r>
          </w:p>
        </w:tc>
        <w:tc>
          <w:tcPr>
            <w:tcW w:w="1474"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rPr>
                <w:rFonts w:ascii="Times New Roman" w:eastAsia="Calibri" w:hAnsi="Times New Roman"/>
                <w:lang w:eastAsia="en-US"/>
              </w:rPr>
            </w:pPr>
            <w:r w:rsidRPr="00B22203">
              <w:rPr>
                <w:rFonts w:ascii="Times New Roman" w:eastAsia="Arial" w:hAnsi="Times New Roman"/>
                <w:sz w:val="20"/>
                <w:lang w:eastAsia="en-US"/>
              </w:rPr>
              <w:t xml:space="preserve">VLAN 1 </w:t>
            </w:r>
          </w:p>
        </w:tc>
        <w:tc>
          <w:tcPr>
            <w:tcW w:w="1485"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rPr>
                <w:rFonts w:ascii="Times New Roman" w:eastAsia="Calibri" w:hAnsi="Times New Roman"/>
                <w:lang w:eastAsia="en-US"/>
              </w:rPr>
            </w:pPr>
            <w:r w:rsidRPr="00B22203">
              <w:rPr>
                <w:rFonts w:ascii="Times New Roman" w:eastAsia="Arial" w:hAnsi="Times New Roman"/>
                <w:sz w:val="20"/>
                <w:lang w:eastAsia="en-US"/>
              </w:rPr>
              <w:t xml:space="preserve">192.168.1.3 </w:t>
            </w:r>
          </w:p>
        </w:tc>
        <w:tc>
          <w:tcPr>
            <w:tcW w:w="1814"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3"/>
              <w:rPr>
                <w:rFonts w:ascii="Times New Roman" w:eastAsia="Calibri" w:hAnsi="Times New Roman"/>
                <w:lang w:eastAsia="en-US"/>
              </w:rPr>
            </w:pPr>
            <w:r w:rsidRPr="00B22203">
              <w:rPr>
                <w:rFonts w:ascii="Times New Roman" w:eastAsia="Arial" w:hAnsi="Times New Roman"/>
                <w:sz w:val="20"/>
                <w:lang w:eastAsia="en-US"/>
              </w:rPr>
              <w:t xml:space="preserve">255.255.255.0 </w:t>
            </w:r>
          </w:p>
        </w:tc>
      </w:tr>
    </w:tbl>
    <w:p w:rsidR="00B22203" w:rsidRPr="00B22203" w:rsidRDefault="00B22203" w:rsidP="00B22203">
      <w:pPr>
        <w:spacing w:after="260" w:line="248" w:lineRule="auto"/>
        <w:ind w:left="356" w:right="48" w:hanging="10"/>
        <w:rPr>
          <w:rFonts w:ascii="Times New Roman" w:eastAsia="Calibri" w:hAnsi="Times New Roman"/>
          <w:lang w:eastAsia="en-US"/>
        </w:rPr>
      </w:pPr>
    </w:p>
    <w:p w:rsidR="00B22203" w:rsidRPr="00B22203" w:rsidRDefault="00B22203" w:rsidP="00B22203">
      <w:pPr>
        <w:keepNext/>
        <w:keepLines/>
        <w:spacing w:before="240" w:after="137" w:line="259" w:lineRule="auto"/>
        <w:ind w:left="-5"/>
        <w:outlineLvl w:val="0"/>
        <w:rPr>
          <w:rFonts w:ascii="Times New Roman" w:eastAsia="DengXian Light" w:hAnsi="Times New Roman"/>
          <w:sz w:val="28"/>
          <w:szCs w:val="28"/>
          <w:lang w:eastAsia="en-US"/>
        </w:rPr>
      </w:pPr>
      <w:r w:rsidRPr="00B22203">
        <w:rPr>
          <w:rFonts w:ascii="Times New Roman" w:eastAsia="DengXian Light" w:hAnsi="Times New Roman"/>
          <w:sz w:val="28"/>
          <w:szCs w:val="28"/>
          <w:lang w:eastAsia="en-US"/>
        </w:rPr>
        <w:t xml:space="preserve">Необходимые ресурсы </w:t>
      </w:r>
    </w:p>
    <w:p w:rsidR="00B22203" w:rsidRPr="00B22203" w:rsidRDefault="00B22203" w:rsidP="00507D96">
      <w:pPr>
        <w:numPr>
          <w:ilvl w:val="0"/>
          <w:numId w:val="99"/>
        </w:numPr>
        <w:spacing w:after="147" w:line="248" w:lineRule="auto"/>
        <w:ind w:right="48"/>
        <w:rPr>
          <w:rFonts w:ascii="Times New Roman" w:eastAsia="Calibri" w:hAnsi="Times New Roman"/>
          <w:lang w:eastAsia="en-US"/>
        </w:rPr>
      </w:pPr>
      <w:r w:rsidRPr="00B22203">
        <w:rPr>
          <w:rFonts w:ascii="Times New Roman" w:eastAsia="Arial" w:hAnsi="Times New Roman"/>
          <w:sz w:val="20"/>
          <w:lang w:eastAsia="en-US"/>
        </w:rPr>
        <w:t xml:space="preserve">3 коммутатора (Cisco 2960 с операционной системой Cisco IOS 15.0(2) (образ lanbasek9) или аналогичная модель) </w:t>
      </w:r>
    </w:p>
    <w:p w:rsidR="00B22203" w:rsidRPr="00B22203" w:rsidRDefault="00B22203" w:rsidP="00507D96">
      <w:pPr>
        <w:numPr>
          <w:ilvl w:val="0"/>
          <w:numId w:val="99"/>
        </w:numPr>
        <w:spacing w:after="133" w:line="248" w:lineRule="auto"/>
        <w:ind w:right="48"/>
        <w:rPr>
          <w:rFonts w:ascii="Times New Roman" w:eastAsia="Calibri" w:hAnsi="Times New Roman"/>
          <w:lang w:eastAsia="en-US"/>
        </w:rPr>
      </w:pPr>
      <w:r w:rsidRPr="00B22203">
        <w:rPr>
          <w:rFonts w:ascii="Times New Roman" w:eastAsia="Arial" w:hAnsi="Times New Roman"/>
          <w:sz w:val="20"/>
          <w:lang w:eastAsia="en-US"/>
        </w:rPr>
        <w:t xml:space="preserve">Консольные кабели для настройки устройств Cisco IOS через консольные порты </w:t>
      </w:r>
    </w:p>
    <w:p w:rsidR="00B22203" w:rsidRPr="00B22203" w:rsidRDefault="00B22203" w:rsidP="00507D96">
      <w:pPr>
        <w:numPr>
          <w:ilvl w:val="0"/>
          <w:numId w:val="99"/>
        </w:numPr>
        <w:spacing w:after="307" w:line="248" w:lineRule="auto"/>
        <w:ind w:right="48"/>
        <w:rPr>
          <w:rFonts w:ascii="Times New Roman" w:eastAsia="Calibri" w:hAnsi="Times New Roman"/>
          <w:lang w:eastAsia="en-US"/>
        </w:rPr>
      </w:pPr>
      <w:r w:rsidRPr="00B22203">
        <w:rPr>
          <w:rFonts w:ascii="Times New Roman" w:eastAsia="Arial" w:hAnsi="Times New Roman"/>
          <w:sz w:val="20"/>
          <w:lang w:eastAsia="en-US"/>
        </w:rPr>
        <w:t xml:space="preserve">Кабели Ethernet, расположенные в соответствии с топологией </w:t>
      </w:r>
    </w:p>
    <w:p w:rsidR="00B22203" w:rsidRPr="00B22203" w:rsidRDefault="00B22203" w:rsidP="00B22203">
      <w:pPr>
        <w:keepNext/>
        <w:keepLines/>
        <w:spacing w:before="240" w:after="71" w:line="266" w:lineRule="auto"/>
        <w:ind w:left="-15"/>
        <w:outlineLvl w:val="0"/>
        <w:rPr>
          <w:rFonts w:ascii="Times New Roman" w:eastAsia="DengXian Light" w:hAnsi="Times New Roman"/>
          <w:sz w:val="32"/>
          <w:szCs w:val="32"/>
          <w:lang w:eastAsia="en-US"/>
        </w:rPr>
      </w:pPr>
      <w:r w:rsidRPr="00B22203">
        <w:rPr>
          <w:rFonts w:ascii="Times New Roman" w:eastAsia="DengXian Light" w:hAnsi="Times New Roman"/>
          <w:sz w:val="28"/>
          <w:szCs w:val="32"/>
          <w:lang w:eastAsia="en-US"/>
        </w:rPr>
        <w:t xml:space="preserve">Часть 1: Создание сети и настройка основных параметров устройства </w:t>
      </w:r>
    </w:p>
    <w:p w:rsidR="00B22203" w:rsidRPr="00B22203" w:rsidRDefault="00B22203" w:rsidP="00B22203">
      <w:pPr>
        <w:spacing w:after="244" w:line="248" w:lineRule="auto"/>
        <w:ind w:left="356" w:right="48" w:hanging="10"/>
        <w:rPr>
          <w:rFonts w:ascii="Times New Roman" w:eastAsia="Calibri" w:hAnsi="Times New Roman"/>
          <w:lang w:eastAsia="en-US"/>
        </w:rPr>
      </w:pPr>
      <w:r w:rsidRPr="00B22203">
        <w:rPr>
          <w:rFonts w:ascii="Times New Roman" w:eastAsia="Arial" w:hAnsi="Times New Roman"/>
          <w:sz w:val="20"/>
          <w:lang w:eastAsia="en-US"/>
        </w:rPr>
        <w:t xml:space="preserve">В части 1 вам предстоит настроить топологию сети и основные параметры маршрутизаторов. </w:t>
      </w:r>
    </w:p>
    <w:p w:rsidR="00B22203" w:rsidRPr="00B22203" w:rsidRDefault="00B22203" w:rsidP="00B22203">
      <w:pPr>
        <w:spacing w:after="119" w:line="259" w:lineRule="auto"/>
        <w:ind w:left="-4" w:hanging="10"/>
        <w:rPr>
          <w:rFonts w:ascii="Times New Roman" w:eastAsia="Calibri" w:hAnsi="Times New Roman"/>
          <w:lang w:eastAsia="en-US"/>
        </w:rPr>
      </w:pPr>
      <w:r w:rsidRPr="00B22203">
        <w:rPr>
          <w:rFonts w:ascii="Times New Roman" w:eastAsia="Arial" w:hAnsi="Times New Roman"/>
          <w:b/>
          <w:lang w:eastAsia="en-US"/>
        </w:rPr>
        <w:t xml:space="preserve">Шаг 1: Создайте сеть согласно топологии. </w:t>
      </w:r>
    </w:p>
    <w:p w:rsidR="00B22203" w:rsidRPr="00B22203" w:rsidRDefault="00B22203" w:rsidP="00B22203">
      <w:pPr>
        <w:spacing w:after="244" w:line="248" w:lineRule="auto"/>
        <w:ind w:left="356" w:right="48" w:hanging="10"/>
        <w:rPr>
          <w:rFonts w:ascii="Times New Roman" w:eastAsia="Calibri" w:hAnsi="Times New Roman"/>
          <w:lang w:eastAsia="en-US"/>
        </w:rPr>
      </w:pPr>
      <w:r w:rsidRPr="00B22203">
        <w:rPr>
          <w:rFonts w:ascii="Times New Roman" w:eastAsia="Arial" w:hAnsi="Times New Roman"/>
          <w:sz w:val="20"/>
          <w:lang w:eastAsia="en-US"/>
        </w:rPr>
        <w:t xml:space="preserve">Подключите устройства, как показано в топологии, и подсоедините необходимые кабели. </w:t>
      </w:r>
    </w:p>
    <w:p w:rsidR="00B22203" w:rsidRPr="00B22203" w:rsidRDefault="00B22203" w:rsidP="00B22203">
      <w:pPr>
        <w:spacing w:after="259" w:line="259" w:lineRule="auto"/>
        <w:ind w:left="-4" w:hanging="10"/>
        <w:rPr>
          <w:rFonts w:ascii="Times New Roman" w:eastAsia="Calibri" w:hAnsi="Times New Roman"/>
          <w:lang w:eastAsia="en-US"/>
        </w:rPr>
      </w:pPr>
      <w:r w:rsidRPr="00B22203">
        <w:rPr>
          <w:rFonts w:ascii="Times New Roman" w:eastAsia="Arial" w:hAnsi="Times New Roman"/>
          <w:b/>
          <w:lang w:eastAsia="en-US"/>
        </w:rPr>
        <w:t xml:space="preserve">Шаг 2: Выполните инициализацию и перезагрузку коммутаторов. </w:t>
      </w:r>
    </w:p>
    <w:p w:rsidR="00B22203" w:rsidRPr="00B22203" w:rsidRDefault="00B22203" w:rsidP="00B22203">
      <w:pPr>
        <w:spacing w:after="119" w:line="259" w:lineRule="auto"/>
        <w:ind w:left="-4" w:hanging="10"/>
        <w:rPr>
          <w:rFonts w:ascii="Times New Roman" w:eastAsia="Calibri" w:hAnsi="Times New Roman"/>
          <w:lang w:eastAsia="en-US"/>
        </w:rPr>
      </w:pPr>
      <w:r w:rsidRPr="00B22203">
        <w:rPr>
          <w:rFonts w:ascii="Times New Roman" w:eastAsia="Arial" w:hAnsi="Times New Roman"/>
          <w:b/>
          <w:lang w:eastAsia="en-US"/>
        </w:rPr>
        <w:t xml:space="preserve">Шаг 3: Настройте базовые параметры каждого коммутатора. </w:t>
      </w:r>
    </w:p>
    <w:p w:rsidR="00B22203" w:rsidRPr="00B22203" w:rsidRDefault="00B22203" w:rsidP="00507D96">
      <w:pPr>
        <w:numPr>
          <w:ilvl w:val="0"/>
          <w:numId w:val="100"/>
        </w:numPr>
        <w:spacing w:after="109" w:line="248" w:lineRule="auto"/>
        <w:ind w:right="48" w:hanging="365"/>
        <w:rPr>
          <w:rFonts w:ascii="Times New Roman" w:eastAsia="Calibri" w:hAnsi="Times New Roman"/>
          <w:lang w:eastAsia="en-US"/>
        </w:rPr>
      </w:pPr>
      <w:r w:rsidRPr="00B22203">
        <w:rPr>
          <w:rFonts w:ascii="Times New Roman" w:eastAsia="Arial" w:hAnsi="Times New Roman"/>
          <w:sz w:val="20"/>
          <w:lang w:eastAsia="en-US"/>
        </w:rPr>
        <w:t xml:space="preserve">Отключите поиск DNS. </w:t>
      </w:r>
    </w:p>
    <w:p w:rsidR="00B22203" w:rsidRPr="00B22203" w:rsidRDefault="00B22203" w:rsidP="00507D96">
      <w:pPr>
        <w:numPr>
          <w:ilvl w:val="0"/>
          <w:numId w:val="100"/>
        </w:numPr>
        <w:spacing w:after="109" w:line="248" w:lineRule="auto"/>
        <w:ind w:right="48" w:hanging="365"/>
        <w:rPr>
          <w:rFonts w:ascii="Times New Roman" w:eastAsia="Calibri" w:hAnsi="Times New Roman"/>
          <w:lang w:eastAsia="en-US"/>
        </w:rPr>
      </w:pPr>
      <w:r w:rsidRPr="00B22203">
        <w:rPr>
          <w:rFonts w:ascii="Times New Roman" w:eastAsia="Arial" w:hAnsi="Times New Roman"/>
          <w:sz w:val="20"/>
          <w:lang w:eastAsia="en-US"/>
        </w:rPr>
        <w:t xml:space="preserve">Присвойте имена устройствам в соответствии с топологией. </w:t>
      </w:r>
    </w:p>
    <w:p w:rsidR="00B22203" w:rsidRPr="00B22203" w:rsidRDefault="00B22203" w:rsidP="00507D96">
      <w:pPr>
        <w:numPr>
          <w:ilvl w:val="0"/>
          <w:numId w:val="100"/>
        </w:numPr>
        <w:spacing w:after="109" w:line="248" w:lineRule="auto"/>
        <w:ind w:right="48" w:hanging="365"/>
        <w:rPr>
          <w:rFonts w:ascii="Times New Roman" w:eastAsia="Calibri" w:hAnsi="Times New Roman"/>
          <w:lang w:eastAsia="en-US"/>
        </w:rPr>
      </w:pPr>
      <w:r w:rsidRPr="00B22203">
        <w:rPr>
          <w:rFonts w:ascii="Times New Roman" w:eastAsia="Arial" w:hAnsi="Times New Roman"/>
          <w:sz w:val="20"/>
          <w:lang w:eastAsia="en-US"/>
        </w:rPr>
        <w:t xml:space="preserve">Назначьте </w:t>
      </w:r>
      <w:r w:rsidRPr="00B22203">
        <w:rPr>
          <w:rFonts w:ascii="Times New Roman" w:eastAsia="Arial" w:hAnsi="Times New Roman"/>
          <w:b/>
          <w:sz w:val="20"/>
          <w:lang w:eastAsia="en-US"/>
        </w:rPr>
        <w:t>class</w:t>
      </w:r>
      <w:r w:rsidRPr="00B22203">
        <w:rPr>
          <w:rFonts w:ascii="Times New Roman" w:eastAsia="Arial" w:hAnsi="Times New Roman"/>
          <w:sz w:val="20"/>
          <w:lang w:eastAsia="en-US"/>
        </w:rPr>
        <w:t xml:space="preserve"> в качестве зашифрованного пароля доступа к привилегированному режиму. </w:t>
      </w:r>
    </w:p>
    <w:p w:rsidR="00B22203" w:rsidRPr="00B22203" w:rsidRDefault="00B22203" w:rsidP="00507D96">
      <w:pPr>
        <w:numPr>
          <w:ilvl w:val="0"/>
          <w:numId w:val="100"/>
        </w:numPr>
        <w:spacing w:after="109" w:line="248" w:lineRule="auto"/>
        <w:ind w:right="48" w:hanging="365"/>
        <w:rPr>
          <w:rFonts w:ascii="Times New Roman" w:eastAsia="Calibri" w:hAnsi="Times New Roman"/>
          <w:lang w:eastAsia="en-US"/>
        </w:rPr>
      </w:pPr>
      <w:r w:rsidRPr="00B22203">
        <w:rPr>
          <w:rFonts w:ascii="Times New Roman" w:eastAsia="Arial" w:hAnsi="Times New Roman"/>
          <w:sz w:val="20"/>
          <w:lang w:eastAsia="en-US"/>
        </w:rPr>
        <w:t>Назначьте</w:t>
      </w:r>
      <w:r w:rsidRPr="00B22203">
        <w:rPr>
          <w:rFonts w:ascii="Times New Roman" w:eastAsia="Arial" w:hAnsi="Times New Roman"/>
          <w:b/>
          <w:sz w:val="20"/>
          <w:lang w:eastAsia="en-US"/>
        </w:rPr>
        <w:t xml:space="preserve"> cisco</w:t>
      </w:r>
      <w:r w:rsidRPr="00B22203">
        <w:rPr>
          <w:rFonts w:ascii="Times New Roman" w:eastAsia="Arial" w:hAnsi="Times New Roman"/>
          <w:sz w:val="20"/>
          <w:lang w:eastAsia="en-US"/>
        </w:rPr>
        <w:t xml:space="preserve"> в качестве паролей консоли и VTY и активируйте вход для консоли и VTY каналов. </w:t>
      </w:r>
    </w:p>
    <w:p w:rsidR="00B22203" w:rsidRPr="00B22203" w:rsidRDefault="00B22203" w:rsidP="00507D96">
      <w:pPr>
        <w:numPr>
          <w:ilvl w:val="0"/>
          <w:numId w:val="100"/>
        </w:numPr>
        <w:spacing w:after="109" w:line="248" w:lineRule="auto"/>
        <w:ind w:right="48" w:hanging="365"/>
        <w:rPr>
          <w:rFonts w:ascii="Times New Roman" w:eastAsia="Calibri" w:hAnsi="Times New Roman"/>
          <w:lang w:eastAsia="en-US"/>
        </w:rPr>
      </w:pPr>
      <w:r w:rsidRPr="00B22203">
        <w:rPr>
          <w:rFonts w:ascii="Times New Roman" w:eastAsia="Arial" w:hAnsi="Times New Roman"/>
          <w:sz w:val="20"/>
          <w:lang w:eastAsia="en-US"/>
        </w:rPr>
        <w:t xml:space="preserve">Настройте logging synchronous для консольного канала. </w:t>
      </w:r>
    </w:p>
    <w:p w:rsidR="00B22203" w:rsidRPr="00B22203" w:rsidRDefault="00B22203" w:rsidP="00507D96">
      <w:pPr>
        <w:numPr>
          <w:ilvl w:val="0"/>
          <w:numId w:val="100"/>
        </w:numPr>
        <w:spacing w:after="109" w:line="248" w:lineRule="auto"/>
        <w:ind w:right="48" w:hanging="365"/>
        <w:rPr>
          <w:rFonts w:ascii="Times New Roman" w:eastAsia="Calibri" w:hAnsi="Times New Roman"/>
          <w:lang w:eastAsia="en-US"/>
        </w:rPr>
      </w:pPr>
      <w:r w:rsidRPr="00B22203">
        <w:rPr>
          <w:rFonts w:ascii="Times New Roman" w:eastAsia="Arial" w:hAnsi="Times New Roman"/>
          <w:sz w:val="20"/>
          <w:lang w:eastAsia="en-US"/>
        </w:rPr>
        <w:t xml:space="preserve">Настройте баннерное сообщение дня (MOTD) для предупреждения пользователей о запрете несанкционированного доступа. </w:t>
      </w:r>
    </w:p>
    <w:p w:rsidR="00B22203" w:rsidRPr="00B22203" w:rsidRDefault="00B22203" w:rsidP="00507D96">
      <w:pPr>
        <w:numPr>
          <w:ilvl w:val="0"/>
          <w:numId w:val="100"/>
        </w:numPr>
        <w:spacing w:after="109" w:line="248" w:lineRule="auto"/>
        <w:ind w:right="48" w:hanging="365"/>
        <w:rPr>
          <w:rFonts w:ascii="Times New Roman" w:eastAsia="Calibri" w:hAnsi="Times New Roman"/>
          <w:lang w:eastAsia="en-US"/>
        </w:rPr>
      </w:pPr>
      <w:r w:rsidRPr="00B22203">
        <w:rPr>
          <w:rFonts w:ascii="Times New Roman" w:eastAsia="Arial" w:hAnsi="Times New Roman"/>
          <w:sz w:val="20"/>
          <w:lang w:eastAsia="en-US"/>
        </w:rPr>
        <w:t xml:space="preserve">Задайте IP-адрес, указанный в таблице адресации для VLAN 1 на обоих коммутаторах. </w:t>
      </w:r>
    </w:p>
    <w:p w:rsidR="00B22203" w:rsidRPr="00B22203" w:rsidRDefault="00B22203" w:rsidP="00507D96">
      <w:pPr>
        <w:numPr>
          <w:ilvl w:val="0"/>
          <w:numId w:val="100"/>
        </w:numPr>
        <w:spacing w:after="244" w:line="248" w:lineRule="auto"/>
        <w:ind w:right="48" w:hanging="365"/>
        <w:rPr>
          <w:rFonts w:ascii="Times New Roman" w:eastAsia="Calibri" w:hAnsi="Times New Roman"/>
          <w:lang w:eastAsia="en-US"/>
        </w:rPr>
      </w:pPr>
      <w:r w:rsidRPr="00B22203">
        <w:rPr>
          <w:rFonts w:ascii="Times New Roman" w:eastAsia="Arial" w:hAnsi="Times New Roman"/>
          <w:sz w:val="20"/>
          <w:lang w:eastAsia="en-US"/>
        </w:rPr>
        <w:t xml:space="preserve">Скопируйте текущую конфигурацию в файл загрузочной конфигурации. </w:t>
      </w:r>
    </w:p>
    <w:p w:rsidR="00B22203" w:rsidRPr="00B22203" w:rsidRDefault="00B22203" w:rsidP="00B22203">
      <w:pPr>
        <w:spacing w:after="119" w:line="259" w:lineRule="auto"/>
        <w:ind w:left="-4" w:hanging="10"/>
        <w:rPr>
          <w:rFonts w:ascii="Times New Roman" w:eastAsia="Calibri" w:hAnsi="Times New Roman"/>
          <w:lang w:eastAsia="en-US"/>
        </w:rPr>
      </w:pPr>
      <w:r w:rsidRPr="00B22203">
        <w:rPr>
          <w:rFonts w:ascii="Times New Roman" w:eastAsia="Arial" w:hAnsi="Times New Roman"/>
          <w:b/>
          <w:lang w:eastAsia="en-US"/>
        </w:rPr>
        <w:t xml:space="preserve">Шаг 4: Проверьте связь. </w:t>
      </w:r>
    </w:p>
    <w:p w:rsidR="00B22203" w:rsidRPr="00B22203" w:rsidRDefault="00B22203" w:rsidP="00B22203">
      <w:pPr>
        <w:spacing w:after="109" w:line="248" w:lineRule="auto"/>
        <w:ind w:left="356" w:right="48" w:hanging="10"/>
        <w:rPr>
          <w:rFonts w:ascii="Times New Roman" w:eastAsia="Calibri" w:hAnsi="Times New Roman"/>
          <w:lang w:eastAsia="en-US"/>
        </w:rPr>
      </w:pPr>
      <w:r w:rsidRPr="00B22203">
        <w:rPr>
          <w:rFonts w:ascii="Times New Roman" w:eastAsia="Arial" w:hAnsi="Times New Roman"/>
          <w:sz w:val="20"/>
          <w:lang w:eastAsia="en-US"/>
        </w:rPr>
        <w:lastRenderedPageBreak/>
        <w:t xml:space="preserve">Проверьте способность компьютеров обмениваться эхо-запросами. </w:t>
      </w:r>
    </w:p>
    <w:p w:rsidR="00B22203" w:rsidRPr="00B22203" w:rsidRDefault="00B22203" w:rsidP="00B22203">
      <w:pPr>
        <w:spacing w:after="0" w:line="388" w:lineRule="auto"/>
        <w:ind w:left="356" w:right="48" w:hanging="10"/>
        <w:rPr>
          <w:rFonts w:ascii="Times New Roman" w:eastAsia="Calibri" w:hAnsi="Times New Roman"/>
          <w:lang w:eastAsia="en-US"/>
        </w:rPr>
      </w:pPr>
      <w:r w:rsidRPr="00B22203">
        <w:rPr>
          <w:rFonts w:ascii="Times New Roman" w:eastAsia="Arial" w:hAnsi="Times New Roman"/>
          <w:sz w:val="20"/>
          <w:lang w:eastAsia="en-US"/>
        </w:rPr>
        <w:t xml:space="preserve">Успешно ли выполняется эхо-запрос от коммутатора S1 на коммутатор S2? </w:t>
      </w:r>
      <w:r w:rsidRPr="00B22203">
        <w:rPr>
          <w:rFonts w:ascii="Times New Roman" w:eastAsia="Arial" w:hAnsi="Times New Roman"/>
          <w:sz w:val="20"/>
          <w:lang w:eastAsia="en-US"/>
        </w:rPr>
        <w:tab/>
        <w:t xml:space="preserve">______________ Успешно ли выполняется эхо-запрос от коммутатора S1 на коммутатор S3? </w:t>
      </w:r>
      <w:r w:rsidRPr="00B22203">
        <w:rPr>
          <w:rFonts w:ascii="Times New Roman" w:eastAsia="Arial" w:hAnsi="Times New Roman"/>
          <w:sz w:val="20"/>
          <w:lang w:eastAsia="en-US"/>
        </w:rPr>
        <w:tab/>
        <w:t xml:space="preserve">______________ </w:t>
      </w:r>
    </w:p>
    <w:p w:rsidR="00B22203" w:rsidRPr="00B22203" w:rsidRDefault="00B22203" w:rsidP="00B22203">
      <w:pPr>
        <w:spacing w:after="181" w:line="369" w:lineRule="auto"/>
        <w:ind w:left="356" w:right="48" w:hanging="10"/>
        <w:rPr>
          <w:rFonts w:ascii="Times New Roman" w:eastAsia="Calibri" w:hAnsi="Times New Roman"/>
          <w:lang w:eastAsia="en-US"/>
        </w:rPr>
      </w:pPr>
      <w:r w:rsidRPr="00B22203">
        <w:rPr>
          <w:rFonts w:ascii="Times New Roman" w:eastAsia="Arial" w:hAnsi="Times New Roman"/>
          <w:sz w:val="20"/>
          <w:lang w:eastAsia="en-US"/>
        </w:rPr>
        <w:t xml:space="preserve">Успешно ли выполняется эхо-запрос от коммутатора S2 на коммутатор S3? </w:t>
      </w:r>
      <w:r w:rsidRPr="00B22203">
        <w:rPr>
          <w:rFonts w:ascii="Times New Roman" w:eastAsia="Arial" w:hAnsi="Times New Roman"/>
          <w:sz w:val="20"/>
          <w:lang w:eastAsia="en-US"/>
        </w:rPr>
        <w:tab/>
        <w:t xml:space="preserve">______________ Выполняйте отладку до тех пор, пока ответы на все вопросы не будут положительными. </w:t>
      </w:r>
    </w:p>
    <w:p w:rsidR="00B22203" w:rsidRPr="00B22203" w:rsidRDefault="00B22203" w:rsidP="00B22203">
      <w:pPr>
        <w:keepNext/>
        <w:keepLines/>
        <w:spacing w:before="240" w:after="71" w:line="266" w:lineRule="auto"/>
        <w:ind w:left="-15"/>
        <w:outlineLvl w:val="0"/>
        <w:rPr>
          <w:rFonts w:ascii="Times New Roman" w:eastAsia="DengXian Light" w:hAnsi="Times New Roman"/>
          <w:sz w:val="32"/>
          <w:szCs w:val="32"/>
          <w:lang w:eastAsia="en-US"/>
        </w:rPr>
      </w:pPr>
      <w:r w:rsidRPr="00B22203">
        <w:rPr>
          <w:rFonts w:ascii="Times New Roman" w:eastAsia="DengXian Light" w:hAnsi="Times New Roman"/>
          <w:sz w:val="28"/>
          <w:szCs w:val="32"/>
          <w:lang w:eastAsia="en-US"/>
        </w:rPr>
        <w:t xml:space="preserve">Часть 2: Определение корневого моста </w:t>
      </w:r>
    </w:p>
    <w:p w:rsidR="00B22203" w:rsidRPr="00B22203" w:rsidRDefault="00B22203" w:rsidP="00B22203">
      <w:pPr>
        <w:spacing w:after="109" w:line="248" w:lineRule="auto"/>
        <w:ind w:left="356" w:right="48" w:hanging="10"/>
        <w:rPr>
          <w:rFonts w:ascii="Times New Roman" w:eastAsia="Calibri" w:hAnsi="Times New Roman"/>
          <w:lang w:eastAsia="en-US"/>
        </w:rPr>
      </w:pPr>
      <w:r w:rsidRPr="00B22203">
        <w:rPr>
          <w:rFonts w:ascii="Times New Roman" w:eastAsia="Arial" w:hAnsi="Times New Roman"/>
          <w:sz w:val="20"/>
          <w:lang w:eastAsia="en-US"/>
        </w:rPr>
        <w:t xml:space="preserve">Для каждого экземпляра протокола spanning-tree (коммутируемая сеть LAN или широковещательный домен) существует коммутатор, выделенный в качестве корневого моста. Корневой мост служит точкой привязки для всех расчётов протокола spanning-tree, позволяя определить избыточные пути, которые следует заблокировать. </w:t>
      </w:r>
    </w:p>
    <w:p w:rsidR="00B22203" w:rsidRPr="00B22203" w:rsidRDefault="00B22203" w:rsidP="00B22203">
      <w:pPr>
        <w:spacing w:after="246" w:line="248" w:lineRule="auto"/>
        <w:ind w:left="356" w:right="218" w:hanging="10"/>
        <w:rPr>
          <w:rFonts w:ascii="Times New Roman" w:eastAsia="Calibri" w:hAnsi="Times New Roman"/>
          <w:lang w:eastAsia="en-US"/>
        </w:rPr>
      </w:pPr>
      <w:r w:rsidRPr="00B22203">
        <w:rPr>
          <w:rFonts w:ascii="Times New Roman" w:eastAsia="Arial" w:hAnsi="Times New Roman"/>
          <w:sz w:val="20"/>
          <w:lang w:eastAsia="en-US"/>
        </w:rPr>
        <w:t xml:space="preserve">Процесс выбора определяет, какой из коммутаторов станет корневым мостом. Коммутатор с наименьшим значением идентификатора моста (BID) становится корневым мостом. Идентификатор BID состоит из значения приоритета моста, расширенного идентификатора системы и MAC-адреса коммутатора. Значение приоритета может находиться в диапазоне от 0 до 65535 с шагом 4096. По умолчанию используется значение 32768. </w:t>
      </w:r>
    </w:p>
    <w:p w:rsidR="00B22203" w:rsidRPr="00B22203" w:rsidRDefault="00B22203" w:rsidP="00B22203">
      <w:pPr>
        <w:spacing w:after="259" w:line="259" w:lineRule="auto"/>
        <w:ind w:left="-4" w:hanging="10"/>
        <w:rPr>
          <w:rFonts w:ascii="Times New Roman" w:eastAsia="Calibri" w:hAnsi="Times New Roman"/>
          <w:lang w:eastAsia="en-US"/>
        </w:rPr>
      </w:pPr>
      <w:r w:rsidRPr="00B22203">
        <w:rPr>
          <w:rFonts w:ascii="Times New Roman" w:eastAsia="Arial" w:hAnsi="Times New Roman"/>
          <w:b/>
          <w:lang w:eastAsia="en-US"/>
        </w:rPr>
        <w:t xml:space="preserve">Шаг 1: Отключите все порты на коммутаторах. </w:t>
      </w:r>
    </w:p>
    <w:p w:rsidR="00B22203" w:rsidRPr="00B22203" w:rsidRDefault="00B22203" w:rsidP="00B22203">
      <w:pPr>
        <w:spacing w:after="259" w:line="259" w:lineRule="auto"/>
        <w:ind w:left="-4" w:hanging="10"/>
        <w:rPr>
          <w:rFonts w:ascii="Times New Roman" w:eastAsia="Calibri" w:hAnsi="Times New Roman"/>
          <w:lang w:eastAsia="en-US"/>
        </w:rPr>
      </w:pPr>
      <w:r w:rsidRPr="00B22203">
        <w:rPr>
          <w:rFonts w:ascii="Times New Roman" w:eastAsia="Arial" w:hAnsi="Times New Roman"/>
          <w:b/>
          <w:lang w:eastAsia="en-US"/>
        </w:rPr>
        <w:t xml:space="preserve">Шаг 2: Настройте подключенные порты в качестве транковых. </w:t>
      </w:r>
    </w:p>
    <w:p w:rsidR="00B22203" w:rsidRPr="00B22203" w:rsidRDefault="00B22203" w:rsidP="00B22203">
      <w:pPr>
        <w:spacing w:after="254" w:line="259" w:lineRule="auto"/>
        <w:ind w:left="-4" w:hanging="10"/>
        <w:rPr>
          <w:rFonts w:ascii="Times New Roman" w:eastAsia="Calibri" w:hAnsi="Times New Roman"/>
          <w:lang w:eastAsia="en-US"/>
        </w:rPr>
      </w:pPr>
      <w:r w:rsidRPr="00B22203">
        <w:rPr>
          <w:rFonts w:ascii="Times New Roman" w:eastAsia="Arial" w:hAnsi="Times New Roman"/>
          <w:b/>
          <w:lang w:eastAsia="en-US"/>
        </w:rPr>
        <w:t xml:space="preserve">Шаг 3: Включите порты F0/2 и F0/4 на всех коммутаторах. </w:t>
      </w:r>
    </w:p>
    <w:p w:rsidR="00B22203" w:rsidRPr="00B22203" w:rsidRDefault="00B22203" w:rsidP="00B22203">
      <w:pPr>
        <w:spacing w:after="119" w:line="259" w:lineRule="auto"/>
        <w:ind w:left="-4" w:hanging="10"/>
        <w:rPr>
          <w:rFonts w:ascii="Times New Roman" w:eastAsia="Calibri" w:hAnsi="Times New Roman"/>
          <w:lang w:eastAsia="en-US"/>
        </w:rPr>
      </w:pPr>
      <w:r w:rsidRPr="00B22203">
        <w:rPr>
          <w:rFonts w:ascii="Times New Roman" w:eastAsia="Arial" w:hAnsi="Times New Roman"/>
          <w:b/>
          <w:lang w:eastAsia="en-US"/>
        </w:rPr>
        <w:t xml:space="preserve">Шаг 4: Отобразите данные протокола spanning-tree. </w:t>
      </w:r>
    </w:p>
    <w:p w:rsidR="00B22203" w:rsidRPr="00B22203" w:rsidRDefault="00B22203" w:rsidP="00B22203">
      <w:pPr>
        <w:spacing w:after="89" w:line="248" w:lineRule="auto"/>
        <w:ind w:left="356" w:right="48" w:hanging="10"/>
        <w:rPr>
          <w:rFonts w:ascii="Times New Roman" w:eastAsia="Calibri" w:hAnsi="Times New Roman"/>
          <w:lang w:eastAsia="en-US"/>
        </w:rPr>
      </w:pPr>
      <w:r w:rsidRPr="00B22203">
        <w:rPr>
          <w:rFonts w:ascii="Times New Roman" w:eastAsia="Arial" w:hAnsi="Times New Roman"/>
          <w:sz w:val="20"/>
          <w:lang w:eastAsia="en-US"/>
        </w:rPr>
        <w:t xml:space="preserve">Введите команду </w:t>
      </w:r>
      <w:r w:rsidRPr="00B22203">
        <w:rPr>
          <w:rFonts w:ascii="Times New Roman" w:eastAsia="Arial" w:hAnsi="Times New Roman"/>
          <w:b/>
          <w:sz w:val="20"/>
          <w:lang w:eastAsia="en-US"/>
        </w:rPr>
        <w:t>show spanning-tree</w:t>
      </w:r>
      <w:r w:rsidRPr="00B22203">
        <w:rPr>
          <w:rFonts w:ascii="Times New Roman" w:eastAsia="Arial" w:hAnsi="Times New Roman"/>
          <w:sz w:val="20"/>
          <w:lang w:eastAsia="en-US"/>
        </w:rPr>
        <w:t xml:space="preserve"> на всех трех коммутаторах. Приоритет идентификатора моста рассчитывается путем сложения значений приоритета и расширенного идентификатора системы. Расширенным идентификатором системы всегда является номер сети VLAN. В примере ниже все три коммутатора имеют равные значения приоритета идентификатора моста (32769 = 32768 + 1, где приоритет по умолчанию = 32768, номер сети VLAN = 1); следовательно, коммутатор с самым низким значением MAC-адреса становится корневым мостом (в примере — S2). </w:t>
      </w:r>
    </w:p>
    <w:p w:rsidR="00B22203" w:rsidRPr="00B22203" w:rsidRDefault="00B22203" w:rsidP="00B22203">
      <w:pPr>
        <w:spacing w:before="100" w:beforeAutospacing="1" w:after="100" w:afterAutospacing="1" w:line="240" w:lineRule="auto"/>
        <w:ind w:left="716"/>
        <w:outlineLvl w:val="1"/>
        <w:rPr>
          <w:rFonts w:ascii="Times New Roman" w:eastAsia="Times New Roman" w:hAnsi="Times New Roman"/>
          <w:b/>
          <w:bCs/>
          <w:sz w:val="24"/>
          <w:szCs w:val="24"/>
          <w:lang w:val="en-US"/>
        </w:rPr>
      </w:pPr>
      <w:r w:rsidRPr="00B22203">
        <w:rPr>
          <w:rFonts w:ascii="Times New Roman" w:eastAsia="Times New Roman" w:hAnsi="Times New Roman"/>
          <w:bCs/>
          <w:sz w:val="24"/>
          <w:szCs w:val="24"/>
          <w:lang w:val="en-US"/>
        </w:rPr>
        <w:t xml:space="preserve">S1# </w:t>
      </w:r>
      <w:r w:rsidRPr="00B22203">
        <w:rPr>
          <w:rFonts w:ascii="Times New Roman" w:eastAsia="Times New Roman" w:hAnsi="Times New Roman"/>
          <w:b/>
          <w:bCs/>
          <w:sz w:val="24"/>
          <w:szCs w:val="24"/>
          <w:lang w:val="en-US"/>
        </w:rPr>
        <w:t>show spanning-tree</w:t>
      </w:r>
      <w:r w:rsidRPr="00B22203">
        <w:rPr>
          <w:rFonts w:ascii="Times New Roman" w:eastAsia="Times New Roman" w:hAnsi="Times New Roman"/>
          <w:bCs/>
          <w:sz w:val="24"/>
          <w:szCs w:val="24"/>
          <w:lang w:val="en-US"/>
        </w:rPr>
        <w:t xml:space="preserve"> </w:t>
      </w:r>
    </w:p>
    <w:p w:rsidR="00B22203" w:rsidRPr="00B22203" w:rsidRDefault="00B22203" w:rsidP="00B22203">
      <w:pPr>
        <w:spacing w:after="40" w:line="259" w:lineRule="auto"/>
        <w:ind w:left="720"/>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VLAN0001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Spanning tree enabled protocol ieee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Root ID    Priority    32769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Address     0cd9.96d2.4000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Cost        19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Port        2 (FastEthernet0/2) </w:t>
      </w:r>
    </w:p>
    <w:p w:rsidR="00B22203" w:rsidRPr="00B22203" w:rsidRDefault="00B22203" w:rsidP="00B22203">
      <w:pPr>
        <w:spacing w:after="39" w:line="259" w:lineRule="auto"/>
        <w:ind w:left="716" w:right="1854"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Hello Time   2 sec  Max Age 20 sec  Forward Delay 15 sec  </w:t>
      </w:r>
    </w:p>
    <w:p w:rsidR="00B22203" w:rsidRPr="00B22203" w:rsidRDefault="00B22203" w:rsidP="00B22203">
      <w:pPr>
        <w:spacing w:after="41"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r w:rsidRPr="00B22203">
        <w:rPr>
          <w:rFonts w:ascii="Times New Roman" w:eastAsia="Courier New" w:hAnsi="Times New Roman"/>
          <w:sz w:val="18"/>
          <w:shd w:val="clear" w:color="auto" w:fill="FFFF00"/>
          <w:lang w:val="en-US" w:eastAsia="en-US"/>
        </w:rPr>
        <w:t>Bridge ID  Priority    32769  (priority 32768 sys-id-ext 1)</w:t>
      </w:r>
      <w:r w:rsidRPr="00B22203">
        <w:rPr>
          <w:rFonts w:ascii="Times New Roman" w:eastAsia="Courier New" w:hAnsi="Times New Roman"/>
          <w:sz w:val="18"/>
          <w:lang w:val="en-US" w:eastAsia="en-US"/>
        </w:rPr>
        <w:t xml:space="preserve"> </w:t>
      </w:r>
    </w:p>
    <w:p w:rsidR="00B22203" w:rsidRPr="00B22203" w:rsidRDefault="00B22203" w:rsidP="00B22203">
      <w:pPr>
        <w:spacing w:after="41"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r w:rsidRPr="00B22203">
        <w:rPr>
          <w:rFonts w:ascii="Times New Roman" w:eastAsia="Courier New" w:hAnsi="Times New Roman"/>
          <w:sz w:val="18"/>
          <w:shd w:val="clear" w:color="auto" w:fill="FFFF00"/>
          <w:lang w:val="en-US" w:eastAsia="en-US"/>
        </w:rPr>
        <w:t>Address     0cd9.96e8.8a00</w:t>
      </w:r>
      <w:r w:rsidRPr="00B22203">
        <w:rPr>
          <w:rFonts w:ascii="Times New Roman" w:eastAsia="Courier New" w:hAnsi="Times New Roman"/>
          <w:sz w:val="18"/>
          <w:lang w:val="en-US" w:eastAsia="en-US"/>
        </w:rPr>
        <w:t xml:space="preserve">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Hello Time   2 sec  Max Age 20 sec  Forward Delay 15 sec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Aging Time  300 sec </w:t>
      </w:r>
    </w:p>
    <w:p w:rsidR="00B22203" w:rsidRPr="00B22203" w:rsidRDefault="00B22203" w:rsidP="00B22203">
      <w:pPr>
        <w:spacing w:after="40" w:line="259" w:lineRule="auto"/>
        <w:ind w:left="720"/>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Interface           Role Sts Cost      Prio.Nbr Type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 --- --------- -------- --------------------------------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Fa0/2               Root FWD 19        128.2    P2p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Fa0/4               Altn BLK 19        128.4    P2p </w:t>
      </w:r>
    </w:p>
    <w:p w:rsidR="00B22203" w:rsidRPr="00B22203" w:rsidRDefault="00B22203" w:rsidP="00B22203">
      <w:pPr>
        <w:spacing w:after="51" w:line="259" w:lineRule="auto"/>
        <w:ind w:left="720"/>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p>
    <w:p w:rsidR="00B22203" w:rsidRPr="00B22203" w:rsidRDefault="00B22203" w:rsidP="00B22203">
      <w:pPr>
        <w:spacing w:before="100" w:beforeAutospacing="1" w:after="100" w:afterAutospacing="1" w:line="240" w:lineRule="auto"/>
        <w:ind w:left="716"/>
        <w:outlineLvl w:val="1"/>
        <w:rPr>
          <w:rFonts w:ascii="Times New Roman" w:eastAsia="Times New Roman" w:hAnsi="Times New Roman"/>
          <w:b/>
          <w:bCs/>
          <w:sz w:val="24"/>
          <w:szCs w:val="24"/>
          <w:lang w:val="en-US"/>
        </w:rPr>
      </w:pPr>
      <w:r w:rsidRPr="00B22203">
        <w:rPr>
          <w:rFonts w:ascii="Times New Roman" w:eastAsia="Times New Roman" w:hAnsi="Times New Roman"/>
          <w:bCs/>
          <w:sz w:val="24"/>
          <w:szCs w:val="24"/>
          <w:lang w:val="en-US"/>
        </w:rPr>
        <w:lastRenderedPageBreak/>
        <w:t xml:space="preserve">S2# </w:t>
      </w:r>
      <w:r w:rsidRPr="00B22203">
        <w:rPr>
          <w:rFonts w:ascii="Times New Roman" w:eastAsia="Times New Roman" w:hAnsi="Times New Roman"/>
          <w:b/>
          <w:bCs/>
          <w:sz w:val="24"/>
          <w:szCs w:val="24"/>
          <w:lang w:val="en-US"/>
        </w:rPr>
        <w:t xml:space="preserve">show spanning-tree </w:t>
      </w:r>
    </w:p>
    <w:p w:rsidR="00B22203" w:rsidRPr="00B22203" w:rsidRDefault="00B22203" w:rsidP="00B22203">
      <w:pPr>
        <w:spacing w:after="45" w:line="259" w:lineRule="auto"/>
        <w:ind w:left="720"/>
        <w:rPr>
          <w:rFonts w:ascii="Times New Roman" w:eastAsia="Calibri" w:hAnsi="Times New Roman"/>
          <w:lang w:val="en-US" w:eastAsia="en-US"/>
        </w:rPr>
      </w:pPr>
      <w:r w:rsidRPr="00B22203">
        <w:rPr>
          <w:rFonts w:ascii="Times New Roman" w:eastAsia="Courier New" w:hAnsi="Times New Roman"/>
          <w:b/>
          <w:sz w:val="18"/>
          <w:lang w:val="en-US" w:eastAsia="en-US"/>
        </w:rPr>
        <w:t xml:space="preserve">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VLAN0001 </w:t>
      </w:r>
    </w:p>
    <w:p w:rsidR="00B22203" w:rsidRPr="00B22203" w:rsidRDefault="00B22203" w:rsidP="00B22203">
      <w:pPr>
        <w:spacing w:after="39" w:line="259" w:lineRule="auto"/>
        <w:ind w:left="716" w:right="4879"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Spanning tree enabled protocol ieee   Root ID    Priority    32769 </w:t>
      </w:r>
    </w:p>
    <w:p w:rsidR="00B22203" w:rsidRPr="00B22203" w:rsidRDefault="00B22203" w:rsidP="00B22203">
      <w:pPr>
        <w:spacing w:after="41"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r w:rsidRPr="00B22203">
        <w:rPr>
          <w:rFonts w:ascii="Times New Roman" w:eastAsia="Courier New" w:hAnsi="Times New Roman"/>
          <w:sz w:val="18"/>
          <w:shd w:val="clear" w:color="auto" w:fill="FFFF00"/>
          <w:lang w:val="en-US" w:eastAsia="en-US"/>
        </w:rPr>
        <w:t>Address     0cd9.96d2.4000</w:t>
      </w:r>
      <w:r w:rsidRPr="00B22203">
        <w:rPr>
          <w:rFonts w:ascii="Times New Roman" w:eastAsia="Courier New" w:hAnsi="Times New Roman"/>
          <w:sz w:val="18"/>
          <w:lang w:val="en-US" w:eastAsia="en-US"/>
        </w:rPr>
        <w:t xml:space="preserve"> </w:t>
      </w:r>
    </w:p>
    <w:p w:rsidR="00B22203" w:rsidRPr="00B22203" w:rsidRDefault="00B22203" w:rsidP="00B22203">
      <w:pPr>
        <w:spacing w:after="41"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r w:rsidRPr="00B22203">
        <w:rPr>
          <w:rFonts w:ascii="Times New Roman" w:eastAsia="Courier New" w:hAnsi="Times New Roman"/>
          <w:sz w:val="18"/>
          <w:shd w:val="clear" w:color="auto" w:fill="FFFF00"/>
          <w:lang w:val="en-US" w:eastAsia="en-US"/>
        </w:rPr>
        <w:t>This bridge is the root</w:t>
      </w:r>
      <w:r w:rsidRPr="00B22203">
        <w:rPr>
          <w:rFonts w:ascii="Times New Roman" w:eastAsia="Courier New" w:hAnsi="Times New Roman"/>
          <w:sz w:val="18"/>
          <w:lang w:val="en-US" w:eastAsia="en-US"/>
        </w:rPr>
        <w:t xml:space="preserve">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Hello Time   2 sec  Max Age 20 sec  Forward Delay 15 sec </w:t>
      </w:r>
    </w:p>
    <w:p w:rsidR="00B22203" w:rsidRPr="00B22203" w:rsidRDefault="00B22203" w:rsidP="00B22203">
      <w:pPr>
        <w:spacing w:after="41" w:line="259" w:lineRule="auto"/>
        <w:ind w:left="720"/>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p>
    <w:p w:rsidR="00B22203" w:rsidRPr="00B22203" w:rsidRDefault="00B22203" w:rsidP="00B22203">
      <w:pPr>
        <w:spacing w:after="41"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r w:rsidRPr="00B22203">
        <w:rPr>
          <w:rFonts w:ascii="Times New Roman" w:eastAsia="Courier New" w:hAnsi="Times New Roman"/>
          <w:sz w:val="18"/>
          <w:shd w:val="clear" w:color="auto" w:fill="FFFF00"/>
          <w:lang w:val="en-US" w:eastAsia="en-US"/>
        </w:rPr>
        <w:t>Bridge ID  Priority    32769  (priority 32768 sys-id-ext 1)</w:t>
      </w:r>
      <w:r w:rsidRPr="00B22203">
        <w:rPr>
          <w:rFonts w:ascii="Times New Roman" w:eastAsia="Courier New" w:hAnsi="Times New Roman"/>
          <w:sz w:val="18"/>
          <w:lang w:val="en-US" w:eastAsia="en-US"/>
        </w:rPr>
        <w:t xml:space="preserve"> </w:t>
      </w:r>
    </w:p>
    <w:p w:rsidR="00B22203" w:rsidRPr="00B22203" w:rsidRDefault="00B22203" w:rsidP="00B22203">
      <w:pPr>
        <w:spacing w:after="41"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r w:rsidRPr="00B22203">
        <w:rPr>
          <w:rFonts w:ascii="Times New Roman" w:eastAsia="Courier New" w:hAnsi="Times New Roman"/>
          <w:sz w:val="18"/>
          <w:shd w:val="clear" w:color="auto" w:fill="FFFF00"/>
          <w:lang w:val="en-US" w:eastAsia="en-US"/>
        </w:rPr>
        <w:t>Address     0cd9.96d2.4000</w:t>
      </w:r>
      <w:r w:rsidRPr="00B22203">
        <w:rPr>
          <w:rFonts w:ascii="Times New Roman" w:eastAsia="Courier New" w:hAnsi="Times New Roman"/>
          <w:sz w:val="18"/>
          <w:lang w:val="en-US" w:eastAsia="en-US"/>
        </w:rPr>
        <w:t xml:space="preserve">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Hello Time   2 sec  Max Age 20 sec  Forward Delay 15 sec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Aging Time  300 sec </w:t>
      </w:r>
    </w:p>
    <w:p w:rsidR="00B22203" w:rsidRPr="00B22203" w:rsidRDefault="00B22203" w:rsidP="00B22203">
      <w:pPr>
        <w:spacing w:after="40" w:line="259" w:lineRule="auto"/>
        <w:ind w:left="721"/>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Interface           Role Sts Cost      Prio.Nbr Type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 --- --------- -------- --------------------------------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Fa0/2               Desg FWD 19        128.2    P2p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Fa0/4               Desg FWD 19        128.4    P2p </w:t>
      </w:r>
    </w:p>
    <w:p w:rsidR="00B22203" w:rsidRPr="00B22203" w:rsidRDefault="00B22203" w:rsidP="00B22203">
      <w:pPr>
        <w:spacing w:after="51" w:line="259" w:lineRule="auto"/>
        <w:ind w:left="720"/>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p>
    <w:p w:rsidR="00B22203" w:rsidRPr="00B22203" w:rsidRDefault="00B22203" w:rsidP="00B22203">
      <w:pPr>
        <w:spacing w:before="100" w:beforeAutospacing="1" w:after="100" w:afterAutospacing="1" w:line="240" w:lineRule="auto"/>
        <w:ind w:left="716"/>
        <w:outlineLvl w:val="1"/>
        <w:rPr>
          <w:rFonts w:ascii="Times New Roman" w:eastAsia="Times New Roman" w:hAnsi="Times New Roman"/>
          <w:b/>
          <w:bCs/>
          <w:sz w:val="24"/>
          <w:szCs w:val="24"/>
          <w:lang w:val="en-US"/>
        </w:rPr>
      </w:pPr>
      <w:r w:rsidRPr="00B22203">
        <w:rPr>
          <w:rFonts w:ascii="Times New Roman" w:eastAsia="Times New Roman" w:hAnsi="Times New Roman"/>
          <w:bCs/>
          <w:sz w:val="24"/>
          <w:szCs w:val="24"/>
          <w:lang w:val="en-US"/>
        </w:rPr>
        <w:t xml:space="preserve">S3# </w:t>
      </w:r>
      <w:r w:rsidRPr="00B22203">
        <w:rPr>
          <w:rFonts w:ascii="Times New Roman" w:eastAsia="Times New Roman" w:hAnsi="Times New Roman"/>
          <w:b/>
          <w:bCs/>
          <w:sz w:val="24"/>
          <w:szCs w:val="24"/>
          <w:lang w:val="en-US"/>
        </w:rPr>
        <w:t>show spanning-tree</w:t>
      </w:r>
      <w:r w:rsidRPr="00B22203">
        <w:rPr>
          <w:rFonts w:ascii="Times New Roman" w:eastAsia="Times New Roman" w:hAnsi="Times New Roman"/>
          <w:bCs/>
          <w:sz w:val="24"/>
          <w:szCs w:val="24"/>
          <w:lang w:val="en-US"/>
        </w:rPr>
        <w:t xml:space="preserve"> </w:t>
      </w:r>
    </w:p>
    <w:p w:rsidR="00B22203" w:rsidRPr="00B22203" w:rsidRDefault="00B22203" w:rsidP="00B22203">
      <w:pPr>
        <w:spacing w:after="40" w:line="259" w:lineRule="auto"/>
        <w:ind w:left="720"/>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VLAN0001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Spanning tree enabled protocol ieee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Root ID    Priority    32769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Address     0cd9.96d2.4000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Cost        19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Port        2 (FastEthernet0/2) </w:t>
      </w:r>
    </w:p>
    <w:p w:rsidR="00B22203" w:rsidRPr="00B22203" w:rsidRDefault="00B22203" w:rsidP="00B22203">
      <w:pPr>
        <w:spacing w:after="39" w:line="259" w:lineRule="auto"/>
        <w:ind w:left="716" w:right="1854"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Hello Time   2 sec  Max Age 20 sec  Forward Delay 15 sec  </w:t>
      </w:r>
    </w:p>
    <w:p w:rsidR="00B22203" w:rsidRPr="00B22203" w:rsidRDefault="00B22203" w:rsidP="00B22203">
      <w:pPr>
        <w:spacing w:after="41"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r w:rsidRPr="00B22203">
        <w:rPr>
          <w:rFonts w:ascii="Times New Roman" w:eastAsia="Courier New" w:hAnsi="Times New Roman"/>
          <w:sz w:val="18"/>
          <w:shd w:val="clear" w:color="auto" w:fill="FFFF00"/>
          <w:lang w:val="en-US" w:eastAsia="en-US"/>
        </w:rPr>
        <w:t>Bridge ID  Priority    32769  (priority 32768 sys-id-ext 1)</w:t>
      </w:r>
      <w:r w:rsidRPr="00B22203">
        <w:rPr>
          <w:rFonts w:ascii="Times New Roman" w:eastAsia="Courier New" w:hAnsi="Times New Roman"/>
          <w:sz w:val="18"/>
          <w:lang w:val="en-US" w:eastAsia="en-US"/>
        </w:rPr>
        <w:t xml:space="preserve"> </w:t>
      </w:r>
    </w:p>
    <w:p w:rsidR="00B22203" w:rsidRPr="00B22203" w:rsidRDefault="00B22203" w:rsidP="00B22203">
      <w:pPr>
        <w:spacing w:after="41"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r w:rsidRPr="00B22203">
        <w:rPr>
          <w:rFonts w:ascii="Times New Roman" w:eastAsia="Courier New" w:hAnsi="Times New Roman"/>
          <w:sz w:val="18"/>
          <w:shd w:val="clear" w:color="auto" w:fill="FFFF00"/>
          <w:lang w:val="en-US" w:eastAsia="en-US"/>
        </w:rPr>
        <w:t>Address     0cd9.96e8.7400</w:t>
      </w:r>
      <w:r w:rsidRPr="00B22203">
        <w:rPr>
          <w:rFonts w:ascii="Times New Roman" w:eastAsia="Courier New" w:hAnsi="Times New Roman"/>
          <w:sz w:val="18"/>
          <w:lang w:val="en-US" w:eastAsia="en-US"/>
        </w:rPr>
        <w:t xml:space="preserve">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Hello Time   2 sec  Max Age 20 sec  Forward Delay 15 sec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Aging Time  300 sec </w:t>
      </w:r>
    </w:p>
    <w:p w:rsidR="00B22203" w:rsidRPr="00B22203" w:rsidRDefault="00B22203" w:rsidP="00B22203">
      <w:pPr>
        <w:spacing w:after="40" w:line="259" w:lineRule="auto"/>
        <w:ind w:left="721"/>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Interface           Role Sts Cost      Prio.Nbr Type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 --- --------- -------- --------------------------------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Fa0/2               Root FWD 19        128.2    P2p  </w:t>
      </w:r>
    </w:p>
    <w:p w:rsidR="00B22203" w:rsidRPr="00B22203" w:rsidRDefault="00B22203" w:rsidP="00B22203">
      <w:pPr>
        <w:spacing w:after="127" w:line="259" w:lineRule="auto"/>
        <w:ind w:left="716" w:right="3798"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Fa0/4               Desg FWD 19        128.4    P2p  </w:t>
      </w:r>
    </w:p>
    <w:p w:rsidR="00B22203" w:rsidRPr="00B22203" w:rsidRDefault="00B22203" w:rsidP="00B22203">
      <w:pPr>
        <w:spacing w:after="109" w:line="248" w:lineRule="auto"/>
        <w:ind w:left="356" w:right="48" w:hanging="10"/>
        <w:rPr>
          <w:rFonts w:ascii="Times New Roman" w:eastAsia="Calibri" w:hAnsi="Times New Roman"/>
          <w:lang w:eastAsia="en-US"/>
        </w:rPr>
      </w:pPr>
      <w:r w:rsidRPr="00B22203">
        <w:rPr>
          <w:rFonts w:ascii="Times New Roman" w:eastAsia="Arial" w:hAnsi="Times New Roman"/>
          <w:b/>
          <w:sz w:val="20"/>
          <w:lang w:eastAsia="en-US"/>
        </w:rPr>
        <w:t>Примечание</w:t>
      </w:r>
      <w:r w:rsidRPr="00B22203">
        <w:rPr>
          <w:rFonts w:ascii="Times New Roman" w:eastAsia="Arial" w:hAnsi="Times New Roman"/>
          <w:sz w:val="20"/>
          <w:lang w:eastAsia="en-US"/>
        </w:rPr>
        <w:t xml:space="preserve">. Режим STP по умолчанию на коммутаторе 2960 — протокол STP для каждой сети VLAN (PVST). </w:t>
      </w:r>
    </w:p>
    <w:p w:rsidR="00B22203" w:rsidRPr="00B22203" w:rsidRDefault="00B22203" w:rsidP="00B22203">
      <w:pPr>
        <w:spacing w:after="109" w:line="248" w:lineRule="auto"/>
        <w:ind w:left="356" w:right="48" w:hanging="10"/>
        <w:rPr>
          <w:rFonts w:ascii="Times New Roman" w:eastAsia="Calibri" w:hAnsi="Times New Roman"/>
          <w:lang w:eastAsia="en-US"/>
        </w:rPr>
      </w:pPr>
      <w:r w:rsidRPr="00B22203">
        <w:rPr>
          <w:rFonts w:ascii="Times New Roman" w:eastAsia="Arial" w:hAnsi="Times New Roman"/>
          <w:sz w:val="20"/>
          <w:lang w:eastAsia="en-US"/>
        </w:rPr>
        <w:t xml:space="preserve">В схему ниже запишите роль и состояние (Sts) активных портов на каждом коммутаторе в топологии. </w:t>
      </w:r>
    </w:p>
    <w:p w:rsidR="00B22203" w:rsidRPr="00B22203" w:rsidRDefault="00B22203" w:rsidP="00B22203">
      <w:pPr>
        <w:spacing w:after="113" w:line="259" w:lineRule="auto"/>
        <w:ind w:left="360"/>
        <w:rPr>
          <w:rFonts w:ascii="Times New Roman" w:eastAsia="Calibri" w:hAnsi="Times New Roman"/>
          <w:lang w:eastAsia="en-US"/>
        </w:rPr>
      </w:pPr>
      <w:r w:rsidRPr="00B22203">
        <w:rPr>
          <w:rFonts w:ascii="Times New Roman" w:eastAsia="Calibri" w:hAnsi="Times New Roman"/>
          <w:noProof/>
        </w:rPr>
        <w:lastRenderedPageBreak/>
        <mc:AlternateContent>
          <mc:Choice Requires="wpg">
            <w:drawing>
              <wp:inline distT="0" distB="0" distL="0" distR="0" wp14:anchorId="1337A429" wp14:editId="58A17283">
                <wp:extent cx="5854065" cy="3284855"/>
                <wp:effectExtent l="0" t="0" r="0" b="0"/>
                <wp:docPr id="350" name="Group 9022"/>
                <wp:cNvGraphicFramePr/>
                <a:graphic xmlns:a="http://schemas.openxmlformats.org/drawingml/2006/main">
                  <a:graphicData uri="http://schemas.microsoft.com/office/word/2010/wordprocessingGroup">
                    <wpg:wgp>
                      <wpg:cNvGrpSpPr/>
                      <wpg:grpSpPr>
                        <a:xfrm>
                          <a:off x="0" y="0"/>
                          <a:ext cx="5854220" cy="3285441"/>
                          <a:chOff x="0" y="0"/>
                          <a:chExt cx="5854220" cy="3285441"/>
                        </a:xfrm>
                      </wpg:grpSpPr>
                      <wps:wsp>
                        <wps:cNvPr id="351" name="Rectangle 639"/>
                        <wps:cNvSpPr/>
                        <wps:spPr>
                          <a:xfrm>
                            <a:off x="5818632" y="3165114"/>
                            <a:ext cx="47333" cy="160036"/>
                          </a:xfrm>
                          <a:prstGeom prst="rect">
                            <a:avLst/>
                          </a:prstGeom>
                          <a:ln>
                            <a:noFill/>
                          </a:ln>
                        </wps:spPr>
                        <wps:txbx>
                          <w:txbxContent>
                            <w:p w:rsidR="003746C8" w:rsidRDefault="003746C8" w:rsidP="00B22203">
                              <w:r>
                                <w:rPr>
                                  <w:rFonts w:ascii="Arial" w:eastAsia="Arial" w:hAnsi="Arial" w:cs="Arial"/>
                                  <w:sz w:val="20"/>
                                </w:rPr>
                                <w:t xml:space="preserve"> </w:t>
                              </w:r>
                            </w:p>
                          </w:txbxContent>
                        </wps:txbx>
                        <wps:bodyPr horzOverflow="overflow" vert="horz" lIns="0" tIns="0" rIns="0" bIns="0" rtlCol="0">
                          <a:noAutofit/>
                        </wps:bodyPr>
                      </wps:wsp>
                      <wps:wsp>
                        <wps:cNvPr id="352" name="Shape 706"/>
                        <wps:cNvSpPr/>
                        <wps:spPr>
                          <a:xfrm>
                            <a:off x="3130795" y="870227"/>
                            <a:ext cx="1820583" cy="1908213"/>
                          </a:xfrm>
                          <a:custGeom>
                            <a:avLst/>
                            <a:gdLst/>
                            <a:ahLst/>
                            <a:cxnLst/>
                            <a:rect l="0" t="0" r="0" b="0"/>
                            <a:pathLst>
                              <a:path w="1820583" h="1908213">
                                <a:moveTo>
                                  <a:pt x="0" y="1908213"/>
                                </a:moveTo>
                                <a:lnTo>
                                  <a:pt x="1820583" y="0"/>
                                </a:lnTo>
                              </a:path>
                            </a:pathLst>
                          </a:custGeom>
                          <a:noFill/>
                          <a:ln w="50800" cap="flat" cmpd="sng" algn="ctr">
                            <a:solidFill>
                              <a:srgbClr val="000000"/>
                            </a:solidFill>
                            <a:prstDash val="solid"/>
                            <a:round/>
                          </a:ln>
                          <a:effectLst/>
                        </wps:spPr>
                        <wps:bodyPr/>
                      </wps:wsp>
                      <wps:wsp>
                        <wps:cNvPr id="353" name="Shape 707"/>
                        <wps:cNvSpPr/>
                        <wps:spPr>
                          <a:xfrm>
                            <a:off x="3130795" y="793895"/>
                            <a:ext cx="1744408" cy="1831886"/>
                          </a:xfrm>
                          <a:custGeom>
                            <a:avLst/>
                            <a:gdLst/>
                            <a:ahLst/>
                            <a:cxnLst/>
                            <a:rect l="0" t="0" r="0" b="0"/>
                            <a:pathLst>
                              <a:path w="1744408" h="1831886">
                                <a:moveTo>
                                  <a:pt x="0" y="1831886"/>
                                </a:moveTo>
                                <a:lnTo>
                                  <a:pt x="1744408" y="0"/>
                                </a:lnTo>
                              </a:path>
                            </a:pathLst>
                          </a:custGeom>
                          <a:noFill/>
                          <a:ln w="50800" cap="flat" cmpd="sng" algn="ctr">
                            <a:solidFill>
                              <a:srgbClr val="000000"/>
                            </a:solidFill>
                            <a:prstDash val="solid"/>
                            <a:round/>
                          </a:ln>
                          <a:effectLst/>
                        </wps:spPr>
                        <wps:bodyPr/>
                      </wps:wsp>
                      <wps:wsp>
                        <wps:cNvPr id="354" name="Shape 708"/>
                        <wps:cNvSpPr/>
                        <wps:spPr>
                          <a:xfrm>
                            <a:off x="1005510" y="592665"/>
                            <a:ext cx="3961105" cy="0"/>
                          </a:xfrm>
                          <a:custGeom>
                            <a:avLst/>
                            <a:gdLst/>
                            <a:ahLst/>
                            <a:cxnLst/>
                            <a:rect l="0" t="0" r="0" b="0"/>
                            <a:pathLst>
                              <a:path w="3961105">
                                <a:moveTo>
                                  <a:pt x="3961105" y="0"/>
                                </a:moveTo>
                                <a:lnTo>
                                  <a:pt x="0" y="0"/>
                                </a:lnTo>
                              </a:path>
                            </a:pathLst>
                          </a:custGeom>
                          <a:noFill/>
                          <a:ln w="50800" cap="flat" cmpd="sng" algn="ctr">
                            <a:solidFill>
                              <a:srgbClr val="000000"/>
                            </a:solidFill>
                            <a:prstDash val="solid"/>
                            <a:round/>
                          </a:ln>
                          <a:effectLst/>
                        </wps:spPr>
                        <wps:bodyPr/>
                      </wps:wsp>
                      <wps:wsp>
                        <wps:cNvPr id="355" name="Shape 709"/>
                        <wps:cNvSpPr/>
                        <wps:spPr>
                          <a:xfrm>
                            <a:off x="914102" y="717568"/>
                            <a:ext cx="3839223" cy="0"/>
                          </a:xfrm>
                          <a:custGeom>
                            <a:avLst/>
                            <a:gdLst/>
                            <a:ahLst/>
                            <a:cxnLst/>
                            <a:rect l="0" t="0" r="0" b="0"/>
                            <a:pathLst>
                              <a:path w="3839223">
                                <a:moveTo>
                                  <a:pt x="3839223" y="0"/>
                                </a:moveTo>
                                <a:lnTo>
                                  <a:pt x="0" y="0"/>
                                </a:lnTo>
                              </a:path>
                            </a:pathLst>
                          </a:custGeom>
                          <a:noFill/>
                          <a:ln w="50800" cap="flat" cmpd="sng" algn="ctr">
                            <a:solidFill>
                              <a:srgbClr val="000000"/>
                            </a:solidFill>
                            <a:prstDash val="solid"/>
                            <a:round/>
                          </a:ln>
                          <a:effectLst/>
                        </wps:spPr>
                        <wps:bodyPr/>
                      </wps:wsp>
                      <wps:wsp>
                        <wps:cNvPr id="356" name="Shape 710"/>
                        <wps:cNvSpPr/>
                        <wps:spPr>
                          <a:xfrm>
                            <a:off x="609401" y="870225"/>
                            <a:ext cx="2064347" cy="1908213"/>
                          </a:xfrm>
                          <a:custGeom>
                            <a:avLst/>
                            <a:gdLst/>
                            <a:ahLst/>
                            <a:cxnLst/>
                            <a:rect l="0" t="0" r="0" b="0"/>
                            <a:pathLst>
                              <a:path w="2064347" h="1908213">
                                <a:moveTo>
                                  <a:pt x="0" y="0"/>
                                </a:moveTo>
                                <a:lnTo>
                                  <a:pt x="2064347" y="1908213"/>
                                </a:lnTo>
                              </a:path>
                            </a:pathLst>
                          </a:custGeom>
                          <a:noFill/>
                          <a:ln w="50800" cap="flat" cmpd="sng" algn="ctr">
                            <a:solidFill>
                              <a:srgbClr val="000000"/>
                            </a:solidFill>
                            <a:prstDash val="solid"/>
                            <a:round/>
                          </a:ln>
                          <a:effectLst/>
                        </wps:spPr>
                        <wps:bodyPr/>
                      </wps:wsp>
                      <wps:wsp>
                        <wps:cNvPr id="357" name="Shape 711"/>
                        <wps:cNvSpPr/>
                        <wps:spPr>
                          <a:xfrm>
                            <a:off x="685578" y="793897"/>
                            <a:ext cx="2056727" cy="1908213"/>
                          </a:xfrm>
                          <a:custGeom>
                            <a:avLst/>
                            <a:gdLst/>
                            <a:ahLst/>
                            <a:cxnLst/>
                            <a:rect l="0" t="0" r="0" b="0"/>
                            <a:pathLst>
                              <a:path w="2056727" h="1908213">
                                <a:moveTo>
                                  <a:pt x="0" y="0"/>
                                </a:moveTo>
                                <a:lnTo>
                                  <a:pt x="2056727" y="1908213"/>
                                </a:lnTo>
                              </a:path>
                            </a:pathLst>
                          </a:custGeom>
                          <a:noFill/>
                          <a:ln w="50800" cap="flat" cmpd="sng" algn="ctr">
                            <a:solidFill>
                              <a:srgbClr val="000000"/>
                            </a:solidFill>
                            <a:prstDash val="solid"/>
                            <a:round/>
                          </a:ln>
                          <a:effectLst/>
                        </wps:spPr>
                        <wps:bodyPr/>
                      </wps:wsp>
                      <pic:pic xmlns:pic="http://schemas.openxmlformats.org/drawingml/2006/picture">
                        <pic:nvPicPr>
                          <pic:cNvPr id="358" name="Picture 713"/>
                          <pic:cNvPicPr/>
                        </pic:nvPicPr>
                        <pic:blipFill>
                          <a:blip r:embed="rId170"/>
                          <a:stretch>
                            <a:fillRect/>
                          </a:stretch>
                        </pic:blipFill>
                        <pic:spPr>
                          <a:xfrm>
                            <a:off x="0" y="914401"/>
                            <a:ext cx="1066800" cy="371856"/>
                          </a:xfrm>
                          <a:prstGeom prst="rect">
                            <a:avLst/>
                          </a:prstGeom>
                        </pic:spPr>
                      </pic:pic>
                      <wps:wsp>
                        <wps:cNvPr id="359" name="Rectangle 714"/>
                        <wps:cNvSpPr/>
                        <wps:spPr>
                          <a:xfrm>
                            <a:off x="91440" y="946405"/>
                            <a:ext cx="680234" cy="206453"/>
                          </a:xfrm>
                          <a:prstGeom prst="rect">
                            <a:avLst/>
                          </a:prstGeom>
                          <a:ln>
                            <a:noFill/>
                          </a:ln>
                        </wps:spPr>
                        <wps:txbx>
                          <w:txbxContent>
                            <w:p w:rsidR="003746C8" w:rsidRDefault="003746C8" w:rsidP="00B22203">
                              <w:r>
                                <w:rPr>
                                  <w:b/>
                                  <w:sz w:val="24"/>
                                </w:rPr>
                                <w:t>S1 F0/1:</w:t>
                              </w:r>
                            </w:p>
                          </w:txbxContent>
                        </wps:txbx>
                        <wps:bodyPr horzOverflow="overflow" vert="horz" lIns="0" tIns="0" rIns="0" bIns="0" rtlCol="0">
                          <a:noAutofit/>
                        </wps:bodyPr>
                      </wps:wsp>
                      <wps:wsp>
                        <wps:cNvPr id="360" name="Rectangle 715"/>
                        <wps:cNvSpPr/>
                        <wps:spPr>
                          <a:xfrm>
                            <a:off x="606552" y="929736"/>
                            <a:ext cx="101346" cy="202692"/>
                          </a:xfrm>
                          <a:prstGeom prst="rect">
                            <a:avLst/>
                          </a:prstGeom>
                          <a:ln>
                            <a:noFill/>
                          </a:ln>
                        </wps:spPr>
                        <wps:txbx>
                          <w:txbxContent>
                            <w:p w:rsidR="003746C8" w:rsidRDefault="003746C8" w:rsidP="00B22203">
                              <w:r>
                                <w:rPr>
                                  <w:rFonts w:ascii="SimSun" w:eastAsia="SimSun" w:hAnsi="SimSun" w:cs="SimSun"/>
                                  <w:sz w:val="24"/>
                                </w:rPr>
                                <w:t xml:space="preserve"> </w:t>
                              </w:r>
                            </w:p>
                          </w:txbxContent>
                        </wps:txbx>
                        <wps:bodyPr horzOverflow="overflow" vert="horz" lIns="0" tIns="0" rIns="0" bIns="0" rtlCol="0">
                          <a:noAutofit/>
                        </wps:bodyPr>
                      </wps:wsp>
                      <wps:wsp>
                        <wps:cNvPr id="361" name="Rectangle 716"/>
                        <wps:cNvSpPr/>
                        <wps:spPr>
                          <a:xfrm>
                            <a:off x="91440" y="1132333"/>
                            <a:ext cx="1013055" cy="206453"/>
                          </a:xfrm>
                          <a:prstGeom prst="rect">
                            <a:avLst/>
                          </a:prstGeom>
                          <a:ln>
                            <a:noFill/>
                          </a:ln>
                        </wps:spPr>
                        <wps:txbx>
                          <w:txbxContent>
                            <w:p w:rsidR="003746C8" w:rsidRDefault="003746C8" w:rsidP="00B22203">
                              <w:r>
                                <w:rPr>
                                  <w:b/>
                                  <w:sz w:val="24"/>
                                </w:rPr>
                                <w:t>__________</w:t>
                              </w:r>
                            </w:p>
                          </w:txbxContent>
                        </wps:txbx>
                        <wps:bodyPr horzOverflow="overflow" vert="horz" lIns="0" tIns="0" rIns="0" bIns="0" rtlCol="0">
                          <a:noAutofit/>
                        </wps:bodyPr>
                      </wps:wsp>
                      <wps:wsp>
                        <wps:cNvPr id="362" name="Rectangle 717"/>
                        <wps:cNvSpPr/>
                        <wps:spPr>
                          <a:xfrm>
                            <a:off x="850392" y="1115664"/>
                            <a:ext cx="101346" cy="202692"/>
                          </a:xfrm>
                          <a:prstGeom prst="rect">
                            <a:avLst/>
                          </a:prstGeom>
                          <a:ln>
                            <a:noFill/>
                          </a:ln>
                        </wps:spPr>
                        <wps:txbx>
                          <w:txbxContent>
                            <w:p w:rsidR="003746C8" w:rsidRDefault="003746C8" w:rsidP="00B22203">
                              <w:r>
                                <w:rPr>
                                  <w:rFonts w:ascii="SimSun" w:eastAsia="SimSun" w:hAnsi="SimSun" w:cs="SimSun"/>
                                  <w:sz w:val="24"/>
                                </w:rPr>
                                <w:t xml:space="preserve"> </w:t>
                              </w:r>
                            </w:p>
                          </w:txbxContent>
                        </wps:txbx>
                        <wps:bodyPr horzOverflow="overflow" vert="horz" lIns="0" tIns="0" rIns="0" bIns="0" rtlCol="0">
                          <a:noAutofit/>
                        </wps:bodyPr>
                      </wps:wsp>
                      <pic:pic xmlns:pic="http://schemas.openxmlformats.org/drawingml/2006/picture">
                        <pic:nvPicPr>
                          <pic:cNvPr id="363" name="Picture 719"/>
                          <pic:cNvPicPr/>
                        </pic:nvPicPr>
                        <pic:blipFill>
                          <a:blip r:embed="rId171"/>
                          <a:stretch>
                            <a:fillRect/>
                          </a:stretch>
                        </pic:blipFill>
                        <pic:spPr>
                          <a:xfrm>
                            <a:off x="1112520" y="381001"/>
                            <a:ext cx="1706880" cy="185928"/>
                          </a:xfrm>
                          <a:prstGeom prst="rect">
                            <a:avLst/>
                          </a:prstGeom>
                        </pic:spPr>
                      </pic:pic>
                      <wps:wsp>
                        <wps:cNvPr id="364" name="Rectangle 720"/>
                        <wps:cNvSpPr/>
                        <wps:spPr>
                          <a:xfrm>
                            <a:off x="1203960" y="413005"/>
                            <a:ext cx="1738692" cy="206453"/>
                          </a:xfrm>
                          <a:prstGeom prst="rect">
                            <a:avLst/>
                          </a:prstGeom>
                          <a:ln>
                            <a:noFill/>
                          </a:ln>
                        </wps:spPr>
                        <wps:txbx>
                          <w:txbxContent>
                            <w:p w:rsidR="003746C8" w:rsidRDefault="003746C8" w:rsidP="00B22203">
                              <w:r>
                                <w:rPr>
                                  <w:b/>
                                  <w:sz w:val="24"/>
                                </w:rPr>
                                <w:t>S1 F0/4: __________</w:t>
                              </w:r>
                            </w:p>
                          </w:txbxContent>
                        </wps:txbx>
                        <wps:bodyPr horzOverflow="overflow" vert="horz" lIns="0" tIns="0" rIns="0" bIns="0" rtlCol="0">
                          <a:noAutofit/>
                        </wps:bodyPr>
                      </wps:wsp>
                      <wps:wsp>
                        <wps:cNvPr id="365" name="Rectangle 721"/>
                        <wps:cNvSpPr/>
                        <wps:spPr>
                          <a:xfrm>
                            <a:off x="2511552" y="396336"/>
                            <a:ext cx="101346" cy="202692"/>
                          </a:xfrm>
                          <a:prstGeom prst="rect">
                            <a:avLst/>
                          </a:prstGeom>
                          <a:ln>
                            <a:noFill/>
                          </a:ln>
                        </wps:spPr>
                        <wps:txbx>
                          <w:txbxContent>
                            <w:p w:rsidR="003746C8" w:rsidRDefault="003746C8" w:rsidP="00B22203">
                              <w:r>
                                <w:rPr>
                                  <w:rFonts w:ascii="SimSun" w:eastAsia="SimSun" w:hAnsi="SimSun" w:cs="SimSun"/>
                                  <w:sz w:val="24"/>
                                </w:rPr>
                                <w:t xml:space="preserve"> </w:t>
                              </w:r>
                            </w:p>
                          </w:txbxContent>
                        </wps:txbx>
                        <wps:bodyPr horzOverflow="overflow" vert="horz" lIns="0" tIns="0" rIns="0" bIns="0" rtlCol="0">
                          <a:noAutofit/>
                        </wps:bodyPr>
                      </wps:wsp>
                      <pic:pic xmlns:pic="http://schemas.openxmlformats.org/drawingml/2006/picture">
                        <pic:nvPicPr>
                          <pic:cNvPr id="366" name="Picture 723"/>
                          <pic:cNvPicPr/>
                        </pic:nvPicPr>
                        <pic:blipFill>
                          <a:blip r:embed="rId172"/>
                          <a:stretch>
                            <a:fillRect/>
                          </a:stretch>
                        </pic:blipFill>
                        <pic:spPr>
                          <a:xfrm>
                            <a:off x="963168" y="728473"/>
                            <a:ext cx="1551432" cy="185928"/>
                          </a:xfrm>
                          <a:prstGeom prst="rect">
                            <a:avLst/>
                          </a:prstGeom>
                        </pic:spPr>
                      </pic:pic>
                      <wps:wsp>
                        <wps:cNvPr id="367" name="Rectangle 724"/>
                        <wps:cNvSpPr/>
                        <wps:spPr>
                          <a:xfrm>
                            <a:off x="1054608" y="760476"/>
                            <a:ext cx="1738692" cy="206453"/>
                          </a:xfrm>
                          <a:prstGeom prst="rect">
                            <a:avLst/>
                          </a:prstGeom>
                          <a:ln>
                            <a:noFill/>
                          </a:ln>
                        </wps:spPr>
                        <wps:txbx>
                          <w:txbxContent>
                            <w:p w:rsidR="003746C8" w:rsidRDefault="003746C8" w:rsidP="00B22203">
                              <w:r>
                                <w:rPr>
                                  <w:b/>
                                  <w:sz w:val="24"/>
                                </w:rPr>
                                <w:t>S1 F0/3: __________</w:t>
                              </w:r>
                            </w:p>
                          </w:txbxContent>
                        </wps:txbx>
                        <wps:bodyPr horzOverflow="overflow" vert="horz" lIns="0" tIns="0" rIns="0" bIns="0" rtlCol="0">
                          <a:noAutofit/>
                        </wps:bodyPr>
                      </wps:wsp>
                      <wps:wsp>
                        <wps:cNvPr id="368" name="Rectangle 725"/>
                        <wps:cNvSpPr/>
                        <wps:spPr>
                          <a:xfrm>
                            <a:off x="2362200" y="743808"/>
                            <a:ext cx="101346" cy="202692"/>
                          </a:xfrm>
                          <a:prstGeom prst="rect">
                            <a:avLst/>
                          </a:prstGeom>
                          <a:ln>
                            <a:noFill/>
                          </a:ln>
                        </wps:spPr>
                        <wps:txbx>
                          <w:txbxContent>
                            <w:p w:rsidR="003746C8" w:rsidRDefault="003746C8" w:rsidP="00B22203">
                              <w:r>
                                <w:rPr>
                                  <w:rFonts w:ascii="SimSun" w:eastAsia="SimSun" w:hAnsi="SimSun" w:cs="SimSun"/>
                                  <w:sz w:val="24"/>
                                </w:rPr>
                                <w:t xml:space="preserve"> </w:t>
                              </w:r>
                            </w:p>
                          </w:txbxContent>
                        </wps:txbx>
                        <wps:bodyPr horzOverflow="overflow" vert="horz" lIns="0" tIns="0" rIns="0" bIns="0" rtlCol="0">
                          <a:noAutofit/>
                        </wps:bodyPr>
                      </wps:wsp>
                      <pic:pic xmlns:pic="http://schemas.openxmlformats.org/drawingml/2006/picture">
                        <pic:nvPicPr>
                          <pic:cNvPr id="369" name="Picture 727"/>
                          <pic:cNvPicPr/>
                        </pic:nvPicPr>
                        <pic:blipFill>
                          <a:blip r:embed="rId173"/>
                          <a:stretch>
                            <a:fillRect/>
                          </a:stretch>
                        </pic:blipFill>
                        <pic:spPr>
                          <a:xfrm>
                            <a:off x="1143000" y="1097281"/>
                            <a:ext cx="1524000" cy="185928"/>
                          </a:xfrm>
                          <a:prstGeom prst="rect">
                            <a:avLst/>
                          </a:prstGeom>
                        </pic:spPr>
                      </pic:pic>
                      <wps:wsp>
                        <wps:cNvPr id="370" name="Rectangle 728"/>
                        <wps:cNvSpPr/>
                        <wps:spPr>
                          <a:xfrm>
                            <a:off x="1234440" y="1129285"/>
                            <a:ext cx="1738692" cy="206453"/>
                          </a:xfrm>
                          <a:prstGeom prst="rect">
                            <a:avLst/>
                          </a:prstGeom>
                          <a:ln>
                            <a:noFill/>
                          </a:ln>
                        </wps:spPr>
                        <wps:txbx>
                          <w:txbxContent>
                            <w:p w:rsidR="003746C8" w:rsidRDefault="003746C8" w:rsidP="00B22203">
                              <w:r>
                                <w:rPr>
                                  <w:b/>
                                  <w:sz w:val="24"/>
                                </w:rPr>
                                <w:t>S1 F0/2: __________</w:t>
                              </w:r>
                            </w:p>
                          </w:txbxContent>
                        </wps:txbx>
                        <wps:bodyPr horzOverflow="overflow" vert="horz" lIns="0" tIns="0" rIns="0" bIns="0" rtlCol="0">
                          <a:noAutofit/>
                        </wps:bodyPr>
                      </wps:wsp>
                      <wps:wsp>
                        <wps:cNvPr id="371" name="Rectangle 729"/>
                        <wps:cNvSpPr/>
                        <wps:spPr>
                          <a:xfrm>
                            <a:off x="2542032" y="1112616"/>
                            <a:ext cx="101346" cy="202692"/>
                          </a:xfrm>
                          <a:prstGeom prst="rect">
                            <a:avLst/>
                          </a:prstGeom>
                          <a:ln>
                            <a:noFill/>
                          </a:ln>
                        </wps:spPr>
                        <wps:txbx>
                          <w:txbxContent>
                            <w:p w:rsidR="003746C8" w:rsidRDefault="003746C8" w:rsidP="00B22203">
                              <w:r>
                                <w:rPr>
                                  <w:rFonts w:ascii="SimSun" w:eastAsia="SimSun" w:hAnsi="SimSun" w:cs="SimSun"/>
                                  <w:sz w:val="24"/>
                                </w:rPr>
                                <w:t xml:space="preserve"> </w:t>
                              </w:r>
                            </w:p>
                          </w:txbxContent>
                        </wps:txbx>
                        <wps:bodyPr horzOverflow="overflow" vert="horz" lIns="0" tIns="0" rIns="0" bIns="0" rtlCol="0">
                          <a:noAutofit/>
                        </wps:bodyPr>
                      </wps:wsp>
                      <pic:pic xmlns:pic="http://schemas.openxmlformats.org/drawingml/2006/picture">
                        <pic:nvPicPr>
                          <pic:cNvPr id="372" name="Picture 731"/>
                          <pic:cNvPicPr/>
                        </pic:nvPicPr>
                        <pic:blipFill>
                          <a:blip r:embed="rId174"/>
                          <a:stretch>
                            <a:fillRect/>
                          </a:stretch>
                        </pic:blipFill>
                        <pic:spPr>
                          <a:xfrm>
                            <a:off x="2926080" y="1097281"/>
                            <a:ext cx="1508760" cy="185928"/>
                          </a:xfrm>
                          <a:prstGeom prst="rect">
                            <a:avLst/>
                          </a:prstGeom>
                        </pic:spPr>
                      </pic:pic>
                      <wps:wsp>
                        <wps:cNvPr id="373" name="Rectangle 732"/>
                        <wps:cNvSpPr/>
                        <wps:spPr>
                          <a:xfrm>
                            <a:off x="3017520" y="1129285"/>
                            <a:ext cx="1738692" cy="206453"/>
                          </a:xfrm>
                          <a:prstGeom prst="rect">
                            <a:avLst/>
                          </a:prstGeom>
                          <a:ln>
                            <a:noFill/>
                          </a:ln>
                        </wps:spPr>
                        <wps:txbx>
                          <w:txbxContent>
                            <w:p w:rsidR="003746C8" w:rsidRDefault="003746C8" w:rsidP="00B22203">
                              <w:r>
                                <w:rPr>
                                  <w:b/>
                                  <w:sz w:val="24"/>
                                </w:rPr>
                                <w:t>S3 F0/1: __________</w:t>
                              </w:r>
                            </w:p>
                          </w:txbxContent>
                        </wps:txbx>
                        <wps:bodyPr horzOverflow="overflow" vert="horz" lIns="0" tIns="0" rIns="0" bIns="0" rtlCol="0">
                          <a:noAutofit/>
                        </wps:bodyPr>
                      </wps:wsp>
                      <wps:wsp>
                        <wps:cNvPr id="374" name="Rectangle 733"/>
                        <wps:cNvSpPr/>
                        <wps:spPr>
                          <a:xfrm>
                            <a:off x="4325112" y="1112616"/>
                            <a:ext cx="101346" cy="202692"/>
                          </a:xfrm>
                          <a:prstGeom prst="rect">
                            <a:avLst/>
                          </a:prstGeom>
                          <a:ln>
                            <a:noFill/>
                          </a:ln>
                        </wps:spPr>
                        <wps:txbx>
                          <w:txbxContent>
                            <w:p w:rsidR="003746C8" w:rsidRDefault="003746C8" w:rsidP="00B22203">
                              <w:r>
                                <w:rPr>
                                  <w:rFonts w:ascii="SimSun" w:eastAsia="SimSun" w:hAnsi="SimSun" w:cs="SimSun"/>
                                  <w:sz w:val="24"/>
                                </w:rPr>
                                <w:t xml:space="preserve"> </w:t>
                              </w:r>
                            </w:p>
                          </w:txbxContent>
                        </wps:txbx>
                        <wps:bodyPr horzOverflow="overflow" vert="horz" lIns="0" tIns="0" rIns="0" bIns="0" rtlCol="0">
                          <a:noAutofit/>
                        </wps:bodyPr>
                      </wps:wsp>
                      <pic:pic xmlns:pic="http://schemas.openxmlformats.org/drawingml/2006/picture">
                        <pic:nvPicPr>
                          <pic:cNvPr id="375" name="Picture 735"/>
                          <pic:cNvPicPr/>
                        </pic:nvPicPr>
                        <pic:blipFill>
                          <a:blip r:embed="rId175"/>
                          <a:stretch>
                            <a:fillRect/>
                          </a:stretch>
                        </pic:blipFill>
                        <pic:spPr>
                          <a:xfrm>
                            <a:off x="4620768" y="911353"/>
                            <a:ext cx="972312" cy="371856"/>
                          </a:xfrm>
                          <a:prstGeom prst="rect">
                            <a:avLst/>
                          </a:prstGeom>
                        </pic:spPr>
                      </pic:pic>
                      <wps:wsp>
                        <wps:cNvPr id="376" name="Rectangle 736"/>
                        <wps:cNvSpPr/>
                        <wps:spPr>
                          <a:xfrm>
                            <a:off x="4986528" y="943357"/>
                            <a:ext cx="680234" cy="206453"/>
                          </a:xfrm>
                          <a:prstGeom prst="rect">
                            <a:avLst/>
                          </a:prstGeom>
                          <a:ln>
                            <a:noFill/>
                          </a:ln>
                        </wps:spPr>
                        <wps:txbx>
                          <w:txbxContent>
                            <w:p w:rsidR="003746C8" w:rsidRDefault="003746C8" w:rsidP="00B22203">
                              <w:r>
                                <w:rPr>
                                  <w:b/>
                                  <w:sz w:val="24"/>
                                </w:rPr>
                                <w:t>S3 F0/2:</w:t>
                              </w:r>
                            </w:p>
                          </w:txbxContent>
                        </wps:txbx>
                        <wps:bodyPr horzOverflow="overflow" vert="horz" lIns="0" tIns="0" rIns="0" bIns="0" rtlCol="0">
                          <a:noAutofit/>
                        </wps:bodyPr>
                      </wps:wsp>
                      <wps:wsp>
                        <wps:cNvPr id="377" name="Rectangle 737"/>
                        <wps:cNvSpPr/>
                        <wps:spPr>
                          <a:xfrm>
                            <a:off x="5501640" y="926688"/>
                            <a:ext cx="101346" cy="202692"/>
                          </a:xfrm>
                          <a:prstGeom prst="rect">
                            <a:avLst/>
                          </a:prstGeom>
                          <a:ln>
                            <a:noFill/>
                          </a:ln>
                        </wps:spPr>
                        <wps:txbx>
                          <w:txbxContent>
                            <w:p w:rsidR="003746C8" w:rsidRDefault="003746C8" w:rsidP="00B22203">
                              <w:r>
                                <w:rPr>
                                  <w:rFonts w:ascii="SimSun" w:eastAsia="SimSun" w:hAnsi="SimSun" w:cs="SimSun"/>
                                  <w:sz w:val="24"/>
                                </w:rPr>
                                <w:t xml:space="preserve"> </w:t>
                              </w:r>
                            </w:p>
                          </w:txbxContent>
                        </wps:txbx>
                        <wps:bodyPr horzOverflow="overflow" vert="horz" lIns="0" tIns="0" rIns="0" bIns="0" rtlCol="0">
                          <a:noAutofit/>
                        </wps:bodyPr>
                      </wps:wsp>
                      <wps:wsp>
                        <wps:cNvPr id="378" name="Rectangle 738"/>
                        <wps:cNvSpPr/>
                        <wps:spPr>
                          <a:xfrm>
                            <a:off x="4742688" y="1129285"/>
                            <a:ext cx="1013055" cy="206453"/>
                          </a:xfrm>
                          <a:prstGeom prst="rect">
                            <a:avLst/>
                          </a:prstGeom>
                          <a:ln>
                            <a:noFill/>
                          </a:ln>
                        </wps:spPr>
                        <wps:txbx>
                          <w:txbxContent>
                            <w:p w:rsidR="003746C8" w:rsidRDefault="003746C8" w:rsidP="00B22203">
                              <w:r>
                                <w:rPr>
                                  <w:b/>
                                  <w:sz w:val="24"/>
                                </w:rPr>
                                <w:t>__________</w:t>
                              </w:r>
                            </w:p>
                          </w:txbxContent>
                        </wps:txbx>
                        <wps:bodyPr horzOverflow="overflow" vert="horz" lIns="0" tIns="0" rIns="0" bIns="0" rtlCol="0">
                          <a:noAutofit/>
                        </wps:bodyPr>
                      </wps:wsp>
                      <wps:wsp>
                        <wps:cNvPr id="379" name="Rectangle 739"/>
                        <wps:cNvSpPr/>
                        <wps:spPr>
                          <a:xfrm>
                            <a:off x="5501640" y="1112616"/>
                            <a:ext cx="101346" cy="202692"/>
                          </a:xfrm>
                          <a:prstGeom prst="rect">
                            <a:avLst/>
                          </a:prstGeom>
                          <a:ln>
                            <a:noFill/>
                          </a:ln>
                        </wps:spPr>
                        <wps:txbx>
                          <w:txbxContent>
                            <w:p w:rsidR="003746C8" w:rsidRDefault="003746C8" w:rsidP="00B22203">
                              <w:r>
                                <w:rPr>
                                  <w:rFonts w:ascii="SimSun" w:eastAsia="SimSun" w:hAnsi="SimSun" w:cs="SimSun"/>
                                  <w:sz w:val="24"/>
                                </w:rPr>
                                <w:t xml:space="preserve"> </w:t>
                              </w:r>
                            </w:p>
                          </w:txbxContent>
                        </wps:txbx>
                        <wps:bodyPr horzOverflow="overflow" vert="horz" lIns="0" tIns="0" rIns="0" bIns="0" rtlCol="0">
                          <a:noAutofit/>
                        </wps:bodyPr>
                      </wps:wsp>
                      <pic:pic xmlns:pic="http://schemas.openxmlformats.org/drawingml/2006/picture">
                        <pic:nvPicPr>
                          <pic:cNvPr id="380" name="Picture 741"/>
                          <pic:cNvPicPr/>
                        </pic:nvPicPr>
                        <pic:blipFill>
                          <a:blip r:embed="rId176"/>
                          <a:stretch>
                            <a:fillRect/>
                          </a:stretch>
                        </pic:blipFill>
                        <pic:spPr>
                          <a:xfrm>
                            <a:off x="3048000" y="728473"/>
                            <a:ext cx="1728216" cy="185928"/>
                          </a:xfrm>
                          <a:prstGeom prst="rect">
                            <a:avLst/>
                          </a:prstGeom>
                        </pic:spPr>
                      </pic:pic>
                      <wps:wsp>
                        <wps:cNvPr id="381" name="Rectangle 742"/>
                        <wps:cNvSpPr/>
                        <wps:spPr>
                          <a:xfrm>
                            <a:off x="3139440" y="760476"/>
                            <a:ext cx="1738692" cy="206453"/>
                          </a:xfrm>
                          <a:prstGeom prst="rect">
                            <a:avLst/>
                          </a:prstGeom>
                          <a:ln>
                            <a:noFill/>
                          </a:ln>
                        </wps:spPr>
                        <wps:txbx>
                          <w:txbxContent>
                            <w:p w:rsidR="003746C8" w:rsidRDefault="003746C8" w:rsidP="00B22203">
                              <w:r>
                                <w:rPr>
                                  <w:b/>
                                  <w:sz w:val="24"/>
                                </w:rPr>
                                <w:t>S3 F0/3: __________</w:t>
                              </w:r>
                            </w:p>
                          </w:txbxContent>
                        </wps:txbx>
                        <wps:bodyPr horzOverflow="overflow" vert="horz" lIns="0" tIns="0" rIns="0" bIns="0" rtlCol="0">
                          <a:noAutofit/>
                        </wps:bodyPr>
                      </wps:wsp>
                      <wps:wsp>
                        <wps:cNvPr id="382" name="Rectangle 743"/>
                        <wps:cNvSpPr/>
                        <wps:spPr>
                          <a:xfrm>
                            <a:off x="4447032" y="743808"/>
                            <a:ext cx="101346" cy="202692"/>
                          </a:xfrm>
                          <a:prstGeom prst="rect">
                            <a:avLst/>
                          </a:prstGeom>
                          <a:ln>
                            <a:noFill/>
                          </a:ln>
                        </wps:spPr>
                        <wps:txbx>
                          <w:txbxContent>
                            <w:p w:rsidR="003746C8" w:rsidRDefault="003746C8" w:rsidP="00B22203">
                              <w:r>
                                <w:rPr>
                                  <w:rFonts w:ascii="SimSun" w:eastAsia="SimSun" w:hAnsi="SimSun" w:cs="SimSun"/>
                                  <w:sz w:val="24"/>
                                </w:rPr>
                                <w:t xml:space="preserve"> </w:t>
                              </w:r>
                            </w:p>
                          </w:txbxContent>
                        </wps:txbx>
                        <wps:bodyPr horzOverflow="overflow" vert="horz" lIns="0" tIns="0" rIns="0" bIns="0" rtlCol="0">
                          <a:noAutofit/>
                        </wps:bodyPr>
                      </wps:wsp>
                      <pic:pic xmlns:pic="http://schemas.openxmlformats.org/drawingml/2006/picture">
                        <pic:nvPicPr>
                          <pic:cNvPr id="383" name="Picture 745"/>
                          <pic:cNvPicPr/>
                        </pic:nvPicPr>
                        <pic:blipFill>
                          <a:blip r:embed="rId177"/>
                          <a:stretch>
                            <a:fillRect/>
                          </a:stretch>
                        </pic:blipFill>
                        <pic:spPr>
                          <a:xfrm>
                            <a:off x="4111752" y="1831849"/>
                            <a:ext cx="1143000" cy="371856"/>
                          </a:xfrm>
                          <a:prstGeom prst="rect">
                            <a:avLst/>
                          </a:prstGeom>
                        </pic:spPr>
                      </pic:pic>
                      <wps:wsp>
                        <wps:cNvPr id="384" name="Rectangle 746"/>
                        <wps:cNvSpPr/>
                        <wps:spPr>
                          <a:xfrm>
                            <a:off x="4648200" y="1863853"/>
                            <a:ext cx="680234" cy="206453"/>
                          </a:xfrm>
                          <a:prstGeom prst="rect">
                            <a:avLst/>
                          </a:prstGeom>
                          <a:ln>
                            <a:noFill/>
                          </a:ln>
                        </wps:spPr>
                        <wps:txbx>
                          <w:txbxContent>
                            <w:p w:rsidR="003746C8" w:rsidRDefault="003746C8" w:rsidP="00B22203">
                              <w:r>
                                <w:rPr>
                                  <w:b/>
                                  <w:sz w:val="24"/>
                                </w:rPr>
                                <w:t>S2 F0/3:</w:t>
                              </w:r>
                            </w:p>
                          </w:txbxContent>
                        </wps:txbx>
                        <wps:bodyPr horzOverflow="overflow" vert="horz" lIns="0" tIns="0" rIns="0" bIns="0" rtlCol="0">
                          <a:noAutofit/>
                        </wps:bodyPr>
                      </wps:wsp>
                      <wps:wsp>
                        <wps:cNvPr id="385" name="Rectangle 747"/>
                        <wps:cNvSpPr/>
                        <wps:spPr>
                          <a:xfrm>
                            <a:off x="5163312" y="1847184"/>
                            <a:ext cx="101346" cy="202692"/>
                          </a:xfrm>
                          <a:prstGeom prst="rect">
                            <a:avLst/>
                          </a:prstGeom>
                          <a:ln>
                            <a:noFill/>
                          </a:ln>
                        </wps:spPr>
                        <wps:txbx>
                          <w:txbxContent>
                            <w:p w:rsidR="003746C8" w:rsidRDefault="003746C8" w:rsidP="00B22203">
                              <w:r>
                                <w:rPr>
                                  <w:rFonts w:ascii="SimSun" w:eastAsia="SimSun" w:hAnsi="SimSun" w:cs="SimSun"/>
                                  <w:sz w:val="24"/>
                                </w:rPr>
                                <w:t xml:space="preserve"> </w:t>
                              </w:r>
                            </w:p>
                          </w:txbxContent>
                        </wps:txbx>
                        <wps:bodyPr horzOverflow="overflow" vert="horz" lIns="0" tIns="0" rIns="0" bIns="0" rtlCol="0">
                          <a:noAutofit/>
                        </wps:bodyPr>
                      </wps:wsp>
                      <wps:wsp>
                        <wps:cNvPr id="386" name="Rectangle 748"/>
                        <wps:cNvSpPr/>
                        <wps:spPr>
                          <a:xfrm>
                            <a:off x="4404360" y="2049781"/>
                            <a:ext cx="1013055" cy="206453"/>
                          </a:xfrm>
                          <a:prstGeom prst="rect">
                            <a:avLst/>
                          </a:prstGeom>
                          <a:ln>
                            <a:noFill/>
                          </a:ln>
                        </wps:spPr>
                        <wps:txbx>
                          <w:txbxContent>
                            <w:p w:rsidR="003746C8" w:rsidRDefault="003746C8" w:rsidP="00B22203">
                              <w:r>
                                <w:rPr>
                                  <w:b/>
                                  <w:sz w:val="24"/>
                                </w:rPr>
                                <w:t>__________</w:t>
                              </w:r>
                            </w:p>
                          </w:txbxContent>
                        </wps:txbx>
                        <wps:bodyPr horzOverflow="overflow" vert="horz" lIns="0" tIns="0" rIns="0" bIns="0" rtlCol="0">
                          <a:noAutofit/>
                        </wps:bodyPr>
                      </wps:wsp>
                      <wps:wsp>
                        <wps:cNvPr id="387" name="Rectangle 749"/>
                        <wps:cNvSpPr/>
                        <wps:spPr>
                          <a:xfrm>
                            <a:off x="5163312" y="2033112"/>
                            <a:ext cx="101346" cy="202692"/>
                          </a:xfrm>
                          <a:prstGeom prst="rect">
                            <a:avLst/>
                          </a:prstGeom>
                          <a:ln>
                            <a:noFill/>
                          </a:ln>
                        </wps:spPr>
                        <wps:txbx>
                          <w:txbxContent>
                            <w:p w:rsidR="003746C8" w:rsidRDefault="003746C8" w:rsidP="00B22203">
                              <w:r>
                                <w:rPr>
                                  <w:rFonts w:ascii="SimSun" w:eastAsia="SimSun" w:hAnsi="SimSun" w:cs="SimSun"/>
                                  <w:sz w:val="24"/>
                                </w:rPr>
                                <w:t xml:space="preserve"> </w:t>
                              </w:r>
                            </w:p>
                          </w:txbxContent>
                        </wps:txbx>
                        <wps:bodyPr horzOverflow="overflow" vert="horz" lIns="0" tIns="0" rIns="0" bIns="0" rtlCol="0">
                          <a:noAutofit/>
                        </wps:bodyPr>
                      </wps:wsp>
                      <pic:pic xmlns:pic="http://schemas.openxmlformats.org/drawingml/2006/picture">
                        <pic:nvPicPr>
                          <pic:cNvPr id="388" name="Picture 751"/>
                          <pic:cNvPicPr/>
                        </pic:nvPicPr>
                        <pic:blipFill>
                          <a:blip r:embed="rId178"/>
                          <a:stretch>
                            <a:fillRect/>
                          </a:stretch>
                        </pic:blipFill>
                        <pic:spPr>
                          <a:xfrm>
                            <a:off x="499872" y="1831849"/>
                            <a:ext cx="990600" cy="371856"/>
                          </a:xfrm>
                          <a:prstGeom prst="rect">
                            <a:avLst/>
                          </a:prstGeom>
                        </pic:spPr>
                      </pic:pic>
                      <wps:wsp>
                        <wps:cNvPr id="389" name="Rectangle 752"/>
                        <wps:cNvSpPr/>
                        <wps:spPr>
                          <a:xfrm>
                            <a:off x="591312" y="1863853"/>
                            <a:ext cx="726854" cy="206453"/>
                          </a:xfrm>
                          <a:prstGeom prst="rect">
                            <a:avLst/>
                          </a:prstGeom>
                          <a:ln>
                            <a:noFill/>
                          </a:ln>
                        </wps:spPr>
                        <wps:txbx>
                          <w:txbxContent>
                            <w:p w:rsidR="003746C8" w:rsidRDefault="003746C8" w:rsidP="00B22203">
                              <w:r>
                                <w:rPr>
                                  <w:b/>
                                  <w:sz w:val="24"/>
                                </w:rPr>
                                <w:t xml:space="preserve">S2 F0/2: </w:t>
                              </w:r>
                            </w:p>
                          </w:txbxContent>
                        </wps:txbx>
                        <wps:bodyPr horzOverflow="overflow" vert="horz" lIns="0" tIns="0" rIns="0" bIns="0" rtlCol="0">
                          <a:noAutofit/>
                        </wps:bodyPr>
                      </wps:wsp>
                      <wps:wsp>
                        <wps:cNvPr id="390" name="Rectangle 753"/>
                        <wps:cNvSpPr/>
                        <wps:spPr>
                          <a:xfrm>
                            <a:off x="591312" y="2049781"/>
                            <a:ext cx="1013055" cy="206453"/>
                          </a:xfrm>
                          <a:prstGeom prst="rect">
                            <a:avLst/>
                          </a:prstGeom>
                          <a:ln>
                            <a:noFill/>
                          </a:ln>
                        </wps:spPr>
                        <wps:txbx>
                          <w:txbxContent>
                            <w:p w:rsidR="003746C8" w:rsidRDefault="003746C8" w:rsidP="00B22203">
                              <w:r>
                                <w:rPr>
                                  <w:b/>
                                  <w:sz w:val="24"/>
                                </w:rPr>
                                <w:t>__________</w:t>
                              </w:r>
                            </w:p>
                          </w:txbxContent>
                        </wps:txbx>
                        <wps:bodyPr horzOverflow="overflow" vert="horz" lIns="0" tIns="0" rIns="0" bIns="0" rtlCol="0">
                          <a:noAutofit/>
                        </wps:bodyPr>
                      </wps:wsp>
                      <wps:wsp>
                        <wps:cNvPr id="391" name="Rectangle 754"/>
                        <wps:cNvSpPr/>
                        <wps:spPr>
                          <a:xfrm>
                            <a:off x="1350264" y="2033112"/>
                            <a:ext cx="101346" cy="202692"/>
                          </a:xfrm>
                          <a:prstGeom prst="rect">
                            <a:avLst/>
                          </a:prstGeom>
                          <a:ln>
                            <a:noFill/>
                          </a:ln>
                        </wps:spPr>
                        <wps:txbx>
                          <w:txbxContent>
                            <w:p w:rsidR="003746C8" w:rsidRDefault="003746C8" w:rsidP="00B22203">
                              <w:r>
                                <w:rPr>
                                  <w:rFonts w:ascii="SimSun" w:eastAsia="SimSun" w:hAnsi="SimSun" w:cs="SimSun"/>
                                  <w:sz w:val="24"/>
                                </w:rPr>
                                <w:t xml:space="preserve"> </w:t>
                              </w:r>
                            </w:p>
                          </w:txbxContent>
                        </wps:txbx>
                        <wps:bodyPr horzOverflow="overflow" vert="horz" lIns="0" tIns="0" rIns="0" bIns="0" rtlCol="0">
                          <a:noAutofit/>
                        </wps:bodyPr>
                      </wps:wsp>
                      <pic:pic xmlns:pic="http://schemas.openxmlformats.org/drawingml/2006/picture">
                        <pic:nvPicPr>
                          <pic:cNvPr id="392" name="Picture 756"/>
                          <pic:cNvPicPr/>
                        </pic:nvPicPr>
                        <pic:blipFill>
                          <a:blip r:embed="rId179"/>
                          <a:stretch>
                            <a:fillRect/>
                          </a:stretch>
                        </pic:blipFill>
                        <pic:spPr>
                          <a:xfrm>
                            <a:off x="76175" y="412253"/>
                            <a:ext cx="1059237" cy="514606"/>
                          </a:xfrm>
                          <a:prstGeom prst="rect">
                            <a:avLst/>
                          </a:prstGeom>
                        </pic:spPr>
                      </pic:pic>
                      <pic:pic xmlns:pic="http://schemas.openxmlformats.org/drawingml/2006/picture">
                        <pic:nvPicPr>
                          <pic:cNvPr id="393" name="Picture 758"/>
                          <pic:cNvPicPr/>
                        </pic:nvPicPr>
                        <pic:blipFill>
                          <a:blip r:embed="rId180"/>
                          <a:stretch>
                            <a:fillRect/>
                          </a:stretch>
                        </pic:blipFill>
                        <pic:spPr>
                          <a:xfrm>
                            <a:off x="338328" y="652273"/>
                            <a:ext cx="448056" cy="246888"/>
                          </a:xfrm>
                          <a:prstGeom prst="rect">
                            <a:avLst/>
                          </a:prstGeom>
                        </pic:spPr>
                      </pic:pic>
                      <wps:wsp>
                        <wps:cNvPr id="394" name="Rectangle 759"/>
                        <wps:cNvSpPr/>
                        <wps:spPr>
                          <a:xfrm>
                            <a:off x="429768" y="691135"/>
                            <a:ext cx="267533" cy="276647"/>
                          </a:xfrm>
                          <a:prstGeom prst="rect">
                            <a:avLst/>
                          </a:prstGeom>
                          <a:ln>
                            <a:noFill/>
                          </a:ln>
                        </wps:spPr>
                        <wps:txbx>
                          <w:txbxContent>
                            <w:p w:rsidR="003746C8" w:rsidRDefault="003746C8" w:rsidP="00B22203">
                              <w:r>
                                <w:rPr>
                                  <w:b/>
                                  <w:color w:val="FFFFFF"/>
                                  <w:sz w:val="32"/>
                                </w:rPr>
                                <w:t>S1</w:t>
                              </w:r>
                            </w:p>
                          </w:txbxContent>
                        </wps:txbx>
                        <wps:bodyPr horzOverflow="overflow" vert="horz" lIns="0" tIns="0" rIns="0" bIns="0" rtlCol="0">
                          <a:noAutofit/>
                        </wps:bodyPr>
                      </wps:wsp>
                      <wps:wsp>
                        <wps:cNvPr id="395" name="Rectangle 760"/>
                        <wps:cNvSpPr/>
                        <wps:spPr>
                          <a:xfrm>
                            <a:off x="627888" y="713328"/>
                            <a:ext cx="101346" cy="202692"/>
                          </a:xfrm>
                          <a:prstGeom prst="rect">
                            <a:avLst/>
                          </a:prstGeom>
                          <a:ln>
                            <a:noFill/>
                          </a:ln>
                        </wps:spPr>
                        <wps:txbx>
                          <w:txbxContent>
                            <w:p w:rsidR="003746C8" w:rsidRDefault="003746C8" w:rsidP="00B22203">
                              <w:r>
                                <w:rPr>
                                  <w:rFonts w:ascii="SimSun" w:eastAsia="SimSun" w:hAnsi="SimSun" w:cs="SimSun"/>
                                  <w:sz w:val="24"/>
                                </w:rPr>
                                <w:t xml:space="preserve"> </w:t>
                              </w:r>
                            </w:p>
                          </w:txbxContent>
                        </wps:txbx>
                        <wps:bodyPr horzOverflow="overflow" vert="horz" lIns="0" tIns="0" rIns="0" bIns="0" rtlCol="0">
                          <a:noAutofit/>
                        </wps:bodyPr>
                      </wps:wsp>
                      <pic:pic xmlns:pic="http://schemas.openxmlformats.org/drawingml/2006/picture">
                        <pic:nvPicPr>
                          <pic:cNvPr id="396" name="Picture 762"/>
                          <pic:cNvPicPr/>
                        </pic:nvPicPr>
                        <pic:blipFill>
                          <a:blip r:embed="rId179"/>
                          <a:stretch>
                            <a:fillRect/>
                          </a:stretch>
                        </pic:blipFill>
                        <pic:spPr>
                          <a:xfrm>
                            <a:off x="2361427" y="2396800"/>
                            <a:ext cx="1059237" cy="514606"/>
                          </a:xfrm>
                          <a:prstGeom prst="rect">
                            <a:avLst/>
                          </a:prstGeom>
                        </pic:spPr>
                      </pic:pic>
                      <pic:pic xmlns:pic="http://schemas.openxmlformats.org/drawingml/2006/picture">
                        <pic:nvPicPr>
                          <pic:cNvPr id="397" name="Picture 764"/>
                          <pic:cNvPicPr/>
                        </pic:nvPicPr>
                        <pic:blipFill>
                          <a:blip r:embed="rId179"/>
                          <a:stretch>
                            <a:fillRect/>
                          </a:stretch>
                        </pic:blipFill>
                        <pic:spPr>
                          <a:xfrm>
                            <a:off x="4570504" y="412253"/>
                            <a:ext cx="1059237" cy="514606"/>
                          </a:xfrm>
                          <a:prstGeom prst="rect">
                            <a:avLst/>
                          </a:prstGeom>
                        </pic:spPr>
                      </pic:pic>
                      <pic:pic xmlns:pic="http://schemas.openxmlformats.org/drawingml/2006/picture">
                        <pic:nvPicPr>
                          <pic:cNvPr id="398" name="Picture 766"/>
                          <pic:cNvPicPr/>
                        </pic:nvPicPr>
                        <pic:blipFill>
                          <a:blip r:embed="rId181"/>
                          <a:stretch>
                            <a:fillRect/>
                          </a:stretch>
                        </pic:blipFill>
                        <pic:spPr>
                          <a:xfrm>
                            <a:off x="2645664" y="2648713"/>
                            <a:ext cx="512064" cy="249936"/>
                          </a:xfrm>
                          <a:prstGeom prst="rect">
                            <a:avLst/>
                          </a:prstGeom>
                        </pic:spPr>
                      </pic:pic>
                      <wps:wsp>
                        <wps:cNvPr id="399" name="Rectangle 767"/>
                        <wps:cNvSpPr/>
                        <wps:spPr>
                          <a:xfrm>
                            <a:off x="2737104" y="2687575"/>
                            <a:ext cx="267533" cy="276647"/>
                          </a:xfrm>
                          <a:prstGeom prst="rect">
                            <a:avLst/>
                          </a:prstGeom>
                          <a:ln>
                            <a:noFill/>
                          </a:ln>
                        </wps:spPr>
                        <wps:txbx>
                          <w:txbxContent>
                            <w:p w:rsidR="003746C8" w:rsidRDefault="003746C8" w:rsidP="00B22203">
                              <w:r>
                                <w:rPr>
                                  <w:b/>
                                  <w:color w:val="FFFFFF"/>
                                  <w:sz w:val="32"/>
                                </w:rPr>
                                <w:t>S2</w:t>
                              </w:r>
                            </w:p>
                          </w:txbxContent>
                        </wps:txbx>
                        <wps:bodyPr horzOverflow="overflow" vert="horz" lIns="0" tIns="0" rIns="0" bIns="0" rtlCol="0">
                          <a:noAutofit/>
                        </wps:bodyPr>
                      </wps:wsp>
                      <wps:wsp>
                        <wps:cNvPr id="400" name="Rectangle 768"/>
                        <wps:cNvSpPr/>
                        <wps:spPr>
                          <a:xfrm>
                            <a:off x="2935224" y="2709768"/>
                            <a:ext cx="101346" cy="202692"/>
                          </a:xfrm>
                          <a:prstGeom prst="rect">
                            <a:avLst/>
                          </a:prstGeom>
                          <a:ln>
                            <a:noFill/>
                          </a:ln>
                        </wps:spPr>
                        <wps:txbx>
                          <w:txbxContent>
                            <w:p w:rsidR="003746C8" w:rsidRDefault="003746C8" w:rsidP="00B22203">
                              <w:r>
                                <w:rPr>
                                  <w:rFonts w:ascii="SimSun" w:eastAsia="SimSun" w:hAnsi="SimSun" w:cs="SimSun"/>
                                  <w:sz w:val="24"/>
                                </w:rPr>
                                <w:t xml:space="preserve"> </w:t>
                              </w:r>
                            </w:p>
                          </w:txbxContent>
                        </wps:txbx>
                        <wps:bodyPr horzOverflow="overflow" vert="horz" lIns="0" tIns="0" rIns="0" bIns="0" rtlCol="0">
                          <a:noAutofit/>
                        </wps:bodyPr>
                      </wps:wsp>
                      <pic:pic xmlns:pic="http://schemas.openxmlformats.org/drawingml/2006/picture">
                        <pic:nvPicPr>
                          <pic:cNvPr id="401" name="Picture 770"/>
                          <pic:cNvPicPr/>
                        </pic:nvPicPr>
                        <pic:blipFill>
                          <a:blip r:embed="rId182"/>
                          <a:stretch>
                            <a:fillRect/>
                          </a:stretch>
                        </pic:blipFill>
                        <pic:spPr>
                          <a:xfrm>
                            <a:off x="4831080" y="673609"/>
                            <a:ext cx="475488" cy="249936"/>
                          </a:xfrm>
                          <a:prstGeom prst="rect">
                            <a:avLst/>
                          </a:prstGeom>
                        </pic:spPr>
                      </pic:pic>
                      <wps:wsp>
                        <wps:cNvPr id="402" name="Rectangle 771"/>
                        <wps:cNvSpPr/>
                        <wps:spPr>
                          <a:xfrm>
                            <a:off x="4922520" y="712471"/>
                            <a:ext cx="267533" cy="276647"/>
                          </a:xfrm>
                          <a:prstGeom prst="rect">
                            <a:avLst/>
                          </a:prstGeom>
                          <a:ln>
                            <a:noFill/>
                          </a:ln>
                        </wps:spPr>
                        <wps:txbx>
                          <w:txbxContent>
                            <w:p w:rsidR="003746C8" w:rsidRDefault="003746C8" w:rsidP="00B22203">
                              <w:r>
                                <w:rPr>
                                  <w:b/>
                                  <w:color w:val="FFFFFF"/>
                                  <w:sz w:val="32"/>
                                </w:rPr>
                                <w:t>S3</w:t>
                              </w:r>
                            </w:p>
                          </w:txbxContent>
                        </wps:txbx>
                        <wps:bodyPr horzOverflow="overflow" vert="horz" lIns="0" tIns="0" rIns="0" bIns="0" rtlCol="0">
                          <a:noAutofit/>
                        </wps:bodyPr>
                      </wps:wsp>
                      <wps:wsp>
                        <wps:cNvPr id="403" name="Rectangle 772"/>
                        <wps:cNvSpPr/>
                        <wps:spPr>
                          <a:xfrm>
                            <a:off x="5120640" y="734664"/>
                            <a:ext cx="101346" cy="202692"/>
                          </a:xfrm>
                          <a:prstGeom prst="rect">
                            <a:avLst/>
                          </a:prstGeom>
                          <a:ln>
                            <a:noFill/>
                          </a:ln>
                        </wps:spPr>
                        <wps:txbx>
                          <w:txbxContent>
                            <w:p w:rsidR="003746C8" w:rsidRDefault="003746C8" w:rsidP="00B22203">
                              <w:r>
                                <w:rPr>
                                  <w:rFonts w:ascii="SimSun" w:eastAsia="SimSun" w:hAnsi="SimSun" w:cs="SimSun"/>
                                  <w:sz w:val="24"/>
                                </w:rPr>
                                <w:t xml:space="preserve"> </w:t>
                              </w:r>
                            </w:p>
                          </w:txbxContent>
                        </wps:txbx>
                        <wps:bodyPr horzOverflow="overflow" vert="horz" lIns="0" tIns="0" rIns="0" bIns="0" rtlCol="0">
                          <a:noAutofit/>
                        </wps:bodyPr>
                      </wps:wsp>
                      <pic:pic xmlns:pic="http://schemas.openxmlformats.org/drawingml/2006/picture">
                        <pic:nvPicPr>
                          <pic:cNvPr id="404" name="Picture 774"/>
                          <pic:cNvPicPr/>
                        </pic:nvPicPr>
                        <pic:blipFill>
                          <a:blip r:embed="rId183"/>
                          <a:stretch>
                            <a:fillRect/>
                          </a:stretch>
                        </pic:blipFill>
                        <pic:spPr>
                          <a:xfrm>
                            <a:off x="3246120" y="381001"/>
                            <a:ext cx="1554480" cy="185928"/>
                          </a:xfrm>
                          <a:prstGeom prst="rect">
                            <a:avLst/>
                          </a:prstGeom>
                        </pic:spPr>
                      </pic:pic>
                      <wps:wsp>
                        <wps:cNvPr id="405" name="Rectangle 775"/>
                        <wps:cNvSpPr/>
                        <wps:spPr>
                          <a:xfrm>
                            <a:off x="3337560" y="413005"/>
                            <a:ext cx="1738692" cy="206453"/>
                          </a:xfrm>
                          <a:prstGeom prst="rect">
                            <a:avLst/>
                          </a:prstGeom>
                          <a:ln>
                            <a:noFill/>
                          </a:ln>
                        </wps:spPr>
                        <wps:txbx>
                          <w:txbxContent>
                            <w:p w:rsidR="003746C8" w:rsidRDefault="003746C8" w:rsidP="00B22203">
                              <w:r>
                                <w:rPr>
                                  <w:b/>
                                  <w:sz w:val="24"/>
                                </w:rPr>
                                <w:t>S3 F0/4: __________</w:t>
                              </w:r>
                            </w:p>
                          </w:txbxContent>
                        </wps:txbx>
                        <wps:bodyPr horzOverflow="overflow" vert="horz" lIns="0" tIns="0" rIns="0" bIns="0" rtlCol="0">
                          <a:noAutofit/>
                        </wps:bodyPr>
                      </wps:wsp>
                      <wps:wsp>
                        <wps:cNvPr id="406" name="Rectangle 776"/>
                        <wps:cNvSpPr/>
                        <wps:spPr>
                          <a:xfrm>
                            <a:off x="4645152" y="396336"/>
                            <a:ext cx="101346" cy="202692"/>
                          </a:xfrm>
                          <a:prstGeom prst="rect">
                            <a:avLst/>
                          </a:prstGeom>
                          <a:ln>
                            <a:noFill/>
                          </a:ln>
                        </wps:spPr>
                        <wps:txbx>
                          <w:txbxContent>
                            <w:p w:rsidR="003746C8" w:rsidRDefault="003746C8" w:rsidP="00B22203">
                              <w:r>
                                <w:rPr>
                                  <w:rFonts w:ascii="SimSun" w:eastAsia="SimSun" w:hAnsi="SimSun" w:cs="SimSun"/>
                                  <w:sz w:val="24"/>
                                </w:rPr>
                                <w:t xml:space="preserve"> </w:t>
                              </w:r>
                            </w:p>
                          </w:txbxContent>
                        </wps:txbx>
                        <wps:bodyPr horzOverflow="overflow" vert="horz" lIns="0" tIns="0" rIns="0" bIns="0" rtlCol="0">
                          <a:noAutofit/>
                        </wps:bodyPr>
                      </wps:wsp>
                      <pic:pic xmlns:pic="http://schemas.openxmlformats.org/drawingml/2006/picture">
                        <pic:nvPicPr>
                          <pic:cNvPr id="407" name="Picture 778"/>
                          <pic:cNvPicPr/>
                        </pic:nvPicPr>
                        <pic:blipFill>
                          <a:blip r:embed="rId184"/>
                          <a:stretch>
                            <a:fillRect/>
                          </a:stretch>
                        </pic:blipFill>
                        <pic:spPr>
                          <a:xfrm>
                            <a:off x="152400" y="124969"/>
                            <a:ext cx="2621280" cy="185928"/>
                          </a:xfrm>
                          <a:prstGeom prst="rect">
                            <a:avLst/>
                          </a:prstGeom>
                        </pic:spPr>
                      </pic:pic>
                      <wps:wsp>
                        <wps:cNvPr id="408" name="Rectangle 779"/>
                        <wps:cNvSpPr/>
                        <wps:spPr>
                          <a:xfrm>
                            <a:off x="243840" y="156973"/>
                            <a:ext cx="1053593" cy="206453"/>
                          </a:xfrm>
                          <a:prstGeom prst="rect">
                            <a:avLst/>
                          </a:prstGeom>
                          <a:ln>
                            <a:noFill/>
                          </a:ln>
                        </wps:spPr>
                        <wps:txbx>
                          <w:txbxContent>
                            <w:p w:rsidR="003746C8" w:rsidRDefault="003746C8" w:rsidP="00B22203">
                              <w:r>
                                <w:rPr>
                                  <w:b/>
                                  <w:sz w:val="24"/>
                                </w:rPr>
                                <w:t>S1 MAC: ___</w:t>
                              </w:r>
                            </w:p>
                          </w:txbxContent>
                        </wps:txbx>
                        <wps:bodyPr horzOverflow="overflow" vert="horz" lIns="0" tIns="0" rIns="0" bIns="0" rtlCol="0">
                          <a:noAutofit/>
                        </wps:bodyPr>
                      </wps:wsp>
                      <wps:wsp>
                        <wps:cNvPr id="409" name="Rectangle 780"/>
                        <wps:cNvSpPr/>
                        <wps:spPr>
                          <a:xfrm>
                            <a:off x="1039368" y="140304"/>
                            <a:ext cx="101346" cy="202692"/>
                          </a:xfrm>
                          <a:prstGeom prst="rect">
                            <a:avLst/>
                          </a:prstGeom>
                          <a:ln>
                            <a:noFill/>
                          </a:ln>
                        </wps:spPr>
                        <wps:txbx>
                          <w:txbxContent>
                            <w:p w:rsidR="003746C8" w:rsidRDefault="003746C8" w:rsidP="00B22203">
                              <w:r>
                                <w:rPr>
                                  <w:rFonts w:ascii="SimSun" w:eastAsia="SimSun" w:hAnsi="SimSun" w:cs="SimSun"/>
                                  <w:sz w:val="24"/>
                                </w:rPr>
                                <w:t xml:space="preserve"> </w:t>
                              </w:r>
                            </w:p>
                          </w:txbxContent>
                        </wps:txbx>
                        <wps:bodyPr horzOverflow="overflow" vert="horz" lIns="0" tIns="0" rIns="0" bIns="0" rtlCol="0">
                          <a:noAutofit/>
                        </wps:bodyPr>
                      </wps:wsp>
                      <pic:pic xmlns:pic="http://schemas.openxmlformats.org/drawingml/2006/picture">
                        <pic:nvPicPr>
                          <pic:cNvPr id="410" name="Picture 782"/>
                          <pic:cNvPicPr/>
                        </pic:nvPicPr>
                        <pic:blipFill>
                          <a:blip r:embed="rId185"/>
                          <a:stretch>
                            <a:fillRect/>
                          </a:stretch>
                        </pic:blipFill>
                        <pic:spPr>
                          <a:xfrm>
                            <a:off x="3200400" y="124969"/>
                            <a:ext cx="2618232" cy="185928"/>
                          </a:xfrm>
                          <a:prstGeom prst="rect">
                            <a:avLst/>
                          </a:prstGeom>
                        </pic:spPr>
                      </pic:pic>
                      <wps:wsp>
                        <wps:cNvPr id="411" name="Rectangle 783"/>
                        <wps:cNvSpPr/>
                        <wps:spPr>
                          <a:xfrm>
                            <a:off x="3291840" y="156973"/>
                            <a:ext cx="1053593" cy="206453"/>
                          </a:xfrm>
                          <a:prstGeom prst="rect">
                            <a:avLst/>
                          </a:prstGeom>
                          <a:ln>
                            <a:noFill/>
                          </a:ln>
                        </wps:spPr>
                        <wps:txbx>
                          <w:txbxContent>
                            <w:p w:rsidR="003746C8" w:rsidRDefault="003746C8" w:rsidP="00B22203">
                              <w:r>
                                <w:rPr>
                                  <w:b/>
                                  <w:sz w:val="24"/>
                                </w:rPr>
                                <w:t>S3 MAC: ___</w:t>
                              </w:r>
                            </w:p>
                          </w:txbxContent>
                        </wps:txbx>
                        <wps:bodyPr horzOverflow="overflow" vert="horz" lIns="0" tIns="0" rIns="0" bIns="0" rtlCol="0">
                          <a:noAutofit/>
                        </wps:bodyPr>
                      </wps:wsp>
                      <wps:wsp>
                        <wps:cNvPr id="412" name="Rectangle 784"/>
                        <wps:cNvSpPr/>
                        <wps:spPr>
                          <a:xfrm>
                            <a:off x="4087368" y="140304"/>
                            <a:ext cx="101346" cy="202692"/>
                          </a:xfrm>
                          <a:prstGeom prst="rect">
                            <a:avLst/>
                          </a:prstGeom>
                          <a:ln>
                            <a:noFill/>
                          </a:ln>
                        </wps:spPr>
                        <wps:txbx>
                          <w:txbxContent>
                            <w:p w:rsidR="003746C8" w:rsidRDefault="003746C8" w:rsidP="00B22203">
                              <w:r>
                                <w:rPr>
                                  <w:rFonts w:ascii="SimSun" w:eastAsia="SimSun" w:hAnsi="SimSun" w:cs="SimSun"/>
                                  <w:sz w:val="24"/>
                                </w:rPr>
                                <w:t xml:space="preserve"> </w:t>
                              </w:r>
                            </w:p>
                          </w:txbxContent>
                        </wps:txbx>
                        <wps:bodyPr horzOverflow="overflow" vert="horz" lIns="0" tIns="0" rIns="0" bIns="0" rtlCol="0">
                          <a:noAutofit/>
                        </wps:bodyPr>
                      </wps:wsp>
                      <pic:pic xmlns:pic="http://schemas.openxmlformats.org/drawingml/2006/picture">
                        <pic:nvPicPr>
                          <pic:cNvPr id="413" name="Picture 786"/>
                          <pic:cNvPicPr/>
                        </pic:nvPicPr>
                        <pic:blipFill>
                          <a:blip r:embed="rId185"/>
                          <a:stretch>
                            <a:fillRect/>
                          </a:stretch>
                        </pic:blipFill>
                        <pic:spPr>
                          <a:xfrm>
                            <a:off x="1517904" y="3026665"/>
                            <a:ext cx="2618232" cy="185928"/>
                          </a:xfrm>
                          <a:prstGeom prst="rect">
                            <a:avLst/>
                          </a:prstGeom>
                        </pic:spPr>
                      </pic:pic>
                      <wps:wsp>
                        <wps:cNvPr id="414" name="Rectangle 787"/>
                        <wps:cNvSpPr/>
                        <wps:spPr>
                          <a:xfrm>
                            <a:off x="1609344" y="3058669"/>
                            <a:ext cx="1053593" cy="206453"/>
                          </a:xfrm>
                          <a:prstGeom prst="rect">
                            <a:avLst/>
                          </a:prstGeom>
                          <a:ln>
                            <a:noFill/>
                          </a:ln>
                        </wps:spPr>
                        <wps:txbx>
                          <w:txbxContent>
                            <w:p w:rsidR="003746C8" w:rsidRDefault="003746C8" w:rsidP="00B22203">
                              <w:r>
                                <w:rPr>
                                  <w:b/>
                                  <w:sz w:val="24"/>
                                </w:rPr>
                                <w:t>S2 MAC: ___</w:t>
                              </w:r>
                            </w:p>
                          </w:txbxContent>
                        </wps:txbx>
                        <wps:bodyPr horzOverflow="overflow" vert="horz" lIns="0" tIns="0" rIns="0" bIns="0" rtlCol="0">
                          <a:noAutofit/>
                        </wps:bodyPr>
                      </wps:wsp>
                      <wps:wsp>
                        <wps:cNvPr id="415" name="Rectangle 788"/>
                        <wps:cNvSpPr/>
                        <wps:spPr>
                          <a:xfrm>
                            <a:off x="2404872" y="3042000"/>
                            <a:ext cx="101346" cy="202692"/>
                          </a:xfrm>
                          <a:prstGeom prst="rect">
                            <a:avLst/>
                          </a:prstGeom>
                          <a:ln>
                            <a:noFill/>
                          </a:ln>
                        </wps:spPr>
                        <wps:txbx>
                          <w:txbxContent>
                            <w:p w:rsidR="003746C8" w:rsidRDefault="003746C8" w:rsidP="00B22203">
                              <w:r>
                                <w:rPr>
                                  <w:rFonts w:ascii="SimSun" w:eastAsia="SimSun" w:hAnsi="SimSun" w:cs="SimSun"/>
                                  <w:sz w:val="24"/>
                                </w:rPr>
                                <w:t xml:space="preserve"> </w:t>
                              </w:r>
                            </w:p>
                          </w:txbxContent>
                        </wps:txbx>
                        <wps:bodyPr horzOverflow="overflow" vert="horz" lIns="0" tIns="0" rIns="0" bIns="0" rtlCol="0">
                          <a:noAutofit/>
                        </wps:bodyPr>
                      </wps:wsp>
                      <pic:pic xmlns:pic="http://schemas.openxmlformats.org/drawingml/2006/picture">
                        <pic:nvPicPr>
                          <pic:cNvPr id="416" name="Picture 790"/>
                          <pic:cNvPicPr/>
                        </pic:nvPicPr>
                        <pic:blipFill>
                          <a:blip r:embed="rId170"/>
                          <a:stretch>
                            <a:fillRect/>
                          </a:stretch>
                        </pic:blipFill>
                        <pic:spPr>
                          <a:xfrm>
                            <a:off x="1447800" y="2212849"/>
                            <a:ext cx="1066800" cy="371856"/>
                          </a:xfrm>
                          <a:prstGeom prst="rect">
                            <a:avLst/>
                          </a:prstGeom>
                        </pic:spPr>
                      </pic:pic>
                      <wps:wsp>
                        <wps:cNvPr id="417" name="Rectangle 791"/>
                        <wps:cNvSpPr/>
                        <wps:spPr>
                          <a:xfrm>
                            <a:off x="1539240" y="2244853"/>
                            <a:ext cx="680234" cy="206453"/>
                          </a:xfrm>
                          <a:prstGeom prst="rect">
                            <a:avLst/>
                          </a:prstGeom>
                          <a:ln>
                            <a:noFill/>
                          </a:ln>
                        </wps:spPr>
                        <wps:txbx>
                          <w:txbxContent>
                            <w:p w:rsidR="003746C8" w:rsidRDefault="003746C8" w:rsidP="00B22203">
                              <w:r>
                                <w:rPr>
                                  <w:b/>
                                  <w:sz w:val="24"/>
                                </w:rPr>
                                <w:t>S2 F0/1:</w:t>
                              </w:r>
                            </w:p>
                          </w:txbxContent>
                        </wps:txbx>
                        <wps:bodyPr horzOverflow="overflow" vert="horz" lIns="0" tIns="0" rIns="0" bIns="0" rtlCol="0">
                          <a:noAutofit/>
                        </wps:bodyPr>
                      </wps:wsp>
                      <wps:wsp>
                        <wps:cNvPr id="418" name="Rectangle 792"/>
                        <wps:cNvSpPr/>
                        <wps:spPr>
                          <a:xfrm>
                            <a:off x="2054352" y="2228184"/>
                            <a:ext cx="101346" cy="202692"/>
                          </a:xfrm>
                          <a:prstGeom prst="rect">
                            <a:avLst/>
                          </a:prstGeom>
                          <a:ln>
                            <a:noFill/>
                          </a:ln>
                        </wps:spPr>
                        <wps:txbx>
                          <w:txbxContent>
                            <w:p w:rsidR="003746C8" w:rsidRDefault="003746C8" w:rsidP="00B22203">
                              <w:r>
                                <w:rPr>
                                  <w:rFonts w:ascii="SimSun" w:eastAsia="SimSun" w:hAnsi="SimSun" w:cs="SimSun"/>
                                  <w:sz w:val="24"/>
                                </w:rPr>
                                <w:t xml:space="preserve"> </w:t>
                              </w:r>
                            </w:p>
                          </w:txbxContent>
                        </wps:txbx>
                        <wps:bodyPr horzOverflow="overflow" vert="horz" lIns="0" tIns="0" rIns="0" bIns="0" rtlCol="0">
                          <a:noAutofit/>
                        </wps:bodyPr>
                      </wps:wsp>
                      <wps:wsp>
                        <wps:cNvPr id="419" name="Rectangle 793"/>
                        <wps:cNvSpPr/>
                        <wps:spPr>
                          <a:xfrm>
                            <a:off x="1539240" y="2430781"/>
                            <a:ext cx="1013055" cy="206453"/>
                          </a:xfrm>
                          <a:prstGeom prst="rect">
                            <a:avLst/>
                          </a:prstGeom>
                          <a:ln>
                            <a:noFill/>
                          </a:ln>
                        </wps:spPr>
                        <wps:txbx>
                          <w:txbxContent>
                            <w:p w:rsidR="003746C8" w:rsidRDefault="003746C8" w:rsidP="00B22203">
                              <w:r>
                                <w:rPr>
                                  <w:b/>
                                  <w:sz w:val="24"/>
                                </w:rPr>
                                <w:t>__________</w:t>
                              </w:r>
                            </w:p>
                          </w:txbxContent>
                        </wps:txbx>
                        <wps:bodyPr horzOverflow="overflow" vert="horz" lIns="0" tIns="0" rIns="0" bIns="0" rtlCol="0">
                          <a:noAutofit/>
                        </wps:bodyPr>
                      </wps:wsp>
                      <wps:wsp>
                        <wps:cNvPr id="420" name="Rectangle 794"/>
                        <wps:cNvSpPr/>
                        <wps:spPr>
                          <a:xfrm>
                            <a:off x="2298192" y="2414112"/>
                            <a:ext cx="101346" cy="202692"/>
                          </a:xfrm>
                          <a:prstGeom prst="rect">
                            <a:avLst/>
                          </a:prstGeom>
                          <a:ln>
                            <a:noFill/>
                          </a:ln>
                        </wps:spPr>
                        <wps:txbx>
                          <w:txbxContent>
                            <w:p w:rsidR="003746C8" w:rsidRDefault="003746C8" w:rsidP="00B22203">
                              <w:r>
                                <w:rPr>
                                  <w:rFonts w:ascii="SimSun" w:eastAsia="SimSun" w:hAnsi="SimSun" w:cs="SimSun"/>
                                  <w:sz w:val="24"/>
                                </w:rPr>
                                <w:t xml:space="preserve"> </w:t>
                              </w:r>
                            </w:p>
                          </w:txbxContent>
                        </wps:txbx>
                        <wps:bodyPr horzOverflow="overflow" vert="horz" lIns="0" tIns="0" rIns="0" bIns="0" rtlCol="0">
                          <a:noAutofit/>
                        </wps:bodyPr>
                      </wps:wsp>
                      <pic:pic xmlns:pic="http://schemas.openxmlformats.org/drawingml/2006/picture">
                        <pic:nvPicPr>
                          <pic:cNvPr id="421" name="Picture 796"/>
                          <pic:cNvPicPr/>
                        </pic:nvPicPr>
                        <pic:blipFill>
                          <a:blip r:embed="rId175"/>
                          <a:stretch>
                            <a:fillRect/>
                          </a:stretch>
                        </pic:blipFill>
                        <pic:spPr>
                          <a:xfrm>
                            <a:off x="3371088" y="2212849"/>
                            <a:ext cx="972312" cy="371856"/>
                          </a:xfrm>
                          <a:prstGeom prst="rect">
                            <a:avLst/>
                          </a:prstGeom>
                        </pic:spPr>
                      </pic:pic>
                      <wps:wsp>
                        <wps:cNvPr id="422" name="Rectangle 797"/>
                        <wps:cNvSpPr/>
                        <wps:spPr>
                          <a:xfrm>
                            <a:off x="3736848" y="2244853"/>
                            <a:ext cx="680234" cy="206453"/>
                          </a:xfrm>
                          <a:prstGeom prst="rect">
                            <a:avLst/>
                          </a:prstGeom>
                          <a:ln>
                            <a:noFill/>
                          </a:ln>
                        </wps:spPr>
                        <wps:txbx>
                          <w:txbxContent>
                            <w:p w:rsidR="003746C8" w:rsidRDefault="003746C8" w:rsidP="00B22203">
                              <w:r>
                                <w:rPr>
                                  <w:b/>
                                  <w:sz w:val="24"/>
                                </w:rPr>
                                <w:t>S2 F0/4:</w:t>
                              </w:r>
                            </w:p>
                          </w:txbxContent>
                        </wps:txbx>
                        <wps:bodyPr horzOverflow="overflow" vert="horz" lIns="0" tIns="0" rIns="0" bIns="0" rtlCol="0">
                          <a:noAutofit/>
                        </wps:bodyPr>
                      </wps:wsp>
                      <wps:wsp>
                        <wps:cNvPr id="423" name="Rectangle 798"/>
                        <wps:cNvSpPr/>
                        <wps:spPr>
                          <a:xfrm>
                            <a:off x="4251960" y="2228184"/>
                            <a:ext cx="101346" cy="202692"/>
                          </a:xfrm>
                          <a:prstGeom prst="rect">
                            <a:avLst/>
                          </a:prstGeom>
                          <a:ln>
                            <a:noFill/>
                          </a:ln>
                        </wps:spPr>
                        <wps:txbx>
                          <w:txbxContent>
                            <w:p w:rsidR="003746C8" w:rsidRDefault="003746C8" w:rsidP="00B22203">
                              <w:r>
                                <w:rPr>
                                  <w:rFonts w:ascii="SimSun" w:eastAsia="SimSun" w:hAnsi="SimSun" w:cs="SimSun"/>
                                  <w:sz w:val="24"/>
                                </w:rPr>
                                <w:t xml:space="preserve"> </w:t>
                              </w:r>
                            </w:p>
                          </w:txbxContent>
                        </wps:txbx>
                        <wps:bodyPr horzOverflow="overflow" vert="horz" lIns="0" tIns="0" rIns="0" bIns="0" rtlCol="0">
                          <a:noAutofit/>
                        </wps:bodyPr>
                      </wps:wsp>
                      <wps:wsp>
                        <wps:cNvPr id="424" name="Rectangle 799"/>
                        <wps:cNvSpPr/>
                        <wps:spPr>
                          <a:xfrm>
                            <a:off x="3493008" y="2430781"/>
                            <a:ext cx="1013055" cy="206453"/>
                          </a:xfrm>
                          <a:prstGeom prst="rect">
                            <a:avLst/>
                          </a:prstGeom>
                          <a:ln>
                            <a:noFill/>
                          </a:ln>
                        </wps:spPr>
                        <wps:txbx>
                          <w:txbxContent>
                            <w:p w:rsidR="003746C8" w:rsidRDefault="003746C8" w:rsidP="00B22203">
                              <w:r>
                                <w:rPr>
                                  <w:b/>
                                  <w:sz w:val="24"/>
                                </w:rPr>
                                <w:t>__________</w:t>
                              </w:r>
                            </w:p>
                          </w:txbxContent>
                        </wps:txbx>
                        <wps:bodyPr horzOverflow="overflow" vert="horz" lIns="0" tIns="0" rIns="0" bIns="0" rtlCol="0">
                          <a:noAutofit/>
                        </wps:bodyPr>
                      </wps:wsp>
                      <wps:wsp>
                        <wps:cNvPr id="425" name="Rectangle 800"/>
                        <wps:cNvSpPr/>
                        <wps:spPr>
                          <a:xfrm>
                            <a:off x="4251960" y="2414112"/>
                            <a:ext cx="101346" cy="202692"/>
                          </a:xfrm>
                          <a:prstGeom prst="rect">
                            <a:avLst/>
                          </a:prstGeom>
                          <a:ln>
                            <a:noFill/>
                          </a:ln>
                        </wps:spPr>
                        <wps:txbx>
                          <w:txbxContent>
                            <w:p w:rsidR="003746C8" w:rsidRDefault="003746C8" w:rsidP="00B22203">
                              <w:r>
                                <w:rPr>
                                  <w:rFonts w:ascii="SimSun" w:eastAsia="SimSun" w:hAnsi="SimSun" w:cs="SimSun"/>
                                  <w:sz w:val="24"/>
                                </w:rPr>
                                <w:t xml:space="preserve"> </w:t>
                              </w:r>
                            </w:p>
                          </w:txbxContent>
                        </wps:txbx>
                        <wps:bodyPr horzOverflow="overflow" vert="horz" lIns="0" tIns="0" rIns="0" bIns="0" rtlCol="0">
                          <a:noAutofit/>
                        </wps:bodyPr>
                      </wps:wsp>
                      <wps:wsp>
                        <wps:cNvPr id="426" name="Shape 801"/>
                        <wps:cNvSpPr/>
                        <wps:spPr>
                          <a:xfrm>
                            <a:off x="1239083" y="1938896"/>
                            <a:ext cx="1174026" cy="396684"/>
                          </a:xfrm>
                          <a:custGeom>
                            <a:avLst/>
                            <a:gdLst/>
                            <a:ahLst/>
                            <a:cxnLst/>
                            <a:rect l="0" t="0" r="0" b="0"/>
                            <a:pathLst>
                              <a:path w="1174026" h="396684">
                                <a:moveTo>
                                  <a:pt x="0" y="0"/>
                                </a:moveTo>
                                <a:cubicBezTo>
                                  <a:pt x="580835" y="3937"/>
                                  <a:pt x="1062228" y="172923"/>
                                  <a:pt x="1174026" y="396684"/>
                                </a:cubicBezTo>
                              </a:path>
                            </a:pathLst>
                          </a:custGeom>
                          <a:noFill/>
                          <a:ln w="38100" cap="flat" cmpd="sng" algn="ctr">
                            <a:solidFill>
                              <a:srgbClr val="C00000"/>
                            </a:solidFill>
                            <a:prstDash val="solid"/>
                            <a:round/>
                          </a:ln>
                          <a:effectLst/>
                        </wps:spPr>
                        <wps:bodyPr/>
                      </wps:wsp>
                      <wps:wsp>
                        <wps:cNvPr id="427" name="Shape 802"/>
                        <wps:cNvSpPr/>
                        <wps:spPr>
                          <a:xfrm>
                            <a:off x="2353090" y="2302979"/>
                            <a:ext cx="110528" cy="125095"/>
                          </a:xfrm>
                          <a:custGeom>
                            <a:avLst/>
                            <a:gdLst/>
                            <a:ahLst/>
                            <a:cxnLst/>
                            <a:rect l="0" t="0" r="0" b="0"/>
                            <a:pathLst>
                              <a:path w="110528" h="125095">
                                <a:moveTo>
                                  <a:pt x="110528" y="0"/>
                                </a:moveTo>
                                <a:lnTo>
                                  <a:pt x="84391" y="125095"/>
                                </a:lnTo>
                                <a:lnTo>
                                  <a:pt x="0" y="29134"/>
                                </a:lnTo>
                                <a:lnTo>
                                  <a:pt x="110528" y="0"/>
                                </a:lnTo>
                                <a:close/>
                              </a:path>
                            </a:pathLst>
                          </a:custGeom>
                          <a:solidFill>
                            <a:srgbClr val="C00000"/>
                          </a:solidFill>
                          <a:ln w="0" cap="flat">
                            <a:noFill/>
                            <a:round/>
                          </a:ln>
                          <a:effectLst/>
                        </wps:spPr>
                        <wps:bodyPr/>
                      </wps:wsp>
                      <wps:wsp>
                        <wps:cNvPr id="428" name="Shape 803"/>
                        <wps:cNvSpPr/>
                        <wps:spPr>
                          <a:xfrm>
                            <a:off x="3376196" y="1862567"/>
                            <a:ext cx="1174026" cy="396685"/>
                          </a:xfrm>
                          <a:custGeom>
                            <a:avLst/>
                            <a:gdLst/>
                            <a:ahLst/>
                            <a:cxnLst/>
                            <a:rect l="0" t="0" r="0" b="0"/>
                            <a:pathLst>
                              <a:path w="1174026" h="396685">
                                <a:moveTo>
                                  <a:pt x="1174026" y="0"/>
                                </a:moveTo>
                                <a:cubicBezTo>
                                  <a:pt x="593191" y="3937"/>
                                  <a:pt x="111798" y="172923"/>
                                  <a:pt x="0" y="396685"/>
                                </a:cubicBezTo>
                              </a:path>
                            </a:pathLst>
                          </a:custGeom>
                          <a:noFill/>
                          <a:ln w="38100" cap="flat" cmpd="sng" algn="ctr">
                            <a:solidFill>
                              <a:srgbClr val="C00000"/>
                            </a:solidFill>
                            <a:prstDash val="solid"/>
                            <a:round/>
                          </a:ln>
                          <a:effectLst/>
                        </wps:spPr>
                        <wps:bodyPr/>
                      </wps:wsp>
                      <wps:wsp>
                        <wps:cNvPr id="429" name="Shape 804"/>
                        <wps:cNvSpPr/>
                        <wps:spPr>
                          <a:xfrm>
                            <a:off x="3325687" y="2226650"/>
                            <a:ext cx="110528" cy="125095"/>
                          </a:xfrm>
                          <a:custGeom>
                            <a:avLst/>
                            <a:gdLst/>
                            <a:ahLst/>
                            <a:cxnLst/>
                            <a:rect l="0" t="0" r="0" b="0"/>
                            <a:pathLst>
                              <a:path w="110528" h="125095">
                                <a:moveTo>
                                  <a:pt x="0" y="0"/>
                                </a:moveTo>
                                <a:lnTo>
                                  <a:pt x="110528" y="29134"/>
                                </a:lnTo>
                                <a:lnTo>
                                  <a:pt x="26137" y="125095"/>
                                </a:lnTo>
                                <a:lnTo>
                                  <a:pt x="0" y="0"/>
                                </a:lnTo>
                                <a:close/>
                              </a:path>
                            </a:pathLst>
                          </a:custGeom>
                          <a:solidFill>
                            <a:srgbClr val="C00000"/>
                          </a:solidFill>
                          <a:ln w="0" cap="flat">
                            <a:noFill/>
                            <a:round/>
                          </a:ln>
                          <a:effectLst/>
                        </wps:spPr>
                        <wps:bodyPr/>
                      </wps:wsp>
                      <pic:pic xmlns:pic="http://schemas.openxmlformats.org/drawingml/2006/picture">
                        <pic:nvPicPr>
                          <pic:cNvPr id="430" name="Picture 806"/>
                          <pic:cNvPicPr/>
                        </pic:nvPicPr>
                        <pic:blipFill>
                          <a:blip r:embed="rId186"/>
                          <a:stretch>
                            <a:fillRect/>
                          </a:stretch>
                        </pic:blipFill>
                        <pic:spPr>
                          <a:xfrm>
                            <a:off x="914400" y="0"/>
                            <a:ext cx="1676400" cy="198120"/>
                          </a:xfrm>
                          <a:prstGeom prst="rect">
                            <a:avLst/>
                          </a:prstGeom>
                        </pic:spPr>
                      </pic:pic>
                      <wps:wsp>
                        <wps:cNvPr id="431" name="Rectangle 807"/>
                        <wps:cNvSpPr/>
                        <wps:spPr>
                          <a:xfrm>
                            <a:off x="1005840" y="18384"/>
                            <a:ext cx="101346" cy="202692"/>
                          </a:xfrm>
                          <a:prstGeom prst="rect">
                            <a:avLst/>
                          </a:prstGeom>
                          <a:ln>
                            <a:noFill/>
                          </a:ln>
                        </wps:spPr>
                        <wps:txbx>
                          <w:txbxContent>
                            <w:p w:rsidR="003746C8" w:rsidRDefault="003746C8" w:rsidP="00B22203">
                              <w:r>
                                <w:rPr>
                                  <w:rFonts w:ascii="SimSun" w:eastAsia="SimSun" w:hAnsi="SimSun" w:cs="SimSun"/>
                                  <w:sz w:val="24"/>
                                </w:rPr>
                                <w:t xml:space="preserve"> </w:t>
                              </w:r>
                            </w:p>
                          </w:txbxContent>
                        </wps:txbx>
                        <wps:bodyPr horzOverflow="overflow" vert="horz" lIns="0" tIns="0" rIns="0" bIns="0" rtlCol="0">
                          <a:noAutofit/>
                        </wps:bodyPr>
                      </wps:wsp>
                    </wpg:wgp>
                  </a:graphicData>
                </a:graphic>
              </wp:inline>
            </w:drawing>
          </mc:Choice>
          <mc:Fallback>
            <w:pict>
              <v:group w14:anchorId="1337A429" id="Group 9022" o:spid="_x0000_s1026" style="width:460.95pt;height:258.65pt;mso-position-horizontal-relative:char;mso-position-vertical-relative:line" coordsize="58542,32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">
                <v:rect id="Rectangle 639" o:spid="_x0000_s1027" style="position:absolute;left:58186;top:31651;width:47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ILcYA&#10;AADcAAAADwAAAGRycy9kb3ducmV2LnhtbESPQWvCQBSE7wX/w/IEb3Wj0h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AILcYAAADcAAAADwAAAAAAAAAAAAAAAACYAgAAZHJz&#10;L2Rvd25yZXYueG1sUEsFBgAAAAAEAAQA9QAAAIsDAAAAAA==&#10;" filled="f" stroked="f">
                  <v:textbox inset="0,0,0,0">
                    <w:txbxContent>
                      <w:p w:rsidR="003746C8" w:rsidRDefault="003746C8" w:rsidP="00B22203">
                        <w:r>
                          <w:rPr>
                            <w:rFonts w:ascii="Arial" w:eastAsia="Arial" w:hAnsi="Arial" w:cs="Arial"/>
                            <w:sz w:val="20"/>
                          </w:rPr>
                          <w:t xml:space="preserve"> </w:t>
                        </w:r>
                      </w:p>
                    </w:txbxContent>
                  </v:textbox>
                </v:rect>
                <v:shape id="Shape 706" o:spid="_x0000_s1028" style="position:absolute;left:31307;top:8702;width:18206;height:19082;visibility:visible;mso-wrap-style:square;v-text-anchor:top" coordsize="1820583,1908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HMscUA&#10;AADcAAAADwAAAGRycy9kb3ducmV2LnhtbESPQWuDQBSE74X+h+UVeqtrLAnBZiMhpCT0Vg2hx4f7&#10;oqL71rhbtf++WyjkOMzMN8wmm00nRhpcY1nBIopBEJdWN1wpOBfvL2sQziNr7CyTgh9ykG0fHzaY&#10;ajvxJ425r0SAsEtRQe19n0rpypoMusj2xMG72sGgD3KopB5wCnDTySSOV9Jgw2Ghxp72NZVt/m0U&#10;JMck98eTaW9f47LcXxbFYfoolHp+mndvIDzN/h7+b5+0gtdlAn9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cyxxQAAANwAAAAPAAAAAAAAAAAAAAAAAJgCAABkcnMv&#10;ZG93bnJldi54bWxQSwUGAAAAAAQABAD1AAAAigMAAAAA&#10;" path="m,1908213l1820583,e" filled="f" strokeweight="4pt">
                  <v:path arrowok="t" textboxrect="0,0,1820583,1908213"/>
                </v:shape>
                <v:shape id="Shape 707" o:spid="_x0000_s1029" style="position:absolute;left:31307;top:7938;width:17445;height:18319;visibility:visible;mso-wrap-style:square;v-text-anchor:top" coordsize="1744408,1831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NZ68UA&#10;AADcAAAADwAAAGRycy9kb3ducmV2LnhtbESPzWrDMBCE74W8g9hAbo2cv1LcyMa4FAw5lKY99LhY&#10;G9uxtTKW4jhvHwUKPQ4z8w2zTyfTiZEG11hWsFpGIIhLqxuuFPx8fzy/gnAeWWNnmRTcyEGazJ72&#10;GGt75S8aj74SAcIuRgW1930spStrMuiWticO3skOBn2QQyX1gNcAN51cR9GLNNhwWKixp7ymsj1e&#10;jILx92Avn0VemSwv2vPuvcy2rVNqMZ+yNxCeJv8f/msXWsFmt4HHmXAEZH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41nrxQAAANwAAAAPAAAAAAAAAAAAAAAAAJgCAABkcnMv&#10;ZG93bnJldi54bWxQSwUGAAAAAAQABAD1AAAAigMAAAAA&#10;" path="m,1831886l1744408,e" filled="f" strokeweight="4pt">
                  <v:path arrowok="t" textboxrect="0,0,1744408,1831886"/>
                </v:shape>
                <v:shape id="Shape 708" o:spid="_x0000_s1030" style="position:absolute;left:10055;top:5926;width:39611;height:0;visibility:visible;mso-wrap-style:square;v-text-anchor:top" coordsize="3961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97jcQA&#10;AADcAAAADwAAAGRycy9kb3ducmV2LnhtbESPQWvCQBSE74L/YXmCt7pR26LRVUQoeOmhaRC8PbPP&#10;JJh9G3a3GvPru4WCx2Hmm2HW28404kbO15YVTCcJCOLC6ppLBfn3x8sChA/IGhvLpOBBHrab4WCN&#10;qbZ3/qJbFkoRS9inqKAKoU2l9EVFBv3EtsTRu1hnMETpSqkd3mO5aeQsSd6lwZrjQoUt7SsqrtmP&#10;UTA/uyxf0LLP22sf+s8jJieJSo1H3W4FIlAXnuF/+qAj9/YKf2fi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ve43EAAAA3AAAAA8AAAAAAAAAAAAAAAAAmAIAAGRycy9k&#10;b3ducmV2LnhtbFBLBQYAAAAABAAEAPUAAACJAwAAAAA=&#10;" path="m3961105,l,e" filled="f" strokeweight="4pt">
                  <v:path arrowok="t" textboxrect="0,0,3961105,0"/>
                </v:shape>
                <v:shape id="Shape 709" o:spid="_x0000_s1031" style="position:absolute;left:9141;top:7175;width:38392;height:0;visibility:visible;mso-wrap-style:square;v-text-anchor:top" coordsize="3839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CrLMgA&#10;AADcAAAADwAAAGRycy9kb3ducmV2LnhtbESPT2vCQBTE70K/w/IKvUjdtMU/RFdRQbCUFqI96O2R&#10;fU1Cs2/T3TXGb+8WBI/DzPyGmS06U4uWnK8sK3gZJCCIc6srLhR87zfPExA+IGusLZOCC3lYzB96&#10;M0y1PXNG7S4UIkLYp6igDKFJpfR5SQb9wDbE0fuxzmCI0hVSOzxHuKnla5KMpMGK40KJDa1Lyn93&#10;J6PA7ber9+6jOrbFcv3Vzz5X479DptTTY7ecggjUhXv41t5qBW/DIfyfiU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AKssyAAAANwAAAAPAAAAAAAAAAAAAAAAAJgCAABk&#10;cnMvZG93bnJldi54bWxQSwUGAAAAAAQABAD1AAAAjQMAAAAA&#10;" path="m3839223,l,e" filled="f" strokeweight="4pt">
                  <v:path arrowok="t" textboxrect="0,0,3839223,0"/>
                </v:shape>
                <v:shape id="Shape 710" o:spid="_x0000_s1032" style="position:absolute;left:6094;top:8702;width:20643;height:19082;visibility:visible;mso-wrap-style:square;v-text-anchor:top" coordsize="2064347,1908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pVw8UA&#10;AADcAAAADwAAAGRycy9kb3ducmV2LnhtbESPQWvCQBSE74L/YXlCb3UTiyLRVdRW9KJSrfdH9pkE&#10;s2/T7DbG/vquUPA4zMw3zHTemlI0VLvCsoK4H4EgTq0uOFPwdVq/jkE4j6yxtEwK7uRgPut2ppho&#10;e+NPao4+EwHCLkEFufdVIqVLczLo+rYiDt7F1gZ9kHUmdY23ADelHETRSBosOCzkWNEqp/R6/DEK&#10;9pff+ECbwXt5qr79Mo3PH7tmrdRLr11MQHhq/TP8395qBW/DETzOh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lXDxQAAANwAAAAPAAAAAAAAAAAAAAAAAJgCAABkcnMv&#10;ZG93bnJldi54bWxQSwUGAAAAAAQABAD1AAAAigMAAAAA&#10;" path="m,l2064347,1908213e" filled="f" strokeweight="4pt">
                  <v:path arrowok="t" textboxrect="0,0,2064347,1908213"/>
                </v:shape>
                <v:shape id="Shape 711" o:spid="_x0000_s1033" style="position:absolute;left:6855;top:7938;width:20568;height:19083;visibility:visible;mso-wrap-style:square;v-text-anchor:top" coordsize="2056727,1908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W+MUA&#10;AADcAAAADwAAAGRycy9kb3ducmV2LnhtbESPQWvCQBSE74X+h+UJvZRmU0XbRFexgpBr1ZYeH9ln&#10;NiT7NmTXGP99t1DwOMzMN8xqM9pWDNT72rGC1yQFQVw6XXOl4HTcv7yD8AFZY+uYFNzIw2b9+LDC&#10;XLsrf9JwCJWIEPY5KjAhdLmUvjRk0SeuI47e2fUWQ5R9JXWP1wi3rZym6UJarDkuGOxoZ6hsDher&#10;oL2ZInsebDb7aubTc/X9k300hVJPk3G7BBFoDPfwf7vQCmbzN/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7pb4xQAAANwAAAAPAAAAAAAAAAAAAAAAAJgCAABkcnMv&#10;ZG93bnJldi54bWxQSwUGAAAAAAQABAD1AAAAigMAAAAA&#10;" path="m,l2056727,1908213e" filled="f" strokeweight="4pt">
                  <v:path arrowok="t" textboxrect="0,0,2056727,1908213"/>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3" o:spid="_x0000_s1034" type="#_x0000_t75" style="position:absolute;top:9144;width:10668;height:3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7jlXCAAAA3AAAAA8AAABkcnMvZG93bnJldi54bWxET89rwjAUvgv+D+EJu2nqxqRUo+hwOE+i&#10;m4i3R/PWdDYvXRO1/vfmIHj8+H5PZq2txIUaXzpWMBwkIIhzp0suFPx8f/ZTED4ga6wck4IbeZhN&#10;u50JZtpdeUuXXShEDGGfoQITQp1J6XNDFv3A1cSR+3WNxRBhU0jd4DWG20q+JslIWiw5Nhis6cNQ&#10;ftqdrQK5SI77wpjDYrm+meUqHf1thv9KvfTa+RhEoDY8xQ/3l1bw9h7XxjPxCMjp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45VwgAAANwAAAAPAAAAAAAAAAAAAAAAAJ8C&#10;AABkcnMvZG93bnJldi54bWxQSwUGAAAAAAQABAD3AAAAjgMAAAAA&#10;">
                  <v:imagedata r:id="rId187" o:title=""/>
                </v:shape>
                <v:rect id="Rectangle 714" o:spid="_x0000_s1035" style="position:absolute;left:914;top:9464;width:680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YEK8UA&#10;AADcAAAADwAAAGRycy9kb3ducmV2LnhtbESPT2vCQBTE74V+h+UVvNWNlYq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gQrxQAAANwAAAAPAAAAAAAAAAAAAAAAAJgCAABkcnMv&#10;ZG93bnJldi54bWxQSwUGAAAAAAQABAD1AAAAigMAAAAA&#10;" filled="f" stroked="f">
                  <v:textbox inset="0,0,0,0">
                    <w:txbxContent>
                      <w:p w:rsidR="003746C8" w:rsidRDefault="003746C8" w:rsidP="00B22203">
                        <w:r>
                          <w:rPr>
                            <w:b/>
                            <w:sz w:val="24"/>
                          </w:rPr>
                          <w:t>S1 F0/1:</w:t>
                        </w:r>
                      </w:p>
                    </w:txbxContent>
                  </v:textbox>
                </v:rect>
                <v:rect id="Rectangle 715" o:spid="_x0000_s1036" style="position:absolute;left:6065;top:9297;width:1013;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nC8IA&#10;AADcAAAADwAAAGRycy9kb3ducmV2LnhtbERPy4rCMBTdC/5DuMLsNNUB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cLwgAAANwAAAAPAAAAAAAAAAAAAAAAAJgCAABkcnMvZG93&#10;bnJldi54bWxQSwUGAAAAAAQABAD1AAAAhwMAAAAA&#10;" filled="f" stroked="f">
                  <v:textbox inset="0,0,0,0">
                    <w:txbxContent>
                      <w:p w:rsidR="003746C8" w:rsidRDefault="003746C8" w:rsidP="00B22203">
                        <w:r>
                          <w:rPr>
                            <w:rFonts w:ascii="SimSun" w:eastAsia="SimSun" w:hAnsi="SimSun" w:cs="SimSun"/>
                            <w:sz w:val="24"/>
                          </w:rPr>
                          <w:t xml:space="preserve"> </w:t>
                        </w:r>
                      </w:p>
                    </w:txbxContent>
                  </v:textbox>
                </v:rect>
                <v:rect id="Rectangle 716" o:spid="_x0000_s1037" style="position:absolute;left:914;top:11323;width:1013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CkMQA&#10;AADcAAAADwAAAGRycy9kb3ducmV2LnhtbESPQYvCMBSE74L/ITzBm6auIF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swpDEAAAA3AAAAA8AAAAAAAAAAAAAAAAAmAIAAGRycy9k&#10;b3ducmV2LnhtbFBLBQYAAAAABAAEAPUAAACJAwAAAAA=&#10;" filled="f" stroked="f">
                  <v:textbox inset="0,0,0,0">
                    <w:txbxContent>
                      <w:p w:rsidR="003746C8" w:rsidRDefault="003746C8" w:rsidP="00B22203">
                        <w:r>
                          <w:rPr>
                            <w:b/>
                            <w:sz w:val="24"/>
                          </w:rPr>
                          <w:t>__________</w:t>
                        </w:r>
                      </w:p>
                    </w:txbxContent>
                  </v:textbox>
                </v:rect>
                <v:rect id="Rectangle 717" o:spid="_x0000_s1038" style="position:absolute;left:8503;top:11156;width:1014;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5c58QA&#10;AADcAAAADwAAAGRycy9kb3ducmV2LnhtbESPT4vCMBTE74LfITzBm6YqiF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XOfEAAAA3AAAAA8AAAAAAAAAAAAAAAAAmAIAAGRycy9k&#10;b3ducmV2LnhtbFBLBQYAAAAABAAEAPUAAACJAwAAAAA=&#10;" filled="f" stroked="f">
                  <v:textbox inset="0,0,0,0">
                    <w:txbxContent>
                      <w:p w:rsidR="003746C8" w:rsidRDefault="003746C8" w:rsidP="00B22203">
                        <w:r>
                          <w:rPr>
                            <w:rFonts w:ascii="SimSun" w:eastAsia="SimSun" w:hAnsi="SimSun" w:cs="SimSun"/>
                            <w:sz w:val="24"/>
                          </w:rPr>
                          <w:t xml:space="preserve"> </w:t>
                        </w:r>
                      </w:p>
                    </w:txbxContent>
                  </v:textbox>
                </v:rect>
                <v:shape id="Picture 719" o:spid="_x0000_s1039" type="#_x0000_t75" style="position:absolute;left:11125;top:3810;width:17069;height:1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L+yvGAAAA3AAAAA8AAABkcnMvZG93bnJldi54bWxEj1FrwkAQhN8L/Q/HFnyrF5VIk3qG0Fgp&#10;+KCN/QFLbk2Cub2Qu5r033uFQh+H2flmZ5NNphM3GlxrWcFiHoEgrqxuuVbwdX5/fgHhPLLGzjIp&#10;+CEH2fbxYYOptiN/0q30tQgQdikqaLzvUyld1ZBBN7c9cfAudjDogxxqqQccA9x0chlFa2mw5dDQ&#10;YE9vDVXX8tuEN87Xo+lyLOJDEhe7olwmh9NeqdnTlL+C8DT5/+O/9IdWsFqv4HdMIIDc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Yv7K8YAAADcAAAADwAAAAAAAAAAAAAA&#10;AACfAgAAZHJzL2Rvd25yZXYueG1sUEsFBgAAAAAEAAQA9wAAAJIDAAAAAA==&#10;">
                  <v:imagedata r:id="rId188" o:title=""/>
                </v:shape>
                <v:rect id="Rectangle 720" o:spid="_x0000_s1040" style="position:absolute;left:12039;top:4130;width:1738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hCMYA&#10;AADcAAAADwAAAGRycy9kb3ducmV2LnhtbESPW2vCQBSE3wv9D8sp9K1ueiFodBXpheRRo6C+HbLH&#10;JJg9G7Jbk/bXu4Lg4zA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thCMYAAADcAAAADwAAAAAAAAAAAAAAAACYAgAAZHJz&#10;L2Rvd25yZXYueG1sUEsFBgAAAAAEAAQA9QAAAIsDAAAAAA==&#10;" filled="f" stroked="f">
                  <v:textbox inset="0,0,0,0">
                    <w:txbxContent>
                      <w:p w:rsidR="003746C8" w:rsidRDefault="003746C8" w:rsidP="00B22203">
                        <w:r>
                          <w:rPr>
                            <w:b/>
                            <w:sz w:val="24"/>
                          </w:rPr>
                          <w:t>S1 F0/4: __________</w:t>
                        </w:r>
                      </w:p>
                    </w:txbxContent>
                  </v:textbox>
                </v:rect>
                <v:rect id="Rectangle 721" o:spid="_x0000_s1041" style="position:absolute;left:25115;top:3963;width:1013;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fEk8YA&#10;AADcAAAADwAAAGRycy9kb3ducmV2LnhtbESPT2vCQBTE74V+h+UVequbtjRodBXpH5KjRkG9PbLP&#10;JJh9G7Jbk/bTu4LgcZi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fEk8YAAADcAAAADwAAAAAAAAAAAAAAAACYAgAAZHJz&#10;L2Rvd25yZXYueG1sUEsFBgAAAAAEAAQA9QAAAIsDAAAAAA==&#10;" filled="f" stroked="f">
                  <v:textbox inset="0,0,0,0">
                    <w:txbxContent>
                      <w:p w:rsidR="003746C8" w:rsidRDefault="003746C8" w:rsidP="00B22203">
                        <w:r>
                          <w:rPr>
                            <w:rFonts w:ascii="SimSun" w:eastAsia="SimSun" w:hAnsi="SimSun" w:cs="SimSun"/>
                            <w:sz w:val="24"/>
                          </w:rPr>
                          <w:t xml:space="preserve"> </w:t>
                        </w:r>
                      </w:p>
                    </w:txbxContent>
                  </v:textbox>
                </v:rect>
                <v:shape id="Picture 723" o:spid="_x0000_s1042" type="#_x0000_t75" style="position:absolute;left:9631;top:7284;width:15515;height:1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CkSfBAAAA3AAAAA8AAABkcnMvZG93bnJldi54bWxEj9GKwjAURN8F/yFcwTdN1aVINUpRBH3c&#10;6gdcm2tbbG5KE039+83Cwj4OM3OG2e4H04o39a6xrGAxT0AQl1Y3XCm4XU+zNQjnkTW2lknBhxzs&#10;d+PRFjNtA3/Tu/CViBB2GSqove8yKV1Zk0E3tx1x9B62N+ij7CupewwRblq5TJJUGmw4LtTY0aGm&#10;8lm8jIJE0iW93h73EPLjkV9Fvrh8BaWmkyHfgPA0+P/wX/usFazSFH7PxCMgd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lCkSfBAAAA3AAAAA8AAAAAAAAAAAAAAAAAnwIA&#10;AGRycy9kb3ducmV2LnhtbFBLBQYAAAAABAAEAPcAAACNAwAAAAA=&#10;">
                  <v:imagedata r:id="rId189" o:title=""/>
                </v:shape>
                <v:rect id="Rectangle 724" o:spid="_x0000_s1043" style="position:absolute;left:10546;top:7604;width:1738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f8UA&#10;AADcAAAADwAAAGRycy9kb3ducmV2LnhtbESPT4vCMBTE7wt+h/AEb2uqgqvVKKIuevQfqLdH82yL&#10;zUtpou3up98ICx6HmfkNM503phBPqlxuWUGvG4EgTqzOOVVwOn5/jkA4j6yxsEwKfsjBfNb6mGKs&#10;bc17eh58KgKEXYwKMu/LWEqXZGTQdW1JHLybrQz6IKtU6grrADeF7EfRUBrMOSxkWNIyo+R+eBgF&#10;m1G5uGztb50W6+vmvDuPV8exV6rTbhYTEJ4a/w7/t7dawWD4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f9/xQAAANwAAAAPAAAAAAAAAAAAAAAAAJgCAABkcnMv&#10;ZG93bnJldi54bWxQSwUGAAAAAAQABAD1AAAAigMAAAAA&#10;" filled="f" stroked="f">
                  <v:textbox inset="0,0,0,0">
                    <w:txbxContent>
                      <w:p w:rsidR="003746C8" w:rsidRDefault="003746C8" w:rsidP="00B22203">
                        <w:r>
                          <w:rPr>
                            <w:b/>
                            <w:sz w:val="24"/>
                          </w:rPr>
                          <w:t>S1 F0/3: __________</w:t>
                        </w:r>
                      </w:p>
                    </w:txbxContent>
                  </v:textbox>
                </v:rect>
                <v:rect id="Rectangle 725" o:spid="_x0000_s1044" style="position:absolute;left:23622;top:7438;width:1013;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rDcIA&#10;AADcAAAADwAAAGRycy9kb3ducmV2LnhtbERPy4rCMBTdC/5DuMLsNNUB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msNwgAAANwAAAAPAAAAAAAAAAAAAAAAAJgCAABkcnMvZG93&#10;bnJldi54bWxQSwUGAAAAAAQABAD1AAAAhwMAAAAA&#10;" filled="f" stroked="f">
                  <v:textbox inset="0,0,0,0">
                    <w:txbxContent>
                      <w:p w:rsidR="003746C8" w:rsidRDefault="003746C8" w:rsidP="00B22203">
                        <w:r>
                          <w:rPr>
                            <w:rFonts w:ascii="SimSun" w:eastAsia="SimSun" w:hAnsi="SimSun" w:cs="SimSun"/>
                            <w:sz w:val="24"/>
                          </w:rPr>
                          <w:t xml:space="preserve"> </w:t>
                        </w:r>
                      </w:p>
                    </w:txbxContent>
                  </v:textbox>
                </v:rect>
                <v:shape id="Picture 727" o:spid="_x0000_s1045" type="#_x0000_t75" style="position:absolute;left:11430;top:10972;width:15240;height:1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EZgLDAAAA3AAAAA8AAABkcnMvZG93bnJldi54bWxEj0urwjAUhPeC/yEcwZ2m9YVWo8iFC+7E&#10;B66PzbEtNielibbeX38jCC6HmfmGWW1aU4on1a6wrCAeRiCIU6sLzhScT7+DOQjnkTWWlknBixxs&#10;1t3OChNtGz7Q8+gzESDsElSQe18lUro0J4NuaCvi4N1sbdAHWWdS19gEuCnlKIpm0mDBYSHHin5y&#10;Su/Hh1Fwa/ajRxpd6LC/TOfXYlL+TeJYqX6v3S5BeGr9N/xp77SC8WwB7zPhCM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URmAsMAAADcAAAADwAAAAAAAAAAAAAAAACf&#10;AgAAZHJzL2Rvd25yZXYueG1sUEsFBgAAAAAEAAQA9wAAAI8DAAAAAA==&#10;">
                  <v:imagedata r:id="rId190" o:title=""/>
                </v:shape>
                <v:rect id="Rectangle 728" o:spid="_x0000_s1046" style="position:absolute;left:12344;top:11292;width:1738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x1sEA&#10;AADcAAAADwAAAGRycy9kb3ducmV2LnhtbERPy4rCMBTdC/5DuII7TR3B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58dbBAAAA3AAAAA8AAAAAAAAAAAAAAAAAmAIAAGRycy9kb3du&#10;cmV2LnhtbFBLBQYAAAAABAAEAPUAAACGAwAAAAA=&#10;" filled="f" stroked="f">
                  <v:textbox inset="0,0,0,0">
                    <w:txbxContent>
                      <w:p w:rsidR="003746C8" w:rsidRDefault="003746C8" w:rsidP="00B22203">
                        <w:r>
                          <w:rPr>
                            <w:b/>
                            <w:sz w:val="24"/>
                          </w:rPr>
                          <w:t>S1 F0/2: __________</w:t>
                        </w:r>
                      </w:p>
                    </w:txbxContent>
                  </v:textbox>
                </v:rect>
                <v:rect id="Rectangle 729" o:spid="_x0000_s1047" style="position:absolute;left:25420;top:11126;width:1013;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TcYA&#10;AADcAAAADwAAAGRycy9kb3ducmV2LnhtbESPQWvCQBSE7wX/w/IEb3WjQh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VUTcYAAADcAAAADwAAAAAAAAAAAAAAAACYAgAAZHJz&#10;L2Rvd25yZXYueG1sUEsFBgAAAAAEAAQA9QAAAIsDAAAAAA==&#10;" filled="f" stroked="f">
                  <v:textbox inset="0,0,0,0">
                    <w:txbxContent>
                      <w:p w:rsidR="003746C8" w:rsidRDefault="003746C8" w:rsidP="00B22203">
                        <w:r>
                          <w:rPr>
                            <w:rFonts w:ascii="SimSun" w:eastAsia="SimSun" w:hAnsi="SimSun" w:cs="SimSun"/>
                            <w:sz w:val="24"/>
                          </w:rPr>
                          <w:t xml:space="preserve"> </w:t>
                        </w:r>
                      </w:p>
                    </w:txbxContent>
                  </v:textbox>
                </v:rect>
                <v:shape id="Picture 731" o:spid="_x0000_s1048" type="#_x0000_t75" style="position:absolute;left:29260;top:10972;width:15088;height:1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L14rFAAAA3AAAAA8AAABkcnMvZG93bnJldi54bWxEj0FrwkAUhO8F/8PyBG910whWUldpI6KH&#10;2qKN90f2mQSzb9PdVdN/7xYKPQ4z8w0zX/amFVdyvrGs4GmcgCAurW64UlB8rR9nIHxA1thaJgU/&#10;5GG5GDzMMdP2xnu6HkIlIoR9hgrqELpMSl/WZNCPbUccvZN1BkOUrpLa4S3CTSvTJJlKgw3HhRo7&#10;ymsqz4eLUfC++9Yfb5PPNJ+uivzkig31R1ZqNOxfX0AE6sN/+K+91Qomzyn8nolHQC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S9eKxQAAANwAAAAPAAAAAAAAAAAAAAAA&#10;AJ8CAABkcnMvZG93bnJldi54bWxQSwUGAAAAAAQABAD3AAAAkQMAAAAA&#10;">
                  <v:imagedata r:id="rId191" o:title=""/>
                </v:shape>
                <v:rect id="Rectangle 732" o:spid="_x0000_s1049" style="position:absolute;left:30175;top:11292;width:1738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vocUA&#10;AADcAAAADwAAAGRycy9kb3ducmV2LnhtbESPS4vCQBCE74L/YWjBm05cwUfWUcRV9Lg+QPfWZHqT&#10;sJmekBlN9Nc7C4LHoqq+omaLxhTiRpXLLSsY9CMQxInVOacKTsdNbwLCeWSNhWVScCcHi3m7NcNY&#10;25r3dDv4VAQIuxgVZN6XsZQuycig69uSOHi/tjLog6xSqSusA9wU8iOKRtJgzmEhw5JWGSV/h6tR&#10;sJ2Uy8vOPuq0WP9sz9/n6ddx6pXqdprlJwhPjX+HX+2dVjAcD+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2+hxQAAANwAAAAPAAAAAAAAAAAAAAAAAJgCAABkcnMv&#10;ZG93bnJldi54bWxQSwUGAAAAAAQABAD1AAAAigMAAAAA&#10;" filled="f" stroked="f">
                  <v:textbox inset="0,0,0,0">
                    <w:txbxContent>
                      <w:p w:rsidR="003746C8" w:rsidRDefault="003746C8" w:rsidP="00B22203">
                        <w:r>
                          <w:rPr>
                            <w:b/>
                            <w:sz w:val="24"/>
                          </w:rPr>
                          <w:t>S3 F0/1: __________</w:t>
                        </w:r>
                      </w:p>
                    </w:txbxContent>
                  </v:textbox>
                </v:rect>
                <v:rect id="Rectangle 733" o:spid="_x0000_s1050" style="position:absolute;left:43251;top:11126;width:1013;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31ccA&#10;AADcAAAADwAAAGRycy9kb3ducmV2LnhtbESPT2vCQBTE7wW/w/KE3uqmVqx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C99XHAAAA3AAAAA8AAAAAAAAAAAAAAAAAmAIAAGRy&#10;cy9kb3ducmV2LnhtbFBLBQYAAAAABAAEAPUAAACMAwAAAAA=&#10;" filled="f" stroked="f">
                  <v:textbox inset="0,0,0,0">
                    <w:txbxContent>
                      <w:p w:rsidR="003746C8" w:rsidRDefault="003746C8" w:rsidP="00B22203">
                        <w:r>
                          <w:rPr>
                            <w:rFonts w:ascii="SimSun" w:eastAsia="SimSun" w:hAnsi="SimSun" w:cs="SimSun"/>
                            <w:sz w:val="24"/>
                          </w:rPr>
                          <w:t xml:space="preserve"> </w:t>
                        </w:r>
                      </w:p>
                    </w:txbxContent>
                  </v:textbox>
                </v:rect>
                <v:shape id="Picture 735" o:spid="_x0000_s1051" type="#_x0000_t75" style="position:absolute;left:46207;top:9113;width:9723;height:3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k9q3CAAAA3AAAAA8AAABkcnMvZG93bnJldi54bWxEj8tqwzAQRfeB/oOYQnexnJS0rhMlNIWC&#10;oSs/PmCwJpapNTKWErt/XwUKXV7u43APp8UO4kaT7x0r2CQpCOLW6Z47BU39uc5A+ICscXBMCn7I&#10;w+n4sDpgrt3MJd2q0Ik4wj5HBSaEMZfSt4Ys+sSNxNG7uMliiHLqpJ5wjuN2kNs0fZEWe44EgyN9&#10;GGq/q6uNkHN7NdWmNrp6K7gpv0yTmVKpp8flfQ8i0BL+w3/tQit4ft3B/Uw8AvL4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JPatwgAAANwAAAAPAAAAAAAAAAAAAAAAAJ8C&#10;AABkcnMvZG93bnJldi54bWxQSwUGAAAAAAQABAD3AAAAjgMAAAAA&#10;">
                  <v:imagedata r:id="rId192" o:title=""/>
                </v:shape>
                <v:rect id="Rectangle 736" o:spid="_x0000_s1052" style="position:absolute;left:49865;top:9433;width:680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MOcUA&#10;AADcAAAADwAAAGRycy9kb3ducmV2LnhtbESPT4vCMBTE7wt+h/AEb2uqgq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Mw5xQAAANwAAAAPAAAAAAAAAAAAAAAAAJgCAABkcnMv&#10;ZG93bnJldi54bWxQSwUGAAAAAAQABAD1AAAAigMAAAAA&#10;" filled="f" stroked="f">
                  <v:textbox inset="0,0,0,0">
                    <w:txbxContent>
                      <w:p w:rsidR="003746C8" w:rsidRDefault="003746C8" w:rsidP="00B22203">
                        <w:r>
                          <w:rPr>
                            <w:b/>
                            <w:sz w:val="24"/>
                          </w:rPr>
                          <w:t>S3 F0/2:</w:t>
                        </w:r>
                      </w:p>
                    </w:txbxContent>
                  </v:textbox>
                </v:rect>
                <v:rect id="Rectangle 737" o:spid="_x0000_s1053" style="position:absolute;left:55016;top:9266;width:1013;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posYA&#10;AADcAAAADwAAAGRycy9kb3ducmV2LnhtbESPT2vCQBTE74V+h+UVequbttB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BposYAAADcAAAADwAAAAAAAAAAAAAAAACYAgAAZHJz&#10;L2Rvd25yZXYueG1sUEsFBgAAAAAEAAQA9QAAAIsDAAAAAA==&#10;" filled="f" stroked="f">
                  <v:textbox inset="0,0,0,0">
                    <w:txbxContent>
                      <w:p w:rsidR="003746C8" w:rsidRDefault="003746C8" w:rsidP="00B22203">
                        <w:r>
                          <w:rPr>
                            <w:rFonts w:ascii="SimSun" w:eastAsia="SimSun" w:hAnsi="SimSun" w:cs="SimSun"/>
                            <w:sz w:val="24"/>
                          </w:rPr>
                          <w:t xml:space="preserve"> </w:t>
                        </w:r>
                      </w:p>
                    </w:txbxContent>
                  </v:textbox>
                </v:rect>
                <v:rect id="Rectangle 738" o:spid="_x0000_s1054" style="position:absolute;left:47426;top:11292;width:10131;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90MEA&#10;AADcAAAADwAAAGRycy9kb3ducmV2LnhtbERPy4rCMBTdC/5DuII7TR3B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P/dDBAAAA3AAAAA8AAAAAAAAAAAAAAAAAmAIAAGRycy9kb3du&#10;cmV2LnhtbFBLBQYAAAAABAAEAPUAAACGAwAAAAA=&#10;" filled="f" stroked="f">
                  <v:textbox inset="0,0,0,0">
                    <w:txbxContent>
                      <w:p w:rsidR="003746C8" w:rsidRDefault="003746C8" w:rsidP="00B22203">
                        <w:r>
                          <w:rPr>
                            <w:b/>
                            <w:sz w:val="24"/>
                          </w:rPr>
                          <w:t>__________</w:t>
                        </w:r>
                      </w:p>
                    </w:txbxContent>
                  </v:textbox>
                </v:rect>
                <v:rect id="Rectangle 739" o:spid="_x0000_s1055" style="position:absolute;left:55016;top:11126;width:1013;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NYS8UA&#10;AADcAAAADwAAAGRycy9kb3ducmV2LnhtbESPT2vCQBTE74V+h+UVvNWNFaq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1hLxQAAANwAAAAPAAAAAAAAAAAAAAAAAJgCAABkcnMv&#10;ZG93bnJldi54bWxQSwUGAAAAAAQABAD1AAAAigMAAAAA&#10;" filled="f" stroked="f">
                  <v:textbox inset="0,0,0,0">
                    <w:txbxContent>
                      <w:p w:rsidR="003746C8" w:rsidRDefault="003746C8" w:rsidP="00B22203">
                        <w:r>
                          <w:rPr>
                            <w:rFonts w:ascii="SimSun" w:eastAsia="SimSun" w:hAnsi="SimSun" w:cs="SimSun"/>
                            <w:sz w:val="24"/>
                          </w:rPr>
                          <w:t xml:space="preserve"> </w:t>
                        </w:r>
                      </w:p>
                    </w:txbxContent>
                  </v:textbox>
                </v:rect>
                <v:shape id="Picture 741" o:spid="_x0000_s1056" type="#_x0000_t75" style="position:absolute;left:30480;top:7284;width:17282;height:1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2rWzGAAAA3AAAAA8AAABkcnMvZG93bnJldi54bWxET01rwkAQvQv+h2WEXqTZqLRIzCpSSCni&#10;wRpFvA3ZaZKanU2zW0399d1DocfH+05XvWnElTpXW1YwiWIQxIXVNZcKDnn2OAfhPLLGxjIp+CEH&#10;q+VwkGKi7Y3f6br3pQgh7BJUUHnfJlK6oiKDLrItceA+bGfQB9iVUnd4C+GmkdM4fpYGaw4NFbb0&#10;UlFx2X8bBfX96ZydXr8+x9tsupnk/e542JRKPYz69QKEp97/i//cb1rBbB7mhzPhCM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ratbMYAAADcAAAADwAAAAAAAAAAAAAA&#10;AACfAgAAZHJzL2Rvd25yZXYueG1sUEsFBgAAAAAEAAQA9wAAAJIDAAAAAA==&#10;">
                  <v:imagedata r:id="rId193" o:title=""/>
                </v:shape>
                <v:rect id="Rectangle 742" o:spid="_x0000_s1057" style="position:absolute;left:31394;top:7604;width:1738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kasQA&#10;AADcAAAADwAAAGRycy9kb3ducmV2LnhtbESPQYvCMBSE74L/ITxhb5q6wlKrUcRV9OiqoN4ezbMt&#10;Ni+liba7v94sCB6HmfmGmc5bU4oH1a6wrGA4iEAQp1YXnCk4Htb9GITzyBpLy6TglxzMZ93OFBNt&#10;G/6hx95nIkDYJagg975KpHRpTgbdwFbEwbva2qAPss6krrEJcFPKzyj6kgYLDgs5VrTMKb3t70bB&#10;Jq4W5639a7Jyddmcdqfx92H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gJGrEAAAA3AAAAA8AAAAAAAAAAAAAAAAAmAIAAGRycy9k&#10;b3ducmV2LnhtbFBLBQYAAAAABAAEAPUAAACJAwAAAAA=&#10;" filled="f" stroked="f">
                  <v:textbox inset="0,0,0,0">
                    <w:txbxContent>
                      <w:p w:rsidR="003746C8" w:rsidRDefault="003746C8" w:rsidP="00B22203">
                        <w:r>
                          <w:rPr>
                            <w:b/>
                            <w:sz w:val="24"/>
                          </w:rPr>
                          <w:t>S3 F0/3: __________</w:t>
                        </w:r>
                      </w:p>
                    </w:txbxContent>
                  </v:textbox>
                </v:rect>
                <v:rect id="Rectangle 743" o:spid="_x0000_s1058" style="position:absolute;left:44470;top:7438;width:1013;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6HcYA&#10;AADcAAAADwAAAGRycy9kb3ducmV2LnhtbESPQWvCQBSE7wX/w/KE3uqmEUq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K6HcYAAADcAAAADwAAAAAAAAAAAAAAAACYAgAAZHJz&#10;L2Rvd25yZXYueG1sUEsFBgAAAAAEAAQA9QAAAIsDAAAAAA==&#10;" filled="f" stroked="f">
                  <v:textbox inset="0,0,0,0">
                    <w:txbxContent>
                      <w:p w:rsidR="003746C8" w:rsidRDefault="003746C8" w:rsidP="00B22203">
                        <w:r>
                          <w:rPr>
                            <w:rFonts w:ascii="SimSun" w:eastAsia="SimSun" w:hAnsi="SimSun" w:cs="SimSun"/>
                            <w:sz w:val="24"/>
                          </w:rPr>
                          <w:t xml:space="preserve"> </w:t>
                        </w:r>
                      </w:p>
                    </w:txbxContent>
                  </v:textbox>
                </v:rect>
                <v:shape id="Picture 745" o:spid="_x0000_s1059" type="#_x0000_t75" style="position:absolute;left:41117;top:18318;width:11430;height:3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5CfzCAAAA3AAAAA8AAABkcnMvZG93bnJldi54bWxEj9GKwjAURN+F/YdwF3yz6VqQ0jWKCAs+&#10;CGurH3Bt7rbF5KY0Ubt/bwTBx2FmzjDL9WiNuNHgO8cKvpIUBHHtdMeNgtPxZ5aD8AFZo3FMCv7J&#10;w3r1MVliod2dS7pVoRERwr5ABW0IfSGlr1uy6BPXE0fvzw0WQ5RDI/WA9wi3Rs7TdCEtdhwXWuxp&#10;21J9qa5Wwfnim7I8LnKDsjK/VO31IauVmn6Om28QgcbwDr/aO60gyzN4nolHQK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Qn8wgAAANwAAAAPAAAAAAAAAAAAAAAAAJ8C&#10;AABkcnMvZG93bnJldi54bWxQSwUGAAAAAAQABAD3AAAAjgMAAAAA&#10;">
                  <v:imagedata r:id="rId194" o:title=""/>
                </v:shape>
                <v:rect id="Rectangle 746" o:spid="_x0000_s1060" style="position:absolute;left:46482;top:18638;width:680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eH8sYA&#10;AADcAAAADwAAAGRycy9kb3ducmV2LnhtbESPT2vCQBTE74V+h+UVvNWNVUq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eH8sYAAADcAAAADwAAAAAAAAAAAAAAAACYAgAAZHJz&#10;L2Rvd25yZXYueG1sUEsFBgAAAAAEAAQA9QAAAIsDAAAAAA==&#10;" filled="f" stroked="f">
                  <v:textbox inset="0,0,0,0">
                    <w:txbxContent>
                      <w:p w:rsidR="003746C8" w:rsidRDefault="003746C8" w:rsidP="00B22203">
                        <w:r>
                          <w:rPr>
                            <w:b/>
                            <w:sz w:val="24"/>
                          </w:rPr>
                          <w:t>S2 F0/3:</w:t>
                        </w:r>
                      </w:p>
                    </w:txbxContent>
                  </v:textbox>
                </v:rect>
                <v:rect id="Rectangle 747" o:spid="_x0000_s1061" style="position:absolute;left:51633;top:18471;width:1013;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siacYA&#10;AADcAAAADwAAAGRycy9kb3ducmV2LnhtbESPT2vCQBTE74V+h+UVvNWNFUu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siacYAAADcAAAADwAAAAAAAAAAAAAAAACYAgAAZHJz&#10;L2Rvd25yZXYueG1sUEsFBgAAAAAEAAQA9QAAAIsDAAAAAA==&#10;" filled="f" stroked="f">
                  <v:textbox inset="0,0,0,0">
                    <w:txbxContent>
                      <w:p w:rsidR="003746C8" w:rsidRDefault="003746C8" w:rsidP="00B22203">
                        <w:r>
                          <w:rPr>
                            <w:rFonts w:ascii="SimSun" w:eastAsia="SimSun" w:hAnsi="SimSun" w:cs="SimSun"/>
                            <w:sz w:val="24"/>
                          </w:rPr>
                          <w:t xml:space="preserve"> </w:t>
                        </w:r>
                      </w:p>
                    </w:txbxContent>
                  </v:textbox>
                </v:rect>
                <v:rect id="Rectangle 748" o:spid="_x0000_s1062" style="position:absolute;left:44043;top:20497;width:10131;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m8HsUA&#10;AADcAAAADwAAAGRycy9kb3ducmV2LnhtbESPT4vCMBTE78J+h/AWvGmqgtRqFNl10aN/FtTbo3m2&#10;xealNFlb/fRGEPY4zMxvmNmiNaW4Ue0KywoG/QgEcWp1wZmC38NPLwbhPLLG0jIpuJODxfyjM8NE&#10;24Z3dNv7TAQIuwQV5N5XiZQuzcmg69uKOHgXWxv0QdaZ1DU2AW5KOYyisTRYcFjIsaKvnNLr/s8o&#10;WMfV8rSxjyYrV+f1cXucfB8m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bwexQAAANwAAAAPAAAAAAAAAAAAAAAAAJgCAABkcnMv&#10;ZG93bnJldi54bWxQSwUGAAAAAAQABAD1AAAAigMAAAAA&#10;" filled="f" stroked="f">
                  <v:textbox inset="0,0,0,0">
                    <w:txbxContent>
                      <w:p w:rsidR="003746C8" w:rsidRDefault="003746C8" w:rsidP="00B22203">
                        <w:r>
                          <w:rPr>
                            <w:b/>
                            <w:sz w:val="24"/>
                          </w:rPr>
                          <w:t>__________</w:t>
                        </w:r>
                      </w:p>
                    </w:txbxContent>
                  </v:textbox>
                </v:rect>
                <v:rect id="Rectangle 749" o:spid="_x0000_s1063" style="position:absolute;left:51633;top:20331;width:1013;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ZhcYA&#10;AADcAAAADwAAAGRycy9kb3ducmV2LnhtbESPT2vCQBTE74V+h+UVvNWNFWy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UZhcYAAADcAAAADwAAAAAAAAAAAAAAAACYAgAAZHJz&#10;L2Rvd25yZXYueG1sUEsFBgAAAAAEAAQA9QAAAIsDAAAAAA==&#10;" filled="f" stroked="f">
                  <v:textbox inset="0,0,0,0">
                    <w:txbxContent>
                      <w:p w:rsidR="003746C8" w:rsidRDefault="003746C8" w:rsidP="00B22203">
                        <w:r>
                          <w:rPr>
                            <w:rFonts w:ascii="SimSun" w:eastAsia="SimSun" w:hAnsi="SimSun" w:cs="SimSun"/>
                            <w:sz w:val="24"/>
                          </w:rPr>
                          <w:t xml:space="preserve"> </w:t>
                        </w:r>
                      </w:p>
                    </w:txbxContent>
                  </v:textbox>
                </v:rect>
                <v:shape id="Picture 751" o:spid="_x0000_s1064" type="#_x0000_t75" style="position:absolute;left:4998;top:18318;width:9906;height:3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17JDCAAAA3AAAAA8AAABkcnMvZG93bnJldi54bWxET81qg0AQvgfyDssEekvWptgGm1VCqKWH&#10;eIjpAwy7U5W6s+Ju1L5991Do8eP7PxaL7cVEo+8cK3jcJSCItTMdNwo+b+X2AMIHZIO9Y1LwQx6K&#10;fL06YmbczFea6tCIGMI+QwVtCEMmpdctWfQ7NxBH7suNFkOEYyPNiHMMt73cJ8mztNhxbGhxoHNL&#10;+ru+WwXJS1WV1eX09n5mcxmkT29ap0o9bJbTK4hAS/gX/7k/jIKnQ1wbz8QjIP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9eyQwgAAANwAAAAPAAAAAAAAAAAAAAAAAJ8C&#10;AABkcnMvZG93bnJldi54bWxQSwUGAAAAAAQABAD3AAAAjgMAAAAA&#10;">
                  <v:imagedata r:id="rId195" o:title=""/>
                </v:shape>
                <v:rect id="Rectangle 752" o:spid="_x0000_s1065" style="position:absolute;left:5913;top:18638;width:726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obMUA&#10;AADcAAAADwAAAGRycy9kb3ducmV2LnhtbESPT2vCQBTE74LfYXmCN92oUJ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ihsxQAAANwAAAAPAAAAAAAAAAAAAAAAAJgCAABkcnMv&#10;ZG93bnJldi54bWxQSwUGAAAAAAQABAD1AAAAigMAAAAA&#10;" filled="f" stroked="f">
                  <v:textbox inset="0,0,0,0">
                    <w:txbxContent>
                      <w:p w:rsidR="003746C8" w:rsidRDefault="003746C8" w:rsidP="00B22203">
                        <w:r>
                          <w:rPr>
                            <w:b/>
                            <w:sz w:val="24"/>
                          </w:rPr>
                          <w:t xml:space="preserve">S2 F0/2: </w:t>
                        </w:r>
                      </w:p>
                    </w:txbxContent>
                  </v:textbox>
                </v:rect>
                <v:rect id="Rectangle 753" o:spid="_x0000_s1066" style="position:absolute;left:5913;top:20497;width:1013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XLMEA&#10;AADcAAAADwAAAGRycy9kb3ducmV2LnhtbERPy4rCMBTdC/5DuII7TVUQ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1FyzBAAAA3AAAAA8AAAAAAAAAAAAAAAAAmAIAAGRycy9kb3du&#10;cmV2LnhtbFBLBQYAAAAABAAEAPUAAACGAwAAAAA=&#10;" filled="f" stroked="f">
                  <v:textbox inset="0,0,0,0">
                    <w:txbxContent>
                      <w:p w:rsidR="003746C8" w:rsidRDefault="003746C8" w:rsidP="00B22203">
                        <w:r>
                          <w:rPr>
                            <w:b/>
                            <w:sz w:val="24"/>
                          </w:rPr>
                          <w:t>__________</w:t>
                        </w:r>
                      </w:p>
                    </w:txbxContent>
                  </v:textbox>
                </v:rect>
                <v:rect id="Rectangle 754" o:spid="_x0000_s1067" style="position:absolute;left:13502;top:20331;width:1014;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myt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5srfEAAAA3AAAAA8AAAAAAAAAAAAAAAAAmAIAAGRycy9k&#10;b3ducmV2LnhtbFBLBQYAAAAABAAEAPUAAACJAwAAAAA=&#10;" filled="f" stroked="f">
                  <v:textbox inset="0,0,0,0">
                    <w:txbxContent>
                      <w:p w:rsidR="003746C8" w:rsidRDefault="003746C8" w:rsidP="00B22203">
                        <w:r>
                          <w:rPr>
                            <w:rFonts w:ascii="SimSun" w:eastAsia="SimSun" w:hAnsi="SimSun" w:cs="SimSun"/>
                            <w:sz w:val="24"/>
                          </w:rPr>
                          <w:t xml:space="preserve"> </w:t>
                        </w:r>
                      </w:p>
                    </w:txbxContent>
                  </v:textbox>
                </v:rect>
                <v:shape id="Picture 756" o:spid="_x0000_s1068" type="#_x0000_t75" style="position:absolute;left:761;top:4122;width:10593;height: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YAwPHAAAA3AAAAA8AAABkcnMvZG93bnJldi54bWxEj0FrwkAUhO+F/oflFbyIbpqqaOoqVSp4&#10;EGxVxN4e2dckNPs2ZteY/vuuIPQ4zMw3zHTemlI0VLvCsoLnfgSCOLW64EzBYb/qjUE4j6yxtEwK&#10;fsnBfPb4MMVE2yt/UrPzmQgQdgkqyL2vEildmpNB17cVcfC+bW3QB1lnUtd4DXBTyjiKRtJgwWEh&#10;x4qWOaU/u4tRsB7vt4vBx/vRnVLZYPfLnYfxRqnOU/v2CsJT6//D9/ZaK3iZxHA7E46AnP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0YAwPHAAAA3AAAAA8AAAAAAAAAAAAA&#10;AAAAnwIAAGRycy9kb3ducmV2LnhtbFBLBQYAAAAABAAEAPcAAACTAwAAAAA=&#10;">
                  <v:imagedata r:id="rId196" o:title=""/>
                </v:shape>
                <v:shape id="Picture 758" o:spid="_x0000_s1069" type="#_x0000_t75" style="position:absolute;left:3383;top:6522;width:4480;height:2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2zYnDAAAA3AAAAA8AAABkcnMvZG93bnJldi54bWxEj0FrwkAUhO8F/8PyhF6K2Wig1OgqIgge&#10;emjT/IBn9iVZzL4N2dWk/75bEDwOM/MNs91PthN3GrxxrGCZpCCIK6cNNwrKn9PiA4QPyBo7x6Tg&#10;lzzsd7OXLebajfxN9yI0IkLY56igDaHPpfRVSxZ94nri6NVusBiiHBqpBxwj3HZylabv0qLhuNBi&#10;T8eWqmtxswp0eQkev97KgkxVf167wpdHo9TrfDpsQASawjP8aJ+1gmydwf+ZeATk7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LbNicMAAADcAAAADwAAAAAAAAAAAAAAAACf&#10;AgAAZHJzL2Rvd25yZXYueG1sUEsFBgAAAAAEAAQA9wAAAI8DAAAAAA==&#10;">
                  <v:imagedata r:id="rId197" o:title=""/>
                </v:shape>
                <v:rect id="Rectangle 759" o:spid="_x0000_s1070" style="position:absolute;left:4297;top:6911;width:2676;height:2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4RL8UA&#10;AADcAAAADwAAAGRycy9kb3ducmV2LnhtbESPT2vCQBTE74V+h+UVvNWNtYi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hEvxQAAANwAAAAPAAAAAAAAAAAAAAAAAJgCAABkcnMv&#10;ZG93bnJldi54bWxQSwUGAAAAAAQABAD1AAAAigMAAAAA&#10;" filled="f" stroked="f">
                  <v:textbox inset="0,0,0,0">
                    <w:txbxContent>
                      <w:p w:rsidR="003746C8" w:rsidRDefault="003746C8" w:rsidP="00B22203">
                        <w:r>
                          <w:rPr>
                            <w:b/>
                            <w:color w:val="FFFFFF"/>
                            <w:sz w:val="32"/>
                          </w:rPr>
                          <w:t>S1</w:t>
                        </w:r>
                      </w:p>
                    </w:txbxContent>
                  </v:textbox>
                </v:rect>
                <v:rect id="Rectangle 760" o:spid="_x0000_s1071" style="position:absolute;left:6278;top:7133;width:1014;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0tMUA&#10;AADcAAAADwAAAGRycy9kb3ducmV2LnhtbESPT2vCQBTE74V+h+UVvNWNlYq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rS0xQAAANwAAAAPAAAAAAAAAAAAAAAAAJgCAABkcnMv&#10;ZG93bnJldi54bWxQSwUGAAAAAAQABAD1AAAAigMAAAAA&#10;" filled="f" stroked="f">
                  <v:textbox inset="0,0,0,0">
                    <w:txbxContent>
                      <w:p w:rsidR="003746C8" w:rsidRDefault="003746C8" w:rsidP="00B22203">
                        <w:r>
                          <w:rPr>
                            <w:rFonts w:ascii="SimSun" w:eastAsia="SimSun" w:hAnsi="SimSun" w:cs="SimSun"/>
                            <w:sz w:val="24"/>
                          </w:rPr>
                          <w:t xml:space="preserve"> </w:t>
                        </w:r>
                      </w:p>
                    </w:txbxContent>
                  </v:textbox>
                </v:rect>
                <v:shape id="Picture 762" o:spid="_x0000_s1072" type="#_x0000_t75" style="position:absolute;left:23614;top:23968;width:10592;height: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jBQDHAAAA3AAAAA8AAABkcnMvZG93bnJldi54bWxEj0FrwkAUhO+C/2F5Qi9SN9UaNLpKW1rw&#10;IGi1FL09ss8kmH2bZrcx/fduQfA4zMw3zHzZmlI0VLvCsoKnQQSCOLW64EzB1/7jcQLCeWSNpWVS&#10;8EcOlotuZ46Jthf+pGbnMxEg7BJUkHtfJVK6NCeDbmAr4uCdbG3QB1lnUtd4CXBTymEUxdJgwWEh&#10;x4reckrPu1+jYDXZb16ft+/f7pDKBvtH9zMerpV66LUvMxCeWn8P39orrWA0jeH/TDgCcnE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IjBQDHAAAA3AAAAA8AAAAAAAAAAAAA&#10;AAAAnwIAAGRycy9kb3ducmV2LnhtbFBLBQYAAAAABAAEAPcAAACTAwAAAAA=&#10;">
                  <v:imagedata r:id="rId196" o:title=""/>
                </v:shape>
                <v:shape id="Picture 764" o:spid="_x0000_s1073" type="#_x0000_t75" style="position:absolute;left:45705;top:4122;width:10592;height: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voJvHAAAA3AAAAA8AAABkcnMvZG93bnJldi54bWxEj0FrwkAUhO+C/2F5gpdSN9paNbqKlhY8&#10;FGxVRG+P7DMJZt/G7Dam/75bKHgcZuYbZrZoTCFqqlxuWUG/F4EgTqzOOVWw370/jkE4j6yxsEwK&#10;fsjBYt5uzTDW9sZfVG99KgKEXYwKMu/LWEqXZGTQ9WxJHLyzrQz6IKtU6gpvAW4KOYiiF2kw57CQ&#10;YUmvGSWX7bdRsB7vNqvnz7eDOyayxoeTuw4HH0p1O81yCsJT4+/h//ZaK3iajODvTDgCcv4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1voJvHAAAA3AAAAA8AAAAAAAAAAAAA&#10;AAAAnwIAAGRycy9kb3ducmV2LnhtbFBLBQYAAAAABAAEAPcAAACTAwAAAAA=&#10;">
                  <v:imagedata r:id="rId196" o:title=""/>
                </v:shape>
                <v:shape id="Picture 766" o:spid="_x0000_s1074" type="#_x0000_t75" style="position:absolute;left:26456;top:26487;width:5121;height:2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48h3EAAAA3AAAAA8AAABkcnMvZG93bnJldi54bWxET01rwkAQvQv9D8sUehHd1KJomo2UQEs1&#10;B4kKvQ7ZaRKanU2zq0Z/vXso9Ph438l6MK04U+8aywqepxEI4tLqhisFx8P7ZAnCeWSNrWVScCUH&#10;6/RhlGCs7YULOu99JUIIuxgV1N53sZSurMmgm9qOOHDftjfoA+wrqXu8hHDTylkULaTBhkNDjR1l&#10;NZU/+5NR8JXLWbHd5Tf5G2ULHueb00c2V+rpcXh7BeFp8P/iP/enVvCyCmvDmXAEZH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48h3EAAAA3AAAAA8AAAAAAAAAAAAAAAAA&#10;nwIAAGRycy9kb3ducmV2LnhtbFBLBQYAAAAABAAEAPcAAACQAwAAAAA=&#10;">
                  <v:imagedata r:id="rId198" o:title=""/>
                </v:shape>
                <v:rect id="Rectangle 767" o:spid="_x0000_s1075" style="position:absolute;left:27371;top:26875;width:2675;height:2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cQA&#10;AADcAAAADwAAAGRycy9kb3ducmV2LnhtbESPT4vCMBTE78J+h/AEb5rqwm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PvrHEAAAA3AAAAA8AAAAAAAAAAAAAAAAAmAIAAGRycy9k&#10;b3ducmV2LnhtbFBLBQYAAAAABAAEAPUAAACJAwAAAAA=&#10;" filled="f" stroked="f">
                  <v:textbox inset="0,0,0,0">
                    <w:txbxContent>
                      <w:p w:rsidR="003746C8" w:rsidRDefault="003746C8" w:rsidP="00B22203">
                        <w:r>
                          <w:rPr>
                            <w:b/>
                            <w:color w:val="FFFFFF"/>
                            <w:sz w:val="32"/>
                          </w:rPr>
                          <w:t>S2</w:t>
                        </w:r>
                      </w:p>
                    </w:txbxContent>
                  </v:textbox>
                </v:rect>
                <v:rect id="Rectangle 768" o:spid="_x0000_s1076" style="position:absolute;left:29352;top:27097;width:1013;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PzsMA&#10;AADcAAAADwAAAGRycy9kb3ducmV2LnhtbERPTWvCQBC9F/wPywi91Y1Sis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VPzsMAAADcAAAADwAAAAAAAAAAAAAAAACYAgAAZHJzL2Rv&#10;d25yZXYueG1sUEsFBgAAAAAEAAQA9QAAAIgDAAAAAA==&#10;" filled="f" stroked="f">
                  <v:textbox inset="0,0,0,0">
                    <w:txbxContent>
                      <w:p w:rsidR="003746C8" w:rsidRDefault="003746C8" w:rsidP="00B22203">
                        <w:r>
                          <w:rPr>
                            <w:rFonts w:ascii="SimSun" w:eastAsia="SimSun" w:hAnsi="SimSun" w:cs="SimSun"/>
                            <w:sz w:val="24"/>
                          </w:rPr>
                          <w:t xml:space="preserve"> </w:t>
                        </w:r>
                      </w:p>
                    </w:txbxContent>
                  </v:textbox>
                </v:rect>
                <v:shape id="Picture 770" o:spid="_x0000_s1077" type="#_x0000_t75" style="position:absolute;left:48310;top:6736;width:4755;height:2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ns0nEAAAA3AAAAA8AAABkcnMvZG93bnJldi54bWxEj0FrAjEUhO8F/0N4Qm81a7Eiq1FEqi2e&#10;qqsHb4/Nc7OYvCybuG7/fVMo9DjMzDfMYtU7KzpqQ+1ZwXiUgSAuva65UnAqti8zECEia7SeScE3&#10;BVgtB08LzLV/8IG6Y6xEgnDIUYGJscmlDKUhh2HkG+LkXX3rMCbZVlK3+EhwZ+Vrlk2lw5rTgsGG&#10;NobK2/HuFBT74muK7+ayN9J+rN925446q9TzsF/PQUTq43/4r/2pFUyyMfyeSUdA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ns0nEAAAA3AAAAA8AAAAAAAAAAAAAAAAA&#10;nwIAAGRycy9kb3ducmV2LnhtbFBLBQYAAAAABAAEAPcAAACQAwAAAAA=&#10;">
                  <v:imagedata r:id="rId199" o:title=""/>
                </v:shape>
                <v:rect id="Rectangle 771" o:spid="_x0000_s1078" style="position:absolute;left:49225;top:7124;width:2675;height:2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0IsYA&#10;AADcAAAADwAAAGRycy9kb3ducmV2LnhtbESPT2vCQBTE7wW/w/KE3pqNQYq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t0IsYAAADcAAAADwAAAAAAAAAAAAAAAACYAgAAZHJz&#10;L2Rvd25yZXYueG1sUEsFBgAAAAAEAAQA9QAAAIsDAAAAAA==&#10;" filled="f" stroked="f">
                  <v:textbox inset="0,0,0,0">
                    <w:txbxContent>
                      <w:p w:rsidR="003746C8" w:rsidRDefault="003746C8" w:rsidP="00B22203">
                        <w:r>
                          <w:rPr>
                            <w:b/>
                            <w:color w:val="FFFFFF"/>
                            <w:sz w:val="32"/>
                          </w:rPr>
                          <w:t>S3</w:t>
                        </w:r>
                      </w:p>
                    </w:txbxContent>
                  </v:textbox>
                </v:rect>
                <v:rect id="Rectangle 772" o:spid="_x0000_s1079" style="position:absolute;left:51206;top:7346;width:1013;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RucUA&#10;AADcAAAADwAAAGRycy9kb3ducmV2LnhtbESPS4vCQBCE7wv7H4Ze8LZOVmX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9G5xQAAANwAAAAPAAAAAAAAAAAAAAAAAJgCAABkcnMv&#10;ZG93bnJldi54bWxQSwUGAAAAAAQABAD1AAAAigMAAAAA&#10;" filled="f" stroked="f">
                  <v:textbox inset="0,0,0,0">
                    <w:txbxContent>
                      <w:p w:rsidR="003746C8" w:rsidRDefault="003746C8" w:rsidP="00B22203">
                        <w:r>
                          <w:rPr>
                            <w:rFonts w:ascii="SimSun" w:eastAsia="SimSun" w:hAnsi="SimSun" w:cs="SimSun"/>
                            <w:sz w:val="24"/>
                          </w:rPr>
                          <w:t xml:space="preserve"> </w:t>
                        </w:r>
                      </w:p>
                    </w:txbxContent>
                  </v:textbox>
                </v:rect>
                <v:shape id="Picture 774" o:spid="_x0000_s1080" type="#_x0000_t75" style="position:absolute;left:32461;top:3810;width:15545;height:1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3rm/GAAAA3AAAAA8AAABkcnMvZG93bnJldi54bWxEj0FrwkAUhO8F/8PyCr3V3RSRGrORIhRL&#10;qYeqFHp7ZJ9JMPs2ya4m/fddQfA4zMw3TLYabSMu1PvasYZkqkAQF87UXGo47N+fX0H4gGywcUwa&#10;/sjDKp88ZJgaN/A3XXahFBHCPkUNVQhtKqUvKrLop64ljt7R9RZDlH0pTY9DhNtGvig1lxZrjgsV&#10;trSuqDjtzlbDp5K12YehO20Xm6T5mX9tu99C66fH8W0JItAY7uFb+8NomKkZXM/EIyDz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3eub8YAAADcAAAADwAAAAAAAAAAAAAA&#10;AACfAgAAZHJzL2Rvd25yZXYueG1sUEsFBgAAAAAEAAQA9wAAAJIDAAAAAA==&#10;">
                  <v:imagedata r:id="rId200" o:title=""/>
                </v:shape>
                <v:rect id="Rectangle 775" o:spid="_x0000_s1081" style="position:absolute;left:33375;top:4130;width:1738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sVsUA&#10;AADcAAAADwAAAGRycy9kb3ducmV2LnhtbESPS4vCQBCE7wv7H4Ze8LZOVnT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uxWxQAAANwAAAAPAAAAAAAAAAAAAAAAAJgCAABkcnMv&#10;ZG93bnJldi54bWxQSwUGAAAAAAQABAD1AAAAigMAAAAA&#10;" filled="f" stroked="f">
                  <v:textbox inset="0,0,0,0">
                    <w:txbxContent>
                      <w:p w:rsidR="003746C8" w:rsidRDefault="003746C8" w:rsidP="00B22203">
                        <w:r>
                          <w:rPr>
                            <w:b/>
                            <w:sz w:val="24"/>
                          </w:rPr>
                          <w:t>S3 F0/4: __________</w:t>
                        </w:r>
                      </w:p>
                    </w:txbxContent>
                  </v:textbox>
                </v:rect>
                <v:rect id="Rectangle 776" o:spid="_x0000_s1082" style="position:absolute;left:46451;top:3963;width:1013;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yIcUA&#10;AADcAAAADwAAAGRycy9kb3ducmV2LnhtbESPQWvCQBSE74X+h+UVequbliI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8HIhxQAAANwAAAAPAAAAAAAAAAAAAAAAAJgCAABkcnMv&#10;ZG93bnJldi54bWxQSwUGAAAAAAQABAD1AAAAigMAAAAA&#10;" filled="f" stroked="f">
                  <v:textbox inset="0,0,0,0">
                    <w:txbxContent>
                      <w:p w:rsidR="003746C8" w:rsidRDefault="003746C8" w:rsidP="00B22203">
                        <w:r>
                          <w:rPr>
                            <w:rFonts w:ascii="SimSun" w:eastAsia="SimSun" w:hAnsi="SimSun" w:cs="SimSun"/>
                            <w:sz w:val="24"/>
                          </w:rPr>
                          <w:t xml:space="preserve"> </w:t>
                        </w:r>
                      </w:p>
                    </w:txbxContent>
                  </v:textbox>
                </v:rect>
                <v:shape id="Picture 778" o:spid="_x0000_s1083" type="#_x0000_t75" style="position:absolute;left:1524;top:1249;width:26212;height:1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TCMvGAAAA3AAAAA8AAABkcnMvZG93bnJldi54bWxEj0FrwkAUhO8F/8PyBG/NpqWYEF2lCMX2&#10;0EJiKfH2yL4modm3Mbtq/PddQfA4zMw3zHI9mk6caHCtZQVPUQyCuLK65VrB9+7tMQXhPLLGzjIp&#10;uJCD9WrysMRM2zPndCp8LQKEXYYKGu/7TEpXNWTQRbYnDt6vHQz6IIda6gHPAW46+RzHc2mw5bDQ&#10;YE+bhqq/4mgUyMvHT1+UxcGW803+uU9oS+mXUrPp+LoA4Wn09/Ct/a4VvMQJXM+EIy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BMIy8YAAADcAAAADwAAAAAAAAAAAAAA&#10;AACfAgAAZHJzL2Rvd25yZXYueG1sUEsFBgAAAAAEAAQA9wAAAJIDAAAAAA==&#10;">
                  <v:imagedata r:id="rId201" o:title=""/>
                </v:shape>
                <v:rect id="Rectangle 779" o:spid="_x0000_s1084" style="position:absolute;left:2438;top:1569;width:1053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DyMMA&#10;AADcAAAADwAAAGRycy9kb3ducmV2LnhtbERPTWvCQBC9F/wPywi91Y1S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NDyMMAAADcAAAADwAAAAAAAAAAAAAAAACYAgAAZHJzL2Rv&#10;d25yZXYueG1sUEsFBgAAAAAEAAQA9QAAAIgDAAAAAA==&#10;" filled="f" stroked="f">
                  <v:textbox inset="0,0,0,0">
                    <w:txbxContent>
                      <w:p w:rsidR="003746C8" w:rsidRDefault="003746C8" w:rsidP="00B22203">
                        <w:r>
                          <w:rPr>
                            <w:b/>
                            <w:sz w:val="24"/>
                          </w:rPr>
                          <w:t>S1 MAC: ___</w:t>
                        </w:r>
                      </w:p>
                    </w:txbxContent>
                  </v:textbox>
                </v:rect>
                <v:rect id="Rectangle 780" o:spid="_x0000_s1085" style="position:absolute;left:10393;top:1403;width:1014;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U8YA&#10;AADcAAAADwAAAGRycy9kb3ducmV2LnhtbESPT2vCQBTE70K/w/KE3nRjKc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mU8YAAADcAAAADwAAAAAAAAAAAAAAAACYAgAAZHJz&#10;L2Rvd25yZXYueG1sUEsFBgAAAAAEAAQA9QAAAIsDAAAAAA==&#10;" filled="f" stroked="f">
                  <v:textbox inset="0,0,0,0">
                    <w:txbxContent>
                      <w:p w:rsidR="003746C8" w:rsidRDefault="003746C8" w:rsidP="00B22203">
                        <w:r>
                          <w:rPr>
                            <w:rFonts w:ascii="SimSun" w:eastAsia="SimSun" w:hAnsi="SimSun" w:cs="SimSun"/>
                            <w:sz w:val="24"/>
                          </w:rPr>
                          <w:t xml:space="preserve"> </w:t>
                        </w:r>
                      </w:p>
                    </w:txbxContent>
                  </v:textbox>
                </v:rect>
                <v:shape id="Picture 782" o:spid="_x0000_s1086" type="#_x0000_t75" style="position:absolute;left:32004;top:1249;width:26182;height:1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GkFDCAAAA3AAAAA8AAABkcnMvZG93bnJldi54bWxET0tqwzAQ3RdyBzGB7Bo5wZTiRgmlkGDS&#10;Lmq3BxissWVqjRxL8ef21aLQ5eP9D6fZdmKkwbeOFey2CQjiyumWGwXfX+fHZxA+IGvsHJOChTyc&#10;jquHA2baTVzQWIZGxBD2GSowIfSZlL4yZNFvXU8cudoNFkOEQyP1gFMMt53cJ8mTtNhybDDY05uh&#10;6qe8WwX57VK/+5u/Fn3+OS3Nx1zWqVFqs55fX0AEmsO/+M+dawXpLs6PZ+IRkMd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BpBQwgAAANwAAAAPAAAAAAAAAAAAAAAAAJ8C&#10;AABkcnMvZG93bnJldi54bWxQSwUGAAAAAAQABAD3AAAAjgMAAAAA&#10;">
                  <v:imagedata r:id="rId202" o:title=""/>
                </v:shape>
                <v:rect id="Rectangle 783" o:spid="_x0000_s1087" style="position:absolute;left:32918;top:1569;width:1053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8iMQA&#10;AADcAAAADwAAAGRycy9kb3ducmV2LnhtbESPQYvCMBSE74L/ITxhb5p2k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AfIjEAAAA3AAAAA8AAAAAAAAAAAAAAAAAmAIAAGRycy9k&#10;b3ducmV2LnhtbFBLBQYAAAAABAAEAPUAAACJAwAAAAA=&#10;" filled="f" stroked="f">
                  <v:textbox inset="0,0,0,0">
                    <w:txbxContent>
                      <w:p w:rsidR="003746C8" w:rsidRDefault="003746C8" w:rsidP="00B22203">
                        <w:r>
                          <w:rPr>
                            <w:b/>
                            <w:sz w:val="24"/>
                          </w:rPr>
                          <w:t>S3 MAC: ___</w:t>
                        </w:r>
                      </w:p>
                    </w:txbxContent>
                  </v:textbox>
                </v:rect>
                <v:rect id="Rectangle 784" o:spid="_x0000_s1088" style="position:absolute;left:40873;top:1403;width:1014;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i/8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4v/EAAAA3AAAAA8AAAAAAAAAAAAAAAAAmAIAAGRycy9k&#10;b3ducmV2LnhtbFBLBQYAAAAABAAEAPUAAACJAwAAAAA=&#10;" filled="f" stroked="f">
                  <v:textbox inset="0,0,0,0">
                    <w:txbxContent>
                      <w:p w:rsidR="003746C8" w:rsidRDefault="003746C8" w:rsidP="00B22203">
                        <w:r>
                          <w:rPr>
                            <w:rFonts w:ascii="SimSun" w:eastAsia="SimSun" w:hAnsi="SimSun" w:cs="SimSun"/>
                            <w:sz w:val="24"/>
                          </w:rPr>
                          <w:t xml:space="preserve"> </w:t>
                        </w:r>
                      </w:p>
                    </w:txbxContent>
                  </v:textbox>
                </v:rect>
                <v:shape id="Picture 786" o:spid="_x0000_s1089" type="#_x0000_t75" style="position:absolute;left:15179;top:30266;width:26182;height:1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UDifFAAAA3AAAAA8AAABkcnMvZG93bnJldi54bWxEj91qwkAUhO8LvsNyhN7VjT+UEl1FBCW0&#10;vaipD3DInmSD2bMxu5r49t2C4OUwM98wq81gG3GjzteOFUwnCQjiwumaKwWn3/3bBwgfkDU2jknB&#10;nTxs1qOXFaba9XykWx4qESHsU1RgQmhTKX1hyKKfuJY4eqXrLIYou0rqDvsIt42cJcm7tFhzXDDY&#10;0s5Qcc6vVkF2OZRf/uI/j23209+r7yEvF0ap1/GwXYIINIRn+NHOtILFdA7/Z+IRkO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1A4nxQAAANwAAAAPAAAAAAAAAAAAAAAA&#10;AJ8CAABkcnMvZG93bnJldi54bWxQSwUGAAAAAAQABAD3AAAAkQMAAAAA&#10;">
                  <v:imagedata r:id="rId202" o:title=""/>
                </v:shape>
                <v:rect id="Rectangle 787" o:spid="_x0000_s1090" style="position:absolute;left:16093;top:30586;width:1053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fEMQA&#10;AADcAAAADwAAAGRycy9kb3ducmV2LnhtbESPQYvCMBSE74L/ITxhb5q6yK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33xDEAAAA3AAAAA8AAAAAAAAAAAAAAAAAmAIAAGRycy9k&#10;b3ducmV2LnhtbFBLBQYAAAAABAAEAPUAAACJAwAAAAA=&#10;" filled="f" stroked="f">
                  <v:textbox inset="0,0,0,0">
                    <w:txbxContent>
                      <w:p w:rsidR="003746C8" w:rsidRDefault="003746C8" w:rsidP="00B22203">
                        <w:r>
                          <w:rPr>
                            <w:b/>
                            <w:sz w:val="24"/>
                          </w:rPr>
                          <w:t>S2 MAC: ___</w:t>
                        </w:r>
                      </w:p>
                    </w:txbxContent>
                  </v:textbox>
                </v:rect>
                <v:rect id="Rectangle 788" o:spid="_x0000_s1091" style="position:absolute;left:24048;top:30420;width:1014;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6i8YA&#10;AADcAAAADwAAAGRycy9kb3ducmV2LnhtbESPQWvCQBSE7wX/w/IEb3Wj2B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6i8YAAADcAAAADwAAAAAAAAAAAAAAAACYAgAAZHJz&#10;L2Rvd25yZXYueG1sUEsFBgAAAAAEAAQA9QAAAIsDAAAAAA==&#10;" filled="f" stroked="f">
                  <v:textbox inset="0,0,0,0">
                    <w:txbxContent>
                      <w:p w:rsidR="003746C8" w:rsidRDefault="003746C8" w:rsidP="00B22203">
                        <w:r>
                          <w:rPr>
                            <w:rFonts w:ascii="SimSun" w:eastAsia="SimSun" w:hAnsi="SimSun" w:cs="SimSun"/>
                            <w:sz w:val="24"/>
                          </w:rPr>
                          <w:t xml:space="preserve"> </w:t>
                        </w:r>
                      </w:p>
                    </w:txbxContent>
                  </v:textbox>
                </v:rect>
                <v:shape id="Picture 790" o:spid="_x0000_s1092" type="#_x0000_t75" style="position:absolute;left:14478;top:22128;width:10668;height:3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yxnGAAAA3AAAAA8AAABkcnMvZG93bnJldi54bWxEj0FrwkAUhO9C/8PyCt7MJqUEia5Si1I9&#10;ldqKeHtkX7Nps29jdtX477sFweMwM98w03lvG3GmzteOFWRJCoK4dLrmSsHX52o0BuEDssbGMSm4&#10;kof57GEwxUK7C3/QeRsqESHsC1RgQmgLKX1pyKJPXEscvW/XWQxRdpXUHV4i3DbyKU1zabHmuGCw&#10;pVdD5e/2ZBXIRXrYVcbsF8vN1SzfxvnPe3ZUavjYv0xABOrDPXxrr7WC5yyH/zPxCMj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jLGcYAAADcAAAADwAAAAAAAAAAAAAA&#10;AACfAgAAZHJzL2Rvd25yZXYueG1sUEsFBgAAAAAEAAQA9wAAAJIDAAAAAA==&#10;">
                  <v:imagedata r:id="rId187" o:title=""/>
                </v:shape>
                <v:rect id="Rectangle 791" o:spid="_x0000_s1093" style="position:absolute;left:15392;top:22448;width:680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BZ8YA&#10;AADcAAAADwAAAGRycy9kb3ducmV2LnhtbESPQWvCQBSE7wX/w/IEb3WjSBtTVxG1mGObCNrbI/ua&#10;hGbfhuzWpP56t1DocZiZb5jVZjCNuFLnassKZtMIBHFhdc2lglP++hiDcB5ZY2OZFPyQg8169LDC&#10;RNue3+ma+VIECLsEFVTet4mUrqjIoJvaljh4n7Yz6IPsSqk77APcNHIeRU/SYM1hocKWdhUVX9m3&#10;UXCM2+0ltbe+bA4fx/PbebnPl16pyXjYvoDwNPj/8F871QoWs2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VBZ8YAAADcAAAADwAAAAAAAAAAAAAAAACYAgAAZHJz&#10;L2Rvd25yZXYueG1sUEsFBgAAAAAEAAQA9QAAAIsDAAAAAA==&#10;" filled="f" stroked="f">
                  <v:textbox inset="0,0,0,0">
                    <w:txbxContent>
                      <w:p w:rsidR="003746C8" w:rsidRDefault="003746C8" w:rsidP="00B22203">
                        <w:r>
                          <w:rPr>
                            <w:b/>
                            <w:sz w:val="24"/>
                          </w:rPr>
                          <w:t>S2 F0/1:</w:t>
                        </w:r>
                      </w:p>
                    </w:txbxContent>
                  </v:textbox>
                </v:rect>
                <v:rect id="Rectangle 792" o:spid="_x0000_s1094" style="position:absolute;left:20543;top:22281;width:1013;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rVFcIA&#10;AADcAAAADwAAAGRycy9kb3ducmV2LnhtbERPTWvCQBC9C/6HZQredGOR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UVwgAAANwAAAAPAAAAAAAAAAAAAAAAAJgCAABkcnMvZG93&#10;bnJldi54bWxQSwUGAAAAAAQABAD1AAAAhwMAAAAA&#10;" filled="f" stroked="f">
                  <v:textbox inset="0,0,0,0">
                    <w:txbxContent>
                      <w:p w:rsidR="003746C8" w:rsidRDefault="003746C8" w:rsidP="00B22203">
                        <w:r>
                          <w:rPr>
                            <w:rFonts w:ascii="SimSun" w:eastAsia="SimSun" w:hAnsi="SimSun" w:cs="SimSun"/>
                            <w:sz w:val="24"/>
                          </w:rPr>
                          <w:t xml:space="preserve"> </w:t>
                        </w:r>
                      </w:p>
                    </w:txbxContent>
                  </v:textbox>
                </v:rect>
                <v:rect id="Rectangle 793" o:spid="_x0000_s1095" style="position:absolute;left:15392;top:24307;width:1013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wj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2cI7EAAAA3AAAAA8AAAAAAAAAAAAAAAAAmAIAAGRycy9k&#10;b3ducmV2LnhtbFBLBQYAAAAABAAEAPUAAACJAwAAAAA=&#10;" filled="f" stroked="f">
                  <v:textbox inset="0,0,0,0">
                    <w:txbxContent>
                      <w:p w:rsidR="003746C8" w:rsidRDefault="003746C8" w:rsidP="00B22203">
                        <w:r>
                          <w:rPr>
                            <w:b/>
                            <w:sz w:val="24"/>
                          </w:rPr>
                          <w:t>__________</w:t>
                        </w:r>
                      </w:p>
                    </w:txbxContent>
                  </v:textbox>
                </v:rect>
                <v:rect id="Rectangle 794" o:spid="_x0000_s1096" style="position:absolute;left:22981;top:24141;width:1014;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TrsMA&#10;AADcAAAADwAAAGRycy9kb3ducmV2LnhtbERPy2rCQBTdF/yH4Qrd1YlBio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ATrsMAAADcAAAADwAAAAAAAAAAAAAAAACYAgAAZHJzL2Rv&#10;d25yZXYueG1sUEsFBgAAAAAEAAQA9QAAAIgDAAAAAA==&#10;" filled="f" stroked="f">
                  <v:textbox inset="0,0,0,0">
                    <w:txbxContent>
                      <w:p w:rsidR="003746C8" w:rsidRDefault="003746C8" w:rsidP="00B22203">
                        <w:r>
                          <w:rPr>
                            <w:rFonts w:ascii="SimSun" w:eastAsia="SimSun" w:hAnsi="SimSun" w:cs="SimSun"/>
                            <w:sz w:val="24"/>
                          </w:rPr>
                          <w:t xml:space="preserve"> </w:t>
                        </w:r>
                      </w:p>
                    </w:txbxContent>
                  </v:textbox>
                </v:rect>
                <v:shape id="Picture 796" o:spid="_x0000_s1097" type="#_x0000_t75" style="position:absolute;left:33710;top:22128;width:9724;height:3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GEtbBAAAA3AAAAA8AAABkcnMvZG93bnJldi54bWxEj8tqwzAQRfeB/oOYQneJ7FBC4kYxbSFg&#10;yMqPDxisqWVqjYylOM7fV4VAlpf7ONxjvthBzDT53rGCdJOAIG6d7rlT0NTn9R6ED8gaB8ek4E4e&#10;8tPL6oiZdjcuaa5CJ+II+wwVmBDGTErfGrLoN24kjt6PmyyGKKdO6glvcdwOcpskO2mx50gwONK3&#10;ofa3utoI+Wqvpkpro6tDwU15Mc3elEq9vS6fHyACLeEZfrQLreB9m8L/mXgE5Ok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kGEtbBAAAA3AAAAA8AAAAAAAAAAAAAAAAAnwIA&#10;AGRycy9kb3ducmV2LnhtbFBLBQYAAAAABAAEAPcAAACNAwAAAAA=&#10;">
                  <v:imagedata r:id="rId192" o:title=""/>
                </v:shape>
                <v:rect id="Rectangle 797" o:spid="_x0000_s1098" style="position:absolute;left:37368;top:22448;width:680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4oQsUA&#10;AADcAAAADwAAAGRycy9kb3ducmV2LnhtbESPT4vCMBTE78J+h/AWvGlqWUS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fihCxQAAANwAAAAPAAAAAAAAAAAAAAAAAJgCAABkcnMv&#10;ZG93bnJldi54bWxQSwUGAAAAAAQABAD1AAAAigMAAAAA&#10;" filled="f" stroked="f">
                  <v:textbox inset="0,0,0,0">
                    <w:txbxContent>
                      <w:p w:rsidR="003746C8" w:rsidRDefault="003746C8" w:rsidP="00B22203">
                        <w:r>
                          <w:rPr>
                            <w:b/>
                            <w:sz w:val="24"/>
                          </w:rPr>
                          <w:t>S2 F0/4:</w:t>
                        </w:r>
                      </w:p>
                    </w:txbxContent>
                  </v:textbox>
                </v:rect>
                <v:rect id="Rectangle 798" o:spid="_x0000_s1099" style="position:absolute;left:42519;top:22281;width:1014;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N2cUA&#10;AADcAAAADwAAAGRycy9kb3ducmV2LnhtbESPT4vCMBTE78J+h/AW9qbpuiJajSKrix79B+rt0Tzb&#10;YvNSmqytfnojCB6HmfkNM542phBXqlxuWcF3JwJBnFidc6pgv/trD0A4j6yxsEwKbuRgOvlojTHW&#10;tuYNXbc+FQHCLkYFmfdlLKVLMjLoOrYkDt7ZVgZ9kFUqdYV1gJtCdqOoLw3mHBYyLOk3o+Sy/TcK&#10;loNydlzZe50Wi9PysD4M57uhV+rrs5mNQHhq/Dv8aq+0gl73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o3ZxQAAANwAAAAPAAAAAAAAAAAAAAAAAJgCAABkcnMv&#10;ZG93bnJldi54bWxQSwUGAAAAAAQABAD1AAAAigMAAAAA&#10;" filled="f" stroked="f">
                  <v:textbox inset="0,0,0,0">
                    <w:txbxContent>
                      <w:p w:rsidR="003746C8" w:rsidRDefault="003746C8" w:rsidP="00B22203">
                        <w:r>
                          <w:rPr>
                            <w:rFonts w:ascii="SimSun" w:eastAsia="SimSun" w:hAnsi="SimSun" w:cs="SimSun"/>
                            <w:sz w:val="24"/>
                          </w:rPr>
                          <w:t xml:space="preserve"> </w:t>
                        </w:r>
                      </w:p>
                    </w:txbxContent>
                  </v:textbox>
                </v:rect>
                <v:rect id="Rectangle 799" o:spid="_x0000_s1100" style="position:absolute;left:34930;top:24307;width:1013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VrcYA&#10;AADcAAAADwAAAGRycy9kb3ducmV2LnhtbESPQWvCQBSE74L/YXmF3symI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sVrcYAAADcAAAADwAAAAAAAAAAAAAAAACYAgAAZHJz&#10;L2Rvd25yZXYueG1sUEsFBgAAAAAEAAQA9QAAAIsDAAAAAA==&#10;" filled="f" stroked="f">
                  <v:textbox inset="0,0,0,0">
                    <w:txbxContent>
                      <w:p w:rsidR="003746C8" w:rsidRDefault="003746C8" w:rsidP="00B22203">
                        <w:r>
                          <w:rPr>
                            <w:b/>
                            <w:sz w:val="24"/>
                          </w:rPr>
                          <w:t>__________</w:t>
                        </w:r>
                      </w:p>
                    </w:txbxContent>
                  </v:textbox>
                </v:rect>
                <v:rect id="Rectangle 800" o:spid="_x0000_s1101" style="position:absolute;left:42519;top:24141;width:1014;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NsUA&#10;AADcAAAADwAAAGRycy9kb3ducmV2LnhtbESPT4vCMBTE78J+h/AW9qbpyip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7A2xQAAANwAAAAPAAAAAAAAAAAAAAAAAJgCAABkcnMv&#10;ZG93bnJldi54bWxQSwUGAAAAAAQABAD1AAAAigMAAAAA&#10;" filled="f" stroked="f">
                  <v:textbox inset="0,0,0,0">
                    <w:txbxContent>
                      <w:p w:rsidR="003746C8" w:rsidRDefault="003746C8" w:rsidP="00B22203">
                        <w:r>
                          <w:rPr>
                            <w:rFonts w:ascii="SimSun" w:eastAsia="SimSun" w:hAnsi="SimSun" w:cs="SimSun"/>
                            <w:sz w:val="24"/>
                          </w:rPr>
                          <w:t xml:space="preserve"> </w:t>
                        </w:r>
                      </w:p>
                    </w:txbxContent>
                  </v:textbox>
                </v:rect>
                <v:shape id="Shape 801" o:spid="_x0000_s1102" style="position:absolute;left:12390;top:19388;width:11741;height:3967;visibility:visible;mso-wrap-style:square;v-text-anchor:top" coordsize="1174026,396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YLc8QA&#10;AADcAAAADwAAAGRycy9kb3ducmV2LnhtbESPQWvCQBSE7wX/w/KE3upGKUGiq4ggtBdto+L1mX0m&#10;wezbuLua+O+7hUKPw8x8w8yXvWnEg5yvLSsYjxIQxIXVNZcKDvvN2xSED8gaG8uk4EkelovByxwz&#10;bTv+pkceShEh7DNUUIXQZlL6oiKDfmRb4uhdrDMYonSl1A67CDeNnCRJKg3WHBcqbGldUXHN70bB&#10;MZWrfHs/n063nens9NN98dYp9TrsVzMQgfrwH/5rf2gF75MUfs/EI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mC3PEAAAA3AAAAA8AAAAAAAAAAAAAAAAAmAIAAGRycy9k&#10;b3ducmV2LnhtbFBLBQYAAAAABAAEAPUAAACJAwAAAAA=&#10;" path="m,c580835,3937,1062228,172923,1174026,396684e" filled="f" strokecolor="#c00000" strokeweight="3pt">
                  <v:path arrowok="t" textboxrect="0,0,1174026,396684"/>
                </v:shape>
                <v:shape id="Shape 802" o:spid="_x0000_s1103" style="position:absolute;left:23530;top:23029;width:1106;height:1251;visibility:visible;mso-wrap-style:square;v-text-anchor:top" coordsize="110528,125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v7/MMA&#10;AADcAAAADwAAAGRycy9kb3ducmV2LnhtbESP0YrCMBRE34X9h3AX9kXWRJEqXaOIsiC+af2AS3O3&#10;LTY33SbW6tcbQfBxmJkzzGLV21p01PrKsYbxSIEgzp2puNBwyn6/5yB8QDZYOyYNN/KwWn4MFpga&#10;d+UDdcdQiAhhn6KGMoQmldLnJVn0I9cQR+/PtRZDlG0hTYvXCLe1nCiVSIsVx4USG9qUlJ+PF6tB&#10;NR0m6pad5/st3+Uwyfjwv9X667Nf/4AI1Id3+NXeGQ3TyQye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v7/MMAAADcAAAADwAAAAAAAAAAAAAAAACYAgAAZHJzL2Rv&#10;d25yZXYueG1sUEsFBgAAAAAEAAQA9QAAAIgDAAAAAA==&#10;" path="m110528,l84391,125095,,29134,110528,xe" fillcolor="#c00000" stroked="f" strokeweight="0">
                  <v:path arrowok="t" textboxrect="0,0,110528,125095"/>
                </v:shape>
                <v:shape id="Shape 803" o:spid="_x0000_s1104" style="position:absolute;left:33761;top:18625;width:11741;height:3967;visibility:visible;mso-wrap-style:square;v-text-anchor:top" coordsize="1174026,39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P0L0A&#10;AADcAAAADwAAAGRycy9kb3ducmV2LnhtbERPSwrCMBDdC94hjOBGNFVUpBpFBNGd+AG3YzO2xWZS&#10;mqitpzcLweXj/Rer2hTiRZXLLSsYDiIQxInVOacKLudtfwbCeWSNhWVS0JCD1bLdWmCs7ZuP9Dr5&#10;VIQQdjEqyLwvYyldkpFBN7AlceDutjLoA6xSqSt8h3BTyFEUTaXBnENDhiVtMkoep6dRoGe925Hw&#10;4HZcfK73z6S56mGjVLdTr+cgPNX+L/6591rBeBTWhjPhCMjl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gBP0L0AAADcAAAADwAAAAAAAAAAAAAAAACYAgAAZHJzL2Rvd25yZXYu&#10;eG1sUEsFBgAAAAAEAAQA9QAAAIIDAAAAAA==&#10;" path="m1174026,c593191,3937,111798,172923,,396685e" filled="f" strokecolor="#c00000" strokeweight="3pt">
                  <v:path arrowok="t" textboxrect="0,0,1174026,396685"/>
                </v:shape>
                <v:shape id="Shape 804" o:spid="_x0000_s1105" style="position:absolute;left:33256;top:22266;width:1106;height:1251;visibility:visible;mso-wrap-style:square;v-text-anchor:top" coordsize="110528,125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jKFcMA&#10;AADcAAAADwAAAGRycy9kb3ducmV2LnhtbESP0YrCMBRE34X9h3AX9kXWRJGiXaOIsiC+af2AS3O3&#10;LTY33SbW6tcbQfBxmJkzzGLV21p01PrKsYbxSIEgzp2puNBwyn6/ZyB8QDZYOyYNN/KwWn4MFpga&#10;d+UDdcdQiAhhn6KGMoQmldLnJVn0I9cQR+/PtRZDlG0hTYvXCLe1nCiVSIsVx4USG9qUlJ+PF6tB&#10;NR0m6padZ/st3+Uwyfjwv9X667Nf/4AI1Id3+NXeGQ3TyRye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jKFcMAAADcAAAADwAAAAAAAAAAAAAAAACYAgAAZHJzL2Rv&#10;d25yZXYueG1sUEsFBgAAAAAEAAQA9QAAAIgDAAAAAA==&#10;" path="m,l110528,29134,26137,125095,,xe" fillcolor="#c00000" stroked="f" strokeweight="0">
                  <v:path arrowok="t" textboxrect="0,0,110528,125095"/>
                </v:shape>
                <v:shape id="Picture 806" o:spid="_x0000_s1106" type="#_x0000_t75" style="position:absolute;left:9144;width:16764;height:1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xt+/BAAAA3AAAAA8AAABkcnMvZG93bnJldi54bWxET8tqwkAU3Qv+w3CF7nTig2JTJyFIWwRX&#10;ji5cXjLXJCRzJ2SmmvbrOwuhy8N57/LRduJOg28cK1guEhDEpTMNVwou58/5FoQPyAY7x6Tghzzk&#10;2XSyw9S4B5/orkMlYgj7FBXUIfSplL6syaJfuJ44cjc3WAwRDpU0Az5iuO3kKklepcWGY0ONPe1r&#10;Klv9bRWsT9cPeeSLK9q332tJqPWX1kq9zMbiHUSgMfyLn+6DUbBZx/nxTDwCMv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zxt+/BAAAA3AAAAA8AAAAAAAAAAAAAAAAAnwIA&#10;AGRycy9kb3ducmV2LnhtbFBLBQYAAAAABAAEAPcAAACNAwAAAAA=&#10;">
                  <v:imagedata r:id="rId203" o:title=""/>
                </v:shape>
                <v:rect id="Rectangle 807" o:spid="_x0000_s1107" style="position:absolute;left:10058;top:183;width:1013;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Ug6MYA&#10;AADcAAAADwAAAGRycy9kb3ducmV2LnhtbESPQWvCQBSE7wX/w/IEb3Wjlh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Ug6MYAAADcAAAADwAAAAAAAAAAAAAAAACYAgAAZHJz&#10;L2Rvd25yZXYueG1sUEsFBgAAAAAEAAQA9QAAAIsDAAAAAA==&#10;" filled="f" stroked="f">
                  <v:textbox inset="0,0,0,0">
                    <w:txbxContent>
                      <w:p w:rsidR="003746C8" w:rsidRDefault="003746C8" w:rsidP="00B22203">
                        <w:r>
                          <w:rPr>
                            <w:rFonts w:ascii="SimSun" w:eastAsia="SimSun" w:hAnsi="SimSun" w:cs="SimSun"/>
                            <w:sz w:val="24"/>
                          </w:rPr>
                          <w:t xml:space="preserve"> </w:t>
                        </w:r>
                      </w:p>
                    </w:txbxContent>
                  </v:textbox>
                </v:rect>
                <w10:anchorlock/>
              </v:group>
            </w:pict>
          </mc:Fallback>
        </mc:AlternateContent>
      </w:r>
    </w:p>
    <w:p w:rsidR="00B22203" w:rsidRPr="00B22203" w:rsidRDefault="00B22203" w:rsidP="00B22203">
      <w:pPr>
        <w:spacing w:after="109" w:line="248" w:lineRule="auto"/>
        <w:ind w:left="356" w:right="48" w:hanging="10"/>
        <w:rPr>
          <w:rFonts w:ascii="Times New Roman" w:eastAsia="Calibri" w:hAnsi="Times New Roman"/>
          <w:lang w:eastAsia="en-US"/>
        </w:rPr>
      </w:pPr>
      <w:r w:rsidRPr="00B22203">
        <w:rPr>
          <w:rFonts w:ascii="Times New Roman" w:eastAsia="Arial" w:hAnsi="Times New Roman"/>
          <w:sz w:val="20"/>
          <w:lang w:eastAsia="en-US"/>
        </w:rPr>
        <w:t xml:space="preserve">С учетом выходных данных, поступающих с коммутаторов, ответьте на следующие вопросы. </w:t>
      </w:r>
    </w:p>
    <w:p w:rsidR="00B22203" w:rsidRPr="00B22203" w:rsidRDefault="00B22203" w:rsidP="00B22203">
      <w:pPr>
        <w:spacing w:after="109" w:line="248" w:lineRule="auto"/>
        <w:ind w:left="356" w:right="48" w:hanging="10"/>
        <w:rPr>
          <w:rFonts w:ascii="Times New Roman" w:eastAsia="Calibri" w:hAnsi="Times New Roman"/>
          <w:lang w:eastAsia="en-US"/>
        </w:rPr>
      </w:pPr>
      <w:r w:rsidRPr="00B22203">
        <w:rPr>
          <w:rFonts w:ascii="Times New Roman" w:eastAsia="Arial" w:hAnsi="Times New Roman"/>
          <w:sz w:val="20"/>
          <w:lang w:eastAsia="en-US"/>
        </w:rPr>
        <w:t xml:space="preserve">Какой коммутатор является корневым мостом? ______________ </w:t>
      </w:r>
    </w:p>
    <w:p w:rsidR="00B22203" w:rsidRPr="00B22203" w:rsidRDefault="00B22203" w:rsidP="00B22203">
      <w:pPr>
        <w:spacing w:after="109" w:line="248" w:lineRule="auto"/>
        <w:ind w:left="356" w:right="48" w:hanging="10"/>
        <w:rPr>
          <w:rFonts w:ascii="Times New Roman" w:eastAsia="Calibri" w:hAnsi="Times New Roman"/>
          <w:lang w:eastAsia="en-US"/>
        </w:rPr>
      </w:pPr>
      <w:r w:rsidRPr="00B22203">
        <w:rPr>
          <w:rFonts w:ascii="Times New Roman" w:eastAsia="Arial" w:hAnsi="Times New Roman"/>
          <w:sz w:val="20"/>
          <w:lang w:eastAsia="en-US"/>
        </w:rPr>
        <w:t xml:space="preserve">Почему этот коммутатор был выбран протоколом spanning-tree в качестве корневого моста? </w:t>
      </w:r>
    </w:p>
    <w:p w:rsidR="00B22203" w:rsidRPr="00B22203" w:rsidRDefault="00B22203" w:rsidP="00B22203">
      <w:pPr>
        <w:spacing w:after="98" w:line="259" w:lineRule="auto"/>
        <w:ind w:left="356" w:hanging="10"/>
        <w:rPr>
          <w:rFonts w:ascii="Times New Roman" w:eastAsia="Calibri" w:hAnsi="Times New Roman"/>
          <w:lang w:eastAsia="en-US"/>
        </w:rPr>
      </w:pPr>
      <w:r w:rsidRPr="00B22203">
        <w:rPr>
          <w:rFonts w:ascii="Times New Roman" w:eastAsia="Arial" w:hAnsi="Times New Roman"/>
          <w:sz w:val="20"/>
          <w:lang w:eastAsia="en-US"/>
        </w:rPr>
        <w:t>________________________________________________________________________________</w:t>
      </w:r>
    </w:p>
    <w:p w:rsidR="00B22203" w:rsidRPr="00B22203" w:rsidRDefault="00B22203" w:rsidP="00B22203">
      <w:pPr>
        <w:spacing w:after="109" w:line="248" w:lineRule="auto"/>
        <w:ind w:left="356" w:right="48" w:hanging="10"/>
        <w:rPr>
          <w:rFonts w:ascii="Times New Roman" w:eastAsia="Calibri" w:hAnsi="Times New Roman"/>
          <w:lang w:eastAsia="en-US"/>
        </w:rPr>
      </w:pPr>
      <w:r w:rsidRPr="00B22203">
        <w:rPr>
          <w:rFonts w:ascii="Times New Roman" w:eastAsia="Arial" w:hAnsi="Times New Roman"/>
          <w:sz w:val="20"/>
          <w:lang w:eastAsia="en-US"/>
        </w:rPr>
        <w:t xml:space="preserve">Какие порты на коммутаторе являются корневыми портами? ___________________________________ </w:t>
      </w:r>
    </w:p>
    <w:p w:rsidR="00B22203" w:rsidRPr="00B22203" w:rsidRDefault="00B22203" w:rsidP="00B22203">
      <w:pPr>
        <w:spacing w:after="109" w:line="248" w:lineRule="auto"/>
        <w:ind w:left="356" w:right="48" w:hanging="10"/>
        <w:rPr>
          <w:rFonts w:ascii="Times New Roman" w:eastAsia="Calibri" w:hAnsi="Times New Roman"/>
          <w:lang w:eastAsia="en-US"/>
        </w:rPr>
      </w:pPr>
      <w:r w:rsidRPr="00B22203">
        <w:rPr>
          <w:rFonts w:ascii="Times New Roman" w:eastAsia="Arial" w:hAnsi="Times New Roman"/>
          <w:sz w:val="20"/>
          <w:lang w:eastAsia="en-US"/>
        </w:rPr>
        <w:t xml:space="preserve">Какие порты на коммутаторе являются назначенными портами? ________________________________ </w:t>
      </w:r>
    </w:p>
    <w:p w:rsidR="00B22203" w:rsidRPr="00B22203" w:rsidRDefault="00B22203" w:rsidP="00B22203">
      <w:pPr>
        <w:spacing w:after="109" w:line="248" w:lineRule="auto"/>
        <w:ind w:left="356" w:right="48" w:hanging="10"/>
        <w:rPr>
          <w:rFonts w:ascii="Times New Roman" w:eastAsia="Calibri" w:hAnsi="Times New Roman"/>
          <w:lang w:eastAsia="en-US"/>
        </w:rPr>
      </w:pPr>
      <w:r w:rsidRPr="00B22203">
        <w:rPr>
          <w:rFonts w:ascii="Times New Roman" w:eastAsia="Arial" w:hAnsi="Times New Roman"/>
          <w:sz w:val="20"/>
          <w:lang w:eastAsia="en-US"/>
        </w:rPr>
        <w:t xml:space="preserve">Какой порт отображается в качестве альтернативного и в настоящее время заблокирован? ____________________________ </w:t>
      </w:r>
    </w:p>
    <w:p w:rsidR="00B22203" w:rsidRPr="00B22203" w:rsidRDefault="00B22203" w:rsidP="00B22203">
      <w:pPr>
        <w:spacing w:after="292" w:line="259" w:lineRule="auto"/>
        <w:ind w:left="356" w:hanging="10"/>
        <w:rPr>
          <w:rFonts w:ascii="Times New Roman" w:eastAsia="Calibri" w:hAnsi="Times New Roman"/>
          <w:lang w:eastAsia="en-US"/>
        </w:rPr>
      </w:pPr>
      <w:r w:rsidRPr="00B22203">
        <w:rPr>
          <w:rFonts w:ascii="Times New Roman" w:eastAsia="Arial" w:hAnsi="Times New Roman"/>
          <w:sz w:val="20"/>
          <w:lang w:eastAsia="en-US"/>
        </w:rPr>
        <w:t>Почему протокол spanning-tree выбрал этот порт в качестве невыделенного (заблокированного) порта? ________________________________________________________________________________</w:t>
      </w:r>
    </w:p>
    <w:p w:rsidR="00B22203" w:rsidRPr="00B22203" w:rsidRDefault="00B22203" w:rsidP="00B22203">
      <w:pPr>
        <w:keepNext/>
        <w:keepLines/>
        <w:spacing w:before="240" w:after="71" w:line="266" w:lineRule="auto"/>
        <w:ind w:left="1411" w:hanging="1426"/>
        <w:outlineLvl w:val="0"/>
        <w:rPr>
          <w:rFonts w:ascii="Times New Roman" w:eastAsia="DengXian Light" w:hAnsi="Times New Roman"/>
          <w:sz w:val="32"/>
          <w:szCs w:val="32"/>
          <w:lang w:eastAsia="en-US"/>
        </w:rPr>
      </w:pPr>
      <w:r w:rsidRPr="00B22203">
        <w:rPr>
          <w:rFonts w:ascii="Times New Roman" w:eastAsia="DengXian Light" w:hAnsi="Times New Roman"/>
          <w:sz w:val="28"/>
          <w:szCs w:val="32"/>
          <w:lang w:eastAsia="en-US"/>
        </w:rPr>
        <w:t xml:space="preserve">Часть 3: Наблюдение за процессом выбора протоколом STP порта, исходя из стоимости портов </w:t>
      </w:r>
    </w:p>
    <w:p w:rsidR="00B22203" w:rsidRPr="00B22203" w:rsidRDefault="00B22203" w:rsidP="00B22203">
      <w:pPr>
        <w:spacing w:after="109" w:line="248" w:lineRule="auto"/>
        <w:ind w:left="356" w:right="48" w:hanging="10"/>
        <w:rPr>
          <w:rFonts w:ascii="Times New Roman" w:eastAsia="Calibri" w:hAnsi="Times New Roman"/>
          <w:lang w:eastAsia="en-US"/>
        </w:rPr>
      </w:pPr>
      <w:r w:rsidRPr="00B22203">
        <w:rPr>
          <w:rFonts w:ascii="Times New Roman" w:eastAsia="Arial" w:hAnsi="Times New Roman"/>
          <w:sz w:val="20"/>
          <w:lang w:eastAsia="en-US"/>
        </w:rPr>
        <w:t xml:space="preserve">Алгоритм протокола spanning-tree (STA) использует корневой мост как точку привязки, после чего определяет, какие порты будут заблокированы, исходя из стоимости пути. Порт с более низкой стоимостью пути является предпочтительным. Если стоимости портов равны, процесс сравнивает BID. Если BID равны, для определения корневого моста используются приоритеты портов. Наиболее низкие значения являются предпочтительными. В части 3 вам предстоит изменить стоимость порта, чтобы определить, какой порт будет заблокирован протоколом spanning-tree. </w:t>
      </w:r>
    </w:p>
    <w:p w:rsidR="00B22203" w:rsidRPr="00B22203" w:rsidRDefault="00B22203" w:rsidP="00B22203">
      <w:pPr>
        <w:spacing w:after="119" w:line="259" w:lineRule="auto"/>
        <w:ind w:left="-4" w:hanging="10"/>
        <w:rPr>
          <w:rFonts w:ascii="Times New Roman" w:eastAsia="Calibri" w:hAnsi="Times New Roman"/>
          <w:lang w:eastAsia="en-US"/>
        </w:rPr>
      </w:pPr>
      <w:r w:rsidRPr="00B22203">
        <w:rPr>
          <w:rFonts w:ascii="Times New Roman" w:eastAsia="Arial" w:hAnsi="Times New Roman"/>
          <w:b/>
          <w:lang w:eastAsia="en-US"/>
        </w:rPr>
        <w:t xml:space="preserve">Шаг 1: Определите коммутатор с заблокированным портом. </w:t>
      </w:r>
    </w:p>
    <w:p w:rsidR="00B22203" w:rsidRPr="00B22203" w:rsidRDefault="00B22203" w:rsidP="00B22203">
      <w:pPr>
        <w:spacing w:after="89" w:line="248" w:lineRule="auto"/>
        <w:ind w:left="356" w:right="310" w:hanging="10"/>
        <w:rPr>
          <w:rFonts w:ascii="Times New Roman" w:eastAsia="Calibri" w:hAnsi="Times New Roman"/>
          <w:lang w:eastAsia="en-US"/>
        </w:rPr>
      </w:pPr>
      <w:r w:rsidRPr="00B22203">
        <w:rPr>
          <w:rFonts w:ascii="Times New Roman" w:eastAsia="Arial" w:hAnsi="Times New Roman"/>
          <w:sz w:val="20"/>
          <w:lang w:eastAsia="en-US"/>
        </w:rPr>
        <w:t xml:space="preserve">При текущей конфигурации только один коммутатор может содержать заблокированный протоколом STP порт. Выполните команду </w:t>
      </w:r>
      <w:r w:rsidRPr="00B22203">
        <w:rPr>
          <w:rFonts w:ascii="Times New Roman" w:eastAsia="Arial" w:hAnsi="Times New Roman"/>
          <w:b/>
          <w:sz w:val="20"/>
          <w:lang w:eastAsia="en-US"/>
        </w:rPr>
        <w:t>show spanning-tree</w:t>
      </w:r>
      <w:r w:rsidRPr="00B22203">
        <w:rPr>
          <w:rFonts w:ascii="Times New Roman" w:eastAsia="Arial" w:hAnsi="Times New Roman"/>
          <w:sz w:val="20"/>
          <w:lang w:eastAsia="en-US"/>
        </w:rPr>
        <w:t xml:space="preserve"> на обоих коммутаторах некорневого моста. В примере ниже протокол spanning-tree блокирует порт F0/4 на коммутаторе с самым высоким идентификатором BID (S1). </w:t>
      </w:r>
    </w:p>
    <w:p w:rsidR="00B22203" w:rsidRPr="00B22203" w:rsidRDefault="00B22203" w:rsidP="00B22203">
      <w:pPr>
        <w:spacing w:before="100" w:beforeAutospacing="1" w:after="100" w:afterAutospacing="1" w:line="240" w:lineRule="auto"/>
        <w:ind w:left="716"/>
        <w:outlineLvl w:val="1"/>
        <w:rPr>
          <w:rFonts w:ascii="Times New Roman" w:eastAsia="Times New Roman" w:hAnsi="Times New Roman"/>
          <w:b/>
          <w:bCs/>
          <w:sz w:val="24"/>
          <w:szCs w:val="24"/>
          <w:lang w:val="en-US"/>
        </w:rPr>
      </w:pPr>
      <w:r w:rsidRPr="00B22203">
        <w:rPr>
          <w:rFonts w:ascii="Times New Roman" w:eastAsia="Times New Roman" w:hAnsi="Times New Roman"/>
          <w:bCs/>
          <w:sz w:val="24"/>
          <w:szCs w:val="24"/>
          <w:lang w:val="en-US"/>
        </w:rPr>
        <w:t xml:space="preserve">S1# </w:t>
      </w:r>
      <w:r w:rsidRPr="00B22203">
        <w:rPr>
          <w:rFonts w:ascii="Times New Roman" w:eastAsia="Times New Roman" w:hAnsi="Times New Roman"/>
          <w:b/>
          <w:bCs/>
          <w:sz w:val="24"/>
          <w:szCs w:val="24"/>
          <w:lang w:val="en-US"/>
        </w:rPr>
        <w:t xml:space="preserve">show spanning-tree </w:t>
      </w:r>
    </w:p>
    <w:p w:rsidR="00B22203" w:rsidRPr="00B22203" w:rsidRDefault="00B22203" w:rsidP="00B22203">
      <w:pPr>
        <w:spacing w:after="40" w:line="259" w:lineRule="auto"/>
        <w:ind w:left="720"/>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VLAN0001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Spanning tree enabled protocol ieee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Root ID    Priority    32769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Address     0cd9.96d2.4000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lastRenderedPageBreak/>
        <w:t xml:space="preserve">             Cost        19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Port        2 (FastEthernet0/2) </w:t>
      </w:r>
    </w:p>
    <w:p w:rsidR="00B22203" w:rsidRPr="00B22203" w:rsidRDefault="00B22203" w:rsidP="00B22203">
      <w:pPr>
        <w:spacing w:after="39" w:line="259" w:lineRule="auto"/>
        <w:ind w:left="716" w:right="1854"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Hello Time   2 sec  Max Age 20 sec  Forward Delay 15 sec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Bridge ID  Priority    32769  (priority 32768 sys-id-ext 1)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Address     </w:t>
      </w:r>
      <w:r w:rsidRPr="00B22203">
        <w:rPr>
          <w:rFonts w:ascii="Times New Roman" w:eastAsia="Courier New" w:hAnsi="Times New Roman"/>
          <w:sz w:val="18"/>
          <w:shd w:val="clear" w:color="auto" w:fill="FFFF00"/>
          <w:lang w:val="en-US" w:eastAsia="en-US"/>
        </w:rPr>
        <w:t>0cd9.96e8.8a00</w:t>
      </w:r>
      <w:r w:rsidRPr="00B22203">
        <w:rPr>
          <w:rFonts w:ascii="Times New Roman" w:eastAsia="Courier New" w:hAnsi="Times New Roman"/>
          <w:sz w:val="18"/>
          <w:lang w:val="en-US" w:eastAsia="en-US"/>
        </w:rPr>
        <w:t xml:space="preserve">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Hello Time   2 sec  Max Age 20 sec  Forward Delay 15 sec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Aging Time  300 sec </w:t>
      </w:r>
    </w:p>
    <w:p w:rsidR="00B22203" w:rsidRPr="00B22203" w:rsidRDefault="00B22203" w:rsidP="00B22203">
      <w:pPr>
        <w:spacing w:after="40" w:line="259" w:lineRule="auto"/>
        <w:ind w:left="720"/>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Interface           Role Sts Cost      Prio.Nbr Type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 --- --------- -------- --------------------------------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Fa0/2               Root FWD 19        128.2    P2p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shd w:val="clear" w:color="auto" w:fill="FFFF00"/>
          <w:lang w:val="en-US" w:eastAsia="en-US"/>
        </w:rPr>
        <w:t>Fa0/4</w:t>
      </w:r>
      <w:r w:rsidRPr="00B22203">
        <w:rPr>
          <w:rFonts w:ascii="Times New Roman" w:eastAsia="Courier New" w:hAnsi="Times New Roman"/>
          <w:sz w:val="18"/>
          <w:lang w:val="en-US" w:eastAsia="en-US"/>
        </w:rPr>
        <w:t xml:space="preserve">               </w:t>
      </w:r>
      <w:r w:rsidRPr="00B22203">
        <w:rPr>
          <w:rFonts w:ascii="Times New Roman" w:eastAsia="Courier New" w:hAnsi="Times New Roman"/>
          <w:sz w:val="18"/>
          <w:shd w:val="clear" w:color="auto" w:fill="FFFF00"/>
          <w:lang w:val="en-US" w:eastAsia="en-US"/>
        </w:rPr>
        <w:t>Altn BLK</w:t>
      </w:r>
      <w:r w:rsidRPr="00B22203">
        <w:rPr>
          <w:rFonts w:ascii="Times New Roman" w:eastAsia="Courier New" w:hAnsi="Times New Roman"/>
          <w:sz w:val="18"/>
          <w:lang w:val="en-US" w:eastAsia="en-US"/>
        </w:rPr>
        <w:t xml:space="preserve"> 19        128.4    P2p </w:t>
      </w:r>
    </w:p>
    <w:p w:rsidR="00B22203" w:rsidRPr="00B22203" w:rsidRDefault="00B22203" w:rsidP="00B22203">
      <w:pPr>
        <w:spacing w:after="51" w:line="259" w:lineRule="auto"/>
        <w:ind w:left="720"/>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p>
    <w:p w:rsidR="00B22203" w:rsidRPr="00B22203" w:rsidRDefault="00B22203" w:rsidP="00B22203">
      <w:pPr>
        <w:spacing w:before="100" w:beforeAutospacing="1" w:after="100" w:afterAutospacing="1" w:line="240" w:lineRule="auto"/>
        <w:ind w:left="716"/>
        <w:outlineLvl w:val="1"/>
        <w:rPr>
          <w:rFonts w:ascii="Times New Roman" w:eastAsia="Times New Roman" w:hAnsi="Times New Roman"/>
          <w:b/>
          <w:bCs/>
          <w:sz w:val="24"/>
          <w:szCs w:val="24"/>
          <w:lang w:val="en-US"/>
        </w:rPr>
      </w:pPr>
      <w:r w:rsidRPr="00B22203">
        <w:rPr>
          <w:rFonts w:ascii="Times New Roman" w:eastAsia="Times New Roman" w:hAnsi="Times New Roman"/>
          <w:bCs/>
          <w:sz w:val="24"/>
          <w:szCs w:val="24"/>
          <w:lang w:val="en-US"/>
        </w:rPr>
        <w:t xml:space="preserve">S3# </w:t>
      </w:r>
      <w:r w:rsidRPr="00B22203">
        <w:rPr>
          <w:rFonts w:ascii="Times New Roman" w:eastAsia="Times New Roman" w:hAnsi="Times New Roman"/>
          <w:b/>
          <w:bCs/>
          <w:sz w:val="24"/>
          <w:szCs w:val="24"/>
          <w:lang w:val="en-US"/>
        </w:rPr>
        <w:t>show spanning-tree</w:t>
      </w:r>
      <w:r w:rsidRPr="00B22203">
        <w:rPr>
          <w:rFonts w:ascii="Times New Roman" w:eastAsia="Times New Roman" w:hAnsi="Times New Roman"/>
          <w:bCs/>
          <w:sz w:val="24"/>
          <w:szCs w:val="24"/>
          <w:lang w:val="en-US"/>
        </w:rPr>
        <w:t xml:space="preserve"> </w:t>
      </w:r>
    </w:p>
    <w:p w:rsidR="00B22203" w:rsidRPr="00B22203" w:rsidRDefault="00B22203" w:rsidP="00B22203">
      <w:pPr>
        <w:spacing w:after="40" w:line="259" w:lineRule="auto"/>
        <w:ind w:left="720"/>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VLAN0001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Spanning tree enabled protocol ieee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Root ID    Priority    32769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Address     0cd9.96d2.4000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Cost        19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Port        2 (FastEthernet0/2) </w:t>
      </w:r>
    </w:p>
    <w:p w:rsidR="00B22203" w:rsidRPr="00B22203" w:rsidRDefault="00B22203" w:rsidP="00B22203">
      <w:pPr>
        <w:spacing w:after="39" w:line="259" w:lineRule="auto"/>
        <w:ind w:left="716" w:right="1854"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Hello Time   2 sec  Max Age 20 sec  Forward Delay 15 sec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Bridge ID  Priority    32769  (priority 32768 sys-id-ext 1)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Address     </w:t>
      </w:r>
      <w:r w:rsidRPr="00B22203">
        <w:rPr>
          <w:rFonts w:ascii="Times New Roman" w:eastAsia="Courier New" w:hAnsi="Times New Roman"/>
          <w:sz w:val="18"/>
          <w:shd w:val="clear" w:color="auto" w:fill="FFFF00"/>
          <w:lang w:val="en-US" w:eastAsia="en-US"/>
        </w:rPr>
        <w:t>0cd9.96e8.7400</w:t>
      </w:r>
      <w:r w:rsidRPr="00B22203">
        <w:rPr>
          <w:rFonts w:ascii="Times New Roman" w:eastAsia="Courier New" w:hAnsi="Times New Roman"/>
          <w:sz w:val="18"/>
          <w:lang w:val="en-US" w:eastAsia="en-US"/>
        </w:rPr>
        <w:t xml:space="preserve">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Hello Time   2 sec  Max Age 20 sec  Forward Delay 15 sec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Aging Time  15  sec </w:t>
      </w:r>
    </w:p>
    <w:p w:rsidR="00B22203" w:rsidRPr="00B22203" w:rsidRDefault="00B22203" w:rsidP="00B22203">
      <w:pPr>
        <w:spacing w:after="40" w:line="259" w:lineRule="auto"/>
        <w:ind w:left="721"/>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Interface           Role Sts Cost      Prio.Nbr Type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 --- --------- -------- -------------------------------- </w:t>
      </w:r>
    </w:p>
    <w:p w:rsidR="00B22203" w:rsidRPr="00B22203" w:rsidRDefault="00B22203" w:rsidP="00B22203">
      <w:pPr>
        <w:spacing w:after="127" w:line="259" w:lineRule="auto"/>
        <w:ind w:left="716" w:right="3142"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Fa0/2               Root FWD 19        128.2    P2p  Fa0/4               Desg FWD 19        128.4    P2p </w:t>
      </w:r>
    </w:p>
    <w:p w:rsidR="00B22203" w:rsidRPr="00B22203" w:rsidRDefault="00B22203" w:rsidP="00B22203">
      <w:pPr>
        <w:spacing w:after="109" w:line="248" w:lineRule="auto"/>
        <w:ind w:left="356" w:right="48" w:hanging="10"/>
        <w:rPr>
          <w:rFonts w:ascii="Times New Roman" w:eastAsia="Calibri" w:hAnsi="Times New Roman"/>
          <w:lang w:eastAsia="en-US"/>
        </w:rPr>
      </w:pPr>
      <w:r w:rsidRPr="00B22203">
        <w:rPr>
          <w:rFonts w:ascii="Times New Roman" w:eastAsia="Arial" w:hAnsi="Times New Roman"/>
          <w:b/>
          <w:sz w:val="20"/>
          <w:lang w:eastAsia="en-US"/>
        </w:rPr>
        <w:t>Примечание</w:t>
      </w:r>
      <w:r w:rsidRPr="00B22203">
        <w:rPr>
          <w:rFonts w:ascii="Times New Roman" w:eastAsia="Arial" w:hAnsi="Times New Roman"/>
          <w:sz w:val="20"/>
          <w:lang w:eastAsia="en-US"/>
        </w:rPr>
        <w:t xml:space="preserve">. В конкретной топологии корневой мост может отличаться от выбора порта. </w:t>
      </w:r>
    </w:p>
    <w:p w:rsidR="00B22203" w:rsidRPr="00B22203" w:rsidRDefault="00B22203" w:rsidP="00B22203">
      <w:pPr>
        <w:spacing w:after="119" w:line="259" w:lineRule="auto"/>
        <w:ind w:left="-4" w:hanging="10"/>
        <w:rPr>
          <w:rFonts w:ascii="Times New Roman" w:eastAsia="Calibri" w:hAnsi="Times New Roman"/>
          <w:lang w:eastAsia="en-US"/>
        </w:rPr>
      </w:pPr>
      <w:r w:rsidRPr="00B22203">
        <w:rPr>
          <w:rFonts w:ascii="Times New Roman" w:eastAsia="Arial" w:hAnsi="Times New Roman"/>
          <w:b/>
          <w:lang w:eastAsia="en-US"/>
        </w:rPr>
        <w:t xml:space="preserve">Шаг 2: Измените стоимость порта. </w:t>
      </w:r>
    </w:p>
    <w:p w:rsidR="00B22203" w:rsidRPr="00B22203" w:rsidRDefault="00B22203" w:rsidP="00B22203">
      <w:pPr>
        <w:spacing w:after="108" w:line="234" w:lineRule="auto"/>
        <w:ind w:left="360" w:right="4"/>
        <w:jc w:val="both"/>
        <w:rPr>
          <w:rFonts w:ascii="Times New Roman" w:eastAsia="Calibri" w:hAnsi="Times New Roman"/>
          <w:lang w:eastAsia="en-US"/>
        </w:rPr>
      </w:pPr>
      <w:r w:rsidRPr="00B22203">
        <w:rPr>
          <w:rFonts w:ascii="Times New Roman" w:eastAsia="Arial" w:hAnsi="Times New Roman"/>
          <w:sz w:val="20"/>
          <w:lang w:eastAsia="en-US"/>
        </w:rPr>
        <w:t xml:space="preserve">Помимо заблокированного порта, единственным активным портом на этом коммутаторе является порт, выделенный в качестве порта корневого моста. Уменьшите стоимость этого порта корневого моста до 18, выполнив команду </w:t>
      </w:r>
      <w:r w:rsidRPr="00B22203">
        <w:rPr>
          <w:rFonts w:ascii="Times New Roman" w:eastAsia="Arial" w:hAnsi="Times New Roman"/>
          <w:b/>
          <w:sz w:val="20"/>
          <w:lang w:eastAsia="en-US"/>
        </w:rPr>
        <w:t>spanning-tree cost 18</w:t>
      </w:r>
      <w:r w:rsidRPr="00B22203">
        <w:rPr>
          <w:rFonts w:ascii="Times New Roman" w:eastAsia="Arial" w:hAnsi="Times New Roman"/>
          <w:sz w:val="20"/>
          <w:lang w:eastAsia="en-US"/>
        </w:rPr>
        <w:t xml:space="preserve"> режима конфигурации интерфейса. </w:t>
      </w:r>
    </w:p>
    <w:p w:rsidR="00B22203" w:rsidRPr="00B22203" w:rsidRDefault="00B22203" w:rsidP="00B22203">
      <w:pPr>
        <w:spacing w:before="100" w:beforeAutospacing="1" w:after="262" w:afterAutospacing="1" w:line="240" w:lineRule="auto"/>
        <w:ind w:left="716"/>
        <w:outlineLvl w:val="1"/>
        <w:rPr>
          <w:rFonts w:ascii="Times New Roman" w:eastAsia="Times New Roman" w:hAnsi="Times New Roman"/>
          <w:b/>
          <w:bCs/>
          <w:sz w:val="24"/>
          <w:szCs w:val="24"/>
          <w:lang w:val="en-US"/>
        </w:rPr>
      </w:pPr>
      <w:r w:rsidRPr="00B22203">
        <w:rPr>
          <w:rFonts w:ascii="Times New Roman" w:eastAsia="Times New Roman" w:hAnsi="Times New Roman"/>
          <w:bCs/>
          <w:sz w:val="24"/>
          <w:szCs w:val="24"/>
          <w:lang w:val="en-US"/>
        </w:rPr>
        <w:t xml:space="preserve">S1(config)# </w:t>
      </w:r>
      <w:r w:rsidRPr="00B22203">
        <w:rPr>
          <w:rFonts w:ascii="Times New Roman" w:eastAsia="Times New Roman" w:hAnsi="Times New Roman"/>
          <w:b/>
          <w:bCs/>
          <w:sz w:val="24"/>
          <w:szCs w:val="24"/>
          <w:lang w:val="en-US"/>
        </w:rPr>
        <w:t>interface f0/2</w:t>
      </w:r>
      <w:r w:rsidRPr="00B22203">
        <w:rPr>
          <w:rFonts w:ascii="Times New Roman" w:eastAsia="Times New Roman" w:hAnsi="Times New Roman"/>
          <w:bCs/>
          <w:sz w:val="24"/>
          <w:szCs w:val="24"/>
          <w:lang w:val="en-US"/>
        </w:rPr>
        <w:t xml:space="preserve"> S1(config-if)# </w:t>
      </w:r>
      <w:r w:rsidRPr="00B22203">
        <w:rPr>
          <w:rFonts w:ascii="Times New Roman" w:eastAsia="Times New Roman" w:hAnsi="Times New Roman"/>
          <w:b/>
          <w:bCs/>
          <w:sz w:val="24"/>
          <w:szCs w:val="24"/>
          <w:lang w:val="en-US"/>
        </w:rPr>
        <w:t xml:space="preserve">spanning-tree cost 18 </w:t>
      </w:r>
    </w:p>
    <w:p w:rsidR="00B22203" w:rsidRPr="00B22203" w:rsidRDefault="00B22203" w:rsidP="00B22203">
      <w:pPr>
        <w:spacing w:after="119" w:line="259" w:lineRule="auto"/>
        <w:ind w:left="-4" w:hanging="10"/>
        <w:rPr>
          <w:rFonts w:ascii="Times New Roman" w:eastAsia="Calibri" w:hAnsi="Times New Roman"/>
          <w:lang w:eastAsia="en-US"/>
        </w:rPr>
      </w:pPr>
      <w:r w:rsidRPr="00B22203">
        <w:rPr>
          <w:rFonts w:ascii="Times New Roman" w:eastAsia="Arial" w:hAnsi="Times New Roman"/>
          <w:b/>
          <w:lang w:eastAsia="en-US"/>
        </w:rPr>
        <w:t xml:space="preserve">Шаг 3: Просмотрите изменения протокола spanning-tree. </w:t>
      </w:r>
    </w:p>
    <w:p w:rsidR="00B22203" w:rsidRPr="00B22203" w:rsidRDefault="00B22203" w:rsidP="00B22203">
      <w:pPr>
        <w:spacing w:after="89" w:line="248" w:lineRule="auto"/>
        <w:ind w:left="356" w:right="48" w:hanging="10"/>
        <w:rPr>
          <w:rFonts w:ascii="Times New Roman" w:eastAsia="Calibri" w:hAnsi="Times New Roman"/>
          <w:lang w:eastAsia="en-US"/>
        </w:rPr>
      </w:pPr>
      <w:r w:rsidRPr="00B22203">
        <w:rPr>
          <w:rFonts w:ascii="Times New Roman" w:eastAsia="Arial" w:hAnsi="Times New Roman"/>
          <w:sz w:val="20"/>
          <w:lang w:eastAsia="en-US"/>
        </w:rPr>
        <w:t xml:space="preserve">Повторно выполните команду </w:t>
      </w:r>
      <w:r w:rsidRPr="00B22203">
        <w:rPr>
          <w:rFonts w:ascii="Times New Roman" w:eastAsia="Arial" w:hAnsi="Times New Roman"/>
          <w:b/>
          <w:sz w:val="20"/>
          <w:lang w:eastAsia="en-US"/>
        </w:rPr>
        <w:t>show spanning-tree</w:t>
      </w:r>
      <w:r w:rsidRPr="00B22203">
        <w:rPr>
          <w:rFonts w:ascii="Times New Roman" w:eastAsia="Arial" w:hAnsi="Times New Roman"/>
          <w:sz w:val="20"/>
          <w:lang w:eastAsia="en-US"/>
        </w:rPr>
        <w:t xml:space="preserve"> на обоих коммутаторах некорневого моста. Обратите внимание, что ранее заблокированный порт (S1 – F0/4) теперь является назначенным портом, и протокол spanning-tree теперь блокирует порт на другом коммутаторе некорневого моста (S3 – F0/4). </w:t>
      </w:r>
    </w:p>
    <w:p w:rsidR="00B22203" w:rsidRPr="00B22203" w:rsidRDefault="00B22203" w:rsidP="00B22203">
      <w:pPr>
        <w:spacing w:before="100" w:beforeAutospacing="1" w:after="100" w:afterAutospacing="1" w:line="240" w:lineRule="auto"/>
        <w:ind w:left="716"/>
        <w:outlineLvl w:val="1"/>
        <w:rPr>
          <w:rFonts w:ascii="Times New Roman" w:eastAsia="Times New Roman" w:hAnsi="Times New Roman"/>
          <w:b/>
          <w:bCs/>
          <w:sz w:val="36"/>
          <w:szCs w:val="36"/>
          <w:lang w:val="en-US"/>
        </w:rPr>
      </w:pPr>
      <w:r w:rsidRPr="00B22203">
        <w:rPr>
          <w:rFonts w:ascii="Times New Roman" w:eastAsia="Times New Roman" w:hAnsi="Times New Roman"/>
          <w:bCs/>
          <w:sz w:val="20"/>
          <w:szCs w:val="20"/>
          <w:lang w:val="en-US"/>
        </w:rPr>
        <w:t xml:space="preserve">S1# </w:t>
      </w:r>
      <w:r w:rsidRPr="00B22203">
        <w:rPr>
          <w:rFonts w:ascii="Times New Roman" w:eastAsia="Times New Roman" w:hAnsi="Times New Roman"/>
          <w:b/>
          <w:bCs/>
          <w:sz w:val="20"/>
          <w:szCs w:val="20"/>
          <w:lang w:val="en-US"/>
        </w:rPr>
        <w:t>show spanning-tree</w:t>
      </w:r>
      <w:r w:rsidRPr="00B22203">
        <w:rPr>
          <w:rFonts w:ascii="Times New Roman" w:eastAsia="Times New Roman" w:hAnsi="Times New Roman"/>
          <w:bCs/>
          <w:sz w:val="36"/>
          <w:szCs w:val="36"/>
          <w:lang w:val="en-US"/>
        </w:rPr>
        <w:t xml:space="preserve"> </w:t>
      </w:r>
    </w:p>
    <w:p w:rsidR="00B22203" w:rsidRPr="00B22203" w:rsidRDefault="00B22203" w:rsidP="00B22203">
      <w:pPr>
        <w:spacing w:after="40" w:line="259" w:lineRule="auto"/>
        <w:ind w:left="720"/>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VLAN0001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Spanning tree enabled protocol ieee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Root ID    Priority    32769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Address     0cd9.96d2.4000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lastRenderedPageBreak/>
        <w:t xml:space="preserve">             Cost        18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Port        2 (FastEthernet0/2) </w:t>
      </w:r>
    </w:p>
    <w:p w:rsidR="00B22203" w:rsidRPr="00B22203" w:rsidRDefault="00B22203" w:rsidP="00B22203">
      <w:pPr>
        <w:spacing w:after="39" w:line="259" w:lineRule="auto"/>
        <w:ind w:left="716" w:right="1854"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Hello Time   2 sec  Max Age 20 sec  Forward Delay 15 sec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Bridge ID  Priority    32769  (priority 32768 sys-id-ext 1)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Address     0cd9.96e8.8a00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Hello Time   2 sec  Max Age 20 sec  Forward Delay 15 sec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Aging Time  300 sec </w:t>
      </w:r>
    </w:p>
    <w:p w:rsidR="00B22203" w:rsidRPr="00B22203" w:rsidRDefault="00B22203" w:rsidP="00B22203">
      <w:pPr>
        <w:spacing w:after="40" w:line="259" w:lineRule="auto"/>
        <w:ind w:left="721"/>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Interface           Role Sts Cost      Prio.Nbr Type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 --- --------- -------- --------------------------------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Fa0/2               Root FWD </w:t>
      </w:r>
      <w:r w:rsidRPr="00B22203">
        <w:rPr>
          <w:rFonts w:ascii="Times New Roman" w:eastAsia="Courier New" w:hAnsi="Times New Roman"/>
          <w:sz w:val="18"/>
          <w:shd w:val="clear" w:color="auto" w:fill="FFFF00"/>
          <w:lang w:val="en-US" w:eastAsia="en-US"/>
        </w:rPr>
        <w:t>18</w:t>
      </w:r>
      <w:r w:rsidRPr="00B22203">
        <w:rPr>
          <w:rFonts w:ascii="Times New Roman" w:eastAsia="Courier New" w:hAnsi="Times New Roman"/>
          <w:sz w:val="18"/>
          <w:lang w:val="en-US" w:eastAsia="en-US"/>
        </w:rPr>
        <w:t xml:space="preserve">        128.2    P2p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Fa0/4               Desg FWD 19        128.4    P2p </w:t>
      </w:r>
    </w:p>
    <w:p w:rsidR="00B22203" w:rsidRPr="00B22203" w:rsidRDefault="00B22203" w:rsidP="00B22203">
      <w:pPr>
        <w:spacing w:after="37" w:line="259" w:lineRule="auto"/>
        <w:ind w:left="720"/>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p>
    <w:p w:rsidR="00B22203" w:rsidRPr="00B22203" w:rsidRDefault="00B22203" w:rsidP="00B22203">
      <w:pPr>
        <w:spacing w:after="45" w:line="259" w:lineRule="auto"/>
        <w:ind w:left="720"/>
        <w:rPr>
          <w:rFonts w:ascii="Times New Roman" w:eastAsia="Calibri" w:hAnsi="Times New Roman"/>
          <w:lang w:val="en-US" w:eastAsia="en-US"/>
        </w:rPr>
      </w:pPr>
      <w:r w:rsidRPr="00B22203">
        <w:rPr>
          <w:rFonts w:ascii="Times New Roman" w:eastAsia="Courier New" w:hAnsi="Times New Roman"/>
          <w:sz w:val="18"/>
          <w:lang w:val="en-US" w:eastAsia="en-US"/>
        </w:rPr>
        <w:t xml:space="preserve">S3# </w:t>
      </w:r>
      <w:r w:rsidRPr="00B22203">
        <w:rPr>
          <w:rFonts w:ascii="Times New Roman" w:eastAsia="Courier New" w:hAnsi="Times New Roman"/>
          <w:b/>
          <w:sz w:val="18"/>
          <w:lang w:val="en-US" w:eastAsia="en-US"/>
        </w:rPr>
        <w:t>show spanning-tree</w:t>
      </w:r>
      <w:r w:rsidRPr="00B22203">
        <w:rPr>
          <w:rFonts w:ascii="Times New Roman" w:eastAsia="Courier New" w:hAnsi="Times New Roman"/>
          <w:sz w:val="18"/>
          <w:lang w:val="en-US" w:eastAsia="en-US"/>
        </w:rPr>
        <w:t xml:space="preserve"> </w:t>
      </w:r>
    </w:p>
    <w:p w:rsidR="00B22203" w:rsidRPr="00B22203" w:rsidRDefault="00B22203" w:rsidP="00B22203">
      <w:pPr>
        <w:spacing w:after="40" w:line="259" w:lineRule="auto"/>
        <w:ind w:left="720"/>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VLAN0001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Spanning tree enabled protocol ieee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Root ID    Priority    32769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Address     0cd9.96d2.4000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Cost        19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Port        2 (FastEthernet0/2) </w:t>
      </w:r>
    </w:p>
    <w:p w:rsidR="00B22203" w:rsidRPr="00B22203" w:rsidRDefault="00B22203" w:rsidP="00B22203">
      <w:pPr>
        <w:spacing w:after="39" w:line="259" w:lineRule="auto"/>
        <w:ind w:left="716" w:right="1854"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Hello Time   2 sec  Max Age 20 sec  Forward Delay 15 sec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Bridge ID  Priority    32769  (priority 32768 sys-id-ext 1)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Address     0cd9.96e8.7400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Hello Time   2 sec  Max Age 20 sec  Forward Delay 15 sec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Aging Time  300 sec </w:t>
      </w:r>
    </w:p>
    <w:p w:rsidR="00B22203" w:rsidRPr="00B22203" w:rsidRDefault="00B22203" w:rsidP="00B22203">
      <w:pPr>
        <w:spacing w:after="40" w:line="259" w:lineRule="auto"/>
        <w:ind w:left="721"/>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Interface           Role Sts Cost      Prio.Nbr Type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 --- --------- -------- -------------------------------- </w:t>
      </w:r>
    </w:p>
    <w:p w:rsidR="00B22203" w:rsidRPr="00B22203" w:rsidRDefault="00B22203" w:rsidP="00B22203">
      <w:pPr>
        <w:spacing w:after="132" w:line="259" w:lineRule="auto"/>
        <w:ind w:left="716" w:right="3141"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Fa0/2               Root FWD </w:t>
      </w:r>
      <w:r w:rsidRPr="00B22203">
        <w:rPr>
          <w:rFonts w:ascii="Times New Roman" w:eastAsia="Courier New" w:hAnsi="Times New Roman"/>
          <w:sz w:val="18"/>
          <w:shd w:val="clear" w:color="auto" w:fill="FFFF00"/>
          <w:lang w:val="en-US" w:eastAsia="en-US"/>
        </w:rPr>
        <w:t>19</w:t>
      </w:r>
      <w:r w:rsidRPr="00B22203">
        <w:rPr>
          <w:rFonts w:ascii="Times New Roman" w:eastAsia="Courier New" w:hAnsi="Times New Roman"/>
          <w:sz w:val="18"/>
          <w:lang w:val="en-US" w:eastAsia="en-US"/>
        </w:rPr>
        <w:t xml:space="preserve">        128.2    P2p  </w:t>
      </w:r>
      <w:r w:rsidRPr="00B22203">
        <w:rPr>
          <w:rFonts w:ascii="Times New Roman" w:eastAsia="Courier New" w:hAnsi="Times New Roman"/>
          <w:sz w:val="18"/>
          <w:shd w:val="clear" w:color="auto" w:fill="FFFF00"/>
          <w:lang w:val="en-US" w:eastAsia="en-US"/>
        </w:rPr>
        <w:t>Fa0/4</w:t>
      </w:r>
      <w:r w:rsidRPr="00B22203">
        <w:rPr>
          <w:rFonts w:ascii="Times New Roman" w:eastAsia="Courier New" w:hAnsi="Times New Roman"/>
          <w:sz w:val="18"/>
          <w:lang w:val="en-US" w:eastAsia="en-US"/>
        </w:rPr>
        <w:t xml:space="preserve">               </w:t>
      </w:r>
      <w:r w:rsidRPr="00B22203">
        <w:rPr>
          <w:rFonts w:ascii="Times New Roman" w:eastAsia="Courier New" w:hAnsi="Times New Roman"/>
          <w:sz w:val="18"/>
          <w:shd w:val="clear" w:color="auto" w:fill="FFFF00"/>
          <w:lang w:val="en-US" w:eastAsia="en-US"/>
        </w:rPr>
        <w:t xml:space="preserve">Altn BLK </w:t>
      </w:r>
      <w:r w:rsidRPr="00B22203">
        <w:rPr>
          <w:rFonts w:ascii="Times New Roman" w:eastAsia="Courier New" w:hAnsi="Times New Roman"/>
          <w:sz w:val="18"/>
          <w:lang w:val="en-US" w:eastAsia="en-US"/>
        </w:rPr>
        <w:t xml:space="preserve">19        128.4    P2p </w:t>
      </w:r>
    </w:p>
    <w:p w:rsidR="00B22203" w:rsidRPr="00B22203" w:rsidRDefault="00B22203" w:rsidP="00B22203">
      <w:pPr>
        <w:spacing w:after="109" w:line="248" w:lineRule="auto"/>
        <w:ind w:left="356" w:right="945" w:hanging="10"/>
        <w:rPr>
          <w:rFonts w:ascii="Times New Roman" w:eastAsia="Calibri" w:hAnsi="Times New Roman"/>
          <w:lang w:eastAsia="en-US"/>
        </w:rPr>
      </w:pPr>
      <w:r w:rsidRPr="00B22203">
        <w:rPr>
          <w:rFonts w:ascii="Times New Roman" w:eastAsia="Arial" w:hAnsi="Times New Roman"/>
          <w:sz w:val="20"/>
          <w:lang w:eastAsia="en-US"/>
        </w:rPr>
        <w:t xml:space="preserve">Почему протокол spanning-tree заменяет ранее заблокированный порт на назначенный порт и блокирует порт, который был назначенным портом на другом коммутаторе? </w:t>
      </w:r>
    </w:p>
    <w:p w:rsidR="00B22203" w:rsidRPr="00B22203" w:rsidRDefault="00B22203" w:rsidP="00B22203">
      <w:pPr>
        <w:spacing w:after="234" w:line="259" w:lineRule="auto"/>
        <w:ind w:left="356" w:hanging="10"/>
        <w:rPr>
          <w:rFonts w:ascii="Times New Roman" w:eastAsia="Calibri" w:hAnsi="Times New Roman"/>
          <w:lang w:eastAsia="en-US"/>
        </w:rPr>
      </w:pPr>
      <w:r w:rsidRPr="00B22203">
        <w:rPr>
          <w:rFonts w:ascii="Times New Roman" w:eastAsia="Arial" w:hAnsi="Times New Roman"/>
          <w:sz w:val="20"/>
          <w:lang w:eastAsia="en-US"/>
        </w:rPr>
        <w:t>________________________________________________________________________________</w:t>
      </w:r>
    </w:p>
    <w:p w:rsidR="00B22203" w:rsidRPr="00B22203" w:rsidRDefault="00B22203" w:rsidP="00B22203">
      <w:pPr>
        <w:spacing w:after="119" w:line="259" w:lineRule="auto"/>
        <w:ind w:left="-4" w:hanging="10"/>
        <w:rPr>
          <w:rFonts w:ascii="Times New Roman" w:eastAsia="Calibri" w:hAnsi="Times New Roman"/>
          <w:lang w:eastAsia="en-US"/>
        </w:rPr>
      </w:pPr>
      <w:r w:rsidRPr="00B22203">
        <w:rPr>
          <w:rFonts w:ascii="Times New Roman" w:eastAsia="Arial" w:hAnsi="Times New Roman"/>
          <w:b/>
          <w:lang w:eastAsia="en-US"/>
        </w:rPr>
        <w:t xml:space="preserve">Шаг 4: Удалите изменения стоимости порта. </w:t>
      </w:r>
    </w:p>
    <w:p w:rsidR="00B22203" w:rsidRPr="00B22203" w:rsidRDefault="00B22203" w:rsidP="00B22203">
      <w:pPr>
        <w:spacing w:after="109" w:line="248" w:lineRule="auto"/>
        <w:ind w:left="711" w:right="48" w:hanging="365"/>
        <w:rPr>
          <w:rFonts w:ascii="Times New Roman" w:eastAsia="Calibri" w:hAnsi="Times New Roman"/>
          <w:lang w:eastAsia="en-US"/>
        </w:rPr>
      </w:pPr>
      <w:r w:rsidRPr="00B22203">
        <w:rPr>
          <w:rFonts w:ascii="Times New Roman" w:eastAsia="Arial" w:hAnsi="Times New Roman"/>
          <w:sz w:val="20"/>
          <w:lang w:eastAsia="en-US"/>
        </w:rPr>
        <w:t xml:space="preserve">a. Выполните команду </w:t>
      </w:r>
      <w:r w:rsidRPr="00B22203">
        <w:rPr>
          <w:rFonts w:ascii="Times New Roman" w:eastAsia="Arial" w:hAnsi="Times New Roman"/>
          <w:b/>
          <w:sz w:val="20"/>
          <w:lang w:eastAsia="en-US"/>
        </w:rPr>
        <w:t>no spanning-tree cost 18</w:t>
      </w:r>
      <w:r w:rsidRPr="00B22203">
        <w:rPr>
          <w:rFonts w:ascii="Times New Roman" w:eastAsia="Arial" w:hAnsi="Times New Roman"/>
          <w:sz w:val="20"/>
          <w:lang w:eastAsia="en-US"/>
        </w:rPr>
        <w:t xml:space="preserve"> режима конфигурации интерфейса, чтобы удалить запись стоимости, созданную ранее. </w:t>
      </w:r>
    </w:p>
    <w:p w:rsidR="00B22203" w:rsidRPr="00B22203" w:rsidRDefault="00B22203" w:rsidP="00B22203">
      <w:pPr>
        <w:spacing w:before="100" w:beforeAutospacing="1" w:after="123" w:afterAutospacing="1" w:line="240" w:lineRule="auto"/>
        <w:ind w:left="716"/>
        <w:outlineLvl w:val="1"/>
        <w:rPr>
          <w:rFonts w:ascii="Times New Roman" w:eastAsia="Times New Roman" w:hAnsi="Times New Roman"/>
          <w:b/>
          <w:bCs/>
          <w:sz w:val="24"/>
          <w:szCs w:val="24"/>
          <w:lang w:val="en-US"/>
        </w:rPr>
      </w:pPr>
      <w:r w:rsidRPr="00B22203">
        <w:rPr>
          <w:rFonts w:ascii="Times New Roman" w:eastAsia="Times New Roman" w:hAnsi="Times New Roman"/>
          <w:bCs/>
          <w:sz w:val="24"/>
          <w:szCs w:val="24"/>
          <w:lang w:val="en-US"/>
        </w:rPr>
        <w:t xml:space="preserve">S1(config)# </w:t>
      </w:r>
      <w:r w:rsidRPr="00B22203">
        <w:rPr>
          <w:rFonts w:ascii="Times New Roman" w:eastAsia="Times New Roman" w:hAnsi="Times New Roman"/>
          <w:b/>
          <w:bCs/>
          <w:sz w:val="24"/>
          <w:szCs w:val="24"/>
          <w:lang w:val="en-US"/>
        </w:rPr>
        <w:t>interface f0/2</w:t>
      </w:r>
      <w:r w:rsidRPr="00B22203">
        <w:rPr>
          <w:rFonts w:ascii="Times New Roman" w:eastAsia="Times New Roman" w:hAnsi="Times New Roman"/>
          <w:bCs/>
          <w:sz w:val="24"/>
          <w:szCs w:val="24"/>
          <w:lang w:val="en-US"/>
        </w:rPr>
        <w:t xml:space="preserve"> S1(config-if)# </w:t>
      </w:r>
      <w:r w:rsidRPr="00B22203">
        <w:rPr>
          <w:rFonts w:ascii="Times New Roman" w:eastAsia="Times New Roman" w:hAnsi="Times New Roman"/>
          <w:b/>
          <w:bCs/>
          <w:sz w:val="24"/>
          <w:szCs w:val="24"/>
          <w:lang w:val="en-US"/>
        </w:rPr>
        <w:t xml:space="preserve">no spanning-tree cost 18 </w:t>
      </w:r>
    </w:p>
    <w:p w:rsidR="00B22203" w:rsidRPr="00B22203" w:rsidRDefault="00B22203" w:rsidP="00B22203">
      <w:pPr>
        <w:spacing w:after="304" w:line="248" w:lineRule="auto"/>
        <w:ind w:left="711" w:right="48" w:hanging="365"/>
        <w:rPr>
          <w:rFonts w:ascii="Times New Roman" w:eastAsia="Calibri" w:hAnsi="Times New Roman"/>
          <w:lang w:eastAsia="en-US"/>
        </w:rPr>
      </w:pPr>
      <w:r w:rsidRPr="00B22203">
        <w:rPr>
          <w:rFonts w:ascii="Times New Roman" w:eastAsia="Arial" w:hAnsi="Times New Roman"/>
          <w:sz w:val="20"/>
          <w:lang w:eastAsia="en-US"/>
        </w:rPr>
        <w:t xml:space="preserve">b. Повторно выполните команду </w:t>
      </w:r>
      <w:r w:rsidRPr="00B22203">
        <w:rPr>
          <w:rFonts w:ascii="Times New Roman" w:eastAsia="Arial" w:hAnsi="Times New Roman"/>
          <w:b/>
          <w:sz w:val="20"/>
          <w:lang w:eastAsia="en-US"/>
        </w:rPr>
        <w:t>show spanning-tree</w:t>
      </w:r>
      <w:r w:rsidRPr="00B22203">
        <w:rPr>
          <w:rFonts w:ascii="Times New Roman" w:eastAsia="Arial" w:hAnsi="Times New Roman"/>
          <w:sz w:val="20"/>
          <w:lang w:eastAsia="en-US"/>
        </w:rPr>
        <w:t xml:space="preserve">, чтобы подтвердить, что протокол STP сбросил порт на коммутаторе некорневого моста, вернув исходные настройки порта. Протоколу STP требуется примерно 30 секунд, чтобы завершить процесс перевода порта. </w:t>
      </w:r>
    </w:p>
    <w:p w:rsidR="00B22203" w:rsidRPr="00B22203" w:rsidRDefault="00B22203" w:rsidP="00B22203">
      <w:pPr>
        <w:keepNext/>
        <w:keepLines/>
        <w:spacing w:before="240" w:after="71" w:line="266" w:lineRule="auto"/>
        <w:ind w:left="1411" w:hanging="1426"/>
        <w:outlineLvl w:val="0"/>
        <w:rPr>
          <w:rFonts w:ascii="Times New Roman" w:eastAsia="DengXian Light" w:hAnsi="Times New Roman"/>
          <w:sz w:val="32"/>
          <w:szCs w:val="32"/>
          <w:lang w:eastAsia="en-US"/>
        </w:rPr>
      </w:pPr>
      <w:r w:rsidRPr="00B22203">
        <w:rPr>
          <w:rFonts w:ascii="Times New Roman" w:eastAsia="DengXian Light" w:hAnsi="Times New Roman"/>
          <w:sz w:val="28"/>
          <w:szCs w:val="32"/>
          <w:lang w:eastAsia="en-US"/>
        </w:rPr>
        <w:t xml:space="preserve">Часть 4: Наблюдение за процессом выбора протоколом STP порта, исходя из приоритета портов </w:t>
      </w:r>
    </w:p>
    <w:p w:rsidR="00B22203" w:rsidRPr="00B22203" w:rsidRDefault="00B22203" w:rsidP="00B22203">
      <w:pPr>
        <w:spacing w:after="109" w:line="248" w:lineRule="auto"/>
        <w:ind w:left="356" w:right="48" w:hanging="10"/>
        <w:rPr>
          <w:rFonts w:ascii="Times New Roman" w:eastAsia="Calibri" w:hAnsi="Times New Roman"/>
          <w:lang w:eastAsia="en-US"/>
        </w:rPr>
      </w:pPr>
      <w:r w:rsidRPr="00B22203">
        <w:rPr>
          <w:rFonts w:ascii="Times New Roman" w:eastAsia="Arial" w:hAnsi="Times New Roman"/>
          <w:sz w:val="20"/>
          <w:lang w:eastAsia="en-US"/>
        </w:rPr>
        <w:t xml:space="preserve">Если стоимости портов равны, процесс сравнивает BID. Если BID равны, для определения корневого моста используются приоритеты портов. Значение приоритета по умолчанию — 128. STP объединяет приоритет порта с номером порта, чтобы разорвать связи. Наиболее низкие значения являются предпочтительными. В части 4 вам предстоит активировать избыточные пути до каждого из коммутаторов, чтобы просмотреть, каким образом протокол STP выбирает порт с учетом приоритета портов. </w:t>
      </w:r>
    </w:p>
    <w:p w:rsidR="00B22203" w:rsidRPr="00B22203" w:rsidRDefault="00B22203" w:rsidP="00507D96">
      <w:pPr>
        <w:numPr>
          <w:ilvl w:val="0"/>
          <w:numId w:val="101"/>
        </w:numPr>
        <w:spacing w:after="109" w:line="248" w:lineRule="auto"/>
        <w:ind w:right="48" w:hanging="365"/>
        <w:rPr>
          <w:rFonts w:ascii="Times New Roman" w:eastAsia="Calibri" w:hAnsi="Times New Roman"/>
          <w:lang w:eastAsia="en-US"/>
        </w:rPr>
      </w:pPr>
      <w:r w:rsidRPr="00B22203">
        <w:rPr>
          <w:rFonts w:ascii="Times New Roman" w:eastAsia="Arial" w:hAnsi="Times New Roman"/>
          <w:sz w:val="20"/>
          <w:lang w:eastAsia="en-US"/>
        </w:rPr>
        <w:lastRenderedPageBreak/>
        <w:t xml:space="preserve">Включите порты F0/1 и F0/3 на всех коммутаторах. </w:t>
      </w:r>
    </w:p>
    <w:p w:rsidR="00B22203" w:rsidRPr="00B22203" w:rsidRDefault="00B22203" w:rsidP="00507D96">
      <w:pPr>
        <w:numPr>
          <w:ilvl w:val="0"/>
          <w:numId w:val="101"/>
        </w:numPr>
        <w:spacing w:after="84" w:line="248" w:lineRule="auto"/>
        <w:ind w:right="48" w:hanging="365"/>
        <w:rPr>
          <w:rFonts w:ascii="Times New Roman" w:eastAsia="Calibri" w:hAnsi="Times New Roman"/>
          <w:lang w:eastAsia="en-US"/>
        </w:rPr>
      </w:pPr>
      <w:r w:rsidRPr="00B22203">
        <w:rPr>
          <w:rFonts w:ascii="Times New Roman" w:eastAsia="Arial" w:hAnsi="Times New Roman"/>
          <w:sz w:val="20"/>
          <w:lang w:eastAsia="en-US"/>
        </w:rPr>
        <w:t xml:space="preserve">Подождите 30 секунд, чтобы протокол STP завершил процесс перевода порта, после чего выполните команду </w:t>
      </w:r>
      <w:r w:rsidRPr="00B22203">
        <w:rPr>
          <w:rFonts w:ascii="Times New Roman" w:eastAsia="Arial" w:hAnsi="Times New Roman"/>
          <w:b/>
          <w:sz w:val="20"/>
          <w:lang w:eastAsia="en-US"/>
        </w:rPr>
        <w:t>show spanning-tree</w:t>
      </w:r>
      <w:r w:rsidRPr="00B22203">
        <w:rPr>
          <w:rFonts w:ascii="Times New Roman" w:eastAsia="Arial" w:hAnsi="Times New Roman"/>
          <w:sz w:val="20"/>
          <w:lang w:eastAsia="en-US"/>
        </w:rPr>
        <w:t xml:space="preserve"> на коммутаторах некорневого моста. Обратите внимание, что порт корневого моста переместился на порт с меньшим номером, связанный с коммутатором корневого моста, и заблокировал предыдущий порт корневого моста. </w:t>
      </w:r>
    </w:p>
    <w:p w:rsidR="00B22203" w:rsidRPr="00B22203" w:rsidRDefault="00B22203" w:rsidP="00B22203">
      <w:pPr>
        <w:spacing w:before="100" w:beforeAutospacing="1" w:after="100" w:afterAutospacing="1" w:line="240" w:lineRule="auto"/>
        <w:ind w:left="716"/>
        <w:outlineLvl w:val="1"/>
        <w:rPr>
          <w:rFonts w:ascii="Times New Roman" w:eastAsia="Times New Roman" w:hAnsi="Times New Roman"/>
          <w:b/>
          <w:bCs/>
          <w:sz w:val="36"/>
          <w:szCs w:val="36"/>
          <w:lang w:val="en-US"/>
        </w:rPr>
      </w:pPr>
      <w:r w:rsidRPr="00B22203">
        <w:rPr>
          <w:rFonts w:ascii="Times New Roman" w:eastAsia="Times New Roman" w:hAnsi="Times New Roman"/>
          <w:bCs/>
          <w:sz w:val="24"/>
          <w:szCs w:val="24"/>
          <w:lang w:val="en-US"/>
        </w:rPr>
        <w:t xml:space="preserve">S1# </w:t>
      </w:r>
      <w:r w:rsidRPr="00B22203">
        <w:rPr>
          <w:rFonts w:ascii="Times New Roman" w:eastAsia="Times New Roman" w:hAnsi="Times New Roman"/>
          <w:b/>
          <w:bCs/>
          <w:sz w:val="24"/>
          <w:szCs w:val="24"/>
          <w:lang w:val="en-US"/>
        </w:rPr>
        <w:t>show spanning-tree</w:t>
      </w:r>
      <w:r w:rsidRPr="00B22203">
        <w:rPr>
          <w:rFonts w:ascii="Times New Roman" w:eastAsia="Times New Roman" w:hAnsi="Times New Roman"/>
          <w:bCs/>
          <w:sz w:val="36"/>
          <w:szCs w:val="36"/>
          <w:lang w:val="en-US"/>
        </w:rPr>
        <w:t xml:space="preserve"> </w:t>
      </w:r>
    </w:p>
    <w:p w:rsidR="00B22203" w:rsidRPr="00B22203" w:rsidRDefault="00B22203" w:rsidP="00B22203">
      <w:pPr>
        <w:spacing w:after="40" w:line="259" w:lineRule="auto"/>
        <w:ind w:left="720"/>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VLAN0001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Spanning tree enabled protocol ieee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Root ID    Priority    32769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Address     0cd9.96d2.4000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Cost        19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Port        1 (FastEthernet0/1) </w:t>
      </w:r>
    </w:p>
    <w:p w:rsidR="00B22203" w:rsidRPr="00B22203" w:rsidRDefault="00B22203" w:rsidP="00B22203">
      <w:pPr>
        <w:spacing w:after="39" w:line="259" w:lineRule="auto"/>
        <w:ind w:left="716" w:right="1854"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Hello Time   2 sec  Max Age 20 sec  Forward Delay 15 sec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Bridge ID  Priority    32769  (priority 32768 sys-id-ext 1)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Address     0cd9.96e8.8a00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Hello Time   2 sec  Max Age 20 sec  Forward Delay 15 sec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Aging Time  15  sec </w:t>
      </w:r>
    </w:p>
    <w:p w:rsidR="00B22203" w:rsidRPr="00B22203" w:rsidRDefault="00B22203" w:rsidP="00B22203">
      <w:pPr>
        <w:spacing w:after="40" w:line="259" w:lineRule="auto"/>
        <w:ind w:left="721"/>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Interface           Role Sts Cost      Prio.Nbr Type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 --- --------- -------- --------------------------------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shd w:val="clear" w:color="auto" w:fill="FFFF00"/>
          <w:lang w:val="en-US" w:eastAsia="en-US"/>
        </w:rPr>
        <w:t>Fa0/1</w:t>
      </w:r>
      <w:r w:rsidRPr="00B22203">
        <w:rPr>
          <w:rFonts w:ascii="Times New Roman" w:eastAsia="Courier New" w:hAnsi="Times New Roman"/>
          <w:sz w:val="18"/>
          <w:lang w:val="en-US" w:eastAsia="en-US"/>
        </w:rPr>
        <w:t xml:space="preserve">               </w:t>
      </w:r>
      <w:r w:rsidRPr="00B22203">
        <w:rPr>
          <w:rFonts w:ascii="Times New Roman" w:eastAsia="Courier New" w:hAnsi="Times New Roman"/>
          <w:sz w:val="18"/>
          <w:shd w:val="clear" w:color="auto" w:fill="FFFF00"/>
          <w:lang w:val="en-US" w:eastAsia="en-US"/>
        </w:rPr>
        <w:t>Root FWD</w:t>
      </w:r>
      <w:r w:rsidRPr="00B22203">
        <w:rPr>
          <w:rFonts w:ascii="Times New Roman" w:eastAsia="Courier New" w:hAnsi="Times New Roman"/>
          <w:sz w:val="18"/>
          <w:lang w:val="en-US" w:eastAsia="en-US"/>
        </w:rPr>
        <w:t xml:space="preserve"> 19        </w:t>
      </w:r>
      <w:r w:rsidRPr="00B22203">
        <w:rPr>
          <w:rFonts w:ascii="Times New Roman" w:eastAsia="Courier New" w:hAnsi="Times New Roman"/>
          <w:sz w:val="18"/>
          <w:shd w:val="clear" w:color="auto" w:fill="FFFF00"/>
          <w:lang w:val="en-US" w:eastAsia="en-US"/>
        </w:rPr>
        <w:t>128.1</w:t>
      </w:r>
      <w:r w:rsidRPr="00B22203">
        <w:rPr>
          <w:rFonts w:ascii="Times New Roman" w:eastAsia="Courier New" w:hAnsi="Times New Roman"/>
          <w:sz w:val="18"/>
          <w:lang w:val="en-US" w:eastAsia="en-US"/>
        </w:rPr>
        <w:t xml:space="preserve">    P2p  </w:t>
      </w:r>
    </w:p>
    <w:p w:rsidR="00B22203" w:rsidRPr="00B22203" w:rsidRDefault="00B22203" w:rsidP="00B22203">
      <w:pPr>
        <w:spacing w:after="39" w:line="259" w:lineRule="auto"/>
        <w:ind w:left="716" w:right="3141" w:hanging="10"/>
        <w:rPr>
          <w:rFonts w:ascii="Times New Roman" w:eastAsia="Calibri" w:hAnsi="Times New Roman"/>
          <w:lang w:val="en-US" w:eastAsia="en-US"/>
        </w:rPr>
      </w:pPr>
      <w:r w:rsidRPr="00B22203">
        <w:rPr>
          <w:rFonts w:ascii="Times New Roman" w:eastAsia="Courier New" w:hAnsi="Times New Roman"/>
          <w:sz w:val="18"/>
          <w:shd w:val="clear" w:color="auto" w:fill="FFFF00"/>
          <w:lang w:val="en-US" w:eastAsia="en-US"/>
        </w:rPr>
        <w:t>Fa0/2</w:t>
      </w:r>
      <w:r w:rsidRPr="00B22203">
        <w:rPr>
          <w:rFonts w:ascii="Times New Roman" w:eastAsia="Courier New" w:hAnsi="Times New Roman"/>
          <w:sz w:val="18"/>
          <w:lang w:val="en-US" w:eastAsia="en-US"/>
        </w:rPr>
        <w:t xml:space="preserve">               </w:t>
      </w:r>
      <w:r w:rsidRPr="00B22203">
        <w:rPr>
          <w:rFonts w:ascii="Times New Roman" w:eastAsia="Courier New" w:hAnsi="Times New Roman"/>
          <w:sz w:val="18"/>
          <w:shd w:val="clear" w:color="auto" w:fill="FFFF00"/>
          <w:lang w:val="en-US" w:eastAsia="en-US"/>
        </w:rPr>
        <w:t>Altn BLK</w:t>
      </w:r>
      <w:r w:rsidRPr="00B22203">
        <w:rPr>
          <w:rFonts w:ascii="Times New Roman" w:eastAsia="Courier New" w:hAnsi="Times New Roman"/>
          <w:sz w:val="18"/>
          <w:lang w:val="en-US" w:eastAsia="en-US"/>
        </w:rPr>
        <w:t xml:space="preserve"> 19        </w:t>
      </w:r>
      <w:r w:rsidRPr="00B22203">
        <w:rPr>
          <w:rFonts w:ascii="Times New Roman" w:eastAsia="Courier New" w:hAnsi="Times New Roman"/>
          <w:sz w:val="18"/>
          <w:shd w:val="clear" w:color="auto" w:fill="FFFF00"/>
          <w:lang w:val="en-US" w:eastAsia="en-US"/>
        </w:rPr>
        <w:t>128.2</w:t>
      </w:r>
      <w:r w:rsidRPr="00B22203">
        <w:rPr>
          <w:rFonts w:ascii="Times New Roman" w:eastAsia="Courier New" w:hAnsi="Times New Roman"/>
          <w:sz w:val="18"/>
          <w:lang w:val="en-US" w:eastAsia="en-US"/>
        </w:rPr>
        <w:t xml:space="preserve">    P2p  Fa0/3               Altn BLK 19        128.3    P2p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Fa0/4               Altn BLK 19        128.4    P2p </w:t>
      </w:r>
    </w:p>
    <w:p w:rsidR="00B22203" w:rsidRPr="00B22203" w:rsidRDefault="00B22203" w:rsidP="00B22203">
      <w:pPr>
        <w:spacing w:after="51" w:line="259" w:lineRule="auto"/>
        <w:ind w:left="720"/>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p>
    <w:p w:rsidR="00B22203" w:rsidRPr="00B22203" w:rsidRDefault="00B22203" w:rsidP="00B22203">
      <w:pPr>
        <w:spacing w:before="100" w:beforeAutospacing="1" w:after="100" w:afterAutospacing="1" w:line="240" w:lineRule="auto"/>
        <w:ind w:left="716"/>
        <w:outlineLvl w:val="1"/>
        <w:rPr>
          <w:rFonts w:ascii="Times New Roman" w:eastAsia="Times New Roman" w:hAnsi="Times New Roman"/>
          <w:b/>
          <w:bCs/>
          <w:sz w:val="36"/>
          <w:szCs w:val="36"/>
          <w:lang w:val="en-US"/>
        </w:rPr>
      </w:pPr>
      <w:r w:rsidRPr="00B22203">
        <w:rPr>
          <w:rFonts w:ascii="Times New Roman" w:eastAsia="Times New Roman" w:hAnsi="Times New Roman"/>
          <w:bCs/>
          <w:sz w:val="24"/>
          <w:szCs w:val="24"/>
          <w:lang w:val="en-US"/>
        </w:rPr>
        <w:t xml:space="preserve">S3# </w:t>
      </w:r>
      <w:r w:rsidRPr="00B22203">
        <w:rPr>
          <w:rFonts w:ascii="Times New Roman" w:eastAsia="Times New Roman" w:hAnsi="Times New Roman"/>
          <w:b/>
          <w:bCs/>
          <w:sz w:val="24"/>
          <w:szCs w:val="24"/>
          <w:lang w:val="en-US"/>
        </w:rPr>
        <w:t>show spanning-tree</w:t>
      </w:r>
      <w:r w:rsidRPr="00B22203">
        <w:rPr>
          <w:rFonts w:ascii="Times New Roman" w:eastAsia="Times New Roman" w:hAnsi="Times New Roman"/>
          <w:bCs/>
          <w:sz w:val="24"/>
          <w:szCs w:val="24"/>
          <w:lang w:val="en-US"/>
        </w:rPr>
        <w:t xml:space="preserve"> </w:t>
      </w:r>
    </w:p>
    <w:p w:rsidR="00B22203" w:rsidRPr="00B22203" w:rsidRDefault="00B22203" w:rsidP="00B22203">
      <w:pPr>
        <w:spacing w:after="40" w:line="259" w:lineRule="auto"/>
        <w:ind w:left="720"/>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VLAN0001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Spanning tree enabled protocol ieee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Root ID    Priority    32769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Address     0cd9.96d2.4000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Cost        19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Port        1 (FastEthernet0/1) </w:t>
      </w:r>
    </w:p>
    <w:p w:rsidR="00B22203" w:rsidRPr="00B22203" w:rsidRDefault="00B22203" w:rsidP="00B22203">
      <w:pPr>
        <w:spacing w:after="39" w:line="259" w:lineRule="auto"/>
        <w:ind w:left="716" w:right="1854"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Hello Time   2 sec  Max Age 20 sec  Forward Delay 15 sec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Bridge ID  Priority    32769  (priority 32768 sys-id-ext 1)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Address     0cd9.96e8.7400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Hello Time   2 sec  Max Age 20 sec  Forward Delay 15 sec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Aging Time  15  sec </w:t>
      </w:r>
    </w:p>
    <w:p w:rsidR="00B22203" w:rsidRPr="00B22203" w:rsidRDefault="00B22203" w:rsidP="00B22203">
      <w:pPr>
        <w:spacing w:after="40" w:line="259" w:lineRule="auto"/>
        <w:ind w:left="721"/>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Interface           Role Sts Cost      Prio.Nbr Type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 --- --------- -------- -------------------------------- </w:t>
      </w:r>
    </w:p>
    <w:p w:rsidR="00B22203" w:rsidRPr="00B22203" w:rsidRDefault="00B22203" w:rsidP="00B22203">
      <w:pPr>
        <w:spacing w:after="39" w:line="259" w:lineRule="auto"/>
        <w:ind w:left="716" w:hanging="10"/>
        <w:rPr>
          <w:rFonts w:ascii="Times New Roman" w:eastAsia="Calibri" w:hAnsi="Times New Roman"/>
          <w:lang w:val="en-US" w:eastAsia="en-US"/>
        </w:rPr>
      </w:pPr>
      <w:r w:rsidRPr="00B22203">
        <w:rPr>
          <w:rFonts w:ascii="Times New Roman" w:eastAsia="Courier New" w:hAnsi="Times New Roman"/>
          <w:sz w:val="18"/>
          <w:shd w:val="clear" w:color="auto" w:fill="FFFF00"/>
          <w:lang w:val="en-US" w:eastAsia="en-US"/>
        </w:rPr>
        <w:t>Fa0/1</w:t>
      </w:r>
      <w:r w:rsidRPr="00B22203">
        <w:rPr>
          <w:rFonts w:ascii="Times New Roman" w:eastAsia="Courier New" w:hAnsi="Times New Roman"/>
          <w:sz w:val="18"/>
          <w:lang w:val="en-US" w:eastAsia="en-US"/>
        </w:rPr>
        <w:t xml:space="preserve">               </w:t>
      </w:r>
      <w:r w:rsidRPr="00B22203">
        <w:rPr>
          <w:rFonts w:ascii="Times New Roman" w:eastAsia="Courier New" w:hAnsi="Times New Roman"/>
          <w:sz w:val="18"/>
          <w:shd w:val="clear" w:color="auto" w:fill="FFFF00"/>
          <w:lang w:val="en-US" w:eastAsia="en-US"/>
        </w:rPr>
        <w:t>Root FWD</w:t>
      </w:r>
      <w:r w:rsidRPr="00B22203">
        <w:rPr>
          <w:rFonts w:ascii="Times New Roman" w:eastAsia="Courier New" w:hAnsi="Times New Roman"/>
          <w:sz w:val="18"/>
          <w:lang w:val="en-US" w:eastAsia="en-US"/>
        </w:rPr>
        <w:t xml:space="preserve"> 19        </w:t>
      </w:r>
      <w:r w:rsidRPr="00B22203">
        <w:rPr>
          <w:rFonts w:ascii="Times New Roman" w:eastAsia="Courier New" w:hAnsi="Times New Roman"/>
          <w:sz w:val="18"/>
          <w:shd w:val="clear" w:color="auto" w:fill="FFFF00"/>
          <w:lang w:val="en-US" w:eastAsia="en-US"/>
        </w:rPr>
        <w:t>128.1</w:t>
      </w:r>
      <w:r w:rsidRPr="00B22203">
        <w:rPr>
          <w:rFonts w:ascii="Times New Roman" w:eastAsia="Courier New" w:hAnsi="Times New Roman"/>
          <w:sz w:val="18"/>
          <w:lang w:val="en-US" w:eastAsia="en-US"/>
        </w:rPr>
        <w:t xml:space="preserve">    P2p  </w:t>
      </w:r>
    </w:p>
    <w:p w:rsidR="00B22203" w:rsidRPr="00B22203" w:rsidRDefault="00B22203" w:rsidP="00B22203">
      <w:pPr>
        <w:spacing w:after="132" w:line="259" w:lineRule="auto"/>
        <w:ind w:left="716" w:right="3142" w:hanging="10"/>
        <w:rPr>
          <w:rFonts w:ascii="Times New Roman" w:eastAsia="Calibri" w:hAnsi="Times New Roman"/>
          <w:lang w:val="en-US" w:eastAsia="en-US"/>
        </w:rPr>
      </w:pPr>
      <w:r w:rsidRPr="00B22203">
        <w:rPr>
          <w:rFonts w:ascii="Times New Roman" w:eastAsia="Courier New" w:hAnsi="Times New Roman"/>
          <w:sz w:val="18"/>
          <w:shd w:val="clear" w:color="auto" w:fill="FFFF00"/>
          <w:lang w:val="en-US" w:eastAsia="en-US"/>
        </w:rPr>
        <w:t>Fa0/2</w:t>
      </w:r>
      <w:r w:rsidRPr="00B22203">
        <w:rPr>
          <w:rFonts w:ascii="Times New Roman" w:eastAsia="Courier New" w:hAnsi="Times New Roman"/>
          <w:sz w:val="18"/>
          <w:lang w:val="en-US" w:eastAsia="en-US"/>
        </w:rPr>
        <w:t xml:space="preserve">               </w:t>
      </w:r>
      <w:r w:rsidRPr="00B22203">
        <w:rPr>
          <w:rFonts w:ascii="Times New Roman" w:eastAsia="Courier New" w:hAnsi="Times New Roman"/>
          <w:sz w:val="18"/>
          <w:shd w:val="clear" w:color="auto" w:fill="FFFF00"/>
          <w:lang w:val="en-US" w:eastAsia="en-US"/>
        </w:rPr>
        <w:t>Altn BLK</w:t>
      </w:r>
      <w:r w:rsidRPr="00B22203">
        <w:rPr>
          <w:rFonts w:ascii="Times New Roman" w:eastAsia="Courier New" w:hAnsi="Times New Roman"/>
          <w:sz w:val="18"/>
          <w:lang w:val="en-US" w:eastAsia="en-US"/>
        </w:rPr>
        <w:t xml:space="preserve"> 19        </w:t>
      </w:r>
      <w:r w:rsidRPr="00B22203">
        <w:rPr>
          <w:rFonts w:ascii="Times New Roman" w:eastAsia="Courier New" w:hAnsi="Times New Roman"/>
          <w:sz w:val="18"/>
          <w:shd w:val="clear" w:color="auto" w:fill="FFFF00"/>
          <w:lang w:val="en-US" w:eastAsia="en-US"/>
        </w:rPr>
        <w:t>128.2</w:t>
      </w:r>
      <w:r w:rsidRPr="00B22203">
        <w:rPr>
          <w:rFonts w:ascii="Times New Roman" w:eastAsia="Courier New" w:hAnsi="Times New Roman"/>
          <w:sz w:val="18"/>
          <w:lang w:val="en-US" w:eastAsia="en-US"/>
        </w:rPr>
        <w:t xml:space="preserve">    P2p  Fa0/3               Desg FWD 19        128.3    P2p  Fa0/4               Desg FWD 19        128.4    P2p </w:t>
      </w:r>
    </w:p>
    <w:p w:rsidR="00B22203" w:rsidRPr="00B22203" w:rsidRDefault="00B22203" w:rsidP="00B22203">
      <w:pPr>
        <w:spacing w:after="109" w:line="248" w:lineRule="auto"/>
        <w:ind w:left="356" w:right="48" w:hanging="10"/>
        <w:rPr>
          <w:rFonts w:ascii="Times New Roman" w:eastAsia="Calibri" w:hAnsi="Times New Roman"/>
          <w:lang w:eastAsia="en-US"/>
        </w:rPr>
      </w:pPr>
      <w:r w:rsidRPr="00B22203">
        <w:rPr>
          <w:rFonts w:ascii="Times New Roman" w:eastAsia="Arial" w:hAnsi="Times New Roman"/>
          <w:sz w:val="20"/>
          <w:lang w:eastAsia="en-US"/>
        </w:rPr>
        <w:t xml:space="preserve">Какой порт выбран протоколом STP в качестве порта корневого моста на каждом коммутаторе некорневого моста? _________________________________ </w:t>
      </w:r>
    </w:p>
    <w:p w:rsidR="00B22203" w:rsidRPr="00B22203" w:rsidRDefault="00B22203" w:rsidP="00B22203">
      <w:pPr>
        <w:spacing w:after="109" w:line="248" w:lineRule="auto"/>
        <w:ind w:left="356" w:right="48" w:hanging="10"/>
        <w:rPr>
          <w:rFonts w:ascii="Times New Roman" w:eastAsia="Calibri" w:hAnsi="Times New Roman"/>
          <w:lang w:eastAsia="en-US"/>
        </w:rPr>
      </w:pPr>
      <w:r w:rsidRPr="00B22203">
        <w:rPr>
          <w:rFonts w:ascii="Times New Roman" w:eastAsia="Arial" w:hAnsi="Times New Roman"/>
          <w:sz w:val="20"/>
          <w:lang w:eastAsia="en-US"/>
        </w:rPr>
        <w:t xml:space="preserve">Почему протокол STP выбрал эти порты в качестве портов корневого моста на этих коммутаторах? </w:t>
      </w:r>
    </w:p>
    <w:p w:rsidR="00B22203" w:rsidRPr="00B22203" w:rsidRDefault="00B22203" w:rsidP="00B22203">
      <w:pPr>
        <w:spacing w:after="254" w:line="259" w:lineRule="auto"/>
        <w:ind w:left="356" w:hanging="10"/>
        <w:rPr>
          <w:rFonts w:ascii="Times New Roman" w:eastAsia="Calibri" w:hAnsi="Times New Roman"/>
          <w:lang w:eastAsia="en-US"/>
        </w:rPr>
      </w:pPr>
      <w:r w:rsidRPr="00B22203">
        <w:rPr>
          <w:rFonts w:ascii="Times New Roman" w:eastAsia="Arial" w:hAnsi="Times New Roman"/>
          <w:sz w:val="20"/>
          <w:lang w:eastAsia="en-US"/>
        </w:rPr>
        <w:t>________________________________________________________________________________</w:t>
      </w:r>
    </w:p>
    <w:p w:rsidR="00B22203" w:rsidRPr="00B22203" w:rsidRDefault="00B22203" w:rsidP="00B22203">
      <w:pPr>
        <w:spacing w:before="100" w:beforeAutospacing="1" w:after="64" w:afterAutospacing="1" w:line="240" w:lineRule="auto"/>
        <w:ind w:left="-5"/>
        <w:outlineLvl w:val="1"/>
        <w:rPr>
          <w:rFonts w:ascii="Times New Roman" w:eastAsia="Times New Roman" w:hAnsi="Times New Roman"/>
          <w:b/>
          <w:bCs/>
          <w:sz w:val="36"/>
          <w:szCs w:val="36"/>
        </w:rPr>
      </w:pPr>
      <w:r w:rsidRPr="00B22203">
        <w:rPr>
          <w:rFonts w:ascii="Times New Roman" w:eastAsia="Arial" w:hAnsi="Times New Roman"/>
          <w:b/>
          <w:bCs/>
          <w:sz w:val="24"/>
          <w:szCs w:val="36"/>
        </w:rPr>
        <w:lastRenderedPageBreak/>
        <w:t xml:space="preserve">Вопросы для повторения </w:t>
      </w:r>
    </w:p>
    <w:p w:rsidR="00B22203" w:rsidRPr="00B22203" w:rsidRDefault="00B22203" w:rsidP="00507D96">
      <w:pPr>
        <w:numPr>
          <w:ilvl w:val="0"/>
          <w:numId w:val="102"/>
        </w:numPr>
        <w:spacing w:after="109" w:line="248" w:lineRule="auto"/>
        <w:ind w:right="48"/>
        <w:rPr>
          <w:rFonts w:ascii="Times New Roman" w:eastAsia="Calibri" w:hAnsi="Times New Roman"/>
          <w:lang w:eastAsia="en-US"/>
        </w:rPr>
      </w:pPr>
      <w:r w:rsidRPr="00B22203">
        <w:rPr>
          <w:rFonts w:ascii="Times New Roman" w:eastAsia="Arial" w:hAnsi="Times New Roman"/>
          <w:sz w:val="20"/>
          <w:lang w:eastAsia="en-US"/>
        </w:rPr>
        <w:t xml:space="preserve">Какое значение протокол STP использует первым после выбора корневого моста, чтобы определить выбор порта? </w:t>
      </w:r>
    </w:p>
    <w:p w:rsidR="00B22203" w:rsidRPr="00B22203" w:rsidRDefault="00B22203" w:rsidP="00B22203">
      <w:pPr>
        <w:spacing w:after="98" w:line="259" w:lineRule="auto"/>
        <w:ind w:left="356" w:hanging="10"/>
        <w:rPr>
          <w:rFonts w:ascii="Times New Roman" w:eastAsia="Calibri" w:hAnsi="Times New Roman"/>
          <w:lang w:eastAsia="en-US"/>
        </w:rPr>
      </w:pPr>
      <w:r w:rsidRPr="00B22203">
        <w:rPr>
          <w:rFonts w:ascii="Times New Roman" w:eastAsia="Arial" w:hAnsi="Times New Roman"/>
          <w:sz w:val="20"/>
          <w:lang w:eastAsia="en-US"/>
        </w:rPr>
        <w:t>________________________________________________________________________________</w:t>
      </w:r>
    </w:p>
    <w:p w:rsidR="00B22203" w:rsidRPr="00B22203" w:rsidRDefault="00B22203" w:rsidP="00507D96">
      <w:pPr>
        <w:numPr>
          <w:ilvl w:val="0"/>
          <w:numId w:val="102"/>
        </w:numPr>
        <w:spacing w:after="109" w:line="248" w:lineRule="auto"/>
        <w:ind w:right="48"/>
        <w:rPr>
          <w:rFonts w:ascii="Times New Roman" w:eastAsia="Calibri" w:hAnsi="Times New Roman"/>
          <w:lang w:eastAsia="en-US"/>
        </w:rPr>
      </w:pPr>
      <w:r w:rsidRPr="00B22203">
        <w:rPr>
          <w:rFonts w:ascii="Times New Roman" w:eastAsia="Arial" w:hAnsi="Times New Roman"/>
          <w:sz w:val="20"/>
          <w:lang w:eastAsia="en-US"/>
        </w:rPr>
        <w:t xml:space="preserve">Если первое значение на двух портах одинаково, какое следующее значение будет использовать протокол STP при выборе порта? </w:t>
      </w:r>
    </w:p>
    <w:p w:rsidR="00B22203" w:rsidRPr="00B22203" w:rsidRDefault="00B22203" w:rsidP="00B22203">
      <w:pPr>
        <w:spacing w:after="98" w:line="259" w:lineRule="auto"/>
        <w:ind w:left="356" w:hanging="10"/>
        <w:rPr>
          <w:rFonts w:ascii="Times New Roman" w:eastAsia="Calibri" w:hAnsi="Times New Roman"/>
          <w:lang w:eastAsia="en-US"/>
        </w:rPr>
      </w:pPr>
      <w:r w:rsidRPr="00B22203">
        <w:rPr>
          <w:rFonts w:ascii="Times New Roman" w:eastAsia="Arial" w:hAnsi="Times New Roman"/>
          <w:sz w:val="20"/>
          <w:lang w:eastAsia="en-US"/>
        </w:rPr>
        <w:t>________________________________________________________________________________</w:t>
      </w:r>
    </w:p>
    <w:p w:rsidR="00B22203" w:rsidRPr="00B22203" w:rsidRDefault="00B22203" w:rsidP="00507D96">
      <w:pPr>
        <w:numPr>
          <w:ilvl w:val="0"/>
          <w:numId w:val="102"/>
        </w:numPr>
        <w:spacing w:after="109" w:line="248" w:lineRule="auto"/>
        <w:ind w:right="48"/>
        <w:rPr>
          <w:rFonts w:ascii="Times New Roman" w:eastAsia="Calibri" w:hAnsi="Times New Roman"/>
          <w:lang w:eastAsia="en-US"/>
        </w:rPr>
      </w:pPr>
      <w:r w:rsidRPr="00B22203">
        <w:rPr>
          <w:rFonts w:ascii="Times New Roman" w:eastAsia="Arial" w:hAnsi="Times New Roman"/>
          <w:sz w:val="20"/>
          <w:lang w:eastAsia="en-US"/>
        </w:rPr>
        <w:t xml:space="preserve">Если оба значения на двух портах равны, каким будет следующее значение, которое использует протокол STP при выборе порта? </w:t>
      </w:r>
    </w:p>
    <w:p w:rsidR="00B22203" w:rsidRPr="00B22203" w:rsidRDefault="00B22203" w:rsidP="00B22203">
      <w:pPr>
        <w:shd w:val="clear" w:color="auto" w:fill="FFFFFF"/>
        <w:spacing w:after="0" w:line="240" w:lineRule="auto"/>
        <w:textAlignment w:val="baseline"/>
        <w:rPr>
          <w:rFonts w:ascii="Times New Roman" w:eastAsia="Times New Roman" w:hAnsi="Times New Roman"/>
          <w:sz w:val="24"/>
          <w:szCs w:val="24"/>
          <w:lang w:eastAsia="en-US"/>
        </w:rPr>
      </w:pPr>
      <w:r w:rsidRPr="00B22203">
        <w:rPr>
          <w:rFonts w:ascii="Times New Roman" w:eastAsia="Arial" w:hAnsi="Times New Roman"/>
          <w:sz w:val="20"/>
          <w:szCs w:val="24"/>
        </w:rPr>
        <w:t>_______________________________________________________________________________</w:t>
      </w:r>
    </w:p>
    <w:p w:rsidR="00B22203" w:rsidRDefault="00B22203" w:rsidP="00AF04AB">
      <w:pPr>
        <w:jc w:val="center"/>
        <w:rPr>
          <w:rFonts w:ascii="Times New Roman" w:hAnsi="Times New Roman"/>
          <w:b/>
          <w:sz w:val="28"/>
        </w:rPr>
      </w:pPr>
    </w:p>
    <w:p w:rsidR="00B22203" w:rsidRDefault="00B22203" w:rsidP="00AF04AB">
      <w:pPr>
        <w:jc w:val="center"/>
        <w:rPr>
          <w:rFonts w:ascii="Times New Roman" w:hAnsi="Times New Roman"/>
          <w:b/>
          <w:sz w:val="28"/>
        </w:rPr>
      </w:pPr>
    </w:p>
    <w:p w:rsidR="00B22203" w:rsidRDefault="00B22203" w:rsidP="00AF04AB">
      <w:pPr>
        <w:jc w:val="center"/>
        <w:rPr>
          <w:rFonts w:ascii="Times New Roman" w:hAnsi="Times New Roman"/>
          <w:b/>
          <w:sz w:val="28"/>
        </w:rPr>
      </w:pPr>
    </w:p>
    <w:p w:rsidR="00B22203" w:rsidRDefault="00B22203" w:rsidP="00AF04AB">
      <w:pPr>
        <w:jc w:val="center"/>
        <w:rPr>
          <w:rFonts w:ascii="Times New Roman" w:hAnsi="Times New Roman"/>
          <w:b/>
          <w:sz w:val="28"/>
        </w:rPr>
      </w:pPr>
      <w:r>
        <w:rPr>
          <w:rFonts w:ascii="Times New Roman" w:hAnsi="Times New Roman"/>
          <w:b/>
          <w:sz w:val="28"/>
        </w:rPr>
        <w:t>Практическая работа 21</w:t>
      </w:r>
    </w:p>
    <w:p w:rsidR="00B22203" w:rsidRPr="00B22203" w:rsidRDefault="00B22203" w:rsidP="00B22203">
      <w:pPr>
        <w:spacing w:after="160" w:line="259" w:lineRule="auto"/>
        <w:contextualSpacing/>
        <w:rPr>
          <w:rFonts w:ascii="Times New Roman" w:eastAsia="Calibri" w:hAnsi="Times New Roman"/>
          <w:b/>
          <w:sz w:val="24"/>
          <w:szCs w:val="24"/>
          <w:lang w:eastAsia="en-US"/>
        </w:rPr>
      </w:pPr>
      <w:r w:rsidRPr="00B22203">
        <w:rPr>
          <w:rFonts w:ascii="Times New Roman" w:eastAsia="Calibri" w:hAnsi="Times New Roman"/>
          <w:b/>
          <w:sz w:val="24"/>
          <w:szCs w:val="24"/>
          <w:lang w:eastAsia="en-US"/>
        </w:rPr>
        <w:t>Настройка EtherChannel</w:t>
      </w:r>
    </w:p>
    <w:p w:rsidR="00B22203" w:rsidRPr="00B22203" w:rsidRDefault="00B22203" w:rsidP="00B22203">
      <w:pPr>
        <w:spacing w:after="0" w:line="360" w:lineRule="auto"/>
        <w:contextualSpacing/>
        <w:rPr>
          <w:rFonts w:ascii="Times New Roman" w:eastAsia="Calibri" w:hAnsi="Times New Roman"/>
          <w:b/>
          <w:sz w:val="24"/>
          <w:lang w:eastAsia="en-US"/>
        </w:rPr>
      </w:pPr>
      <w:r w:rsidRPr="00B22203">
        <w:rPr>
          <w:rFonts w:ascii="Times New Roman" w:eastAsia="Calibri" w:hAnsi="Times New Roman"/>
          <w:b/>
          <w:sz w:val="24"/>
          <w:lang w:eastAsia="en-US"/>
        </w:rPr>
        <w:t xml:space="preserve">Цели работы: Произвести настройку </w:t>
      </w:r>
      <w:r w:rsidRPr="00B22203">
        <w:rPr>
          <w:rFonts w:ascii="Times New Roman" w:eastAsia="Calibri" w:hAnsi="Times New Roman"/>
          <w:b/>
          <w:sz w:val="24"/>
          <w:lang w:val="en-US" w:eastAsia="en-US"/>
        </w:rPr>
        <w:t>EtherChannel</w:t>
      </w:r>
    </w:p>
    <w:p w:rsidR="00B22203" w:rsidRPr="00B22203" w:rsidRDefault="00B22203" w:rsidP="00B22203">
      <w:pPr>
        <w:keepNext/>
        <w:keepLines/>
        <w:spacing w:before="240" w:after="0" w:line="259" w:lineRule="auto"/>
        <w:ind w:left="-5"/>
        <w:outlineLvl w:val="0"/>
        <w:rPr>
          <w:rFonts w:ascii="Times New Roman" w:eastAsia="DengXian Light" w:hAnsi="Times New Roman"/>
          <w:sz w:val="32"/>
          <w:szCs w:val="32"/>
          <w:lang w:eastAsia="en-US"/>
        </w:rPr>
      </w:pPr>
      <w:r w:rsidRPr="00B22203">
        <w:rPr>
          <w:rFonts w:ascii="Times New Roman" w:eastAsia="DengXian Light" w:hAnsi="Times New Roman"/>
          <w:sz w:val="28"/>
          <w:szCs w:val="28"/>
          <w:lang w:eastAsia="en-US"/>
        </w:rPr>
        <w:t xml:space="preserve">Задачи </w:t>
      </w:r>
    </w:p>
    <w:p w:rsidR="00B22203" w:rsidRPr="00B22203" w:rsidRDefault="00B22203" w:rsidP="00B22203">
      <w:pPr>
        <w:spacing w:after="135" w:line="259" w:lineRule="auto"/>
        <w:ind w:left="355" w:hanging="10"/>
        <w:rPr>
          <w:rFonts w:ascii="Times New Roman" w:eastAsia="Calibri" w:hAnsi="Times New Roman"/>
          <w:lang w:eastAsia="en-US"/>
        </w:rPr>
      </w:pPr>
      <w:r w:rsidRPr="00B22203">
        <w:rPr>
          <w:rFonts w:ascii="Times New Roman" w:eastAsia="Calibri" w:hAnsi="Times New Roman"/>
          <w:b/>
          <w:lang w:eastAsia="en-US"/>
        </w:rPr>
        <w:t xml:space="preserve">Часть 1. Построение сети и проверка соединения </w:t>
      </w:r>
    </w:p>
    <w:p w:rsidR="00B22203" w:rsidRPr="00B22203" w:rsidRDefault="00B22203" w:rsidP="00B22203">
      <w:pPr>
        <w:spacing w:after="303" w:line="259" w:lineRule="auto"/>
        <w:ind w:left="355" w:hanging="10"/>
        <w:rPr>
          <w:rFonts w:ascii="Times New Roman" w:eastAsia="Calibri" w:hAnsi="Times New Roman"/>
          <w:lang w:eastAsia="en-US"/>
        </w:rPr>
      </w:pPr>
      <w:r w:rsidRPr="00B22203">
        <w:rPr>
          <w:rFonts w:ascii="Times New Roman" w:eastAsia="Calibri" w:hAnsi="Times New Roman"/>
          <w:b/>
          <w:lang w:eastAsia="en-US"/>
        </w:rPr>
        <w:t xml:space="preserve">Часть 2. Настройка обеспечения избыточности на первом хопе с помощью VRRP </w:t>
      </w:r>
    </w:p>
    <w:p w:rsidR="00B22203" w:rsidRPr="00B22203" w:rsidRDefault="00B22203" w:rsidP="00B22203">
      <w:pPr>
        <w:keepNext/>
        <w:keepLines/>
        <w:spacing w:before="240" w:after="0" w:line="259" w:lineRule="auto"/>
        <w:ind w:left="-5"/>
        <w:outlineLvl w:val="0"/>
        <w:rPr>
          <w:rFonts w:ascii="Times New Roman" w:eastAsia="DengXian Light" w:hAnsi="Times New Roman"/>
          <w:sz w:val="28"/>
          <w:szCs w:val="28"/>
          <w:lang w:eastAsia="en-US"/>
        </w:rPr>
      </w:pPr>
      <w:r w:rsidRPr="00B22203">
        <w:rPr>
          <w:rFonts w:ascii="Times New Roman" w:eastAsia="DengXian Light" w:hAnsi="Times New Roman"/>
          <w:sz w:val="28"/>
          <w:szCs w:val="28"/>
          <w:lang w:eastAsia="en-US"/>
        </w:rPr>
        <w:t xml:space="preserve">Общие сведения/сценарий </w:t>
      </w:r>
    </w:p>
    <w:p w:rsidR="00B22203" w:rsidRPr="00B22203" w:rsidRDefault="00B22203" w:rsidP="00B22203">
      <w:pPr>
        <w:spacing w:after="95" w:line="259" w:lineRule="auto"/>
        <w:ind w:left="353" w:right="1"/>
        <w:rPr>
          <w:rFonts w:ascii="Times New Roman" w:eastAsia="Calibri" w:hAnsi="Times New Roman"/>
          <w:lang w:eastAsia="en-US"/>
        </w:rPr>
      </w:pPr>
      <w:r w:rsidRPr="00B22203">
        <w:rPr>
          <w:rFonts w:ascii="Times New Roman" w:eastAsia="Calibri" w:hAnsi="Times New Roman"/>
          <w:lang w:eastAsia="en-US"/>
        </w:rPr>
        <w:t xml:space="preserve">Связующее дерево обеспечивает резервирование коммутаторами в локальной сети, не допуская возникновения петель. Но оно не позволяет организовать в сети резервирование шлюзов по умолчанию для устройств конечных пользователей на случай сбоя одного из маршрутизаторов. Протоколы обеспечения избыточности на первом хопе (First Hop Redundancy Protocols, FHRP) предоставляют избыточные шлюзы по умолчанию для конечных устройств. При этом конфигурация конечного пользователя не требуется. В этой лабораторной работе предстоит настроить протокол VRRP, являющийся протоколом FHRP. </w:t>
      </w:r>
    </w:p>
    <w:p w:rsidR="00B22203" w:rsidRPr="00B22203" w:rsidRDefault="00B22203" w:rsidP="00B22203">
      <w:pPr>
        <w:spacing w:after="160" w:line="259" w:lineRule="auto"/>
        <w:ind w:left="353" w:right="1"/>
        <w:rPr>
          <w:rFonts w:ascii="Times New Roman" w:eastAsia="Calibri" w:hAnsi="Times New Roman"/>
          <w:lang w:eastAsia="en-US"/>
        </w:rPr>
      </w:pPr>
      <w:r w:rsidRPr="00B22203">
        <w:rPr>
          <w:rFonts w:ascii="Times New Roman" w:eastAsia="Calibri" w:hAnsi="Times New Roman"/>
          <w:lang w:eastAsia="en-US"/>
        </w:rPr>
        <w:t xml:space="preserve">Агрегирование каналов позволяет создавать логические каналы, состоящие из двух или более физических каналов. Таким образом увеличивается пропускная способность, а также используется только один физический канал. Агрегирование каналов также обеспечивает избыточность в случае сбоя одного из каналов. </w:t>
      </w:r>
    </w:p>
    <w:p w:rsidR="00B22203" w:rsidRPr="00B22203" w:rsidRDefault="00B22203" w:rsidP="00B22203">
      <w:pPr>
        <w:spacing w:after="90" w:line="259" w:lineRule="auto"/>
        <w:ind w:left="353" w:right="1"/>
        <w:rPr>
          <w:rFonts w:ascii="Times New Roman" w:eastAsia="Calibri" w:hAnsi="Times New Roman"/>
          <w:lang w:eastAsia="en-US"/>
        </w:rPr>
      </w:pPr>
      <w:r w:rsidRPr="00B22203">
        <w:rPr>
          <w:rFonts w:ascii="Times New Roman" w:eastAsia="Calibri" w:hAnsi="Times New Roman"/>
          <w:lang w:eastAsia="en-US"/>
        </w:rPr>
        <w:t xml:space="preserve">В этой лабораторной работе вам предстоит настроить EtherChannel — тип агрегирования каналов, который используется в коммутируемых сетях. Вы настроите EtherChannel с помощью протокола агрегирования портов (PAgP) и протокола управления агрегированием каналов (LACP). </w:t>
      </w:r>
    </w:p>
    <w:p w:rsidR="00B22203" w:rsidRPr="00B22203" w:rsidRDefault="00B22203" w:rsidP="00B22203">
      <w:pPr>
        <w:spacing w:after="94" w:line="259" w:lineRule="auto"/>
        <w:ind w:left="353" w:right="1"/>
        <w:rPr>
          <w:rFonts w:ascii="Times New Roman" w:eastAsia="Calibri" w:hAnsi="Times New Roman"/>
          <w:lang w:eastAsia="en-US"/>
        </w:rPr>
      </w:pPr>
      <w:r w:rsidRPr="00B22203">
        <w:rPr>
          <w:rFonts w:ascii="Times New Roman" w:eastAsia="Calibri" w:hAnsi="Times New Roman"/>
          <w:b/>
          <w:lang w:eastAsia="en-US"/>
        </w:rPr>
        <w:t>Примечание</w:t>
      </w:r>
      <w:r w:rsidRPr="00B22203">
        <w:rPr>
          <w:rFonts w:ascii="Times New Roman" w:eastAsia="Calibri" w:hAnsi="Times New Roman"/>
          <w:lang w:eastAsia="en-US"/>
        </w:rPr>
        <w:t xml:space="preserve">. PAgP является проприетарным протоколом Cisco, который можно использовать только на коммутаторах Cisco и коммутаторах лицензированных поставщиков, поддерживающих PAgP. Протокол LACP является протоколом агрегирования каналов, который определен стандартом IEEE 802.3ad и не связан с конкретным поставщиком. </w:t>
      </w:r>
    </w:p>
    <w:p w:rsidR="00B22203" w:rsidRPr="00B22203" w:rsidRDefault="00B22203" w:rsidP="00B22203">
      <w:pPr>
        <w:spacing w:after="160" w:line="259" w:lineRule="auto"/>
        <w:ind w:left="353" w:right="1"/>
        <w:rPr>
          <w:rFonts w:ascii="Times New Roman" w:eastAsia="Calibri" w:hAnsi="Times New Roman"/>
          <w:lang w:eastAsia="en-US"/>
        </w:rPr>
      </w:pPr>
      <w:r w:rsidRPr="00B22203">
        <w:rPr>
          <w:rFonts w:ascii="Times New Roman" w:eastAsia="Calibri" w:hAnsi="Times New Roman"/>
          <w:lang w:eastAsia="en-US"/>
        </w:rPr>
        <w:t xml:space="preserve">Протокол LACP позволяет коммутаторам Cisco осуществлять управление каналами Ethernet между коммутаторами в соответствии с протоколом 802.3ad. В создании канала могут </w:t>
      </w:r>
      <w:r w:rsidRPr="00B22203">
        <w:rPr>
          <w:rFonts w:ascii="Times New Roman" w:eastAsia="Calibri" w:hAnsi="Times New Roman"/>
          <w:lang w:eastAsia="en-US"/>
        </w:rPr>
        <w:lastRenderedPageBreak/>
        <w:t xml:space="preserve">участвовать до 16 портов. Восемь из портов находятся в активном режиме (active), а остальные восемь — в режиме ожидания (standby). В случае сбоя любого из активных портов задействуется порт, пребывающий </w:t>
      </w:r>
    </w:p>
    <w:p w:rsidR="00B22203" w:rsidRPr="00B22203" w:rsidRDefault="00B22203" w:rsidP="00B22203">
      <w:pPr>
        <w:spacing w:after="160" w:line="259" w:lineRule="auto"/>
        <w:ind w:left="353" w:right="1"/>
        <w:rPr>
          <w:rFonts w:ascii="Times New Roman" w:eastAsia="Calibri" w:hAnsi="Times New Roman"/>
          <w:lang w:eastAsia="en-US"/>
        </w:rPr>
      </w:pPr>
      <w:r w:rsidRPr="00B22203">
        <w:rPr>
          <w:rFonts w:ascii="Times New Roman" w:eastAsia="Calibri" w:hAnsi="Times New Roman"/>
          <w:lang w:eastAsia="en-US"/>
        </w:rPr>
        <w:t xml:space="preserve">в режиме ожидания. Режим ожидания (standby mode) доступен только для протокола LACP, но не для протокола PAgP. </w:t>
      </w:r>
    </w:p>
    <w:p w:rsidR="00B22203" w:rsidRPr="00B22203" w:rsidRDefault="00B22203" w:rsidP="00B22203">
      <w:pPr>
        <w:spacing w:after="160" w:line="259" w:lineRule="auto"/>
        <w:ind w:left="353" w:right="1"/>
        <w:rPr>
          <w:rFonts w:ascii="Times New Roman" w:eastAsia="Calibri" w:hAnsi="Times New Roman"/>
          <w:lang w:eastAsia="en-US"/>
        </w:rPr>
      </w:pPr>
      <w:r w:rsidRPr="00B22203">
        <w:rPr>
          <w:rFonts w:ascii="Times New Roman" w:eastAsia="Calibri" w:hAnsi="Times New Roman"/>
          <w:b/>
          <w:lang w:eastAsia="en-US"/>
        </w:rPr>
        <w:t>Примечание</w:t>
      </w:r>
      <w:r w:rsidRPr="00B22203">
        <w:rPr>
          <w:rFonts w:ascii="Times New Roman" w:eastAsia="Calibri" w:hAnsi="Times New Roman"/>
          <w:lang w:eastAsia="en-US"/>
        </w:rPr>
        <w:t>. В практических лабораторных работах CCNA используются маршрутизаторы с интегрированными сетевыми сервисами (ISR) Cisco 1941 с операционной системой Cisco IOS версии 15.2(4)M3 (образ universalk9). Также используются коммутаторы Cisco Catalyst 2960 с операционной системой Cisco IOS версии 15.0(2) (образ lanbasek9). Можно использовать другие маршрутизаторы, коммутаторы и версии Cisco IOS. В зависимости от модели устройства и версии Cisco IOS доступные команды и результаты их выполнения могут отличаться от тех, которые показаны в лабораторных работах. Точные идентификаторы интерфейсов см. в сводной таблице по интерфейсам маршрутизаторов в конце лабораторной работы.</w:t>
      </w:r>
      <w:r w:rsidRPr="00B22203">
        <w:rPr>
          <w:rFonts w:ascii="Times New Roman" w:eastAsia="Calibri" w:hAnsi="Times New Roman"/>
          <w:b/>
          <w:lang w:eastAsia="en-US"/>
        </w:rPr>
        <w:t xml:space="preserve"> </w:t>
      </w:r>
    </w:p>
    <w:p w:rsidR="00B22203" w:rsidRPr="00B22203" w:rsidRDefault="00B22203" w:rsidP="00B22203">
      <w:pPr>
        <w:spacing w:after="160" w:line="259" w:lineRule="auto"/>
        <w:ind w:left="353" w:right="1"/>
        <w:rPr>
          <w:rFonts w:ascii="Times New Roman" w:eastAsia="Calibri" w:hAnsi="Times New Roman"/>
          <w:lang w:eastAsia="en-US"/>
        </w:rPr>
      </w:pPr>
      <w:r w:rsidRPr="00B22203">
        <w:rPr>
          <w:rFonts w:ascii="Times New Roman" w:eastAsia="Calibri" w:hAnsi="Times New Roman"/>
          <w:b/>
          <w:bCs/>
          <w:lang w:eastAsia="en-US"/>
        </w:rPr>
        <w:t>Примечание.</w:t>
      </w:r>
      <w:r w:rsidRPr="00B22203">
        <w:rPr>
          <w:rFonts w:ascii="Times New Roman" w:eastAsia="Calibri" w:hAnsi="Times New Roman"/>
          <w:lang w:eastAsia="en-US"/>
        </w:rPr>
        <w:t xml:space="preserve"> Убедитесь, что у маршрутизаторов и коммутаторов были удалены начальные конфигурации. Если вы не уверены, обратитесь к инструктору.</w:t>
      </w:r>
    </w:p>
    <w:p w:rsidR="00B22203" w:rsidRPr="00B22203" w:rsidRDefault="00B22203" w:rsidP="00B22203">
      <w:pPr>
        <w:keepNext/>
        <w:keepLines/>
        <w:spacing w:before="240" w:after="197" w:line="259" w:lineRule="auto"/>
        <w:ind w:left="-5"/>
        <w:outlineLvl w:val="0"/>
        <w:rPr>
          <w:rFonts w:ascii="Times New Roman" w:eastAsia="DengXian Light" w:hAnsi="Times New Roman"/>
          <w:sz w:val="28"/>
          <w:szCs w:val="28"/>
          <w:lang w:eastAsia="en-US"/>
        </w:rPr>
      </w:pPr>
      <w:r w:rsidRPr="00B22203">
        <w:rPr>
          <w:rFonts w:ascii="Times New Roman" w:eastAsia="DengXian Light" w:hAnsi="Times New Roman"/>
          <w:sz w:val="28"/>
          <w:szCs w:val="28"/>
          <w:lang w:eastAsia="en-US"/>
        </w:rPr>
        <w:t xml:space="preserve">Топология </w:t>
      </w:r>
    </w:p>
    <w:p w:rsidR="00B22203" w:rsidRPr="00B22203" w:rsidRDefault="00B22203" w:rsidP="00B22203">
      <w:pPr>
        <w:spacing w:after="160" w:line="259" w:lineRule="auto"/>
        <w:rPr>
          <w:rFonts w:ascii="Calibri" w:eastAsia="Calibri" w:hAnsi="Calibri"/>
          <w:lang w:eastAsia="en-US"/>
        </w:rPr>
      </w:pPr>
      <w:r w:rsidRPr="00B22203">
        <w:rPr>
          <w:rFonts w:ascii="Calibri" w:eastAsia="Calibri" w:hAnsi="Calibri"/>
          <w:noProof/>
        </w:rPr>
        <w:drawing>
          <wp:inline distT="0" distB="0" distL="114300" distR="114300" wp14:anchorId="5FF525EB" wp14:editId="5ABC9431">
            <wp:extent cx="3053080" cy="2849245"/>
            <wp:effectExtent l="0" t="0" r="13970" b="8255"/>
            <wp:docPr id="17" name="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12"/>
                    <pic:cNvPicPr>
                      <a:picLocks noChangeAspect="1"/>
                    </pic:cNvPicPr>
                  </pic:nvPicPr>
                  <pic:blipFill>
                    <a:blip r:embed="rId204"/>
                    <a:stretch>
                      <a:fillRect/>
                    </a:stretch>
                  </pic:blipFill>
                  <pic:spPr>
                    <a:xfrm>
                      <a:off x="0" y="0"/>
                      <a:ext cx="3053080" cy="2849245"/>
                    </a:xfrm>
                    <a:prstGeom prst="rect">
                      <a:avLst/>
                    </a:prstGeom>
                    <a:noFill/>
                    <a:ln>
                      <a:noFill/>
                    </a:ln>
                  </pic:spPr>
                </pic:pic>
              </a:graphicData>
            </a:graphic>
          </wp:inline>
        </w:drawing>
      </w:r>
    </w:p>
    <w:p w:rsidR="00B22203" w:rsidRPr="00B22203" w:rsidRDefault="00B22203" w:rsidP="00B22203">
      <w:pPr>
        <w:keepNext/>
        <w:keepLines/>
        <w:spacing w:before="240" w:after="0" w:line="259" w:lineRule="auto"/>
        <w:outlineLvl w:val="0"/>
        <w:rPr>
          <w:rFonts w:ascii="Times New Roman" w:eastAsia="DengXian Light" w:hAnsi="Times New Roman"/>
          <w:sz w:val="28"/>
          <w:szCs w:val="28"/>
          <w:lang w:eastAsia="en-US"/>
        </w:rPr>
      </w:pPr>
      <w:r w:rsidRPr="00B22203">
        <w:rPr>
          <w:rFonts w:ascii="Times New Roman" w:eastAsia="DengXian Light" w:hAnsi="Times New Roman"/>
          <w:sz w:val="28"/>
          <w:szCs w:val="28"/>
          <w:lang w:eastAsia="en-US"/>
        </w:rPr>
        <w:t xml:space="preserve">Таблица адресации </w:t>
      </w:r>
    </w:p>
    <w:tbl>
      <w:tblPr>
        <w:tblStyle w:val="TableGrid3"/>
        <w:tblW w:w="9043" w:type="dxa"/>
        <w:tblInd w:w="519" w:type="dxa"/>
        <w:tblCellMar>
          <w:top w:w="79" w:type="dxa"/>
          <w:left w:w="115" w:type="dxa"/>
          <w:right w:w="81" w:type="dxa"/>
        </w:tblCellMar>
        <w:tblLook w:val="04A0" w:firstRow="1" w:lastRow="0" w:firstColumn="1" w:lastColumn="0" w:noHBand="0" w:noVBand="1"/>
      </w:tblPr>
      <w:tblGrid>
        <w:gridCol w:w="1474"/>
        <w:gridCol w:w="1621"/>
        <w:gridCol w:w="1756"/>
        <w:gridCol w:w="1755"/>
        <w:gridCol w:w="2437"/>
      </w:tblGrid>
      <w:tr w:rsidR="00B22203" w:rsidRPr="00B22203" w:rsidTr="00B22203">
        <w:trPr>
          <w:trHeight w:val="531"/>
        </w:trPr>
        <w:tc>
          <w:tcPr>
            <w:tcW w:w="1474"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B22203" w:rsidRPr="00B22203" w:rsidRDefault="00B22203" w:rsidP="00B22203">
            <w:pPr>
              <w:spacing w:after="0" w:line="259" w:lineRule="auto"/>
              <w:ind w:left="43"/>
              <w:rPr>
                <w:rFonts w:ascii="Times New Roman" w:eastAsia="Calibri" w:hAnsi="Times New Roman"/>
                <w:lang w:eastAsia="en-US"/>
              </w:rPr>
            </w:pPr>
            <w:r w:rsidRPr="00B22203">
              <w:rPr>
                <w:rFonts w:ascii="Times New Roman" w:eastAsia="Calibri" w:hAnsi="Times New Roman"/>
                <w:b/>
                <w:lang w:eastAsia="en-US"/>
              </w:rPr>
              <w:t xml:space="preserve">Устройство </w:t>
            </w:r>
          </w:p>
        </w:tc>
        <w:tc>
          <w:tcPr>
            <w:tcW w:w="1621"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B22203" w:rsidRPr="00B22203" w:rsidRDefault="00B22203" w:rsidP="00B22203">
            <w:pPr>
              <w:spacing w:after="0" w:line="259" w:lineRule="auto"/>
              <w:ind w:right="33"/>
              <w:jc w:val="center"/>
              <w:rPr>
                <w:rFonts w:ascii="Times New Roman" w:eastAsia="Calibri" w:hAnsi="Times New Roman"/>
                <w:lang w:eastAsia="en-US"/>
              </w:rPr>
            </w:pPr>
            <w:r w:rsidRPr="00B22203">
              <w:rPr>
                <w:rFonts w:ascii="Times New Roman" w:eastAsia="Calibri" w:hAnsi="Times New Roman"/>
                <w:b/>
                <w:lang w:eastAsia="en-US"/>
              </w:rPr>
              <w:t xml:space="preserve">Интерфейс </w:t>
            </w:r>
          </w:p>
        </w:tc>
        <w:tc>
          <w:tcPr>
            <w:tcW w:w="1756"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B22203" w:rsidRPr="00B22203" w:rsidRDefault="00B22203" w:rsidP="00B22203">
            <w:pPr>
              <w:spacing w:after="0" w:line="259" w:lineRule="auto"/>
              <w:ind w:right="33"/>
              <w:jc w:val="center"/>
              <w:rPr>
                <w:rFonts w:ascii="Times New Roman" w:eastAsia="Calibri" w:hAnsi="Times New Roman"/>
                <w:lang w:eastAsia="en-US"/>
              </w:rPr>
            </w:pPr>
            <w:r w:rsidRPr="00B22203">
              <w:rPr>
                <w:rFonts w:ascii="Times New Roman" w:eastAsia="Calibri" w:hAnsi="Times New Roman"/>
                <w:b/>
                <w:lang w:eastAsia="en-US"/>
              </w:rPr>
              <w:t xml:space="preserve">IP-адрес </w:t>
            </w:r>
          </w:p>
        </w:tc>
        <w:tc>
          <w:tcPr>
            <w:tcW w:w="1755"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B22203" w:rsidRPr="00B22203" w:rsidRDefault="00B22203" w:rsidP="00B22203">
            <w:pPr>
              <w:spacing w:after="0" w:line="259" w:lineRule="auto"/>
              <w:ind w:left="27"/>
              <w:rPr>
                <w:rFonts w:ascii="Times New Roman" w:eastAsia="Calibri" w:hAnsi="Times New Roman"/>
                <w:lang w:eastAsia="en-US"/>
              </w:rPr>
            </w:pPr>
            <w:r w:rsidRPr="00B22203">
              <w:rPr>
                <w:rFonts w:ascii="Times New Roman" w:eastAsia="Calibri" w:hAnsi="Times New Roman"/>
                <w:b/>
                <w:lang w:eastAsia="en-US"/>
              </w:rPr>
              <w:t xml:space="preserve">Маска подсети </w:t>
            </w:r>
          </w:p>
        </w:tc>
        <w:tc>
          <w:tcPr>
            <w:tcW w:w="2438"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B22203" w:rsidRPr="00B22203" w:rsidRDefault="00B22203" w:rsidP="00B22203">
            <w:pPr>
              <w:spacing w:after="0" w:line="259" w:lineRule="auto"/>
              <w:ind w:left="53"/>
              <w:rPr>
                <w:rFonts w:ascii="Times New Roman" w:eastAsia="Calibri" w:hAnsi="Times New Roman"/>
                <w:lang w:eastAsia="en-US"/>
              </w:rPr>
            </w:pPr>
            <w:r w:rsidRPr="00B22203">
              <w:rPr>
                <w:rFonts w:ascii="Times New Roman" w:eastAsia="Calibri" w:hAnsi="Times New Roman"/>
                <w:b/>
                <w:lang w:eastAsia="en-US"/>
              </w:rPr>
              <w:t xml:space="preserve">Шлюз по умолчанию </w:t>
            </w:r>
          </w:p>
        </w:tc>
      </w:tr>
      <w:tr w:rsidR="00B22203" w:rsidRPr="00B22203" w:rsidTr="00B22203">
        <w:trPr>
          <w:trHeight w:val="390"/>
        </w:trPr>
        <w:tc>
          <w:tcPr>
            <w:tcW w:w="1474" w:type="dxa"/>
            <w:vMerge w:val="restart"/>
            <w:tcBorders>
              <w:top w:val="single" w:sz="2" w:space="0" w:color="000000"/>
              <w:left w:val="single" w:sz="2" w:space="0" w:color="000000"/>
              <w:bottom w:val="single" w:sz="2" w:space="0" w:color="000000"/>
              <w:right w:val="single" w:sz="2" w:space="0" w:color="000000"/>
            </w:tcBorders>
            <w:vAlign w:val="center"/>
          </w:tcPr>
          <w:p w:rsidR="00B22203" w:rsidRPr="00B22203" w:rsidRDefault="00B22203" w:rsidP="00B22203">
            <w:pPr>
              <w:spacing w:after="0" w:line="259" w:lineRule="auto"/>
              <w:rPr>
                <w:rFonts w:ascii="Times New Roman" w:eastAsia="Calibri" w:hAnsi="Times New Roman"/>
                <w:lang w:eastAsia="en-US"/>
              </w:rPr>
            </w:pPr>
            <w:r w:rsidRPr="00B22203">
              <w:rPr>
                <w:rFonts w:ascii="Times New Roman" w:eastAsia="Calibri" w:hAnsi="Times New Roman"/>
                <w:lang w:eastAsia="en-US"/>
              </w:rPr>
              <w:t xml:space="preserve">R1 </w:t>
            </w:r>
          </w:p>
        </w:tc>
        <w:tc>
          <w:tcPr>
            <w:tcW w:w="1621"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2"/>
              <w:rPr>
                <w:rFonts w:ascii="Times New Roman" w:eastAsia="Calibri" w:hAnsi="Times New Roman"/>
                <w:lang w:eastAsia="en-US"/>
              </w:rPr>
            </w:pPr>
            <w:r w:rsidRPr="00B22203">
              <w:rPr>
                <w:rFonts w:ascii="Times New Roman" w:eastAsia="Calibri" w:hAnsi="Times New Roman"/>
                <w:lang w:eastAsia="en-US"/>
              </w:rPr>
              <w:t xml:space="preserve">G0/1 </w:t>
            </w:r>
          </w:p>
        </w:tc>
        <w:tc>
          <w:tcPr>
            <w:tcW w:w="1756"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2"/>
              <w:rPr>
                <w:rFonts w:ascii="Times New Roman" w:eastAsia="Calibri" w:hAnsi="Times New Roman"/>
                <w:lang w:eastAsia="en-US"/>
              </w:rPr>
            </w:pPr>
            <w:r w:rsidRPr="00B22203">
              <w:rPr>
                <w:rFonts w:ascii="Times New Roman" w:eastAsia="Calibri" w:hAnsi="Times New Roman"/>
                <w:lang w:eastAsia="en-US"/>
              </w:rPr>
              <w:t xml:space="preserve">192.168.1.1 </w:t>
            </w:r>
          </w:p>
        </w:tc>
        <w:tc>
          <w:tcPr>
            <w:tcW w:w="1755"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1"/>
              <w:rPr>
                <w:rFonts w:ascii="Times New Roman" w:eastAsia="Calibri" w:hAnsi="Times New Roman"/>
                <w:lang w:eastAsia="en-US"/>
              </w:rPr>
            </w:pPr>
            <w:r w:rsidRPr="00B22203">
              <w:rPr>
                <w:rFonts w:ascii="Times New Roman" w:eastAsia="Calibri" w:hAnsi="Times New Roman"/>
                <w:lang w:eastAsia="en-US"/>
              </w:rPr>
              <w:t xml:space="preserve">255.255.255.0 </w:t>
            </w:r>
          </w:p>
        </w:tc>
        <w:tc>
          <w:tcPr>
            <w:tcW w:w="2438"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1"/>
              <w:rPr>
                <w:rFonts w:ascii="Times New Roman" w:eastAsia="Calibri" w:hAnsi="Times New Roman"/>
                <w:lang w:eastAsia="en-US"/>
              </w:rPr>
            </w:pPr>
            <w:r w:rsidRPr="00B22203">
              <w:rPr>
                <w:rFonts w:ascii="Times New Roman" w:eastAsia="Calibri" w:hAnsi="Times New Roman"/>
                <w:lang w:eastAsia="en-US"/>
              </w:rPr>
              <w:t xml:space="preserve">— </w:t>
            </w:r>
          </w:p>
        </w:tc>
      </w:tr>
      <w:tr w:rsidR="00B22203" w:rsidRPr="00B22203" w:rsidTr="00B22203">
        <w:trPr>
          <w:trHeight w:val="382"/>
        </w:trPr>
        <w:tc>
          <w:tcPr>
            <w:tcW w:w="0" w:type="auto"/>
            <w:vMerge/>
            <w:tcBorders>
              <w:top w:val="nil"/>
              <w:left w:val="single" w:sz="2" w:space="0" w:color="000000"/>
              <w:bottom w:val="single" w:sz="2" w:space="0" w:color="000000"/>
              <w:right w:val="single" w:sz="2" w:space="0" w:color="000000"/>
            </w:tcBorders>
          </w:tcPr>
          <w:p w:rsidR="00B22203" w:rsidRPr="00B22203" w:rsidRDefault="00B22203" w:rsidP="00B22203">
            <w:pPr>
              <w:spacing w:after="0" w:line="259" w:lineRule="auto"/>
              <w:rPr>
                <w:rFonts w:ascii="Times New Roman" w:eastAsia="Calibri" w:hAnsi="Times New Roman"/>
                <w:lang w:eastAsia="en-US"/>
              </w:rPr>
            </w:pPr>
          </w:p>
        </w:tc>
        <w:tc>
          <w:tcPr>
            <w:tcW w:w="1621"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2"/>
              <w:rPr>
                <w:rFonts w:ascii="Times New Roman" w:eastAsia="Calibri" w:hAnsi="Times New Roman"/>
                <w:lang w:eastAsia="en-US"/>
              </w:rPr>
            </w:pPr>
            <w:r w:rsidRPr="00B22203">
              <w:rPr>
                <w:rFonts w:ascii="Times New Roman" w:eastAsia="Calibri" w:hAnsi="Times New Roman"/>
                <w:lang w:eastAsia="en-US"/>
              </w:rPr>
              <w:t xml:space="preserve">S0/0/0 (DCE) </w:t>
            </w:r>
          </w:p>
        </w:tc>
        <w:tc>
          <w:tcPr>
            <w:tcW w:w="1756"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2"/>
              <w:rPr>
                <w:rFonts w:ascii="Times New Roman" w:eastAsia="Calibri" w:hAnsi="Times New Roman"/>
                <w:lang w:eastAsia="en-US"/>
              </w:rPr>
            </w:pPr>
            <w:r w:rsidRPr="00B22203">
              <w:rPr>
                <w:rFonts w:ascii="Times New Roman" w:eastAsia="Calibri" w:hAnsi="Times New Roman"/>
                <w:lang w:eastAsia="en-US"/>
              </w:rPr>
              <w:t xml:space="preserve">10.1.1.1 </w:t>
            </w:r>
          </w:p>
        </w:tc>
        <w:tc>
          <w:tcPr>
            <w:tcW w:w="1755"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1"/>
              <w:rPr>
                <w:rFonts w:ascii="Times New Roman" w:eastAsia="Calibri" w:hAnsi="Times New Roman"/>
                <w:lang w:eastAsia="en-US"/>
              </w:rPr>
            </w:pPr>
            <w:r w:rsidRPr="00B22203">
              <w:rPr>
                <w:rFonts w:ascii="Times New Roman" w:eastAsia="Calibri" w:hAnsi="Times New Roman"/>
                <w:lang w:eastAsia="en-US"/>
              </w:rPr>
              <w:t xml:space="preserve">255.255.255.252 </w:t>
            </w:r>
          </w:p>
        </w:tc>
        <w:tc>
          <w:tcPr>
            <w:tcW w:w="2438"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1"/>
              <w:rPr>
                <w:rFonts w:ascii="Times New Roman" w:eastAsia="Calibri" w:hAnsi="Times New Roman"/>
                <w:lang w:eastAsia="en-US"/>
              </w:rPr>
            </w:pPr>
            <w:r w:rsidRPr="00B22203">
              <w:rPr>
                <w:rFonts w:ascii="Times New Roman" w:eastAsia="Calibri" w:hAnsi="Times New Roman"/>
                <w:lang w:eastAsia="en-US"/>
              </w:rPr>
              <w:t xml:space="preserve">— </w:t>
            </w:r>
          </w:p>
        </w:tc>
      </w:tr>
      <w:tr w:rsidR="00B22203" w:rsidRPr="00B22203" w:rsidTr="00B22203">
        <w:trPr>
          <w:trHeight w:val="384"/>
        </w:trPr>
        <w:tc>
          <w:tcPr>
            <w:tcW w:w="1474" w:type="dxa"/>
            <w:vMerge w:val="restart"/>
            <w:tcBorders>
              <w:top w:val="single" w:sz="2" w:space="0" w:color="000000"/>
              <w:left w:val="single" w:sz="2" w:space="0" w:color="000000"/>
              <w:bottom w:val="single" w:sz="2" w:space="0" w:color="000000"/>
              <w:right w:val="single" w:sz="2" w:space="0" w:color="000000"/>
            </w:tcBorders>
            <w:vAlign w:val="center"/>
          </w:tcPr>
          <w:p w:rsidR="00B22203" w:rsidRPr="00B22203" w:rsidRDefault="00B22203" w:rsidP="00B22203">
            <w:pPr>
              <w:spacing w:after="0" w:line="259" w:lineRule="auto"/>
              <w:rPr>
                <w:rFonts w:ascii="Times New Roman" w:eastAsia="Calibri" w:hAnsi="Times New Roman"/>
                <w:lang w:eastAsia="en-US"/>
              </w:rPr>
            </w:pPr>
            <w:r w:rsidRPr="00B22203">
              <w:rPr>
                <w:rFonts w:ascii="Times New Roman" w:eastAsia="Calibri" w:hAnsi="Times New Roman"/>
                <w:lang w:eastAsia="en-US"/>
              </w:rPr>
              <w:t xml:space="preserve">R2 </w:t>
            </w:r>
          </w:p>
        </w:tc>
        <w:tc>
          <w:tcPr>
            <w:tcW w:w="1621"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2"/>
              <w:rPr>
                <w:rFonts w:ascii="Times New Roman" w:eastAsia="Calibri" w:hAnsi="Times New Roman"/>
                <w:lang w:eastAsia="en-US"/>
              </w:rPr>
            </w:pPr>
            <w:r w:rsidRPr="00B22203">
              <w:rPr>
                <w:rFonts w:ascii="Times New Roman" w:eastAsia="Calibri" w:hAnsi="Times New Roman"/>
                <w:lang w:eastAsia="en-US"/>
              </w:rPr>
              <w:t xml:space="preserve">S0/0/0 </w:t>
            </w:r>
          </w:p>
        </w:tc>
        <w:tc>
          <w:tcPr>
            <w:tcW w:w="1756"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2"/>
              <w:rPr>
                <w:rFonts w:ascii="Times New Roman" w:eastAsia="Calibri" w:hAnsi="Times New Roman"/>
                <w:lang w:eastAsia="en-US"/>
              </w:rPr>
            </w:pPr>
            <w:r w:rsidRPr="00B22203">
              <w:rPr>
                <w:rFonts w:ascii="Times New Roman" w:eastAsia="Calibri" w:hAnsi="Times New Roman"/>
                <w:lang w:eastAsia="en-US"/>
              </w:rPr>
              <w:t xml:space="preserve">10.1.1.2 </w:t>
            </w:r>
          </w:p>
        </w:tc>
        <w:tc>
          <w:tcPr>
            <w:tcW w:w="1755"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1"/>
              <w:rPr>
                <w:rFonts w:ascii="Times New Roman" w:eastAsia="Calibri" w:hAnsi="Times New Roman"/>
                <w:lang w:eastAsia="en-US"/>
              </w:rPr>
            </w:pPr>
            <w:r w:rsidRPr="00B22203">
              <w:rPr>
                <w:rFonts w:ascii="Times New Roman" w:eastAsia="Calibri" w:hAnsi="Times New Roman"/>
                <w:lang w:eastAsia="en-US"/>
              </w:rPr>
              <w:t xml:space="preserve">255.255.255.252 </w:t>
            </w:r>
          </w:p>
        </w:tc>
        <w:tc>
          <w:tcPr>
            <w:tcW w:w="2438"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1"/>
              <w:rPr>
                <w:rFonts w:ascii="Times New Roman" w:eastAsia="Calibri" w:hAnsi="Times New Roman"/>
                <w:lang w:eastAsia="en-US"/>
              </w:rPr>
            </w:pPr>
            <w:r w:rsidRPr="00B22203">
              <w:rPr>
                <w:rFonts w:ascii="Times New Roman" w:eastAsia="Calibri" w:hAnsi="Times New Roman"/>
                <w:lang w:eastAsia="en-US"/>
              </w:rPr>
              <w:t xml:space="preserve">— </w:t>
            </w:r>
          </w:p>
        </w:tc>
      </w:tr>
      <w:tr w:rsidR="00B22203" w:rsidRPr="00B22203" w:rsidTr="00B22203">
        <w:trPr>
          <w:trHeight w:val="382"/>
        </w:trPr>
        <w:tc>
          <w:tcPr>
            <w:tcW w:w="0" w:type="auto"/>
            <w:vMerge/>
            <w:tcBorders>
              <w:top w:val="nil"/>
              <w:left w:val="single" w:sz="2" w:space="0" w:color="000000"/>
              <w:bottom w:val="nil"/>
              <w:right w:val="single" w:sz="2" w:space="0" w:color="000000"/>
            </w:tcBorders>
          </w:tcPr>
          <w:p w:rsidR="00B22203" w:rsidRPr="00B22203" w:rsidRDefault="00B22203" w:rsidP="00B22203">
            <w:pPr>
              <w:spacing w:after="0" w:line="259" w:lineRule="auto"/>
              <w:rPr>
                <w:rFonts w:ascii="Times New Roman" w:eastAsia="Calibri" w:hAnsi="Times New Roman"/>
                <w:lang w:eastAsia="en-US"/>
              </w:rPr>
            </w:pPr>
          </w:p>
        </w:tc>
        <w:tc>
          <w:tcPr>
            <w:tcW w:w="1621"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2"/>
              <w:rPr>
                <w:rFonts w:ascii="Times New Roman" w:eastAsia="Calibri" w:hAnsi="Times New Roman"/>
                <w:lang w:eastAsia="en-US"/>
              </w:rPr>
            </w:pPr>
            <w:r w:rsidRPr="00B22203">
              <w:rPr>
                <w:rFonts w:ascii="Times New Roman" w:eastAsia="Calibri" w:hAnsi="Times New Roman"/>
                <w:lang w:eastAsia="en-US"/>
              </w:rPr>
              <w:t xml:space="preserve">S0/0/1 (DCE) </w:t>
            </w:r>
          </w:p>
        </w:tc>
        <w:tc>
          <w:tcPr>
            <w:tcW w:w="1756"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2"/>
              <w:rPr>
                <w:rFonts w:ascii="Times New Roman" w:eastAsia="Calibri" w:hAnsi="Times New Roman"/>
                <w:lang w:eastAsia="en-US"/>
              </w:rPr>
            </w:pPr>
            <w:r w:rsidRPr="00B22203">
              <w:rPr>
                <w:rFonts w:ascii="Times New Roman" w:eastAsia="Calibri" w:hAnsi="Times New Roman"/>
                <w:lang w:eastAsia="en-US"/>
              </w:rPr>
              <w:t xml:space="preserve">10.2.2.2 </w:t>
            </w:r>
          </w:p>
        </w:tc>
        <w:tc>
          <w:tcPr>
            <w:tcW w:w="1755"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1"/>
              <w:rPr>
                <w:rFonts w:ascii="Times New Roman" w:eastAsia="Calibri" w:hAnsi="Times New Roman"/>
                <w:lang w:eastAsia="en-US"/>
              </w:rPr>
            </w:pPr>
            <w:r w:rsidRPr="00B22203">
              <w:rPr>
                <w:rFonts w:ascii="Times New Roman" w:eastAsia="Calibri" w:hAnsi="Times New Roman"/>
                <w:lang w:eastAsia="en-US"/>
              </w:rPr>
              <w:t xml:space="preserve">255.255.255.252 </w:t>
            </w:r>
          </w:p>
        </w:tc>
        <w:tc>
          <w:tcPr>
            <w:tcW w:w="2438"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1"/>
              <w:rPr>
                <w:rFonts w:ascii="Times New Roman" w:eastAsia="Calibri" w:hAnsi="Times New Roman"/>
                <w:lang w:eastAsia="en-US"/>
              </w:rPr>
            </w:pPr>
            <w:r w:rsidRPr="00B22203">
              <w:rPr>
                <w:rFonts w:ascii="Times New Roman" w:eastAsia="Calibri" w:hAnsi="Times New Roman"/>
                <w:lang w:eastAsia="en-US"/>
              </w:rPr>
              <w:t xml:space="preserve">— </w:t>
            </w:r>
          </w:p>
        </w:tc>
      </w:tr>
      <w:tr w:rsidR="00B22203" w:rsidRPr="00B22203" w:rsidTr="00B22203">
        <w:trPr>
          <w:trHeight w:val="384"/>
        </w:trPr>
        <w:tc>
          <w:tcPr>
            <w:tcW w:w="0" w:type="auto"/>
            <w:vMerge/>
            <w:tcBorders>
              <w:top w:val="nil"/>
              <w:left w:val="single" w:sz="2" w:space="0" w:color="000000"/>
              <w:bottom w:val="single" w:sz="2" w:space="0" w:color="000000"/>
              <w:right w:val="single" w:sz="2" w:space="0" w:color="000000"/>
            </w:tcBorders>
          </w:tcPr>
          <w:p w:rsidR="00B22203" w:rsidRPr="00B22203" w:rsidRDefault="00B22203" w:rsidP="00B22203">
            <w:pPr>
              <w:spacing w:after="0" w:line="259" w:lineRule="auto"/>
              <w:rPr>
                <w:rFonts w:ascii="Times New Roman" w:eastAsia="Calibri" w:hAnsi="Times New Roman"/>
                <w:lang w:eastAsia="en-US"/>
              </w:rPr>
            </w:pPr>
          </w:p>
        </w:tc>
        <w:tc>
          <w:tcPr>
            <w:tcW w:w="1621"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2"/>
              <w:rPr>
                <w:rFonts w:ascii="Times New Roman" w:eastAsia="Calibri" w:hAnsi="Times New Roman"/>
                <w:lang w:eastAsia="en-US"/>
              </w:rPr>
            </w:pPr>
            <w:r w:rsidRPr="00B22203">
              <w:rPr>
                <w:rFonts w:ascii="Times New Roman" w:eastAsia="Calibri" w:hAnsi="Times New Roman"/>
                <w:lang w:eastAsia="en-US"/>
              </w:rPr>
              <w:t xml:space="preserve">Lo1 </w:t>
            </w:r>
          </w:p>
        </w:tc>
        <w:tc>
          <w:tcPr>
            <w:tcW w:w="1756"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2"/>
              <w:rPr>
                <w:rFonts w:ascii="Times New Roman" w:eastAsia="Calibri" w:hAnsi="Times New Roman"/>
                <w:lang w:eastAsia="en-US"/>
              </w:rPr>
            </w:pPr>
            <w:r w:rsidRPr="00B22203">
              <w:rPr>
                <w:rFonts w:ascii="Times New Roman" w:eastAsia="Calibri" w:hAnsi="Times New Roman"/>
                <w:lang w:eastAsia="en-US"/>
              </w:rPr>
              <w:t xml:space="preserve">209.165.200.225 </w:t>
            </w:r>
          </w:p>
        </w:tc>
        <w:tc>
          <w:tcPr>
            <w:tcW w:w="1755"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1"/>
              <w:rPr>
                <w:rFonts w:ascii="Times New Roman" w:eastAsia="Calibri" w:hAnsi="Times New Roman"/>
                <w:lang w:eastAsia="en-US"/>
              </w:rPr>
            </w:pPr>
            <w:r w:rsidRPr="00B22203">
              <w:rPr>
                <w:rFonts w:ascii="Times New Roman" w:eastAsia="Calibri" w:hAnsi="Times New Roman"/>
                <w:lang w:eastAsia="en-US"/>
              </w:rPr>
              <w:t xml:space="preserve">255.255.255.224 </w:t>
            </w:r>
          </w:p>
        </w:tc>
        <w:tc>
          <w:tcPr>
            <w:tcW w:w="2438"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1"/>
              <w:rPr>
                <w:rFonts w:ascii="Times New Roman" w:eastAsia="Calibri" w:hAnsi="Times New Roman"/>
                <w:lang w:eastAsia="en-US"/>
              </w:rPr>
            </w:pPr>
            <w:r w:rsidRPr="00B22203">
              <w:rPr>
                <w:rFonts w:ascii="Times New Roman" w:eastAsia="Calibri" w:hAnsi="Times New Roman"/>
                <w:lang w:eastAsia="en-US"/>
              </w:rPr>
              <w:t xml:space="preserve">— </w:t>
            </w:r>
          </w:p>
        </w:tc>
      </w:tr>
      <w:tr w:rsidR="00B22203" w:rsidRPr="00B22203" w:rsidTr="00B22203">
        <w:trPr>
          <w:trHeight w:val="382"/>
        </w:trPr>
        <w:tc>
          <w:tcPr>
            <w:tcW w:w="1474" w:type="dxa"/>
            <w:vMerge w:val="restart"/>
            <w:tcBorders>
              <w:top w:val="single" w:sz="2" w:space="0" w:color="000000"/>
              <w:left w:val="single" w:sz="2" w:space="0" w:color="000000"/>
              <w:bottom w:val="single" w:sz="2" w:space="0" w:color="000000"/>
              <w:right w:val="single" w:sz="2" w:space="0" w:color="000000"/>
            </w:tcBorders>
            <w:vAlign w:val="center"/>
          </w:tcPr>
          <w:p w:rsidR="00B22203" w:rsidRPr="00B22203" w:rsidRDefault="00B22203" w:rsidP="00B22203">
            <w:pPr>
              <w:spacing w:after="0" w:line="259" w:lineRule="auto"/>
              <w:rPr>
                <w:rFonts w:ascii="Times New Roman" w:eastAsia="Calibri" w:hAnsi="Times New Roman"/>
                <w:lang w:eastAsia="en-US"/>
              </w:rPr>
            </w:pPr>
            <w:r w:rsidRPr="00B22203">
              <w:rPr>
                <w:rFonts w:ascii="Times New Roman" w:eastAsia="Calibri" w:hAnsi="Times New Roman"/>
                <w:lang w:eastAsia="en-US"/>
              </w:rPr>
              <w:t xml:space="preserve">R3 </w:t>
            </w:r>
          </w:p>
        </w:tc>
        <w:tc>
          <w:tcPr>
            <w:tcW w:w="1621"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2"/>
              <w:rPr>
                <w:rFonts w:ascii="Times New Roman" w:eastAsia="Calibri" w:hAnsi="Times New Roman"/>
                <w:lang w:eastAsia="en-US"/>
              </w:rPr>
            </w:pPr>
            <w:r w:rsidRPr="00B22203">
              <w:rPr>
                <w:rFonts w:ascii="Times New Roman" w:eastAsia="Calibri" w:hAnsi="Times New Roman"/>
                <w:lang w:eastAsia="en-US"/>
              </w:rPr>
              <w:t xml:space="preserve">G0/1 </w:t>
            </w:r>
          </w:p>
        </w:tc>
        <w:tc>
          <w:tcPr>
            <w:tcW w:w="1756"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2"/>
              <w:rPr>
                <w:rFonts w:ascii="Times New Roman" w:eastAsia="Calibri" w:hAnsi="Times New Roman"/>
                <w:lang w:eastAsia="en-US"/>
              </w:rPr>
            </w:pPr>
            <w:r w:rsidRPr="00B22203">
              <w:rPr>
                <w:rFonts w:ascii="Times New Roman" w:eastAsia="Calibri" w:hAnsi="Times New Roman"/>
                <w:lang w:eastAsia="en-US"/>
              </w:rPr>
              <w:t xml:space="preserve">192.168.1.3 </w:t>
            </w:r>
          </w:p>
        </w:tc>
        <w:tc>
          <w:tcPr>
            <w:tcW w:w="1755"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1"/>
              <w:rPr>
                <w:rFonts w:ascii="Times New Roman" w:eastAsia="Calibri" w:hAnsi="Times New Roman"/>
                <w:lang w:eastAsia="en-US"/>
              </w:rPr>
            </w:pPr>
            <w:r w:rsidRPr="00B22203">
              <w:rPr>
                <w:rFonts w:ascii="Times New Roman" w:eastAsia="Calibri" w:hAnsi="Times New Roman"/>
                <w:lang w:eastAsia="en-US"/>
              </w:rPr>
              <w:t xml:space="preserve">255.255.255.0 </w:t>
            </w:r>
          </w:p>
        </w:tc>
        <w:tc>
          <w:tcPr>
            <w:tcW w:w="2438"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1"/>
              <w:rPr>
                <w:rFonts w:ascii="Times New Roman" w:eastAsia="Calibri" w:hAnsi="Times New Roman"/>
                <w:lang w:eastAsia="en-US"/>
              </w:rPr>
            </w:pPr>
            <w:r w:rsidRPr="00B22203">
              <w:rPr>
                <w:rFonts w:ascii="Times New Roman" w:eastAsia="Calibri" w:hAnsi="Times New Roman"/>
                <w:lang w:eastAsia="en-US"/>
              </w:rPr>
              <w:t xml:space="preserve">— </w:t>
            </w:r>
          </w:p>
        </w:tc>
      </w:tr>
      <w:tr w:rsidR="00B22203" w:rsidRPr="00B22203" w:rsidTr="00B22203">
        <w:trPr>
          <w:trHeight w:val="384"/>
        </w:trPr>
        <w:tc>
          <w:tcPr>
            <w:tcW w:w="0" w:type="auto"/>
            <w:vMerge/>
            <w:tcBorders>
              <w:top w:val="nil"/>
              <w:left w:val="single" w:sz="2" w:space="0" w:color="000000"/>
              <w:bottom w:val="single" w:sz="2" w:space="0" w:color="000000"/>
              <w:right w:val="single" w:sz="2" w:space="0" w:color="000000"/>
            </w:tcBorders>
          </w:tcPr>
          <w:p w:rsidR="00B22203" w:rsidRPr="00B22203" w:rsidRDefault="00B22203" w:rsidP="00B22203">
            <w:pPr>
              <w:spacing w:after="0" w:line="259" w:lineRule="auto"/>
              <w:rPr>
                <w:rFonts w:ascii="Times New Roman" w:eastAsia="Calibri" w:hAnsi="Times New Roman"/>
                <w:lang w:eastAsia="en-US"/>
              </w:rPr>
            </w:pPr>
          </w:p>
        </w:tc>
        <w:tc>
          <w:tcPr>
            <w:tcW w:w="1621"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2"/>
              <w:rPr>
                <w:rFonts w:ascii="Times New Roman" w:eastAsia="Calibri" w:hAnsi="Times New Roman"/>
                <w:lang w:eastAsia="en-US"/>
              </w:rPr>
            </w:pPr>
            <w:r w:rsidRPr="00B22203">
              <w:rPr>
                <w:rFonts w:ascii="Times New Roman" w:eastAsia="Calibri" w:hAnsi="Times New Roman"/>
                <w:lang w:eastAsia="en-US"/>
              </w:rPr>
              <w:t xml:space="preserve">S0/0/1 </w:t>
            </w:r>
          </w:p>
        </w:tc>
        <w:tc>
          <w:tcPr>
            <w:tcW w:w="1756"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2"/>
              <w:rPr>
                <w:rFonts w:ascii="Times New Roman" w:eastAsia="Calibri" w:hAnsi="Times New Roman"/>
                <w:lang w:eastAsia="en-US"/>
              </w:rPr>
            </w:pPr>
            <w:r w:rsidRPr="00B22203">
              <w:rPr>
                <w:rFonts w:ascii="Times New Roman" w:eastAsia="Calibri" w:hAnsi="Times New Roman"/>
                <w:lang w:eastAsia="en-US"/>
              </w:rPr>
              <w:t xml:space="preserve">10.2.2.1 </w:t>
            </w:r>
          </w:p>
        </w:tc>
        <w:tc>
          <w:tcPr>
            <w:tcW w:w="1755"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1"/>
              <w:rPr>
                <w:rFonts w:ascii="Times New Roman" w:eastAsia="Calibri" w:hAnsi="Times New Roman"/>
                <w:lang w:eastAsia="en-US"/>
              </w:rPr>
            </w:pPr>
            <w:r w:rsidRPr="00B22203">
              <w:rPr>
                <w:rFonts w:ascii="Times New Roman" w:eastAsia="Calibri" w:hAnsi="Times New Roman"/>
                <w:lang w:eastAsia="en-US"/>
              </w:rPr>
              <w:t xml:space="preserve">255.255.255.252 </w:t>
            </w:r>
          </w:p>
        </w:tc>
        <w:tc>
          <w:tcPr>
            <w:tcW w:w="2438"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1"/>
              <w:rPr>
                <w:rFonts w:ascii="Times New Roman" w:eastAsia="Calibri" w:hAnsi="Times New Roman"/>
                <w:lang w:eastAsia="en-US"/>
              </w:rPr>
            </w:pPr>
            <w:r w:rsidRPr="00B22203">
              <w:rPr>
                <w:rFonts w:ascii="Times New Roman" w:eastAsia="Calibri" w:hAnsi="Times New Roman"/>
                <w:lang w:eastAsia="en-US"/>
              </w:rPr>
              <w:t xml:space="preserve">— </w:t>
            </w:r>
          </w:p>
        </w:tc>
      </w:tr>
      <w:tr w:rsidR="00B22203" w:rsidRPr="00B22203" w:rsidTr="00B22203">
        <w:trPr>
          <w:trHeight w:val="385"/>
        </w:trPr>
        <w:tc>
          <w:tcPr>
            <w:tcW w:w="1474"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rPr>
                <w:rFonts w:ascii="Times New Roman" w:eastAsia="Calibri" w:hAnsi="Times New Roman"/>
                <w:lang w:eastAsia="en-US"/>
              </w:rPr>
            </w:pPr>
            <w:r w:rsidRPr="00B22203">
              <w:rPr>
                <w:rFonts w:ascii="Times New Roman" w:eastAsia="Calibri" w:hAnsi="Times New Roman"/>
                <w:lang w:eastAsia="en-US"/>
              </w:rPr>
              <w:t xml:space="preserve">S1 </w:t>
            </w:r>
          </w:p>
        </w:tc>
        <w:tc>
          <w:tcPr>
            <w:tcW w:w="1621"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2"/>
              <w:rPr>
                <w:rFonts w:ascii="Times New Roman" w:eastAsia="Calibri" w:hAnsi="Times New Roman"/>
                <w:lang w:eastAsia="en-US"/>
              </w:rPr>
            </w:pPr>
            <w:r w:rsidRPr="00B22203">
              <w:rPr>
                <w:rFonts w:ascii="Times New Roman" w:eastAsia="Calibri" w:hAnsi="Times New Roman"/>
                <w:lang w:eastAsia="en-US"/>
              </w:rPr>
              <w:t xml:space="preserve">VLAN 1 </w:t>
            </w:r>
          </w:p>
        </w:tc>
        <w:tc>
          <w:tcPr>
            <w:tcW w:w="1756"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2"/>
              <w:rPr>
                <w:rFonts w:ascii="Times New Roman" w:eastAsia="Calibri" w:hAnsi="Times New Roman"/>
                <w:lang w:eastAsia="en-US"/>
              </w:rPr>
            </w:pPr>
            <w:r w:rsidRPr="00B22203">
              <w:rPr>
                <w:rFonts w:ascii="Times New Roman" w:eastAsia="Calibri" w:hAnsi="Times New Roman"/>
                <w:lang w:eastAsia="en-US"/>
              </w:rPr>
              <w:t xml:space="preserve">192.168.1.11 </w:t>
            </w:r>
          </w:p>
        </w:tc>
        <w:tc>
          <w:tcPr>
            <w:tcW w:w="1755"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1"/>
              <w:rPr>
                <w:rFonts w:ascii="Times New Roman" w:eastAsia="Calibri" w:hAnsi="Times New Roman"/>
                <w:lang w:eastAsia="en-US"/>
              </w:rPr>
            </w:pPr>
            <w:r w:rsidRPr="00B22203">
              <w:rPr>
                <w:rFonts w:ascii="Times New Roman" w:eastAsia="Calibri" w:hAnsi="Times New Roman"/>
                <w:lang w:eastAsia="en-US"/>
              </w:rPr>
              <w:t xml:space="preserve">255.255.255.0 </w:t>
            </w:r>
          </w:p>
        </w:tc>
        <w:tc>
          <w:tcPr>
            <w:tcW w:w="2438"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1"/>
              <w:rPr>
                <w:rFonts w:ascii="Times New Roman" w:eastAsia="Calibri" w:hAnsi="Times New Roman"/>
                <w:lang w:eastAsia="en-US"/>
              </w:rPr>
            </w:pPr>
            <w:r w:rsidRPr="00B22203">
              <w:rPr>
                <w:rFonts w:ascii="Times New Roman" w:eastAsia="Calibri" w:hAnsi="Times New Roman"/>
                <w:lang w:eastAsia="en-US"/>
              </w:rPr>
              <w:t xml:space="preserve">192.168.1.1 </w:t>
            </w:r>
          </w:p>
        </w:tc>
      </w:tr>
      <w:tr w:rsidR="00B22203" w:rsidRPr="00B22203" w:rsidTr="00B22203">
        <w:trPr>
          <w:trHeight w:val="382"/>
        </w:trPr>
        <w:tc>
          <w:tcPr>
            <w:tcW w:w="1474"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rPr>
                <w:rFonts w:ascii="Times New Roman" w:eastAsia="Calibri" w:hAnsi="Times New Roman"/>
                <w:lang w:eastAsia="en-US"/>
              </w:rPr>
            </w:pPr>
            <w:r w:rsidRPr="00B22203">
              <w:rPr>
                <w:rFonts w:ascii="Times New Roman" w:eastAsia="Calibri" w:hAnsi="Times New Roman"/>
                <w:lang w:eastAsia="en-US"/>
              </w:rPr>
              <w:t xml:space="preserve">S3 </w:t>
            </w:r>
          </w:p>
        </w:tc>
        <w:tc>
          <w:tcPr>
            <w:tcW w:w="1621"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2"/>
              <w:rPr>
                <w:rFonts w:ascii="Times New Roman" w:eastAsia="Calibri" w:hAnsi="Times New Roman"/>
                <w:lang w:eastAsia="en-US"/>
              </w:rPr>
            </w:pPr>
            <w:r w:rsidRPr="00B22203">
              <w:rPr>
                <w:rFonts w:ascii="Times New Roman" w:eastAsia="Calibri" w:hAnsi="Times New Roman"/>
                <w:lang w:eastAsia="en-US"/>
              </w:rPr>
              <w:t xml:space="preserve">VLAN 1 </w:t>
            </w:r>
          </w:p>
        </w:tc>
        <w:tc>
          <w:tcPr>
            <w:tcW w:w="1756"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2"/>
              <w:rPr>
                <w:rFonts w:ascii="Times New Roman" w:eastAsia="Calibri" w:hAnsi="Times New Roman"/>
                <w:lang w:eastAsia="en-US"/>
              </w:rPr>
            </w:pPr>
            <w:r w:rsidRPr="00B22203">
              <w:rPr>
                <w:rFonts w:ascii="Times New Roman" w:eastAsia="Calibri" w:hAnsi="Times New Roman"/>
                <w:lang w:eastAsia="en-US"/>
              </w:rPr>
              <w:t xml:space="preserve">192.168.1.13 </w:t>
            </w:r>
          </w:p>
        </w:tc>
        <w:tc>
          <w:tcPr>
            <w:tcW w:w="1755"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1"/>
              <w:rPr>
                <w:rFonts w:ascii="Times New Roman" w:eastAsia="Calibri" w:hAnsi="Times New Roman"/>
                <w:lang w:eastAsia="en-US"/>
              </w:rPr>
            </w:pPr>
            <w:r w:rsidRPr="00B22203">
              <w:rPr>
                <w:rFonts w:ascii="Times New Roman" w:eastAsia="Calibri" w:hAnsi="Times New Roman"/>
                <w:lang w:eastAsia="en-US"/>
              </w:rPr>
              <w:t xml:space="preserve">255.255.255.0 </w:t>
            </w:r>
          </w:p>
        </w:tc>
        <w:tc>
          <w:tcPr>
            <w:tcW w:w="2438"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1"/>
              <w:rPr>
                <w:rFonts w:ascii="Times New Roman" w:eastAsia="Calibri" w:hAnsi="Times New Roman"/>
                <w:lang w:eastAsia="en-US"/>
              </w:rPr>
            </w:pPr>
            <w:r w:rsidRPr="00B22203">
              <w:rPr>
                <w:rFonts w:ascii="Times New Roman" w:eastAsia="Calibri" w:hAnsi="Times New Roman"/>
                <w:lang w:eastAsia="en-US"/>
              </w:rPr>
              <w:t xml:space="preserve">192.168.1.3 </w:t>
            </w:r>
          </w:p>
        </w:tc>
      </w:tr>
      <w:tr w:rsidR="00B22203" w:rsidRPr="00B22203" w:rsidTr="00B22203">
        <w:trPr>
          <w:trHeight w:val="384"/>
        </w:trPr>
        <w:tc>
          <w:tcPr>
            <w:tcW w:w="1474"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rPr>
                <w:rFonts w:ascii="Times New Roman" w:eastAsia="Calibri" w:hAnsi="Times New Roman"/>
                <w:lang w:eastAsia="en-US"/>
              </w:rPr>
            </w:pPr>
            <w:r w:rsidRPr="00B22203">
              <w:rPr>
                <w:rFonts w:ascii="Times New Roman" w:eastAsia="Calibri" w:hAnsi="Times New Roman"/>
                <w:lang w:eastAsia="en-US"/>
              </w:rPr>
              <w:t xml:space="preserve">PC-A </w:t>
            </w:r>
          </w:p>
        </w:tc>
        <w:tc>
          <w:tcPr>
            <w:tcW w:w="1621"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2"/>
              <w:rPr>
                <w:rFonts w:ascii="Times New Roman" w:eastAsia="Calibri" w:hAnsi="Times New Roman"/>
                <w:lang w:eastAsia="en-US"/>
              </w:rPr>
            </w:pPr>
            <w:r w:rsidRPr="00B22203">
              <w:rPr>
                <w:rFonts w:ascii="Times New Roman" w:eastAsia="Calibri" w:hAnsi="Times New Roman"/>
                <w:lang w:eastAsia="en-US"/>
              </w:rPr>
              <w:t xml:space="preserve">NIC </w:t>
            </w:r>
          </w:p>
        </w:tc>
        <w:tc>
          <w:tcPr>
            <w:tcW w:w="1756"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2"/>
              <w:rPr>
                <w:rFonts w:ascii="Times New Roman" w:eastAsia="Calibri" w:hAnsi="Times New Roman"/>
                <w:lang w:eastAsia="en-US"/>
              </w:rPr>
            </w:pPr>
            <w:r w:rsidRPr="00B22203">
              <w:rPr>
                <w:rFonts w:ascii="Times New Roman" w:eastAsia="Calibri" w:hAnsi="Times New Roman"/>
                <w:lang w:eastAsia="en-US"/>
              </w:rPr>
              <w:t xml:space="preserve">192.168.1.31 </w:t>
            </w:r>
          </w:p>
        </w:tc>
        <w:tc>
          <w:tcPr>
            <w:tcW w:w="1755"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1"/>
              <w:rPr>
                <w:rFonts w:ascii="Times New Roman" w:eastAsia="Calibri" w:hAnsi="Times New Roman"/>
                <w:lang w:eastAsia="en-US"/>
              </w:rPr>
            </w:pPr>
            <w:r w:rsidRPr="00B22203">
              <w:rPr>
                <w:rFonts w:ascii="Times New Roman" w:eastAsia="Calibri" w:hAnsi="Times New Roman"/>
                <w:lang w:eastAsia="en-US"/>
              </w:rPr>
              <w:t xml:space="preserve">255.255.255.0 </w:t>
            </w:r>
          </w:p>
        </w:tc>
        <w:tc>
          <w:tcPr>
            <w:tcW w:w="2438"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1"/>
              <w:rPr>
                <w:rFonts w:ascii="Times New Roman" w:eastAsia="Calibri" w:hAnsi="Times New Roman"/>
                <w:lang w:eastAsia="en-US"/>
              </w:rPr>
            </w:pPr>
            <w:r w:rsidRPr="00B22203">
              <w:rPr>
                <w:rFonts w:ascii="Times New Roman" w:eastAsia="Calibri" w:hAnsi="Times New Roman"/>
                <w:lang w:eastAsia="en-US"/>
              </w:rPr>
              <w:t xml:space="preserve">192.168.1.1 </w:t>
            </w:r>
          </w:p>
        </w:tc>
      </w:tr>
      <w:tr w:rsidR="00B22203" w:rsidRPr="00B22203" w:rsidTr="00B22203">
        <w:trPr>
          <w:trHeight w:val="382"/>
        </w:trPr>
        <w:tc>
          <w:tcPr>
            <w:tcW w:w="1474"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rPr>
                <w:rFonts w:ascii="Times New Roman" w:eastAsia="Calibri" w:hAnsi="Times New Roman"/>
                <w:lang w:eastAsia="en-US"/>
              </w:rPr>
            </w:pPr>
            <w:r w:rsidRPr="00B22203">
              <w:rPr>
                <w:rFonts w:ascii="Times New Roman" w:eastAsia="Calibri" w:hAnsi="Times New Roman"/>
                <w:lang w:eastAsia="en-US"/>
              </w:rPr>
              <w:t xml:space="preserve">PC-C </w:t>
            </w:r>
          </w:p>
        </w:tc>
        <w:tc>
          <w:tcPr>
            <w:tcW w:w="1621"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2"/>
              <w:rPr>
                <w:rFonts w:ascii="Times New Roman" w:eastAsia="Calibri" w:hAnsi="Times New Roman"/>
                <w:lang w:eastAsia="en-US"/>
              </w:rPr>
            </w:pPr>
            <w:r w:rsidRPr="00B22203">
              <w:rPr>
                <w:rFonts w:ascii="Times New Roman" w:eastAsia="Calibri" w:hAnsi="Times New Roman"/>
                <w:lang w:eastAsia="en-US"/>
              </w:rPr>
              <w:t xml:space="preserve">NIC </w:t>
            </w:r>
          </w:p>
        </w:tc>
        <w:tc>
          <w:tcPr>
            <w:tcW w:w="1756"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2"/>
              <w:rPr>
                <w:rFonts w:ascii="Times New Roman" w:eastAsia="Calibri" w:hAnsi="Times New Roman"/>
                <w:lang w:eastAsia="en-US"/>
              </w:rPr>
            </w:pPr>
            <w:r w:rsidRPr="00B22203">
              <w:rPr>
                <w:rFonts w:ascii="Times New Roman" w:eastAsia="Calibri" w:hAnsi="Times New Roman"/>
                <w:lang w:eastAsia="en-US"/>
              </w:rPr>
              <w:t xml:space="preserve">192.168.1.33 </w:t>
            </w:r>
          </w:p>
        </w:tc>
        <w:tc>
          <w:tcPr>
            <w:tcW w:w="1755"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1"/>
              <w:rPr>
                <w:rFonts w:ascii="Times New Roman" w:eastAsia="Calibri" w:hAnsi="Times New Roman"/>
                <w:lang w:eastAsia="en-US"/>
              </w:rPr>
            </w:pPr>
            <w:r w:rsidRPr="00B22203">
              <w:rPr>
                <w:rFonts w:ascii="Times New Roman" w:eastAsia="Calibri" w:hAnsi="Times New Roman"/>
                <w:lang w:eastAsia="en-US"/>
              </w:rPr>
              <w:t xml:space="preserve">255.255.255.0 </w:t>
            </w:r>
          </w:p>
        </w:tc>
        <w:tc>
          <w:tcPr>
            <w:tcW w:w="2438"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1"/>
              <w:rPr>
                <w:rFonts w:ascii="Times New Roman" w:eastAsia="Calibri" w:hAnsi="Times New Roman"/>
                <w:lang w:eastAsia="en-US"/>
              </w:rPr>
            </w:pPr>
            <w:r w:rsidRPr="00B22203">
              <w:rPr>
                <w:rFonts w:ascii="Times New Roman" w:eastAsia="Calibri" w:hAnsi="Times New Roman"/>
                <w:lang w:eastAsia="en-US"/>
              </w:rPr>
              <w:t xml:space="preserve">192.168.1.3 </w:t>
            </w:r>
          </w:p>
        </w:tc>
      </w:tr>
    </w:tbl>
    <w:p w:rsidR="00B22203" w:rsidRPr="00B22203" w:rsidRDefault="00B22203" w:rsidP="00B22203">
      <w:pPr>
        <w:spacing w:after="289" w:line="259" w:lineRule="auto"/>
        <w:ind w:left="353" w:right="1"/>
        <w:rPr>
          <w:rFonts w:ascii="Times New Roman" w:eastAsia="Calibri" w:hAnsi="Times New Roman"/>
          <w:lang w:eastAsia="en-US"/>
        </w:rPr>
      </w:pPr>
      <w:r w:rsidRPr="00B22203">
        <w:rPr>
          <w:rFonts w:ascii="Times New Roman" w:eastAsia="Calibri" w:hAnsi="Times New Roman"/>
          <w:lang w:eastAsia="en-US"/>
        </w:rPr>
        <w:t xml:space="preserve"> </w:t>
      </w:r>
    </w:p>
    <w:p w:rsidR="00B22203" w:rsidRPr="00B22203" w:rsidRDefault="00B22203" w:rsidP="00B22203">
      <w:pPr>
        <w:keepNext/>
        <w:keepLines/>
        <w:spacing w:before="240" w:after="0" w:line="259" w:lineRule="auto"/>
        <w:ind w:left="-5"/>
        <w:outlineLvl w:val="0"/>
        <w:rPr>
          <w:rFonts w:ascii="Times New Roman" w:eastAsia="DengXian Light" w:hAnsi="Times New Roman"/>
          <w:sz w:val="28"/>
          <w:szCs w:val="28"/>
          <w:lang w:eastAsia="en-US"/>
        </w:rPr>
      </w:pPr>
      <w:r w:rsidRPr="00B22203">
        <w:rPr>
          <w:rFonts w:ascii="Times New Roman" w:eastAsia="DengXian Light" w:hAnsi="Times New Roman"/>
          <w:sz w:val="28"/>
          <w:szCs w:val="28"/>
          <w:lang w:eastAsia="en-US"/>
        </w:rPr>
        <w:t xml:space="preserve">Необходимые ресурсы </w:t>
      </w:r>
    </w:p>
    <w:p w:rsidR="00B22203" w:rsidRPr="00B22203" w:rsidRDefault="00B22203" w:rsidP="00507D96">
      <w:pPr>
        <w:numPr>
          <w:ilvl w:val="0"/>
          <w:numId w:val="103"/>
        </w:numPr>
        <w:spacing w:after="13" w:line="259" w:lineRule="auto"/>
        <w:ind w:right="1"/>
        <w:rPr>
          <w:rFonts w:ascii="Times New Roman" w:eastAsia="Calibri" w:hAnsi="Times New Roman"/>
          <w:lang w:eastAsia="en-US"/>
        </w:rPr>
      </w:pPr>
      <w:r w:rsidRPr="00B22203">
        <w:rPr>
          <w:rFonts w:ascii="Times New Roman" w:eastAsia="Calibri" w:hAnsi="Times New Roman"/>
          <w:lang w:eastAsia="en-US"/>
        </w:rPr>
        <w:t xml:space="preserve">3 маршрутизатора (Cisco 1941 с операционной системой Cisco IOS версии 15.2(4)M3 </w:t>
      </w:r>
    </w:p>
    <w:p w:rsidR="00B22203" w:rsidRPr="00B22203" w:rsidRDefault="00B22203" w:rsidP="00B22203">
      <w:pPr>
        <w:spacing w:after="160" w:line="259" w:lineRule="auto"/>
        <w:ind w:left="728" w:right="1"/>
        <w:rPr>
          <w:rFonts w:ascii="Times New Roman" w:eastAsia="Calibri" w:hAnsi="Times New Roman"/>
          <w:lang w:eastAsia="en-US"/>
        </w:rPr>
      </w:pPr>
      <w:r w:rsidRPr="00B22203">
        <w:rPr>
          <w:rFonts w:ascii="Times New Roman" w:eastAsia="Calibri" w:hAnsi="Times New Roman"/>
          <w:lang w:eastAsia="en-US"/>
        </w:rPr>
        <w:t xml:space="preserve">(универсальный образ) или аналогичная модель) </w:t>
      </w:r>
    </w:p>
    <w:p w:rsidR="00B22203" w:rsidRPr="00B22203" w:rsidRDefault="00B22203" w:rsidP="00507D96">
      <w:pPr>
        <w:numPr>
          <w:ilvl w:val="0"/>
          <w:numId w:val="103"/>
        </w:numPr>
        <w:spacing w:after="60" w:line="322" w:lineRule="auto"/>
        <w:ind w:right="1"/>
        <w:rPr>
          <w:rFonts w:ascii="Times New Roman" w:eastAsia="Calibri" w:hAnsi="Times New Roman"/>
          <w:lang w:eastAsia="en-US"/>
        </w:rPr>
      </w:pPr>
      <w:r w:rsidRPr="00B22203">
        <w:rPr>
          <w:rFonts w:ascii="Times New Roman" w:eastAsia="Calibri" w:hAnsi="Times New Roman"/>
          <w:lang w:eastAsia="en-US"/>
        </w:rPr>
        <w:t xml:space="preserve">2 коммутатора (Cisco 2960 с операционной системой Cisco IOS 15.0(2) (образ lanbasek9) или аналогичная модель) </w:t>
      </w:r>
    </w:p>
    <w:p w:rsidR="00B22203" w:rsidRPr="00B22203" w:rsidRDefault="00B22203" w:rsidP="00507D96">
      <w:pPr>
        <w:numPr>
          <w:ilvl w:val="0"/>
          <w:numId w:val="103"/>
        </w:numPr>
        <w:spacing w:after="85" w:line="259" w:lineRule="auto"/>
        <w:ind w:right="1"/>
        <w:rPr>
          <w:rFonts w:ascii="Times New Roman" w:eastAsia="Calibri" w:hAnsi="Times New Roman"/>
          <w:lang w:eastAsia="en-US"/>
        </w:rPr>
      </w:pPr>
      <w:r w:rsidRPr="00B22203">
        <w:rPr>
          <w:rFonts w:ascii="Times New Roman" w:eastAsia="Calibri" w:hAnsi="Times New Roman"/>
          <w:lang w:eastAsia="en-US"/>
        </w:rPr>
        <w:t xml:space="preserve">2 компьютера (Windows 8, 7 или Vista с программой эмуляции терминала, например Tera Term) </w:t>
      </w:r>
    </w:p>
    <w:p w:rsidR="00B22203" w:rsidRPr="00B22203" w:rsidRDefault="00B22203" w:rsidP="00507D96">
      <w:pPr>
        <w:numPr>
          <w:ilvl w:val="0"/>
          <w:numId w:val="103"/>
        </w:numPr>
        <w:spacing w:after="84" w:line="259" w:lineRule="auto"/>
        <w:ind w:right="1"/>
        <w:rPr>
          <w:rFonts w:ascii="Times New Roman" w:eastAsia="Calibri" w:hAnsi="Times New Roman"/>
          <w:lang w:eastAsia="en-US"/>
        </w:rPr>
      </w:pPr>
      <w:r w:rsidRPr="00B22203">
        <w:rPr>
          <w:rFonts w:ascii="Times New Roman" w:eastAsia="Calibri" w:hAnsi="Times New Roman"/>
          <w:lang w:eastAsia="en-US"/>
        </w:rPr>
        <w:t xml:space="preserve">Консольные кабели для настройки устройств Cisco IOS через консольные порты </w:t>
      </w:r>
    </w:p>
    <w:p w:rsidR="00B22203" w:rsidRPr="00B22203" w:rsidRDefault="00B22203" w:rsidP="00507D96">
      <w:pPr>
        <w:numPr>
          <w:ilvl w:val="0"/>
          <w:numId w:val="103"/>
        </w:numPr>
        <w:spacing w:after="335" w:line="259" w:lineRule="auto"/>
        <w:ind w:right="1"/>
        <w:rPr>
          <w:rFonts w:ascii="Times New Roman" w:eastAsia="Calibri" w:hAnsi="Times New Roman"/>
          <w:lang w:eastAsia="en-US"/>
        </w:rPr>
      </w:pPr>
      <w:r w:rsidRPr="00B22203">
        <w:rPr>
          <w:rFonts w:ascii="Times New Roman" w:eastAsia="Calibri" w:hAnsi="Times New Roman"/>
          <w:lang w:eastAsia="en-US"/>
        </w:rPr>
        <w:t xml:space="preserve">Кабели Ethernet и последовательные кабели согласно топологии </w:t>
      </w:r>
    </w:p>
    <w:p w:rsidR="00B22203" w:rsidRPr="00B22203" w:rsidRDefault="00B22203" w:rsidP="00B22203">
      <w:pPr>
        <w:keepNext/>
        <w:keepLines/>
        <w:spacing w:before="240" w:after="99" w:line="259" w:lineRule="auto"/>
        <w:ind w:left="-5" w:right="749"/>
        <w:outlineLvl w:val="0"/>
        <w:rPr>
          <w:rFonts w:ascii="Times New Roman" w:eastAsia="DengXian Light" w:hAnsi="Times New Roman"/>
          <w:sz w:val="32"/>
          <w:szCs w:val="32"/>
          <w:lang w:eastAsia="en-US"/>
        </w:rPr>
      </w:pPr>
      <w:r w:rsidRPr="00B22203">
        <w:rPr>
          <w:rFonts w:ascii="Times New Roman" w:eastAsia="DengXian Light" w:hAnsi="Times New Roman"/>
          <w:sz w:val="28"/>
          <w:szCs w:val="32"/>
          <w:lang w:eastAsia="en-US"/>
        </w:rPr>
        <w:t xml:space="preserve">Часть 1: Построение сети и проверка связи </w:t>
      </w:r>
    </w:p>
    <w:p w:rsidR="00B22203" w:rsidRPr="00B22203" w:rsidRDefault="00B22203" w:rsidP="00B22203">
      <w:pPr>
        <w:spacing w:after="268" w:line="259" w:lineRule="auto"/>
        <w:ind w:left="353" w:right="1"/>
        <w:rPr>
          <w:rFonts w:ascii="Times New Roman" w:eastAsia="Calibri" w:hAnsi="Times New Roman"/>
          <w:lang w:eastAsia="en-US"/>
        </w:rPr>
      </w:pPr>
      <w:r w:rsidRPr="00B22203">
        <w:rPr>
          <w:rFonts w:ascii="Times New Roman" w:eastAsia="Calibri" w:hAnsi="Times New Roman"/>
          <w:lang w:eastAsia="en-US"/>
        </w:rPr>
        <w:t xml:space="preserve">В первой части вам предстоит настроить топологию сети и выполнить базовую настройку, например IP-адреса интерфейсов, статическую маршрутизацию, доступ к устройствам и пароли. </w:t>
      </w:r>
    </w:p>
    <w:p w:rsidR="00B22203" w:rsidRPr="00B22203" w:rsidRDefault="00B22203" w:rsidP="00B22203">
      <w:pPr>
        <w:spacing w:after="142" w:line="271" w:lineRule="auto"/>
        <w:ind w:left="-5" w:right="351" w:hanging="10"/>
        <w:rPr>
          <w:rFonts w:ascii="Times New Roman" w:eastAsia="Calibri" w:hAnsi="Times New Roman"/>
          <w:lang w:eastAsia="en-US"/>
        </w:rPr>
      </w:pPr>
      <w:r w:rsidRPr="00B22203">
        <w:rPr>
          <w:rFonts w:ascii="Times New Roman" w:eastAsia="Calibri" w:hAnsi="Times New Roman"/>
          <w:b/>
          <w:lang w:eastAsia="en-US"/>
        </w:rPr>
        <w:t xml:space="preserve">Шаг 1: Создайте сеть согласно топологии. </w:t>
      </w:r>
    </w:p>
    <w:p w:rsidR="00B22203" w:rsidRPr="00B22203" w:rsidRDefault="00B22203" w:rsidP="00B22203">
      <w:pPr>
        <w:spacing w:after="266" w:line="259" w:lineRule="auto"/>
        <w:ind w:left="353" w:right="1"/>
        <w:rPr>
          <w:rFonts w:ascii="Times New Roman" w:eastAsia="Calibri" w:hAnsi="Times New Roman"/>
          <w:lang w:eastAsia="en-US"/>
        </w:rPr>
      </w:pPr>
      <w:r w:rsidRPr="00B22203">
        <w:rPr>
          <w:rFonts w:ascii="Times New Roman" w:eastAsia="Calibri" w:hAnsi="Times New Roman"/>
          <w:lang w:eastAsia="en-US"/>
        </w:rPr>
        <w:t xml:space="preserve">Подключите устройства, как показано в топологии, и подсоедините необходимые кабели. </w:t>
      </w:r>
    </w:p>
    <w:p w:rsidR="00B22203" w:rsidRPr="00B22203" w:rsidRDefault="00B22203" w:rsidP="00B22203">
      <w:pPr>
        <w:spacing w:after="285" w:line="271" w:lineRule="auto"/>
        <w:ind w:left="-5" w:right="351" w:hanging="10"/>
        <w:rPr>
          <w:rFonts w:ascii="Times New Roman" w:eastAsia="Calibri" w:hAnsi="Times New Roman"/>
          <w:lang w:eastAsia="en-US"/>
        </w:rPr>
      </w:pPr>
      <w:r w:rsidRPr="00B22203">
        <w:rPr>
          <w:rFonts w:ascii="Times New Roman" w:eastAsia="Calibri" w:hAnsi="Times New Roman"/>
          <w:b/>
          <w:lang w:eastAsia="en-US"/>
        </w:rPr>
        <w:t xml:space="preserve">Шаг 2: Настройте узлы ПК. </w:t>
      </w:r>
    </w:p>
    <w:p w:rsidR="00B22203" w:rsidRPr="00B22203" w:rsidRDefault="00B22203" w:rsidP="00B22203">
      <w:pPr>
        <w:spacing w:after="284" w:line="271" w:lineRule="auto"/>
        <w:ind w:left="-5" w:right="351" w:hanging="10"/>
        <w:rPr>
          <w:rFonts w:ascii="Times New Roman" w:eastAsia="Calibri" w:hAnsi="Times New Roman"/>
          <w:lang w:eastAsia="en-US"/>
        </w:rPr>
      </w:pPr>
      <w:r w:rsidRPr="00B22203">
        <w:rPr>
          <w:rFonts w:ascii="Times New Roman" w:eastAsia="Calibri" w:hAnsi="Times New Roman"/>
          <w:b/>
          <w:lang w:eastAsia="en-US"/>
        </w:rPr>
        <w:t xml:space="preserve">Шаг 3: Выполните инициализацию и перезагрузку маршрутизатора и коммутаторов. </w:t>
      </w:r>
    </w:p>
    <w:p w:rsidR="00B22203" w:rsidRPr="00B22203" w:rsidRDefault="00B22203" w:rsidP="00B22203">
      <w:pPr>
        <w:spacing w:after="142" w:line="271" w:lineRule="auto"/>
        <w:ind w:left="-5" w:right="351" w:hanging="10"/>
        <w:rPr>
          <w:rFonts w:ascii="Times New Roman" w:eastAsia="Calibri" w:hAnsi="Times New Roman"/>
          <w:lang w:eastAsia="en-US"/>
        </w:rPr>
      </w:pPr>
      <w:r w:rsidRPr="00B22203">
        <w:rPr>
          <w:rFonts w:ascii="Times New Roman" w:eastAsia="Calibri" w:hAnsi="Times New Roman"/>
          <w:b/>
          <w:lang w:eastAsia="en-US"/>
        </w:rPr>
        <w:t xml:space="preserve">Шаг 4: Произведите базовую настройку маршрутизаторов. </w:t>
      </w:r>
    </w:p>
    <w:p w:rsidR="00B22203" w:rsidRPr="00B22203" w:rsidRDefault="00B22203" w:rsidP="00507D96">
      <w:pPr>
        <w:numPr>
          <w:ilvl w:val="0"/>
          <w:numId w:val="104"/>
        </w:numPr>
        <w:spacing w:after="160" w:line="259" w:lineRule="auto"/>
        <w:ind w:left="707" w:right="1" w:hanging="362"/>
        <w:rPr>
          <w:rFonts w:ascii="Times New Roman" w:eastAsia="Calibri" w:hAnsi="Times New Roman"/>
          <w:lang w:eastAsia="en-US"/>
        </w:rPr>
      </w:pPr>
      <w:r w:rsidRPr="00B22203">
        <w:rPr>
          <w:rFonts w:ascii="Times New Roman" w:eastAsia="Calibri" w:hAnsi="Times New Roman"/>
          <w:lang w:eastAsia="en-US"/>
        </w:rPr>
        <w:t xml:space="preserve">Отключите поиск DNS. </w:t>
      </w:r>
    </w:p>
    <w:p w:rsidR="00B22203" w:rsidRPr="00B22203" w:rsidRDefault="00B22203" w:rsidP="00507D96">
      <w:pPr>
        <w:numPr>
          <w:ilvl w:val="0"/>
          <w:numId w:val="104"/>
        </w:numPr>
        <w:spacing w:after="160" w:line="259" w:lineRule="auto"/>
        <w:ind w:left="707" w:right="1" w:hanging="362"/>
        <w:rPr>
          <w:rFonts w:ascii="Times New Roman" w:eastAsia="Calibri" w:hAnsi="Times New Roman"/>
          <w:lang w:eastAsia="en-US"/>
        </w:rPr>
      </w:pPr>
      <w:r w:rsidRPr="00B22203">
        <w:rPr>
          <w:rFonts w:ascii="Times New Roman" w:eastAsia="Calibri" w:hAnsi="Times New Roman"/>
          <w:lang w:eastAsia="en-US"/>
        </w:rPr>
        <w:t xml:space="preserve">Присвойте имена устройствам в соответствии с топологией. </w:t>
      </w:r>
    </w:p>
    <w:p w:rsidR="00B22203" w:rsidRPr="00B22203" w:rsidRDefault="00B22203" w:rsidP="00507D96">
      <w:pPr>
        <w:numPr>
          <w:ilvl w:val="0"/>
          <w:numId w:val="104"/>
        </w:numPr>
        <w:spacing w:after="160" w:line="259" w:lineRule="auto"/>
        <w:ind w:left="707" w:right="1" w:hanging="362"/>
        <w:rPr>
          <w:rFonts w:ascii="Times New Roman" w:eastAsia="Calibri" w:hAnsi="Times New Roman"/>
          <w:lang w:eastAsia="en-US"/>
        </w:rPr>
      </w:pPr>
      <w:r w:rsidRPr="00B22203">
        <w:rPr>
          <w:rFonts w:ascii="Times New Roman" w:eastAsia="Calibri" w:hAnsi="Times New Roman"/>
          <w:lang w:eastAsia="en-US"/>
        </w:rPr>
        <w:t xml:space="preserve">Настройте IP-адреса для маршрутизаторов, указанных в таблице адресации. </w:t>
      </w:r>
    </w:p>
    <w:p w:rsidR="00B22203" w:rsidRPr="00B22203" w:rsidRDefault="00B22203" w:rsidP="00507D96">
      <w:pPr>
        <w:numPr>
          <w:ilvl w:val="0"/>
          <w:numId w:val="104"/>
        </w:numPr>
        <w:spacing w:after="160" w:line="259" w:lineRule="auto"/>
        <w:ind w:left="707" w:right="1" w:hanging="362"/>
        <w:rPr>
          <w:rFonts w:ascii="Times New Roman" w:eastAsia="Calibri" w:hAnsi="Times New Roman"/>
          <w:lang w:eastAsia="en-US"/>
        </w:rPr>
      </w:pPr>
      <w:r w:rsidRPr="00B22203">
        <w:rPr>
          <w:rFonts w:ascii="Times New Roman" w:eastAsia="Calibri" w:hAnsi="Times New Roman"/>
          <w:lang w:eastAsia="en-US"/>
        </w:rPr>
        <w:t>Установите тактовую частоту на</w:t>
      </w:r>
      <w:r w:rsidRPr="00B22203">
        <w:rPr>
          <w:rFonts w:ascii="Times New Roman" w:eastAsia="Calibri" w:hAnsi="Times New Roman"/>
          <w:b/>
          <w:lang w:eastAsia="en-US"/>
        </w:rPr>
        <w:t xml:space="preserve"> 128000</w:t>
      </w:r>
      <w:r w:rsidRPr="00B22203">
        <w:rPr>
          <w:rFonts w:ascii="Times New Roman" w:eastAsia="Calibri" w:hAnsi="Times New Roman"/>
          <w:lang w:eastAsia="en-US"/>
        </w:rPr>
        <w:t xml:space="preserve"> для всех последовательных интерфейсов маршрутизатора DCE. </w:t>
      </w:r>
    </w:p>
    <w:p w:rsidR="00B22203" w:rsidRPr="00B22203" w:rsidRDefault="00B22203" w:rsidP="00507D96">
      <w:pPr>
        <w:numPr>
          <w:ilvl w:val="0"/>
          <w:numId w:val="104"/>
        </w:numPr>
        <w:spacing w:after="160" w:line="259" w:lineRule="auto"/>
        <w:ind w:left="707" w:right="1" w:hanging="362"/>
        <w:rPr>
          <w:rFonts w:ascii="Times New Roman" w:eastAsia="Calibri" w:hAnsi="Times New Roman"/>
          <w:lang w:eastAsia="en-US"/>
        </w:rPr>
      </w:pPr>
      <w:r w:rsidRPr="00B22203">
        <w:rPr>
          <w:rFonts w:ascii="Times New Roman" w:eastAsia="Calibri" w:hAnsi="Times New Roman"/>
          <w:lang w:eastAsia="en-US"/>
        </w:rPr>
        <w:t xml:space="preserve">Назначьте </w:t>
      </w:r>
      <w:r w:rsidRPr="00B22203">
        <w:rPr>
          <w:rFonts w:ascii="Times New Roman" w:eastAsia="Calibri" w:hAnsi="Times New Roman"/>
          <w:b/>
          <w:lang w:eastAsia="en-US"/>
        </w:rPr>
        <w:t>class</w:t>
      </w:r>
      <w:r w:rsidRPr="00B22203">
        <w:rPr>
          <w:rFonts w:ascii="Times New Roman" w:eastAsia="Calibri" w:hAnsi="Times New Roman"/>
          <w:lang w:eastAsia="en-US"/>
        </w:rPr>
        <w:t xml:space="preserve"> в качестве зашифрованного пароля доступа к привилегированному режиму. </w:t>
      </w:r>
    </w:p>
    <w:p w:rsidR="00B22203" w:rsidRPr="00B22203" w:rsidRDefault="00B22203" w:rsidP="00507D96">
      <w:pPr>
        <w:numPr>
          <w:ilvl w:val="0"/>
          <w:numId w:val="104"/>
        </w:numPr>
        <w:spacing w:after="160" w:line="259" w:lineRule="auto"/>
        <w:ind w:left="707" w:right="1" w:hanging="362"/>
        <w:rPr>
          <w:rFonts w:ascii="Times New Roman" w:eastAsia="Calibri" w:hAnsi="Times New Roman"/>
          <w:lang w:eastAsia="en-US"/>
        </w:rPr>
      </w:pPr>
      <w:r w:rsidRPr="00B22203">
        <w:rPr>
          <w:rFonts w:ascii="Times New Roman" w:eastAsia="Calibri" w:hAnsi="Times New Roman"/>
          <w:lang w:eastAsia="en-US"/>
        </w:rPr>
        <w:t xml:space="preserve">Назначьте </w:t>
      </w:r>
      <w:r w:rsidRPr="00B22203">
        <w:rPr>
          <w:rFonts w:ascii="Times New Roman" w:eastAsia="Calibri" w:hAnsi="Times New Roman"/>
          <w:b/>
          <w:lang w:eastAsia="en-US"/>
        </w:rPr>
        <w:t>cisco</w:t>
      </w:r>
      <w:r w:rsidRPr="00B22203">
        <w:rPr>
          <w:rFonts w:ascii="Times New Roman" w:eastAsia="Calibri" w:hAnsi="Times New Roman"/>
          <w:lang w:eastAsia="en-US"/>
        </w:rPr>
        <w:t xml:space="preserve"> в качестве пароля консоли и VTY и включите запрос пароля при подключении. </w:t>
      </w:r>
    </w:p>
    <w:p w:rsidR="00B22203" w:rsidRPr="00B22203" w:rsidRDefault="00B22203" w:rsidP="00507D96">
      <w:pPr>
        <w:numPr>
          <w:ilvl w:val="0"/>
          <w:numId w:val="104"/>
        </w:numPr>
        <w:spacing w:after="160" w:line="259" w:lineRule="auto"/>
        <w:ind w:left="707" w:right="1" w:hanging="362"/>
        <w:rPr>
          <w:rFonts w:ascii="Times New Roman" w:eastAsia="Calibri" w:hAnsi="Times New Roman"/>
          <w:lang w:eastAsia="en-US"/>
        </w:rPr>
      </w:pPr>
      <w:r w:rsidRPr="00B22203">
        <w:rPr>
          <w:rFonts w:ascii="Times New Roman" w:eastAsia="Calibri" w:hAnsi="Times New Roman"/>
          <w:lang w:eastAsia="en-US"/>
        </w:rPr>
        <w:lastRenderedPageBreak/>
        <w:t>Настройте</w:t>
      </w:r>
      <w:r w:rsidRPr="00B22203">
        <w:rPr>
          <w:rFonts w:ascii="Times New Roman" w:eastAsia="Calibri" w:hAnsi="Times New Roman"/>
          <w:b/>
          <w:lang w:eastAsia="en-US"/>
        </w:rPr>
        <w:t xml:space="preserve"> logging synchronous</w:t>
      </w:r>
      <w:r w:rsidRPr="00B22203">
        <w:rPr>
          <w:rFonts w:ascii="Times New Roman" w:eastAsia="Calibri" w:hAnsi="Times New Roman"/>
          <w:lang w:eastAsia="en-US"/>
        </w:rPr>
        <w:t xml:space="preserve">, чтобы сообщения от консоли не могли прерывать ввод команд. </w:t>
      </w:r>
    </w:p>
    <w:p w:rsidR="00B22203" w:rsidRPr="00B22203" w:rsidRDefault="00B22203" w:rsidP="00507D96">
      <w:pPr>
        <w:numPr>
          <w:ilvl w:val="0"/>
          <w:numId w:val="104"/>
        </w:numPr>
        <w:spacing w:after="160" w:line="259" w:lineRule="auto"/>
        <w:ind w:left="707" w:right="1" w:hanging="362"/>
        <w:rPr>
          <w:rFonts w:ascii="Times New Roman" w:eastAsia="Calibri" w:hAnsi="Times New Roman"/>
          <w:lang w:eastAsia="en-US"/>
        </w:rPr>
      </w:pPr>
      <w:r w:rsidRPr="00B22203">
        <w:rPr>
          <w:rFonts w:ascii="Times New Roman" w:eastAsia="Calibri" w:hAnsi="Times New Roman"/>
          <w:lang w:eastAsia="en-US"/>
        </w:rPr>
        <w:t xml:space="preserve">Скопируйте текущую конфигурацию в файл загрузочной конфигурации. </w:t>
      </w:r>
    </w:p>
    <w:p w:rsidR="00B22203" w:rsidRPr="00B22203" w:rsidRDefault="00B22203" w:rsidP="00B22203">
      <w:pPr>
        <w:spacing w:after="142" w:line="271" w:lineRule="auto"/>
        <w:ind w:left="-5" w:right="351" w:hanging="10"/>
        <w:rPr>
          <w:rFonts w:ascii="Times New Roman" w:eastAsia="Calibri" w:hAnsi="Times New Roman"/>
          <w:lang w:eastAsia="en-US"/>
        </w:rPr>
      </w:pPr>
      <w:r w:rsidRPr="00B22203">
        <w:rPr>
          <w:rFonts w:ascii="Times New Roman" w:eastAsia="Calibri" w:hAnsi="Times New Roman"/>
          <w:b/>
          <w:lang w:eastAsia="en-US"/>
        </w:rPr>
        <w:t xml:space="preserve">Шаг 5: Настройте базовые параметры каждого коммутатора. </w:t>
      </w:r>
    </w:p>
    <w:p w:rsidR="00B22203" w:rsidRPr="00B22203" w:rsidRDefault="00B22203" w:rsidP="00507D96">
      <w:pPr>
        <w:numPr>
          <w:ilvl w:val="0"/>
          <w:numId w:val="105"/>
        </w:numPr>
        <w:spacing w:after="160" w:line="259" w:lineRule="auto"/>
        <w:ind w:left="707" w:right="1" w:hanging="362"/>
        <w:rPr>
          <w:rFonts w:ascii="Times New Roman" w:eastAsia="Calibri" w:hAnsi="Times New Roman"/>
          <w:lang w:eastAsia="en-US"/>
        </w:rPr>
      </w:pPr>
      <w:r w:rsidRPr="00B22203">
        <w:rPr>
          <w:rFonts w:ascii="Times New Roman" w:eastAsia="Calibri" w:hAnsi="Times New Roman"/>
          <w:lang w:eastAsia="en-US"/>
        </w:rPr>
        <w:t xml:space="preserve">Отключите поиск DNS. </w:t>
      </w:r>
    </w:p>
    <w:p w:rsidR="00B22203" w:rsidRPr="00B22203" w:rsidRDefault="00B22203" w:rsidP="00507D96">
      <w:pPr>
        <w:numPr>
          <w:ilvl w:val="0"/>
          <w:numId w:val="105"/>
        </w:numPr>
        <w:spacing w:after="160" w:line="259" w:lineRule="auto"/>
        <w:ind w:left="707" w:right="1" w:hanging="362"/>
        <w:rPr>
          <w:rFonts w:ascii="Times New Roman" w:eastAsia="Calibri" w:hAnsi="Times New Roman"/>
          <w:lang w:eastAsia="en-US"/>
        </w:rPr>
      </w:pPr>
      <w:r w:rsidRPr="00B22203">
        <w:rPr>
          <w:rFonts w:ascii="Times New Roman" w:eastAsia="Calibri" w:hAnsi="Times New Roman"/>
          <w:lang w:eastAsia="en-US"/>
        </w:rPr>
        <w:t xml:space="preserve">Присвойте имена устройствам в соответствии с топологией. </w:t>
      </w:r>
    </w:p>
    <w:p w:rsidR="00B22203" w:rsidRPr="00B22203" w:rsidRDefault="00B22203" w:rsidP="00507D96">
      <w:pPr>
        <w:numPr>
          <w:ilvl w:val="0"/>
          <w:numId w:val="105"/>
        </w:numPr>
        <w:spacing w:after="160" w:line="259" w:lineRule="auto"/>
        <w:ind w:left="707" w:right="1" w:hanging="362"/>
        <w:rPr>
          <w:rFonts w:ascii="Times New Roman" w:eastAsia="Calibri" w:hAnsi="Times New Roman"/>
          <w:lang w:eastAsia="en-US"/>
        </w:rPr>
      </w:pPr>
      <w:r w:rsidRPr="00B22203">
        <w:rPr>
          <w:rFonts w:ascii="Times New Roman" w:eastAsia="Calibri" w:hAnsi="Times New Roman"/>
          <w:lang w:eastAsia="en-US"/>
        </w:rPr>
        <w:t xml:space="preserve">Назначьте </w:t>
      </w:r>
      <w:r w:rsidRPr="00B22203">
        <w:rPr>
          <w:rFonts w:ascii="Times New Roman" w:eastAsia="Calibri" w:hAnsi="Times New Roman"/>
          <w:b/>
          <w:lang w:eastAsia="en-US"/>
        </w:rPr>
        <w:t>class</w:t>
      </w:r>
      <w:r w:rsidRPr="00B22203">
        <w:rPr>
          <w:rFonts w:ascii="Times New Roman" w:eastAsia="Calibri" w:hAnsi="Times New Roman"/>
          <w:lang w:eastAsia="en-US"/>
        </w:rPr>
        <w:t xml:space="preserve"> в качестве зашифрованного пароля доступа к привилегированному режиму. </w:t>
      </w:r>
    </w:p>
    <w:p w:rsidR="00B22203" w:rsidRPr="00B22203" w:rsidRDefault="00B22203" w:rsidP="00507D96">
      <w:pPr>
        <w:numPr>
          <w:ilvl w:val="0"/>
          <w:numId w:val="105"/>
        </w:numPr>
        <w:spacing w:after="160" w:line="259" w:lineRule="auto"/>
        <w:ind w:left="707" w:right="1" w:hanging="362"/>
        <w:rPr>
          <w:rFonts w:ascii="Times New Roman" w:eastAsia="Calibri" w:hAnsi="Times New Roman"/>
          <w:lang w:eastAsia="en-US"/>
        </w:rPr>
      </w:pPr>
      <w:r w:rsidRPr="00B22203">
        <w:rPr>
          <w:rFonts w:ascii="Times New Roman" w:eastAsia="Calibri" w:hAnsi="Times New Roman"/>
          <w:lang w:eastAsia="en-US"/>
        </w:rPr>
        <w:t xml:space="preserve">Настройте IP-адреса для коммутаторов, указанных в таблице адресации. </w:t>
      </w:r>
    </w:p>
    <w:p w:rsidR="00B22203" w:rsidRPr="00B22203" w:rsidRDefault="00B22203" w:rsidP="00507D96">
      <w:pPr>
        <w:numPr>
          <w:ilvl w:val="0"/>
          <w:numId w:val="105"/>
        </w:numPr>
        <w:spacing w:after="160" w:line="259" w:lineRule="auto"/>
        <w:ind w:left="707" w:right="1" w:hanging="362"/>
        <w:rPr>
          <w:rFonts w:ascii="Times New Roman" w:eastAsia="Calibri" w:hAnsi="Times New Roman"/>
          <w:lang w:eastAsia="en-US"/>
        </w:rPr>
      </w:pPr>
      <w:r w:rsidRPr="00B22203">
        <w:rPr>
          <w:rFonts w:ascii="Times New Roman" w:eastAsia="Calibri" w:hAnsi="Times New Roman"/>
          <w:lang w:eastAsia="en-US"/>
        </w:rPr>
        <w:t xml:space="preserve">На каждом коммутаторе настройте шлюз по умолчанию. </w:t>
      </w:r>
    </w:p>
    <w:p w:rsidR="00B22203" w:rsidRPr="00B22203" w:rsidRDefault="00B22203" w:rsidP="00507D96">
      <w:pPr>
        <w:numPr>
          <w:ilvl w:val="0"/>
          <w:numId w:val="105"/>
        </w:numPr>
        <w:spacing w:after="160" w:line="259" w:lineRule="auto"/>
        <w:ind w:left="707" w:right="1" w:hanging="362"/>
        <w:rPr>
          <w:rFonts w:ascii="Times New Roman" w:eastAsia="Calibri" w:hAnsi="Times New Roman"/>
          <w:lang w:eastAsia="en-US"/>
        </w:rPr>
      </w:pPr>
      <w:r w:rsidRPr="00B22203">
        <w:rPr>
          <w:rFonts w:ascii="Times New Roman" w:eastAsia="Calibri" w:hAnsi="Times New Roman"/>
          <w:lang w:eastAsia="en-US"/>
        </w:rPr>
        <w:t xml:space="preserve">Назначьте </w:t>
      </w:r>
      <w:r w:rsidRPr="00B22203">
        <w:rPr>
          <w:rFonts w:ascii="Times New Roman" w:eastAsia="Calibri" w:hAnsi="Times New Roman"/>
          <w:b/>
          <w:lang w:eastAsia="en-US"/>
        </w:rPr>
        <w:t>cisco</w:t>
      </w:r>
      <w:r w:rsidRPr="00B22203">
        <w:rPr>
          <w:rFonts w:ascii="Times New Roman" w:eastAsia="Calibri" w:hAnsi="Times New Roman"/>
          <w:lang w:eastAsia="en-US"/>
        </w:rPr>
        <w:t xml:space="preserve"> в качестве пароля консоли и VTY и включите запрос пароля при подключении. </w:t>
      </w:r>
    </w:p>
    <w:p w:rsidR="00B22203" w:rsidRPr="00B22203" w:rsidRDefault="00B22203" w:rsidP="00507D96">
      <w:pPr>
        <w:numPr>
          <w:ilvl w:val="0"/>
          <w:numId w:val="105"/>
        </w:numPr>
        <w:spacing w:after="160" w:line="259" w:lineRule="auto"/>
        <w:ind w:left="707" w:right="1" w:hanging="362"/>
        <w:rPr>
          <w:rFonts w:ascii="Times New Roman" w:eastAsia="Calibri" w:hAnsi="Times New Roman"/>
          <w:lang w:eastAsia="en-US"/>
        </w:rPr>
      </w:pPr>
      <w:r w:rsidRPr="00B22203">
        <w:rPr>
          <w:rFonts w:ascii="Times New Roman" w:eastAsia="Calibri" w:hAnsi="Times New Roman"/>
          <w:lang w:eastAsia="en-US"/>
        </w:rPr>
        <w:t>Настройте</w:t>
      </w:r>
      <w:r w:rsidRPr="00B22203">
        <w:rPr>
          <w:rFonts w:ascii="Times New Roman" w:eastAsia="Calibri" w:hAnsi="Times New Roman"/>
          <w:b/>
          <w:lang w:eastAsia="en-US"/>
        </w:rPr>
        <w:t xml:space="preserve"> logging synchronous</w:t>
      </w:r>
      <w:r w:rsidRPr="00B22203">
        <w:rPr>
          <w:rFonts w:ascii="Times New Roman" w:eastAsia="Calibri" w:hAnsi="Times New Roman"/>
          <w:lang w:eastAsia="en-US"/>
        </w:rPr>
        <w:t xml:space="preserve">, чтобы сообщения от консоли не могли прерывать ввод команд. </w:t>
      </w:r>
    </w:p>
    <w:p w:rsidR="00B22203" w:rsidRPr="00B22203" w:rsidRDefault="00B22203" w:rsidP="00507D96">
      <w:pPr>
        <w:numPr>
          <w:ilvl w:val="0"/>
          <w:numId w:val="105"/>
        </w:numPr>
        <w:spacing w:after="263" w:line="259" w:lineRule="auto"/>
        <w:ind w:left="707" w:right="1" w:hanging="362"/>
        <w:rPr>
          <w:rFonts w:ascii="Times New Roman" w:eastAsia="Calibri" w:hAnsi="Times New Roman"/>
          <w:lang w:eastAsia="en-US"/>
        </w:rPr>
      </w:pPr>
      <w:r w:rsidRPr="00B22203">
        <w:rPr>
          <w:rFonts w:ascii="Times New Roman" w:eastAsia="Calibri" w:hAnsi="Times New Roman"/>
          <w:lang w:eastAsia="en-US"/>
        </w:rPr>
        <w:t xml:space="preserve">Скопируйте текущую конфигурацию в файл загрузочной конфигурации. </w:t>
      </w:r>
    </w:p>
    <w:p w:rsidR="00B22203" w:rsidRPr="00B22203" w:rsidRDefault="00B22203" w:rsidP="00B22203">
      <w:pPr>
        <w:spacing w:after="142" w:line="271" w:lineRule="auto"/>
        <w:ind w:left="-5" w:right="351" w:hanging="10"/>
        <w:rPr>
          <w:rFonts w:ascii="Times New Roman" w:eastAsia="Calibri" w:hAnsi="Times New Roman"/>
          <w:lang w:eastAsia="en-US"/>
        </w:rPr>
      </w:pPr>
      <w:r w:rsidRPr="00B22203">
        <w:rPr>
          <w:rFonts w:ascii="Times New Roman" w:eastAsia="Calibri" w:hAnsi="Times New Roman"/>
          <w:b/>
          <w:lang w:eastAsia="en-US"/>
        </w:rPr>
        <w:t xml:space="preserve">Шаг 6: Проверьте подключение между PC-A и PC-C. </w:t>
      </w:r>
    </w:p>
    <w:p w:rsidR="00B22203" w:rsidRPr="00B22203" w:rsidRDefault="00B22203" w:rsidP="00B22203">
      <w:pPr>
        <w:spacing w:after="160" w:line="259" w:lineRule="auto"/>
        <w:ind w:left="353" w:right="1"/>
        <w:rPr>
          <w:rFonts w:ascii="Times New Roman" w:eastAsia="Calibri" w:hAnsi="Times New Roman"/>
          <w:lang w:eastAsia="en-US"/>
        </w:rPr>
      </w:pPr>
      <w:r w:rsidRPr="00B22203">
        <w:rPr>
          <w:rFonts w:ascii="Times New Roman" w:eastAsia="Calibri" w:hAnsi="Times New Roman"/>
          <w:lang w:eastAsia="en-US"/>
        </w:rPr>
        <w:t xml:space="preserve">Отправьте ping-запрос с компьютера PC-A на компьютер PC-C. Удалось ли получить ответ? _________ </w:t>
      </w:r>
    </w:p>
    <w:p w:rsidR="00B22203" w:rsidRPr="00B22203" w:rsidRDefault="00B22203" w:rsidP="00B22203">
      <w:pPr>
        <w:spacing w:after="160" w:line="259" w:lineRule="auto"/>
        <w:ind w:left="353" w:right="822"/>
        <w:rPr>
          <w:rFonts w:ascii="Times New Roman" w:eastAsia="Calibri" w:hAnsi="Times New Roman"/>
          <w:lang w:eastAsia="en-US"/>
        </w:rPr>
      </w:pPr>
      <w:r w:rsidRPr="00B22203">
        <w:rPr>
          <w:rFonts w:ascii="Times New Roman" w:eastAsia="Calibri" w:hAnsi="Times New Roman"/>
          <w:lang w:eastAsia="en-US"/>
        </w:rPr>
        <w:t xml:space="preserve">Если команды ping завершились неудачно и связь установить не удалось, исправьте ошибки в основных настройках устройства. </w:t>
      </w:r>
    </w:p>
    <w:p w:rsidR="00B22203" w:rsidRPr="00B22203" w:rsidRDefault="00B22203" w:rsidP="00B22203">
      <w:pPr>
        <w:spacing w:after="269" w:line="259" w:lineRule="auto"/>
        <w:ind w:left="353" w:right="1"/>
        <w:rPr>
          <w:rFonts w:ascii="Times New Roman" w:eastAsia="Calibri" w:hAnsi="Times New Roman"/>
          <w:lang w:eastAsia="en-US"/>
        </w:rPr>
      </w:pPr>
      <w:r w:rsidRPr="00B22203">
        <w:rPr>
          <w:rFonts w:ascii="Times New Roman" w:eastAsia="Calibri" w:hAnsi="Times New Roman"/>
          <w:b/>
          <w:lang w:eastAsia="en-US"/>
        </w:rPr>
        <w:t xml:space="preserve">Примечание. </w:t>
      </w:r>
      <w:r w:rsidRPr="00B22203">
        <w:rPr>
          <w:rFonts w:ascii="Times New Roman" w:eastAsia="Calibri" w:hAnsi="Times New Roman"/>
          <w:lang w:eastAsia="en-US"/>
        </w:rPr>
        <w:t xml:space="preserve">Для успешной передачи эхо-запросов может потребоваться отключение брандмауэра. </w:t>
      </w:r>
    </w:p>
    <w:p w:rsidR="00B22203" w:rsidRPr="00B22203" w:rsidRDefault="00B22203" w:rsidP="00B22203">
      <w:pPr>
        <w:spacing w:after="142" w:line="271" w:lineRule="auto"/>
        <w:ind w:left="-5" w:right="351" w:hanging="10"/>
        <w:rPr>
          <w:rFonts w:ascii="Times New Roman" w:eastAsia="Calibri" w:hAnsi="Times New Roman"/>
          <w:lang w:eastAsia="en-US"/>
        </w:rPr>
      </w:pPr>
      <w:r w:rsidRPr="00B22203">
        <w:rPr>
          <w:rFonts w:ascii="Times New Roman" w:eastAsia="Calibri" w:hAnsi="Times New Roman"/>
          <w:b/>
          <w:lang w:eastAsia="en-US"/>
        </w:rPr>
        <w:t xml:space="preserve">Шаг 7: Настройте маршрутизацию. </w:t>
      </w:r>
    </w:p>
    <w:p w:rsidR="00B22203" w:rsidRPr="00B22203" w:rsidRDefault="00B22203" w:rsidP="00507D96">
      <w:pPr>
        <w:numPr>
          <w:ilvl w:val="0"/>
          <w:numId w:val="106"/>
        </w:numPr>
        <w:spacing w:after="160" w:line="259" w:lineRule="auto"/>
        <w:ind w:left="707" w:right="1" w:hanging="362"/>
        <w:rPr>
          <w:rFonts w:ascii="Times New Roman" w:eastAsia="Calibri" w:hAnsi="Times New Roman"/>
          <w:lang w:eastAsia="en-US"/>
        </w:rPr>
      </w:pPr>
      <w:r w:rsidRPr="00B22203">
        <w:rPr>
          <w:rFonts w:ascii="Times New Roman" w:eastAsia="Calibri" w:hAnsi="Times New Roman"/>
          <w:lang w:eastAsia="en-US"/>
        </w:rPr>
        <w:t xml:space="preserve">Настройте RIP версии 2 на всех маршрутизаторах. Добавьте в процесс RIP все сети, кроме 209.165.200.224/27. </w:t>
      </w:r>
    </w:p>
    <w:p w:rsidR="00B22203" w:rsidRPr="00B22203" w:rsidRDefault="00B22203" w:rsidP="00507D96">
      <w:pPr>
        <w:numPr>
          <w:ilvl w:val="0"/>
          <w:numId w:val="106"/>
        </w:numPr>
        <w:spacing w:after="160" w:line="259" w:lineRule="auto"/>
        <w:ind w:left="707" w:right="1" w:hanging="362"/>
        <w:rPr>
          <w:rFonts w:ascii="Times New Roman" w:eastAsia="Calibri" w:hAnsi="Times New Roman"/>
          <w:lang w:eastAsia="en-US"/>
        </w:rPr>
      </w:pPr>
      <w:r w:rsidRPr="00B22203">
        <w:rPr>
          <w:rFonts w:ascii="Times New Roman" w:eastAsia="Calibri" w:hAnsi="Times New Roman"/>
          <w:lang w:eastAsia="en-US"/>
        </w:rPr>
        <w:t xml:space="preserve">Настройте маршрут по умолчанию на маршрутизаторе R2 с использованием Lo1 в качестве интерфейса выхода в сеть 209.165.200.224/27. </w:t>
      </w:r>
    </w:p>
    <w:p w:rsidR="00B22203" w:rsidRPr="00B22203" w:rsidRDefault="00B22203" w:rsidP="00507D96">
      <w:pPr>
        <w:numPr>
          <w:ilvl w:val="0"/>
          <w:numId w:val="106"/>
        </w:numPr>
        <w:spacing w:after="75" w:line="259" w:lineRule="auto"/>
        <w:ind w:left="707" w:right="1" w:hanging="362"/>
        <w:rPr>
          <w:rFonts w:ascii="Times New Roman" w:eastAsia="Calibri" w:hAnsi="Times New Roman"/>
          <w:lang w:eastAsia="en-US"/>
        </w:rPr>
      </w:pPr>
      <w:r w:rsidRPr="00B22203">
        <w:rPr>
          <w:rFonts w:ascii="Times New Roman" w:eastAsia="Calibri" w:hAnsi="Times New Roman"/>
          <w:lang w:eastAsia="en-US"/>
        </w:rPr>
        <w:t xml:space="preserve">На маршрутизаторе R2 используйте следующие команды для перераспределения маршрута по умолчанию в процесс RIP. </w:t>
      </w:r>
    </w:p>
    <w:p w:rsidR="00B22203" w:rsidRPr="00B22203" w:rsidRDefault="00B22203" w:rsidP="00B22203">
      <w:pPr>
        <w:spacing w:after="45" w:line="259" w:lineRule="auto"/>
        <w:ind w:left="715" w:hanging="10"/>
        <w:rPr>
          <w:rFonts w:ascii="Times New Roman" w:eastAsia="Calibri" w:hAnsi="Times New Roman"/>
          <w:lang w:val="en-US" w:eastAsia="en-US"/>
        </w:rPr>
      </w:pPr>
      <w:r w:rsidRPr="00B22203">
        <w:rPr>
          <w:rFonts w:ascii="Times New Roman" w:eastAsia="Courier New" w:hAnsi="Times New Roman"/>
          <w:lang w:val="en-US" w:eastAsia="en-US"/>
        </w:rPr>
        <w:t xml:space="preserve">R2(config)# </w:t>
      </w:r>
      <w:r w:rsidRPr="00B22203">
        <w:rPr>
          <w:rFonts w:ascii="Times New Roman" w:eastAsia="Courier New" w:hAnsi="Times New Roman"/>
          <w:b/>
          <w:lang w:val="en-US" w:eastAsia="en-US"/>
        </w:rPr>
        <w:t xml:space="preserve">router rip </w:t>
      </w:r>
    </w:p>
    <w:p w:rsidR="00B22203" w:rsidRPr="00B22203" w:rsidRDefault="00B22203" w:rsidP="00B22203">
      <w:pPr>
        <w:spacing w:after="295" w:line="259" w:lineRule="auto"/>
        <w:ind w:left="715" w:hanging="10"/>
        <w:rPr>
          <w:rFonts w:ascii="Times New Roman" w:eastAsia="Calibri" w:hAnsi="Times New Roman"/>
          <w:lang w:val="en-US" w:eastAsia="en-US"/>
        </w:rPr>
      </w:pPr>
      <w:r w:rsidRPr="00B22203">
        <w:rPr>
          <w:rFonts w:ascii="Times New Roman" w:eastAsia="Courier New" w:hAnsi="Times New Roman"/>
          <w:lang w:val="en-US" w:eastAsia="en-US"/>
        </w:rPr>
        <w:t xml:space="preserve">R2(config-router)# </w:t>
      </w:r>
      <w:r w:rsidRPr="00B22203">
        <w:rPr>
          <w:rFonts w:ascii="Times New Roman" w:eastAsia="Courier New" w:hAnsi="Times New Roman"/>
          <w:b/>
          <w:lang w:val="en-US" w:eastAsia="en-US"/>
        </w:rPr>
        <w:t xml:space="preserve">default-information originate </w:t>
      </w:r>
    </w:p>
    <w:p w:rsidR="00B22203" w:rsidRPr="00B22203" w:rsidRDefault="00B22203" w:rsidP="00B22203">
      <w:pPr>
        <w:spacing w:after="142" w:line="271" w:lineRule="auto"/>
        <w:ind w:left="-5" w:right="351" w:hanging="10"/>
        <w:rPr>
          <w:rFonts w:ascii="Times New Roman" w:eastAsia="Calibri" w:hAnsi="Times New Roman"/>
          <w:lang w:eastAsia="en-US"/>
        </w:rPr>
      </w:pPr>
      <w:r w:rsidRPr="00B22203">
        <w:rPr>
          <w:rFonts w:ascii="Times New Roman" w:eastAsia="Calibri" w:hAnsi="Times New Roman"/>
          <w:b/>
          <w:lang w:eastAsia="en-US"/>
        </w:rPr>
        <w:t xml:space="preserve">Шаг 8: Проверьте подключение. </w:t>
      </w:r>
    </w:p>
    <w:p w:rsidR="00B22203" w:rsidRPr="00B22203" w:rsidRDefault="00B22203" w:rsidP="00507D96">
      <w:pPr>
        <w:numPr>
          <w:ilvl w:val="0"/>
          <w:numId w:val="107"/>
        </w:numPr>
        <w:spacing w:after="3" w:line="259" w:lineRule="auto"/>
        <w:ind w:left="707" w:right="1" w:hanging="362"/>
        <w:rPr>
          <w:rFonts w:ascii="Times New Roman" w:eastAsia="Calibri" w:hAnsi="Times New Roman"/>
          <w:lang w:eastAsia="en-US"/>
        </w:rPr>
      </w:pPr>
      <w:r w:rsidRPr="00B22203">
        <w:rPr>
          <w:rFonts w:ascii="Times New Roman" w:eastAsia="Calibri" w:hAnsi="Times New Roman"/>
          <w:lang w:eastAsia="en-US"/>
        </w:rPr>
        <w:t xml:space="preserve">Необходимо получить ответ на ping-запросы с компьютера PC-A от каждого интерфейса на маршрутизаторах R1, R2 и R3, а также от компьютера PC-C. Удалось ли получить все ответы? </w:t>
      </w:r>
    </w:p>
    <w:p w:rsidR="00B22203" w:rsidRPr="00B22203" w:rsidRDefault="00B22203" w:rsidP="00B22203">
      <w:pPr>
        <w:spacing w:after="160" w:line="259" w:lineRule="auto"/>
        <w:ind w:left="728" w:right="1"/>
        <w:rPr>
          <w:rFonts w:ascii="Times New Roman" w:eastAsia="Calibri" w:hAnsi="Times New Roman"/>
          <w:lang w:eastAsia="en-US"/>
        </w:rPr>
      </w:pPr>
      <w:r w:rsidRPr="00B22203">
        <w:rPr>
          <w:rFonts w:ascii="Times New Roman" w:eastAsia="Calibri" w:hAnsi="Times New Roman"/>
          <w:lang w:eastAsia="en-US"/>
        </w:rPr>
        <w:t xml:space="preserve">______________ </w:t>
      </w:r>
    </w:p>
    <w:p w:rsidR="00B22203" w:rsidRPr="00B22203" w:rsidRDefault="00B22203" w:rsidP="00B22203">
      <w:pPr>
        <w:spacing w:after="160" w:line="259" w:lineRule="auto"/>
        <w:ind w:left="728" w:right="462"/>
        <w:rPr>
          <w:rFonts w:ascii="Times New Roman" w:eastAsia="Calibri" w:hAnsi="Times New Roman"/>
          <w:lang w:eastAsia="en-US"/>
        </w:rPr>
      </w:pPr>
      <w:r w:rsidRPr="00B22203">
        <w:rPr>
          <w:rFonts w:ascii="Times New Roman" w:eastAsia="Calibri" w:hAnsi="Times New Roman"/>
          <w:lang w:eastAsia="en-US"/>
        </w:rPr>
        <w:t xml:space="preserve">Если команды ping завершились неудачно и связь установить не удалось, исправьте ошибки в основных настройках устройства. </w:t>
      </w:r>
    </w:p>
    <w:p w:rsidR="00B22203" w:rsidRPr="00B22203" w:rsidRDefault="00B22203" w:rsidP="00507D96">
      <w:pPr>
        <w:numPr>
          <w:ilvl w:val="0"/>
          <w:numId w:val="107"/>
        </w:numPr>
        <w:spacing w:after="3" w:line="259" w:lineRule="auto"/>
        <w:ind w:left="707" w:right="1" w:hanging="362"/>
        <w:rPr>
          <w:rFonts w:ascii="Times New Roman" w:eastAsia="Calibri" w:hAnsi="Times New Roman"/>
          <w:lang w:eastAsia="en-US"/>
        </w:rPr>
      </w:pPr>
      <w:r w:rsidRPr="00B22203">
        <w:rPr>
          <w:rFonts w:ascii="Times New Roman" w:eastAsia="Calibri" w:hAnsi="Times New Roman"/>
          <w:lang w:eastAsia="en-US"/>
        </w:rPr>
        <w:lastRenderedPageBreak/>
        <w:t xml:space="preserve">Необходимо получить ответ на ping-запросы с компьютера PC-C от каждого интерфейса на маршрутизаторах R1, R2 и R3, а также от компьютера PC-A. Удалось ли получить все ответы? </w:t>
      </w:r>
    </w:p>
    <w:p w:rsidR="00B22203" w:rsidRPr="00B22203" w:rsidRDefault="00B22203" w:rsidP="00B22203">
      <w:pPr>
        <w:spacing w:after="160" w:line="259" w:lineRule="auto"/>
        <w:ind w:left="728" w:right="1"/>
        <w:rPr>
          <w:rFonts w:ascii="Times New Roman" w:eastAsia="Calibri" w:hAnsi="Times New Roman"/>
          <w:lang w:eastAsia="en-US"/>
        </w:rPr>
      </w:pPr>
      <w:r w:rsidRPr="00B22203">
        <w:rPr>
          <w:rFonts w:ascii="Times New Roman" w:eastAsia="Calibri" w:hAnsi="Times New Roman"/>
          <w:lang w:eastAsia="en-US"/>
        </w:rPr>
        <w:t xml:space="preserve">______________ </w:t>
      </w:r>
    </w:p>
    <w:p w:rsidR="00B22203" w:rsidRPr="00B22203" w:rsidRDefault="00B22203" w:rsidP="00B22203">
      <w:pPr>
        <w:spacing w:after="335" w:line="259" w:lineRule="auto"/>
        <w:ind w:left="728" w:right="462"/>
        <w:rPr>
          <w:rFonts w:ascii="Times New Roman" w:eastAsia="Calibri" w:hAnsi="Times New Roman"/>
          <w:lang w:eastAsia="en-US"/>
        </w:rPr>
      </w:pPr>
      <w:r w:rsidRPr="00B22203">
        <w:rPr>
          <w:rFonts w:ascii="Times New Roman" w:eastAsia="Calibri" w:hAnsi="Times New Roman"/>
          <w:lang w:eastAsia="en-US"/>
        </w:rPr>
        <w:t xml:space="preserve">Если команды ping завершились неудачно и связь установить не удалось, исправьте ошибки в основных настройках устройства. </w:t>
      </w:r>
    </w:p>
    <w:p w:rsidR="00B22203" w:rsidRPr="00B22203" w:rsidRDefault="00B22203" w:rsidP="00B22203">
      <w:pPr>
        <w:keepNext/>
        <w:keepLines/>
        <w:spacing w:before="240" w:after="99" w:line="259" w:lineRule="auto"/>
        <w:ind w:left="1401" w:right="749" w:hanging="1416"/>
        <w:outlineLvl w:val="0"/>
        <w:rPr>
          <w:rFonts w:ascii="Times New Roman" w:eastAsia="DengXian Light" w:hAnsi="Times New Roman"/>
          <w:sz w:val="32"/>
          <w:szCs w:val="32"/>
          <w:lang w:eastAsia="en-US"/>
        </w:rPr>
      </w:pPr>
      <w:r w:rsidRPr="00B22203">
        <w:rPr>
          <w:rFonts w:ascii="Times New Roman" w:eastAsia="DengXian Light" w:hAnsi="Times New Roman"/>
          <w:sz w:val="28"/>
          <w:szCs w:val="32"/>
          <w:lang w:eastAsia="en-US"/>
        </w:rPr>
        <w:t xml:space="preserve">Часть 2: Настройка обеспечения избыточности на первом хопе с помощью VRRP </w:t>
      </w:r>
    </w:p>
    <w:p w:rsidR="00B22203" w:rsidRPr="00B22203" w:rsidRDefault="00B22203" w:rsidP="00B22203">
      <w:pPr>
        <w:spacing w:after="160" w:line="259" w:lineRule="auto"/>
        <w:ind w:left="353" w:right="1"/>
        <w:rPr>
          <w:rFonts w:ascii="Times New Roman" w:eastAsia="Calibri" w:hAnsi="Times New Roman"/>
          <w:lang w:eastAsia="en-US"/>
        </w:rPr>
      </w:pPr>
      <w:r w:rsidRPr="00B22203">
        <w:rPr>
          <w:rFonts w:ascii="Times New Roman" w:eastAsia="Calibri" w:hAnsi="Times New Roman"/>
          <w:lang w:eastAsia="en-US"/>
        </w:rPr>
        <w:t xml:space="preserve">Даже если топология спроектирована с учетом избыточности (два маршрутизатора и два коммутатора в одной сети LAN), оба компьютера, PC-A и PC-C, необходимо настраивать с одним адресом шлюза. </w:t>
      </w:r>
    </w:p>
    <w:p w:rsidR="00B22203" w:rsidRPr="00B22203" w:rsidRDefault="00B22203" w:rsidP="00B22203">
      <w:pPr>
        <w:spacing w:after="160" w:line="259" w:lineRule="auto"/>
        <w:ind w:left="353" w:right="1"/>
        <w:rPr>
          <w:rFonts w:ascii="Times New Roman" w:eastAsia="Calibri" w:hAnsi="Times New Roman"/>
          <w:lang w:eastAsia="en-US"/>
        </w:rPr>
      </w:pPr>
      <w:r w:rsidRPr="00B22203">
        <w:rPr>
          <w:rFonts w:ascii="Times New Roman" w:eastAsia="Calibri" w:hAnsi="Times New Roman"/>
          <w:lang w:eastAsia="en-US"/>
        </w:rPr>
        <w:t xml:space="preserve">PC-A использует R1, а PC-C — R3. В случае сбоя на одном из этих маршрутизаторов или интерфейсов маршрутизаторов компьютер может потерять подключение к сети Интернет. </w:t>
      </w:r>
    </w:p>
    <w:p w:rsidR="00B22203" w:rsidRPr="00B22203" w:rsidRDefault="00B22203" w:rsidP="00B22203">
      <w:pPr>
        <w:spacing w:after="262" w:line="259" w:lineRule="auto"/>
        <w:ind w:left="353" w:right="1"/>
        <w:rPr>
          <w:rFonts w:ascii="Times New Roman" w:eastAsia="Calibri" w:hAnsi="Times New Roman"/>
          <w:lang w:eastAsia="en-US"/>
        </w:rPr>
      </w:pPr>
      <w:r w:rsidRPr="00B22203">
        <w:rPr>
          <w:rFonts w:ascii="Times New Roman" w:eastAsia="Calibri" w:hAnsi="Times New Roman"/>
          <w:lang w:eastAsia="en-US"/>
        </w:rPr>
        <w:t xml:space="preserve">В части 2 вам предстоит изучить поведение сети до и после настройки протокола VRRP. Для этого вам понадобится определить путь, по которому проходят пакеты, чтобы достичь loopback-адрес на R2. </w:t>
      </w:r>
    </w:p>
    <w:p w:rsidR="00B22203" w:rsidRPr="00B22203" w:rsidRDefault="00B22203" w:rsidP="00B22203">
      <w:pPr>
        <w:spacing w:after="142" w:line="271" w:lineRule="auto"/>
        <w:ind w:left="-5" w:right="351" w:hanging="10"/>
        <w:rPr>
          <w:rFonts w:ascii="Times New Roman" w:eastAsia="Calibri" w:hAnsi="Times New Roman"/>
          <w:lang w:eastAsia="en-US"/>
        </w:rPr>
      </w:pPr>
      <w:r w:rsidRPr="00B22203">
        <w:rPr>
          <w:rFonts w:ascii="Times New Roman" w:eastAsia="Calibri" w:hAnsi="Times New Roman"/>
          <w:b/>
          <w:lang w:eastAsia="en-US"/>
        </w:rPr>
        <w:t xml:space="preserve">Шаг 1: Определите путь интернет-трафика для PC-A и PC-C. </w:t>
      </w:r>
    </w:p>
    <w:p w:rsidR="00B22203" w:rsidRPr="00B22203" w:rsidRDefault="00B22203" w:rsidP="00507D96">
      <w:pPr>
        <w:numPr>
          <w:ilvl w:val="0"/>
          <w:numId w:val="108"/>
        </w:numPr>
        <w:spacing w:after="74" w:line="259" w:lineRule="auto"/>
        <w:ind w:left="707" w:right="1" w:hanging="362"/>
        <w:rPr>
          <w:rFonts w:ascii="Times New Roman" w:eastAsia="Calibri" w:hAnsi="Times New Roman"/>
          <w:lang w:eastAsia="en-US"/>
        </w:rPr>
      </w:pPr>
      <w:r w:rsidRPr="00B22203">
        <w:rPr>
          <w:rFonts w:ascii="Times New Roman" w:eastAsia="Calibri" w:hAnsi="Times New Roman"/>
          <w:lang w:eastAsia="en-US"/>
        </w:rPr>
        <w:t xml:space="preserve">В командной строке на PC-A введите команду </w:t>
      </w:r>
      <w:r w:rsidRPr="00B22203">
        <w:rPr>
          <w:rFonts w:ascii="Times New Roman" w:eastAsia="Calibri" w:hAnsi="Times New Roman"/>
          <w:b/>
          <w:lang w:eastAsia="en-US"/>
        </w:rPr>
        <w:t>tracert</w:t>
      </w:r>
      <w:r w:rsidRPr="00B22203">
        <w:rPr>
          <w:rFonts w:ascii="Times New Roman" w:eastAsia="Calibri" w:hAnsi="Times New Roman"/>
          <w:lang w:eastAsia="en-US"/>
        </w:rPr>
        <w:t xml:space="preserve"> для loopback-адреса 209.165.200.225 на маршрутизаторе R2. </w:t>
      </w:r>
    </w:p>
    <w:p w:rsidR="00B22203" w:rsidRPr="00B22203" w:rsidRDefault="00B22203" w:rsidP="00B22203">
      <w:pPr>
        <w:spacing w:after="26" w:line="259" w:lineRule="auto"/>
        <w:ind w:left="715" w:hanging="10"/>
        <w:rPr>
          <w:rFonts w:ascii="Times New Roman" w:eastAsia="Calibri" w:hAnsi="Times New Roman"/>
          <w:lang w:val="en-US" w:eastAsia="en-US"/>
        </w:rPr>
      </w:pPr>
      <w:r w:rsidRPr="00B22203">
        <w:rPr>
          <w:rFonts w:ascii="Times New Roman" w:eastAsia="Courier New" w:hAnsi="Times New Roman"/>
          <w:lang w:val="en-US" w:eastAsia="en-US"/>
        </w:rPr>
        <w:t xml:space="preserve">C:\ </w:t>
      </w:r>
      <w:r w:rsidRPr="00B22203">
        <w:rPr>
          <w:rFonts w:ascii="Times New Roman" w:eastAsia="Courier New" w:hAnsi="Times New Roman"/>
          <w:b/>
          <w:lang w:val="en-US" w:eastAsia="en-US"/>
        </w:rPr>
        <w:t xml:space="preserve">tracert 209.165.200.225 </w:t>
      </w:r>
    </w:p>
    <w:p w:rsidR="00B22203" w:rsidRPr="00B22203" w:rsidRDefault="00B22203" w:rsidP="00B22203">
      <w:pPr>
        <w:spacing w:after="39"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Tracing route to 209.165.200.225 over a maximum of 30 hops </w:t>
      </w:r>
    </w:p>
    <w:p w:rsidR="00B22203" w:rsidRPr="00B22203" w:rsidRDefault="00B22203" w:rsidP="00B22203">
      <w:pPr>
        <w:spacing w:after="41" w:line="259" w:lineRule="auto"/>
        <w:ind w:left="720"/>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p>
    <w:p w:rsidR="00B22203" w:rsidRPr="00B22203" w:rsidRDefault="00B22203" w:rsidP="00507D96">
      <w:pPr>
        <w:numPr>
          <w:ilvl w:val="1"/>
          <w:numId w:val="108"/>
        </w:numPr>
        <w:spacing w:after="39" w:line="259" w:lineRule="auto"/>
        <w:ind w:hanging="648"/>
        <w:rPr>
          <w:rFonts w:ascii="Times New Roman" w:eastAsia="Calibri" w:hAnsi="Times New Roman"/>
          <w:lang w:eastAsia="en-US"/>
        </w:rPr>
      </w:pPr>
      <w:r w:rsidRPr="00B22203">
        <w:rPr>
          <w:rFonts w:ascii="Times New Roman" w:eastAsia="Courier New" w:hAnsi="Times New Roman"/>
          <w:sz w:val="18"/>
          <w:lang w:eastAsia="en-US"/>
        </w:rPr>
        <w:t xml:space="preserve">1 ms     1 ms     1 ms  192.168.1.1 </w:t>
      </w:r>
    </w:p>
    <w:p w:rsidR="00B22203" w:rsidRPr="00B22203" w:rsidRDefault="00B22203" w:rsidP="00507D96">
      <w:pPr>
        <w:numPr>
          <w:ilvl w:val="1"/>
          <w:numId w:val="108"/>
        </w:numPr>
        <w:spacing w:after="39" w:line="259" w:lineRule="auto"/>
        <w:ind w:hanging="648"/>
        <w:rPr>
          <w:rFonts w:ascii="Times New Roman" w:eastAsia="Calibri" w:hAnsi="Times New Roman"/>
          <w:lang w:eastAsia="en-US"/>
        </w:rPr>
      </w:pPr>
      <w:r w:rsidRPr="00B22203">
        <w:rPr>
          <w:rFonts w:ascii="Times New Roman" w:eastAsia="Courier New" w:hAnsi="Times New Roman"/>
          <w:sz w:val="18"/>
          <w:lang w:eastAsia="en-US"/>
        </w:rPr>
        <w:t xml:space="preserve">13 ms    13 ms    13 ms  209.165.200.225 </w:t>
      </w:r>
    </w:p>
    <w:p w:rsidR="00B22203" w:rsidRPr="00B22203" w:rsidRDefault="00B22203" w:rsidP="00B22203">
      <w:pPr>
        <w:spacing w:after="43" w:line="259" w:lineRule="auto"/>
        <w:ind w:left="720"/>
        <w:rPr>
          <w:rFonts w:ascii="Times New Roman" w:eastAsia="Calibri" w:hAnsi="Times New Roman"/>
          <w:lang w:eastAsia="en-US"/>
        </w:rPr>
      </w:pPr>
      <w:r w:rsidRPr="00B22203">
        <w:rPr>
          <w:rFonts w:ascii="Times New Roman" w:eastAsia="Courier New" w:hAnsi="Times New Roman"/>
          <w:sz w:val="18"/>
          <w:lang w:eastAsia="en-US"/>
        </w:rPr>
        <w:t xml:space="preserve"> </w:t>
      </w:r>
    </w:p>
    <w:p w:rsidR="00B22203" w:rsidRPr="00B22203" w:rsidRDefault="00B22203" w:rsidP="00B22203">
      <w:pPr>
        <w:spacing w:after="172" w:line="259" w:lineRule="auto"/>
        <w:ind w:left="715" w:hanging="10"/>
        <w:rPr>
          <w:rFonts w:ascii="Times New Roman" w:eastAsia="Calibri" w:hAnsi="Times New Roman"/>
          <w:lang w:eastAsia="en-US"/>
        </w:rPr>
      </w:pPr>
      <w:r w:rsidRPr="00B22203">
        <w:rPr>
          <w:rFonts w:ascii="Times New Roman" w:eastAsia="Courier New" w:hAnsi="Times New Roman"/>
          <w:sz w:val="18"/>
          <w:lang w:eastAsia="en-US"/>
        </w:rPr>
        <w:t xml:space="preserve">Trace complete. </w:t>
      </w:r>
    </w:p>
    <w:p w:rsidR="00B22203" w:rsidRPr="00B22203" w:rsidRDefault="00B22203" w:rsidP="00B22203">
      <w:pPr>
        <w:spacing w:after="160" w:line="259" w:lineRule="auto"/>
        <w:ind w:left="728" w:right="1"/>
        <w:rPr>
          <w:rFonts w:ascii="Times New Roman" w:eastAsia="Calibri" w:hAnsi="Times New Roman"/>
          <w:lang w:eastAsia="en-US"/>
        </w:rPr>
      </w:pPr>
      <w:r w:rsidRPr="00B22203">
        <w:rPr>
          <w:rFonts w:ascii="Times New Roman" w:eastAsia="Calibri" w:hAnsi="Times New Roman"/>
          <w:lang w:eastAsia="en-US"/>
        </w:rPr>
        <w:t xml:space="preserve">Какой путь прошли пакеты от PC-A до 209.165.200.225? __________________________________ </w:t>
      </w:r>
    </w:p>
    <w:p w:rsidR="00B22203" w:rsidRPr="00B22203" w:rsidRDefault="00B22203" w:rsidP="00507D96">
      <w:pPr>
        <w:numPr>
          <w:ilvl w:val="0"/>
          <w:numId w:val="108"/>
        </w:numPr>
        <w:spacing w:after="160" w:line="259" w:lineRule="auto"/>
        <w:ind w:left="707" w:right="1" w:hanging="362"/>
        <w:rPr>
          <w:rFonts w:ascii="Times New Roman" w:eastAsia="Calibri" w:hAnsi="Times New Roman"/>
          <w:lang w:eastAsia="en-US"/>
        </w:rPr>
      </w:pPr>
      <w:r w:rsidRPr="00B22203">
        <w:rPr>
          <w:rFonts w:ascii="Times New Roman" w:eastAsia="Calibri" w:hAnsi="Times New Roman"/>
          <w:lang w:eastAsia="en-US"/>
        </w:rPr>
        <w:t xml:space="preserve">В командной строке на PC-С введите команду </w:t>
      </w:r>
      <w:r w:rsidRPr="00B22203">
        <w:rPr>
          <w:rFonts w:ascii="Times New Roman" w:eastAsia="Calibri" w:hAnsi="Times New Roman"/>
          <w:b/>
          <w:lang w:eastAsia="en-US"/>
        </w:rPr>
        <w:t>tracert</w:t>
      </w:r>
      <w:r w:rsidRPr="00B22203">
        <w:rPr>
          <w:rFonts w:ascii="Times New Roman" w:eastAsia="Calibri" w:hAnsi="Times New Roman"/>
          <w:lang w:eastAsia="en-US"/>
        </w:rPr>
        <w:t xml:space="preserve"> для loopback-адреса 209.165.200.225 на маршрутизаторе R2. </w:t>
      </w:r>
    </w:p>
    <w:p w:rsidR="00B22203" w:rsidRPr="00B22203" w:rsidRDefault="00B22203" w:rsidP="00B22203">
      <w:pPr>
        <w:spacing w:after="268" w:line="259" w:lineRule="auto"/>
        <w:ind w:left="728" w:right="1"/>
        <w:rPr>
          <w:rFonts w:ascii="Times New Roman" w:eastAsia="Calibri" w:hAnsi="Times New Roman"/>
          <w:lang w:eastAsia="en-US"/>
        </w:rPr>
      </w:pPr>
      <w:r w:rsidRPr="00B22203">
        <w:rPr>
          <w:rFonts w:ascii="Times New Roman" w:eastAsia="Calibri" w:hAnsi="Times New Roman"/>
          <w:lang w:eastAsia="en-US"/>
        </w:rPr>
        <w:t xml:space="preserve">Какой путь прошли пакеты от PC-C до 209.165.200.225? __________________________________ </w:t>
      </w:r>
    </w:p>
    <w:p w:rsidR="00B22203" w:rsidRPr="00B22203" w:rsidRDefault="00B22203" w:rsidP="00B22203">
      <w:pPr>
        <w:spacing w:after="142" w:line="271" w:lineRule="auto"/>
        <w:ind w:left="921" w:right="351" w:hanging="936"/>
        <w:rPr>
          <w:rFonts w:ascii="Times New Roman" w:eastAsia="Calibri" w:hAnsi="Times New Roman"/>
          <w:lang w:eastAsia="en-US"/>
        </w:rPr>
      </w:pPr>
      <w:r w:rsidRPr="00B22203">
        <w:rPr>
          <w:rFonts w:ascii="Times New Roman" w:eastAsia="Calibri" w:hAnsi="Times New Roman"/>
          <w:b/>
          <w:lang w:eastAsia="en-US"/>
        </w:rPr>
        <w:t xml:space="preserve">Шаг 2: Запустите сеанс эхо-тестирования на PC-A и разорвите соединение между S1 и R1. </w:t>
      </w:r>
    </w:p>
    <w:p w:rsidR="00B22203" w:rsidRPr="00B22203" w:rsidRDefault="00B22203" w:rsidP="00507D96">
      <w:pPr>
        <w:numPr>
          <w:ilvl w:val="0"/>
          <w:numId w:val="109"/>
        </w:numPr>
        <w:spacing w:after="160" w:line="259" w:lineRule="auto"/>
        <w:ind w:left="707" w:right="1" w:hanging="362"/>
        <w:rPr>
          <w:rFonts w:ascii="Times New Roman" w:eastAsia="Calibri" w:hAnsi="Times New Roman"/>
          <w:lang w:eastAsia="en-US"/>
        </w:rPr>
      </w:pPr>
      <w:r w:rsidRPr="00B22203">
        <w:rPr>
          <w:rFonts w:ascii="Times New Roman" w:eastAsia="Calibri" w:hAnsi="Times New Roman"/>
          <w:lang w:eastAsia="en-US"/>
        </w:rPr>
        <w:t xml:space="preserve">В командной строке на PC-A введите команду </w:t>
      </w:r>
      <w:r w:rsidRPr="00B22203">
        <w:rPr>
          <w:rFonts w:ascii="Times New Roman" w:eastAsia="Calibri" w:hAnsi="Times New Roman"/>
          <w:b/>
          <w:lang w:eastAsia="en-US"/>
        </w:rPr>
        <w:t>ping –t</w:t>
      </w:r>
      <w:r w:rsidRPr="00B22203">
        <w:rPr>
          <w:rFonts w:ascii="Times New Roman" w:eastAsia="Calibri" w:hAnsi="Times New Roman"/>
          <w:lang w:eastAsia="en-US"/>
        </w:rPr>
        <w:t xml:space="preserve"> для адреса </w:t>
      </w:r>
      <w:r w:rsidRPr="00B22203">
        <w:rPr>
          <w:rFonts w:ascii="Times New Roman" w:eastAsia="Calibri" w:hAnsi="Times New Roman"/>
          <w:b/>
          <w:lang w:eastAsia="en-US"/>
        </w:rPr>
        <w:t>209.165.200.225</w:t>
      </w:r>
      <w:r w:rsidRPr="00B22203">
        <w:rPr>
          <w:rFonts w:ascii="Times New Roman" w:eastAsia="Calibri" w:hAnsi="Times New Roman"/>
          <w:lang w:eastAsia="en-US"/>
        </w:rPr>
        <w:t xml:space="preserve"> на маршрутизаторе R2. Убедитесь, что окно командной строки открыто. </w:t>
      </w:r>
    </w:p>
    <w:p w:rsidR="00B22203" w:rsidRPr="00B22203" w:rsidRDefault="00B22203" w:rsidP="00B22203">
      <w:pPr>
        <w:spacing w:after="71" w:line="259" w:lineRule="auto"/>
        <w:ind w:left="728" w:right="1"/>
        <w:rPr>
          <w:rFonts w:ascii="Times New Roman" w:eastAsia="Calibri" w:hAnsi="Times New Roman"/>
          <w:lang w:eastAsia="en-US"/>
        </w:rPr>
      </w:pPr>
      <w:r w:rsidRPr="00B22203">
        <w:rPr>
          <w:rFonts w:ascii="Times New Roman" w:eastAsia="Calibri" w:hAnsi="Times New Roman"/>
          <w:b/>
          <w:lang w:eastAsia="en-US"/>
        </w:rPr>
        <w:t>Примечание</w:t>
      </w:r>
      <w:r w:rsidRPr="00B22203">
        <w:rPr>
          <w:rFonts w:ascii="Times New Roman" w:eastAsia="Calibri" w:hAnsi="Times New Roman"/>
          <w:lang w:eastAsia="en-US"/>
        </w:rPr>
        <w:t xml:space="preserve">. Чтобы прервать отправку эхо-запросов, нажмите комбинацию клавиш </w:t>
      </w:r>
      <w:r w:rsidRPr="00B22203">
        <w:rPr>
          <w:rFonts w:ascii="Times New Roman" w:eastAsia="Calibri" w:hAnsi="Times New Roman"/>
          <w:b/>
          <w:lang w:eastAsia="en-US"/>
        </w:rPr>
        <w:t>Ctrl</w:t>
      </w:r>
      <w:r w:rsidRPr="00B22203">
        <w:rPr>
          <w:rFonts w:ascii="Times New Roman" w:eastAsia="Calibri" w:hAnsi="Times New Roman"/>
          <w:lang w:eastAsia="en-US"/>
        </w:rPr>
        <w:t>+</w:t>
      </w:r>
      <w:r w:rsidRPr="00B22203">
        <w:rPr>
          <w:rFonts w:ascii="Times New Roman" w:eastAsia="Calibri" w:hAnsi="Times New Roman"/>
          <w:b/>
          <w:lang w:eastAsia="en-US"/>
        </w:rPr>
        <w:t>C</w:t>
      </w:r>
      <w:r w:rsidRPr="00B22203">
        <w:rPr>
          <w:rFonts w:ascii="Times New Roman" w:eastAsia="Calibri" w:hAnsi="Times New Roman"/>
          <w:lang w:eastAsia="en-US"/>
        </w:rPr>
        <w:t xml:space="preserve"> или закройте окно командной строки. </w:t>
      </w:r>
    </w:p>
    <w:p w:rsidR="00B22203" w:rsidRPr="00B22203" w:rsidRDefault="00B22203" w:rsidP="00B22203">
      <w:pPr>
        <w:spacing w:after="26" w:line="259" w:lineRule="auto"/>
        <w:ind w:left="715" w:hanging="10"/>
        <w:rPr>
          <w:rFonts w:ascii="Times New Roman" w:eastAsia="Calibri" w:hAnsi="Times New Roman"/>
          <w:lang w:val="en-US" w:eastAsia="en-US"/>
        </w:rPr>
      </w:pPr>
      <w:r w:rsidRPr="00B22203">
        <w:rPr>
          <w:rFonts w:ascii="Times New Roman" w:eastAsia="Courier New" w:hAnsi="Times New Roman"/>
          <w:lang w:val="en-US" w:eastAsia="en-US"/>
        </w:rPr>
        <w:t xml:space="preserve">C:\ </w:t>
      </w:r>
      <w:r w:rsidRPr="00B22203">
        <w:rPr>
          <w:rFonts w:ascii="Times New Roman" w:eastAsia="Courier New" w:hAnsi="Times New Roman"/>
          <w:b/>
          <w:lang w:val="en-US" w:eastAsia="en-US"/>
        </w:rPr>
        <w:t xml:space="preserve">ping –t 209.165.200.225 </w:t>
      </w:r>
    </w:p>
    <w:p w:rsidR="00B22203" w:rsidRPr="00B22203" w:rsidRDefault="00B22203" w:rsidP="00B22203">
      <w:pPr>
        <w:spacing w:after="39"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Pinging 209.165.200.225 with 32 bytes of data: </w:t>
      </w:r>
    </w:p>
    <w:p w:rsidR="00B22203" w:rsidRPr="00B22203" w:rsidRDefault="00B22203" w:rsidP="00B22203">
      <w:pPr>
        <w:spacing w:after="39"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Reply from 209.165.200.225: bytes=32 time=9ms TTL=254 </w:t>
      </w:r>
    </w:p>
    <w:p w:rsidR="00B22203" w:rsidRPr="00B22203" w:rsidRDefault="00B22203" w:rsidP="00B22203">
      <w:pPr>
        <w:spacing w:after="39"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Reply from 209.165.200.225: bytes=32 time=9ms TTL=254 </w:t>
      </w:r>
    </w:p>
    <w:p w:rsidR="00B22203" w:rsidRPr="00B22203" w:rsidRDefault="00B22203" w:rsidP="00B22203">
      <w:pPr>
        <w:spacing w:after="39"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Reply from 209.165.200.225: bytes=32 time=9ms TTL=254 </w:t>
      </w:r>
    </w:p>
    <w:p w:rsidR="00B22203" w:rsidRPr="00B22203" w:rsidRDefault="00B22203" w:rsidP="00B22203">
      <w:pPr>
        <w:spacing w:after="171" w:line="259" w:lineRule="auto"/>
        <w:ind w:left="715" w:hanging="10"/>
        <w:rPr>
          <w:rFonts w:ascii="Times New Roman" w:eastAsia="Calibri" w:hAnsi="Times New Roman"/>
          <w:lang w:eastAsia="en-US"/>
        </w:rPr>
      </w:pPr>
      <w:r w:rsidRPr="00B22203">
        <w:rPr>
          <w:rFonts w:ascii="Times New Roman" w:eastAsia="Courier New" w:hAnsi="Times New Roman"/>
          <w:sz w:val="18"/>
          <w:lang w:eastAsia="en-US"/>
        </w:rPr>
        <w:t xml:space="preserve">&lt;выходные данные опущены&gt; </w:t>
      </w:r>
    </w:p>
    <w:p w:rsidR="00B22203" w:rsidRPr="00B22203" w:rsidRDefault="00B22203" w:rsidP="00507D96">
      <w:pPr>
        <w:numPr>
          <w:ilvl w:val="0"/>
          <w:numId w:val="109"/>
        </w:numPr>
        <w:spacing w:after="160" w:line="259" w:lineRule="auto"/>
        <w:ind w:left="707" w:right="1" w:hanging="362"/>
        <w:rPr>
          <w:rFonts w:ascii="Times New Roman" w:eastAsia="Calibri" w:hAnsi="Times New Roman"/>
          <w:lang w:eastAsia="en-US"/>
        </w:rPr>
      </w:pPr>
      <w:r w:rsidRPr="00B22203">
        <w:rPr>
          <w:rFonts w:ascii="Times New Roman" w:eastAsia="Calibri" w:hAnsi="Times New Roman"/>
          <w:lang w:eastAsia="en-US"/>
        </w:rPr>
        <w:lastRenderedPageBreak/>
        <w:t xml:space="preserve">В процессе эхо-тестирования отсоедините кабель Ethernet от интерфейса F0/5 на S1. Отключение интерфейса F0/5 на S1 приведет к тому же результату. </w:t>
      </w:r>
    </w:p>
    <w:p w:rsidR="00B22203" w:rsidRPr="00B22203" w:rsidRDefault="00B22203" w:rsidP="00B22203">
      <w:pPr>
        <w:spacing w:after="95" w:line="259" w:lineRule="auto"/>
        <w:ind w:left="728" w:right="1"/>
        <w:rPr>
          <w:rFonts w:ascii="Times New Roman" w:eastAsia="Calibri" w:hAnsi="Times New Roman"/>
          <w:lang w:eastAsia="en-US"/>
        </w:rPr>
      </w:pPr>
      <w:r w:rsidRPr="00B22203">
        <w:rPr>
          <w:rFonts w:ascii="Times New Roman" w:eastAsia="Calibri" w:hAnsi="Times New Roman"/>
          <w:lang w:eastAsia="en-US"/>
        </w:rPr>
        <w:t xml:space="preserve">Что произошло с трафиком эхо-запросов? </w:t>
      </w:r>
    </w:p>
    <w:p w:rsidR="00B22203" w:rsidRPr="00B22203" w:rsidRDefault="00B22203" w:rsidP="00B22203">
      <w:pPr>
        <w:spacing w:after="160" w:line="259" w:lineRule="auto"/>
        <w:ind w:left="728" w:right="1"/>
        <w:rPr>
          <w:rFonts w:ascii="Times New Roman" w:eastAsia="Calibri" w:hAnsi="Times New Roman"/>
          <w:lang w:eastAsia="en-US"/>
        </w:rPr>
      </w:pPr>
      <w:r w:rsidRPr="00B22203">
        <w:rPr>
          <w:rFonts w:ascii="Times New Roman" w:eastAsia="Calibri" w:hAnsi="Times New Roman"/>
          <w:lang w:eastAsia="en-US"/>
        </w:rPr>
        <w:t>______________________________________________________________________________</w:t>
      </w:r>
    </w:p>
    <w:p w:rsidR="00B22203" w:rsidRPr="00B22203" w:rsidRDefault="00B22203" w:rsidP="00507D96">
      <w:pPr>
        <w:numPr>
          <w:ilvl w:val="0"/>
          <w:numId w:val="109"/>
        </w:numPr>
        <w:spacing w:after="95" w:line="259" w:lineRule="auto"/>
        <w:ind w:left="707" w:right="1" w:hanging="362"/>
        <w:rPr>
          <w:rFonts w:ascii="Times New Roman" w:eastAsia="Calibri" w:hAnsi="Times New Roman"/>
          <w:lang w:eastAsia="en-US"/>
        </w:rPr>
      </w:pPr>
      <w:r w:rsidRPr="00B22203">
        <w:rPr>
          <w:rFonts w:ascii="Times New Roman" w:eastAsia="Calibri" w:hAnsi="Times New Roman"/>
          <w:lang w:eastAsia="en-US"/>
        </w:rPr>
        <w:t xml:space="preserve">Какими были бы результате при повторении шагов 2a и 2b на компьютере PC-C и коммутаторе S3? </w:t>
      </w:r>
    </w:p>
    <w:p w:rsidR="00B22203" w:rsidRPr="00B22203" w:rsidRDefault="00B22203" w:rsidP="00B22203">
      <w:pPr>
        <w:spacing w:after="160" w:line="259" w:lineRule="auto"/>
        <w:ind w:left="728" w:right="1"/>
        <w:rPr>
          <w:rFonts w:ascii="Times New Roman" w:eastAsia="Calibri" w:hAnsi="Times New Roman"/>
          <w:lang w:eastAsia="en-US"/>
        </w:rPr>
      </w:pPr>
      <w:r w:rsidRPr="00B22203">
        <w:rPr>
          <w:rFonts w:ascii="Times New Roman" w:eastAsia="Calibri" w:hAnsi="Times New Roman"/>
          <w:lang w:eastAsia="en-US"/>
        </w:rPr>
        <w:t>______________________________________________________________________________</w:t>
      </w:r>
    </w:p>
    <w:p w:rsidR="00B22203" w:rsidRPr="00B22203" w:rsidRDefault="00B22203" w:rsidP="00507D96">
      <w:pPr>
        <w:numPr>
          <w:ilvl w:val="0"/>
          <w:numId w:val="109"/>
        </w:numPr>
        <w:spacing w:after="160" w:line="259" w:lineRule="auto"/>
        <w:ind w:left="707" w:right="1" w:hanging="362"/>
        <w:rPr>
          <w:rFonts w:ascii="Times New Roman" w:eastAsia="Calibri" w:hAnsi="Times New Roman"/>
          <w:lang w:eastAsia="en-US"/>
        </w:rPr>
      </w:pPr>
      <w:r w:rsidRPr="00B22203">
        <w:rPr>
          <w:rFonts w:ascii="Times New Roman" w:eastAsia="Calibri" w:hAnsi="Times New Roman"/>
          <w:lang w:eastAsia="en-US"/>
        </w:rPr>
        <w:t xml:space="preserve">Повторно подсоедините кабели Ethernet к интерфейсу F0/5 или включите интерфейс F0/5 на S1 и S3, соответственно. Повторно отправьте эхо-запросы на 209.165.200.225 с компьютеров PC-A и PC-C, чтобы убедиться в том, что подключение восстановлено. </w:t>
      </w:r>
    </w:p>
    <w:p w:rsidR="00B22203" w:rsidRPr="00B22203" w:rsidRDefault="00B22203" w:rsidP="00B22203">
      <w:pPr>
        <w:spacing w:after="142" w:line="271" w:lineRule="auto"/>
        <w:ind w:left="-5" w:right="351" w:hanging="10"/>
        <w:rPr>
          <w:rFonts w:ascii="Times New Roman" w:eastAsia="Calibri" w:hAnsi="Times New Roman"/>
          <w:lang w:eastAsia="en-US"/>
        </w:rPr>
      </w:pPr>
      <w:r w:rsidRPr="00B22203">
        <w:rPr>
          <w:rFonts w:ascii="Times New Roman" w:eastAsia="Calibri" w:hAnsi="Times New Roman"/>
          <w:b/>
          <w:lang w:eastAsia="en-US"/>
        </w:rPr>
        <w:t xml:space="preserve">Шаг 3: Настройте VRRP на R1 и R3. </w:t>
      </w:r>
    </w:p>
    <w:p w:rsidR="00B22203" w:rsidRPr="00B22203" w:rsidRDefault="00B22203" w:rsidP="00B22203">
      <w:pPr>
        <w:spacing w:after="70" w:line="259" w:lineRule="auto"/>
        <w:ind w:left="353" w:right="223"/>
        <w:rPr>
          <w:rFonts w:ascii="Times New Roman" w:eastAsia="Calibri" w:hAnsi="Times New Roman"/>
          <w:lang w:eastAsia="en-US"/>
        </w:rPr>
      </w:pPr>
      <w:r w:rsidRPr="00B22203">
        <w:rPr>
          <w:rFonts w:ascii="Times New Roman" w:eastAsia="Calibri" w:hAnsi="Times New Roman"/>
          <w:lang w:eastAsia="en-US"/>
        </w:rPr>
        <w:t xml:space="preserve">В этом шаге вам предстоит настроить VRRP и изменить адрес шлюза по умолчанию на компьютерах PC-A, PC-C, S1 и коммутаторе S2 на виртуальный IP-адрес для VRRP. R1 назначается активным маршрутизатором с помощью команды приоритета VRRP. a. Настройте протокол VRRP на маршрутизаторе R1. </w:t>
      </w:r>
    </w:p>
    <w:p w:rsidR="00B22203" w:rsidRPr="00B22203" w:rsidRDefault="00B22203" w:rsidP="00B22203">
      <w:pPr>
        <w:spacing w:after="26" w:line="259" w:lineRule="auto"/>
        <w:ind w:left="715" w:hanging="10"/>
        <w:rPr>
          <w:rFonts w:ascii="Times New Roman" w:eastAsia="Calibri" w:hAnsi="Times New Roman"/>
          <w:lang w:val="en-US" w:eastAsia="en-US"/>
        </w:rPr>
      </w:pPr>
      <w:r w:rsidRPr="00B22203">
        <w:rPr>
          <w:rFonts w:ascii="Times New Roman" w:eastAsia="Courier New" w:hAnsi="Times New Roman"/>
          <w:lang w:val="en-US" w:eastAsia="en-US"/>
        </w:rPr>
        <w:t xml:space="preserve">R1(config)# </w:t>
      </w:r>
      <w:r w:rsidRPr="00B22203">
        <w:rPr>
          <w:rFonts w:ascii="Times New Roman" w:eastAsia="Courier New" w:hAnsi="Times New Roman"/>
          <w:b/>
          <w:lang w:val="en-US" w:eastAsia="en-US"/>
        </w:rPr>
        <w:t xml:space="preserve">interface g0/1 </w:t>
      </w:r>
    </w:p>
    <w:p w:rsidR="00B22203" w:rsidRPr="00B22203" w:rsidRDefault="00B22203" w:rsidP="00B22203">
      <w:pPr>
        <w:spacing w:after="26" w:line="259" w:lineRule="auto"/>
        <w:ind w:left="715" w:hanging="10"/>
        <w:rPr>
          <w:rFonts w:ascii="Times New Roman" w:eastAsia="Calibri" w:hAnsi="Times New Roman"/>
          <w:lang w:val="en-US" w:eastAsia="en-US"/>
        </w:rPr>
      </w:pPr>
      <w:r w:rsidRPr="00B22203">
        <w:rPr>
          <w:rFonts w:ascii="Times New Roman" w:eastAsia="Courier New" w:hAnsi="Times New Roman"/>
          <w:lang w:val="en-US" w:eastAsia="en-US"/>
        </w:rPr>
        <w:t xml:space="preserve">R1(config-if)# </w:t>
      </w:r>
      <w:r w:rsidRPr="00B22203">
        <w:rPr>
          <w:rFonts w:ascii="Times New Roman" w:eastAsia="Courier New" w:hAnsi="Times New Roman"/>
          <w:b/>
          <w:lang w:val="en-US" w:eastAsia="en-US"/>
        </w:rPr>
        <w:t xml:space="preserve">vrrp 1 ip 192.168.1.254 </w:t>
      </w:r>
    </w:p>
    <w:p w:rsidR="00B22203" w:rsidRPr="00B22203" w:rsidRDefault="00B22203" w:rsidP="00B22203">
      <w:pPr>
        <w:spacing w:after="152" w:line="259" w:lineRule="auto"/>
        <w:ind w:left="715" w:hanging="10"/>
        <w:rPr>
          <w:rFonts w:ascii="Times New Roman" w:eastAsia="Calibri" w:hAnsi="Times New Roman"/>
          <w:lang w:val="en-US" w:eastAsia="en-US"/>
        </w:rPr>
      </w:pPr>
      <w:r w:rsidRPr="00B22203">
        <w:rPr>
          <w:rFonts w:ascii="Times New Roman" w:eastAsia="Courier New" w:hAnsi="Times New Roman"/>
          <w:lang w:val="en-US" w:eastAsia="en-US"/>
        </w:rPr>
        <w:t xml:space="preserve">R1(config-if)# </w:t>
      </w:r>
      <w:r w:rsidRPr="00B22203">
        <w:rPr>
          <w:rFonts w:ascii="Times New Roman" w:eastAsia="Courier New" w:hAnsi="Times New Roman"/>
          <w:b/>
          <w:lang w:val="en-US" w:eastAsia="en-US"/>
        </w:rPr>
        <w:t xml:space="preserve">vrrp 1 priority 150 </w:t>
      </w:r>
    </w:p>
    <w:p w:rsidR="00B22203" w:rsidRPr="00B22203" w:rsidRDefault="00B22203" w:rsidP="00507D96">
      <w:pPr>
        <w:numPr>
          <w:ilvl w:val="0"/>
          <w:numId w:val="110"/>
        </w:numPr>
        <w:spacing w:after="77" w:line="259" w:lineRule="auto"/>
        <w:ind w:left="707" w:right="1" w:hanging="362"/>
        <w:rPr>
          <w:rFonts w:ascii="Times New Roman" w:eastAsia="Calibri" w:hAnsi="Times New Roman"/>
          <w:lang w:eastAsia="en-US"/>
        </w:rPr>
      </w:pPr>
      <w:r w:rsidRPr="00B22203">
        <w:rPr>
          <w:rFonts w:ascii="Times New Roman" w:eastAsia="Calibri" w:hAnsi="Times New Roman"/>
          <w:lang w:eastAsia="en-US"/>
        </w:rPr>
        <w:t xml:space="preserve">Настройте протокол VRRP на маршрутизаторе R3. </w:t>
      </w:r>
    </w:p>
    <w:p w:rsidR="00B22203" w:rsidRPr="00B22203" w:rsidRDefault="00B22203" w:rsidP="00B22203">
      <w:pPr>
        <w:spacing w:after="26" w:line="259" w:lineRule="auto"/>
        <w:ind w:left="715" w:hanging="10"/>
        <w:rPr>
          <w:rFonts w:ascii="Times New Roman" w:eastAsia="Calibri" w:hAnsi="Times New Roman"/>
          <w:lang w:val="en-US" w:eastAsia="en-US"/>
        </w:rPr>
      </w:pPr>
      <w:r w:rsidRPr="00B22203">
        <w:rPr>
          <w:rFonts w:ascii="Times New Roman" w:eastAsia="Courier New" w:hAnsi="Times New Roman"/>
          <w:lang w:val="en-US" w:eastAsia="en-US"/>
        </w:rPr>
        <w:t xml:space="preserve">R3(config)# </w:t>
      </w:r>
      <w:r w:rsidRPr="00B22203">
        <w:rPr>
          <w:rFonts w:ascii="Times New Roman" w:eastAsia="Courier New" w:hAnsi="Times New Roman"/>
          <w:b/>
          <w:lang w:val="en-US" w:eastAsia="en-US"/>
        </w:rPr>
        <w:t xml:space="preserve">interface g0/1 </w:t>
      </w:r>
    </w:p>
    <w:p w:rsidR="00B22203" w:rsidRPr="00B22203" w:rsidRDefault="00B22203" w:rsidP="00B22203">
      <w:pPr>
        <w:spacing w:after="141" w:line="259" w:lineRule="auto"/>
        <w:ind w:left="715" w:hanging="10"/>
        <w:rPr>
          <w:rFonts w:ascii="Times New Roman" w:eastAsia="Calibri" w:hAnsi="Times New Roman"/>
          <w:lang w:val="en-US" w:eastAsia="en-US"/>
        </w:rPr>
      </w:pPr>
      <w:r w:rsidRPr="00B22203">
        <w:rPr>
          <w:rFonts w:ascii="Times New Roman" w:eastAsia="Courier New" w:hAnsi="Times New Roman"/>
          <w:lang w:val="en-US" w:eastAsia="en-US"/>
        </w:rPr>
        <w:t xml:space="preserve">R3(config-if)# </w:t>
      </w:r>
      <w:r w:rsidRPr="00B22203">
        <w:rPr>
          <w:rFonts w:ascii="Times New Roman" w:eastAsia="Courier New" w:hAnsi="Times New Roman"/>
          <w:b/>
          <w:lang w:val="en-US" w:eastAsia="en-US"/>
        </w:rPr>
        <w:t xml:space="preserve">vrrp 1 ip 192.168.1.254 </w:t>
      </w:r>
    </w:p>
    <w:p w:rsidR="00B22203" w:rsidRPr="00B22203" w:rsidRDefault="00B22203" w:rsidP="00507D96">
      <w:pPr>
        <w:numPr>
          <w:ilvl w:val="0"/>
          <w:numId w:val="110"/>
        </w:numPr>
        <w:spacing w:after="79" w:line="259" w:lineRule="auto"/>
        <w:ind w:left="707" w:right="1" w:hanging="362"/>
        <w:rPr>
          <w:rFonts w:ascii="Times New Roman" w:eastAsia="Calibri" w:hAnsi="Times New Roman"/>
          <w:lang w:eastAsia="en-US"/>
        </w:rPr>
      </w:pPr>
      <w:r w:rsidRPr="00B22203">
        <w:rPr>
          <w:rFonts w:ascii="Times New Roman" w:eastAsia="Calibri" w:hAnsi="Times New Roman"/>
          <w:lang w:eastAsia="en-US"/>
        </w:rPr>
        <w:t xml:space="preserve">Проверьте VRRP, выполнив команду </w:t>
      </w:r>
      <w:r w:rsidRPr="00B22203">
        <w:rPr>
          <w:rFonts w:ascii="Times New Roman" w:eastAsia="Calibri" w:hAnsi="Times New Roman"/>
          <w:b/>
          <w:lang w:eastAsia="en-US"/>
        </w:rPr>
        <w:t xml:space="preserve">show vrrp </w:t>
      </w:r>
      <w:r w:rsidRPr="00B22203">
        <w:rPr>
          <w:rFonts w:ascii="Times New Roman" w:eastAsia="Calibri" w:hAnsi="Times New Roman"/>
          <w:lang w:eastAsia="en-US"/>
        </w:rPr>
        <w:t xml:space="preserve">на R1 и R3. </w:t>
      </w:r>
    </w:p>
    <w:p w:rsidR="00B22203" w:rsidRPr="00B22203" w:rsidRDefault="00B22203" w:rsidP="00B22203">
      <w:pPr>
        <w:spacing w:after="158" w:line="259" w:lineRule="auto"/>
        <w:ind w:left="715" w:hanging="10"/>
        <w:rPr>
          <w:rFonts w:ascii="Times New Roman" w:eastAsia="Calibri" w:hAnsi="Times New Roman"/>
          <w:lang w:eastAsia="en-US"/>
        </w:rPr>
      </w:pPr>
      <w:r w:rsidRPr="00B22203">
        <w:rPr>
          <w:rFonts w:ascii="Times New Roman" w:eastAsia="Courier New" w:hAnsi="Times New Roman"/>
          <w:lang w:eastAsia="en-US"/>
        </w:rPr>
        <w:t xml:space="preserve">R1# </w:t>
      </w:r>
      <w:r w:rsidRPr="00B22203">
        <w:rPr>
          <w:rFonts w:ascii="Times New Roman" w:eastAsia="Courier New" w:hAnsi="Times New Roman"/>
          <w:b/>
          <w:lang w:eastAsia="en-US"/>
        </w:rPr>
        <w:t xml:space="preserve">show vrrp </w:t>
      </w:r>
    </w:p>
    <w:p w:rsidR="00B22203" w:rsidRPr="00B22203" w:rsidRDefault="00B22203" w:rsidP="00B22203">
      <w:pPr>
        <w:spacing w:after="160" w:line="259" w:lineRule="auto"/>
        <w:ind w:left="728" w:right="1"/>
        <w:rPr>
          <w:rFonts w:ascii="Times New Roman" w:eastAsia="Calibri" w:hAnsi="Times New Roman"/>
          <w:lang w:eastAsia="en-US"/>
        </w:rPr>
      </w:pPr>
      <w:r w:rsidRPr="00B22203">
        <w:rPr>
          <w:rFonts w:ascii="Times New Roman" w:eastAsia="Calibri" w:hAnsi="Times New Roman"/>
          <w:lang w:eastAsia="en-US"/>
        </w:rPr>
        <w:t xml:space="preserve">Используя указанные выше выходные данные, ответьте на следующие вопросы: </w:t>
      </w:r>
    </w:p>
    <w:p w:rsidR="00B22203" w:rsidRPr="00B22203" w:rsidRDefault="00B22203" w:rsidP="00B22203">
      <w:pPr>
        <w:spacing w:after="160" w:line="259" w:lineRule="auto"/>
        <w:ind w:left="728" w:right="1"/>
        <w:rPr>
          <w:rFonts w:ascii="Times New Roman" w:eastAsia="Calibri" w:hAnsi="Times New Roman"/>
          <w:lang w:eastAsia="en-US"/>
        </w:rPr>
      </w:pPr>
      <w:r w:rsidRPr="00B22203">
        <w:rPr>
          <w:rFonts w:ascii="Times New Roman" w:eastAsia="Calibri" w:hAnsi="Times New Roman"/>
          <w:lang w:eastAsia="en-US"/>
        </w:rPr>
        <w:t xml:space="preserve">Какой маршрутизатор является активным? _____________________ </w:t>
      </w:r>
    </w:p>
    <w:p w:rsidR="00B22203" w:rsidRPr="00B22203" w:rsidRDefault="00B22203" w:rsidP="00B22203">
      <w:pPr>
        <w:spacing w:after="160" w:line="259" w:lineRule="auto"/>
        <w:ind w:left="728" w:right="1"/>
        <w:rPr>
          <w:rFonts w:ascii="Times New Roman" w:eastAsia="Calibri" w:hAnsi="Times New Roman"/>
          <w:lang w:eastAsia="en-US"/>
        </w:rPr>
      </w:pPr>
      <w:r w:rsidRPr="00B22203">
        <w:rPr>
          <w:rFonts w:ascii="Times New Roman" w:eastAsia="Calibri" w:hAnsi="Times New Roman"/>
          <w:lang w:eastAsia="en-US"/>
        </w:rPr>
        <w:t xml:space="preserve">Какой MAC-адрес используется для виртуального IP-адреса? ____________________________  </w:t>
      </w:r>
    </w:p>
    <w:p w:rsidR="00B22203" w:rsidRPr="00B22203" w:rsidRDefault="00B22203" w:rsidP="00B22203">
      <w:pPr>
        <w:spacing w:after="94" w:line="259" w:lineRule="auto"/>
        <w:ind w:left="728" w:right="1"/>
        <w:rPr>
          <w:rFonts w:ascii="Times New Roman" w:eastAsia="Calibri" w:hAnsi="Times New Roman"/>
          <w:lang w:eastAsia="en-US"/>
        </w:rPr>
      </w:pPr>
      <w:r w:rsidRPr="00B22203">
        <w:rPr>
          <w:rFonts w:ascii="Times New Roman" w:eastAsia="Calibri" w:hAnsi="Times New Roman"/>
          <w:lang w:eastAsia="en-US"/>
        </w:rPr>
        <w:t xml:space="preserve">Какой IP-адрес и приоритет используются для резервного маршрутизатора? </w:t>
      </w:r>
    </w:p>
    <w:p w:rsidR="00B22203" w:rsidRPr="00B22203" w:rsidRDefault="00B22203" w:rsidP="00B22203">
      <w:pPr>
        <w:spacing w:after="94" w:line="259" w:lineRule="auto"/>
        <w:ind w:left="728" w:right="1"/>
        <w:rPr>
          <w:rFonts w:ascii="Times New Roman" w:eastAsia="Calibri" w:hAnsi="Times New Roman"/>
          <w:lang w:eastAsia="en-US"/>
        </w:rPr>
      </w:pPr>
      <w:r w:rsidRPr="00B22203">
        <w:rPr>
          <w:rFonts w:ascii="Times New Roman" w:eastAsia="Calibri" w:hAnsi="Times New Roman"/>
          <w:lang w:eastAsia="en-US"/>
        </w:rPr>
        <w:t>______________________________________________________________________________</w:t>
      </w:r>
    </w:p>
    <w:p w:rsidR="00B22203" w:rsidRPr="00B22203" w:rsidRDefault="00B22203" w:rsidP="00507D96">
      <w:pPr>
        <w:numPr>
          <w:ilvl w:val="0"/>
          <w:numId w:val="110"/>
        </w:numPr>
        <w:spacing w:after="74" w:line="259" w:lineRule="auto"/>
        <w:ind w:left="707" w:right="1" w:hanging="362"/>
        <w:rPr>
          <w:rFonts w:ascii="Times New Roman" w:eastAsia="Calibri" w:hAnsi="Times New Roman"/>
          <w:lang w:eastAsia="en-US"/>
        </w:rPr>
      </w:pPr>
      <w:r w:rsidRPr="00B22203">
        <w:rPr>
          <w:rFonts w:ascii="Times New Roman" w:eastAsia="Calibri" w:hAnsi="Times New Roman"/>
          <w:lang w:eastAsia="en-US"/>
        </w:rPr>
        <w:t xml:space="preserve">Используйте команду </w:t>
      </w:r>
      <w:r w:rsidRPr="00B22203">
        <w:rPr>
          <w:rFonts w:ascii="Times New Roman" w:eastAsia="Calibri" w:hAnsi="Times New Roman"/>
          <w:b/>
          <w:lang w:eastAsia="en-US"/>
        </w:rPr>
        <w:t xml:space="preserve">show vrrp brief </w:t>
      </w:r>
      <w:r w:rsidRPr="00B22203">
        <w:rPr>
          <w:rFonts w:ascii="Times New Roman" w:eastAsia="Calibri" w:hAnsi="Times New Roman"/>
          <w:lang w:eastAsia="en-US"/>
        </w:rPr>
        <w:t xml:space="preserve">на R1 и R3, чтобы просмотреть сводку состояния VRRP. Выходные данные приведены ниже. </w:t>
      </w:r>
    </w:p>
    <w:p w:rsidR="00B22203" w:rsidRPr="00B22203" w:rsidRDefault="00B22203" w:rsidP="00B22203">
      <w:pPr>
        <w:spacing w:after="152" w:line="259" w:lineRule="auto"/>
        <w:ind w:left="715" w:hanging="10"/>
        <w:rPr>
          <w:rFonts w:ascii="Times New Roman" w:eastAsia="Calibri" w:hAnsi="Times New Roman"/>
          <w:lang w:eastAsia="en-US"/>
        </w:rPr>
      </w:pPr>
      <w:r w:rsidRPr="00B22203">
        <w:rPr>
          <w:rFonts w:ascii="Times New Roman" w:eastAsia="Courier New" w:hAnsi="Times New Roman"/>
          <w:lang w:eastAsia="en-US"/>
        </w:rPr>
        <w:t xml:space="preserve">R1# </w:t>
      </w:r>
      <w:r w:rsidRPr="00B22203">
        <w:rPr>
          <w:rFonts w:ascii="Times New Roman" w:eastAsia="Courier New" w:hAnsi="Times New Roman"/>
          <w:b/>
          <w:lang w:eastAsia="en-US"/>
        </w:rPr>
        <w:t>show vrrp brief</w:t>
      </w:r>
      <w:r w:rsidRPr="00B22203">
        <w:rPr>
          <w:rFonts w:ascii="Times New Roman" w:eastAsia="Courier New" w:hAnsi="Times New Roman"/>
          <w:lang w:eastAsia="en-US"/>
        </w:rPr>
        <w:t xml:space="preserve"> </w:t>
      </w:r>
    </w:p>
    <w:p w:rsidR="00B22203" w:rsidRPr="00B22203" w:rsidRDefault="00B22203" w:rsidP="00507D96">
      <w:pPr>
        <w:numPr>
          <w:ilvl w:val="0"/>
          <w:numId w:val="110"/>
        </w:numPr>
        <w:spacing w:after="93" w:line="259" w:lineRule="auto"/>
        <w:ind w:left="707" w:right="1" w:hanging="362"/>
        <w:rPr>
          <w:rFonts w:ascii="Times New Roman" w:eastAsia="Calibri" w:hAnsi="Times New Roman"/>
          <w:lang w:eastAsia="en-US"/>
        </w:rPr>
      </w:pPr>
      <w:r w:rsidRPr="00B22203">
        <w:rPr>
          <w:rFonts w:ascii="Times New Roman" w:eastAsia="Calibri" w:hAnsi="Times New Roman"/>
          <w:lang w:eastAsia="en-US"/>
        </w:rPr>
        <w:t xml:space="preserve">Измените адрес шлюза по умолчанию для PC-A, PC-C, S1 и S3. Какой адрес следует использовать? </w:t>
      </w:r>
    </w:p>
    <w:p w:rsidR="00B22203" w:rsidRPr="00B22203" w:rsidRDefault="00B22203" w:rsidP="00B22203">
      <w:pPr>
        <w:spacing w:after="160" w:line="259" w:lineRule="auto"/>
        <w:ind w:left="728" w:right="1"/>
        <w:rPr>
          <w:rFonts w:ascii="Times New Roman" w:eastAsia="Calibri" w:hAnsi="Times New Roman"/>
          <w:lang w:eastAsia="en-US"/>
        </w:rPr>
      </w:pPr>
      <w:r w:rsidRPr="00B22203">
        <w:rPr>
          <w:rFonts w:ascii="Times New Roman" w:eastAsia="Calibri" w:hAnsi="Times New Roman"/>
          <w:lang w:eastAsia="en-US"/>
        </w:rPr>
        <w:t>______________________________________________________________________________</w:t>
      </w:r>
    </w:p>
    <w:p w:rsidR="00B22203" w:rsidRPr="00B22203" w:rsidRDefault="00B22203" w:rsidP="00507D96">
      <w:pPr>
        <w:numPr>
          <w:ilvl w:val="0"/>
          <w:numId w:val="110"/>
        </w:numPr>
        <w:spacing w:after="265" w:line="259" w:lineRule="auto"/>
        <w:ind w:left="707" w:right="1" w:hanging="362"/>
        <w:rPr>
          <w:rFonts w:ascii="Times New Roman" w:eastAsia="Calibri" w:hAnsi="Times New Roman"/>
          <w:lang w:eastAsia="en-US"/>
        </w:rPr>
      </w:pPr>
      <w:r w:rsidRPr="00B22203">
        <w:rPr>
          <w:rFonts w:ascii="Times New Roman" w:eastAsia="Calibri" w:hAnsi="Times New Roman"/>
          <w:lang w:eastAsia="en-US"/>
        </w:rPr>
        <w:t xml:space="preserve">Проверьте новые настройки. Отправьте эхо-запрос с PC-A и с PC-C на loopback-адрес маршрутизатора R2. Успешно ли выполнены эхо-запросы? __________ </w:t>
      </w:r>
    </w:p>
    <w:p w:rsidR="00B22203" w:rsidRPr="00B22203" w:rsidRDefault="00B22203" w:rsidP="00B22203">
      <w:pPr>
        <w:spacing w:after="142" w:line="271" w:lineRule="auto"/>
        <w:ind w:left="921" w:right="1011" w:hanging="936"/>
        <w:rPr>
          <w:rFonts w:ascii="Times New Roman" w:eastAsia="Calibri" w:hAnsi="Times New Roman"/>
          <w:lang w:eastAsia="en-US"/>
        </w:rPr>
      </w:pPr>
      <w:r w:rsidRPr="00B22203">
        <w:rPr>
          <w:rFonts w:ascii="Times New Roman" w:eastAsia="Calibri" w:hAnsi="Times New Roman"/>
          <w:b/>
          <w:lang w:eastAsia="en-US"/>
        </w:rPr>
        <w:t xml:space="preserve">Шаг 4: Запустите сеанс эхо-тестирования на PC-A и разорвите соединение с коммутатором, подключенным к активному маршрутизатору VRRP (R1). </w:t>
      </w:r>
    </w:p>
    <w:p w:rsidR="00B22203" w:rsidRPr="00B22203" w:rsidRDefault="00B22203" w:rsidP="00507D96">
      <w:pPr>
        <w:numPr>
          <w:ilvl w:val="0"/>
          <w:numId w:val="111"/>
        </w:numPr>
        <w:spacing w:after="160" w:line="259" w:lineRule="auto"/>
        <w:ind w:left="707" w:right="1" w:hanging="362"/>
        <w:rPr>
          <w:rFonts w:ascii="Times New Roman" w:eastAsia="Calibri" w:hAnsi="Times New Roman"/>
          <w:lang w:eastAsia="en-US"/>
        </w:rPr>
      </w:pPr>
      <w:r w:rsidRPr="00B22203">
        <w:rPr>
          <w:rFonts w:ascii="Times New Roman" w:eastAsia="Calibri" w:hAnsi="Times New Roman"/>
          <w:lang w:eastAsia="en-US"/>
        </w:rPr>
        <w:t xml:space="preserve">В командной строке на PC-A введите команду </w:t>
      </w:r>
      <w:r w:rsidRPr="00B22203">
        <w:rPr>
          <w:rFonts w:ascii="Times New Roman" w:eastAsia="Calibri" w:hAnsi="Times New Roman"/>
          <w:b/>
          <w:lang w:eastAsia="en-US"/>
        </w:rPr>
        <w:t>ping –t</w:t>
      </w:r>
      <w:r w:rsidRPr="00B22203">
        <w:rPr>
          <w:rFonts w:ascii="Times New Roman" w:eastAsia="Calibri" w:hAnsi="Times New Roman"/>
          <w:lang w:eastAsia="en-US"/>
        </w:rPr>
        <w:t xml:space="preserve"> для адреса 209.165.200.225 на маршрутизаторе R2. Убедитесь, что окно командной строки открыто. </w:t>
      </w:r>
    </w:p>
    <w:p w:rsidR="00B22203" w:rsidRPr="00B22203" w:rsidRDefault="00B22203" w:rsidP="00507D96">
      <w:pPr>
        <w:numPr>
          <w:ilvl w:val="0"/>
          <w:numId w:val="111"/>
        </w:numPr>
        <w:spacing w:after="160" w:line="259" w:lineRule="auto"/>
        <w:ind w:left="707" w:right="1" w:hanging="362"/>
        <w:rPr>
          <w:rFonts w:ascii="Times New Roman" w:eastAsia="Calibri" w:hAnsi="Times New Roman"/>
          <w:lang w:eastAsia="en-US"/>
        </w:rPr>
      </w:pPr>
      <w:r w:rsidRPr="00B22203">
        <w:rPr>
          <w:rFonts w:ascii="Times New Roman" w:eastAsia="Calibri" w:hAnsi="Times New Roman"/>
          <w:lang w:eastAsia="en-US"/>
        </w:rPr>
        <w:lastRenderedPageBreak/>
        <w:t xml:space="preserve">Во время отправки эхо-запроса отсоедините кабель Ethernet от интерфейса F0/5 на коммутаторе S1 или выключите интерфейс F0/5. </w:t>
      </w:r>
    </w:p>
    <w:p w:rsidR="00B22203" w:rsidRPr="00B22203" w:rsidRDefault="00B22203" w:rsidP="00B22203">
      <w:pPr>
        <w:spacing w:after="95" w:line="259" w:lineRule="auto"/>
        <w:ind w:left="728" w:right="1"/>
        <w:rPr>
          <w:rFonts w:ascii="Times New Roman" w:eastAsia="Calibri" w:hAnsi="Times New Roman"/>
          <w:lang w:eastAsia="en-US"/>
        </w:rPr>
      </w:pPr>
      <w:r w:rsidRPr="00B22203">
        <w:rPr>
          <w:rFonts w:ascii="Times New Roman" w:eastAsia="Calibri" w:hAnsi="Times New Roman"/>
          <w:lang w:eastAsia="en-US"/>
        </w:rPr>
        <w:t xml:space="preserve">Что произошло с трафиком эхо-запросов? </w:t>
      </w:r>
    </w:p>
    <w:p w:rsidR="00B22203" w:rsidRPr="00B22203" w:rsidRDefault="00B22203" w:rsidP="00B22203">
      <w:pPr>
        <w:spacing w:after="263" w:line="259" w:lineRule="auto"/>
        <w:ind w:left="728" w:right="1"/>
        <w:rPr>
          <w:rFonts w:ascii="Times New Roman" w:eastAsia="Calibri" w:hAnsi="Times New Roman"/>
          <w:lang w:eastAsia="en-US"/>
        </w:rPr>
      </w:pPr>
      <w:r w:rsidRPr="00B22203">
        <w:rPr>
          <w:rFonts w:ascii="Times New Roman" w:eastAsia="Calibri" w:hAnsi="Times New Roman"/>
          <w:lang w:eastAsia="en-US"/>
        </w:rPr>
        <w:t>______________________________________________________________________________</w:t>
      </w:r>
    </w:p>
    <w:p w:rsidR="00B22203" w:rsidRPr="00B22203" w:rsidRDefault="00B22203" w:rsidP="00B22203">
      <w:pPr>
        <w:spacing w:after="142" w:line="271" w:lineRule="auto"/>
        <w:ind w:left="-5" w:right="351" w:hanging="10"/>
        <w:rPr>
          <w:rFonts w:ascii="Times New Roman" w:eastAsia="Calibri" w:hAnsi="Times New Roman"/>
          <w:lang w:eastAsia="en-US"/>
        </w:rPr>
      </w:pPr>
      <w:r w:rsidRPr="00B22203">
        <w:rPr>
          <w:rFonts w:ascii="Times New Roman" w:eastAsia="Calibri" w:hAnsi="Times New Roman"/>
          <w:b/>
          <w:lang w:eastAsia="en-US"/>
        </w:rPr>
        <w:t xml:space="preserve">Шаг 5: Проверьте настройки VRRP на маршрутизаторах R1 и R3. </w:t>
      </w:r>
    </w:p>
    <w:p w:rsidR="00B22203" w:rsidRPr="00B22203" w:rsidRDefault="00B22203" w:rsidP="00B22203">
      <w:pPr>
        <w:spacing w:after="160" w:line="259" w:lineRule="auto"/>
        <w:ind w:left="353" w:right="1"/>
        <w:rPr>
          <w:rFonts w:ascii="Times New Roman" w:eastAsia="Calibri" w:hAnsi="Times New Roman"/>
          <w:lang w:eastAsia="en-US"/>
        </w:rPr>
      </w:pPr>
      <w:r w:rsidRPr="00B22203">
        <w:rPr>
          <w:rFonts w:ascii="Times New Roman" w:eastAsia="Calibri" w:hAnsi="Times New Roman"/>
          <w:lang w:eastAsia="en-US"/>
        </w:rPr>
        <w:t xml:space="preserve">a. Выполните команду </w:t>
      </w:r>
      <w:r w:rsidRPr="00B22203">
        <w:rPr>
          <w:rFonts w:ascii="Times New Roman" w:eastAsia="Calibri" w:hAnsi="Times New Roman"/>
          <w:b/>
          <w:lang w:eastAsia="en-US"/>
        </w:rPr>
        <w:t xml:space="preserve">show vrrp brief </w:t>
      </w:r>
      <w:r w:rsidRPr="00B22203">
        <w:rPr>
          <w:rFonts w:ascii="Times New Roman" w:eastAsia="Calibri" w:hAnsi="Times New Roman"/>
          <w:lang w:eastAsia="en-US"/>
        </w:rPr>
        <w:t xml:space="preserve">на маршрутизаторах R1 и R3. </w:t>
      </w:r>
    </w:p>
    <w:p w:rsidR="00B22203" w:rsidRPr="00B22203" w:rsidRDefault="00B22203" w:rsidP="00B22203">
      <w:pPr>
        <w:spacing w:after="23" w:line="341" w:lineRule="auto"/>
        <w:ind w:left="728" w:right="544"/>
        <w:rPr>
          <w:rFonts w:ascii="Times New Roman" w:eastAsia="Calibri" w:hAnsi="Times New Roman"/>
          <w:lang w:eastAsia="en-US"/>
        </w:rPr>
      </w:pPr>
      <w:r w:rsidRPr="00B22203">
        <w:rPr>
          <w:rFonts w:ascii="Times New Roman" w:eastAsia="Calibri" w:hAnsi="Times New Roman"/>
          <w:lang w:eastAsia="en-US"/>
        </w:rPr>
        <w:t xml:space="preserve">Какой маршрутизатор является активным? __________________________________ Повторно подключите кабель, соединяющий коммутатор и маршрутизатор, или включите интерфейс F0/5. Какой маршрутизатор теперь является активным? Поясните ответ. </w:t>
      </w:r>
    </w:p>
    <w:p w:rsidR="00B22203" w:rsidRPr="00B22203" w:rsidRDefault="00B22203" w:rsidP="00B22203">
      <w:pPr>
        <w:spacing w:after="262" w:line="259" w:lineRule="auto"/>
        <w:ind w:left="728" w:right="1"/>
        <w:rPr>
          <w:rFonts w:ascii="Times New Roman" w:eastAsia="Calibri" w:hAnsi="Times New Roman"/>
          <w:lang w:eastAsia="en-US"/>
        </w:rPr>
      </w:pPr>
      <w:r w:rsidRPr="00B22203">
        <w:rPr>
          <w:rFonts w:ascii="Times New Roman" w:eastAsia="Calibri" w:hAnsi="Times New Roman"/>
          <w:lang w:eastAsia="en-US"/>
        </w:rPr>
        <w:t>______________________________________________________________________________</w:t>
      </w:r>
    </w:p>
    <w:p w:rsidR="00B22203" w:rsidRPr="00B22203" w:rsidRDefault="00B22203" w:rsidP="00B22203">
      <w:pPr>
        <w:spacing w:after="142" w:line="271" w:lineRule="auto"/>
        <w:ind w:left="-5" w:right="351" w:hanging="10"/>
        <w:rPr>
          <w:rFonts w:ascii="Times New Roman" w:eastAsia="Calibri" w:hAnsi="Times New Roman"/>
          <w:lang w:eastAsia="en-US"/>
        </w:rPr>
      </w:pPr>
      <w:r w:rsidRPr="00B22203">
        <w:rPr>
          <w:rFonts w:ascii="Times New Roman" w:eastAsia="Calibri" w:hAnsi="Times New Roman"/>
          <w:b/>
          <w:lang w:eastAsia="en-US"/>
        </w:rPr>
        <w:t xml:space="preserve">Шаг 6: Изменение приоритетов VRRP. </w:t>
      </w:r>
    </w:p>
    <w:p w:rsidR="00B22203" w:rsidRPr="00B22203" w:rsidRDefault="00B22203" w:rsidP="00507D96">
      <w:pPr>
        <w:numPr>
          <w:ilvl w:val="0"/>
          <w:numId w:val="112"/>
        </w:numPr>
        <w:spacing w:after="160" w:line="259" w:lineRule="auto"/>
        <w:ind w:left="707" w:right="1" w:hanging="362"/>
        <w:rPr>
          <w:rFonts w:ascii="Times New Roman" w:eastAsia="Calibri" w:hAnsi="Times New Roman"/>
          <w:lang w:eastAsia="en-US"/>
        </w:rPr>
      </w:pPr>
      <w:r w:rsidRPr="00B22203">
        <w:rPr>
          <w:rFonts w:ascii="Times New Roman" w:eastAsia="Calibri" w:hAnsi="Times New Roman"/>
          <w:lang w:eastAsia="en-US"/>
        </w:rPr>
        <w:t xml:space="preserve">Измените приоритет VRRP на 200 на маршрутизаторе R3. Какой маршрутизатор является активным? ___________________________ </w:t>
      </w:r>
    </w:p>
    <w:p w:rsidR="00B22203" w:rsidRPr="00B22203" w:rsidRDefault="00B22203" w:rsidP="00507D96">
      <w:pPr>
        <w:numPr>
          <w:ilvl w:val="0"/>
          <w:numId w:val="112"/>
        </w:numPr>
        <w:spacing w:after="92" w:line="259" w:lineRule="auto"/>
        <w:ind w:left="707" w:right="1" w:hanging="362"/>
        <w:rPr>
          <w:rFonts w:ascii="Times New Roman" w:eastAsia="Calibri" w:hAnsi="Times New Roman"/>
          <w:lang w:eastAsia="en-US"/>
        </w:rPr>
      </w:pPr>
      <w:r w:rsidRPr="00B22203">
        <w:rPr>
          <w:rFonts w:ascii="Times New Roman" w:eastAsia="Calibri" w:hAnsi="Times New Roman"/>
          <w:lang w:eastAsia="en-US"/>
        </w:rPr>
        <w:t xml:space="preserve">Выполните команду, чтобы сделать активным маршрутизатор R3 без изменения приоритета. Какую команду вы использовали? </w:t>
      </w:r>
    </w:p>
    <w:p w:rsidR="00B22203" w:rsidRPr="00B22203" w:rsidRDefault="00B22203" w:rsidP="00B22203">
      <w:pPr>
        <w:spacing w:after="160" w:line="259" w:lineRule="auto"/>
        <w:ind w:left="728" w:right="1"/>
        <w:rPr>
          <w:rFonts w:ascii="Times New Roman" w:eastAsia="Calibri" w:hAnsi="Times New Roman"/>
          <w:lang w:eastAsia="en-US"/>
        </w:rPr>
      </w:pPr>
      <w:r w:rsidRPr="00B22203">
        <w:rPr>
          <w:rFonts w:ascii="Times New Roman" w:eastAsia="Calibri" w:hAnsi="Times New Roman"/>
          <w:lang w:eastAsia="en-US"/>
        </w:rPr>
        <w:t>______________________________________________________________________________</w:t>
      </w:r>
    </w:p>
    <w:p w:rsidR="00B22203" w:rsidRPr="00B22203" w:rsidRDefault="00B22203" w:rsidP="00507D96">
      <w:pPr>
        <w:numPr>
          <w:ilvl w:val="0"/>
          <w:numId w:val="112"/>
        </w:numPr>
        <w:spacing w:after="338" w:line="259" w:lineRule="auto"/>
        <w:ind w:left="707" w:right="1" w:hanging="362"/>
        <w:rPr>
          <w:rFonts w:ascii="Times New Roman" w:eastAsia="Calibri" w:hAnsi="Times New Roman"/>
          <w:lang w:eastAsia="en-US"/>
        </w:rPr>
      </w:pPr>
      <w:r w:rsidRPr="00B22203">
        <w:rPr>
          <w:rFonts w:ascii="Times New Roman" w:eastAsia="Calibri" w:hAnsi="Times New Roman"/>
          <w:lang w:eastAsia="en-US"/>
        </w:rPr>
        <w:t xml:space="preserve">Используйте команду </w:t>
      </w:r>
      <w:r w:rsidRPr="00B22203">
        <w:rPr>
          <w:rFonts w:ascii="Times New Roman" w:eastAsia="Calibri" w:hAnsi="Times New Roman"/>
          <w:b/>
          <w:lang w:eastAsia="en-US"/>
        </w:rPr>
        <w:t>show</w:t>
      </w:r>
      <w:r w:rsidRPr="00B22203">
        <w:rPr>
          <w:rFonts w:ascii="Times New Roman" w:eastAsia="Calibri" w:hAnsi="Times New Roman"/>
          <w:lang w:eastAsia="en-US"/>
        </w:rPr>
        <w:t xml:space="preserve">, чтобы убедиться, что R3 является активным маршрутизатором. </w:t>
      </w:r>
    </w:p>
    <w:p w:rsidR="00B22203" w:rsidRPr="00B22203" w:rsidRDefault="00B22203" w:rsidP="00B22203">
      <w:pPr>
        <w:keepNext/>
        <w:keepLines/>
        <w:spacing w:before="240" w:after="69" w:line="259" w:lineRule="auto"/>
        <w:ind w:left="-5" w:right="749"/>
        <w:outlineLvl w:val="0"/>
        <w:rPr>
          <w:rFonts w:ascii="Times New Roman" w:eastAsia="DengXian Light" w:hAnsi="Times New Roman"/>
          <w:sz w:val="32"/>
          <w:szCs w:val="32"/>
          <w:lang w:eastAsia="en-US"/>
        </w:rPr>
      </w:pPr>
      <w:r w:rsidRPr="00B22203">
        <w:rPr>
          <w:rFonts w:ascii="Times New Roman" w:eastAsia="DengXian Light" w:hAnsi="Times New Roman"/>
          <w:sz w:val="28"/>
          <w:szCs w:val="32"/>
          <w:lang w:eastAsia="en-US"/>
        </w:rPr>
        <w:t xml:space="preserve">Часть 1: Настройка протокола LACP </w:t>
      </w:r>
    </w:p>
    <w:p w:rsidR="00B22203" w:rsidRPr="00B22203" w:rsidRDefault="00B22203" w:rsidP="00B22203">
      <w:pPr>
        <w:spacing w:after="263" w:line="259" w:lineRule="auto"/>
        <w:ind w:left="353" w:right="1"/>
        <w:rPr>
          <w:rFonts w:ascii="Times New Roman" w:eastAsia="Calibri" w:hAnsi="Times New Roman"/>
          <w:lang w:eastAsia="en-US"/>
        </w:rPr>
      </w:pPr>
      <w:r w:rsidRPr="00B22203">
        <w:rPr>
          <w:rFonts w:ascii="Times New Roman" w:eastAsia="Calibri" w:hAnsi="Times New Roman"/>
          <w:lang w:eastAsia="en-US"/>
        </w:rPr>
        <w:t xml:space="preserve">Протокол LACP является открытым протоколом агрегирования каналов, разработанным на базе стандарта IEEE. В части 3 необходимо выполнить настройку канала между S1 и S3 с помощью протокола LACP. Кроме того, отдельные каналы необходимо настроить в качестве транковых, прежде чем они будут объединены в каналы EtherChannel. </w:t>
      </w:r>
    </w:p>
    <w:p w:rsidR="00B22203" w:rsidRPr="00B22203" w:rsidRDefault="00B22203" w:rsidP="00B22203">
      <w:pPr>
        <w:spacing w:after="91" w:line="271" w:lineRule="auto"/>
        <w:ind w:left="-5" w:right="351" w:hanging="10"/>
        <w:rPr>
          <w:rFonts w:ascii="Times New Roman" w:eastAsia="Calibri" w:hAnsi="Times New Roman"/>
          <w:lang w:eastAsia="en-US"/>
        </w:rPr>
      </w:pPr>
      <w:r w:rsidRPr="00B22203">
        <w:rPr>
          <w:rFonts w:ascii="Times New Roman" w:eastAsia="Calibri" w:hAnsi="Times New Roman"/>
          <w:b/>
          <w:lang w:eastAsia="en-US"/>
        </w:rPr>
        <w:t xml:space="preserve">Шаг 1: Настройте LACP между S1 и S3. </w:t>
      </w:r>
    </w:p>
    <w:p w:rsidR="00B22203" w:rsidRPr="00B22203" w:rsidRDefault="00B22203" w:rsidP="00B22203">
      <w:pPr>
        <w:spacing w:after="26" w:line="259" w:lineRule="auto"/>
        <w:ind w:left="715" w:hanging="10"/>
        <w:rPr>
          <w:rFonts w:ascii="Times New Roman" w:eastAsia="Calibri" w:hAnsi="Times New Roman"/>
          <w:lang w:val="en-US" w:eastAsia="en-US"/>
        </w:rPr>
      </w:pPr>
      <w:r w:rsidRPr="00B22203">
        <w:rPr>
          <w:rFonts w:ascii="Times New Roman" w:eastAsia="Courier New" w:hAnsi="Times New Roman"/>
          <w:lang w:val="en-US" w:eastAsia="en-US"/>
        </w:rPr>
        <w:t xml:space="preserve">S1(config)# </w:t>
      </w:r>
      <w:r w:rsidRPr="00B22203">
        <w:rPr>
          <w:rFonts w:ascii="Times New Roman" w:eastAsia="Courier New" w:hAnsi="Times New Roman"/>
          <w:b/>
          <w:lang w:val="en-US" w:eastAsia="en-US"/>
        </w:rPr>
        <w:t xml:space="preserve">interface range f0/3-4 </w:t>
      </w:r>
    </w:p>
    <w:p w:rsidR="00B22203" w:rsidRPr="00B22203" w:rsidRDefault="00B22203" w:rsidP="00B22203">
      <w:pPr>
        <w:spacing w:after="45" w:line="259" w:lineRule="auto"/>
        <w:ind w:left="715" w:hanging="10"/>
        <w:rPr>
          <w:rFonts w:ascii="Times New Roman" w:eastAsia="Calibri" w:hAnsi="Times New Roman"/>
          <w:lang w:val="en-US" w:eastAsia="en-US"/>
        </w:rPr>
      </w:pPr>
      <w:r w:rsidRPr="00B22203">
        <w:rPr>
          <w:rFonts w:ascii="Times New Roman" w:eastAsia="Courier New" w:hAnsi="Times New Roman"/>
          <w:lang w:val="en-US" w:eastAsia="en-US"/>
        </w:rPr>
        <w:t xml:space="preserve">S1(config-if-range)# </w:t>
      </w:r>
      <w:r w:rsidRPr="00B22203">
        <w:rPr>
          <w:rFonts w:ascii="Times New Roman" w:eastAsia="Courier New" w:hAnsi="Times New Roman"/>
          <w:b/>
          <w:lang w:val="en-US" w:eastAsia="en-US"/>
        </w:rPr>
        <w:t xml:space="preserve">switchport mode trunk </w:t>
      </w:r>
    </w:p>
    <w:p w:rsidR="00B22203" w:rsidRPr="00B22203" w:rsidRDefault="00B22203" w:rsidP="00B22203">
      <w:pPr>
        <w:spacing w:after="26" w:line="259" w:lineRule="auto"/>
        <w:ind w:left="715" w:hanging="10"/>
        <w:rPr>
          <w:rFonts w:ascii="Times New Roman" w:eastAsia="Calibri" w:hAnsi="Times New Roman"/>
          <w:lang w:val="en-US" w:eastAsia="en-US"/>
        </w:rPr>
      </w:pPr>
      <w:r w:rsidRPr="00B22203">
        <w:rPr>
          <w:rFonts w:ascii="Times New Roman" w:eastAsia="Courier New" w:hAnsi="Times New Roman"/>
          <w:lang w:val="en-US" w:eastAsia="en-US"/>
        </w:rPr>
        <w:t xml:space="preserve">S1(config-if-range)# </w:t>
      </w:r>
      <w:r w:rsidRPr="00B22203">
        <w:rPr>
          <w:rFonts w:ascii="Times New Roman" w:eastAsia="Courier New" w:hAnsi="Times New Roman"/>
          <w:b/>
          <w:lang w:val="en-US" w:eastAsia="en-US"/>
        </w:rPr>
        <w:t xml:space="preserve">switchport trunk native vlan 99 </w:t>
      </w:r>
    </w:p>
    <w:p w:rsidR="00B22203" w:rsidRPr="00B22203" w:rsidRDefault="00B22203" w:rsidP="00B22203">
      <w:pPr>
        <w:spacing w:after="26" w:line="259" w:lineRule="auto"/>
        <w:ind w:left="715" w:hanging="10"/>
        <w:rPr>
          <w:rFonts w:ascii="Times New Roman" w:eastAsia="Calibri" w:hAnsi="Times New Roman"/>
          <w:lang w:val="en-US" w:eastAsia="en-US"/>
        </w:rPr>
      </w:pPr>
      <w:r w:rsidRPr="00B22203">
        <w:rPr>
          <w:rFonts w:ascii="Times New Roman" w:eastAsia="Courier New" w:hAnsi="Times New Roman"/>
          <w:lang w:val="en-US" w:eastAsia="en-US"/>
        </w:rPr>
        <w:t xml:space="preserve">S1(config-if-range)# </w:t>
      </w:r>
      <w:r w:rsidRPr="00B22203">
        <w:rPr>
          <w:rFonts w:ascii="Times New Roman" w:eastAsia="Courier New" w:hAnsi="Times New Roman"/>
          <w:b/>
          <w:lang w:val="en-US" w:eastAsia="en-US"/>
        </w:rPr>
        <w:t xml:space="preserve">channel-group 2 mode active </w:t>
      </w:r>
    </w:p>
    <w:p w:rsidR="00B22203" w:rsidRPr="00B22203" w:rsidRDefault="00B22203" w:rsidP="00B22203">
      <w:pPr>
        <w:spacing w:after="39"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Creating a port-channel interface Port-channel 2 </w:t>
      </w:r>
    </w:p>
    <w:p w:rsidR="00B22203" w:rsidRPr="00B22203" w:rsidRDefault="00B22203" w:rsidP="00B22203">
      <w:pPr>
        <w:spacing w:after="61" w:line="259" w:lineRule="auto"/>
        <w:ind w:left="720"/>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p>
    <w:p w:rsidR="00B22203" w:rsidRPr="00B22203" w:rsidRDefault="00B22203" w:rsidP="00B22203">
      <w:pPr>
        <w:spacing w:after="45" w:line="259" w:lineRule="auto"/>
        <w:ind w:left="715" w:hanging="10"/>
        <w:rPr>
          <w:rFonts w:ascii="Times New Roman" w:eastAsia="Calibri" w:hAnsi="Times New Roman"/>
          <w:lang w:val="en-US" w:eastAsia="en-US"/>
        </w:rPr>
      </w:pPr>
      <w:r w:rsidRPr="00B22203">
        <w:rPr>
          <w:rFonts w:ascii="Times New Roman" w:eastAsia="Courier New" w:hAnsi="Times New Roman"/>
          <w:lang w:val="en-US" w:eastAsia="en-US"/>
        </w:rPr>
        <w:t xml:space="preserve">S1(config-if-range)# </w:t>
      </w:r>
      <w:r w:rsidRPr="00B22203">
        <w:rPr>
          <w:rFonts w:ascii="Times New Roman" w:eastAsia="Courier New" w:hAnsi="Times New Roman"/>
          <w:b/>
          <w:lang w:val="en-US" w:eastAsia="en-US"/>
        </w:rPr>
        <w:t>no shutdown</w:t>
      </w:r>
      <w:r w:rsidRPr="00B22203">
        <w:rPr>
          <w:rFonts w:ascii="Times New Roman" w:eastAsia="Courier New" w:hAnsi="Times New Roman"/>
          <w:lang w:val="en-US" w:eastAsia="en-US"/>
        </w:rPr>
        <w:t xml:space="preserve"> </w:t>
      </w:r>
    </w:p>
    <w:p w:rsidR="00B22203" w:rsidRPr="00B22203" w:rsidRDefault="00B22203" w:rsidP="00B22203">
      <w:pPr>
        <w:spacing w:after="41" w:line="259" w:lineRule="auto"/>
        <w:ind w:left="720"/>
        <w:rPr>
          <w:rFonts w:ascii="Times New Roman" w:eastAsia="Calibri" w:hAnsi="Times New Roman"/>
          <w:lang w:val="en-US" w:eastAsia="en-US"/>
        </w:rPr>
      </w:pPr>
      <w:r w:rsidRPr="00B22203">
        <w:rPr>
          <w:rFonts w:ascii="Times New Roman" w:eastAsia="Courier New" w:hAnsi="Times New Roman"/>
          <w:lang w:val="en-US" w:eastAsia="en-US"/>
        </w:rPr>
        <w:t xml:space="preserve"> </w:t>
      </w:r>
    </w:p>
    <w:p w:rsidR="00B22203" w:rsidRPr="00B22203" w:rsidRDefault="00B22203" w:rsidP="00B22203">
      <w:pPr>
        <w:spacing w:after="26" w:line="259" w:lineRule="auto"/>
        <w:ind w:left="715" w:hanging="10"/>
        <w:rPr>
          <w:rFonts w:ascii="Times New Roman" w:eastAsia="Calibri" w:hAnsi="Times New Roman"/>
          <w:lang w:val="en-US" w:eastAsia="en-US"/>
        </w:rPr>
      </w:pPr>
      <w:r w:rsidRPr="00B22203">
        <w:rPr>
          <w:rFonts w:ascii="Times New Roman" w:eastAsia="Courier New" w:hAnsi="Times New Roman"/>
          <w:lang w:val="en-US" w:eastAsia="en-US"/>
        </w:rPr>
        <w:t xml:space="preserve">S3(config)# </w:t>
      </w:r>
      <w:r w:rsidRPr="00B22203">
        <w:rPr>
          <w:rFonts w:ascii="Times New Roman" w:eastAsia="Courier New" w:hAnsi="Times New Roman"/>
          <w:b/>
          <w:lang w:val="en-US" w:eastAsia="en-US"/>
        </w:rPr>
        <w:t xml:space="preserve">interface range f0/3-4 </w:t>
      </w:r>
    </w:p>
    <w:p w:rsidR="00B22203" w:rsidRPr="00B22203" w:rsidRDefault="00B22203" w:rsidP="00B22203">
      <w:pPr>
        <w:spacing w:after="45" w:line="259" w:lineRule="auto"/>
        <w:ind w:left="715" w:hanging="10"/>
        <w:rPr>
          <w:rFonts w:ascii="Times New Roman" w:eastAsia="Calibri" w:hAnsi="Times New Roman"/>
          <w:lang w:val="en-US" w:eastAsia="en-US"/>
        </w:rPr>
      </w:pPr>
      <w:r w:rsidRPr="00B22203">
        <w:rPr>
          <w:rFonts w:ascii="Times New Roman" w:eastAsia="Courier New" w:hAnsi="Times New Roman"/>
          <w:lang w:val="en-US" w:eastAsia="en-US"/>
        </w:rPr>
        <w:t xml:space="preserve">S3(config-if-range)# </w:t>
      </w:r>
      <w:r w:rsidRPr="00B22203">
        <w:rPr>
          <w:rFonts w:ascii="Times New Roman" w:eastAsia="Courier New" w:hAnsi="Times New Roman"/>
          <w:b/>
          <w:lang w:val="en-US" w:eastAsia="en-US"/>
        </w:rPr>
        <w:t xml:space="preserve">switchport mode trunk </w:t>
      </w:r>
    </w:p>
    <w:p w:rsidR="00B22203" w:rsidRPr="00B22203" w:rsidRDefault="00B22203" w:rsidP="00B22203">
      <w:pPr>
        <w:spacing w:after="26" w:line="259" w:lineRule="auto"/>
        <w:ind w:left="715" w:hanging="10"/>
        <w:rPr>
          <w:rFonts w:ascii="Times New Roman" w:eastAsia="Calibri" w:hAnsi="Times New Roman"/>
          <w:lang w:val="en-US" w:eastAsia="en-US"/>
        </w:rPr>
      </w:pPr>
      <w:r w:rsidRPr="00B22203">
        <w:rPr>
          <w:rFonts w:ascii="Times New Roman" w:eastAsia="Courier New" w:hAnsi="Times New Roman"/>
          <w:lang w:val="en-US" w:eastAsia="en-US"/>
        </w:rPr>
        <w:t xml:space="preserve">S3(config-if-range)# </w:t>
      </w:r>
      <w:r w:rsidRPr="00B22203">
        <w:rPr>
          <w:rFonts w:ascii="Times New Roman" w:eastAsia="Courier New" w:hAnsi="Times New Roman"/>
          <w:b/>
          <w:lang w:val="en-US" w:eastAsia="en-US"/>
        </w:rPr>
        <w:t xml:space="preserve">switchport trunk native vlan 99 </w:t>
      </w:r>
    </w:p>
    <w:p w:rsidR="00B22203" w:rsidRPr="00B22203" w:rsidRDefault="00B22203" w:rsidP="00B22203">
      <w:pPr>
        <w:spacing w:after="26" w:line="259" w:lineRule="auto"/>
        <w:ind w:left="715" w:hanging="10"/>
        <w:rPr>
          <w:rFonts w:ascii="Times New Roman" w:eastAsia="Calibri" w:hAnsi="Times New Roman"/>
          <w:lang w:val="en-US" w:eastAsia="en-US"/>
        </w:rPr>
      </w:pPr>
      <w:r w:rsidRPr="00B22203">
        <w:rPr>
          <w:rFonts w:ascii="Times New Roman" w:eastAsia="Courier New" w:hAnsi="Times New Roman"/>
          <w:lang w:val="en-US" w:eastAsia="en-US"/>
        </w:rPr>
        <w:t xml:space="preserve">S3(config-if-range)# </w:t>
      </w:r>
      <w:r w:rsidRPr="00B22203">
        <w:rPr>
          <w:rFonts w:ascii="Times New Roman" w:eastAsia="Courier New" w:hAnsi="Times New Roman"/>
          <w:b/>
          <w:lang w:val="en-US" w:eastAsia="en-US"/>
        </w:rPr>
        <w:t xml:space="preserve">channel-group 2 mode passive </w:t>
      </w:r>
    </w:p>
    <w:p w:rsidR="00B22203" w:rsidRPr="00B22203" w:rsidRDefault="00B22203" w:rsidP="00B22203">
      <w:pPr>
        <w:spacing w:after="39"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Creating a port-channel interface Port-channel 2 </w:t>
      </w:r>
    </w:p>
    <w:p w:rsidR="00B22203" w:rsidRPr="00B22203" w:rsidRDefault="00B22203" w:rsidP="00B22203">
      <w:pPr>
        <w:spacing w:after="41" w:line="259" w:lineRule="auto"/>
        <w:ind w:left="720"/>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p>
    <w:p w:rsidR="00B22203" w:rsidRPr="00B22203" w:rsidRDefault="00B22203" w:rsidP="00B22203">
      <w:pPr>
        <w:spacing w:after="317"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S3(config-if-range)# </w:t>
      </w:r>
      <w:r w:rsidRPr="00B22203">
        <w:rPr>
          <w:rFonts w:ascii="Times New Roman" w:eastAsia="Courier New" w:hAnsi="Times New Roman"/>
          <w:b/>
          <w:sz w:val="18"/>
          <w:lang w:val="en-US" w:eastAsia="en-US"/>
        </w:rPr>
        <w:t xml:space="preserve">no shutdown </w:t>
      </w:r>
    </w:p>
    <w:p w:rsidR="00B22203" w:rsidRPr="00B22203" w:rsidRDefault="00B22203" w:rsidP="00B22203">
      <w:pPr>
        <w:spacing w:after="109" w:line="271" w:lineRule="auto"/>
        <w:ind w:left="-5" w:right="351" w:hanging="10"/>
        <w:rPr>
          <w:rFonts w:ascii="Times New Roman" w:eastAsia="Calibri" w:hAnsi="Times New Roman"/>
          <w:lang w:eastAsia="en-US"/>
        </w:rPr>
      </w:pPr>
      <w:r w:rsidRPr="00B22203">
        <w:rPr>
          <w:rFonts w:ascii="Times New Roman" w:eastAsia="Calibri" w:hAnsi="Times New Roman"/>
          <w:b/>
          <w:lang w:eastAsia="en-US"/>
        </w:rPr>
        <w:lastRenderedPageBreak/>
        <w:t xml:space="preserve">Шаг 2: Убедитесь, что порты объединены. </w:t>
      </w:r>
    </w:p>
    <w:p w:rsidR="00B22203" w:rsidRPr="00B22203" w:rsidRDefault="00B22203" w:rsidP="00B22203">
      <w:pPr>
        <w:spacing w:after="92" w:line="259" w:lineRule="auto"/>
        <w:ind w:left="353" w:right="1"/>
        <w:rPr>
          <w:rFonts w:ascii="Times New Roman" w:eastAsia="Calibri" w:hAnsi="Times New Roman"/>
          <w:lang w:eastAsia="en-US"/>
        </w:rPr>
      </w:pPr>
      <w:r w:rsidRPr="00B22203">
        <w:rPr>
          <w:rFonts w:ascii="Times New Roman" w:eastAsia="Calibri" w:hAnsi="Times New Roman"/>
          <w:lang w:eastAsia="en-US"/>
        </w:rPr>
        <w:t xml:space="preserve">Какой протокол использует Po2 для агрегирования каналов? Какие порты агрегируются для образования Po2? Запишите команду, используемую для проверки. </w:t>
      </w:r>
    </w:p>
    <w:p w:rsidR="00B22203" w:rsidRPr="00B22203" w:rsidRDefault="00B22203" w:rsidP="00B22203">
      <w:pPr>
        <w:spacing w:after="269" w:line="259" w:lineRule="auto"/>
        <w:ind w:left="353" w:right="1"/>
        <w:rPr>
          <w:rFonts w:ascii="Times New Roman" w:eastAsia="Calibri" w:hAnsi="Times New Roman"/>
          <w:lang w:eastAsia="en-US"/>
        </w:rPr>
      </w:pPr>
      <w:r w:rsidRPr="00B22203">
        <w:rPr>
          <w:rFonts w:ascii="Times New Roman" w:eastAsia="Calibri" w:hAnsi="Times New Roman"/>
          <w:lang w:eastAsia="en-US"/>
        </w:rPr>
        <w:t>_________________________________________________________________________________</w:t>
      </w:r>
    </w:p>
    <w:p w:rsidR="00B22203" w:rsidRPr="00B22203" w:rsidRDefault="00B22203" w:rsidP="00B22203">
      <w:pPr>
        <w:spacing w:after="142" w:line="271" w:lineRule="auto"/>
        <w:ind w:left="-5" w:right="351" w:hanging="10"/>
        <w:rPr>
          <w:rFonts w:ascii="Times New Roman" w:eastAsia="Calibri" w:hAnsi="Times New Roman"/>
          <w:lang w:eastAsia="en-US"/>
        </w:rPr>
      </w:pPr>
      <w:r w:rsidRPr="00B22203">
        <w:rPr>
          <w:rFonts w:ascii="Times New Roman" w:eastAsia="Calibri" w:hAnsi="Times New Roman"/>
          <w:b/>
          <w:lang w:eastAsia="en-US"/>
        </w:rPr>
        <w:t xml:space="preserve">Шаг 3: Проверьте наличие сквозного соединения. </w:t>
      </w:r>
    </w:p>
    <w:p w:rsidR="00B22203" w:rsidRPr="00B22203" w:rsidRDefault="00B22203" w:rsidP="00B22203">
      <w:pPr>
        <w:spacing w:after="160" w:line="259" w:lineRule="auto"/>
        <w:ind w:left="353" w:right="1"/>
        <w:rPr>
          <w:rFonts w:ascii="Times New Roman" w:eastAsia="Calibri" w:hAnsi="Times New Roman"/>
          <w:lang w:eastAsia="en-US"/>
        </w:rPr>
      </w:pPr>
      <w:r w:rsidRPr="00B22203">
        <w:rPr>
          <w:rFonts w:ascii="Times New Roman" w:eastAsia="Calibri" w:hAnsi="Times New Roman"/>
          <w:lang w:eastAsia="en-US"/>
        </w:rPr>
        <w:t xml:space="preserve">Убедитесь в том, что все устройства могут передавать друг другу эхо-запросы в пределах одной сети VLAN. Если нет, устраните неполадки, чтобы установить связь между конечными устройствами. </w:t>
      </w:r>
    </w:p>
    <w:p w:rsidR="00B22203" w:rsidRPr="00B22203" w:rsidRDefault="00B22203" w:rsidP="00B22203">
      <w:pPr>
        <w:spacing w:after="267" w:line="259" w:lineRule="auto"/>
        <w:ind w:left="353" w:right="1"/>
        <w:rPr>
          <w:rFonts w:ascii="Times New Roman" w:eastAsia="Calibri" w:hAnsi="Times New Roman"/>
          <w:lang w:eastAsia="en-US"/>
        </w:rPr>
      </w:pPr>
      <w:r w:rsidRPr="00B22203">
        <w:rPr>
          <w:rFonts w:ascii="Times New Roman" w:eastAsia="Calibri" w:hAnsi="Times New Roman"/>
          <w:b/>
          <w:lang w:eastAsia="en-US"/>
        </w:rPr>
        <w:t>Примечание</w:t>
      </w:r>
      <w:r w:rsidRPr="00B22203">
        <w:rPr>
          <w:rFonts w:ascii="Times New Roman" w:eastAsia="Calibri" w:hAnsi="Times New Roman"/>
          <w:lang w:eastAsia="en-US"/>
        </w:rPr>
        <w:t xml:space="preserve">. Для успешной передачи эхо-запросов может потребоваться отключение межсетевого экрана. </w:t>
      </w:r>
    </w:p>
    <w:p w:rsidR="00B22203" w:rsidRPr="00B22203" w:rsidRDefault="00B22203" w:rsidP="00B22203">
      <w:pPr>
        <w:spacing w:after="142" w:line="271" w:lineRule="auto"/>
        <w:ind w:left="-5" w:right="351" w:hanging="10"/>
        <w:rPr>
          <w:rFonts w:ascii="Times New Roman" w:eastAsia="Calibri" w:hAnsi="Times New Roman"/>
          <w:lang w:eastAsia="en-US"/>
        </w:rPr>
      </w:pPr>
      <w:r w:rsidRPr="00B22203">
        <w:rPr>
          <w:rFonts w:ascii="Times New Roman" w:eastAsia="Calibri" w:hAnsi="Times New Roman"/>
          <w:b/>
          <w:lang w:eastAsia="en-US"/>
        </w:rPr>
        <w:t xml:space="preserve">Шаг 4: Проверьте конфигурации на портах. </w:t>
      </w:r>
    </w:p>
    <w:p w:rsidR="00B22203" w:rsidRPr="00B22203" w:rsidRDefault="00B22203" w:rsidP="00B22203">
      <w:pPr>
        <w:spacing w:after="72" w:line="259" w:lineRule="auto"/>
        <w:ind w:left="353" w:right="97"/>
        <w:rPr>
          <w:rFonts w:ascii="Times New Roman" w:eastAsia="Calibri" w:hAnsi="Times New Roman"/>
          <w:lang w:eastAsia="en-US"/>
        </w:rPr>
      </w:pPr>
      <w:r w:rsidRPr="00B22203">
        <w:rPr>
          <w:rFonts w:ascii="Times New Roman" w:eastAsia="Calibri" w:hAnsi="Times New Roman"/>
          <w:lang w:eastAsia="en-US"/>
        </w:rPr>
        <w:t xml:space="preserve">В настоящее время интерфейсы F0/3, F0/4 и Po1 (Port-channel1) на коммутаторах S1 и S3 находятся в режиме доступе, а режим управления установлен на динамический автоматический режим (dynamic auto). Проверьте конфигурацию с помощью соответствующих команд </w:t>
      </w:r>
      <w:r w:rsidRPr="00B22203">
        <w:rPr>
          <w:rFonts w:ascii="Times New Roman" w:eastAsia="Calibri" w:hAnsi="Times New Roman"/>
          <w:b/>
          <w:lang w:eastAsia="en-US"/>
        </w:rPr>
        <w:t xml:space="preserve">show run interface </w:t>
      </w:r>
      <w:r w:rsidRPr="00B22203">
        <w:rPr>
          <w:rFonts w:ascii="Times New Roman" w:eastAsia="Calibri" w:hAnsi="Times New Roman"/>
          <w:i/>
          <w:lang w:eastAsia="en-US"/>
        </w:rPr>
        <w:t>идентификатор-интерфейса</w:t>
      </w:r>
      <w:r w:rsidRPr="00B22203">
        <w:rPr>
          <w:rFonts w:ascii="Times New Roman" w:eastAsia="Calibri" w:hAnsi="Times New Roman"/>
          <w:lang w:eastAsia="en-US"/>
        </w:rPr>
        <w:t xml:space="preserve"> и </w:t>
      </w:r>
      <w:r w:rsidRPr="00B22203">
        <w:rPr>
          <w:rFonts w:ascii="Times New Roman" w:eastAsia="Calibri" w:hAnsi="Times New Roman"/>
          <w:b/>
          <w:lang w:eastAsia="en-US"/>
        </w:rPr>
        <w:t xml:space="preserve">show interfaces </w:t>
      </w:r>
      <w:r w:rsidRPr="00B22203">
        <w:rPr>
          <w:rFonts w:ascii="Times New Roman" w:eastAsia="Calibri" w:hAnsi="Times New Roman"/>
          <w:i/>
          <w:lang w:eastAsia="en-US"/>
        </w:rPr>
        <w:t>идентификатор-интерфейса</w:t>
      </w:r>
      <w:r w:rsidRPr="00B22203">
        <w:rPr>
          <w:rFonts w:ascii="Times New Roman" w:eastAsia="Calibri" w:hAnsi="Times New Roman"/>
          <w:b/>
          <w:i/>
          <w:lang w:eastAsia="en-US"/>
        </w:rPr>
        <w:t xml:space="preserve"> </w:t>
      </w:r>
      <w:r w:rsidRPr="00B22203">
        <w:rPr>
          <w:rFonts w:ascii="Times New Roman" w:eastAsia="Calibri" w:hAnsi="Times New Roman"/>
          <w:b/>
          <w:lang w:eastAsia="en-US"/>
        </w:rPr>
        <w:t>switchport</w:t>
      </w:r>
      <w:r w:rsidRPr="00B22203">
        <w:rPr>
          <w:rFonts w:ascii="Times New Roman" w:eastAsia="Calibri" w:hAnsi="Times New Roman"/>
          <w:lang w:eastAsia="en-US"/>
        </w:rPr>
        <w:t xml:space="preserve">. Для интерфейса F0/3 на S1 отображаются следующие выходные данные конфигурации: </w:t>
      </w:r>
    </w:p>
    <w:p w:rsidR="00B22203" w:rsidRPr="00B22203" w:rsidRDefault="00B22203" w:rsidP="00B22203">
      <w:pPr>
        <w:spacing w:after="26" w:line="259" w:lineRule="auto"/>
        <w:ind w:left="715" w:hanging="10"/>
        <w:rPr>
          <w:rFonts w:ascii="Times New Roman" w:eastAsia="Calibri" w:hAnsi="Times New Roman"/>
          <w:lang w:val="en-US" w:eastAsia="en-US"/>
        </w:rPr>
      </w:pPr>
      <w:r w:rsidRPr="00B22203">
        <w:rPr>
          <w:rFonts w:ascii="Times New Roman" w:eastAsia="Courier New" w:hAnsi="Times New Roman"/>
          <w:lang w:val="en-US" w:eastAsia="en-US"/>
        </w:rPr>
        <w:t xml:space="preserve">S1# </w:t>
      </w:r>
      <w:r w:rsidRPr="00B22203">
        <w:rPr>
          <w:rFonts w:ascii="Times New Roman" w:eastAsia="Courier New" w:hAnsi="Times New Roman"/>
          <w:b/>
          <w:lang w:val="en-US" w:eastAsia="en-US"/>
        </w:rPr>
        <w:t>show run interface f0/3</w:t>
      </w:r>
      <w:r w:rsidRPr="00B22203">
        <w:rPr>
          <w:rFonts w:ascii="Times New Roman" w:eastAsia="Courier New" w:hAnsi="Times New Roman"/>
          <w:lang w:val="en-US" w:eastAsia="en-US"/>
        </w:rPr>
        <w:t xml:space="preserve"> </w:t>
      </w:r>
    </w:p>
    <w:p w:rsidR="00B22203" w:rsidRPr="00B22203" w:rsidRDefault="00B22203" w:rsidP="00B22203">
      <w:pPr>
        <w:spacing w:after="39"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Building configuration... </w:t>
      </w:r>
    </w:p>
    <w:p w:rsidR="00B22203" w:rsidRPr="00B22203" w:rsidRDefault="00B22203" w:rsidP="00B22203">
      <w:pPr>
        <w:spacing w:after="39" w:line="259" w:lineRule="auto"/>
        <w:ind w:left="720"/>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p>
    <w:p w:rsidR="00B22203" w:rsidRPr="00B22203" w:rsidRDefault="00B22203" w:rsidP="00B22203">
      <w:pPr>
        <w:spacing w:after="39" w:line="259" w:lineRule="auto"/>
        <w:ind w:left="715" w:right="557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Current configuration : 103 bytes ! </w:t>
      </w:r>
    </w:p>
    <w:p w:rsidR="00B22203" w:rsidRPr="00B22203" w:rsidRDefault="00B22203" w:rsidP="00B22203">
      <w:pPr>
        <w:spacing w:after="58" w:line="259" w:lineRule="auto"/>
        <w:ind w:left="715" w:right="5143"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interface FastEthernet0/3  </w:t>
      </w:r>
      <w:r w:rsidRPr="00B22203">
        <w:rPr>
          <w:rFonts w:ascii="Times New Roman" w:eastAsia="Courier New" w:hAnsi="Times New Roman"/>
          <w:sz w:val="18"/>
          <w:shd w:val="clear" w:color="auto" w:fill="FFFF00"/>
          <w:lang w:val="en-US" w:eastAsia="en-US"/>
        </w:rPr>
        <w:t>channel-group 1 mode active</w:t>
      </w:r>
      <w:r w:rsidRPr="00B22203">
        <w:rPr>
          <w:rFonts w:ascii="Times New Roman" w:eastAsia="Courier New" w:hAnsi="Times New Roman"/>
          <w:sz w:val="18"/>
          <w:lang w:val="en-US" w:eastAsia="en-US"/>
        </w:rPr>
        <w:t xml:space="preserve"> </w:t>
      </w:r>
    </w:p>
    <w:p w:rsidR="00B22203" w:rsidRPr="00B22203" w:rsidRDefault="00B22203" w:rsidP="00B22203">
      <w:pPr>
        <w:spacing w:after="35" w:line="259" w:lineRule="auto"/>
        <w:ind w:left="720"/>
        <w:rPr>
          <w:rFonts w:ascii="Times New Roman" w:eastAsia="Calibri" w:hAnsi="Times New Roman"/>
          <w:lang w:val="en-US" w:eastAsia="en-US"/>
        </w:rPr>
      </w:pPr>
      <w:r w:rsidRPr="00B22203">
        <w:rPr>
          <w:rFonts w:ascii="Times New Roman" w:eastAsia="Courier New" w:hAnsi="Times New Roman"/>
          <w:lang w:val="en-US" w:eastAsia="en-US"/>
        </w:rPr>
        <w:t xml:space="preserve"> </w:t>
      </w:r>
    </w:p>
    <w:p w:rsidR="00B22203" w:rsidRPr="00B22203" w:rsidRDefault="00B22203" w:rsidP="00B22203">
      <w:pPr>
        <w:spacing w:after="26" w:line="259" w:lineRule="auto"/>
        <w:ind w:left="715" w:hanging="10"/>
        <w:rPr>
          <w:rFonts w:ascii="Times New Roman" w:eastAsia="Calibri" w:hAnsi="Times New Roman"/>
          <w:lang w:val="en-US" w:eastAsia="en-US"/>
        </w:rPr>
      </w:pPr>
      <w:r w:rsidRPr="00B22203">
        <w:rPr>
          <w:rFonts w:ascii="Times New Roman" w:eastAsia="Courier New" w:hAnsi="Times New Roman"/>
          <w:lang w:val="en-US" w:eastAsia="en-US"/>
        </w:rPr>
        <w:t xml:space="preserve">S1# </w:t>
      </w:r>
      <w:r w:rsidRPr="00B22203">
        <w:rPr>
          <w:rFonts w:ascii="Times New Roman" w:eastAsia="Courier New" w:hAnsi="Times New Roman"/>
          <w:b/>
          <w:lang w:val="en-US" w:eastAsia="en-US"/>
        </w:rPr>
        <w:t>show interfaces f0/3 switchport</w:t>
      </w:r>
      <w:r w:rsidRPr="00B22203">
        <w:rPr>
          <w:rFonts w:ascii="Times New Roman" w:eastAsia="Courier New" w:hAnsi="Times New Roman"/>
          <w:lang w:val="en-US" w:eastAsia="en-US"/>
        </w:rPr>
        <w:t xml:space="preserve"> </w:t>
      </w:r>
    </w:p>
    <w:p w:rsidR="00B22203" w:rsidRPr="00B22203" w:rsidRDefault="00B22203" w:rsidP="00B22203">
      <w:pPr>
        <w:spacing w:after="39"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Name: Fa0/3 </w:t>
      </w:r>
    </w:p>
    <w:p w:rsidR="00B22203" w:rsidRPr="00B22203" w:rsidRDefault="00B22203" w:rsidP="00B22203">
      <w:pPr>
        <w:spacing w:after="39"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Switchport: Enabled </w:t>
      </w:r>
    </w:p>
    <w:p w:rsidR="00B22203" w:rsidRPr="00B22203" w:rsidRDefault="00B22203" w:rsidP="00B22203">
      <w:pPr>
        <w:spacing w:after="39"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Administrative Mode: dynamic auto </w:t>
      </w:r>
    </w:p>
    <w:p w:rsidR="00B22203" w:rsidRPr="00B22203" w:rsidRDefault="00B22203" w:rsidP="00B22203">
      <w:pPr>
        <w:spacing w:after="58" w:line="259" w:lineRule="auto"/>
        <w:ind w:left="715" w:hanging="10"/>
        <w:rPr>
          <w:rFonts w:ascii="Times New Roman" w:eastAsia="Calibri" w:hAnsi="Times New Roman"/>
          <w:lang w:val="en-US" w:eastAsia="en-US"/>
        </w:rPr>
      </w:pPr>
      <w:r w:rsidRPr="00B22203">
        <w:rPr>
          <w:rFonts w:ascii="Times New Roman" w:eastAsia="Courier New" w:hAnsi="Times New Roman"/>
          <w:sz w:val="18"/>
          <w:shd w:val="clear" w:color="auto" w:fill="FFFF00"/>
          <w:lang w:val="en-US" w:eastAsia="en-US"/>
        </w:rPr>
        <w:t>Operational Mode: static access (member of bundle Po1)</w:t>
      </w:r>
      <w:r w:rsidRPr="00B22203">
        <w:rPr>
          <w:rFonts w:ascii="Times New Roman" w:eastAsia="Courier New" w:hAnsi="Times New Roman"/>
          <w:sz w:val="18"/>
          <w:lang w:val="en-US" w:eastAsia="en-US"/>
        </w:rPr>
        <w:t xml:space="preserve"> </w:t>
      </w:r>
    </w:p>
    <w:p w:rsidR="00B22203" w:rsidRPr="00B22203" w:rsidRDefault="00B22203" w:rsidP="00B22203">
      <w:pPr>
        <w:spacing w:after="39"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Administrative Trunking Encapsulation: dot1q </w:t>
      </w:r>
    </w:p>
    <w:p w:rsidR="00B22203" w:rsidRPr="00B22203" w:rsidRDefault="00B22203" w:rsidP="00B22203">
      <w:pPr>
        <w:spacing w:after="39"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Operational Trunking Encapsulation: native </w:t>
      </w:r>
    </w:p>
    <w:p w:rsidR="00B22203" w:rsidRPr="00B22203" w:rsidRDefault="00B22203" w:rsidP="00B22203">
      <w:pPr>
        <w:spacing w:after="39"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Negotiation of Trunking: On </w:t>
      </w:r>
    </w:p>
    <w:p w:rsidR="00B22203" w:rsidRPr="00B22203" w:rsidRDefault="00B22203" w:rsidP="00B22203">
      <w:pPr>
        <w:spacing w:after="39"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Access Mode VLAN: 1 (default) </w:t>
      </w:r>
    </w:p>
    <w:p w:rsidR="00B22203" w:rsidRPr="00B22203" w:rsidRDefault="00B22203" w:rsidP="00B22203">
      <w:pPr>
        <w:spacing w:after="39"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Trunking Native Mode VLAN: 1 (default) </w:t>
      </w:r>
    </w:p>
    <w:p w:rsidR="00B22203" w:rsidRPr="00B22203" w:rsidRDefault="00B22203" w:rsidP="00B22203">
      <w:pPr>
        <w:spacing w:after="39"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Administrative Native VLAN tagging: enabled </w:t>
      </w:r>
    </w:p>
    <w:p w:rsidR="00B22203" w:rsidRPr="00B22203" w:rsidRDefault="00B22203" w:rsidP="00B22203">
      <w:pPr>
        <w:spacing w:after="39"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Voice VLAN: none </w:t>
      </w:r>
    </w:p>
    <w:p w:rsidR="00B22203" w:rsidRPr="00B22203" w:rsidRDefault="00B22203" w:rsidP="00B22203">
      <w:pPr>
        <w:spacing w:after="39"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Administrative private-vlan host-association: none </w:t>
      </w:r>
    </w:p>
    <w:p w:rsidR="00B22203" w:rsidRPr="00B22203" w:rsidRDefault="00B22203" w:rsidP="00B22203">
      <w:pPr>
        <w:spacing w:after="39"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Administrative private-vlan mapping: none </w:t>
      </w:r>
    </w:p>
    <w:p w:rsidR="00B22203" w:rsidRPr="00B22203" w:rsidRDefault="00B22203" w:rsidP="00B22203">
      <w:pPr>
        <w:spacing w:after="39"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Administrative private-vlan trunk native VLAN: none </w:t>
      </w:r>
    </w:p>
    <w:p w:rsidR="00B22203" w:rsidRPr="00B22203" w:rsidRDefault="00B22203" w:rsidP="00B22203">
      <w:pPr>
        <w:spacing w:after="39"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Administrative private-vlan trunk Native VLAN tagging: enabled </w:t>
      </w:r>
    </w:p>
    <w:p w:rsidR="00B22203" w:rsidRPr="00B22203" w:rsidRDefault="00B22203" w:rsidP="00B22203">
      <w:pPr>
        <w:spacing w:after="39"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Administrative private-vlan trunk encapsulation: dot1q </w:t>
      </w:r>
    </w:p>
    <w:p w:rsidR="00B22203" w:rsidRPr="00B22203" w:rsidRDefault="00B22203" w:rsidP="00B22203">
      <w:pPr>
        <w:spacing w:after="39"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Administrative private-vlan trunk normal VLANs: none </w:t>
      </w:r>
    </w:p>
    <w:p w:rsidR="00B22203" w:rsidRPr="00B22203" w:rsidRDefault="00B22203" w:rsidP="00B22203">
      <w:pPr>
        <w:spacing w:after="39"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Administrative private-vlan trunk associations: none </w:t>
      </w:r>
    </w:p>
    <w:p w:rsidR="00B22203" w:rsidRPr="00B22203" w:rsidRDefault="00B22203" w:rsidP="00B22203">
      <w:pPr>
        <w:spacing w:after="39"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Administrative private-vlan trunk mappings: none </w:t>
      </w:r>
    </w:p>
    <w:p w:rsidR="00B22203" w:rsidRPr="00B22203" w:rsidRDefault="00B22203" w:rsidP="00B22203">
      <w:pPr>
        <w:spacing w:after="39"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Operational private-vlan: none </w:t>
      </w:r>
    </w:p>
    <w:p w:rsidR="00B22203" w:rsidRPr="00B22203" w:rsidRDefault="00B22203" w:rsidP="00B22203">
      <w:pPr>
        <w:spacing w:after="39"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Trunking VLANs Enabled: ALL </w:t>
      </w:r>
    </w:p>
    <w:p w:rsidR="00B22203" w:rsidRPr="00B22203" w:rsidRDefault="00B22203" w:rsidP="00B22203">
      <w:pPr>
        <w:spacing w:after="39"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Pruning VLANs Enabled: 2-1001 </w:t>
      </w:r>
    </w:p>
    <w:p w:rsidR="00B22203" w:rsidRPr="00B22203" w:rsidRDefault="00B22203" w:rsidP="00B22203">
      <w:pPr>
        <w:spacing w:after="39"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Capture Mode Disabled </w:t>
      </w:r>
    </w:p>
    <w:p w:rsidR="00B22203" w:rsidRPr="00B22203" w:rsidRDefault="00B22203" w:rsidP="00B22203">
      <w:pPr>
        <w:spacing w:after="39"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Capture VLANs Allowed: ALL </w:t>
      </w:r>
    </w:p>
    <w:p w:rsidR="00B22203" w:rsidRPr="00B22203" w:rsidRDefault="00B22203" w:rsidP="00B22203">
      <w:pPr>
        <w:spacing w:after="39" w:line="259" w:lineRule="auto"/>
        <w:ind w:left="720"/>
        <w:rPr>
          <w:rFonts w:ascii="Times New Roman" w:eastAsia="Calibri" w:hAnsi="Times New Roman"/>
          <w:lang w:val="en-US" w:eastAsia="en-US"/>
        </w:rPr>
      </w:pPr>
      <w:r w:rsidRPr="00B22203">
        <w:rPr>
          <w:rFonts w:ascii="Times New Roman" w:eastAsia="Courier New" w:hAnsi="Times New Roman"/>
          <w:sz w:val="18"/>
          <w:lang w:val="en-US" w:eastAsia="en-US"/>
        </w:rPr>
        <w:lastRenderedPageBreak/>
        <w:t xml:space="preserve"> </w:t>
      </w:r>
    </w:p>
    <w:p w:rsidR="00B22203" w:rsidRPr="00B22203" w:rsidRDefault="00B22203" w:rsidP="00B22203">
      <w:pPr>
        <w:spacing w:after="39"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Protected: false </w:t>
      </w:r>
    </w:p>
    <w:p w:rsidR="00B22203" w:rsidRPr="00B22203" w:rsidRDefault="00B22203" w:rsidP="00B22203">
      <w:pPr>
        <w:spacing w:after="39"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Unknown unicast blocked: disabled </w:t>
      </w:r>
    </w:p>
    <w:p w:rsidR="00B22203" w:rsidRPr="00B22203" w:rsidRDefault="00B22203" w:rsidP="00B22203">
      <w:pPr>
        <w:spacing w:after="39"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Unknown multicast blocked: disabled </w:t>
      </w:r>
    </w:p>
    <w:p w:rsidR="00B22203" w:rsidRPr="00B22203" w:rsidRDefault="00B22203" w:rsidP="00B22203">
      <w:pPr>
        <w:spacing w:after="39" w:line="259" w:lineRule="auto"/>
        <w:ind w:left="715" w:hanging="10"/>
        <w:rPr>
          <w:rFonts w:ascii="Times New Roman" w:eastAsia="Calibri" w:hAnsi="Times New Roman"/>
          <w:lang w:eastAsia="en-US"/>
        </w:rPr>
      </w:pPr>
      <w:r w:rsidRPr="00B22203">
        <w:rPr>
          <w:rFonts w:ascii="Times New Roman" w:eastAsia="Courier New" w:hAnsi="Times New Roman"/>
          <w:sz w:val="18"/>
          <w:lang w:eastAsia="en-US"/>
        </w:rPr>
        <w:t xml:space="preserve">Appliance trust: none </w:t>
      </w:r>
    </w:p>
    <w:p w:rsidR="00B22203" w:rsidRPr="00B22203" w:rsidRDefault="00B22203" w:rsidP="00B22203">
      <w:pPr>
        <w:spacing w:after="88" w:line="271" w:lineRule="auto"/>
        <w:ind w:left="-5" w:right="351" w:hanging="10"/>
        <w:rPr>
          <w:rFonts w:ascii="Times New Roman" w:eastAsia="Calibri" w:hAnsi="Times New Roman"/>
          <w:lang w:eastAsia="en-US"/>
        </w:rPr>
      </w:pPr>
      <w:r w:rsidRPr="00B22203">
        <w:rPr>
          <w:rFonts w:ascii="Times New Roman" w:eastAsia="Calibri" w:hAnsi="Times New Roman"/>
          <w:b/>
          <w:lang w:eastAsia="en-US"/>
        </w:rPr>
        <w:t xml:space="preserve">Шаг 5: Убедитесь, что порты объединены. </w:t>
      </w:r>
    </w:p>
    <w:p w:rsidR="00B22203" w:rsidRPr="00B22203" w:rsidRDefault="00B22203" w:rsidP="00B22203">
      <w:pPr>
        <w:spacing w:after="26" w:line="259" w:lineRule="auto"/>
        <w:ind w:left="715" w:hanging="10"/>
        <w:rPr>
          <w:rFonts w:ascii="Times New Roman" w:eastAsia="Calibri" w:hAnsi="Times New Roman"/>
          <w:lang w:val="en-US" w:eastAsia="en-US"/>
        </w:rPr>
      </w:pPr>
      <w:r w:rsidRPr="00B22203">
        <w:rPr>
          <w:rFonts w:ascii="Times New Roman" w:eastAsia="Courier New" w:hAnsi="Times New Roman"/>
          <w:lang w:val="en-US" w:eastAsia="en-US"/>
        </w:rPr>
        <w:t xml:space="preserve">S1# </w:t>
      </w:r>
      <w:r w:rsidRPr="00B22203">
        <w:rPr>
          <w:rFonts w:ascii="Times New Roman" w:eastAsia="Courier New" w:hAnsi="Times New Roman"/>
          <w:b/>
          <w:lang w:val="en-US" w:eastAsia="en-US"/>
        </w:rPr>
        <w:t>show etherchannel summary</w:t>
      </w:r>
      <w:r w:rsidRPr="00B22203">
        <w:rPr>
          <w:rFonts w:ascii="Times New Roman" w:eastAsia="Courier New" w:hAnsi="Times New Roman"/>
          <w:lang w:val="en-US" w:eastAsia="en-US"/>
        </w:rPr>
        <w:t xml:space="preserve"> </w:t>
      </w:r>
    </w:p>
    <w:p w:rsidR="00B22203" w:rsidRPr="00B22203" w:rsidRDefault="00B22203" w:rsidP="00B22203">
      <w:pPr>
        <w:spacing w:after="39"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Flags:  D - down        P - bundled in port-channel </w:t>
      </w:r>
    </w:p>
    <w:p w:rsidR="00B22203" w:rsidRPr="00B22203" w:rsidRDefault="00B22203" w:rsidP="00B22203">
      <w:pPr>
        <w:spacing w:after="39"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I - stand-alone s - suspended </w:t>
      </w:r>
    </w:p>
    <w:p w:rsidR="00B22203" w:rsidRPr="00B22203" w:rsidRDefault="00B22203" w:rsidP="00B22203">
      <w:pPr>
        <w:spacing w:after="39"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H - Hot-standby (LACP only) </w:t>
      </w:r>
    </w:p>
    <w:p w:rsidR="00B22203" w:rsidRPr="00B22203" w:rsidRDefault="00B22203" w:rsidP="00B22203">
      <w:pPr>
        <w:spacing w:after="39"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R - Layer3      S - Layer2 </w:t>
      </w:r>
    </w:p>
    <w:p w:rsidR="00B22203" w:rsidRPr="00B22203" w:rsidRDefault="00B22203" w:rsidP="00B22203">
      <w:pPr>
        <w:spacing w:after="39"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U - in use      f - failed to allocate aggregator </w:t>
      </w:r>
    </w:p>
    <w:p w:rsidR="00B22203" w:rsidRPr="00B22203" w:rsidRDefault="00B22203" w:rsidP="00B22203">
      <w:pPr>
        <w:spacing w:after="41" w:line="259" w:lineRule="auto"/>
        <w:ind w:left="720"/>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p>
    <w:p w:rsidR="00B22203" w:rsidRPr="00B22203" w:rsidRDefault="00B22203" w:rsidP="00B22203">
      <w:pPr>
        <w:spacing w:after="39" w:line="259" w:lineRule="auto"/>
        <w:ind w:left="715" w:right="449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M - not in use, minimum links not met         u - unsuitable for bundling         w - waiting to be aggregated         d - default port </w:t>
      </w:r>
    </w:p>
    <w:p w:rsidR="00B22203" w:rsidRPr="00B22203" w:rsidRDefault="00B22203" w:rsidP="00B22203">
      <w:pPr>
        <w:spacing w:after="44" w:line="259" w:lineRule="auto"/>
        <w:ind w:left="720"/>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p>
    <w:p w:rsidR="00B22203" w:rsidRPr="00B22203" w:rsidRDefault="00B22203" w:rsidP="00B22203">
      <w:pPr>
        <w:spacing w:after="43" w:line="259" w:lineRule="auto"/>
        <w:ind w:left="720"/>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p>
    <w:p w:rsidR="00B22203" w:rsidRPr="00B22203" w:rsidRDefault="00B22203" w:rsidP="00B22203">
      <w:pPr>
        <w:spacing w:after="39"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Number of channel-groups in use: 1 </w:t>
      </w:r>
    </w:p>
    <w:p w:rsidR="00B22203" w:rsidRPr="00B22203" w:rsidRDefault="00B22203" w:rsidP="00B22203">
      <w:pPr>
        <w:spacing w:after="39"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Number of aggregators:           1 </w:t>
      </w:r>
    </w:p>
    <w:p w:rsidR="00B22203" w:rsidRPr="00B22203" w:rsidRDefault="00B22203" w:rsidP="00B22203">
      <w:pPr>
        <w:spacing w:after="43" w:line="259" w:lineRule="auto"/>
        <w:ind w:left="720"/>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p>
    <w:p w:rsidR="00B22203" w:rsidRPr="00B22203" w:rsidRDefault="00B22203" w:rsidP="00B22203">
      <w:pPr>
        <w:spacing w:after="39"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Group  Port-channel  Protocol    Ports </w:t>
      </w:r>
    </w:p>
    <w:p w:rsidR="00B22203" w:rsidRPr="00B22203" w:rsidRDefault="00B22203" w:rsidP="00B22203">
      <w:pPr>
        <w:spacing w:after="39"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p>
    <w:p w:rsidR="00B22203" w:rsidRPr="00B22203" w:rsidRDefault="00B22203" w:rsidP="00B22203">
      <w:pPr>
        <w:spacing w:after="58" w:line="259" w:lineRule="auto"/>
        <w:ind w:left="715" w:hanging="10"/>
        <w:rPr>
          <w:rFonts w:ascii="Times New Roman" w:eastAsia="Calibri" w:hAnsi="Times New Roman"/>
          <w:lang w:val="en-US" w:eastAsia="en-US"/>
        </w:rPr>
      </w:pPr>
      <w:r w:rsidRPr="00B22203">
        <w:rPr>
          <w:rFonts w:ascii="Times New Roman" w:eastAsia="Courier New" w:hAnsi="Times New Roman"/>
          <w:sz w:val="18"/>
          <w:shd w:val="clear" w:color="auto" w:fill="FFFF00"/>
          <w:lang w:val="en-US" w:eastAsia="en-US"/>
        </w:rPr>
        <w:t>1      Po1(SU)         LACP      Fa0/3(P)    Fa0/4(P)</w:t>
      </w:r>
      <w:r w:rsidRPr="00B22203">
        <w:rPr>
          <w:rFonts w:ascii="Times New Roman" w:eastAsia="Courier New" w:hAnsi="Times New Roman"/>
          <w:sz w:val="18"/>
          <w:lang w:val="en-US" w:eastAsia="en-US"/>
        </w:rPr>
        <w:t xml:space="preserve"> </w:t>
      </w:r>
    </w:p>
    <w:p w:rsidR="00B22203" w:rsidRPr="00B22203" w:rsidRDefault="00B22203" w:rsidP="00B22203">
      <w:pPr>
        <w:spacing w:after="40" w:line="259" w:lineRule="auto"/>
        <w:ind w:left="720"/>
        <w:rPr>
          <w:rFonts w:ascii="Times New Roman" w:eastAsia="Calibri" w:hAnsi="Times New Roman"/>
          <w:lang w:val="en-US" w:eastAsia="en-US"/>
        </w:rPr>
      </w:pPr>
      <w:r w:rsidRPr="00B22203">
        <w:rPr>
          <w:rFonts w:ascii="Times New Roman" w:eastAsia="Courier New" w:hAnsi="Times New Roman"/>
          <w:lang w:val="en-US" w:eastAsia="en-US"/>
        </w:rPr>
        <w:t xml:space="preserve"> </w:t>
      </w:r>
    </w:p>
    <w:p w:rsidR="00B22203" w:rsidRPr="00B22203" w:rsidRDefault="00B22203" w:rsidP="00B22203">
      <w:pPr>
        <w:spacing w:after="26" w:line="259" w:lineRule="auto"/>
        <w:ind w:left="715" w:hanging="10"/>
        <w:rPr>
          <w:rFonts w:ascii="Times New Roman" w:eastAsia="Calibri" w:hAnsi="Times New Roman"/>
          <w:lang w:val="en-US" w:eastAsia="en-US"/>
        </w:rPr>
      </w:pPr>
      <w:r w:rsidRPr="00B22203">
        <w:rPr>
          <w:rFonts w:ascii="Times New Roman" w:eastAsia="Courier New" w:hAnsi="Times New Roman"/>
          <w:lang w:val="en-US" w:eastAsia="en-US"/>
        </w:rPr>
        <w:t xml:space="preserve">S3# </w:t>
      </w:r>
      <w:r w:rsidRPr="00B22203">
        <w:rPr>
          <w:rFonts w:ascii="Times New Roman" w:eastAsia="Courier New" w:hAnsi="Times New Roman"/>
          <w:b/>
          <w:lang w:val="en-US" w:eastAsia="en-US"/>
        </w:rPr>
        <w:t>show etherchannel summary</w:t>
      </w:r>
      <w:r w:rsidRPr="00B22203">
        <w:rPr>
          <w:rFonts w:ascii="Times New Roman" w:eastAsia="Courier New" w:hAnsi="Times New Roman"/>
          <w:lang w:val="en-US" w:eastAsia="en-US"/>
        </w:rPr>
        <w:t xml:space="preserve"> </w:t>
      </w:r>
    </w:p>
    <w:p w:rsidR="00B22203" w:rsidRPr="00B22203" w:rsidRDefault="00B22203" w:rsidP="00B22203">
      <w:pPr>
        <w:spacing w:after="39"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Flags:  D - down        P - bundled in port-channel </w:t>
      </w:r>
    </w:p>
    <w:p w:rsidR="00B22203" w:rsidRPr="00B22203" w:rsidRDefault="00B22203" w:rsidP="00B22203">
      <w:pPr>
        <w:spacing w:after="39"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I - stand-alone s - suspended </w:t>
      </w:r>
    </w:p>
    <w:p w:rsidR="00B22203" w:rsidRPr="00B22203" w:rsidRDefault="00B22203" w:rsidP="00B22203">
      <w:pPr>
        <w:spacing w:after="39"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H - Hot-standby (LACP only) </w:t>
      </w:r>
    </w:p>
    <w:p w:rsidR="00B22203" w:rsidRPr="00B22203" w:rsidRDefault="00B22203" w:rsidP="00B22203">
      <w:pPr>
        <w:spacing w:after="39"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R - Layer3      S - Layer2 </w:t>
      </w:r>
    </w:p>
    <w:p w:rsidR="00B22203" w:rsidRPr="00B22203" w:rsidRDefault="00B22203" w:rsidP="00B22203">
      <w:pPr>
        <w:spacing w:after="39"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U - in use      f - failed to allocate aggregator </w:t>
      </w:r>
    </w:p>
    <w:p w:rsidR="00B22203" w:rsidRPr="00B22203" w:rsidRDefault="00B22203" w:rsidP="00B22203">
      <w:pPr>
        <w:spacing w:after="43" w:line="259" w:lineRule="auto"/>
        <w:ind w:left="720"/>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p>
    <w:p w:rsidR="00B22203" w:rsidRPr="00B22203" w:rsidRDefault="00B22203" w:rsidP="00B22203">
      <w:pPr>
        <w:spacing w:after="39" w:line="259" w:lineRule="auto"/>
        <w:ind w:left="715" w:right="4496"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        M - not in use, minimum links not met         u - unsuitable for bundling         w - waiting to be aggregated         d - default port </w:t>
      </w:r>
    </w:p>
    <w:p w:rsidR="00B22203" w:rsidRPr="00B22203" w:rsidRDefault="00B22203" w:rsidP="00B22203">
      <w:pPr>
        <w:spacing w:after="43" w:line="259" w:lineRule="auto"/>
        <w:ind w:left="720"/>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p>
    <w:p w:rsidR="00B22203" w:rsidRPr="00B22203" w:rsidRDefault="00B22203" w:rsidP="00B22203">
      <w:pPr>
        <w:spacing w:after="43" w:line="259" w:lineRule="auto"/>
        <w:ind w:left="720"/>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p>
    <w:p w:rsidR="00B22203" w:rsidRPr="00B22203" w:rsidRDefault="00B22203" w:rsidP="00B22203">
      <w:pPr>
        <w:spacing w:after="39"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Number of channel-groups in use: 1 </w:t>
      </w:r>
    </w:p>
    <w:p w:rsidR="00B22203" w:rsidRPr="00B22203" w:rsidRDefault="00B22203" w:rsidP="00B22203">
      <w:pPr>
        <w:spacing w:after="39"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Number of aggregators:           1 </w:t>
      </w:r>
    </w:p>
    <w:p w:rsidR="00B22203" w:rsidRPr="00B22203" w:rsidRDefault="00B22203" w:rsidP="00B22203">
      <w:pPr>
        <w:spacing w:after="43" w:line="259" w:lineRule="auto"/>
        <w:ind w:left="720"/>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p>
    <w:p w:rsidR="00B22203" w:rsidRPr="00B22203" w:rsidRDefault="00B22203" w:rsidP="00B22203">
      <w:pPr>
        <w:spacing w:after="39" w:line="259" w:lineRule="auto"/>
        <w:ind w:left="715" w:hanging="10"/>
        <w:rPr>
          <w:rFonts w:ascii="Times New Roman" w:eastAsia="Calibri" w:hAnsi="Times New Roman"/>
          <w:lang w:val="en-US" w:eastAsia="en-US"/>
        </w:rPr>
      </w:pPr>
      <w:r w:rsidRPr="00B22203">
        <w:rPr>
          <w:rFonts w:ascii="Times New Roman" w:eastAsia="Courier New" w:hAnsi="Times New Roman"/>
          <w:sz w:val="18"/>
          <w:lang w:val="en-US" w:eastAsia="en-US"/>
        </w:rPr>
        <w:t xml:space="preserve">Group  Port-channel  Protocol    Ports </w:t>
      </w:r>
    </w:p>
    <w:p w:rsidR="00B22203" w:rsidRPr="00B22203" w:rsidRDefault="00B22203" w:rsidP="00B22203">
      <w:pPr>
        <w:spacing w:after="39" w:line="259" w:lineRule="auto"/>
        <w:ind w:left="715" w:hanging="10"/>
        <w:rPr>
          <w:rFonts w:ascii="Times New Roman" w:eastAsia="Calibri" w:hAnsi="Times New Roman"/>
          <w:lang w:eastAsia="en-US"/>
        </w:rPr>
      </w:pPr>
      <w:r w:rsidRPr="00B22203">
        <w:rPr>
          <w:rFonts w:ascii="Times New Roman" w:eastAsia="Courier New" w:hAnsi="Times New Roman"/>
          <w:sz w:val="18"/>
          <w:lang w:eastAsia="en-US"/>
        </w:rPr>
        <w:t xml:space="preserve">------+-------------+-----------+----------------------------------------------- </w:t>
      </w:r>
    </w:p>
    <w:p w:rsidR="00B22203" w:rsidRPr="00B22203" w:rsidRDefault="00B22203" w:rsidP="00B22203">
      <w:pPr>
        <w:spacing w:after="0" w:line="410" w:lineRule="auto"/>
        <w:ind w:left="345" w:right="3189" w:firstLine="360"/>
        <w:rPr>
          <w:rFonts w:ascii="Times New Roman" w:eastAsia="Calibri" w:hAnsi="Times New Roman"/>
          <w:lang w:eastAsia="en-US"/>
        </w:rPr>
      </w:pPr>
      <w:r w:rsidRPr="00B22203">
        <w:rPr>
          <w:rFonts w:ascii="Times New Roman" w:eastAsia="Courier New" w:hAnsi="Times New Roman"/>
          <w:sz w:val="18"/>
          <w:shd w:val="clear" w:color="auto" w:fill="FFFF00"/>
          <w:lang w:eastAsia="en-US"/>
        </w:rPr>
        <w:t>1      Po1(SU)         LACP      Fa0/3(P)    Fa0/4(P)</w:t>
      </w:r>
      <w:r w:rsidRPr="00B22203">
        <w:rPr>
          <w:rFonts w:ascii="Times New Roman" w:eastAsia="Courier New" w:hAnsi="Times New Roman"/>
          <w:sz w:val="18"/>
          <w:lang w:eastAsia="en-US"/>
        </w:rPr>
        <w:t xml:space="preserve"> </w:t>
      </w:r>
      <w:r w:rsidRPr="00B22203">
        <w:rPr>
          <w:rFonts w:ascii="Times New Roman" w:eastAsia="Calibri" w:hAnsi="Times New Roman"/>
          <w:lang w:eastAsia="en-US"/>
        </w:rPr>
        <w:t xml:space="preserve">Что означают флаги «SU» и «P» в сводных данных по Ethernet? </w:t>
      </w:r>
    </w:p>
    <w:p w:rsidR="00B22203" w:rsidRPr="00B22203" w:rsidRDefault="00B22203" w:rsidP="00B22203">
      <w:pPr>
        <w:spacing w:after="292" w:line="259" w:lineRule="auto"/>
        <w:ind w:left="353" w:right="1"/>
        <w:rPr>
          <w:rFonts w:ascii="Times New Roman" w:eastAsia="Calibri" w:hAnsi="Times New Roman"/>
          <w:lang w:eastAsia="en-US"/>
        </w:rPr>
      </w:pPr>
      <w:r w:rsidRPr="00B22203">
        <w:rPr>
          <w:rFonts w:ascii="Times New Roman" w:eastAsia="Calibri" w:hAnsi="Times New Roman"/>
          <w:lang w:eastAsia="en-US"/>
        </w:rPr>
        <w:t>_________________________________________________________________________________</w:t>
      </w:r>
    </w:p>
    <w:p w:rsidR="00B22203" w:rsidRPr="00B22203" w:rsidRDefault="00B22203" w:rsidP="00B22203">
      <w:pPr>
        <w:spacing w:before="100" w:beforeAutospacing="1" w:after="100" w:afterAutospacing="1" w:line="240" w:lineRule="auto"/>
        <w:ind w:left="-5"/>
        <w:outlineLvl w:val="1"/>
        <w:rPr>
          <w:rFonts w:ascii="Times New Roman" w:eastAsia="Times New Roman" w:hAnsi="Times New Roman"/>
          <w:b/>
          <w:bCs/>
          <w:sz w:val="24"/>
          <w:szCs w:val="24"/>
        </w:rPr>
      </w:pPr>
      <w:r w:rsidRPr="00B22203">
        <w:rPr>
          <w:rFonts w:ascii="Times New Roman" w:eastAsia="Times New Roman" w:hAnsi="Times New Roman"/>
          <w:b/>
          <w:bCs/>
          <w:sz w:val="24"/>
          <w:szCs w:val="24"/>
        </w:rPr>
        <w:t xml:space="preserve">Вопросы для повторения </w:t>
      </w:r>
    </w:p>
    <w:p w:rsidR="00B22203" w:rsidRPr="00B22203" w:rsidRDefault="00B22203" w:rsidP="00B22203">
      <w:pPr>
        <w:pBdr>
          <w:bottom w:val="single" w:sz="12" w:space="0" w:color="auto"/>
        </w:pBdr>
        <w:spacing w:after="94" w:line="259" w:lineRule="auto"/>
        <w:ind w:left="353" w:right="1"/>
        <w:rPr>
          <w:rFonts w:ascii="Times New Roman" w:eastAsia="Calibri" w:hAnsi="Times New Roman"/>
          <w:lang w:eastAsia="en-US"/>
        </w:rPr>
      </w:pPr>
      <w:r w:rsidRPr="00B22203">
        <w:rPr>
          <w:rFonts w:ascii="Times New Roman" w:eastAsia="Calibri" w:hAnsi="Times New Roman"/>
          <w:lang w:eastAsia="en-US"/>
        </w:rPr>
        <w:t xml:space="preserve">Для чего в локальной сети может потребоваться избыточность? </w:t>
      </w:r>
    </w:p>
    <w:p w:rsidR="00B22203" w:rsidRPr="00B22203" w:rsidRDefault="00B22203" w:rsidP="00B22203">
      <w:pPr>
        <w:spacing w:after="92" w:line="259" w:lineRule="auto"/>
        <w:ind w:left="353" w:right="1"/>
        <w:rPr>
          <w:rFonts w:ascii="Times New Roman" w:eastAsia="Calibri" w:hAnsi="Times New Roman"/>
          <w:lang w:eastAsia="en-US"/>
        </w:rPr>
      </w:pPr>
      <w:r w:rsidRPr="00B22203">
        <w:rPr>
          <w:rFonts w:ascii="Times New Roman" w:eastAsia="Calibri" w:hAnsi="Times New Roman"/>
          <w:lang w:eastAsia="en-US"/>
        </w:rPr>
        <w:t xml:space="preserve">Что может препятствовать образованию каналов EtherChannel? </w:t>
      </w:r>
    </w:p>
    <w:p w:rsidR="00B22203" w:rsidRPr="00B22203" w:rsidRDefault="00B22203" w:rsidP="00B22203">
      <w:pPr>
        <w:spacing w:after="0" w:line="367" w:lineRule="auto"/>
        <w:jc w:val="center"/>
        <w:rPr>
          <w:rFonts w:ascii="Times New Roman" w:eastAsia="Calibri" w:hAnsi="Times New Roman"/>
          <w:lang w:eastAsia="en-US"/>
        </w:rPr>
      </w:pPr>
      <w:r w:rsidRPr="00B22203">
        <w:rPr>
          <w:rFonts w:ascii="Times New Roman" w:eastAsia="Calibri" w:hAnsi="Times New Roman"/>
          <w:lang w:eastAsia="en-US"/>
        </w:rPr>
        <w:lastRenderedPageBreak/>
        <w:t>__________________________________________________________________________________</w:t>
      </w:r>
    </w:p>
    <w:p w:rsidR="00B22203" w:rsidRPr="00B22203" w:rsidRDefault="00B22203" w:rsidP="00B22203">
      <w:pPr>
        <w:spacing w:after="301" w:line="259" w:lineRule="auto"/>
        <w:ind w:left="360"/>
        <w:rPr>
          <w:rFonts w:ascii="Times New Roman" w:eastAsia="Calibri" w:hAnsi="Times New Roman"/>
          <w:sz w:val="24"/>
          <w:szCs w:val="24"/>
          <w:lang w:eastAsia="en-US"/>
        </w:rPr>
      </w:pPr>
      <w:r w:rsidRPr="00B22203">
        <w:rPr>
          <w:rFonts w:ascii="Times New Roman" w:eastAsia="Calibri" w:hAnsi="Times New Roman"/>
          <w:lang w:eastAsia="en-US"/>
        </w:rPr>
        <w:t xml:space="preserve"> </w:t>
      </w:r>
      <w:r w:rsidRPr="00B22203">
        <w:rPr>
          <w:rFonts w:ascii="Times New Roman" w:eastAsia="Calibri" w:hAnsi="Times New Roman"/>
          <w:sz w:val="24"/>
          <w:szCs w:val="24"/>
          <w:lang w:eastAsia="en-US"/>
        </w:rPr>
        <w:t xml:space="preserve">Сводная таблица по интерфейсам маршрутизаторов </w:t>
      </w:r>
    </w:p>
    <w:tbl>
      <w:tblPr>
        <w:tblStyle w:val="TableGrid3"/>
        <w:tblW w:w="9675" w:type="dxa"/>
        <w:tblInd w:w="-89" w:type="dxa"/>
        <w:tblCellMar>
          <w:top w:w="81" w:type="dxa"/>
          <w:left w:w="115" w:type="dxa"/>
          <w:right w:w="60" w:type="dxa"/>
        </w:tblCellMar>
        <w:tblLook w:val="04A0" w:firstRow="1" w:lastRow="0" w:firstColumn="1" w:lastColumn="0" w:noHBand="0" w:noVBand="1"/>
      </w:tblPr>
      <w:tblGrid>
        <w:gridCol w:w="1859"/>
        <w:gridCol w:w="1812"/>
        <w:gridCol w:w="1812"/>
        <w:gridCol w:w="2096"/>
        <w:gridCol w:w="2096"/>
      </w:tblGrid>
      <w:tr w:rsidR="00B22203" w:rsidRPr="00B22203" w:rsidTr="00B22203">
        <w:trPr>
          <w:trHeight w:val="515"/>
        </w:trPr>
        <w:tc>
          <w:tcPr>
            <w:tcW w:w="9675" w:type="dxa"/>
            <w:gridSpan w:val="5"/>
            <w:tcBorders>
              <w:top w:val="single" w:sz="2" w:space="0" w:color="000000"/>
              <w:left w:val="single" w:sz="2" w:space="0" w:color="000000"/>
              <w:bottom w:val="single" w:sz="2" w:space="0" w:color="000000"/>
              <w:right w:val="single" w:sz="2" w:space="0" w:color="000000"/>
            </w:tcBorders>
            <w:shd w:val="clear" w:color="auto" w:fill="DBE5F1"/>
            <w:vAlign w:val="center"/>
          </w:tcPr>
          <w:p w:rsidR="00B22203" w:rsidRPr="00B22203" w:rsidRDefault="00B22203" w:rsidP="00B22203">
            <w:pPr>
              <w:spacing w:after="0" w:line="259" w:lineRule="auto"/>
              <w:ind w:right="60"/>
              <w:jc w:val="center"/>
              <w:rPr>
                <w:rFonts w:ascii="Times New Roman" w:eastAsia="Calibri" w:hAnsi="Times New Roman"/>
                <w:lang w:val="ru-RU" w:eastAsia="en-US"/>
              </w:rPr>
            </w:pPr>
            <w:r w:rsidRPr="00B22203">
              <w:rPr>
                <w:rFonts w:ascii="Times New Roman" w:eastAsia="Calibri" w:hAnsi="Times New Roman"/>
                <w:b/>
                <w:lang w:val="ru-RU" w:eastAsia="en-US"/>
              </w:rPr>
              <w:t xml:space="preserve">Сводная таблица по интерфейсам маршрутизаторов </w:t>
            </w:r>
          </w:p>
        </w:tc>
      </w:tr>
      <w:tr w:rsidR="00B22203" w:rsidRPr="00B22203" w:rsidTr="00B22203">
        <w:trPr>
          <w:trHeight w:val="791"/>
        </w:trPr>
        <w:tc>
          <w:tcPr>
            <w:tcW w:w="1788" w:type="dxa"/>
            <w:tcBorders>
              <w:top w:val="single" w:sz="2" w:space="0" w:color="000000"/>
              <w:left w:val="single" w:sz="2" w:space="0" w:color="000000"/>
              <w:bottom w:val="single" w:sz="2" w:space="0" w:color="000000"/>
              <w:right w:val="single" w:sz="2" w:space="0" w:color="000000"/>
            </w:tcBorders>
            <w:vAlign w:val="center"/>
          </w:tcPr>
          <w:p w:rsidR="00B22203" w:rsidRPr="00B22203" w:rsidRDefault="00B22203" w:rsidP="00B22203">
            <w:pPr>
              <w:spacing w:after="0" w:line="259" w:lineRule="auto"/>
              <w:jc w:val="center"/>
              <w:rPr>
                <w:rFonts w:ascii="Times New Roman" w:eastAsia="Calibri" w:hAnsi="Times New Roman"/>
                <w:lang w:eastAsia="en-US"/>
              </w:rPr>
            </w:pPr>
            <w:r w:rsidRPr="00B22203">
              <w:rPr>
                <w:rFonts w:ascii="Times New Roman" w:eastAsia="Calibri" w:hAnsi="Times New Roman"/>
                <w:b/>
                <w:lang w:eastAsia="en-US"/>
              </w:rPr>
              <w:t xml:space="preserve">Модель маршрутизатора </w:t>
            </w:r>
          </w:p>
        </w:tc>
        <w:tc>
          <w:tcPr>
            <w:tcW w:w="1865" w:type="dxa"/>
            <w:tcBorders>
              <w:top w:val="single" w:sz="2" w:space="0" w:color="000000"/>
              <w:left w:val="single" w:sz="2" w:space="0" w:color="000000"/>
              <w:bottom w:val="single" w:sz="2" w:space="0" w:color="000000"/>
              <w:right w:val="single" w:sz="2" w:space="0" w:color="000000"/>
            </w:tcBorders>
            <w:vAlign w:val="center"/>
          </w:tcPr>
          <w:p w:rsidR="00B22203" w:rsidRPr="00B22203" w:rsidRDefault="00B22203" w:rsidP="00B22203">
            <w:pPr>
              <w:spacing w:after="0" w:line="259" w:lineRule="auto"/>
              <w:jc w:val="center"/>
              <w:rPr>
                <w:rFonts w:ascii="Times New Roman" w:eastAsia="Calibri" w:hAnsi="Times New Roman"/>
                <w:lang w:eastAsia="en-US"/>
              </w:rPr>
            </w:pPr>
            <w:r w:rsidRPr="00B22203">
              <w:rPr>
                <w:rFonts w:ascii="Times New Roman" w:eastAsia="Calibri" w:hAnsi="Times New Roman"/>
                <w:b/>
                <w:lang w:eastAsia="en-US"/>
              </w:rPr>
              <w:t xml:space="preserve">Интерфейс Ethernet № 1 </w:t>
            </w:r>
          </w:p>
        </w:tc>
        <w:tc>
          <w:tcPr>
            <w:tcW w:w="1865" w:type="dxa"/>
            <w:tcBorders>
              <w:top w:val="single" w:sz="2" w:space="0" w:color="000000"/>
              <w:left w:val="single" w:sz="2" w:space="0" w:color="000000"/>
              <w:bottom w:val="single" w:sz="2" w:space="0" w:color="000000"/>
              <w:right w:val="single" w:sz="2" w:space="0" w:color="000000"/>
            </w:tcBorders>
            <w:vAlign w:val="center"/>
          </w:tcPr>
          <w:p w:rsidR="00B22203" w:rsidRPr="00B22203" w:rsidRDefault="00B22203" w:rsidP="00B22203">
            <w:pPr>
              <w:spacing w:after="0" w:line="259" w:lineRule="auto"/>
              <w:jc w:val="center"/>
              <w:rPr>
                <w:rFonts w:ascii="Times New Roman" w:eastAsia="Calibri" w:hAnsi="Times New Roman"/>
                <w:lang w:eastAsia="en-US"/>
              </w:rPr>
            </w:pPr>
            <w:r w:rsidRPr="00B22203">
              <w:rPr>
                <w:rFonts w:ascii="Times New Roman" w:eastAsia="Calibri" w:hAnsi="Times New Roman"/>
                <w:b/>
                <w:lang w:eastAsia="en-US"/>
              </w:rPr>
              <w:t xml:space="preserve">Интерфейс Ethernet № 2 </w:t>
            </w:r>
          </w:p>
        </w:tc>
        <w:tc>
          <w:tcPr>
            <w:tcW w:w="2077" w:type="dxa"/>
            <w:tcBorders>
              <w:top w:val="single" w:sz="2" w:space="0" w:color="000000"/>
              <w:left w:val="single" w:sz="2" w:space="0" w:color="000000"/>
              <w:bottom w:val="single" w:sz="2" w:space="0" w:color="000000"/>
              <w:right w:val="single" w:sz="2" w:space="0" w:color="000000"/>
            </w:tcBorders>
            <w:vAlign w:val="center"/>
          </w:tcPr>
          <w:p w:rsidR="00B22203" w:rsidRPr="00B22203" w:rsidRDefault="00B22203" w:rsidP="00B22203">
            <w:pPr>
              <w:spacing w:after="0" w:line="259" w:lineRule="auto"/>
              <w:jc w:val="center"/>
              <w:rPr>
                <w:rFonts w:ascii="Times New Roman" w:eastAsia="Calibri" w:hAnsi="Times New Roman"/>
                <w:lang w:eastAsia="en-US"/>
              </w:rPr>
            </w:pPr>
            <w:r w:rsidRPr="00B22203">
              <w:rPr>
                <w:rFonts w:ascii="Times New Roman" w:eastAsia="Calibri" w:hAnsi="Times New Roman"/>
                <w:b/>
                <w:lang w:eastAsia="en-US"/>
              </w:rPr>
              <w:t xml:space="preserve">Последовательный интерфейс № 1 </w:t>
            </w:r>
          </w:p>
        </w:tc>
        <w:tc>
          <w:tcPr>
            <w:tcW w:w="2078" w:type="dxa"/>
            <w:tcBorders>
              <w:top w:val="single" w:sz="2" w:space="0" w:color="000000"/>
              <w:left w:val="single" w:sz="2" w:space="0" w:color="000000"/>
              <w:bottom w:val="single" w:sz="2" w:space="0" w:color="000000"/>
              <w:right w:val="single" w:sz="2" w:space="0" w:color="000000"/>
            </w:tcBorders>
            <w:vAlign w:val="center"/>
          </w:tcPr>
          <w:p w:rsidR="00B22203" w:rsidRPr="00B22203" w:rsidRDefault="00B22203" w:rsidP="00B22203">
            <w:pPr>
              <w:spacing w:after="0" w:line="259" w:lineRule="auto"/>
              <w:jc w:val="center"/>
              <w:rPr>
                <w:rFonts w:ascii="Times New Roman" w:eastAsia="Calibri" w:hAnsi="Times New Roman"/>
                <w:lang w:eastAsia="en-US"/>
              </w:rPr>
            </w:pPr>
            <w:r w:rsidRPr="00B22203">
              <w:rPr>
                <w:rFonts w:ascii="Times New Roman" w:eastAsia="Calibri" w:hAnsi="Times New Roman"/>
                <w:b/>
                <w:lang w:eastAsia="en-US"/>
              </w:rPr>
              <w:t xml:space="preserve">Последовательный интерфейс № 2 </w:t>
            </w:r>
          </w:p>
        </w:tc>
      </w:tr>
      <w:tr w:rsidR="00B22203" w:rsidRPr="00B22203" w:rsidTr="00B22203">
        <w:trPr>
          <w:trHeight w:val="599"/>
        </w:trPr>
        <w:tc>
          <w:tcPr>
            <w:tcW w:w="1788"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1"/>
              <w:rPr>
                <w:rFonts w:ascii="Times New Roman" w:eastAsia="Calibri" w:hAnsi="Times New Roman"/>
                <w:lang w:eastAsia="en-US"/>
              </w:rPr>
            </w:pPr>
            <w:r w:rsidRPr="00B22203">
              <w:rPr>
                <w:rFonts w:ascii="Times New Roman" w:eastAsia="Calibri" w:hAnsi="Times New Roman"/>
                <w:lang w:eastAsia="en-US"/>
              </w:rPr>
              <w:t xml:space="preserve">1800 </w:t>
            </w:r>
          </w:p>
        </w:tc>
        <w:tc>
          <w:tcPr>
            <w:tcW w:w="1865"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rPr>
                <w:rFonts w:ascii="Times New Roman" w:eastAsia="Calibri" w:hAnsi="Times New Roman"/>
                <w:lang w:eastAsia="en-US"/>
              </w:rPr>
            </w:pPr>
            <w:r w:rsidRPr="00B22203">
              <w:rPr>
                <w:rFonts w:ascii="Times New Roman" w:eastAsia="Calibri" w:hAnsi="Times New Roman"/>
                <w:lang w:eastAsia="en-US"/>
              </w:rPr>
              <w:t xml:space="preserve">Fast Ethernet 0/0 (F0/0) </w:t>
            </w:r>
          </w:p>
        </w:tc>
        <w:tc>
          <w:tcPr>
            <w:tcW w:w="1865"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2"/>
              <w:rPr>
                <w:rFonts w:ascii="Times New Roman" w:eastAsia="Calibri" w:hAnsi="Times New Roman"/>
                <w:lang w:eastAsia="en-US"/>
              </w:rPr>
            </w:pPr>
            <w:r w:rsidRPr="00B22203">
              <w:rPr>
                <w:rFonts w:ascii="Times New Roman" w:eastAsia="Calibri" w:hAnsi="Times New Roman"/>
                <w:lang w:eastAsia="en-US"/>
              </w:rPr>
              <w:t xml:space="preserve">Fast Ethernet 0/1 (F0/1) </w:t>
            </w:r>
          </w:p>
        </w:tc>
        <w:tc>
          <w:tcPr>
            <w:tcW w:w="2077"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2"/>
              <w:rPr>
                <w:rFonts w:ascii="Times New Roman" w:eastAsia="Calibri" w:hAnsi="Times New Roman"/>
                <w:lang w:eastAsia="en-US"/>
              </w:rPr>
            </w:pPr>
            <w:r w:rsidRPr="00B22203">
              <w:rPr>
                <w:rFonts w:ascii="Times New Roman" w:eastAsia="Calibri" w:hAnsi="Times New Roman"/>
                <w:lang w:eastAsia="en-US"/>
              </w:rPr>
              <w:t xml:space="preserve">Serial 0/0/0 (S0/0/0) </w:t>
            </w:r>
          </w:p>
        </w:tc>
        <w:tc>
          <w:tcPr>
            <w:tcW w:w="2078"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2"/>
              <w:rPr>
                <w:rFonts w:ascii="Times New Roman" w:eastAsia="Calibri" w:hAnsi="Times New Roman"/>
                <w:lang w:eastAsia="en-US"/>
              </w:rPr>
            </w:pPr>
            <w:r w:rsidRPr="00B22203">
              <w:rPr>
                <w:rFonts w:ascii="Times New Roman" w:eastAsia="Calibri" w:hAnsi="Times New Roman"/>
                <w:lang w:eastAsia="en-US"/>
              </w:rPr>
              <w:t xml:space="preserve">Serial 0/0/1 (S0/0/1) </w:t>
            </w:r>
          </w:p>
        </w:tc>
      </w:tr>
      <w:tr w:rsidR="00B22203" w:rsidRPr="00B22203" w:rsidTr="00B22203">
        <w:trPr>
          <w:trHeight w:val="601"/>
        </w:trPr>
        <w:tc>
          <w:tcPr>
            <w:tcW w:w="1788"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1"/>
              <w:rPr>
                <w:rFonts w:ascii="Times New Roman" w:eastAsia="Calibri" w:hAnsi="Times New Roman"/>
                <w:lang w:eastAsia="en-US"/>
              </w:rPr>
            </w:pPr>
            <w:r w:rsidRPr="00B22203">
              <w:rPr>
                <w:rFonts w:ascii="Times New Roman" w:eastAsia="Calibri" w:hAnsi="Times New Roman"/>
                <w:lang w:eastAsia="en-US"/>
              </w:rPr>
              <w:t xml:space="preserve">1900 </w:t>
            </w:r>
          </w:p>
        </w:tc>
        <w:tc>
          <w:tcPr>
            <w:tcW w:w="1865"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right="30"/>
              <w:jc w:val="both"/>
              <w:rPr>
                <w:rFonts w:ascii="Times New Roman" w:eastAsia="Calibri" w:hAnsi="Times New Roman"/>
                <w:lang w:eastAsia="en-US"/>
              </w:rPr>
            </w:pPr>
            <w:r w:rsidRPr="00B22203">
              <w:rPr>
                <w:rFonts w:ascii="Times New Roman" w:eastAsia="Calibri" w:hAnsi="Times New Roman"/>
                <w:lang w:eastAsia="en-US"/>
              </w:rPr>
              <w:t xml:space="preserve">Gigabit Ethernet 0/0 (G0/0) </w:t>
            </w:r>
          </w:p>
        </w:tc>
        <w:tc>
          <w:tcPr>
            <w:tcW w:w="1865"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2" w:right="26"/>
              <w:jc w:val="both"/>
              <w:rPr>
                <w:rFonts w:ascii="Times New Roman" w:eastAsia="Calibri" w:hAnsi="Times New Roman"/>
                <w:lang w:eastAsia="en-US"/>
              </w:rPr>
            </w:pPr>
            <w:r w:rsidRPr="00B22203">
              <w:rPr>
                <w:rFonts w:ascii="Times New Roman" w:eastAsia="Calibri" w:hAnsi="Times New Roman"/>
                <w:lang w:eastAsia="en-US"/>
              </w:rPr>
              <w:t xml:space="preserve">Gigabit Ethernet 0/1 (G0/1) </w:t>
            </w:r>
          </w:p>
        </w:tc>
        <w:tc>
          <w:tcPr>
            <w:tcW w:w="2077"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2"/>
              <w:rPr>
                <w:rFonts w:ascii="Times New Roman" w:eastAsia="Calibri" w:hAnsi="Times New Roman"/>
                <w:lang w:eastAsia="en-US"/>
              </w:rPr>
            </w:pPr>
            <w:r w:rsidRPr="00B22203">
              <w:rPr>
                <w:rFonts w:ascii="Times New Roman" w:eastAsia="Calibri" w:hAnsi="Times New Roman"/>
                <w:lang w:eastAsia="en-US"/>
              </w:rPr>
              <w:t xml:space="preserve">Serial 0/0/0 (S0/0/0) </w:t>
            </w:r>
          </w:p>
        </w:tc>
        <w:tc>
          <w:tcPr>
            <w:tcW w:w="2078"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2"/>
              <w:rPr>
                <w:rFonts w:ascii="Times New Roman" w:eastAsia="Calibri" w:hAnsi="Times New Roman"/>
                <w:lang w:eastAsia="en-US"/>
              </w:rPr>
            </w:pPr>
            <w:r w:rsidRPr="00B22203">
              <w:rPr>
                <w:rFonts w:ascii="Times New Roman" w:eastAsia="Calibri" w:hAnsi="Times New Roman"/>
                <w:lang w:eastAsia="en-US"/>
              </w:rPr>
              <w:t xml:space="preserve">Serial 0/0/1 (S0/0/1) </w:t>
            </w:r>
          </w:p>
        </w:tc>
      </w:tr>
      <w:tr w:rsidR="00B22203" w:rsidRPr="00B22203" w:rsidTr="00B22203">
        <w:trPr>
          <w:trHeight w:val="599"/>
        </w:trPr>
        <w:tc>
          <w:tcPr>
            <w:tcW w:w="1788"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1"/>
              <w:rPr>
                <w:rFonts w:ascii="Times New Roman" w:eastAsia="Calibri" w:hAnsi="Times New Roman"/>
                <w:lang w:eastAsia="en-US"/>
              </w:rPr>
            </w:pPr>
            <w:r w:rsidRPr="00B22203">
              <w:rPr>
                <w:rFonts w:ascii="Times New Roman" w:eastAsia="Calibri" w:hAnsi="Times New Roman"/>
                <w:lang w:eastAsia="en-US"/>
              </w:rPr>
              <w:t xml:space="preserve">2801 </w:t>
            </w:r>
          </w:p>
        </w:tc>
        <w:tc>
          <w:tcPr>
            <w:tcW w:w="1865"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rPr>
                <w:rFonts w:ascii="Times New Roman" w:eastAsia="Calibri" w:hAnsi="Times New Roman"/>
                <w:lang w:eastAsia="en-US"/>
              </w:rPr>
            </w:pPr>
            <w:r w:rsidRPr="00B22203">
              <w:rPr>
                <w:rFonts w:ascii="Times New Roman" w:eastAsia="Calibri" w:hAnsi="Times New Roman"/>
                <w:lang w:eastAsia="en-US"/>
              </w:rPr>
              <w:t xml:space="preserve">Fast Ethernet 0/0 (F0/0) </w:t>
            </w:r>
          </w:p>
        </w:tc>
        <w:tc>
          <w:tcPr>
            <w:tcW w:w="1865"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2"/>
              <w:rPr>
                <w:rFonts w:ascii="Times New Roman" w:eastAsia="Calibri" w:hAnsi="Times New Roman"/>
                <w:lang w:eastAsia="en-US"/>
              </w:rPr>
            </w:pPr>
            <w:r w:rsidRPr="00B22203">
              <w:rPr>
                <w:rFonts w:ascii="Times New Roman" w:eastAsia="Calibri" w:hAnsi="Times New Roman"/>
                <w:lang w:eastAsia="en-US"/>
              </w:rPr>
              <w:t xml:space="preserve">Fast Ethernet 0/1 (F0/1) </w:t>
            </w:r>
          </w:p>
        </w:tc>
        <w:tc>
          <w:tcPr>
            <w:tcW w:w="2077"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2"/>
              <w:rPr>
                <w:rFonts w:ascii="Times New Roman" w:eastAsia="Calibri" w:hAnsi="Times New Roman"/>
                <w:lang w:eastAsia="en-US"/>
              </w:rPr>
            </w:pPr>
            <w:r w:rsidRPr="00B22203">
              <w:rPr>
                <w:rFonts w:ascii="Times New Roman" w:eastAsia="Calibri" w:hAnsi="Times New Roman"/>
                <w:lang w:eastAsia="en-US"/>
              </w:rPr>
              <w:t xml:space="preserve">Serial 0/1/0 (S0/1/0) </w:t>
            </w:r>
          </w:p>
        </w:tc>
        <w:tc>
          <w:tcPr>
            <w:tcW w:w="2078"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2"/>
              <w:rPr>
                <w:rFonts w:ascii="Times New Roman" w:eastAsia="Calibri" w:hAnsi="Times New Roman"/>
                <w:lang w:eastAsia="en-US"/>
              </w:rPr>
            </w:pPr>
            <w:r w:rsidRPr="00B22203">
              <w:rPr>
                <w:rFonts w:ascii="Times New Roman" w:eastAsia="Calibri" w:hAnsi="Times New Roman"/>
                <w:lang w:eastAsia="en-US"/>
              </w:rPr>
              <w:t xml:space="preserve">Serial 0/1/1 (S0/1/1) </w:t>
            </w:r>
          </w:p>
        </w:tc>
      </w:tr>
      <w:tr w:rsidR="00B22203" w:rsidRPr="00B22203" w:rsidTr="00B22203">
        <w:trPr>
          <w:trHeight w:val="599"/>
        </w:trPr>
        <w:tc>
          <w:tcPr>
            <w:tcW w:w="1788"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1"/>
              <w:rPr>
                <w:rFonts w:ascii="Times New Roman" w:eastAsia="Calibri" w:hAnsi="Times New Roman"/>
                <w:lang w:eastAsia="en-US"/>
              </w:rPr>
            </w:pPr>
            <w:r w:rsidRPr="00B22203">
              <w:rPr>
                <w:rFonts w:ascii="Times New Roman" w:eastAsia="Calibri" w:hAnsi="Times New Roman"/>
                <w:lang w:eastAsia="en-US"/>
              </w:rPr>
              <w:t xml:space="preserve">2811 </w:t>
            </w:r>
          </w:p>
        </w:tc>
        <w:tc>
          <w:tcPr>
            <w:tcW w:w="1865"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rPr>
                <w:rFonts w:ascii="Times New Roman" w:eastAsia="Calibri" w:hAnsi="Times New Roman"/>
                <w:lang w:eastAsia="en-US"/>
              </w:rPr>
            </w:pPr>
            <w:r w:rsidRPr="00B22203">
              <w:rPr>
                <w:rFonts w:ascii="Times New Roman" w:eastAsia="Calibri" w:hAnsi="Times New Roman"/>
                <w:lang w:eastAsia="en-US"/>
              </w:rPr>
              <w:t xml:space="preserve">Fast Ethernet 0/0 (F0/0) </w:t>
            </w:r>
          </w:p>
        </w:tc>
        <w:tc>
          <w:tcPr>
            <w:tcW w:w="1865"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2"/>
              <w:rPr>
                <w:rFonts w:ascii="Times New Roman" w:eastAsia="Calibri" w:hAnsi="Times New Roman"/>
                <w:lang w:eastAsia="en-US"/>
              </w:rPr>
            </w:pPr>
            <w:r w:rsidRPr="00B22203">
              <w:rPr>
                <w:rFonts w:ascii="Times New Roman" w:eastAsia="Calibri" w:hAnsi="Times New Roman"/>
                <w:lang w:eastAsia="en-US"/>
              </w:rPr>
              <w:t xml:space="preserve">Fast Ethernet 0/1 (F0/1) </w:t>
            </w:r>
          </w:p>
        </w:tc>
        <w:tc>
          <w:tcPr>
            <w:tcW w:w="2077"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2"/>
              <w:rPr>
                <w:rFonts w:ascii="Times New Roman" w:eastAsia="Calibri" w:hAnsi="Times New Roman"/>
                <w:lang w:eastAsia="en-US"/>
              </w:rPr>
            </w:pPr>
            <w:r w:rsidRPr="00B22203">
              <w:rPr>
                <w:rFonts w:ascii="Times New Roman" w:eastAsia="Calibri" w:hAnsi="Times New Roman"/>
                <w:lang w:eastAsia="en-US"/>
              </w:rPr>
              <w:t xml:space="preserve">Serial 0/0/0 (S0/0/0) </w:t>
            </w:r>
          </w:p>
        </w:tc>
        <w:tc>
          <w:tcPr>
            <w:tcW w:w="2078"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2"/>
              <w:rPr>
                <w:rFonts w:ascii="Times New Roman" w:eastAsia="Calibri" w:hAnsi="Times New Roman"/>
                <w:lang w:eastAsia="en-US"/>
              </w:rPr>
            </w:pPr>
            <w:r w:rsidRPr="00B22203">
              <w:rPr>
                <w:rFonts w:ascii="Times New Roman" w:eastAsia="Calibri" w:hAnsi="Times New Roman"/>
                <w:lang w:eastAsia="en-US"/>
              </w:rPr>
              <w:t xml:space="preserve">Serial 0/0/1 (S0/0/1) </w:t>
            </w:r>
          </w:p>
        </w:tc>
      </w:tr>
      <w:tr w:rsidR="00B22203" w:rsidRPr="00B22203" w:rsidTr="00B22203">
        <w:trPr>
          <w:trHeight w:val="602"/>
        </w:trPr>
        <w:tc>
          <w:tcPr>
            <w:tcW w:w="1788"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1"/>
              <w:rPr>
                <w:rFonts w:ascii="Times New Roman" w:eastAsia="Calibri" w:hAnsi="Times New Roman"/>
                <w:lang w:eastAsia="en-US"/>
              </w:rPr>
            </w:pPr>
            <w:r w:rsidRPr="00B22203">
              <w:rPr>
                <w:rFonts w:ascii="Times New Roman" w:eastAsia="Calibri" w:hAnsi="Times New Roman"/>
                <w:lang w:eastAsia="en-US"/>
              </w:rPr>
              <w:t xml:space="preserve">2900 </w:t>
            </w:r>
          </w:p>
        </w:tc>
        <w:tc>
          <w:tcPr>
            <w:tcW w:w="1865"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right="29"/>
              <w:jc w:val="both"/>
              <w:rPr>
                <w:rFonts w:ascii="Times New Roman" w:eastAsia="Calibri" w:hAnsi="Times New Roman"/>
                <w:lang w:eastAsia="en-US"/>
              </w:rPr>
            </w:pPr>
            <w:r w:rsidRPr="00B22203">
              <w:rPr>
                <w:rFonts w:ascii="Times New Roman" w:eastAsia="Calibri" w:hAnsi="Times New Roman"/>
                <w:lang w:eastAsia="en-US"/>
              </w:rPr>
              <w:t xml:space="preserve">Gigabit Ethernet 0/0 (G0/0) </w:t>
            </w:r>
          </w:p>
        </w:tc>
        <w:tc>
          <w:tcPr>
            <w:tcW w:w="1865"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2" w:right="26"/>
              <w:jc w:val="both"/>
              <w:rPr>
                <w:rFonts w:ascii="Times New Roman" w:eastAsia="Calibri" w:hAnsi="Times New Roman"/>
                <w:lang w:eastAsia="en-US"/>
              </w:rPr>
            </w:pPr>
            <w:r w:rsidRPr="00B22203">
              <w:rPr>
                <w:rFonts w:ascii="Times New Roman" w:eastAsia="Calibri" w:hAnsi="Times New Roman"/>
                <w:lang w:eastAsia="en-US"/>
              </w:rPr>
              <w:t xml:space="preserve">Gigabit Ethernet 0/1 (G0/1) </w:t>
            </w:r>
          </w:p>
        </w:tc>
        <w:tc>
          <w:tcPr>
            <w:tcW w:w="2077"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2"/>
              <w:rPr>
                <w:rFonts w:ascii="Times New Roman" w:eastAsia="Calibri" w:hAnsi="Times New Roman"/>
                <w:lang w:eastAsia="en-US"/>
              </w:rPr>
            </w:pPr>
            <w:r w:rsidRPr="00B22203">
              <w:rPr>
                <w:rFonts w:ascii="Times New Roman" w:eastAsia="Calibri" w:hAnsi="Times New Roman"/>
                <w:lang w:eastAsia="en-US"/>
              </w:rPr>
              <w:t xml:space="preserve">Serial 0/0/0 (S0/0/0) </w:t>
            </w:r>
          </w:p>
        </w:tc>
        <w:tc>
          <w:tcPr>
            <w:tcW w:w="2078"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2"/>
              <w:rPr>
                <w:rFonts w:ascii="Times New Roman" w:eastAsia="Calibri" w:hAnsi="Times New Roman"/>
                <w:lang w:eastAsia="en-US"/>
              </w:rPr>
            </w:pPr>
            <w:r w:rsidRPr="00B22203">
              <w:rPr>
                <w:rFonts w:ascii="Times New Roman" w:eastAsia="Calibri" w:hAnsi="Times New Roman"/>
                <w:lang w:eastAsia="en-US"/>
              </w:rPr>
              <w:t xml:space="preserve">Serial 0/0/1 (S0/0/1) </w:t>
            </w:r>
          </w:p>
        </w:tc>
      </w:tr>
      <w:tr w:rsidR="00B22203" w:rsidRPr="00B22203" w:rsidTr="00B22203">
        <w:trPr>
          <w:trHeight w:val="1950"/>
        </w:trPr>
        <w:tc>
          <w:tcPr>
            <w:tcW w:w="9675" w:type="dxa"/>
            <w:gridSpan w:val="5"/>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1" w:right="109"/>
              <w:rPr>
                <w:rFonts w:ascii="Times New Roman" w:eastAsia="Calibri" w:hAnsi="Times New Roman"/>
                <w:lang w:val="ru-RU" w:eastAsia="en-US"/>
              </w:rPr>
            </w:pPr>
            <w:r w:rsidRPr="00B22203">
              <w:rPr>
                <w:rFonts w:ascii="Times New Roman" w:eastAsia="Calibri" w:hAnsi="Times New Roman"/>
                <w:b/>
                <w:lang w:val="ru-RU" w:eastAsia="en-US"/>
              </w:rPr>
              <w:t>Примечание</w:t>
            </w:r>
            <w:r w:rsidRPr="00B22203">
              <w:rPr>
                <w:rFonts w:ascii="Times New Roman" w:eastAsia="Calibri" w:hAnsi="Times New Roman"/>
                <w:lang w:val="ru-RU" w:eastAsia="en-US"/>
              </w:rPr>
              <w:t xml:space="preserve">. Чтобы определить конфигурацию маршрутизатора, можно посмотреть на интерфейсы и установить тип маршрутизатора и количество его интерфейсов. Перечислить все комбинации конфигураций для каждого класса маршрутизаторов невозможно. Эта таблица содержит идентификаторы для возможных комбинаций интерфейсов </w:t>
            </w:r>
            <w:r w:rsidRPr="00B22203">
              <w:rPr>
                <w:rFonts w:ascii="Times New Roman" w:eastAsia="Calibri" w:hAnsi="Times New Roman"/>
                <w:lang w:eastAsia="en-US"/>
              </w:rPr>
              <w:t>Ethernet</w:t>
            </w:r>
            <w:r w:rsidRPr="00B22203">
              <w:rPr>
                <w:rFonts w:ascii="Times New Roman" w:eastAsia="Calibri" w:hAnsi="Times New Roman"/>
                <w:lang w:val="ru-RU" w:eastAsia="en-US"/>
              </w:rPr>
              <w:t xml:space="preserve"> и последовательных интерфейсов на устройстве. Другие типы интерфейсов в таблице не представлены, хотя они могут присутствовать в данном конкретном маршрутизаторе. В качестве примера можно привести интерфейс </w:t>
            </w:r>
            <w:r w:rsidRPr="00B22203">
              <w:rPr>
                <w:rFonts w:ascii="Times New Roman" w:eastAsia="Calibri" w:hAnsi="Times New Roman"/>
                <w:lang w:eastAsia="en-US"/>
              </w:rPr>
              <w:t>ISDN</w:t>
            </w:r>
            <w:r w:rsidRPr="00B22203">
              <w:rPr>
                <w:rFonts w:ascii="Times New Roman" w:eastAsia="Calibri" w:hAnsi="Times New Roman"/>
                <w:lang w:val="ru-RU" w:eastAsia="en-US"/>
              </w:rPr>
              <w:t xml:space="preserve"> </w:t>
            </w:r>
            <w:r w:rsidRPr="00B22203">
              <w:rPr>
                <w:rFonts w:ascii="Times New Roman" w:eastAsia="Calibri" w:hAnsi="Times New Roman"/>
                <w:lang w:eastAsia="en-US"/>
              </w:rPr>
              <w:t>BRI</w:t>
            </w:r>
            <w:r w:rsidRPr="00B22203">
              <w:rPr>
                <w:rFonts w:ascii="Times New Roman" w:eastAsia="Calibri" w:hAnsi="Times New Roman"/>
                <w:lang w:val="ru-RU" w:eastAsia="en-US"/>
              </w:rPr>
              <w:t xml:space="preserve">. Строка в скобках — это официальное сокращение, которое можно использовать в командах </w:t>
            </w:r>
            <w:r w:rsidRPr="00B22203">
              <w:rPr>
                <w:rFonts w:ascii="Times New Roman" w:eastAsia="Calibri" w:hAnsi="Times New Roman"/>
                <w:lang w:eastAsia="en-US"/>
              </w:rPr>
              <w:t>Cisco</w:t>
            </w:r>
            <w:r w:rsidRPr="00B22203">
              <w:rPr>
                <w:rFonts w:ascii="Times New Roman" w:eastAsia="Calibri" w:hAnsi="Times New Roman"/>
                <w:lang w:val="ru-RU" w:eastAsia="en-US"/>
              </w:rPr>
              <w:t xml:space="preserve"> </w:t>
            </w:r>
            <w:r w:rsidRPr="00B22203">
              <w:rPr>
                <w:rFonts w:ascii="Times New Roman" w:eastAsia="Calibri" w:hAnsi="Times New Roman"/>
                <w:lang w:eastAsia="en-US"/>
              </w:rPr>
              <w:t>IOS</w:t>
            </w:r>
            <w:r w:rsidRPr="00B22203">
              <w:rPr>
                <w:rFonts w:ascii="Times New Roman" w:eastAsia="Calibri" w:hAnsi="Times New Roman"/>
                <w:lang w:val="ru-RU" w:eastAsia="en-US"/>
              </w:rPr>
              <w:t xml:space="preserve"> для обозначения интерфейса. </w:t>
            </w:r>
          </w:p>
        </w:tc>
      </w:tr>
    </w:tbl>
    <w:p w:rsidR="00B22203" w:rsidRPr="00B22203" w:rsidRDefault="00B22203" w:rsidP="00B22203">
      <w:pPr>
        <w:spacing w:after="0" w:line="360" w:lineRule="auto"/>
        <w:contextualSpacing/>
        <w:jc w:val="center"/>
        <w:rPr>
          <w:rFonts w:ascii="Times New Roman" w:eastAsia="Calibri" w:hAnsi="Times New Roman"/>
          <w:b/>
          <w:sz w:val="24"/>
          <w:lang w:eastAsia="en-US"/>
        </w:rPr>
      </w:pPr>
    </w:p>
    <w:p w:rsidR="00B22203" w:rsidRDefault="00B22203" w:rsidP="00AF04AB">
      <w:pPr>
        <w:jc w:val="center"/>
        <w:rPr>
          <w:rFonts w:ascii="Times New Roman" w:hAnsi="Times New Roman"/>
          <w:b/>
          <w:sz w:val="28"/>
        </w:rPr>
      </w:pPr>
      <w:r>
        <w:rPr>
          <w:rFonts w:ascii="Times New Roman" w:hAnsi="Times New Roman"/>
          <w:b/>
          <w:sz w:val="28"/>
        </w:rPr>
        <w:t>Практическая работа 22</w:t>
      </w:r>
    </w:p>
    <w:p w:rsidR="00B22203" w:rsidRPr="00B22203" w:rsidRDefault="00B22203" w:rsidP="00B22203">
      <w:pPr>
        <w:spacing w:after="160" w:line="259" w:lineRule="auto"/>
        <w:contextualSpacing/>
        <w:rPr>
          <w:rFonts w:ascii="Times New Roman" w:eastAsia="Calibri" w:hAnsi="Times New Roman"/>
          <w:b/>
          <w:sz w:val="24"/>
          <w:szCs w:val="24"/>
          <w:lang w:eastAsia="en-US"/>
        </w:rPr>
      </w:pPr>
      <w:r w:rsidRPr="00B22203">
        <w:rPr>
          <w:rFonts w:ascii="Times New Roman" w:eastAsia="Calibri" w:hAnsi="Times New Roman"/>
          <w:b/>
          <w:sz w:val="24"/>
          <w:szCs w:val="24"/>
          <w:lang w:eastAsia="en-US"/>
        </w:rPr>
        <w:t>Поиск неполадок в работе EtherChannel</w:t>
      </w:r>
    </w:p>
    <w:p w:rsidR="00B22203" w:rsidRPr="00B22203" w:rsidRDefault="00B22203" w:rsidP="00B22203">
      <w:pPr>
        <w:spacing w:after="0" w:line="360" w:lineRule="auto"/>
        <w:contextualSpacing/>
        <w:rPr>
          <w:rFonts w:ascii="Times New Roman" w:eastAsia="Calibri" w:hAnsi="Times New Roman"/>
          <w:b/>
          <w:sz w:val="24"/>
          <w:lang w:eastAsia="en-US"/>
        </w:rPr>
      </w:pPr>
      <w:r w:rsidRPr="00B22203">
        <w:rPr>
          <w:rFonts w:ascii="Times New Roman" w:eastAsia="Calibri" w:hAnsi="Times New Roman"/>
          <w:b/>
          <w:sz w:val="24"/>
          <w:lang w:eastAsia="en-US"/>
        </w:rPr>
        <w:t xml:space="preserve">Цели работы: Произвести поиск и устранить неполадки в работе </w:t>
      </w:r>
      <w:r w:rsidRPr="00B22203">
        <w:rPr>
          <w:rFonts w:ascii="Times New Roman" w:eastAsia="Calibri" w:hAnsi="Times New Roman"/>
          <w:b/>
          <w:sz w:val="24"/>
          <w:lang w:val="en-US" w:eastAsia="en-US"/>
        </w:rPr>
        <w:t>EtherChannel</w:t>
      </w:r>
    </w:p>
    <w:p w:rsidR="00B22203" w:rsidRPr="00B22203" w:rsidRDefault="00B22203" w:rsidP="00B22203">
      <w:pPr>
        <w:spacing w:after="60" w:line="259" w:lineRule="auto"/>
        <w:ind w:left="-4"/>
        <w:rPr>
          <w:rFonts w:ascii="Times New Roman" w:eastAsia="Calibri" w:hAnsi="Times New Roman"/>
          <w:lang w:eastAsia="en-US"/>
        </w:rPr>
      </w:pPr>
      <w:r w:rsidRPr="00B22203">
        <w:rPr>
          <w:rFonts w:ascii="Times New Roman" w:eastAsia="Calibri" w:hAnsi="Times New Roman"/>
          <w:bCs/>
          <w:sz w:val="24"/>
          <w:lang w:eastAsia="en-US"/>
        </w:rPr>
        <w:t xml:space="preserve">Задачи </w:t>
      </w:r>
    </w:p>
    <w:p w:rsidR="00B22203" w:rsidRPr="00B22203" w:rsidRDefault="00B22203" w:rsidP="00B22203">
      <w:pPr>
        <w:spacing w:after="91" w:line="259" w:lineRule="auto"/>
        <w:ind w:left="356"/>
        <w:rPr>
          <w:rFonts w:ascii="Times New Roman" w:eastAsia="Calibri" w:hAnsi="Times New Roman"/>
          <w:lang w:eastAsia="en-US"/>
        </w:rPr>
      </w:pPr>
      <w:r w:rsidRPr="00B22203">
        <w:rPr>
          <w:rFonts w:ascii="Times New Roman" w:eastAsia="Calibri" w:hAnsi="Times New Roman"/>
          <w:b/>
          <w:lang w:eastAsia="en-US"/>
        </w:rPr>
        <w:t xml:space="preserve">Часть 1. Построение сети и загрузка конфигураций устройств </w:t>
      </w:r>
    </w:p>
    <w:p w:rsidR="00B22203" w:rsidRPr="00B22203" w:rsidRDefault="00B22203" w:rsidP="00B22203">
      <w:pPr>
        <w:spacing w:after="91" w:line="259" w:lineRule="auto"/>
        <w:ind w:left="356"/>
        <w:rPr>
          <w:rFonts w:ascii="Times New Roman" w:eastAsia="Calibri" w:hAnsi="Times New Roman"/>
          <w:lang w:eastAsia="en-US"/>
        </w:rPr>
      </w:pPr>
      <w:r w:rsidRPr="00B22203">
        <w:rPr>
          <w:rFonts w:ascii="Times New Roman" w:eastAsia="Calibri" w:hAnsi="Times New Roman"/>
          <w:b/>
          <w:lang w:eastAsia="en-US"/>
        </w:rPr>
        <w:t xml:space="preserve">Часть 2. Отладка EtherChannel </w:t>
      </w:r>
    </w:p>
    <w:p w:rsidR="00B22203" w:rsidRPr="00B22203" w:rsidRDefault="00B22203" w:rsidP="00B22203">
      <w:pPr>
        <w:spacing w:after="62" w:line="259" w:lineRule="auto"/>
        <w:ind w:left="-4"/>
        <w:rPr>
          <w:rFonts w:ascii="Times New Roman" w:eastAsia="Calibri" w:hAnsi="Times New Roman"/>
          <w:bCs/>
          <w:lang w:eastAsia="en-US"/>
        </w:rPr>
      </w:pPr>
      <w:r w:rsidRPr="00B22203">
        <w:rPr>
          <w:rFonts w:ascii="Times New Roman" w:eastAsia="Calibri" w:hAnsi="Times New Roman"/>
          <w:bCs/>
          <w:sz w:val="24"/>
          <w:lang w:eastAsia="en-US"/>
        </w:rPr>
        <w:t xml:space="preserve">Исходные данные/сценарий </w:t>
      </w:r>
    </w:p>
    <w:p w:rsidR="00B22203" w:rsidRPr="00B22203" w:rsidRDefault="00B22203" w:rsidP="00B22203">
      <w:pPr>
        <w:spacing w:after="160" w:line="259" w:lineRule="auto"/>
        <w:rPr>
          <w:rFonts w:ascii="Times New Roman" w:eastAsia="Calibri" w:hAnsi="Times New Roman"/>
          <w:lang w:eastAsia="en-US"/>
        </w:rPr>
      </w:pPr>
      <w:r w:rsidRPr="00B22203">
        <w:rPr>
          <w:rFonts w:ascii="Times New Roman" w:eastAsia="Calibri" w:hAnsi="Times New Roman"/>
          <w:lang w:eastAsia="en-US"/>
        </w:rPr>
        <w:t xml:space="preserve">Маршрутизаторы в сети вашей компании были настроены неопытным сетевым администратором. В результате ошибок в конфигурации возникли проблемы со скоростью и подключением. Начальник попросил вас найти и устранить неполадки в настройке и задокументировать работу. Найдите и исправьте ошибки, используя свои знания EtherChannel и стандартные методы тестирования. Убедитесь в том, что все каналы EtherChannel используют протокол агрегирования портов (PAgP) и все узлы доступны. </w:t>
      </w:r>
    </w:p>
    <w:p w:rsidR="00B22203" w:rsidRPr="00B22203" w:rsidRDefault="00B22203" w:rsidP="00B22203">
      <w:pPr>
        <w:spacing w:after="160" w:line="259" w:lineRule="auto"/>
        <w:rPr>
          <w:rFonts w:ascii="Times New Roman" w:eastAsia="Calibri" w:hAnsi="Times New Roman"/>
          <w:lang w:eastAsia="en-US"/>
        </w:rPr>
      </w:pPr>
      <w:r w:rsidRPr="00B22203">
        <w:rPr>
          <w:rFonts w:ascii="Times New Roman" w:eastAsia="Calibri" w:hAnsi="Times New Roman"/>
          <w:b/>
          <w:lang w:eastAsia="en-US"/>
        </w:rPr>
        <w:t>Примечание</w:t>
      </w:r>
      <w:r w:rsidRPr="00B22203">
        <w:rPr>
          <w:rFonts w:ascii="Times New Roman" w:eastAsia="Calibri" w:hAnsi="Times New Roman"/>
          <w:lang w:eastAsia="en-US"/>
        </w:rPr>
        <w:t>. В лабораторной работе используются коммутаторы Cisco Catalyst 2960 под управлением ОС Cisco IOS 15.0(2) (образ lanbasek9). Допускается использование других моделей коммутаторов и других версий ОС Cisco IOS. В зависимости от модели устройства и версии Cisco IOS доступные команды и их результаты могут отличаться от приведённых в описании лабораторных работ.</w:t>
      </w:r>
      <w:r w:rsidRPr="00B22203">
        <w:rPr>
          <w:rFonts w:ascii="Times New Roman" w:eastAsia="Calibri" w:hAnsi="Times New Roman"/>
          <w:b/>
          <w:lang w:eastAsia="en-US"/>
        </w:rPr>
        <w:t xml:space="preserve"> </w:t>
      </w:r>
    </w:p>
    <w:p w:rsidR="00B22203" w:rsidRPr="00B22203" w:rsidRDefault="00B22203" w:rsidP="00B22203">
      <w:pPr>
        <w:spacing w:after="0" w:line="360" w:lineRule="auto"/>
        <w:contextualSpacing/>
        <w:rPr>
          <w:rFonts w:ascii="Times New Roman" w:eastAsia="Calibri" w:hAnsi="Times New Roman"/>
          <w:b/>
          <w:sz w:val="24"/>
        </w:rPr>
      </w:pPr>
      <w:r w:rsidRPr="00B22203">
        <w:rPr>
          <w:rFonts w:ascii="Times New Roman" w:eastAsia="Calibri" w:hAnsi="Times New Roman"/>
          <w:b/>
          <w:lang w:eastAsia="en-US"/>
        </w:rPr>
        <w:lastRenderedPageBreak/>
        <w:t>Примечание</w:t>
      </w:r>
      <w:r w:rsidRPr="00B22203">
        <w:rPr>
          <w:rFonts w:ascii="Times New Roman" w:eastAsia="Calibri" w:hAnsi="Times New Roman"/>
          <w:lang w:eastAsia="en-US"/>
        </w:rPr>
        <w:t>. Убедитесь, что прежние настройки коммутаторов были удалены, и они не содержат конфигурации загрузки. Если вы не уверены в этом, обратитесь к инструктору.</w:t>
      </w:r>
    </w:p>
    <w:p w:rsidR="00B22203" w:rsidRPr="00B22203" w:rsidRDefault="00B22203" w:rsidP="00B22203">
      <w:pPr>
        <w:spacing w:after="160" w:line="259" w:lineRule="auto"/>
        <w:ind w:left="-4"/>
        <w:rPr>
          <w:rFonts w:ascii="Times New Roman" w:eastAsia="Calibri" w:hAnsi="Times New Roman"/>
          <w:lang w:eastAsia="en-US"/>
        </w:rPr>
      </w:pPr>
      <w:r w:rsidRPr="00B22203">
        <w:rPr>
          <w:rFonts w:ascii="Times New Roman" w:eastAsia="Calibri" w:hAnsi="Times New Roman"/>
          <w:bCs/>
          <w:sz w:val="24"/>
          <w:lang w:eastAsia="en-US"/>
        </w:rPr>
        <w:t xml:space="preserve">Топология </w:t>
      </w:r>
    </w:p>
    <w:p w:rsidR="00B22203" w:rsidRPr="00B22203" w:rsidRDefault="00B22203" w:rsidP="00B22203">
      <w:pPr>
        <w:spacing w:after="225" w:line="259" w:lineRule="auto"/>
        <w:ind w:right="325"/>
        <w:rPr>
          <w:rFonts w:ascii="Times New Roman" w:eastAsia="Calibri" w:hAnsi="Times New Roman"/>
          <w:lang w:eastAsia="en-US"/>
        </w:rPr>
      </w:pPr>
      <w:r w:rsidRPr="00B22203">
        <w:rPr>
          <w:rFonts w:ascii="Times New Roman" w:eastAsia="Calibri" w:hAnsi="Times New Roman"/>
          <w:noProof/>
        </w:rPr>
        <w:drawing>
          <wp:inline distT="0" distB="0" distL="0" distR="0" wp14:anchorId="6EA1B4FD" wp14:editId="4CA93409">
            <wp:extent cx="4335780" cy="1515745"/>
            <wp:effectExtent l="0" t="0" r="7620" b="8255"/>
            <wp:docPr id="433"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205"/>
                    <a:stretch>
                      <a:fillRect/>
                    </a:stretch>
                  </pic:blipFill>
                  <pic:spPr>
                    <a:xfrm>
                      <a:off x="0" y="0"/>
                      <a:ext cx="4335780" cy="1515745"/>
                    </a:xfrm>
                    <a:prstGeom prst="rect">
                      <a:avLst/>
                    </a:prstGeom>
                  </pic:spPr>
                </pic:pic>
              </a:graphicData>
            </a:graphic>
          </wp:inline>
        </w:drawing>
      </w:r>
      <w:r w:rsidRPr="00B22203">
        <w:rPr>
          <w:rFonts w:ascii="Times New Roman" w:eastAsia="Calibri" w:hAnsi="Times New Roman"/>
          <w:lang w:eastAsia="en-US"/>
        </w:rPr>
        <w:t xml:space="preserve"> </w:t>
      </w:r>
    </w:p>
    <w:p w:rsidR="00B22203" w:rsidRPr="00B22203" w:rsidRDefault="00B22203" w:rsidP="00B22203">
      <w:pPr>
        <w:spacing w:after="0" w:line="259" w:lineRule="auto"/>
        <w:ind w:left="-4"/>
        <w:rPr>
          <w:rFonts w:ascii="Times New Roman" w:eastAsia="Calibri" w:hAnsi="Times New Roman"/>
          <w:bCs/>
          <w:lang w:eastAsia="en-US"/>
        </w:rPr>
      </w:pPr>
      <w:r w:rsidRPr="00B22203">
        <w:rPr>
          <w:rFonts w:ascii="Times New Roman" w:eastAsia="Calibri" w:hAnsi="Times New Roman"/>
          <w:bCs/>
          <w:sz w:val="24"/>
          <w:lang w:eastAsia="en-US"/>
        </w:rPr>
        <w:t xml:space="preserve">Таблица адресации </w:t>
      </w:r>
    </w:p>
    <w:tbl>
      <w:tblPr>
        <w:tblStyle w:val="TableGrid4"/>
        <w:tblW w:w="6829" w:type="dxa"/>
        <w:tblInd w:w="0" w:type="dxa"/>
        <w:tblCellMar>
          <w:top w:w="117" w:type="dxa"/>
          <w:left w:w="113" w:type="dxa"/>
          <w:right w:w="112" w:type="dxa"/>
        </w:tblCellMar>
        <w:tblLook w:val="04A0" w:firstRow="1" w:lastRow="0" w:firstColumn="1" w:lastColumn="0" w:noHBand="0" w:noVBand="1"/>
      </w:tblPr>
      <w:tblGrid>
        <w:gridCol w:w="1698"/>
        <w:gridCol w:w="1620"/>
        <w:gridCol w:w="1711"/>
        <w:gridCol w:w="1800"/>
      </w:tblGrid>
      <w:tr w:rsidR="00B22203" w:rsidRPr="00B22203" w:rsidTr="00B22203">
        <w:trPr>
          <w:trHeight w:val="529"/>
        </w:trPr>
        <w:tc>
          <w:tcPr>
            <w:tcW w:w="1698" w:type="dxa"/>
            <w:tcBorders>
              <w:top w:val="single" w:sz="2" w:space="0" w:color="000000"/>
              <w:left w:val="single" w:sz="2" w:space="0" w:color="000000"/>
              <w:bottom w:val="single" w:sz="2" w:space="0" w:color="000000"/>
              <w:right w:val="single" w:sz="2" w:space="0" w:color="000000"/>
            </w:tcBorders>
            <w:shd w:val="clear" w:color="auto" w:fill="DBE4F0"/>
            <w:vAlign w:val="center"/>
          </w:tcPr>
          <w:p w:rsidR="00B22203" w:rsidRPr="00B22203" w:rsidRDefault="00B22203" w:rsidP="00B22203">
            <w:pPr>
              <w:spacing w:after="0" w:line="259" w:lineRule="auto"/>
              <w:ind w:right="8"/>
              <w:jc w:val="center"/>
              <w:rPr>
                <w:rFonts w:ascii="Times New Roman" w:eastAsia="Calibri" w:hAnsi="Times New Roman"/>
                <w:lang w:eastAsia="en-US"/>
              </w:rPr>
            </w:pPr>
            <w:r w:rsidRPr="00B22203">
              <w:rPr>
                <w:rFonts w:ascii="Times New Roman" w:eastAsia="Calibri" w:hAnsi="Times New Roman"/>
                <w:b/>
                <w:lang w:eastAsia="en-US"/>
              </w:rPr>
              <w:t>Устройство</w:t>
            </w:r>
          </w:p>
        </w:tc>
        <w:tc>
          <w:tcPr>
            <w:tcW w:w="1620" w:type="dxa"/>
            <w:tcBorders>
              <w:top w:val="single" w:sz="2" w:space="0" w:color="000000"/>
              <w:left w:val="single" w:sz="2" w:space="0" w:color="000000"/>
              <w:bottom w:val="single" w:sz="2" w:space="0" w:color="000000"/>
              <w:right w:val="single" w:sz="2" w:space="0" w:color="000000"/>
            </w:tcBorders>
            <w:shd w:val="clear" w:color="auto" w:fill="DBE4F0"/>
            <w:vAlign w:val="center"/>
          </w:tcPr>
          <w:p w:rsidR="00B22203" w:rsidRPr="00B22203" w:rsidRDefault="00B22203" w:rsidP="00B22203">
            <w:pPr>
              <w:spacing w:after="0" w:line="259" w:lineRule="auto"/>
              <w:ind w:right="3"/>
              <w:jc w:val="center"/>
              <w:rPr>
                <w:rFonts w:ascii="Times New Roman" w:eastAsia="Calibri" w:hAnsi="Times New Roman"/>
                <w:lang w:eastAsia="en-US"/>
              </w:rPr>
            </w:pPr>
            <w:r w:rsidRPr="00B22203">
              <w:rPr>
                <w:rFonts w:ascii="Times New Roman" w:eastAsia="Calibri" w:hAnsi="Times New Roman"/>
                <w:b/>
                <w:lang w:eastAsia="en-US"/>
              </w:rPr>
              <w:t>Интерфейс</w:t>
            </w:r>
          </w:p>
        </w:tc>
        <w:tc>
          <w:tcPr>
            <w:tcW w:w="1711" w:type="dxa"/>
            <w:tcBorders>
              <w:top w:val="single" w:sz="2" w:space="0" w:color="000000"/>
              <w:left w:val="single" w:sz="2" w:space="0" w:color="000000"/>
              <w:bottom w:val="single" w:sz="2" w:space="0" w:color="000000"/>
              <w:right w:val="single" w:sz="2" w:space="0" w:color="000000"/>
            </w:tcBorders>
            <w:shd w:val="clear" w:color="auto" w:fill="DBE4F0"/>
            <w:vAlign w:val="center"/>
          </w:tcPr>
          <w:p w:rsidR="00B22203" w:rsidRPr="00B22203" w:rsidRDefault="00B22203" w:rsidP="00B22203">
            <w:pPr>
              <w:spacing w:after="0" w:line="259" w:lineRule="auto"/>
              <w:ind w:right="3"/>
              <w:jc w:val="center"/>
              <w:rPr>
                <w:rFonts w:ascii="Times New Roman" w:eastAsia="Calibri" w:hAnsi="Times New Roman"/>
                <w:lang w:eastAsia="en-US"/>
              </w:rPr>
            </w:pPr>
            <w:r w:rsidRPr="00B22203">
              <w:rPr>
                <w:rFonts w:ascii="Times New Roman" w:eastAsia="Calibri" w:hAnsi="Times New Roman"/>
                <w:b/>
                <w:lang w:eastAsia="en-US"/>
              </w:rPr>
              <w:t>IP-адрес</w:t>
            </w:r>
          </w:p>
        </w:tc>
        <w:tc>
          <w:tcPr>
            <w:tcW w:w="1800" w:type="dxa"/>
            <w:tcBorders>
              <w:top w:val="single" w:sz="2" w:space="0" w:color="000000"/>
              <w:left w:val="single" w:sz="2" w:space="0" w:color="000000"/>
              <w:bottom w:val="single" w:sz="2" w:space="0" w:color="000000"/>
              <w:right w:val="single" w:sz="2" w:space="0" w:color="000000"/>
            </w:tcBorders>
            <w:shd w:val="clear" w:color="auto" w:fill="DBE4F0"/>
            <w:vAlign w:val="center"/>
          </w:tcPr>
          <w:p w:rsidR="00B22203" w:rsidRPr="00B22203" w:rsidRDefault="00B22203" w:rsidP="00B22203">
            <w:pPr>
              <w:spacing w:after="0" w:line="259" w:lineRule="auto"/>
              <w:ind w:left="51"/>
              <w:jc w:val="center"/>
              <w:rPr>
                <w:rFonts w:ascii="Times New Roman" w:eastAsia="Calibri" w:hAnsi="Times New Roman"/>
                <w:lang w:eastAsia="en-US"/>
              </w:rPr>
            </w:pPr>
            <w:r w:rsidRPr="00B22203">
              <w:rPr>
                <w:rFonts w:ascii="Times New Roman" w:eastAsia="Calibri" w:hAnsi="Times New Roman"/>
                <w:b/>
                <w:lang w:eastAsia="en-US"/>
              </w:rPr>
              <w:t>Маска подсети</w:t>
            </w:r>
          </w:p>
        </w:tc>
      </w:tr>
      <w:tr w:rsidR="00B22203" w:rsidRPr="00B22203" w:rsidTr="00B22203">
        <w:trPr>
          <w:trHeight w:val="392"/>
        </w:trPr>
        <w:tc>
          <w:tcPr>
            <w:tcW w:w="1698"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1"/>
              <w:jc w:val="center"/>
              <w:rPr>
                <w:rFonts w:ascii="Times New Roman" w:eastAsia="Calibri" w:hAnsi="Times New Roman"/>
                <w:lang w:eastAsia="en-US"/>
              </w:rPr>
            </w:pPr>
            <w:r w:rsidRPr="00B22203">
              <w:rPr>
                <w:rFonts w:ascii="Times New Roman" w:eastAsia="Calibri" w:hAnsi="Times New Roman"/>
                <w:lang w:eastAsia="en-US"/>
              </w:rPr>
              <w:t>S1</w:t>
            </w:r>
          </w:p>
        </w:tc>
        <w:tc>
          <w:tcPr>
            <w:tcW w:w="162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2"/>
              <w:jc w:val="center"/>
              <w:rPr>
                <w:rFonts w:ascii="Times New Roman" w:eastAsia="Calibri" w:hAnsi="Times New Roman"/>
                <w:lang w:eastAsia="en-US"/>
              </w:rPr>
            </w:pPr>
            <w:r w:rsidRPr="00B22203">
              <w:rPr>
                <w:rFonts w:ascii="Times New Roman" w:eastAsia="Calibri" w:hAnsi="Times New Roman"/>
                <w:lang w:eastAsia="en-US"/>
              </w:rPr>
              <w:t>VLAN 99</w:t>
            </w:r>
          </w:p>
        </w:tc>
        <w:tc>
          <w:tcPr>
            <w:tcW w:w="1711"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2"/>
              <w:jc w:val="center"/>
              <w:rPr>
                <w:rFonts w:ascii="Times New Roman" w:eastAsia="Calibri" w:hAnsi="Times New Roman"/>
                <w:lang w:eastAsia="en-US"/>
              </w:rPr>
            </w:pPr>
            <w:r w:rsidRPr="00B22203">
              <w:rPr>
                <w:rFonts w:ascii="Times New Roman" w:eastAsia="Calibri" w:hAnsi="Times New Roman"/>
                <w:lang w:eastAsia="en-US"/>
              </w:rPr>
              <w:t>192.168.1.11</w:t>
            </w:r>
          </w:p>
        </w:tc>
        <w:tc>
          <w:tcPr>
            <w:tcW w:w="180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jc w:val="center"/>
              <w:rPr>
                <w:rFonts w:ascii="Times New Roman" w:eastAsia="Calibri" w:hAnsi="Times New Roman"/>
                <w:lang w:eastAsia="en-US"/>
              </w:rPr>
            </w:pPr>
            <w:r w:rsidRPr="00B22203">
              <w:rPr>
                <w:rFonts w:ascii="Times New Roman" w:eastAsia="Calibri" w:hAnsi="Times New Roman"/>
                <w:lang w:eastAsia="en-US"/>
              </w:rPr>
              <w:t>255.255.255.0</w:t>
            </w:r>
          </w:p>
        </w:tc>
      </w:tr>
      <w:tr w:rsidR="00B22203" w:rsidRPr="00B22203" w:rsidTr="00B22203">
        <w:trPr>
          <w:trHeight w:val="382"/>
        </w:trPr>
        <w:tc>
          <w:tcPr>
            <w:tcW w:w="1698"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1"/>
              <w:jc w:val="center"/>
              <w:rPr>
                <w:rFonts w:ascii="Times New Roman" w:eastAsia="Calibri" w:hAnsi="Times New Roman"/>
                <w:lang w:eastAsia="en-US"/>
              </w:rPr>
            </w:pPr>
            <w:r w:rsidRPr="00B22203">
              <w:rPr>
                <w:rFonts w:ascii="Times New Roman" w:eastAsia="Calibri" w:hAnsi="Times New Roman"/>
                <w:lang w:eastAsia="en-US"/>
              </w:rPr>
              <w:t>S2</w:t>
            </w:r>
          </w:p>
        </w:tc>
        <w:tc>
          <w:tcPr>
            <w:tcW w:w="162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2"/>
              <w:jc w:val="center"/>
              <w:rPr>
                <w:rFonts w:ascii="Times New Roman" w:eastAsia="Calibri" w:hAnsi="Times New Roman"/>
                <w:lang w:eastAsia="en-US"/>
              </w:rPr>
            </w:pPr>
            <w:r w:rsidRPr="00B22203">
              <w:rPr>
                <w:rFonts w:ascii="Times New Roman" w:eastAsia="Calibri" w:hAnsi="Times New Roman"/>
                <w:lang w:eastAsia="en-US"/>
              </w:rPr>
              <w:t>VLAN 99</w:t>
            </w:r>
          </w:p>
        </w:tc>
        <w:tc>
          <w:tcPr>
            <w:tcW w:w="1711"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2"/>
              <w:jc w:val="center"/>
              <w:rPr>
                <w:rFonts w:ascii="Times New Roman" w:eastAsia="Calibri" w:hAnsi="Times New Roman"/>
                <w:lang w:eastAsia="en-US"/>
              </w:rPr>
            </w:pPr>
            <w:r w:rsidRPr="00B22203">
              <w:rPr>
                <w:rFonts w:ascii="Times New Roman" w:eastAsia="Calibri" w:hAnsi="Times New Roman"/>
                <w:lang w:eastAsia="en-US"/>
              </w:rPr>
              <w:t>192.168.1.12</w:t>
            </w:r>
          </w:p>
        </w:tc>
        <w:tc>
          <w:tcPr>
            <w:tcW w:w="180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jc w:val="center"/>
              <w:rPr>
                <w:rFonts w:ascii="Times New Roman" w:eastAsia="Calibri" w:hAnsi="Times New Roman"/>
                <w:lang w:eastAsia="en-US"/>
              </w:rPr>
            </w:pPr>
            <w:r w:rsidRPr="00B22203">
              <w:rPr>
                <w:rFonts w:ascii="Times New Roman" w:eastAsia="Calibri" w:hAnsi="Times New Roman"/>
                <w:lang w:eastAsia="en-US"/>
              </w:rPr>
              <w:t>255.255.255.0</w:t>
            </w:r>
          </w:p>
        </w:tc>
      </w:tr>
      <w:tr w:rsidR="00B22203" w:rsidRPr="00B22203" w:rsidTr="00B22203">
        <w:trPr>
          <w:trHeight w:val="384"/>
        </w:trPr>
        <w:tc>
          <w:tcPr>
            <w:tcW w:w="1698"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1"/>
              <w:jc w:val="center"/>
              <w:rPr>
                <w:rFonts w:ascii="Times New Roman" w:eastAsia="Calibri" w:hAnsi="Times New Roman"/>
                <w:lang w:eastAsia="en-US"/>
              </w:rPr>
            </w:pPr>
            <w:r w:rsidRPr="00B22203">
              <w:rPr>
                <w:rFonts w:ascii="Times New Roman" w:eastAsia="Calibri" w:hAnsi="Times New Roman"/>
                <w:lang w:eastAsia="en-US"/>
              </w:rPr>
              <w:t>S3</w:t>
            </w:r>
          </w:p>
        </w:tc>
        <w:tc>
          <w:tcPr>
            <w:tcW w:w="162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2"/>
              <w:jc w:val="center"/>
              <w:rPr>
                <w:rFonts w:ascii="Times New Roman" w:eastAsia="Calibri" w:hAnsi="Times New Roman"/>
                <w:lang w:eastAsia="en-US"/>
              </w:rPr>
            </w:pPr>
            <w:r w:rsidRPr="00B22203">
              <w:rPr>
                <w:rFonts w:ascii="Times New Roman" w:eastAsia="Calibri" w:hAnsi="Times New Roman"/>
                <w:lang w:eastAsia="en-US"/>
              </w:rPr>
              <w:t>VLAN 99</w:t>
            </w:r>
          </w:p>
        </w:tc>
        <w:tc>
          <w:tcPr>
            <w:tcW w:w="1711"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2"/>
              <w:jc w:val="center"/>
              <w:rPr>
                <w:rFonts w:ascii="Times New Roman" w:eastAsia="Calibri" w:hAnsi="Times New Roman"/>
                <w:lang w:eastAsia="en-US"/>
              </w:rPr>
            </w:pPr>
            <w:r w:rsidRPr="00B22203">
              <w:rPr>
                <w:rFonts w:ascii="Times New Roman" w:eastAsia="Calibri" w:hAnsi="Times New Roman"/>
                <w:lang w:eastAsia="en-US"/>
              </w:rPr>
              <w:t>192.168.1.13</w:t>
            </w:r>
          </w:p>
        </w:tc>
        <w:tc>
          <w:tcPr>
            <w:tcW w:w="180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jc w:val="center"/>
              <w:rPr>
                <w:rFonts w:ascii="Times New Roman" w:eastAsia="Calibri" w:hAnsi="Times New Roman"/>
                <w:lang w:eastAsia="en-US"/>
              </w:rPr>
            </w:pPr>
            <w:r w:rsidRPr="00B22203">
              <w:rPr>
                <w:rFonts w:ascii="Times New Roman" w:eastAsia="Calibri" w:hAnsi="Times New Roman"/>
                <w:lang w:eastAsia="en-US"/>
              </w:rPr>
              <w:t>255.255.255.0</w:t>
            </w:r>
          </w:p>
        </w:tc>
      </w:tr>
      <w:tr w:rsidR="00B22203" w:rsidRPr="00B22203" w:rsidTr="00B22203">
        <w:trPr>
          <w:trHeight w:val="384"/>
        </w:trPr>
        <w:tc>
          <w:tcPr>
            <w:tcW w:w="1698"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1"/>
              <w:jc w:val="center"/>
              <w:rPr>
                <w:rFonts w:ascii="Times New Roman" w:eastAsia="Calibri" w:hAnsi="Times New Roman"/>
                <w:lang w:eastAsia="en-US"/>
              </w:rPr>
            </w:pPr>
            <w:r w:rsidRPr="00B22203">
              <w:rPr>
                <w:rFonts w:ascii="Times New Roman" w:eastAsia="Calibri" w:hAnsi="Times New Roman"/>
                <w:lang w:eastAsia="en-US"/>
              </w:rPr>
              <w:t>PC-A</w:t>
            </w:r>
          </w:p>
        </w:tc>
        <w:tc>
          <w:tcPr>
            <w:tcW w:w="162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2"/>
              <w:jc w:val="center"/>
              <w:rPr>
                <w:rFonts w:ascii="Times New Roman" w:eastAsia="Calibri" w:hAnsi="Times New Roman"/>
                <w:lang w:eastAsia="en-US"/>
              </w:rPr>
            </w:pPr>
            <w:r w:rsidRPr="00B22203">
              <w:rPr>
                <w:rFonts w:ascii="Times New Roman" w:eastAsia="Calibri" w:hAnsi="Times New Roman"/>
                <w:lang w:eastAsia="en-US"/>
              </w:rPr>
              <w:t>NIC</w:t>
            </w:r>
          </w:p>
        </w:tc>
        <w:tc>
          <w:tcPr>
            <w:tcW w:w="1711"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2"/>
              <w:jc w:val="center"/>
              <w:rPr>
                <w:rFonts w:ascii="Times New Roman" w:eastAsia="Calibri" w:hAnsi="Times New Roman"/>
                <w:lang w:eastAsia="en-US"/>
              </w:rPr>
            </w:pPr>
            <w:r w:rsidRPr="00B22203">
              <w:rPr>
                <w:rFonts w:ascii="Times New Roman" w:eastAsia="Calibri" w:hAnsi="Times New Roman"/>
                <w:lang w:eastAsia="en-US"/>
              </w:rPr>
              <w:t>192.168.0.2</w:t>
            </w:r>
          </w:p>
        </w:tc>
        <w:tc>
          <w:tcPr>
            <w:tcW w:w="180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jc w:val="center"/>
              <w:rPr>
                <w:rFonts w:ascii="Times New Roman" w:eastAsia="Calibri" w:hAnsi="Times New Roman"/>
                <w:lang w:eastAsia="en-US"/>
              </w:rPr>
            </w:pPr>
            <w:r w:rsidRPr="00B22203">
              <w:rPr>
                <w:rFonts w:ascii="Times New Roman" w:eastAsia="Calibri" w:hAnsi="Times New Roman"/>
                <w:lang w:eastAsia="en-US"/>
              </w:rPr>
              <w:t>255.255.255.0</w:t>
            </w:r>
          </w:p>
        </w:tc>
      </w:tr>
      <w:tr w:rsidR="00B22203" w:rsidRPr="00B22203" w:rsidTr="00B22203">
        <w:trPr>
          <w:trHeight w:val="382"/>
        </w:trPr>
        <w:tc>
          <w:tcPr>
            <w:tcW w:w="1698"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1"/>
              <w:jc w:val="center"/>
              <w:rPr>
                <w:rFonts w:ascii="Times New Roman" w:eastAsia="Calibri" w:hAnsi="Times New Roman"/>
                <w:lang w:eastAsia="en-US"/>
              </w:rPr>
            </w:pPr>
            <w:r w:rsidRPr="00B22203">
              <w:rPr>
                <w:rFonts w:ascii="Times New Roman" w:eastAsia="Calibri" w:hAnsi="Times New Roman"/>
                <w:lang w:eastAsia="en-US"/>
              </w:rPr>
              <w:t>PC-C</w:t>
            </w:r>
          </w:p>
        </w:tc>
        <w:tc>
          <w:tcPr>
            <w:tcW w:w="162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2"/>
              <w:jc w:val="center"/>
              <w:rPr>
                <w:rFonts w:ascii="Times New Roman" w:eastAsia="Calibri" w:hAnsi="Times New Roman"/>
                <w:lang w:eastAsia="en-US"/>
              </w:rPr>
            </w:pPr>
            <w:r w:rsidRPr="00B22203">
              <w:rPr>
                <w:rFonts w:ascii="Times New Roman" w:eastAsia="Calibri" w:hAnsi="Times New Roman"/>
                <w:lang w:eastAsia="en-US"/>
              </w:rPr>
              <w:t>NIC</w:t>
            </w:r>
          </w:p>
        </w:tc>
        <w:tc>
          <w:tcPr>
            <w:tcW w:w="1711"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2"/>
              <w:jc w:val="center"/>
              <w:rPr>
                <w:rFonts w:ascii="Times New Roman" w:eastAsia="Calibri" w:hAnsi="Times New Roman"/>
                <w:lang w:eastAsia="en-US"/>
              </w:rPr>
            </w:pPr>
            <w:r w:rsidRPr="00B22203">
              <w:rPr>
                <w:rFonts w:ascii="Times New Roman" w:eastAsia="Calibri" w:hAnsi="Times New Roman"/>
                <w:lang w:eastAsia="en-US"/>
              </w:rPr>
              <w:t>192.168.0.3</w:t>
            </w:r>
          </w:p>
        </w:tc>
        <w:tc>
          <w:tcPr>
            <w:tcW w:w="180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jc w:val="center"/>
              <w:rPr>
                <w:rFonts w:ascii="Times New Roman" w:eastAsia="Calibri" w:hAnsi="Times New Roman"/>
                <w:lang w:eastAsia="en-US"/>
              </w:rPr>
            </w:pPr>
            <w:r w:rsidRPr="00B22203">
              <w:rPr>
                <w:rFonts w:ascii="Times New Roman" w:eastAsia="Calibri" w:hAnsi="Times New Roman"/>
                <w:lang w:eastAsia="en-US"/>
              </w:rPr>
              <w:t>255.255.255.0</w:t>
            </w:r>
          </w:p>
        </w:tc>
      </w:tr>
    </w:tbl>
    <w:p w:rsidR="00B22203" w:rsidRPr="00B22203" w:rsidRDefault="00B22203" w:rsidP="00B22203">
      <w:pPr>
        <w:spacing w:after="0" w:line="259" w:lineRule="auto"/>
        <w:ind w:left="-4"/>
        <w:rPr>
          <w:rFonts w:ascii="Times New Roman" w:eastAsia="Calibri" w:hAnsi="Times New Roman"/>
          <w:bCs/>
          <w:lang w:eastAsia="en-US"/>
        </w:rPr>
      </w:pPr>
      <w:r w:rsidRPr="00B22203">
        <w:rPr>
          <w:rFonts w:ascii="Times New Roman" w:eastAsia="Calibri" w:hAnsi="Times New Roman"/>
          <w:bCs/>
          <w:sz w:val="24"/>
          <w:lang w:eastAsia="en-US"/>
        </w:rPr>
        <w:t xml:space="preserve">Назначения сети VLAN </w:t>
      </w:r>
    </w:p>
    <w:tbl>
      <w:tblPr>
        <w:tblStyle w:val="TableGrid4"/>
        <w:tblW w:w="5591" w:type="dxa"/>
        <w:tblInd w:w="0" w:type="dxa"/>
        <w:tblCellMar>
          <w:top w:w="117" w:type="dxa"/>
          <w:right w:w="115" w:type="dxa"/>
        </w:tblCellMar>
        <w:tblLook w:val="04A0" w:firstRow="1" w:lastRow="0" w:firstColumn="1" w:lastColumn="0" w:noHBand="0" w:noVBand="1"/>
      </w:tblPr>
      <w:tblGrid>
        <w:gridCol w:w="806"/>
        <w:gridCol w:w="1354"/>
        <w:gridCol w:w="3431"/>
      </w:tblGrid>
      <w:tr w:rsidR="00B22203" w:rsidRPr="00B22203" w:rsidTr="00B22203">
        <w:trPr>
          <w:trHeight w:val="529"/>
        </w:trPr>
        <w:tc>
          <w:tcPr>
            <w:tcW w:w="806" w:type="dxa"/>
            <w:tcBorders>
              <w:top w:val="single" w:sz="2" w:space="0" w:color="000000"/>
              <w:left w:val="single" w:sz="2" w:space="0" w:color="000000"/>
              <w:bottom w:val="single" w:sz="2" w:space="0" w:color="000000"/>
              <w:right w:val="nil"/>
            </w:tcBorders>
            <w:shd w:val="clear" w:color="auto" w:fill="DBE4F0"/>
          </w:tcPr>
          <w:p w:rsidR="00B22203" w:rsidRPr="00B22203" w:rsidRDefault="00B22203" w:rsidP="00B22203">
            <w:pPr>
              <w:spacing w:after="0" w:line="259" w:lineRule="auto"/>
              <w:rPr>
                <w:rFonts w:ascii="Times New Roman" w:eastAsia="Calibri" w:hAnsi="Times New Roman"/>
                <w:lang w:eastAsia="en-US"/>
              </w:rPr>
            </w:pPr>
          </w:p>
        </w:tc>
        <w:tc>
          <w:tcPr>
            <w:tcW w:w="1354" w:type="dxa"/>
            <w:tcBorders>
              <w:top w:val="single" w:sz="2" w:space="0" w:color="000000"/>
              <w:left w:val="nil"/>
              <w:bottom w:val="single" w:sz="2" w:space="0" w:color="000000"/>
              <w:right w:val="single" w:sz="2" w:space="0" w:color="000000"/>
            </w:tcBorders>
            <w:shd w:val="clear" w:color="auto" w:fill="DBE4F0"/>
            <w:vAlign w:val="center"/>
          </w:tcPr>
          <w:p w:rsidR="00B22203" w:rsidRPr="00B22203" w:rsidRDefault="00B22203" w:rsidP="00B22203">
            <w:pPr>
              <w:spacing w:after="0" w:line="259" w:lineRule="auto"/>
              <w:rPr>
                <w:rFonts w:ascii="Times New Roman" w:eastAsia="Calibri" w:hAnsi="Times New Roman"/>
                <w:lang w:eastAsia="en-US"/>
              </w:rPr>
            </w:pPr>
            <w:r w:rsidRPr="00B22203">
              <w:rPr>
                <w:rFonts w:ascii="Times New Roman" w:eastAsia="Calibri" w:hAnsi="Times New Roman"/>
                <w:b/>
                <w:lang w:eastAsia="en-US"/>
              </w:rPr>
              <w:t xml:space="preserve">VLAN </w:t>
            </w:r>
          </w:p>
        </w:tc>
        <w:tc>
          <w:tcPr>
            <w:tcW w:w="3431" w:type="dxa"/>
            <w:tcBorders>
              <w:top w:val="single" w:sz="2" w:space="0" w:color="000000"/>
              <w:left w:val="single" w:sz="2" w:space="0" w:color="000000"/>
              <w:bottom w:val="single" w:sz="2" w:space="0" w:color="000000"/>
              <w:right w:val="single" w:sz="2" w:space="0" w:color="000000"/>
            </w:tcBorders>
            <w:shd w:val="clear" w:color="auto" w:fill="DBE4F0"/>
            <w:vAlign w:val="center"/>
          </w:tcPr>
          <w:p w:rsidR="00B22203" w:rsidRPr="00B22203" w:rsidRDefault="00B22203" w:rsidP="00B22203">
            <w:pPr>
              <w:spacing w:after="0" w:line="259" w:lineRule="auto"/>
              <w:ind w:left="114"/>
              <w:jc w:val="center"/>
              <w:rPr>
                <w:rFonts w:ascii="Times New Roman" w:eastAsia="Calibri" w:hAnsi="Times New Roman"/>
                <w:lang w:eastAsia="en-US"/>
              </w:rPr>
            </w:pPr>
            <w:r w:rsidRPr="00B22203">
              <w:rPr>
                <w:rFonts w:ascii="Times New Roman" w:eastAsia="Calibri" w:hAnsi="Times New Roman"/>
                <w:b/>
                <w:lang w:eastAsia="en-US"/>
              </w:rPr>
              <w:t xml:space="preserve">Имя </w:t>
            </w:r>
          </w:p>
        </w:tc>
      </w:tr>
      <w:tr w:rsidR="00B22203" w:rsidRPr="00B22203" w:rsidTr="00B22203">
        <w:trPr>
          <w:trHeight w:val="392"/>
        </w:trPr>
        <w:tc>
          <w:tcPr>
            <w:tcW w:w="806" w:type="dxa"/>
            <w:tcBorders>
              <w:top w:val="single" w:sz="2" w:space="0" w:color="000000"/>
              <w:left w:val="single" w:sz="2" w:space="0" w:color="000000"/>
              <w:bottom w:val="single" w:sz="2" w:space="0" w:color="000000"/>
              <w:right w:val="nil"/>
            </w:tcBorders>
          </w:tcPr>
          <w:p w:rsidR="00B22203" w:rsidRPr="00B22203" w:rsidRDefault="00B22203" w:rsidP="00B22203">
            <w:pPr>
              <w:spacing w:after="0" w:line="259" w:lineRule="auto"/>
              <w:ind w:left="115"/>
              <w:rPr>
                <w:rFonts w:ascii="Times New Roman" w:eastAsia="Calibri" w:hAnsi="Times New Roman"/>
                <w:lang w:eastAsia="en-US"/>
              </w:rPr>
            </w:pPr>
            <w:r w:rsidRPr="00B22203">
              <w:rPr>
                <w:rFonts w:ascii="Times New Roman" w:eastAsia="Calibri" w:hAnsi="Times New Roman"/>
                <w:lang w:eastAsia="en-US"/>
              </w:rPr>
              <w:t xml:space="preserve">10 </w:t>
            </w:r>
          </w:p>
        </w:tc>
        <w:tc>
          <w:tcPr>
            <w:tcW w:w="1354" w:type="dxa"/>
            <w:tcBorders>
              <w:top w:val="single" w:sz="2" w:space="0" w:color="000000"/>
              <w:left w:val="nil"/>
              <w:bottom w:val="single" w:sz="2" w:space="0" w:color="000000"/>
              <w:right w:val="single" w:sz="2" w:space="0" w:color="000000"/>
            </w:tcBorders>
          </w:tcPr>
          <w:p w:rsidR="00B22203" w:rsidRPr="00B22203" w:rsidRDefault="00B22203" w:rsidP="00B22203">
            <w:pPr>
              <w:spacing w:after="0" w:line="259" w:lineRule="auto"/>
              <w:rPr>
                <w:rFonts w:ascii="Times New Roman" w:eastAsia="Calibri" w:hAnsi="Times New Roman"/>
                <w:lang w:eastAsia="en-US"/>
              </w:rPr>
            </w:pPr>
          </w:p>
        </w:tc>
        <w:tc>
          <w:tcPr>
            <w:tcW w:w="3431"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115"/>
              <w:rPr>
                <w:rFonts w:ascii="Times New Roman" w:eastAsia="Calibri" w:hAnsi="Times New Roman"/>
                <w:lang w:eastAsia="en-US"/>
              </w:rPr>
            </w:pPr>
            <w:r w:rsidRPr="00B22203">
              <w:rPr>
                <w:rFonts w:ascii="Times New Roman" w:eastAsia="Calibri" w:hAnsi="Times New Roman"/>
                <w:lang w:eastAsia="en-US"/>
              </w:rPr>
              <w:t xml:space="preserve">Пользователь </w:t>
            </w:r>
          </w:p>
        </w:tc>
      </w:tr>
      <w:tr w:rsidR="00B22203" w:rsidRPr="00B22203" w:rsidTr="00B22203">
        <w:trPr>
          <w:trHeight w:val="382"/>
        </w:trPr>
        <w:tc>
          <w:tcPr>
            <w:tcW w:w="806" w:type="dxa"/>
            <w:tcBorders>
              <w:top w:val="single" w:sz="2" w:space="0" w:color="000000"/>
              <w:left w:val="single" w:sz="2" w:space="0" w:color="000000"/>
              <w:bottom w:val="single" w:sz="2" w:space="0" w:color="000000"/>
              <w:right w:val="nil"/>
            </w:tcBorders>
          </w:tcPr>
          <w:p w:rsidR="00B22203" w:rsidRPr="00B22203" w:rsidRDefault="00B22203" w:rsidP="00B22203">
            <w:pPr>
              <w:spacing w:after="0" w:line="259" w:lineRule="auto"/>
              <w:ind w:left="115"/>
              <w:rPr>
                <w:rFonts w:ascii="Times New Roman" w:eastAsia="Calibri" w:hAnsi="Times New Roman"/>
                <w:lang w:eastAsia="en-US"/>
              </w:rPr>
            </w:pPr>
            <w:r w:rsidRPr="00B22203">
              <w:rPr>
                <w:rFonts w:ascii="Times New Roman" w:eastAsia="Calibri" w:hAnsi="Times New Roman"/>
                <w:lang w:eastAsia="en-US"/>
              </w:rPr>
              <w:t xml:space="preserve">99 </w:t>
            </w:r>
          </w:p>
        </w:tc>
        <w:tc>
          <w:tcPr>
            <w:tcW w:w="1354" w:type="dxa"/>
            <w:tcBorders>
              <w:top w:val="single" w:sz="2" w:space="0" w:color="000000"/>
              <w:left w:val="nil"/>
              <w:bottom w:val="single" w:sz="2" w:space="0" w:color="000000"/>
              <w:right w:val="single" w:sz="2" w:space="0" w:color="000000"/>
            </w:tcBorders>
          </w:tcPr>
          <w:p w:rsidR="00B22203" w:rsidRPr="00B22203" w:rsidRDefault="00B22203" w:rsidP="00B22203">
            <w:pPr>
              <w:spacing w:after="0" w:line="259" w:lineRule="auto"/>
              <w:rPr>
                <w:rFonts w:ascii="Times New Roman" w:eastAsia="Calibri" w:hAnsi="Times New Roman"/>
                <w:lang w:eastAsia="en-US"/>
              </w:rPr>
            </w:pPr>
          </w:p>
        </w:tc>
        <w:tc>
          <w:tcPr>
            <w:tcW w:w="3431"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59" w:lineRule="auto"/>
              <w:ind w:left="115"/>
              <w:rPr>
                <w:rFonts w:ascii="Times New Roman" w:eastAsia="Calibri" w:hAnsi="Times New Roman"/>
                <w:lang w:eastAsia="en-US"/>
              </w:rPr>
            </w:pPr>
            <w:r w:rsidRPr="00B22203">
              <w:rPr>
                <w:rFonts w:ascii="Times New Roman" w:eastAsia="Calibri" w:hAnsi="Times New Roman"/>
                <w:lang w:eastAsia="en-US"/>
              </w:rPr>
              <w:t xml:space="preserve">Management (Руководство) </w:t>
            </w:r>
          </w:p>
        </w:tc>
      </w:tr>
    </w:tbl>
    <w:p w:rsidR="00B22203" w:rsidRPr="00B22203" w:rsidRDefault="00B22203" w:rsidP="00B22203">
      <w:pPr>
        <w:spacing w:after="269" w:line="259" w:lineRule="auto"/>
        <w:rPr>
          <w:rFonts w:ascii="Times New Roman" w:eastAsia="Calibri" w:hAnsi="Times New Roman"/>
          <w:lang w:eastAsia="en-US"/>
        </w:rPr>
      </w:pPr>
      <w:r w:rsidRPr="00B22203">
        <w:rPr>
          <w:rFonts w:ascii="Times New Roman" w:eastAsia="Calibri" w:hAnsi="Times New Roman"/>
          <w:lang w:eastAsia="en-US"/>
        </w:rPr>
        <w:t xml:space="preserve"> </w:t>
      </w:r>
    </w:p>
    <w:p w:rsidR="00B22203" w:rsidRPr="00B22203" w:rsidRDefault="00B22203" w:rsidP="00B22203">
      <w:pPr>
        <w:spacing w:after="94" w:line="259" w:lineRule="auto"/>
        <w:ind w:left="-4"/>
        <w:rPr>
          <w:rFonts w:ascii="Times New Roman" w:eastAsia="Calibri" w:hAnsi="Times New Roman"/>
          <w:lang w:eastAsia="en-US"/>
        </w:rPr>
      </w:pPr>
      <w:r w:rsidRPr="00B22203">
        <w:rPr>
          <w:rFonts w:ascii="Times New Roman" w:eastAsia="Calibri" w:hAnsi="Times New Roman"/>
          <w:b/>
          <w:sz w:val="24"/>
          <w:lang w:eastAsia="en-US"/>
        </w:rPr>
        <w:t xml:space="preserve">Необходимые ресурсы: </w:t>
      </w:r>
    </w:p>
    <w:p w:rsidR="00B22203" w:rsidRPr="00B22203" w:rsidRDefault="00B22203" w:rsidP="00507D96">
      <w:pPr>
        <w:numPr>
          <w:ilvl w:val="0"/>
          <w:numId w:val="113"/>
        </w:numPr>
        <w:spacing w:after="160" w:line="259" w:lineRule="auto"/>
        <w:rPr>
          <w:rFonts w:ascii="Times New Roman" w:eastAsia="Calibri" w:hAnsi="Times New Roman"/>
          <w:lang w:eastAsia="en-US"/>
        </w:rPr>
      </w:pPr>
      <w:r w:rsidRPr="00B22203">
        <w:rPr>
          <w:rFonts w:ascii="Times New Roman" w:eastAsia="Calibri" w:hAnsi="Times New Roman"/>
          <w:lang w:eastAsia="en-US"/>
        </w:rPr>
        <w:t xml:space="preserve">3 коммутатора (Cisco 2960 под управлением ОС Cisco IOS 15.0(2), (образ lanbasek9) или аналогичная модель); </w:t>
      </w:r>
    </w:p>
    <w:p w:rsidR="00B22203" w:rsidRPr="00B22203" w:rsidRDefault="00B22203" w:rsidP="00507D96">
      <w:pPr>
        <w:numPr>
          <w:ilvl w:val="0"/>
          <w:numId w:val="113"/>
        </w:numPr>
        <w:spacing w:after="84" w:line="259" w:lineRule="auto"/>
        <w:rPr>
          <w:rFonts w:ascii="Times New Roman" w:eastAsia="Calibri" w:hAnsi="Times New Roman"/>
          <w:lang w:eastAsia="en-US"/>
        </w:rPr>
      </w:pPr>
      <w:r w:rsidRPr="00B22203">
        <w:rPr>
          <w:rFonts w:ascii="Times New Roman" w:eastAsia="Calibri" w:hAnsi="Times New Roman"/>
          <w:lang w:eastAsia="en-US"/>
        </w:rPr>
        <w:t xml:space="preserve">2 ПК (Windows 7, Vista и XP с программой эмуляции терминала, например Tera Term) </w:t>
      </w:r>
    </w:p>
    <w:p w:rsidR="00B22203" w:rsidRPr="00B22203" w:rsidRDefault="00B22203" w:rsidP="00507D96">
      <w:pPr>
        <w:numPr>
          <w:ilvl w:val="0"/>
          <w:numId w:val="113"/>
        </w:numPr>
        <w:spacing w:after="84" w:line="259" w:lineRule="auto"/>
        <w:rPr>
          <w:rFonts w:ascii="Times New Roman" w:eastAsia="Calibri" w:hAnsi="Times New Roman"/>
          <w:lang w:eastAsia="en-US"/>
        </w:rPr>
      </w:pPr>
      <w:r w:rsidRPr="00B22203">
        <w:rPr>
          <w:rFonts w:ascii="Times New Roman" w:eastAsia="Calibri" w:hAnsi="Times New Roman"/>
          <w:lang w:eastAsia="en-US"/>
        </w:rPr>
        <w:t xml:space="preserve">консольные кабели для настройки устройств Cisco IOS через порты консоли; </w:t>
      </w:r>
    </w:p>
    <w:p w:rsidR="00B22203" w:rsidRPr="00B22203" w:rsidRDefault="00B22203" w:rsidP="00507D96">
      <w:pPr>
        <w:numPr>
          <w:ilvl w:val="0"/>
          <w:numId w:val="113"/>
        </w:numPr>
        <w:spacing w:after="304" w:line="259" w:lineRule="auto"/>
        <w:rPr>
          <w:rFonts w:ascii="Times New Roman" w:eastAsia="Calibri" w:hAnsi="Times New Roman"/>
          <w:lang w:eastAsia="en-US"/>
        </w:rPr>
      </w:pPr>
      <w:r w:rsidRPr="00B22203">
        <w:rPr>
          <w:rFonts w:ascii="Times New Roman" w:eastAsia="Calibri" w:hAnsi="Times New Roman"/>
          <w:lang w:eastAsia="en-US"/>
        </w:rPr>
        <w:t xml:space="preserve">кабели Ethernet, расположенные в соответствии с топологией. </w:t>
      </w:r>
    </w:p>
    <w:p w:rsidR="00B22203" w:rsidRPr="00B22203" w:rsidRDefault="00B22203" w:rsidP="00B22203">
      <w:pPr>
        <w:keepNext/>
        <w:keepLines/>
        <w:spacing w:before="240" w:after="0" w:line="259" w:lineRule="auto"/>
        <w:ind w:left="-4"/>
        <w:outlineLvl w:val="0"/>
        <w:rPr>
          <w:rFonts w:ascii="Times New Roman" w:eastAsia="DengXian Light" w:hAnsi="Times New Roman"/>
          <w:sz w:val="28"/>
          <w:szCs w:val="28"/>
          <w:lang w:eastAsia="en-US"/>
        </w:rPr>
      </w:pPr>
      <w:r w:rsidRPr="00B22203">
        <w:rPr>
          <w:rFonts w:ascii="Times New Roman" w:eastAsia="DengXian Light" w:hAnsi="Times New Roman"/>
          <w:sz w:val="28"/>
          <w:szCs w:val="28"/>
          <w:lang w:eastAsia="en-US"/>
        </w:rPr>
        <w:t xml:space="preserve">Часть 1: Построение сети и загрузка конфигураций устройств </w:t>
      </w:r>
    </w:p>
    <w:p w:rsidR="00B22203" w:rsidRPr="00B22203" w:rsidRDefault="00B22203" w:rsidP="00B22203">
      <w:pPr>
        <w:spacing w:after="251" w:line="259" w:lineRule="auto"/>
        <w:rPr>
          <w:rFonts w:ascii="Times New Roman" w:eastAsia="Calibri" w:hAnsi="Times New Roman"/>
          <w:lang w:eastAsia="en-US"/>
        </w:rPr>
      </w:pPr>
      <w:r w:rsidRPr="00B22203">
        <w:rPr>
          <w:rFonts w:ascii="Times New Roman" w:eastAsia="Calibri" w:hAnsi="Times New Roman"/>
          <w:lang w:eastAsia="en-US"/>
        </w:rPr>
        <w:t xml:space="preserve">В части 1 вам предстоит настроить топологию сети и базовые параметры для ПК, а также загрузить конфигурации на коммутаторы. </w:t>
      </w:r>
    </w:p>
    <w:p w:rsidR="00B22203" w:rsidRPr="00B22203" w:rsidRDefault="00B22203" w:rsidP="00B22203">
      <w:pPr>
        <w:spacing w:after="249" w:line="267" w:lineRule="auto"/>
        <w:ind w:left="-4"/>
        <w:rPr>
          <w:rFonts w:ascii="Times New Roman" w:eastAsia="Calibri" w:hAnsi="Times New Roman"/>
          <w:lang w:eastAsia="en-US"/>
        </w:rPr>
      </w:pPr>
      <w:r w:rsidRPr="00B22203">
        <w:rPr>
          <w:rFonts w:ascii="Times New Roman" w:eastAsia="Calibri" w:hAnsi="Times New Roman"/>
          <w:b/>
          <w:lang w:eastAsia="en-US"/>
        </w:rPr>
        <w:t xml:space="preserve">Шаг 1: Подключите кабели в сети в соответствии с топологией. </w:t>
      </w:r>
    </w:p>
    <w:p w:rsidR="00B22203" w:rsidRPr="00B22203" w:rsidRDefault="00B22203" w:rsidP="00B22203">
      <w:pPr>
        <w:spacing w:after="252" w:line="267" w:lineRule="auto"/>
        <w:ind w:left="-4"/>
        <w:rPr>
          <w:rFonts w:ascii="Times New Roman" w:eastAsia="Calibri" w:hAnsi="Times New Roman"/>
          <w:lang w:eastAsia="en-US"/>
        </w:rPr>
      </w:pPr>
      <w:r w:rsidRPr="00B22203">
        <w:rPr>
          <w:rFonts w:ascii="Times New Roman" w:eastAsia="Calibri" w:hAnsi="Times New Roman"/>
          <w:b/>
          <w:lang w:eastAsia="en-US"/>
        </w:rPr>
        <w:t xml:space="preserve">Шаг 2: Настройте узлы ПК. </w:t>
      </w:r>
    </w:p>
    <w:p w:rsidR="00B22203" w:rsidRPr="00B22203" w:rsidRDefault="00B22203" w:rsidP="00B22203">
      <w:pPr>
        <w:spacing w:after="247" w:line="267" w:lineRule="auto"/>
        <w:ind w:left="838" w:hanging="852"/>
        <w:rPr>
          <w:rFonts w:ascii="Times New Roman" w:eastAsia="Calibri" w:hAnsi="Times New Roman"/>
          <w:lang w:eastAsia="en-US"/>
        </w:rPr>
      </w:pPr>
      <w:r w:rsidRPr="00B22203">
        <w:rPr>
          <w:rFonts w:ascii="Times New Roman" w:eastAsia="Calibri" w:hAnsi="Times New Roman"/>
          <w:b/>
          <w:lang w:eastAsia="en-US"/>
        </w:rPr>
        <w:lastRenderedPageBreak/>
        <w:t xml:space="preserve">Шаг 3: Удалите загрузочную конфигурацию и настройки VLAN, а затем перезагрузите коммутаторы. </w:t>
      </w:r>
    </w:p>
    <w:p w:rsidR="00B22203" w:rsidRPr="00B22203" w:rsidRDefault="00B22203" w:rsidP="00B22203">
      <w:pPr>
        <w:spacing w:after="111" w:line="267" w:lineRule="auto"/>
        <w:ind w:left="-4"/>
        <w:rPr>
          <w:rFonts w:ascii="Times New Roman" w:eastAsia="Calibri" w:hAnsi="Times New Roman"/>
          <w:lang w:eastAsia="en-US"/>
        </w:rPr>
      </w:pPr>
      <w:r w:rsidRPr="00B22203">
        <w:rPr>
          <w:rFonts w:ascii="Times New Roman" w:eastAsia="Calibri" w:hAnsi="Times New Roman"/>
          <w:b/>
          <w:lang w:eastAsia="en-US"/>
        </w:rPr>
        <w:t xml:space="preserve">Шаг 4: Загрузите конфигурации коммутаторов. </w:t>
      </w:r>
    </w:p>
    <w:p w:rsidR="00B22203" w:rsidRPr="00B22203" w:rsidRDefault="00B22203" w:rsidP="00B22203">
      <w:pPr>
        <w:spacing w:after="160" w:line="259" w:lineRule="auto"/>
        <w:rPr>
          <w:rFonts w:ascii="Times New Roman" w:eastAsia="Calibri" w:hAnsi="Times New Roman"/>
          <w:lang w:eastAsia="en-US"/>
        </w:rPr>
      </w:pPr>
      <w:r w:rsidRPr="00B22203">
        <w:rPr>
          <w:rFonts w:ascii="Times New Roman" w:eastAsia="Calibri" w:hAnsi="Times New Roman"/>
          <w:lang w:eastAsia="en-US"/>
        </w:rPr>
        <w:t xml:space="preserve">Загрузите следующие конфигурации в соответствующий коммутатор. Все коммутаторы используют одинаковые пароли. Пароль привилегированного режима — </w:t>
      </w:r>
      <w:r w:rsidRPr="00B22203">
        <w:rPr>
          <w:rFonts w:ascii="Times New Roman" w:eastAsia="Calibri" w:hAnsi="Times New Roman"/>
          <w:b/>
          <w:lang w:eastAsia="en-US"/>
        </w:rPr>
        <w:t>class</w:t>
      </w:r>
      <w:r w:rsidRPr="00B22203">
        <w:rPr>
          <w:rFonts w:ascii="Times New Roman" w:eastAsia="Calibri" w:hAnsi="Times New Roman"/>
          <w:lang w:eastAsia="en-US"/>
        </w:rPr>
        <w:t xml:space="preserve">. Пароль для консоли и доступа vty — </w:t>
      </w:r>
      <w:r w:rsidRPr="00B22203">
        <w:rPr>
          <w:rFonts w:ascii="Times New Roman" w:eastAsia="Calibri" w:hAnsi="Times New Roman"/>
          <w:b/>
          <w:lang w:eastAsia="en-US"/>
        </w:rPr>
        <w:t>cisco</w:t>
      </w:r>
      <w:r w:rsidRPr="00B22203">
        <w:rPr>
          <w:rFonts w:ascii="Times New Roman" w:eastAsia="Calibri" w:hAnsi="Times New Roman"/>
          <w:lang w:eastAsia="en-US"/>
        </w:rPr>
        <w:t xml:space="preserve">. Поскольку все коммутаторы являются устройствами Cisco, сетевой администратор решил использовать протокол PAgP Cisco для всех агрегированных каналов, настроенных с использованием EtherChannel. Коммутатор S2 является корневым мостом для всех сетей VLAN в топологии. </w:t>
      </w:r>
    </w:p>
    <w:p w:rsidR="00B22203" w:rsidRPr="00B22203" w:rsidRDefault="00B22203" w:rsidP="00B22203">
      <w:pPr>
        <w:spacing w:after="91" w:line="259" w:lineRule="auto"/>
        <w:ind w:left="356"/>
        <w:rPr>
          <w:rFonts w:ascii="Times New Roman" w:eastAsia="Calibri" w:hAnsi="Times New Roman"/>
          <w:lang w:val="en-US" w:eastAsia="en-US"/>
        </w:rPr>
      </w:pPr>
      <w:r w:rsidRPr="00B22203">
        <w:rPr>
          <w:rFonts w:ascii="Times New Roman" w:eastAsia="Calibri" w:hAnsi="Times New Roman"/>
          <w:b/>
          <w:lang w:eastAsia="en-US"/>
        </w:rPr>
        <w:t>Конфигурация</w:t>
      </w:r>
      <w:r w:rsidRPr="00B22203">
        <w:rPr>
          <w:rFonts w:ascii="Times New Roman" w:eastAsia="Calibri" w:hAnsi="Times New Roman"/>
          <w:b/>
          <w:lang w:val="en-US" w:eastAsia="en-US"/>
        </w:rPr>
        <w:t xml:space="preserve"> </w:t>
      </w:r>
      <w:r w:rsidRPr="00B22203">
        <w:rPr>
          <w:rFonts w:ascii="Times New Roman" w:eastAsia="Calibri" w:hAnsi="Times New Roman"/>
          <w:b/>
          <w:lang w:eastAsia="en-US"/>
        </w:rPr>
        <w:t>коммутатора</w:t>
      </w:r>
      <w:r w:rsidRPr="00B22203">
        <w:rPr>
          <w:rFonts w:ascii="Times New Roman" w:eastAsia="Calibri" w:hAnsi="Times New Roman"/>
          <w:b/>
          <w:lang w:val="en-US" w:eastAsia="en-US"/>
        </w:rPr>
        <w:t xml:space="preserve"> S1: </w:t>
      </w:r>
    </w:p>
    <w:p w:rsidR="00B22203" w:rsidRPr="00B22203" w:rsidRDefault="00B22203" w:rsidP="00B22203">
      <w:pPr>
        <w:spacing w:after="3" w:line="304" w:lineRule="auto"/>
        <w:ind w:left="716" w:right="5622"/>
        <w:rPr>
          <w:rFonts w:ascii="Times New Roman" w:eastAsia="Calibri" w:hAnsi="Times New Roman"/>
          <w:lang w:val="en-US" w:eastAsia="en-US"/>
        </w:rPr>
      </w:pPr>
      <w:r w:rsidRPr="00B22203">
        <w:rPr>
          <w:rFonts w:ascii="Times New Roman" w:eastAsia="Courier New" w:hAnsi="Times New Roman"/>
          <w:lang w:val="en-US" w:eastAsia="en-US"/>
        </w:rPr>
        <w:t xml:space="preserve">hostname S1 </w:t>
      </w:r>
    </w:p>
    <w:p w:rsidR="00B22203" w:rsidRPr="00B22203" w:rsidRDefault="00B22203" w:rsidP="00B22203">
      <w:pPr>
        <w:spacing w:after="3" w:line="304" w:lineRule="auto"/>
        <w:ind w:left="716" w:right="5622"/>
        <w:rPr>
          <w:rFonts w:ascii="Times New Roman" w:eastAsia="Calibri" w:hAnsi="Times New Roman"/>
          <w:lang w:val="en-US" w:eastAsia="en-US"/>
        </w:rPr>
      </w:pPr>
      <w:r w:rsidRPr="00B22203">
        <w:rPr>
          <w:rFonts w:ascii="Times New Roman" w:eastAsia="Courier New" w:hAnsi="Times New Roman"/>
          <w:lang w:val="en-US" w:eastAsia="en-US"/>
        </w:rPr>
        <w:t xml:space="preserve">interface range f0/1-24, g0/1-2 shutdown exit </w:t>
      </w:r>
    </w:p>
    <w:p w:rsidR="00B22203" w:rsidRPr="00B22203" w:rsidRDefault="00B22203" w:rsidP="00B22203">
      <w:pPr>
        <w:spacing w:after="46" w:line="304" w:lineRule="auto"/>
        <w:ind w:left="716" w:right="6718"/>
        <w:rPr>
          <w:rFonts w:ascii="Times New Roman" w:eastAsia="Calibri" w:hAnsi="Times New Roman"/>
          <w:lang w:val="en-US" w:eastAsia="en-US"/>
        </w:rPr>
      </w:pPr>
      <w:r w:rsidRPr="00B22203">
        <w:rPr>
          <w:rFonts w:ascii="Times New Roman" w:eastAsia="Courier New" w:hAnsi="Times New Roman"/>
          <w:lang w:val="en-US" w:eastAsia="en-US"/>
        </w:rPr>
        <w:t xml:space="preserve">enable secret class no ip domain lookup line vty 0 15 password cisco login line con 0  password cisco  logging synchronous  login  exit vlan 10  name User vlan 99  Name Management interface range f0/1-2  switchport mode trunk  channel-group 1 mode active  switchport trunk native vlan 99  no shutdown interface range f0/3-4 </w:t>
      </w:r>
    </w:p>
    <w:p w:rsidR="00B22203" w:rsidRPr="00B22203" w:rsidRDefault="00B22203" w:rsidP="00B22203">
      <w:pPr>
        <w:spacing w:after="46" w:line="304" w:lineRule="auto"/>
        <w:ind w:left="716" w:right="6718"/>
        <w:rPr>
          <w:rFonts w:ascii="Times New Roman" w:eastAsia="Calibri" w:hAnsi="Times New Roman"/>
          <w:lang w:val="en-US" w:eastAsia="en-US"/>
        </w:rPr>
      </w:pPr>
      <w:r w:rsidRPr="00B22203">
        <w:rPr>
          <w:rFonts w:ascii="Times New Roman" w:eastAsia="Courier New" w:hAnsi="Times New Roman"/>
          <w:lang w:val="en-US" w:eastAsia="en-US"/>
        </w:rPr>
        <w:t xml:space="preserve"> channel-group 2 mode desirable  switchport trunk native vlan 99  no shutdown interface f0/6  switchport mode access  switchport access vlan 10  no shutdown interface vlan 99  ip address 192.168.1.11 255.255.255.0 interface port-channel 1  switchport </w:t>
      </w:r>
      <w:r w:rsidRPr="00B22203">
        <w:rPr>
          <w:rFonts w:ascii="Times New Roman" w:eastAsia="Courier New" w:hAnsi="Times New Roman"/>
          <w:lang w:val="en-US" w:eastAsia="en-US"/>
        </w:rPr>
        <w:lastRenderedPageBreak/>
        <w:t xml:space="preserve">trunk native vlan 99  switchport mode trunk interface port-channel 2  switchport trunk native vlan 99  switchport mode access </w:t>
      </w:r>
      <w:r w:rsidRPr="00B22203">
        <w:rPr>
          <w:rFonts w:ascii="Times New Roman" w:eastAsia="Calibri" w:hAnsi="Times New Roman"/>
          <w:b/>
          <w:lang w:eastAsia="en-US"/>
        </w:rPr>
        <w:t>Конфигурация</w:t>
      </w:r>
      <w:r w:rsidRPr="00B22203">
        <w:rPr>
          <w:rFonts w:ascii="Times New Roman" w:eastAsia="Calibri" w:hAnsi="Times New Roman"/>
          <w:b/>
          <w:lang w:val="en-US" w:eastAsia="en-US"/>
        </w:rPr>
        <w:t xml:space="preserve"> </w:t>
      </w:r>
      <w:r w:rsidRPr="00B22203">
        <w:rPr>
          <w:rFonts w:ascii="Times New Roman" w:eastAsia="Calibri" w:hAnsi="Times New Roman"/>
          <w:b/>
          <w:lang w:eastAsia="en-US"/>
        </w:rPr>
        <w:t>коммутатора</w:t>
      </w:r>
      <w:r w:rsidRPr="00B22203">
        <w:rPr>
          <w:rFonts w:ascii="Times New Roman" w:eastAsia="Calibri" w:hAnsi="Times New Roman"/>
          <w:b/>
          <w:lang w:val="en-US" w:eastAsia="en-US"/>
        </w:rPr>
        <w:t xml:space="preserve"> S2: </w:t>
      </w:r>
    </w:p>
    <w:p w:rsidR="00B22203" w:rsidRPr="00B22203" w:rsidRDefault="00B22203" w:rsidP="00B22203">
      <w:pPr>
        <w:spacing w:after="3" w:line="304" w:lineRule="auto"/>
        <w:ind w:left="716" w:right="5622"/>
        <w:rPr>
          <w:rFonts w:ascii="Times New Roman" w:eastAsia="Calibri" w:hAnsi="Times New Roman"/>
          <w:lang w:val="en-US" w:eastAsia="en-US"/>
        </w:rPr>
      </w:pPr>
      <w:r w:rsidRPr="00B22203">
        <w:rPr>
          <w:rFonts w:ascii="Times New Roman" w:eastAsia="Courier New" w:hAnsi="Times New Roman"/>
          <w:lang w:val="en-US" w:eastAsia="en-US"/>
        </w:rPr>
        <w:t xml:space="preserve">hostname S2 interface range f0/1-24, g0/1-2  shutdown  exit enable secret class no ip domain lookup line vty 0 15  password cisco  login line con 0  password cisco  logging synchronous </w:t>
      </w:r>
    </w:p>
    <w:p w:rsidR="00B22203" w:rsidRPr="00B22203" w:rsidRDefault="00B22203" w:rsidP="00B22203">
      <w:pPr>
        <w:spacing w:after="71" w:line="304" w:lineRule="auto"/>
        <w:ind w:left="716" w:right="4678"/>
        <w:rPr>
          <w:rFonts w:ascii="Times New Roman" w:eastAsia="Calibri" w:hAnsi="Times New Roman"/>
          <w:lang w:val="en-US" w:eastAsia="en-US"/>
        </w:rPr>
      </w:pPr>
      <w:r w:rsidRPr="00B22203">
        <w:rPr>
          <w:rFonts w:ascii="Times New Roman" w:eastAsia="Courier New" w:hAnsi="Times New Roman"/>
          <w:lang w:val="en-US" w:eastAsia="en-US"/>
        </w:rPr>
        <w:t xml:space="preserve"> login  exit vlan 10  name User vlan 99  name Management spanning-tree vlan 1,10,99 root primary interface range f0/1-2  switchport mode trunk  channel-group 1 mode desirable  switchport trunk native vlan 99  no shutdown interface range f0/3-4 </w:t>
      </w:r>
    </w:p>
    <w:p w:rsidR="00B22203" w:rsidRPr="00B22203" w:rsidRDefault="00B22203" w:rsidP="00B22203">
      <w:pPr>
        <w:spacing w:after="71" w:line="304" w:lineRule="auto"/>
        <w:ind w:left="716" w:right="4678"/>
        <w:rPr>
          <w:rFonts w:ascii="Times New Roman" w:eastAsia="Calibri" w:hAnsi="Times New Roman"/>
          <w:lang w:val="en-US" w:eastAsia="en-US"/>
        </w:rPr>
      </w:pPr>
      <w:r w:rsidRPr="00B22203">
        <w:rPr>
          <w:rFonts w:ascii="Times New Roman" w:eastAsia="Courier New" w:hAnsi="Times New Roman"/>
          <w:lang w:val="en-US" w:eastAsia="en-US"/>
        </w:rPr>
        <w:t xml:space="preserve"> switchport mode trunk  channel-group 3 mode desirable  switchport trunk native vlan 99 interface vlan 99  ip address 192.168.1.12 255.255.255.0 interface port-channel 1  switchport trunk native vlan 99  switchport trunk allowed vlan 1,99 interface port-channel 3  switchport trunk native vlan 99  switchport trunk allowed vlan 1,10,99  switchport mode trunk </w:t>
      </w:r>
    </w:p>
    <w:p w:rsidR="00B22203" w:rsidRPr="00B22203" w:rsidRDefault="00B22203" w:rsidP="00B22203">
      <w:pPr>
        <w:spacing w:after="91" w:line="259" w:lineRule="auto"/>
        <w:ind w:left="356"/>
        <w:rPr>
          <w:rFonts w:ascii="Times New Roman" w:eastAsia="Calibri" w:hAnsi="Times New Roman"/>
          <w:lang w:val="en-US" w:eastAsia="en-US"/>
        </w:rPr>
      </w:pPr>
      <w:r w:rsidRPr="00B22203">
        <w:rPr>
          <w:rFonts w:ascii="Times New Roman" w:eastAsia="Calibri" w:hAnsi="Times New Roman"/>
          <w:b/>
          <w:lang w:eastAsia="en-US"/>
        </w:rPr>
        <w:t>Конфигурация</w:t>
      </w:r>
      <w:r w:rsidRPr="00B22203">
        <w:rPr>
          <w:rFonts w:ascii="Times New Roman" w:eastAsia="Calibri" w:hAnsi="Times New Roman"/>
          <w:b/>
          <w:lang w:val="en-US" w:eastAsia="en-US"/>
        </w:rPr>
        <w:t xml:space="preserve"> </w:t>
      </w:r>
      <w:r w:rsidRPr="00B22203">
        <w:rPr>
          <w:rFonts w:ascii="Times New Roman" w:eastAsia="Calibri" w:hAnsi="Times New Roman"/>
          <w:b/>
          <w:lang w:eastAsia="en-US"/>
        </w:rPr>
        <w:t>коммутатора</w:t>
      </w:r>
      <w:r w:rsidRPr="00B22203">
        <w:rPr>
          <w:rFonts w:ascii="Times New Roman" w:eastAsia="Calibri" w:hAnsi="Times New Roman"/>
          <w:b/>
          <w:lang w:val="en-US" w:eastAsia="en-US"/>
        </w:rPr>
        <w:t xml:space="preserve"> S3: </w:t>
      </w:r>
    </w:p>
    <w:p w:rsidR="00B22203" w:rsidRPr="00B22203" w:rsidRDefault="00B22203" w:rsidP="00B22203">
      <w:pPr>
        <w:spacing w:after="3" w:line="304" w:lineRule="auto"/>
        <w:ind w:left="716" w:right="5622"/>
        <w:rPr>
          <w:rFonts w:ascii="Times New Roman" w:eastAsia="Calibri" w:hAnsi="Times New Roman"/>
          <w:lang w:val="en-US" w:eastAsia="en-US"/>
        </w:rPr>
      </w:pPr>
      <w:r w:rsidRPr="00B22203">
        <w:rPr>
          <w:rFonts w:ascii="Times New Roman" w:eastAsia="Courier New" w:hAnsi="Times New Roman"/>
          <w:lang w:val="en-US" w:eastAsia="en-US"/>
        </w:rPr>
        <w:t xml:space="preserve">hostname S3 interface range f0/1-24, g0/1-2  shutdown  exit enable secret class no ip domain lookup line vty 0 15  password cisco  login line con 0  password cisco  logging synchronous  login  exit vlan 10  name User vlan 99  name Management </w:t>
      </w:r>
    </w:p>
    <w:p w:rsidR="00B22203" w:rsidRPr="00B22203" w:rsidRDefault="00B22203" w:rsidP="00B22203">
      <w:pPr>
        <w:spacing w:after="3" w:line="304" w:lineRule="auto"/>
        <w:ind w:left="716" w:right="5622"/>
        <w:rPr>
          <w:rFonts w:ascii="Times New Roman" w:eastAsia="Calibri" w:hAnsi="Times New Roman"/>
          <w:lang w:val="en-US" w:eastAsia="en-US"/>
        </w:rPr>
      </w:pPr>
      <w:r w:rsidRPr="00B22203">
        <w:rPr>
          <w:rFonts w:ascii="Times New Roman" w:eastAsia="Courier New" w:hAnsi="Times New Roman"/>
          <w:lang w:val="en-US" w:eastAsia="en-US"/>
        </w:rPr>
        <w:t xml:space="preserve">interface range f0/1-2 </w:t>
      </w:r>
    </w:p>
    <w:p w:rsidR="00B22203" w:rsidRPr="00B22203" w:rsidRDefault="00B22203" w:rsidP="00B22203">
      <w:pPr>
        <w:spacing w:after="212" w:line="304" w:lineRule="auto"/>
        <w:ind w:left="716" w:right="4799"/>
        <w:rPr>
          <w:rFonts w:ascii="Times New Roman" w:eastAsia="Calibri" w:hAnsi="Times New Roman"/>
          <w:lang w:val="en-US" w:eastAsia="en-US"/>
        </w:rPr>
      </w:pPr>
      <w:r w:rsidRPr="00B22203">
        <w:rPr>
          <w:rFonts w:ascii="Times New Roman" w:eastAsia="Courier New" w:hAnsi="Times New Roman"/>
          <w:lang w:val="en-US" w:eastAsia="en-US"/>
        </w:rPr>
        <w:t xml:space="preserve">interface range f0/3-4 </w:t>
      </w:r>
    </w:p>
    <w:p w:rsidR="00B22203" w:rsidRPr="00B22203" w:rsidRDefault="00B22203" w:rsidP="00B22203">
      <w:pPr>
        <w:spacing w:after="212" w:line="304" w:lineRule="auto"/>
        <w:ind w:left="716" w:right="4799"/>
        <w:rPr>
          <w:rFonts w:ascii="Times New Roman" w:eastAsia="Calibri" w:hAnsi="Times New Roman"/>
          <w:lang w:val="en-US" w:eastAsia="en-US"/>
        </w:rPr>
      </w:pPr>
      <w:r w:rsidRPr="00B22203">
        <w:rPr>
          <w:rFonts w:ascii="Times New Roman" w:eastAsia="Courier New" w:hAnsi="Times New Roman"/>
          <w:lang w:val="en-US" w:eastAsia="en-US"/>
        </w:rPr>
        <w:t xml:space="preserve"> switchport mode trunk channel-group 3 mode desirable  switchport trunk native vlan 99  no shutdown interface f0/18  </w:t>
      </w:r>
      <w:r w:rsidRPr="00B22203">
        <w:rPr>
          <w:rFonts w:ascii="Times New Roman" w:eastAsia="Courier New" w:hAnsi="Times New Roman"/>
          <w:lang w:val="en-US" w:eastAsia="en-US"/>
        </w:rPr>
        <w:lastRenderedPageBreak/>
        <w:t xml:space="preserve">switchport mode access  switchport access vlan 10  no shutdown interface vlan 99  ip address 192.168.1.13 255.255.255.0 interface port-channel 3  switchport trunk native vlan 99  switchport mode trunk </w:t>
      </w:r>
    </w:p>
    <w:p w:rsidR="00B22203" w:rsidRPr="00B22203" w:rsidRDefault="00B22203" w:rsidP="00B22203">
      <w:pPr>
        <w:spacing w:after="307" w:line="267" w:lineRule="auto"/>
        <w:ind w:left="-4"/>
        <w:rPr>
          <w:rFonts w:ascii="Times New Roman" w:eastAsia="Calibri" w:hAnsi="Times New Roman"/>
          <w:lang w:eastAsia="en-US"/>
        </w:rPr>
      </w:pPr>
      <w:r w:rsidRPr="00B22203">
        <w:rPr>
          <w:rFonts w:ascii="Times New Roman" w:eastAsia="Calibri" w:hAnsi="Times New Roman"/>
          <w:b/>
          <w:lang w:eastAsia="en-US"/>
        </w:rPr>
        <w:t xml:space="preserve">Шаг 5: Сохраните конфигурацию. </w:t>
      </w:r>
    </w:p>
    <w:p w:rsidR="00B22203" w:rsidRPr="00B22203" w:rsidRDefault="00B22203" w:rsidP="00B22203">
      <w:pPr>
        <w:keepNext/>
        <w:keepLines/>
        <w:spacing w:before="240" w:after="0" w:line="259" w:lineRule="auto"/>
        <w:ind w:left="-4"/>
        <w:outlineLvl w:val="0"/>
        <w:rPr>
          <w:rFonts w:ascii="Times New Roman" w:eastAsia="DengXian Light" w:hAnsi="Times New Roman"/>
          <w:sz w:val="28"/>
          <w:szCs w:val="28"/>
          <w:lang w:eastAsia="en-US"/>
        </w:rPr>
      </w:pPr>
      <w:r w:rsidRPr="00B22203">
        <w:rPr>
          <w:rFonts w:ascii="Times New Roman" w:eastAsia="DengXian Light" w:hAnsi="Times New Roman"/>
          <w:sz w:val="28"/>
          <w:szCs w:val="28"/>
          <w:lang w:eastAsia="en-US"/>
        </w:rPr>
        <w:t xml:space="preserve">Часть 2: Отладка EtherChannel </w:t>
      </w:r>
    </w:p>
    <w:p w:rsidR="00B22203" w:rsidRPr="00B22203" w:rsidRDefault="00B22203" w:rsidP="00B22203">
      <w:pPr>
        <w:spacing w:after="250" w:line="259" w:lineRule="auto"/>
        <w:rPr>
          <w:rFonts w:ascii="Times New Roman" w:eastAsia="Calibri" w:hAnsi="Times New Roman"/>
          <w:lang w:eastAsia="en-US"/>
        </w:rPr>
      </w:pPr>
      <w:r w:rsidRPr="00B22203">
        <w:rPr>
          <w:rFonts w:ascii="Times New Roman" w:eastAsia="Calibri" w:hAnsi="Times New Roman"/>
          <w:lang w:eastAsia="en-US"/>
        </w:rPr>
        <w:t xml:space="preserve">В части 2 необходимо проверить конфигурации на всех коммутаторах, исправить при необходимости и проверить их работоспособность. </w:t>
      </w:r>
    </w:p>
    <w:p w:rsidR="00B22203" w:rsidRPr="00B22203" w:rsidRDefault="00B22203" w:rsidP="00B22203">
      <w:pPr>
        <w:spacing w:after="111" w:line="267" w:lineRule="auto"/>
        <w:ind w:left="-4"/>
        <w:rPr>
          <w:rFonts w:ascii="Times New Roman" w:eastAsia="Calibri" w:hAnsi="Times New Roman"/>
          <w:lang w:eastAsia="en-US"/>
        </w:rPr>
      </w:pPr>
      <w:r w:rsidRPr="00B22203">
        <w:rPr>
          <w:rFonts w:ascii="Times New Roman" w:eastAsia="Calibri" w:hAnsi="Times New Roman"/>
          <w:b/>
          <w:lang w:eastAsia="en-US"/>
        </w:rPr>
        <w:t xml:space="preserve">Шаг 1: Выполните поиск и устранение неполадок в работе маршрутизатора S1. </w:t>
      </w:r>
    </w:p>
    <w:p w:rsidR="00B22203" w:rsidRPr="00B22203" w:rsidRDefault="00B22203" w:rsidP="00507D96">
      <w:pPr>
        <w:numPr>
          <w:ilvl w:val="0"/>
          <w:numId w:val="114"/>
        </w:numPr>
        <w:spacing w:after="160" w:line="259" w:lineRule="auto"/>
        <w:rPr>
          <w:rFonts w:ascii="Times New Roman" w:eastAsia="Calibri" w:hAnsi="Times New Roman"/>
          <w:lang w:eastAsia="en-US"/>
        </w:rPr>
      </w:pPr>
      <w:r w:rsidRPr="00B22203">
        <w:rPr>
          <w:rFonts w:ascii="Times New Roman" w:eastAsia="Calibri" w:hAnsi="Times New Roman"/>
          <w:lang w:eastAsia="en-US"/>
        </w:rPr>
        <w:t xml:space="preserve">Используйте команду </w:t>
      </w:r>
      <w:r w:rsidRPr="00B22203">
        <w:rPr>
          <w:rFonts w:ascii="Times New Roman" w:eastAsia="Calibri" w:hAnsi="Times New Roman"/>
          <w:b/>
          <w:lang w:eastAsia="en-US"/>
        </w:rPr>
        <w:t>show interfaces trunk</w:t>
      </w:r>
      <w:r w:rsidRPr="00B22203">
        <w:rPr>
          <w:rFonts w:ascii="Times New Roman" w:eastAsia="Calibri" w:hAnsi="Times New Roman"/>
          <w:lang w:eastAsia="en-US"/>
        </w:rPr>
        <w:t xml:space="preserve">, чтобы убедиться в том, что агрегированные каналы работают, как транковые порты. </w:t>
      </w:r>
    </w:p>
    <w:p w:rsidR="00B22203" w:rsidRPr="00B22203" w:rsidRDefault="00B22203" w:rsidP="00B22203">
      <w:pPr>
        <w:spacing w:after="160" w:line="259" w:lineRule="auto"/>
        <w:ind w:left="716"/>
        <w:rPr>
          <w:rFonts w:ascii="Times New Roman" w:eastAsia="Calibri" w:hAnsi="Times New Roman"/>
          <w:lang w:eastAsia="en-US"/>
        </w:rPr>
      </w:pPr>
      <w:r w:rsidRPr="00B22203">
        <w:rPr>
          <w:rFonts w:ascii="Times New Roman" w:eastAsia="Calibri" w:hAnsi="Times New Roman"/>
          <w:lang w:eastAsia="en-US"/>
        </w:rPr>
        <w:t xml:space="preserve">Отображаются ли агрегированные каналы 1 и 2, как транковые порты? ___________ </w:t>
      </w:r>
    </w:p>
    <w:p w:rsidR="00B22203" w:rsidRPr="00B22203" w:rsidRDefault="00B22203" w:rsidP="00507D96">
      <w:pPr>
        <w:numPr>
          <w:ilvl w:val="0"/>
          <w:numId w:val="114"/>
        </w:numPr>
        <w:spacing w:after="160" w:line="259" w:lineRule="auto"/>
        <w:rPr>
          <w:rFonts w:ascii="Times New Roman" w:eastAsia="Calibri" w:hAnsi="Times New Roman"/>
          <w:lang w:eastAsia="en-US"/>
        </w:rPr>
      </w:pPr>
      <w:r w:rsidRPr="00B22203">
        <w:rPr>
          <w:rFonts w:ascii="Times New Roman" w:eastAsia="Calibri" w:hAnsi="Times New Roman"/>
          <w:lang w:eastAsia="en-US"/>
        </w:rPr>
        <w:t xml:space="preserve">Используйте команду </w:t>
      </w:r>
      <w:r w:rsidRPr="00B22203">
        <w:rPr>
          <w:rFonts w:ascii="Times New Roman" w:eastAsia="Calibri" w:hAnsi="Times New Roman"/>
          <w:b/>
          <w:lang w:eastAsia="en-US"/>
        </w:rPr>
        <w:t>show etherchannel summary</w:t>
      </w:r>
      <w:r w:rsidRPr="00B22203">
        <w:rPr>
          <w:rFonts w:ascii="Times New Roman" w:eastAsia="Calibri" w:hAnsi="Times New Roman"/>
          <w:lang w:eastAsia="en-US"/>
        </w:rPr>
        <w:t xml:space="preserve">, чтобы убедиться в том, что интерфейсы входят в состав соответствующего агрегированного канала, применен правильный протокол и интерфейсы задействованы. </w:t>
      </w:r>
    </w:p>
    <w:p w:rsidR="00B22203" w:rsidRPr="00B22203" w:rsidRDefault="00B22203" w:rsidP="00B22203">
      <w:pPr>
        <w:spacing w:after="160" w:line="259" w:lineRule="auto"/>
        <w:ind w:left="716"/>
        <w:rPr>
          <w:rFonts w:ascii="Times New Roman" w:eastAsia="Calibri" w:hAnsi="Times New Roman"/>
          <w:lang w:eastAsia="en-US"/>
        </w:rPr>
      </w:pPr>
      <w:r w:rsidRPr="00B22203">
        <w:rPr>
          <w:rFonts w:ascii="Times New Roman" w:eastAsia="Calibri" w:hAnsi="Times New Roman"/>
          <w:lang w:eastAsia="en-US"/>
        </w:rPr>
        <w:t xml:space="preserve">Есть ли в выходных данных сведения о неполадках в работе EtherChannel? В случае обнаружения неполадок запишите их в отведённом ниже месте. </w:t>
      </w:r>
    </w:p>
    <w:p w:rsidR="00B22203" w:rsidRPr="00B22203" w:rsidRDefault="00B22203" w:rsidP="00B22203">
      <w:pPr>
        <w:spacing w:after="160" w:line="259" w:lineRule="auto"/>
        <w:ind w:left="716"/>
        <w:rPr>
          <w:rFonts w:ascii="Times New Roman" w:eastAsia="Calibri" w:hAnsi="Times New Roman"/>
          <w:lang w:eastAsia="en-US"/>
        </w:rPr>
      </w:pPr>
      <w:r w:rsidRPr="00B22203">
        <w:rPr>
          <w:rFonts w:ascii="Times New Roman" w:eastAsia="Calibri" w:hAnsi="Times New Roman"/>
          <w:lang w:eastAsia="en-US"/>
        </w:rPr>
        <w:t>______________________________________________________________________________</w:t>
      </w:r>
    </w:p>
    <w:p w:rsidR="00B22203" w:rsidRPr="00B22203" w:rsidRDefault="00B22203" w:rsidP="00507D96">
      <w:pPr>
        <w:numPr>
          <w:ilvl w:val="0"/>
          <w:numId w:val="114"/>
        </w:numPr>
        <w:spacing w:after="160" w:line="259" w:lineRule="auto"/>
        <w:rPr>
          <w:rFonts w:ascii="Times New Roman" w:eastAsia="Calibri" w:hAnsi="Times New Roman"/>
          <w:lang w:eastAsia="en-US"/>
        </w:rPr>
      </w:pPr>
      <w:r w:rsidRPr="00B22203">
        <w:rPr>
          <w:rFonts w:ascii="Times New Roman" w:eastAsia="Calibri" w:hAnsi="Times New Roman"/>
          <w:lang w:eastAsia="en-US"/>
        </w:rPr>
        <w:t xml:space="preserve">Используйте команду </w:t>
      </w:r>
      <w:r w:rsidRPr="00B22203">
        <w:rPr>
          <w:rFonts w:ascii="Times New Roman" w:eastAsia="Calibri" w:hAnsi="Times New Roman"/>
          <w:b/>
          <w:lang w:eastAsia="en-US"/>
        </w:rPr>
        <w:t>show run | begin interface Port-channel</w:t>
      </w:r>
      <w:r w:rsidRPr="00B22203">
        <w:rPr>
          <w:rFonts w:ascii="Times New Roman" w:eastAsia="Calibri" w:hAnsi="Times New Roman"/>
          <w:lang w:eastAsia="en-US"/>
        </w:rPr>
        <w:t xml:space="preserve"> для просмотра текущей конфигурации, начиная с первого интерфейса агрегированного канала. </w:t>
      </w:r>
    </w:p>
    <w:p w:rsidR="00B22203" w:rsidRPr="00B22203" w:rsidRDefault="00B22203" w:rsidP="00507D96">
      <w:pPr>
        <w:numPr>
          <w:ilvl w:val="0"/>
          <w:numId w:val="114"/>
        </w:numPr>
        <w:spacing w:after="160" w:line="259" w:lineRule="auto"/>
        <w:rPr>
          <w:rFonts w:ascii="Times New Roman" w:eastAsia="Calibri" w:hAnsi="Times New Roman"/>
          <w:lang w:eastAsia="en-US"/>
        </w:rPr>
      </w:pPr>
      <w:r w:rsidRPr="00B22203">
        <w:rPr>
          <w:rFonts w:ascii="Times New Roman" w:eastAsia="Calibri" w:hAnsi="Times New Roman"/>
          <w:lang w:eastAsia="en-US"/>
        </w:rPr>
        <w:t xml:space="preserve">Устраните все ошибки, найденные в выходных данных из предыдущих команд </w:t>
      </w:r>
      <w:r w:rsidRPr="00B22203">
        <w:rPr>
          <w:rFonts w:ascii="Times New Roman" w:eastAsia="Calibri" w:hAnsi="Times New Roman"/>
          <w:b/>
          <w:lang w:eastAsia="en-US"/>
        </w:rPr>
        <w:t>show</w:t>
      </w:r>
      <w:r w:rsidRPr="00B22203">
        <w:rPr>
          <w:rFonts w:ascii="Times New Roman" w:eastAsia="Calibri" w:hAnsi="Times New Roman"/>
          <w:lang w:eastAsia="en-US"/>
        </w:rPr>
        <w:t xml:space="preserve">. Запишите команды, используемые для исправления конфигураций. </w:t>
      </w:r>
    </w:p>
    <w:p w:rsidR="00B22203" w:rsidRPr="00B22203" w:rsidRDefault="00B22203" w:rsidP="00B22203">
      <w:pPr>
        <w:spacing w:after="160" w:line="259" w:lineRule="auto"/>
        <w:ind w:left="716"/>
        <w:rPr>
          <w:rFonts w:ascii="Times New Roman" w:eastAsia="Calibri" w:hAnsi="Times New Roman"/>
          <w:lang w:eastAsia="en-US"/>
        </w:rPr>
      </w:pPr>
      <w:r w:rsidRPr="00B22203">
        <w:rPr>
          <w:rFonts w:ascii="Times New Roman" w:eastAsia="Calibri" w:hAnsi="Times New Roman"/>
          <w:lang w:eastAsia="en-US"/>
        </w:rPr>
        <w:t>______________________________________________________________________________</w:t>
      </w:r>
    </w:p>
    <w:p w:rsidR="00B22203" w:rsidRPr="00B22203" w:rsidRDefault="00B22203" w:rsidP="00507D96">
      <w:pPr>
        <w:numPr>
          <w:ilvl w:val="0"/>
          <w:numId w:val="114"/>
        </w:numPr>
        <w:spacing w:after="160" w:line="259" w:lineRule="auto"/>
        <w:rPr>
          <w:rFonts w:ascii="Times New Roman" w:eastAsia="Calibri" w:hAnsi="Times New Roman"/>
          <w:lang w:eastAsia="en-US"/>
        </w:rPr>
      </w:pPr>
      <w:r w:rsidRPr="00B22203">
        <w:rPr>
          <w:rFonts w:ascii="Times New Roman" w:eastAsia="Calibri" w:hAnsi="Times New Roman"/>
          <w:lang w:eastAsia="en-US"/>
        </w:rPr>
        <w:t xml:space="preserve">Используйте команду </w:t>
      </w:r>
      <w:r w:rsidRPr="00B22203">
        <w:rPr>
          <w:rFonts w:ascii="Times New Roman" w:eastAsia="Calibri" w:hAnsi="Times New Roman"/>
          <w:b/>
          <w:lang w:eastAsia="en-US"/>
        </w:rPr>
        <w:t xml:space="preserve">show interfaces trunk </w:t>
      </w:r>
      <w:r w:rsidRPr="00B22203">
        <w:rPr>
          <w:rFonts w:ascii="Times New Roman" w:eastAsia="Calibri" w:hAnsi="Times New Roman"/>
          <w:lang w:eastAsia="en-US"/>
        </w:rPr>
        <w:t xml:space="preserve">для проверки настроек транковой связи. </w:t>
      </w:r>
    </w:p>
    <w:p w:rsidR="00B22203" w:rsidRPr="00B22203" w:rsidRDefault="00B22203" w:rsidP="00507D96">
      <w:pPr>
        <w:numPr>
          <w:ilvl w:val="0"/>
          <w:numId w:val="114"/>
        </w:numPr>
        <w:spacing w:after="249" w:line="259" w:lineRule="auto"/>
        <w:rPr>
          <w:rFonts w:ascii="Times New Roman" w:eastAsia="Calibri" w:hAnsi="Times New Roman"/>
          <w:lang w:eastAsia="en-US"/>
        </w:rPr>
      </w:pPr>
      <w:r w:rsidRPr="00B22203">
        <w:rPr>
          <w:rFonts w:ascii="Times New Roman" w:eastAsia="Calibri" w:hAnsi="Times New Roman"/>
          <w:lang w:eastAsia="en-US"/>
        </w:rPr>
        <w:t xml:space="preserve">Используйте команду </w:t>
      </w:r>
      <w:r w:rsidRPr="00B22203">
        <w:rPr>
          <w:rFonts w:ascii="Times New Roman" w:eastAsia="Calibri" w:hAnsi="Times New Roman"/>
          <w:b/>
          <w:lang w:eastAsia="en-US"/>
        </w:rPr>
        <w:t>show etherchannel summary</w:t>
      </w:r>
      <w:r w:rsidRPr="00B22203">
        <w:rPr>
          <w:rFonts w:ascii="Times New Roman" w:eastAsia="Calibri" w:hAnsi="Times New Roman"/>
          <w:lang w:eastAsia="en-US"/>
        </w:rPr>
        <w:t xml:space="preserve">, чтобы убедиться в том, что агрегированные каналы работают и задействованы. </w:t>
      </w:r>
    </w:p>
    <w:p w:rsidR="00B22203" w:rsidRPr="00B22203" w:rsidRDefault="00B22203" w:rsidP="00B22203">
      <w:pPr>
        <w:spacing w:after="111" w:line="267" w:lineRule="auto"/>
        <w:ind w:left="-4"/>
        <w:rPr>
          <w:rFonts w:ascii="Times New Roman" w:eastAsia="Calibri" w:hAnsi="Times New Roman"/>
          <w:lang w:eastAsia="en-US"/>
        </w:rPr>
      </w:pPr>
      <w:r w:rsidRPr="00B22203">
        <w:rPr>
          <w:rFonts w:ascii="Times New Roman" w:eastAsia="Calibri" w:hAnsi="Times New Roman"/>
          <w:b/>
          <w:lang w:eastAsia="en-US"/>
        </w:rPr>
        <w:t xml:space="preserve">Шаг 2: Выполните поиск и устранение неполадок в работе маршрутизатора S2. </w:t>
      </w:r>
    </w:p>
    <w:p w:rsidR="00B22203" w:rsidRPr="00B22203" w:rsidRDefault="00B22203" w:rsidP="00507D96">
      <w:pPr>
        <w:numPr>
          <w:ilvl w:val="0"/>
          <w:numId w:val="115"/>
        </w:numPr>
        <w:spacing w:after="160" w:line="259" w:lineRule="auto"/>
        <w:rPr>
          <w:rFonts w:ascii="Times New Roman" w:eastAsia="Calibri" w:hAnsi="Times New Roman"/>
          <w:lang w:eastAsia="en-US"/>
        </w:rPr>
      </w:pPr>
      <w:r w:rsidRPr="00B22203">
        <w:rPr>
          <w:rFonts w:ascii="Times New Roman" w:eastAsia="Calibri" w:hAnsi="Times New Roman"/>
          <w:lang w:eastAsia="en-US"/>
        </w:rPr>
        <w:t xml:space="preserve">Выполните команду для того, чтобы убедиться, что агрегированные каналы работают в качестве транковых портов. Ниже запишите команду, которую вы использовали. </w:t>
      </w:r>
    </w:p>
    <w:p w:rsidR="00B22203" w:rsidRPr="00B22203" w:rsidRDefault="00B22203" w:rsidP="00B22203">
      <w:pPr>
        <w:spacing w:after="160" w:line="259" w:lineRule="auto"/>
        <w:ind w:left="716"/>
        <w:rPr>
          <w:rFonts w:ascii="Times New Roman" w:eastAsia="Calibri" w:hAnsi="Times New Roman"/>
          <w:lang w:eastAsia="en-US"/>
        </w:rPr>
      </w:pPr>
      <w:r w:rsidRPr="00B22203">
        <w:rPr>
          <w:rFonts w:ascii="Times New Roman" w:eastAsia="Calibri" w:hAnsi="Times New Roman"/>
          <w:lang w:eastAsia="en-US"/>
        </w:rPr>
        <w:t>______________________________________________________________________________</w:t>
      </w:r>
    </w:p>
    <w:p w:rsidR="00B22203" w:rsidRPr="00B22203" w:rsidRDefault="00B22203" w:rsidP="00B22203">
      <w:pPr>
        <w:spacing w:after="160" w:line="259" w:lineRule="auto"/>
        <w:ind w:left="716"/>
        <w:rPr>
          <w:rFonts w:ascii="Times New Roman" w:eastAsia="Calibri" w:hAnsi="Times New Roman"/>
          <w:lang w:eastAsia="en-US"/>
        </w:rPr>
      </w:pPr>
      <w:r w:rsidRPr="00B22203">
        <w:rPr>
          <w:rFonts w:ascii="Times New Roman" w:eastAsia="Calibri" w:hAnsi="Times New Roman"/>
          <w:lang w:eastAsia="en-US"/>
        </w:rPr>
        <w:t xml:space="preserve">Есть ли в выходных данных сведения о неполадках в конфигурациях? В случае обнаружения неполадок запишите их в отведённом ниже месте. </w:t>
      </w:r>
    </w:p>
    <w:p w:rsidR="00B22203" w:rsidRPr="00B22203" w:rsidRDefault="00B22203" w:rsidP="00B22203">
      <w:pPr>
        <w:spacing w:after="160" w:line="259" w:lineRule="auto"/>
        <w:ind w:left="716"/>
        <w:rPr>
          <w:rFonts w:ascii="Times New Roman" w:eastAsia="Calibri" w:hAnsi="Times New Roman"/>
          <w:lang w:eastAsia="en-US"/>
        </w:rPr>
      </w:pPr>
      <w:r w:rsidRPr="00B22203">
        <w:rPr>
          <w:rFonts w:ascii="Times New Roman" w:eastAsia="Calibri" w:hAnsi="Times New Roman"/>
          <w:lang w:eastAsia="en-US"/>
        </w:rPr>
        <w:t>______________________________________________________________________________</w:t>
      </w:r>
    </w:p>
    <w:p w:rsidR="00B22203" w:rsidRPr="00B22203" w:rsidRDefault="00B22203" w:rsidP="00507D96">
      <w:pPr>
        <w:numPr>
          <w:ilvl w:val="0"/>
          <w:numId w:val="115"/>
        </w:numPr>
        <w:spacing w:after="160" w:line="259" w:lineRule="auto"/>
        <w:rPr>
          <w:rFonts w:ascii="Times New Roman" w:eastAsia="Calibri" w:hAnsi="Times New Roman"/>
          <w:lang w:eastAsia="en-US"/>
        </w:rPr>
      </w:pPr>
      <w:r w:rsidRPr="00B22203">
        <w:rPr>
          <w:rFonts w:ascii="Times New Roman" w:eastAsia="Calibri" w:hAnsi="Times New Roman"/>
          <w:lang w:eastAsia="en-US"/>
        </w:rPr>
        <w:t xml:space="preserve">Выполните команду, чтобы убедиться в том, что интерфейсы настроены в правильном агрегированном канале и настроен соответствующий протокол. </w:t>
      </w:r>
    </w:p>
    <w:p w:rsidR="00B22203" w:rsidRPr="00B22203" w:rsidRDefault="00B22203" w:rsidP="00B22203">
      <w:pPr>
        <w:spacing w:after="160" w:line="259" w:lineRule="auto"/>
        <w:ind w:left="716"/>
        <w:rPr>
          <w:rFonts w:ascii="Times New Roman" w:eastAsia="Calibri" w:hAnsi="Times New Roman"/>
          <w:lang w:eastAsia="en-US"/>
        </w:rPr>
      </w:pPr>
      <w:r w:rsidRPr="00B22203">
        <w:rPr>
          <w:rFonts w:ascii="Times New Roman" w:eastAsia="Calibri" w:hAnsi="Times New Roman"/>
          <w:lang w:eastAsia="en-US"/>
        </w:rPr>
        <w:lastRenderedPageBreak/>
        <w:t xml:space="preserve">Есть ли в выходных данных сведения о неполадках в работе EtherChannel? В случае обнаружения неполадок запишите их в отведённом ниже месте. </w:t>
      </w:r>
    </w:p>
    <w:p w:rsidR="00B22203" w:rsidRPr="00B22203" w:rsidRDefault="00B22203" w:rsidP="00B22203">
      <w:pPr>
        <w:spacing w:after="160" w:line="259" w:lineRule="auto"/>
        <w:ind w:left="716"/>
        <w:rPr>
          <w:rFonts w:ascii="Times New Roman" w:eastAsia="Calibri" w:hAnsi="Times New Roman"/>
          <w:lang w:eastAsia="en-US"/>
        </w:rPr>
      </w:pPr>
      <w:r w:rsidRPr="00B22203">
        <w:rPr>
          <w:rFonts w:ascii="Times New Roman" w:eastAsia="Calibri" w:hAnsi="Times New Roman"/>
          <w:lang w:eastAsia="en-US"/>
        </w:rPr>
        <w:t>______________________________________________________________________________</w:t>
      </w:r>
    </w:p>
    <w:p w:rsidR="00B22203" w:rsidRPr="00B22203" w:rsidRDefault="00B22203" w:rsidP="00507D96">
      <w:pPr>
        <w:numPr>
          <w:ilvl w:val="0"/>
          <w:numId w:val="115"/>
        </w:numPr>
        <w:spacing w:after="160" w:line="259" w:lineRule="auto"/>
        <w:rPr>
          <w:rFonts w:ascii="Times New Roman" w:eastAsia="Calibri" w:hAnsi="Times New Roman"/>
          <w:lang w:eastAsia="en-US"/>
        </w:rPr>
      </w:pPr>
      <w:r w:rsidRPr="00B22203">
        <w:rPr>
          <w:rFonts w:ascii="Times New Roman" w:eastAsia="Calibri" w:hAnsi="Times New Roman"/>
          <w:lang w:eastAsia="en-US"/>
        </w:rPr>
        <w:t xml:space="preserve">Используйте команду </w:t>
      </w:r>
      <w:r w:rsidRPr="00B22203">
        <w:rPr>
          <w:rFonts w:ascii="Times New Roman" w:eastAsia="Calibri" w:hAnsi="Times New Roman"/>
          <w:b/>
          <w:lang w:eastAsia="en-US"/>
        </w:rPr>
        <w:t>show run | begin interface Port-channel</w:t>
      </w:r>
      <w:r w:rsidRPr="00B22203">
        <w:rPr>
          <w:rFonts w:ascii="Times New Roman" w:eastAsia="Calibri" w:hAnsi="Times New Roman"/>
          <w:lang w:eastAsia="en-US"/>
        </w:rPr>
        <w:t xml:space="preserve"> для просмотра текущей конфигурации, начиная с первого интерфейса канала порта. </w:t>
      </w:r>
    </w:p>
    <w:p w:rsidR="00B22203" w:rsidRPr="00B22203" w:rsidRDefault="00B22203" w:rsidP="00507D96">
      <w:pPr>
        <w:numPr>
          <w:ilvl w:val="0"/>
          <w:numId w:val="115"/>
        </w:numPr>
        <w:spacing w:after="160" w:line="259" w:lineRule="auto"/>
        <w:rPr>
          <w:rFonts w:ascii="Times New Roman" w:eastAsia="Calibri" w:hAnsi="Times New Roman"/>
          <w:lang w:eastAsia="en-US"/>
        </w:rPr>
      </w:pPr>
      <w:r w:rsidRPr="00B22203">
        <w:rPr>
          <w:rFonts w:ascii="Times New Roman" w:eastAsia="Calibri" w:hAnsi="Times New Roman"/>
          <w:lang w:eastAsia="en-US"/>
        </w:rPr>
        <w:t xml:space="preserve">Устраните все ошибки, найденные в выходных данных из предыдущих команд </w:t>
      </w:r>
      <w:r w:rsidRPr="00B22203">
        <w:rPr>
          <w:rFonts w:ascii="Times New Roman" w:eastAsia="Calibri" w:hAnsi="Times New Roman"/>
          <w:b/>
          <w:lang w:eastAsia="en-US"/>
        </w:rPr>
        <w:t>show</w:t>
      </w:r>
      <w:r w:rsidRPr="00B22203">
        <w:rPr>
          <w:rFonts w:ascii="Times New Roman" w:eastAsia="Calibri" w:hAnsi="Times New Roman"/>
          <w:lang w:eastAsia="en-US"/>
        </w:rPr>
        <w:t xml:space="preserve">. Запишите команды, использованные для внесения изменений в конфигурацию. </w:t>
      </w:r>
    </w:p>
    <w:p w:rsidR="00B22203" w:rsidRPr="00B22203" w:rsidRDefault="00B22203" w:rsidP="00B22203">
      <w:pPr>
        <w:spacing w:after="160" w:line="259" w:lineRule="auto"/>
        <w:ind w:left="716"/>
        <w:rPr>
          <w:rFonts w:ascii="Times New Roman" w:eastAsia="Calibri" w:hAnsi="Times New Roman"/>
          <w:lang w:eastAsia="en-US"/>
        </w:rPr>
      </w:pPr>
      <w:r w:rsidRPr="00B22203">
        <w:rPr>
          <w:rFonts w:ascii="Times New Roman" w:eastAsia="Calibri" w:hAnsi="Times New Roman"/>
          <w:lang w:eastAsia="en-US"/>
        </w:rPr>
        <w:t>______________________________________________________________________________</w:t>
      </w:r>
    </w:p>
    <w:p w:rsidR="00B22203" w:rsidRPr="00B22203" w:rsidRDefault="00B22203" w:rsidP="00507D96">
      <w:pPr>
        <w:numPr>
          <w:ilvl w:val="0"/>
          <w:numId w:val="115"/>
        </w:numPr>
        <w:spacing w:after="160" w:line="259" w:lineRule="auto"/>
        <w:rPr>
          <w:rFonts w:ascii="Times New Roman" w:eastAsia="Calibri" w:hAnsi="Times New Roman"/>
          <w:lang w:eastAsia="en-US"/>
        </w:rPr>
      </w:pPr>
      <w:r w:rsidRPr="00B22203">
        <w:rPr>
          <w:rFonts w:ascii="Times New Roman" w:eastAsia="Calibri" w:hAnsi="Times New Roman"/>
          <w:lang w:eastAsia="en-US"/>
        </w:rPr>
        <w:t xml:space="preserve">Выполните команду для проверки параметров транковой связи. </w:t>
      </w:r>
    </w:p>
    <w:p w:rsidR="00B22203" w:rsidRPr="00B22203" w:rsidRDefault="00B22203" w:rsidP="00507D96">
      <w:pPr>
        <w:numPr>
          <w:ilvl w:val="0"/>
          <w:numId w:val="115"/>
        </w:numPr>
        <w:spacing w:after="8" w:line="259" w:lineRule="auto"/>
        <w:rPr>
          <w:rFonts w:ascii="Times New Roman" w:eastAsia="Calibri" w:hAnsi="Times New Roman"/>
          <w:lang w:eastAsia="en-US"/>
        </w:rPr>
      </w:pPr>
      <w:r w:rsidRPr="00B22203">
        <w:rPr>
          <w:rFonts w:ascii="Times New Roman" w:eastAsia="Calibri" w:hAnsi="Times New Roman"/>
          <w:lang w:eastAsia="en-US"/>
        </w:rPr>
        <w:t xml:space="preserve">Выполните команду для проверки правильного функционирования агрегированных каналов. </w:t>
      </w:r>
    </w:p>
    <w:p w:rsidR="00B22203" w:rsidRPr="00B22203" w:rsidRDefault="00B22203" w:rsidP="00B22203">
      <w:pPr>
        <w:spacing w:after="248" w:line="259" w:lineRule="auto"/>
        <w:ind w:left="716"/>
        <w:rPr>
          <w:rFonts w:ascii="Times New Roman" w:eastAsia="Calibri" w:hAnsi="Times New Roman"/>
          <w:lang w:eastAsia="en-US"/>
        </w:rPr>
      </w:pPr>
      <w:r w:rsidRPr="00B22203">
        <w:rPr>
          <w:rFonts w:ascii="Times New Roman" w:eastAsia="Calibri" w:hAnsi="Times New Roman"/>
          <w:lang w:eastAsia="en-US"/>
        </w:rPr>
        <w:t xml:space="preserve">Помните, что проблемы с агрегированным каналом могут возникнуть на любом конце канала. </w:t>
      </w:r>
    </w:p>
    <w:p w:rsidR="00B22203" w:rsidRPr="00B22203" w:rsidRDefault="00B22203" w:rsidP="00B22203">
      <w:pPr>
        <w:spacing w:after="111" w:line="267" w:lineRule="auto"/>
        <w:ind w:left="-4"/>
        <w:rPr>
          <w:rFonts w:ascii="Times New Roman" w:eastAsia="Calibri" w:hAnsi="Times New Roman"/>
          <w:lang w:eastAsia="en-US"/>
        </w:rPr>
      </w:pPr>
      <w:r w:rsidRPr="00B22203">
        <w:rPr>
          <w:rFonts w:ascii="Times New Roman" w:eastAsia="Calibri" w:hAnsi="Times New Roman"/>
          <w:b/>
          <w:lang w:eastAsia="en-US"/>
        </w:rPr>
        <w:t xml:space="preserve">Шаг 3: Выполните поиск и устранение неполадок в работе маршрутизатора S3. </w:t>
      </w:r>
    </w:p>
    <w:p w:rsidR="00B22203" w:rsidRPr="00B22203" w:rsidRDefault="00B22203" w:rsidP="00507D96">
      <w:pPr>
        <w:numPr>
          <w:ilvl w:val="0"/>
          <w:numId w:val="116"/>
        </w:numPr>
        <w:spacing w:after="160" w:line="259" w:lineRule="auto"/>
        <w:rPr>
          <w:rFonts w:ascii="Times New Roman" w:eastAsia="Calibri" w:hAnsi="Times New Roman"/>
          <w:lang w:eastAsia="en-US"/>
        </w:rPr>
      </w:pPr>
      <w:r w:rsidRPr="00B22203">
        <w:rPr>
          <w:rFonts w:ascii="Times New Roman" w:eastAsia="Calibri" w:hAnsi="Times New Roman"/>
          <w:lang w:eastAsia="en-US"/>
        </w:rPr>
        <w:t xml:space="preserve">Выполните команду для того, чтобы убедиться, что агрегированные каналы работают в качестве транковых портов. </w:t>
      </w:r>
    </w:p>
    <w:p w:rsidR="00B22203" w:rsidRPr="00B22203" w:rsidRDefault="00B22203" w:rsidP="00B22203">
      <w:pPr>
        <w:spacing w:after="160" w:line="259" w:lineRule="auto"/>
        <w:ind w:left="716"/>
        <w:rPr>
          <w:rFonts w:ascii="Times New Roman" w:eastAsia="Calibri" w:hAnsi="Times New Roman"/>
          <w:lang w:eastAsia="en-US"/>
        </w:rPr>
      </w:pPr>
      <w:r w:rsidRPr="00B22203">
        <w:rPr>
          <w:rFonts w:ascii="Times New Roman" w:eastAsia="Calibri" w:hAnsi="Times New Roman"/>
          <w:lang w:eastAsia="en-US"/>
        </w:rPr>
        <w:t xml:space="preserve">Есть ли в выходных данных сведения о неполадках в конфигурациях? В случае обнаружения неполадок запишите их в отведённом ниже месте. </w:t>
      </w:r>
    </w:p>
    <w:p w:rsidR="00B22203" w:rsidRPr="00B22203" w:rsidRDefault="00B22203" w:rsidP="00B22203">
      <w:pPr>
        <w:spacing w:after="160" w:line="259" w:lineRule="auto"/>
        <w:ind w:left="716"/>
        <w:rPr>
          <w:rFonts w:ascii="Times New Roman" w:eastAsia="Calibri" w:hAnsi="Times New Roman"/>
          <w:lang w:eastAsia="en-US"/>
        </w:rPr>
      </w:pPr>
      <w:r w:rsidRPr="00B22203">
        <w:rPr>
          <w:rFonts w:ascii="Times New Roman" w:eastAsia="Calibri" w:hAnsi="Times New Roman"/>
          <w:lang w:eastAsia="en-US"/>
        </w:rPr>
        <w:t>______________________________________________________________________________</w:t>
      </w:r>
    </w:p>
    <w:p w:rsidR="00B22203" w:rsidRPr="00B22203" w:rsidRDefault="00B22203" w:rsidP="00507D96">
      <w:pPr>
        <w:numPr>
          <w:ilvl w:val="0"/>
          <w:numId w:val="116"/>
        </w:numPr>
        <w:spacing w:after="160" w:line="259" w:lineRule="auto"/>
        <w:rPr>
          <w:rFonts w:ascii="Times New Roman" w:eastAsia="Calibri" w:hAnsi="Times New Roman"/>
          <w:lang w:eastAsia="en-US"/>
        </w:rPr>
      </w:pPr>
      <w:r w:rsidRPr="00B22203">
        <w:rPr>
          <w:rFonts w:ascii="Times New Roman" w:eastAsia="Calibri" w:hAnsi="Times New Roman"/>
          <w:lang w:eastAsia="en-US"/>
        </w:rPr>
        <w:t xml:space="preserve">Выполните команду, чтобы убедиться в том, что интерфейсы настроены в правильном агрегированном канале и применен соответствующий протокол. </w:t>
      </w:r>
    </w:p>
    <w:p w:rsidR="00B22203" w:rsidRPr="00B22203" w:rsidRDefault="00B22203" w:rsidP="00B22203">
      <w:pPr>
        <w:spacing w:after="160" w:line="259" w:lineRule="auto"/>
        <w:ind w:left="716"/>
        <w:rPr>
          <w:rFonts w:ascii="Times New Roman" w:eastAsia="Calibri" w:hAnsi="Times New Roman"/>
          <w:lang w:eastAsia="en-US"/>
        </w:rPr>
      </w:pPr>
      <w:r w:rsidRPr="00B22203">
        <w:rPr>
          <w:rFonts w:ascii="Times New Roman" w:eastAsia="Calibri" w:hAnsi="Times New Roman"/>
          <w:lang w:eastAsia="en-US"/>
        </w:rPr>
        <w:t xml:space="preserve">Есть ли в выходных данных сведения о неполадках в работе EtherChannel? В случае обнаружения неполадок запишите их в отведённом ниже месте. </w:t>
      </w:r>
    </w:p>
    <w:p w:rsidR="00B22203" w:rsidRPr="00B22203" w:rsidRDefault="00B22203" w:rsidP="00B22203">
      <w:pPr>
        <w:spacing w:after="160" w:line="259" w:lineRule="auto"/>
        <w:ind w:left="716"/>
        <w:rPr>
          <w:rFonts w:ascii="Times New Roman" w:eastAsia="Calibri" w:hAnsi="Times New Roman"/>
          <w:lang w:eastAsia="en-US"/>
        </w:rPr>
      </w:pPr>
      <w:r w:rsidRPr="00B22203">
        <w:rPr>
          <w:rFonts w:ascii="Times New Roman" w:eastAsia="Calibri" w:hAnsi="Times New Roman"/>
          <w:lang w:eastAsia="en-US"/>
        </w:rPr>
        <w:t>______________________________________________________________________________</w:t>
      </w:r>
    </w:p>
    <w:p w:rsidR="00B22203" w:rsidRPr="00B22203" w:rsidRDefault="00B22203" w:rsidP="00507D96">
      <w:pPr>
        <w:numPr>
          <w:ilvl w:val="0"/>
          <w:numId w:val="116"/>
        </w:numPr>
        <w:spacing w:after="160" w:line="259" w:lineRule="auto"/>
        <w:rPr>
          <w:rFonts w:ascii="Times New Roman" w:eastAsia="Calibri" w:hAnsi="Times New Roman"/>
          <w:lang w:eastAsia="en-US"/>
        </w:rPr>
      </w:pPr>
      <w:r w:rsidRPr="00B22203">
        <w:rPr>
          <w:rFonts w:ascii="Times New Roman" w:eastAsia="Calibri" w:hAnsi="Times New Roman"/>
          <w:lang w:eastAsia="en-US"/>
        </w:rPr>
        <w:t xml:space="preserve">Используйте команду </w:t>
      </w:r>
      <w:r w:rsidRPr="00B22203">
        <w:rPr>
          <w:rFonts w:ascii="Times New Roman" w:eastAsia="Calibri" w:hAnsi="Times New Roman"/>
          <w:b/>
          <w:lang w:eastAsia="en-US"/>
        </w:rPr>
        <w:t>show run | begin interface Port-channel</w:t>
      </w:r>
      <w:r w:rsidRPr="00B22203">
        <w:rPr>
          <w:rFonts w:ascii="Times New Roman" w:eastAsia="Calibri" w:hAnsi="Times New Roman"/>
          <w:lang w:eastAsia="en-US"/>
        </w:rPr>
        <w:t xml:space="preserve"> для просмотра текущей конфигурации, начиная с первого интерфейса агрегированного канала. </w:t>
      </w:r>
    </w:p>
    <w:p w:rsidR="00B22203" w:rsidRPr="00B22203" w:rsidRDefault="00B22203" w:rsidP="00507D96">
      <w:pPr>
        <w:numPr>
          <w:ilvl w:val="0"/>
          <w:numId w:val="116"/>
        </w:numPr>
        <w:spacing w:after="160" w:line="259" w:lineRule="auto"/>
        <w:rPr>
          <w:rFonts w:ascii="Times New Roman" w:eastAsia="Calibri" w:hAnsi="Times New Roman"/>
          <w:lang w:eastAsia="en-US"/>
        </w:rPr>
      </w:pPr>
      <w:r w:rsidRPr="00B22203">
        <w:rPr>
          <w:rFonts w:ascii="Times New Roman" w:eastAsia="Calibri" w:hAnsi="Times New Roman"/>
          <w:lang w:eastAsia="en-US"/>
        </w:rPr>
        <w:t xml:space="preserve">Устраните все обнаруженные неполадки. Запишите команды, использованные для внесения изменений в конфигурацию. </w:t>
      </w:r>
    </w:p>
    <w:p w:rsidR="00B22203" w:rsidRPr="00B22203" w:rsidRDefault="00B22203" w:rsidP="00B22203">
      <w:pPr>
        <w:spacing w:after="160" w:line="259" w:lineRule="auto"/>
        <w:ind w:left="716"/>
        <w:rPr>
          <w:rFonts w:ascii="Times New Roman" w:eastAsia="Calibri" w:hAnsi="Times New Roman"/>
          <w:lang w:eastAsia="en-US"/>
        </w:rPr>
      </w:pPr>
      <w:r w:rsidRPr="00B22203">
        <w:rPr>
          <w:rFonts w:ascii="Times New Roman" w:eastAsia="Calibri" w:hAnsi="Times New Roman"/>
          <w:lang w:eastAsia="en-US"/>
        </w:rPr>
        <w:t>______________________________________________________________________________</w:t>
      </w:r>
    </w:p>
    <w:p w:rsidR="00B22203" w:rsidRPr="00B22203" w:rsidRDefault="00B22203" w:rsidP="00507D96">
      <w:pPr>
        <w:numPr>
          <w:ilvl w:val="0"/>
          <w:numId w:val="116"/>
        </w:numPr>
        <w:spacing w:after="160" w:line="259" w:lineRule="auto"/>
        <w:rPr>
          <w:rFonts w:ascii="Times New Roman" w:eastAsia="Calibri" w:hAnsi="Times New Roman"/>
          <w:lang w:eastAsia="en-US"/>
        </w:rPr>
      </w:pPr>
      <w:r w:rsidRPr="00B22203">
        <w:rPr>
          <w:rFonts w:ascii="Times New Roman" w:eastAsia="Calibri" w:hAnsi="Times New Roman"/>
          <w:lang w:eastAsia="en-US"/>
        </w:rPr>
        <w:t xml:space="preserve">Выполните команду для проверки параметров транковой связи. Ниже запишите команду, которую вы использовали. </w:t>
      </w:r>
    </w:p>
    <w:p w:rsidR="00B22203" w:rsidRPr="00B22203" w:rsidRDefault="00B22203" w:rsidP="00B22203">
      <w:pPr>
        <w:spacing w:after="160" w:line="259" w:lineRule="auto"/>
        <w:ind w:left="716"/>
        <w:rPr>
          <w:rFonts w:ascii="Times New Roman" w:eastAsia="Calibri" w:hAnsi="Times New Roman"/>
          <w:lang w:eastAsia="en-US"/>
        </w:rPr>
      </w:pPr>
      <w:r w:rsidRPr="00B22203">
        <w:rPr>
          <w:rFonts w:ascii="Times New Roman" w:eastAsia="Calibri" w:hAnsi="Times New Roman"/>
          <w:lang w:eastAsia="en-US"/>
        </w:rPr>
        <w:t>______________________________________________________________________________</w:t>
      </w:r>
    </w:p>
    <w:p w:rsidR="00B22203" w:rsidRPr="00B22203" w:rsidRDefault="00B22203" w:rsidP="00507D96">
      <w:pPr>
        <w:numPr>
          <w:ilvl w:val="0"/>
          <w:numId w:val="116"/>
        </w:numPr>
        <w:spacing w:after="160" w:line="259" w:lineRule="auto"/>
        <w:rPr>
          <w:rFonts w:ascii="Times New Roman" w:eastAsia="Calibri" w:hAnsi="Times New Roman"/>
          <w:lang w:eastAsia="en-US"/>
        </w:rPr>
      </w:pPr>
      <w:r w:rsidRPr="00B22203">
        <w:rPr>
          <w:rFonts w:ascii="Times New Roman" w:eastAsia="Calibri" w:hAnsi="Times New Roman"/>
          <w:lang w:eastAsia="en-US"/>
        </w:rPr>
        <w:t xml:space="preserve">Выполните команду для проверки правильного функционирования агрегированных каналов. Ниже запишите команду, которую вы использовали. </w:t>
      </w:r>
    </w:p>
    <w:p w:rsidR="00B22203" w:rsidRPr="00B22203" w:rsidRDefault="00B22203" w:rsidP="00B22203">
      <w:pPr>
        <w:spacing w:after="246" w:line="259" w:lineRule="auto"/>
        <w:ind w:left="716"/>
        <w:rPr>
          <w:rFonts w:ascii="Times New Roman" w:eastAsia="Calibri" w:hAnsi="Times New Roman"/>
          <w:lang w:eastAsia="en-US"/>
        </w:rPr>
      </w:pPr>
      <w:r w:rsidRPr="00B22203">
        <w:rPr>
          <w:rFonts w:ascii="Times New Roman" w:eastAsia="Calibri" w:hAnsi="Times New Roman"/>
          <w:lang w:eastAsia="en-US"/>
        </w:rPr>
        <w:t>______________________________________________________________________________</w:t>
      </w:r>
    </w:p>
    <w:p w:rsidR="00B22203" w:rsidRPr="00B22203" w:rsidRDefault="00B22203" w:rsidP="00B22203">
      <w:pPr>
        <w:spacing w:after="111" w:line="267" w:lineRule="auto"/>
        <w:ind w:left="-4"/>
        <w:rPr>
          <w:rFonts w:ascii="Times New Roman" w:eastAsia="Calibri" w:hAnsi="Times New Roman"/>
          <w:lang w:eastAsia="en-US"/>
        </w:rPr>
      </w:pPr>
      <w:r w:rsidRPr="00B22203">
        <w:rPr>
          <w:rFonts w:ascii="Times New Roman" w:eastAsia="Calibri" w:hAnsi="Times New Roman"/>
          <w:b/>
          <w:lang w:eastAsia="en-US"/>
        </w:rPr>
        <w:t xml:space="preserve">Шаг 4: Проверка EtherChannel и подключения </w:t>
      </w:r>
    </w:p>
    <w:p w:rsidR="00B22203" w:rsidRPr="00B22203" w:rsidRDefault="00B22203" w:rsidP="00507D96">
      <w:pPr>
        <w:numPr>
          <w:ilvl w:val="0"/>
          <w:numId w:val="117"/>
        </w:numPr>
        <w:spacing w:after="160" w:line="259" w:lineRule="auto"/>
        <w:rPr>
          <w:rFonts w:ascii="Times New Roman" w:eastAsia="Calibri" w:hAnsi="Times New Roman"/>
          <w:lang w:eastAsia="en-US"/>
        </w:rPr>
      </w:pPr>
      <w:r w:rsidRPr="00B22203">
        <w:rPr>
          <w:rFonts w:ascii="Times New Roman" w:eastAsia="Calibri" w:hAnsi="Times New Roman"/>
          <w:lang w:eastAsia="en-US"/>
        </w:rPr>
        <w:t xml:space="preserve">Используйте команду </w:t>
      </w:r>
      <w:r w:rsidRPr="00B22203">
        <w:rPr>
          <w:rFonts w:ascii="Times New Roman" w:eastAsia="Calibri" w:hAnsi="Times New Roman"/>
          <w:b/>
          <w:lang w:eastAsia="en-US"/>
        </w:rPr>
        <w:t>show interfaces etherchannel</w:t>
      </w:r>
      <w:r w:rsidRPr="00B22203">
        <w:rPr>
          <w:rFonts w:ascii="Times New Roman" w:eastAsia="Calibri" w:hAnsi="Times New Roman"/>
          <w:lang w:eastAsia="en-US"/>
        </w:rPr>
        <w:t xml:space="preserve"> для проверки работоспособности агрегированных каналов. </w:t>
      </w:r>
    </w:p>
    <w:p w:rsidR="00B22203" w:rsidRPr="00B22203" w:rsidRDefault="00B22203" w:rsidP="00507D96">
      <w:pPr>
        <w:numPr>
          <w:ilvl w:val="0"/>
          <w:numId w:val="117"/>
        </w:numPr>
        <w:spacing w:after="160" w:line="259" w:lineRule="auto"/>
        <w:rPr>
          <w:rFonts w:ascii="Times New Roman" w:eastAsia="Calibri" w:hAnsi="Times New Roman"/>
          <w:lang w:eastAsia="en-US"/>
        </w:rPr>
      </w:pPr>
      <w:r w:rsidRPr="00B22203">
        <w:rPr>
          <w:rFonts w:ascii="Times New Roman" w:eastAsia="Calibri" w:hAnsi="Times New Roman"/>
          <w:lang w:eastAsia="en-US"/>
        </w:rPr>
        <w:t xml:space="preserve">Проверьте подключение сети VLAN Management. </w:t>
      </w:r>
    </w:p>
    <w:p w:rsidR="00B22203" w:rsidRPr="00B22203" w:rsidRDefault="00B22203" w:rsidP="00B22203">
      <w:pPr>
        <w:spacing w:after="0" w:line="367" w:lineRule="auto"/>
        <w:ind w:left="716" w:right="696"/>
        <w:rPr>
          <w:rFonts w:ascii="Times New Roman" w:eastAsia="Calibri" w:hAnsi="Times New Roman"/>
          <w:lang w:eastAsia="en-US"/>
        </w:rPr>
      </w:pPr>
      <w:r w:rsidRPr="00B22203">
        <w:rPr>
          <w:rFonts w:ascii="Times New Roman" w:eastAsia="Calibri" w:hAnsi="Times New Roman"/>
          <w:lang w:eastAsia="en-US"/>
        </w:rPr>
        <w:lastRenderedPageBreak/>
        <w:t xml:space="preserve">Успешно ли выполняется эхо-запрос от коммутатора S1 на коммутатор S2? _____  Успешно ли выполняется эхо-запрос от коммутатора S1 на коммутатор S3? _____  </w:t>
      </w:r>
    </w:p>
    <w:p w:rsidR="00B22203" w:rsidRPr="00B22203" w:rsidRDefault="00B22203" w:rsidP="00B22203">
      <w:pPr>
        <w:spacing w:after="160" w:line="259" w:lineRule="auto"/>
        <w:ind w:left="716"/>
        <w:rPr>
          <w:rFonts w:ascii="Times New Roman" w:eastAsia="Calibri" w:hAnsi="Times New Roman"/>
          <w:lang w:eastAsia="en-US"/>
        </w:rPr>
      </w:pPr>
      <w:r w:rsidRPr="00B22203">
        <w:rPr>
          <w:rFonts w:ascii="Times New Roman" w:eastAsia="Calibri" w:hAnsi="Times New Roman"/>
          <w:lang w:eastAsia="en-US"/>
        </w:rPr>
        <w:t xml:space="preserve">Успешно ли выполняется эхо-запрос от коммутатора S2 на коммутатор S3? _____  </w:t>
      </w:r>
    </w:p>
    <w:p w:rsidR="00B22203" w:rsidRPr="00B22203" w:rsidRDefault="00B22203" w:rsidP="00507D96">
      <w:pPr>
        <w:numPr>
          <w:ilvl w:val="0"/>
          <w:numId w:val="117"/>
        </w:numPr>
        <w:spacing w:after="160" w:line="259" w:lineRule="auto"/>
        <w:rPr>
          <w:rFonts w:ascii="Times New Roman" w:eastAsia="Calibri" w:hAnsi="Times New Roman"/>
          <w:lang w:eastAsia="en-US"/>
        </w:rPr>
      </w:pPr>
      <w:r w:rsidRPr="00B22203">
        <w:rPr>
          <w:rFonts w:ascii="Times New Roman" w:eastAsia="Calibri" w:hAnsi="Times New Roman"/>
          <w:lang w:eastAsia="en-US"/>
        </w:rPr>
        <w:t xml:space="preserve">Проверка подключения компьютеров </w:t>
      </w:r>
    </w:p>
    <w:p w:rsidR="00B22203" w:rsidRPr="00B22203" w:rsidRDefault="00B22203" w:rsidP="00B22203">
      <w:pPr>
        <w:spacing w:after="160" w:line="259" w:lineRule="auto"/>
        <w:ind w:left="716"/>
        <w:rPr>
          <w:rFonts w:ascii="Times New Roman" w:eastAsia="Calibri" w:hAnsi="Times New Roman"/>
          <w:lang w:eastAsia="en-US"/>
        </w:rPr>
      </w:pPr>
      <w:r w:rsidRPr="00B22203">
        <w:rPr>
          <w:rFonts w:ascii="Times New Roman" w:eastAsia="Calibri" w:hAnsi="Times New Roman"/>
          <w:lang w:eastAsia="en-US"/>
        </w:rPr>
        <w:t xml:space="preserve">Успешно ли выполняется эхо-запрос от узла PC-A на узел PC-C? _____  </w:t>
      </w:r>
    </w:p>
    <w:p w:rsidR="00B22203" w:rsidRPr="00B22203" w:rsidRDefault="00B22203" w:rsidP="00B22203">
      <w:pPr>
        <w:spacing w:after="160" w:line="259" w:lineRule="auto"/>
        <w:ind w:left="716"/>
        <w:rPr>
          <w:rFonts w:ascii="Times New Roman" w:eastAsia="Calibri" w:hAnsi="Times New Roman"/>
          <w:lang w:eastAsia="en-US"/>
        </w:rPr>
      </w:pPr>
      <w:r w:rsidRPr="00B22203">
        <w:rPr>
          <w:rFonts w:ascii="Times New Roman" w:eastAsia="Calibri" w:hAnsi="Times New Roman"/>
          <w:lang w:eastAsia="en-US"/>
        </w:rPr>
        <w:t xml:space="preserve">Если каналы EtherChannel не полностью работоспособны, отсутствует соединение между коммутаторами или между узлами. Выполните окончательную отладку. </w:t>
      </w:r>
    </w:p>
    <w:p w:rsidR="00B22203" w:rsidRPr="00B22203" w:rsidRDefault="00B22203" w:rsidP="00B22203">
      <w:pPr>
        <w:shd w:val="clear" w:color="auto" w:fill="FFFFFF"/>
        <w:spacing w:after="0" w:line="240" w:lineRule="auto"/>
        <w:textAlignment w:val="baseline"/>
        <w:rPr>
          <w:rFonts w:ascii="Times New Roman" w:eastAsia="Times New Roman" w:hAnsi="Times New Roman"/>
          <w:sz w:val="24"/>
          <w:szCs w:val="24"/>
          <w:lang w:eastAsia="en-US"/>
        </w:rPr>
      </w:pPr>
      <w:r w:rsidRPr="00B22203">
        <w:rPr>
          <w:rFonts w:ascii="Times New Roman" w:eastAsia="Times New Roman" w:hAnsi="Times New Roman"/>
          <w:b/>
          <w:sz w:val="24"/>
          <w:szCs w:val="24"/>
        </w:rPr>
        <w:t>Примечание</w:t>
      </w:r>
      <w:r w:rsidRPr="00B22203">
        <w:rPr>
          <w:rFonts w:ascii="Times New Roman" w:eastAsia="Times New Roman" w:hAnsi="Times New Roman"/>
          <w:sz w:val="24"/>
          <w:szCs w:val="24"/>
        </w:rPr>
        <w:t>. Для успешной передачи эхо-запросов между компьютерами может потребоваться отключение межсетевого экрана.</w:t>
      </w:r>
    </w:p>
    <w:p w:rsidR="00B22203" w:rsidRDefault="00B22203" w:rsidP="00AF04AB">
      <w:pPr>
        <w:jc w:val="center"/>
        <w:rPr>
          <w:rFonts w:ascii="Times New Roman" w:hAnsi="Times New Roman"/>
          <w:b/>
          <w:sz w:val="28"/>
        </w:rPr>
      </w:pPr>
    </w:p>
    <w:p w:rsidR="00B22203" w:rsidRDefault="00B22203" w:rsidP="00AF04AB">
      <w:pPr>
        <w:jc w:val="center"/>
        <w:rPr>
          <w:rFonts w:ascii="Times New Roman" w:hAnsi="Times New Roman"/>
          <w:b/>
          <w:sz w:val="28"/>
        </w:rPr>
      </w:pPr>
      <w:r>
        <w:rPr>
          <w:rFonts w:ascii="Times New Roman" w:hAnsi="Times New Roman"/>
          <w:b/>
          <w:sz w:val="28"/>
        </w:rPr>
        <w:t>Практическая работа 23</w:t>
      </w:r>
    </w:p>
    <w:p w:rsidR="00B22203" w:rsidRPr="00B22203" w:rsidRDefault="00B22203" w:rsidP="00B22203">
      <w:pPr>
        <w:spacing w:after="160" w:line="259" w:lineRule="auto"/>
        <w:contextualSpacing/>
        <w:rPr>
          <w:rFonts w:ascii="Times New Roman" w:eastAsia="Calibri" w:hAnsi="Times New Roman"/>
          <w:b/>
          <w:sz w:val="24"/>
          <w:szCs w:val="24"/>
          <w:lang w:eastAsia="en-US"/>
        </w:rPr>
      </w:pPr>
      <w:r w:rsidRPr="00B22203">
        <w:rPr>
          <w:rFonts w:ascii="Times New Roman" w:eastAsia="Calibri" w:hAnsi="Times New Roman"/>
          <w:b/>
          <w:sz w:val="24"/>
          <w:szCs w:val="24"/>
          <w:lang w:eastAsia="en-US"/>
        </w:rPr>
        <w:t>Агрегирование каналов</w:t>
      </w:r>
    </w:p>
    <w:p w:rsidR="00B22203" w:rsidRPr="00B22203" w:rsidRDefault="00B22203" w:rsidP="00B22203">
      <w:pPr>
        <w:spacing w:after="0" w:line="360" w:lineRule="auto"/>
        <w:contextualSpacing/>
        <w:rPr>
          <w:rFonts w:ascii="Times New Roman" w:eastAsia="Calibri" w:hAnsi="Times New Roman"/>
          <w:b/>
          <w:sz w:val="24"/>
          <w:lang w:eastAsia="en-US"/>
        </w:rPr>
      </w:pPr>
      <w:r w:rsidRPr="00B22203">
        <w:rPr>
          <w:rFonts w:ascii="Times New Roman" w:eastAsia="Calibri" w:hAnsi="Times New Roman"/>
          <w:b/>
          <w:sz w:val="24"/>
          <w:lang w:eastAsia="en-US"/>
        </w:rPr>
        <w:t>Цели работы: Изучить протоколы агрегирования каналов</w:t>
      </w:r>
    </w:p>
    <w:p w:rsidR="00B22203" w:rsidRPr="00B22203" w:rsidRDefault="00B22203" w:rsidP="00B22203">
      <w:pPr>
        <w:spacing w:after="0" w:line="360" w:lineRule="auto"/>
        <w:contextualSpacing/>
        <w:rPr>
          <w:rFonts w:ascii="Times New Roman" w:eastAsia="Calibri" w:hAnsi="Times New Roman"/>
          <w:b/>
          <w:sz w:val="24"/>
          <w:lang w:eastAsia="en-US"/>
        </w:rPr>
      </w:pPr>
      <w:r w:rsidRPr="00B22203">
        <w:rPr>
          <w:rFonts w:ascii="Times New Roman" w:eastAsia="Calibri" w:hAnsi="Times New Roman"/>
          <w:b/>
          <w:sz w:val="24"/>
          <w:lang w:eastAsia="en-US"/>
        </w:rPr>
        <w:t>Продолжительность: 4 часа</w:t>
      </w:r>
    </w:p>
    <w:p w:rsidR="00B22203" w:rsidRPr="00B22203" w:rsidRDefault="00B22203" w:rsidP="00B22203">
      <w:pPr>
        <w:keepNext/>
        <w:keepLines/>
        <w:spacing w:before="240" w:after="0" w:line="259" w:lineRule="auto"/>
        <w:ind w:left="-5"/>
        <w:outlineLvl w:val="0"/>
        <w:rPr>
          <w:rFonts w:ascii="Times New Roman" w:eastAsia="DengXian Light" w:hAnsi="Times New Roman"/>
          <w:sz w:val="32"/>
          <w:szCs w:val="32"/>
          <w:lang w:eastAsia="en-US"/>
        </w:rPr>
      </w:pPr>
      <w:r w:rsidRPr="00B22203">
        <w:rPr>
          <w:rFonts w:ascii="Times New Roman" w:eastAsia="DengXian Light" w:hAnsi="Times New Roman"/>
          <w:sz w:val="28"/>
          <w:szCs w:val="28"/>
          <w:lang w:eastAsia="en-US"/>
        </w:rPr>
        <w:t xml:space="preserve">Задачи </w:t>
      </w:r>
    </w:p>
    <w:p w:rsidR="00B22203" w:rsidRPr="00B22203" w:rsidRDefault="00B22203" w:rsidP="00B22203">
      <w:pPr>
        <w:spacing w:after="100" w:line="259" w:lineRule="auto"/>
        <w:ind w:left="355" w:hanging="10"/>
        <w:rPr>
          <w:rFonts w:ascii="Times New Roman" w:eastAsia="Calibri" w:hAnsi="Times New Roman"/>
          <w:lang w:eastAsia="en-US"/>
        </w:rPr>
      </w:pPr>
      <w:r w:rsidRPr="00B22203">
        <w:rPr>
          <w:rFonts w:ascii="Times New Roman" w:eastAsia="Arial" w:hAnsi="Times New Roman"/>
          <w:b/>
          <w:sz w:val="20"/>
          <w:lang w:eastAsia="en-US"/>
        </w:rPr>
        <w:t xml:space="preserve">Часть 1. Настройка базовых параметров коммутатора </w:t>
      </w:r>
    </w:p>
    <w:p w:rsidR="00B22203" w:rsidRPr="00B22203" w:rsidRDefault="00B22203" w:rsidP="00B22203">
      <w:pPr>
        <w:spacing w:after="100" w:line="259" w:lineRule="auto"/>
        <w:ind w:left="355" w:hanging="10"/>
        <w:rPr>
          <w:rFonts w:ascii="Times New Roman" w:eastAsia="Calibri" w:hAnsi="Times New Roman"/>
          <w:lang w:eastAsia="en-US"/>
        </w:rPr>
      </w:pPr>
      <w:r w:rsidRPr="00B22203">
        <w:rPr>
          <w:rFonts w:ascii="Times New Roman" w:eastAsia="Arial" w:hAnsi="Times New Roman"/>
          <w:b/>
          <w:sz w:val="20"/>
          <w:lang w:eastAsia="en-US"/>
        </w:rPr>
        <w:t xml:space="preserve">Часть 2. Настройка PAgP </w:t>
      </w:r>
    </w:p>
    <w:p w:rsidR="00B22203" w:rsidRPr="00B22203" w:rsidRDefault="00B22203" w:rsidP="00B22203">
      <w:pPr>
        <w:spacing w:after="258" w:line="259" w:lineRule="auto"/>
        <w:ind w:left="355" w:hanging="10"/>
        <w:rPr>
          <w:rFonts w:ascii="Times New Roman" w:eastAsia="Calibri" w:hAnsi="Times New Roman"/>
          <w:lang w:eastAsia="en-US"/>
        </w:rPr>
      </w:pPr>
      <w:r w:rsidRPr="00B22203">
        <w:rPr>
          <w:rFonts w:ascii="Times New Roman" w:eastAsia="Arial" w:hAnsi="Times New Roman"/>
          <w:b/>
          <w:sz w:val="20"/>
          <w:lang w:eastAsia="en-US"/>
        </w:rPr>
        <w:t xml:space="preserve">Часть 3. Настройка LACP </w:t>
      </w:r>
    </w:p>
    <w:p w:rsidR="00B22203" w:rsidRPr="00B22203" w:rsidRDefault="00B22203" w:rsidP="00B22203">
      <w:pPr>
        <w:keepNext/>
        <w:keepLines/>
        <w:spacing w:before="240" w:after="0" w:line="259" w:lineRule="auto"/>
        <w:ind w:left="-5"/>
        <w:outlineLvl w:val="0"/>
        <w:rPr>
          <w:rFonts w:ascii="Times New Roman" w:eastAsia="DengXian Light" w:hAnsi="Times New Roman"/>
          <w:sz w:val="28"/>
          <w:szCs w:val="28"/>
          <w:lang w:eastAsia="en-US"/>
        </w:rPr>
      </w:pPr>
      <w:r w:rsidRPr="00B22203">
        <w:rPr>
          <w:rFonts w:ascii="Times New Roman" w:eastAsia="DengXian Light" w:hAnsi="Times New Roman"/>
          <w:sz w:val="28"/>
          <w:szCs w:val="28"/>
          <w:lang w:eastAsia="en-US"/>
        </w:rPr>
        <w:t xml:space="preserve">Общие сведения/сценарий </w:t>
      </w:r>
    </w:p>
    <w:p w:rsidR="00B22203" w:rsidRPr="00B22203" w:rsidRDefault="00B22203" w:rsidP="00B22203">
      <w:pPr>
        <w:spacing w:after="107" w:line="248" w:lineRule="auto"/>
        <w:ind w:left="357" w:hanging="10"/>
        <w:rPr>
          <w:rFonts w:ascii="Times New Roman" w:eastAsia="Calibri" w:hAnsi="Times New Roman"/>
          <w:lang w:eastAsia="en-US"/>
        </w:rPr>
      </w:pPr>
      <w:r w:rsidRPr="00B22203">
        <w:rPr>
          <w:rFonts w:ascii="Times New Roman" w:eastAsia="Arial" w:hAnsi="Times New Roman"/>
          <w:sz w:val="20"/>
          <w:lang w:eastAsia="en-US"/>
        </w:rPr>
        <w:t xml:space="preserve">Агрегирование каналов позволяет создавать логические каналы, состоящие из двух или более физических каналов. Таким образом увеличивается пропускная способность, а также используется только один физический канал. Агрегирование каналов также обеспечивает избыточность в случае сбоя одного из каналов. </w:t>
      </w:r>
    </w:p>
    <w:p w:rsidR="00B22203" w:rsidRPr="00B22203" w:rsidRDefault="00B22203" w:rsidP="00B22203">
      <w:pPr>
        <w:spacing w:after="107" w:line="248" w:lineRule="auto"/>
        <w:ind w:left="357" w:hanging="10"/>
        <w:rPr>
          <w:rFonts w:ascii="Times New Roman" w:eastAsia="Calibri" w:hAnsi="Times New Roman"/>
          <w:lang w:eastAsia="en-US"/>
        </w:rPr>
      </w:pPr>
      <w:r w:rsidRPr="00B22203">
        <w:rPr>
          <w:rFonts w:ascii="Times New Roman" w:eastAsia="Arial" w:hAnsi="Times New Roman"/>
          <w:sz w:val="20"/>
          <w:lang w:eastAsia="en-US"/>
        </w:rPr>
        <w:t xml:space="preserve">В этой лабораторной работе вам предстоит настроить EtherChannel — тип агрегирования каналов, который используется в коммутируемых сетях. Вы настроите EtherChannel с помощью протокола агрегирования портов (PAgP) и протокола управления агрегированием каналов (LACP). </w:t>
      </w:r>
    </w:p>
    <w:p w:rsidR="00B22203" w:rsidRPr="00B22203" w:rsidRDefault="00B22203" w:rsidP="00B22203">
      <w:pPr>
        <w:spacing w:after="107" w:line="248" w:lineRule="auto"/>
        <w:ind w:left="357" w:hanging="10"/>
        <w:rPr>
          <w:rFonts w:ascii="Times New Roman" w:eastAsia="Calibri" w:hAnsi="Times New Roman"/>
          <w:lang w:eastAsia="en-US"/>
        </w:rPr>
      </w:pPr>
      <w:r w:rsidRPr="00B22203">
        <w:rPr>
          <w:rFonts w:ascii="Times New Roman" w:eastAsia="Arial" w:hAnsi="Times New Roman"/>
          <w:b/>
          <w:sz w:val="20"/>
          <w:lang w:eastAsia="en-US"/>
        </w:rPr>
        <w:t>Примечание</w:t>
      </w:r>
      <w:r w:rsidRPr="00B22203">
        <w:rPr>
          <w:rFonts w:ascii="Times New Roman" w:eastAsia="Arial" w:hAnsi="Times New Roman"/>
          <w:sz w:val="20"/>
          <w:lang w:eastAsia="en-US"/>
        </w:rPr>
        <w:t xml:space="preserve">. PAgP является проприетарным протоколом Cisco, который можно использовать только на коммутаторах Cisco и коммутаторах лицензированных поставщиков, поддерживающих PAgP. Протокол LACP является протоколом агрегирования каналов, который определен стандартом IEEE 802.3ad и не связан с конкретным поставщиком. </w:t>
      </w:r>
    </w:p>
    <w:p w:rsidR="00B22203" w:rsidRPr="00B22203" w:rsidRDefault="00B22203" w:rsidP="00B22203">
      <w:pPr>
        <w:spacing w:after="107" w:line="248" w:lineRule="auto"/>
        <w:ind w:left="357" w:right="130" w:hanging="10"/>
        <w:rPr>
          <w:rFonts w:ascii="Times New Roman" w:eastAsia="Calibri" w:hAnsi="Times New Roman"/>
          <w:lang w:eastAsia="en-US"/>
        </w:rPr>
      </w:pPr>
      <w:r w:rsidRPr="00B22203">
        <w:rPr>
          <w:rFonts w:ascii="Times New Roman" w:eastAsia="Arial" w:hAnsi="Times New Roman"/>
          <w:sz w:val="20"/>
          <w:lang w:eastAsia="en-US"/>
        </w:rPr>
        <w:t xml:space="preserve">Протокол LACP позволяет коммутаторам Cisco осуществлять управление каналами Ethernet между коммутаторами в соответствии с протоколом 802.3ad. В создании канала могут участвовать до 16 портов. Восемь из портов находятся в активном режиме (active), а остальные восемь — в режиме ожидания (standby). В случае сбоя любого из активных портов задействуется порт, пребывающий в режиме ожидания. Режим ожидания (standby mode) доступен только для протокола LACP, но не для протокола PAgP. </w:t>
      </w:r>
    </w:p>
    <w:p w:rsidR="00B22203" w:rsidRPr="00B22203" w:rsidRDefault="00B22203" w:rsidP="00B22203">
      <w:pPr>
        <w:spacing w:after="107" w:line="248" w:lineRule="auto"/>
        <w:ind w:left="357" w:right="89" w:hanging="10"/>
        <w:rPr>
          <w:rFonts w:ascii="Times New Roman" w:eastAsia="Arial" w:hAnsi="Times New Roman"/>
          <w:b/>
          <w:sz w:val="20"/>
          <w:lang w:eastAsia="en-US"/>
        </w:rPr>
      </w:pPr>
      <w:r w:rsidRPr="00B22203">
        <w:rPr>
          <w:rFonts w:ascii="Times New Roman" w:eastAsia="Arial" w:hAnsi="Times New Roman"/>
          <w:b/>
          <w:sz w:val="20"/>
          <w:lang w:eastAsia="en-US"/>
        </w:rPr>
        <w:t>Примечание</w:t>
      </w:r>
      <w:r w:rsidRPr="00B22203">
        <w:rPr>
          <w:rFonts w:ascii="Times New Roman" w:eastAsia="Arial" w:hAnsi="Times New Roman"/>
          <w:sz w:val="20"/>
          <w:lang w:eastAsia="en-US"/>
        </w:rPr>
        <w:t>. В практических лабораторных работах CCNA используются коммутаторы Cisco Catalyst 2960s с операционной системой Cisco IOS 15.0(2) (образ lanbasek9). Допускается использование других моделей коммутаторов и других версий Cisco IOS. В зависимости от модели устройства и версии Cisco IOS доступные команды и результаты их выполнения могут отличаться от тех, которые показаны в лабораторных работах.</w:t>
      </w:r>
      <w:r w:rsidRPr="00B22203">
        <w:rPr>
          <w:rFonts w:ascii="Times New Roman" w:eastAsia="Arial" w:hAnsi="Times New Roman"/>
          <w:b/>
          <w:sz w:val="20"/>
          <w:lang w:eastAsia="en-US"/>
        </w:rPr>
        <w:t xml:space="preserve"> </w:t>
      </w:r>
    </w:p>
    <w:p w:rsidR="00B22203" w:rsidRPr="00B22203" w:rsidRDefault="00B22203" w:rsidP="00B22203">
      <w:pPr>
        <w:spacing w:after="107" w:line="248" w:lineRule="auto"/>
        <w:ind w:left="357" w:right="89" w:hanging="10"/>
        <w:rPr>
          <w:rFonts w:ascii="Times New Roman" w:eastAsia="Arial" w:hAnsi="Times New Roman"/>
          <w:b/>
          <w:sz w:val="20"/>
          <w:lang w:eastAsia="en-US"/>
        </w:rPr>
      </w:pPr>
      <w:r w:rsidRPr="00B22203">
        <w:rPr>
          <w:rFonts w:ascii="Times New Roman" w:eastAsia="Arial" w:hAnsi="Times New Roman"/>
          <w:b/>
          <w:sz w:val="20"/>
          <w:lang w:eastAsia="en-US"/>
        </w:rPr>
        <w:t>Примечание</w:t>
      </w:r>
      <w:r w:rsidRPr="00B22203">
        <w:rPr>
          <w:rFonts w:ascii="Times New Roman" w:eastAsia="Arial" w:hAnsi="Times New Roman"/>
          <w:sz w:val="20"/>
          <w:lang w:eastAsia="en-US"/>
        </w:rPr>
        <w:t>. Убедитесь, что все настройки коммутатора удалены и загрузочная конфигурация отсутствует. Если вы не уверены, обратитесь к инструктору.</w:t>
      </w:r>
    </w:p>
    <w:p w:rsidR="00B22203" w:rsidRPr="00B22203" w:rsidRDefault="00B22203" w:rsidP="00B22203">
      <w:pPr>
        <w:keepNext/>
        <w:keepLines/>
        <w:spacing w:before="240" w:after="166" w:line="259" w:lineRule="auto"/>
        <w:ind w:left="-5"/>
        <w:outlineLvl w:val="0"/>
        <w:rPr>
          <w:rFonts w:ascii="Times New Roman" w:eastAsia="DengXian Light" w:hAnsi="Times New Roman"/>
          <w:sz w:val="32"/>
          <w:szCs w:val="32"/>
          <w:lang w:eastAsia="en-US"/>
        </w:rPr>
      </w:pPr>
      <w:r w:rsidRPr="00B22203">
        <w:rPr>
          <w:rFonts w:ascii="Times New Roman" w:eastAsia="DengXian Light" w:hAnsi="Times New Roman"/>
          <w:sz w:val="28"/>
          <w:szCs w:val="28"/>
          <w:lang w:eastAsia="en-US"/>
        </w:rPr>
        <w:lastRenderedPageBreak/>
        <w:t xml:space="preserve">Топология </w:t>
      </w:r>
    </w:p>
    <w:p w:rsidR="00B22203" w:rsidRPr="00B22203" w:rsidRDefault="00B22203" w:rsidP="00B22203">
      <w:pPr>
        <w:spacing w:after="225" w:line="259" w:lineRule="auto"/>
        <w:ind w:right="1078"/>
        <w:rPr>
          <w:rFonts w:ascii="Times New Roman" w:eastAsia="Calibri" w:hAnsi="Times New Roman"/>
          <w:lang w:eastAsia="en-US"/>
        </w:rPr>
      </w:pPr>
      <w:r w:rsidRPr="00B22203">
        <w:rPr>
          <w:rFonts w:ascii="Times New Roman" w:eastAsia="Calibri" w:hAnsi="Times New Roman"/>
          <w:noProof/>
        </w:rPr>
        <w:drawing>
          <wp:inline distT="0" distB="0" distL="0" distR="0" wp14:anchorId="53D0F851" wp14:editId="12D30E86">
            <wp:extent cx="4333240" cy="2226310"/>
            <wp:effectExtent l="0" t="0" r="0" b="2540"/>
            <wp:docPr id="434" name="Picture 242"/>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206"/>
                    <a:stretch>
                      <a:fillRect/>
                    </a:stretch>
                  </pic:blipFill>
                  <pic:spPr>
                    <a:xfrm>
                      <a:off x="0" y="0"/>
                      <a:ext cx="4333240" cy="2226310"/>
                    </a:xfrm>
                    <a:prstGeom prst="rect">
                      <a:avLst/>
                    </a:prstGeom>
                  </pic:spPr>
                </pic:pic>
              </a:graphicData>
            </a:graphic>
          </wp:inline>
        </w:drawing>
      </w:r>
      <w:r w:rsidRPr="00B22203">
        <w:rPr>
          <w:rFonts w:ascii="Times New Roman" w:eastAsia="Arial" w:hAnsi="Times New Roman"/>
          <w:lang w:eastAsia="en-US"/>
        </w:rPr>
        <w:t xml:space="preserve"> </w:t>
      </w:r>
    </w:p>
    <w:p w:rsidR="00B22203" w:rsidRPr="00B22203" w:rsidRDefault="00B22203" w:rsidP="00B22203">
      <w:pPr>
        <w:keepNext/>
        <w:keepLines/>
        <w:spacing w:before="240" w:after="0" w:line="259" w:lineRule="auto"/>
        <w:ind w:left="-5"/>
        <w:outlineLvl w:val="0"/>
        <w:rPr>
          <w:rFonts w:ascii="Times New Roman" w:eastAsia="DengXian Light" w:hAnsi="Times New Roman"/>
          <w:sz w:val="28"/>
          <w:szCs w:val="28"/>
          <w:lang w:eastAsia="en-US"/>
        </w:rPr>
      </w:pPr>
      <w:r w:rsidRPr="00B22203">
        <w:rPr>
          <w:rFonts w:ascii="Times New Roman" w:eastAsia="DengXian Light" w:hAnsi="Times New Roman"/>
          <w:sz w:val="28"/>
          <w:szCs w:val="28"/>
          <w:lang w:eastAsia="en-US"/>
        </w:rPr>
        <w:t xml:space="preserve">Таблица адресации </w:t>
      </w:r>
    </w:p>
    <w:tbl>
      <w:tblPr>
        <w:tblStyle w:val="TableGrid5"/>
        <w:tblW w:w="6602" w:type="dxa"/>
        <w:tblInd w:w="0" w:type="dxa"/>
        <w:tblCellMar>
          <w:top w:w="110" w:type="dxa"/>
          <w:left w:w="114" w:type="dxa"/>
          <w:right w:w="103" w:type="dxa"/>
        </w:tblCellMar>
        <w:tblLook w:val="04A0" w:firstRow="1" w:lastRow="0" w:firstColumn="1" w:lastColumn="0" w:noHBand="0" w:noVBand="1"/>
      </w:tblPr>
      <w:tblGrid>
        <w:gridCol w:w="1473"/>
        <w:gridCol w:w="1619"/>
        <w:gridCol w:w="1709"/>
        <w:gridCol w:w="1801"/>
      </w:tblGrid>
      <w:tr w:rsidR="00B22203" w:rsidRPr="00B22203" w:rsidTr="00B22203">
        <w:trPr>
          <w:trHeight w:val="492"/>
        </w:trPr>
        <w:tc>
          <w:tcPr>
            <w:tcW w:w="1474"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B22203" w:rsidRPr="00B22203" w:rsidRDefault="00B22203" w:rsidP="00B22203">
            <w:pPr>
              <w:spacing w:after="0" w:line="240" w:lineRule="auto"/>
              <w:ind w:left="43"/>
              <w:rPr>
                <w:rFonts w:ascii="Times New Roman" w:eastAsia="Calibri" w:hAnsi="Times New Roman"/>
                <w:lang w:eastAsia="en-US"/>
              </w:rPr>
            </w:pPr>
            <w:r w:rsidRPr="00B22203">
              <w:rPr>
                <w:rFonts w:ascii="Times New Roman" w:eastAsia="Arial" w:hAnsi="Times New Roman"/>
                <w:b/>
                <w:sz w:val="20"/>
                <w:lang w:eastAsia="en-US"/>
              </w:rPr>
              <w:t xml:space="preserve">Устройство </w:t>
            </w:r>
          </w:p>
        </w:tc>
        <w:tc>
          <w:tcPr>
            <w:tcW w:w="1619"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B22203" w:rsidRPr="00B22203" w:rsidRDefault="00B22203" w:rsidP="00B22203">
            <w:pPr>
              <w:spacing w:after="0" w:line="240" w:lineRule="auto"/>
              <w:ind w:right="17"/>
              <w:jc w:val="center"/>
              <w:rPr>
                <w:rFonts w:ascii="Times New Roman" w:eastAsia="Calibri" w:hAnsi="Times New Roman"/>
                <w:lang w:eastAsia="en-US"/>
              </w:rPr>
            </w:pPr>
            <w:r w:rsidRPr="00B22203">
              <w:rPr>
                <w:rFonts w:ascii="Times New Roman" w:eastAsia="Arial" w:hAnsi="Times New Roman"/>
                <w:b/>
                <w:sz w:val="20"/>
                <w:lang w:eastAsia="en-US"/>
              </w:rPr>
              <w:t xml:space="preserve">Интерфейс </w:t>
            </w:r>
          </w:p>
        </w:tc>
        <w:tc>
          <w:tcPr>
            <w:tcW w:w="1709"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B22203" w:rsidRPr="00B22203" w:rsidRDefault="00B22203" w:rsidP="00B22203">
            <w:pPr>
              <w:spacing w:after="0" w:line="240" w:lineRule="auto"/>
              <w:ind w:right="10"/>
              <w:jc w:val="center"/>
              <w:rPr>
                <w:rFonts w:ascii="Times New Roman" w:eastAsia="Calibri" w:hAnsi="Times New Roman"/>
                <w:lang w:eastAsia="en-US"/>
              </w:rPr>
            </w:pPr>
            <w:r w:rsidRPr="00B22203">
              <w:rPr>
                <w:rFonts w:ascii="Times New Roman" w:eastAsia="Arial" w:hAnsi="Times New Roman"/>
                <w:b/>
                <w:sz w:val="20"/>
                <w:lang w:eastAsia="en-US"/>
              </w:rPr>
              <w:t xml:space="preserve">IP-адрес </w:t>
            </w:r>
          </w:p>
        </w:tc>
        <w:tc>
          <w:tcPr>
            <w:tcW w:w="1801"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B22203" w:rsidRPr="00B22203" w:rsidRDefault="00B22203" w:rsidP="00B22203">
            <w:pPr>
              <w:spacing w:after="0" w:line="240" w:lineRule="auto"/>
              <w:ind w:left="51"/>
              <w:rPr>
                <w:rFonts w:ascii="Times New Roman" w:eastAsia="Calibri" w:hAnsi="Times New Roman"/>
                <w:lang w:eastAsia="en-US"/>
              </w:rPr>
            </w:pPr>
            <w:r w:rsidRPr="00B22203">
              <w:rPr>
                <w:rFonts w:ascii="Times New Roman" w:eastAsia="Arial" w:hAnsi="Times New Roman"/>
                <w:b/>
                <w:sz w:val="20"/>
                <w:lang w:eastAsia="en-US"/>
              </w:rPr>
              <w:t xml:space="preserve">Маска подсети </w:t>
            </w:r>
          </w:p>
        </w:tc>
      </w:tr>
      <w:tr w:rsidR="00B22203" w:rsidRPr="00B22203" w:rsidTr="00B22203">
        <w:trPr>
          <w:trHeight w:val="390"/>
        </w:trPr>
        <w:tc>
          <w:tcPr>
            <w:tcW w:w="1474"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rPr>
                <w:rFonts w:ascii="Times New Roman" w:eastAsia="Calibri" w:hAnsi="Times New Roman"/>
                <w:lang w:eastAsia="en-US"/>
              </w:rPr>
            </w:pPr>
            <w:r w:rsidRPr="00B22203">
              <w:rPr>
                <w:rFonts w:ascii="Times New Roman" w:eastAsia="Arial" w:hAnsi="Times New Roman"/>
                <w:sz w:val="20"/>
                <w:lang w:eastAsia="en-US"/>
              </w:rPr>
              <w:t xml:space="preserve">S1 </w:t>
            </w:r>
          </w:p>
        </w:tc>
        <w:tc>
          <w:tcPr>
            <w:tcW w:w="1619"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rPr>
                <w:rFonts w:ascii="Times New Roman" w:eastAsia="Calibri" w:hAnsi="Times New Roman"/>
                <w:lang w:eastAsia="en-US"/>
              </w:rPr>
            </w:pPr>
            <w:r w:rsidRPr="00B22203">
              <w:rPr>
                <w:rFonts w:ascii="Times New Roman" w:eastAsia="Arial" w:hAnsi="Times New Roman"/>
                <w:sz w:val="20"/>
                <w:lang w:eastAsia="en-US"/>
              </w:rPr>
              <w:t xml:space="preserve">VLAN 99 </w:t>
            </w:r>
          </w:p>
        </w:tc>
        <w:tc>
          <w:tcPr>
            <w:tcW w:w="1709"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3"/>
              <w:rPr>
                <w:rFonts w:ascii="Times New Roman" w:eastAsia="Calibri" w:hAnsi="Times New Roman"/>
                <w:lang w:eastAsia="en-US"/>
              </w:rPr>
            </w:pPr>
            <w:r w:rsidRPr="00B22203">
              <w:rPr>
                <w:rFonts w:ascii="Times New Roman" w:eastAsia="Arial" w:hAnsi="Times New Roman"/>
                <w:sz w:val="20"/>
                <w:lang w:eastAsia="en-US"/>
              </w:rPr>
              <w:t xml:space="preserve">192.168.99.11 </w:t>
            </w:r>
          </w:p>
        </w:tc>
        <w:tc>
          <w:tcPr>
            <w:tcW w:w="1801"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3"/>
              <w:rPr>
                <w:rFonts w:ascii="Times New Roman" w:eastAsia="Calibri" w:hAnsi="Times New Roman"/>
                <w:lang w:eastAsia="en-US"/>
              </w:rPr>
            </w:pPr>
            <w:r w:rsidRPr="00B22203">
              <w:rPr>
                <w:rFonts w:ascii="Times New Roman" w:eastAsia="Arial" w:hAnsi="Times New Roman"/>
                <w:sz w:val="20"/>
                <w:lang w:eastAsia="en-US"/>
              </w:rPr>
              <w:t xml:space="preserve">255.255.255.0 </w:t>
            </w:r>
          </w:p>
        </w:tc>
      </w:tr>
      <w:tr w:rsidR="00B22203" w:rsidRPr="00B22203" w:rsidTr="00B22203">
        <w:trPr>
          <w:trHeight w:val="379"/>
        </w:trPr>
        <w:tc>
          <w:tcPr>
            <w:tcW w:w="1474"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rPr>
                <w:rFonts w:ascii="Times New Roman" w:eastAsia="Calibri" w:hAnsi="Times New Roman"/>
                <w:lang w:eastAsia="en-US"/>
              </w:rPr>
            </w:pPr>
            <w:r w:rsidRPr="00B22203">
              <w:rPr>
                <w:rFonts w:ascii="Times New Roman" w:eastAsia="Arial" w:hAnsi="Times New Roman"/>
                <w:sz w:val="20"/>
                <w:lang w:eastAsia="en-US"/>
              </w:rPr>
              <w:t xml:space="preserve">S2 </w:t>
            </w:r>
          </w:p>
        </w:tc>
        <w:tc>
          <w:tcPr>
            <w:tcW w:w="1619"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rPr>
                <w:rFonts w:ascii="Times New Roman" w:eastAsia="Calibri" w:hAnsi="Times New Roman"/>
                <w:lang w:eastAsia="en-US"/>
              </w:rPr>
            </w:pPr>
            <w:r w:rsidRPr="00B22203">
              <w:rPr>
                <w:rFonts w:ascii="Times New Roman" w:eastAsia="Arial" w:hAnsi="Times New Roman"/>
                <w:sz w:val="20"/>
                <w:lang w:eastAsia="en-US"/>
              </w:rPr>
              <w:t xml:space="preserve">VLAN 99 </w:t>
            </w:r>
          </w:p>
        </w:tc>
        <w:tc>
          <w:tcPr>
            <w:tcW w:w="1709"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3"/>
              <w:rPr>
                <w:rFonts w:ascii="Times New Roman" w:eastAsia="Calibri" w:hAnsi="Times New Roman"/>
                <w:lang w:eastAsia="en-US"/>
              </w:rPr>
            </w:pPr>
            <w:r w:rsidRPr="00B22203">
              <w:rPr>
                <w:rFonts w:ascii="Times New Roman" w:eastAsia="Arial" w:hAnsi="Times New Roman"/>
                <w:sz w:val="20"/>
                <w:lang w:eastAsia="en-US"/>
              </w:rPr>
              <w:t xml:space="preserve">192.168.99.12 </w:t>
            </w:r>
          </w:p>
        </w:tc>
        <w:tc>
          <w:tcPr>
            <w:tcW w:w="1801"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3"/>
              <w:rPr>
                <w:rFonts w:ascii="Times New Roman" w:eastAsia="Calibri" w:hAnsi="Times New Roman"/>
                <w:lang w:eastAsia="en-US"/>
              </w:rPr>
            </w:pPr>
            <w:r w:rsidRPr="00B22203">
              <w:rPr>
                <w:rFonts w:ascii="Times New Roman" w:eastAsia="Arial" w:hAnsi="Times New Roman"/>
                <w:sz w:val="20"/>
                <w:lang w:eastAsia="en-US"/>
              </w:rPr>
              <w:t xml:space="preserve">255.255.255.0 </w:t>
            </w:r>
          </w:p>
        </w:tc>
      </w:tr>
      <w:tr w:rsidR="00B22203" w:rsidRPr="00B22203" w:rsidTr="00B22203">
        <w:trPr>
          <w:trHeight w:val="384"/>
        </w:trPr>
        <w:tc>
          <w:tcPr>
            <w:tcW w:w="1474"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rPr>
                <w:rFonts w:ascii="Times New Roman" w:eastAsia="Calibri" w:hAnsi="Times New Roman"/>
                <w:lang w:eastAsia="en-US"/>
              </w:rPr>
            </w:pPr>
            <w:r w:rsidRPr="00B22203">
              <w:rPr>
                <w:rFonts w:ascii="Times New Roman" w:eastAsia="Arial" w:hAnsi="Times New Roman"/>
                <w:sz w:val="20"/>
                <w:lang w:eastAsia="en-US"/>
              </w:rPr>
              <w:t xml:space="preserve">S3 </w:t>
            </w:r>
          </w:p>
        </w:tc>
        <w:tc>
          <w:tcPr>
            <w:tcW w:w="1619"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rPr>
                <w:rFonts w:ascii="Times New Roman" w:eastAsia="Calibri" w:hAnsi="Times New Roman"/>
                <w:lang w:eastAsia="en-US"/>
              </w:rPr>
            </w:pPr>
            <w:r w:rsidRPr="00B22203">
              <w:rPr>
                <w:rFonts w:ascii="Times New Roman" w:eastAsia="Arial" w:hAnsi="Times New Roman"/>
                <w:sz w:val="20"/>
                <w:lang w:eastAsia="en-US"/>
              </w:rPr>
              <w:t xml:space="preserve">VLAN 99 </w:t>
            </w:r>
          </w:p>
        </w:tc>
        <w:tc>
          <w:tcPr>
            <w:tcW w:w="1709"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3"/>
              <w:rPr>
                <w:rFonts w:ascii="Times New Roman" w:eastAsia="Calibri" w:hAnsi="Times New Roman"/>
                <w:lang w:eastAsia="en-US"/>
              </w:rPr>
            </w:pPr>
            <w:r w:rsidRPr="00B22203">
              <w:rPr>
                <w:rFonts w:ascii="Times New Roman" w:eastAsia="Arial" w:hAnsi="Times New Roman"/>
                <w:sz w:val="20"/>
                <w:lang w:eastAsia="en-US"/>
              </w:rPr>
              <w:t xml:space="preserve">192.168.99.13 </w:t>
            </w:r>
          </w:p>
        </w:tc>
        <w:tc>
          <w:tcPr>
            <w:tcW w:w="1801"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3"/>
              <w:rPr>
                <w:rFonts w:ascii="Times New Roman" w:eastAsia="Calibri" w:hAnsi="Times New Roman"/>
                <w:lang w:eastAsia="en-US"/>
              </w:rPr>
            </w:pPr>
            <w:r w:rsidRPr="00B22203">
              <w:rPr>
                <w:rFonts w:ascii="Times New Roman" w:eastAsia="Arial" w:hAnsi="Times New Roman"/>
                <w:sz w:val="20"/>
                <w:lang w:eastAsia="en-US"/>
              </w:rPr>
              <w:t xml:space="preserve">255.255.255.0 </w:t>
            </w:r>
          </w:p>
        </w:tc>
      </w:tr>
      <w:tr w:rsidR="00B22203" w:rsidRPr="00B22203" w:rsidTr="00B22203">
        <w:trPr>
          <w:trHeight w:val="384"/>
        </w:trPr>
        <w:tc>
          <w:tcPr>
            <w:tcW w:w="1474"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rPr>
                <w:rFonts w:ascii="Times New Roman" w:eastAsia="Calibri" w:hAnsi="Times New Roman"/>
                <w:lang w:eastAsia="en-US"/>
              </w:rPr>
            </w:pPr>
            <w:r w:rsidRPr="00B22203">
              <w:rPr>
                <w:rFonts w:ascii="Times New Roman" w:eastAsia="Arial" w:hAnsi="Times New Roman"/>
                <w:sz w:val="20"/>
                <w:lang w:eastAsia="en-US"/>
              </w:rPr>
              <w:t xml:space="preserve">PC-A </w:t>
            </w:r>
          </w:p>
        </w:tc>
        <w:tc>
          <w:tcPr>
            <w:tcW w:w="1619"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rPr>
                <w:rFonts w:ascii="Times New Roman" w:eastAsia="Calibri" w:hAnsi="Times New Roman"/>
                <w:lang w:eastAsia="en-US"/>
              </w:rPr>
            </w:pPr>
            <w:r w:rsidRPr="00B22203">
              <w:rPr>
                <w:rFonts w:ascii="Times New Roman" w:eastAsia="Arial" w:hAnsi="Times New Roman"/>
                <w:sz w:val="20"/>
                <w:lang w:eastAsia="en-US"/>
              </w:rPr>
              <w:t xml:space="preserve">NIC </w:t>
            </w:r>
          </w:p>
        </w:tc>
        <w:tc>
          <w:tcPr>
            <w:tcW w:w="1709"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3"/>
              <w:rPr>
                <w:rFonts w:ascii="Times New Roman" w:eastAsia="Calibri" w:hAnsi="Times New Roman"/>
                <w:lang w:eastAsia="en-US"/>
              </w:rPr>
            </w:pPr>
            <w:r w:rsidRPr="00B22203">
              <w:rPr>
                <w:rFonts w:ascii="Times New Roman" w:eastAsia="Arial" w:hAnsi="Times New Roman"/>
                <w:sz w:val="20"/>
                <w:lang w:eastAsia="en-US"/>
              </w:rPr>
              <w:t xml:space="preserve">192.168.10.1 </w:t>
            </w:r>
          </w:p>
        </w:tc>
        <w:tc>
          <w:tcPr>
            <w:tcW w:w="1801"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3"/>
              <w:rPr>
                <w:rFonts w:ascii="Times New Roman" w:eastAsia="Calibri" w:hAnsi="Times New Roman"/>
                <w:lang w:eastAsia="en-US"/>
              </w:rPr>
            </w:pPr>
            <w:r w:rsidRPr="00B22203">
              <w:rPr>
                <w:rFonts w:ascii="Times New Roman" w:eastAsia="Arial" w:hAnsi="Times New Roman"/>
                <w:sz w:val="20"/>
                <w:lang w:eastAsia="en-US"/>
              </w:rPr>
              <w:t xml:space="preserve">255.255.255.0 </w:t>
            </w:r>
          </w:p>
        </w:tc>
      </w:tr>
      <w:tr w:rsidR="00B22203" w:rsidRPr="00B22203" w:rsidTr="00B22203">
        <w:trPr>
          <w:trHeight w:val="384"/>
        </w:trPr>
        <w:tc>
          <w:tcPr>
            <w:tcW w:w="1474"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rPr>
                <w:rFonts w:ascii="Times New Roman" w:eastAsia="Calibri" w:hAnsi="Times New Roman"/>
                <w:lang w:eastAsia="en-US"/>
              </w:rPr>
            </w:pPr>
            <w:r w:rsidRPr="00B22203">
              <w:rPr>
                <w:rFonts w:ascii="Times New Roman" w:eastAsia="Arial" w:hAnsi="Times New Roman"/>
                <w:sz w:val="20"/>
                <w:lang w:eastAsia="en-US"/>
              </w:rPr>
              <w:t xml:space="preserve">PC-B </w:t>
            </w:r>
          </w:p>
        </w:tc>
        <w:tc>
          <w:tcPr>
            <w:tcW w:w="1619"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rPr>
                <w:rFonts w:ascii="Times New Roman" w:eastAsia="Calibri" w:hAnsi="Times New Roman"/>
                <w:lang w:eastAsia="en-US"/>
              </w:rPr>
            </w:pPr>
            <w:r w:rsidRPr="00B22203">
              <w:rPr>
                <w:rFonts w:ascii="Times New Roman" w:eastAsia="Arial" w:hAnsi="Times New Roman"/>
                <w:sz w:val="20"/>
                <w:lang w:eastAsia="en-US"/>
              </w:rPr>
              <w:t xml:space="preserve">NIC </w:t>
            </w:r>
          </w:p>
        </w:tc>
        <w:tc>
          <w:tcPr>
            <w:tcW w:w="1709"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3"/>
              <w:rPr>
                <w:rFonts w:ascii="Times New Roman" w:eastAsia="Calibri" w:hAnsi="Times New Roman"/>
                <w:lang w:eastAsia="en-US"/>
              </w:rPr>
            </w:pPr>
            <w:r w:rsidRPr="00B22203">
              <w:rPr>
                <w:rFonts w:ascii="Times New Roman" w:eastAsia="Arial" w:hAnsi="Times New Roman"/>
                <w:sz w:val="20"/>
                <w:lang w:eastAsia="en-US"/>
              </w:rPr>
              <w:t xml:space="preserve">192.168.10.2 </w:t>
            </w:r>
          </w:p>
        </w:tc>
        <w:tc>
          <w:tcPr>
            <w:tcW w:w="1801"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3"/>
              <w:rPr>
                <w:rFonts w:ascii="Times New Roman" w:eastAsia="Calibri" w:hAnsi="Times New Roman"/>
                <w:lang w:eastAsia="en-US"/>
              </w:rPr>
            </w:pPr>
            <w:r w:rsidRPr="00B22203">
              <w:rPr>
                <w:rFonts w:ascii="Times New Roman" w:eastAsia="Arial" w:hAnsi="Times New Roman"/>
                <w:sz w:val="20"/>
                <w:lang w:eastAsia="en-US"/>
              </w:rPr>
              <w:t xml:space="preserve">255.255.255.0 </w:t>
            </w:r>
          </w:p>
        </w:tc>
      </w:tr>
      <w:tr w:rsidR="00B22203" w:rsidRPr="00B22203" w:rsidTr="00B22203">
        <w:trPr>
          <w:trHeight w:val="384"/>
        </w:trPr>
        <w:tc>
          <w:tcPr>
            <w:tcW w:w="1474"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rPr>
                <w:rFonts w:ascii="Times New Roman" w:eastAsia="Calibri" w:hAnsi="Times New Roman"/>
                <w:lang w:eastAsia="en-US"/>
              </w:rPr>
            </w:pPr>
            <w:r w:rsidRPr="00B22203">
              <w:rPr>
                <w:rFonts w:ascii="Times New Roman" w:eastAsia="Arial" w:hAnsi="Times New Roman"/>
                <w:sz w:val="20"/>
                <w:lang w:eastAsia="en-US"/>
              </w:rPr>
              <w:t xml:space="preserve">PC-C </w:t>
            </w:r>
          </w:p>
        </w:tc>
        <w:tc>
          <w:tcPr>
            <w:tcW w:w="1619"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rPr>
                <w:rFonts w:ascii="Times New Roman" w:eastAsia="Calibri" w:hAnsi="Times New Roman"/>
                <w:lang w:eastAsia="en-US"/>
              </w:rPr>
            </w:pPr>
            <w:r w:rsidRPr="00B22203">
              <w:rPr>
                <w:rFonts w:ascii="Times New Roman" w:eastAsia="Arial" w:hAnsi="Times New Roman"/>
                <w:sz w:val="20"/>
                <w:lang w:eastAsia="en-US"/>
              </w:rPr>
              <w:t xml:space="preserve">NIC </w:t>
            </w:r>
          </w:p>
        </w:tc>
        <w:tc>
          <w:tcPr>
            <w:tcW w:w="1709"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3"/>
              <w:rPr>
                <w:rFonts w:ascii="Times New Roman" w:eastAsia="Calibri" w:hAnsi="Times New Roman"/>
                <w:lang w:eastAsia="en-US"/>
              </w:rPr>
            </w:pPr>
            <w:r w:rsidRPr="00B22203">
              <w:rPr>
                <w:rFonts w:ascii="Times New Roman" w:eastAsia="Arial" w:hAnsi="Times New Roman"/>
                <w:sz w:val="20"/>
                <w:lang w:eastAsia="en-US"/>
              </w:rPr>
              <w:t xml:space="preserve">192.168.10.3 </w:t>
            </w:r>
          </w:p>
        </w:tc>
        <w:tc>
          <w:tcPr>
            <w:tcW w:w="1801"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3"/>
              <w:rPr>
                <w:rFonts w:ascii="Times New Roman" w:eastAsia="Calibri" w:hAnsi="Times New Roman"/>
                <w:lang w:eastAsia="en-US"/>
              </w:rPr>
            </w:pPr>
            <w:r w:rsidRPr="00B22203">
              <w:rPr>
                <w:rFonts w:ascii="Times New Roman" w:eastAsia="Arial" w:hAnsi="Times New Roman"/>
                <w:sz w:val="20"/>
                <w:lang w:eastAsia="en-US"/>
              </w:rPr>
              <w:t xml:space="preserve">255.255.255.0 </w:t>
            </w:r>
          </w:p>
        </w:tc>
      </w:tr>
    </w:tbl>
    <w:p w:rsidR="00B22203" w:rsidRPr="00B22203" w:rsidRDefault="00B22203" w:rsidP="00B22203">
      <w:pPr>
        <w:spacing w:after="265" w:line="248" w:lineRule="auto"/>
        <w:ind w:left="357" w:hanging="10"/>
        <w:rPr>
          <w:rFonts w:ascii="Times New Roman" w:eastAsia="Calibri" w:hAnsi="Times New Roman"/>
          <w:lang w:eastAsia="en-US"/>
        </w:rPr>
      </w:pPr>
      <w:r w:rsidRPr="00B22203">
        <w:rPr>
          <w:rFonts w:ascii="Times New Roman" w:eastAsia="Arial" w:hAnsi="Times New Roman"/>
          <w:sz w:val="20"/>
          <w:lang w:eastAsia="en-US"/>
        </w:rPr>
        <w:t xml:space="preserve"> </w:t>
      </w:r>
    </w:p>
    <w:p w:rsidR="00B22203" w:rsidRPr="00B22203" w:rsidRDefault="00B22203" w:rsidP="00B22203">
      <w:pPr>
        <w:keepNext/>
        <w:keepLines/>
        <w:spacing w:before="240" w:after="133" w:line="259" w:lineRule="auto"/>
        <w:ind w:left="-5"/>
        <w:outlineLvl w:val="0"/>
        <w:rPr>
          <w:rFonts w:ascii="Times New Roman" w:eastAsia="DengXian Light" w:hAnsi="Times New Roman"/>
          <w:sz w:val="28"/>
          <w:szCs w:val="28"/>
          <w:lang w:eastAsia="en-US"/>
        </w:rPr>
      </w:pPr>
      <w:r w:rsidRPr="00B22203">
        <w:rPr>
          <w:rFonts w:ascii="Times New Roman" w:eastAsia="DengXian Light" w:hAnsi="Times New Roman"/>
          <w:sz w:val="28"/>
          <w:szCs w:val="28"/>
          <w:lang w:eastAsia="en-US"/>
        </w:rPr>
        <w:t xml:space="preserve">Необходимые ресурсы </w:t>
      </w:r>
    </w:p>
    <w:p w:rsidR="00B22203" w:rsidRPr="00B22203" w:rsidRDefault="00B22203" w:rsidP="00507D96">
      <w:pPr>
        <w:numPr>
          <w:ilvl w:val="0"/>
          <w:numId w:val="118"/>
        </w:numPr>
        <w:spacing w:after="152" w:line="248" w:lineRule="auto"/>
        <w:rPr>
          <w:rFonts w:ascii="Times New Roman" w:eastAsia="Calibri" w:hAnsi="Times New Roman"/>
          <w:lang w:eastAsia="en-US"/>
        </w:rPr>
      </w:pPr>
      <w:r w:rsidRPr="00B22203">
        <w:rPr>
          <w:rFonts w:ascii="Times New Roman" w:eastAsia="Arial" w:hAnsi="Times New Roman"/>
          <w:sz w:val="20"/>
          <w:lang w:eastAsia="en-US"/>
        </w:rPr>
        <w:t xml:space="preserve">3 коммутатора (Cisco 2960 с операционной системой Cisco IOS 15.0(2) (образ lanbasek9) или аналогичная модель) </w:t>
      </w:r>
    </w:p>
    <w:p w:rsidR="00B22203" w:rsidRPr="00B22203" w:rsidRDefault="00B22203" w:rsidP="00507D96">
      <w:pPr>
        <w:numPr>
          <w:ilvl w:val="0"/>
          <w:numId w:val="118"/>
        </w:numPr>
        <w:spacing w:after="129" w:line="248" w:lineRule="auto"/>
        <w:rPr>
          <w:rFonts w:ascii="Times New Roman" w:eastAsia="Calibri" w:hAnsi="Times New Roman"/>
          <w:lang w:eastAsia="en-US"/>
        </w:rPr>
      </w:pPr>
      <w:r w:rsidRPr="00B22203">
        <w:rPr>
          <w:rFonts w:ascii="Times New Roman" w:eastAsia="Arial" w:hAnsi="Times New Roman"/>
          <w:sz w:val="20"/>
          <w:lang w:eastAsia="en-US"/>
        </w:rPr>
        <w:t xml:space="preserve">3 ПК (Windows 7, Vista или XP с программой эмуляции терминалов, например Tera Term) </w:t>
      </w:r>
    </w:p>
    <w:p w:rsidR="00B22203" w:rsidRPr="00B22203" w:rsidRDefault="00B22203" w:rsidP="00507D96">
      <w:pPr>
        <w:numPr>
          <w:ilvl w:val="0"/>
          <w:numId w:val="118"/>
        </w:numPr>
        <w:spacing w:after="128" w:line="248" w:lineRule="auto"/>
        <w:rPr>
          <w:rFonts w:ascii="Times New Roman" w:eastAsia="Calibri" w:hAnsi="Times New Roman"/>
          <w:lang w:eastAsia="en-US"/>
        </w:rPr>
      </w:pPr>
      <w:r w:rsidRPr="00B22203">
        <w:rPr>
          <w:rFonts w:ascii="Times New Roman" w:eastAsia="Arial" w:hAnsi="Times New Roman"/>
          <w:sz w:val="20"/>
          <w:lang w:eastAsia="en-US"/>
        </w:rPr>
        <w:t xml:space="preserve">Консольные кабели для настройки устройств Cisco IOS через консольные порты </w:t>
      </w:r>
    </w:p>
    <w:p w:rsidR="00B22203" w:rsidRPr="00B22203" w:rsidRDefault="00B22203" w:rsidP="00507D96">
      <w:pPr>
        <w:numPr>
          <w:ilvl w:val="0"/>
          <w:numId w:val="118"/>
        </w:numPr>
        <w:spacing w:after="312" w:line="248" w:lineRule="auto"/>
        <w:rPr>
          <w:rFonts w:ascii="Times New Roman" w:eastAsia="Calibri" w:hAnsi="Times New Roman"/>
          <w:lang w:eastAsia="en-US"/>
        </w:rPr>
      </w:pPr>
      <w:r w:rsidRPr="00B22203">
        <w:rPr>
          <w:rFonts w:ascii="Times New Roman" w:eastAsia="Arial" w:hAnsi="Times New Roman"/>
          <w:sz w:val="20"/>
          <w:lang w:eastAsia="en-US"/>
        </w:rPr>
        <w:t xml:space="preserve">Кабели Ethernet, расположенные в соответствии с топологией </w:t>
      </w:r>
    </w:p>
    <w:p w:rsidR="00B22203" w:rsidRPr="00B22203" w:rsidRDefault="00B22203" w:rsidP="00B22203">
      <w:pPr>
        <w:keepNext/>
        <w:keepLines/>
        <w:spacing w:before="240" w:after="79" w:line="259" w:lineRule="auto"/>
        <w:ind w:left="-5"/>
        <w:outlineLvl w:val="0"/>
        <w:rPr>
          <w:rFonts w:ascii="Times New Roman" w:eastAsia="DengXian Light" w:hAnsi="Times New Roman"/>
          <w:sz w:val="32"/>
          <w:szCs w:val="32"/>
          <w:lang w:eastAsia="en-US"/>
        </w:rPr>
      </w:pPr>
      <w:r w:rsidRPr="00B22203">
        <w:rPr>
          <w:rFonts w:ascii="Times New Roman" w:eastAsia="DengXian Light" w:hAnsi="Times New Roman"/>
          <w:sz w:val="28"/>
          <w:szCs w:val="32"/>
          <w:lang w:eastAsia="en-US"/>
        </w:rPr>
        <w:t xml:space="preserve">Часть 1: Настройка основных параметров коммутатора </w:t>
      </w:r>
    </w:p>
    <w:p w:rsidR="00B22203" w:rsidRPr="00B22203" w:rsidRDefault="00B22203" w:rsidP="00B22203">
      <w:pPr>
        <w:spacing w:after="247" w:line="248" w:lineRule="auto"/>
        <w:ind w:left="357" w:hanging="10"/>
        <w:rPr>
          <w:rFonts w:ascii="Times New Roman" w:eastAsia="Calibri" w:hAnsi="Times New Roman"/>
          <w:lang w:eastAsia="en-US"/>
        </w:rPr>
      </w:pPr>
      <w:r w:rsidRPr="00B22203">
        <w:rPr>
          <w:rFonts w:ascii="Times New Roman" w:eastAsia="Arial" w:hAnsi="Times New Roman"/>
          <w:sz w:val="20"/>
          <w:lang w:eastAsia="en-US"/>
        </w:rPr>
        <w:t xml:space="preserve">В части 1 вы настроите топологию сети и такие базовые параметры, как IP-адреса интерфейсов, доступ к устройствам и пароли. </w:t>
      </w:r>
    </w:p>
    <w:p w:rsidR="00B22203" w:rsidRPr="00B22203" w:rsidRDefault="00B22203" w:rsidP="00B22203">
      <w:pPr>
        <w:spacing w:after="119" w:line="259" w:lineRule="auto"/>
        <w:ind w:left="-5" w:hanging="10"/>
        <w:rPr>
          <w:rFonts w:ascii="Times New Roman" w:eastAsia="Calibri" w:hAnsi="Times New Roman"/>
          <w:lang w:eastAsia="en-US"/>
        </w:rPr>
      </w:pPr>
      <w:r w:rsidRPr="00B22203">
        <w:rPr>
          <w:rFonts w:ascii="Times New Roman" w:eastAsia="Arial" w:hAnsi="Times New Roman"/>
          <w:b/>
          <w:lang w:eastAsia="en-US"/>
        </w:rPr>
        <w:t xml:space="preserve">Шаг 1: Создайте сеть согласно топологии. </w:t>
      </w:r>
    </w:p>
    <w:p w:rsidR="00B22203" w:rsidRPr="00B22203" w:rsidRDefault="00B22203" w:rsidP="00B22203">
      <w:pPr>
        <w:spacing w:after="244" w:line="248" w:lineRule="auto"/>
        <w:ind w:left="357" w:hanging="10"/>
        <w:rPr>
          <w:rFonts w:ascii="Times New Roman" w:eastAsia="Calibri" w:hAnsi="Times New Roman"/>
          <w:lang w:eastAsia="en-US"/>
        </w:rPr>
      </w:pPr>
      <w:r w:rsidRPr="00B22203">
        <w:rPr>
          <w:rFonts w:ascii="Times New Roman" w:eastAsia="Arial" w:hAnsi="Times New Roman"/>
          <w:sz w:val="20"/>
          <w:lang w:eastAsia="en-US"/>
        </w:rPr>
        <w:t xml:space="preserve">Подключите устройства, как показано в топологии, и подсоедините необходимые кабели. </w:t>
      </w:r>
    </w:p>
    <w:p w:rsidR="00B22203" w:rsidRPr="00B22203" w:rsidRDefault="00B22203" w:rsidP="00B22203">
      <w:pPr>
        <w:spacing w:after="254" w:line="259" w:lineRule="auto"/>
        <w:ind w:left="-5" w:hanging="10"/>
        <w:rPr>
          <w:rFonts w:ascii="Times New Roman" w:eastAsia="Calibri" w:hAnsi="Times New Roman"/>
          <w:lang w:eastAsia="en-US"/>
        </w:rPr>
      </w:pPr>
      <w:r w:rsidRPr="00B22203">
        <w:rPr>
          <w:rFonts w:ascii="Times New Roman" w:eastAsia="Arial" w:hAnsi="Times New Roman"/>
          <w:b/>
          <w:lang w:eastAsia="en-US"/>
        </w:rPr>
        <w:t xml:space="preserve">Шаг 2: Выполните инициализацию и перезагрузку коммутаторов. </w:t>
      </w:r>
    </w:p>
    <w:p w:rsidR="00B22203" w:rsidRPr="00B22203" w:rsidRDefault="00B22203" w:rsidP="00B22203">
      <w:pPr>
        <w:spacing w:after="119" w:line="259" w:lineRule="auto"/>
        <w:ind w:left="-5" w:hanging="10"/>
        <w:rPr>
          <w:rFonts w:ascii="Times New Roman" w:eastAsia="Calibri" w:hAnsi="Times New Roman"/>
          <w:lang w:eastAsia="en-US"/>
        </w:rPr>
      </w:pPr>
      <w:r w:rsidRPr="00B22203">
        <w:rPr>
          <w:rFonts w:ascii="Times New Roman" w:eastAsia="Arial" w:hAnsi="Times New Roman"/>
          <w:b/>
          <w:lang w:eastAsia="en-US"/>
        </w:rPr>
        <w:t xml:space="preserve">Шаг 3: Настройте базовые параметры каждого коммутатора. </w:t>
      </w:r>
    </w:p>
    <w:p w:rsidR="00B22203" w:rsidRPr="00B22203" w:rsidRDefault="00B22203" w:rsidP="00507D96">
      <w:pPr>
        <w:numPr>
          <w:ilvl w:val="0"/>
          <w:numId w:val="119"/>
        </w:numPr>
        <w:spacing w:after="107" w:line="248" w:lineRule="auto"/>
        <w:ind w:hanging="365"/>
        <w:rPr>
          <w:rFonts w:ascii="Times New Roman" w:eastAsia="Calibri" w:hAnsi="Times New Roman"/>
          <w:lang w:eastAsia="en-US"/>
        </w:rPr>
      </w:pPr>
      <w:r w:rsidRPr="00B22203">
        <w:rPr>
          <w:rFonts w:ascii="Times New Roman" w:eastAsia="Arial" w:hAnsi="Times New Roman"/>
          <w:sz w:val="20"/>
          <w:lang w:eastAsia="en-US"/>
        </w:rPr>
        <w:t xml:space="preserve">Отключите поиск DNS. </w:t>
      </w:r>
    </w:p>
    <w:p w:rsidR="00B22203" w:rsidRPr="00B22203" w:rsidRDefault="00B22203" w:rsidP="00507D96">
      <w:pPr>
        <w:numPr>
          <w:ilvl w:val="0"/>
          <w:numId w:val="119"/>
        </w:numPr>
        <w:spacing w:after="107" w:line="248" w:lineRule="auto"/>
        <w:ind w:hanging="365"/>
        <w:rPr>
          <w:rFonts w:ascii="Times New Roman" w:eastAsia="Calibri" w:hAnsi="Times New Roman"/>
          <w:lang w:eastAsia="en-US"/>
        </w:rPr>
      </w:pPr>
      <w:r w:rsidRPr="00B22203">
        <w:rPr>
          <w:rFonts w:ascii="Times New Roman" w:eastAsia="Arial" w:hAnsi="Times New Roman"/>
          <w:sz w:val="20"/>
          <w:lang w:eastAsia="en-US"/>
        </w:rPr>
        <w:lastRenderedPageBreak/>
        <w:t xml:space="preserve">Настройте имя устройства в соответствии с топологией. </w:t>
      </w:r>
    </w:p>
    <w:p w:rsidR="00B22203" w:rsidRPr="00B22203" w:rsidRDefault="00B22203" w:rsidP="00507D96">
      <w:pPr>
        <w:numPr>
          <w:ilvl w:val="0"/>
          <w:numId w:val="119"/>
        </w:numPr>
        <w:spacing w:after="107" w:line="248" w:lineRule="auto"/>
        <w:ind w:hanging="365"/>
        <w:rPr>
          <w:rFonts w:ascii="Times New Roman" w:eastAsia="Calibri" w:hAnsi="Times New Roman"/>
          <w:lang w:eastAsia="en-US"/>
        </w:rPr>
      </w:pPr>
      <w:r w:rsidRPr="00B22203">
        <w:rPr>
          <w:rFonts w:ascii="Times New Roman" w:eastAsia="Arial" w:hAnsi="Times New Roman"/>
          <w:sz w:val="20"/>
          <w:lang w:eastAsia="en-US"/>
        </w:rPr>
        <w:t xml:space="preserve">Зашифруйте незашифрованные пароли. </w:t>
      </w:r>
    </w:p>
    <w:p w:rsidR="00B22203" w:rsidRPr="00B22203" w:rsidRDefault="00B22203" w:rsidP="00507D96">
      <w:pPr>
        <w:numPr>
          <w:ilvl w:val="0"/>
          <w:numId w:val="119"/>
        </w:numPr>
        <w:spacing w:after="107" w:line="248" w:lineRule="auto"/>
        <w:ind w:hanging="365"/>
        <w:rPr>
          <w:rFonts w:ascii="Times New Roman" w:eastAsia="Calibri" w:hAnsi="Times New Roman"/>
          <w:lang w:eastAsia="en-US"/>
        </w:rPr>
      </w:pPr>
      <w:r w:rsidRPr="00B22203">
        <w:rPr>
          <w:rFonts w:ascii="Times New Roman" w:eastAsia="Arial" w:hAnsi="Times New Roman"/>
          <w:sz w:val="20"/>
          <w:lang w:eastAsia="en-US"/>
        </w:rPr>
        <w:t xml:space="preserve">Создайте баннерное сообщение дня MOTD, предупреждающее пользователей о том, что несанкционированный доступ запрещен. </w:t>
      </w:r>
    </w:p>
    <w:p w:rsidR="00B22203" w:rsidRPr="00B22203" w:rsidRDefault="00B22203" w:rsidP="00507D96">
      <w:pPr>
        <w:numPr>
          <w:ilvl w:val="0"/>
          <w:numId w:val="119"/>
        </w:numPr>
        <w:spacing w:after="107" w:line="248" w:lineRule="auto"/>
        <w:ind w:hanging="365"/>
        <w:rPr>
          <w:rFonts w:ascii="Times New Roman" w:eastAsia="Calibri" w:hAnsi="Times New Roman"/>
          <w:lang w:eastAsia="en-US"/>
        </w:rPr>
      </w:pPr>
      <w:r w:rsidRPr="00B22203">
        <w:rPr>
          <w:rFonts w:ascii="Times New Roman" w:eastAsia="Arial" w:hAnsi="Times New Roman"/>
          <w:sz w:val="20"/>
          <w:lang w:eastAsia="en-US"/>
        </w:rPr>
        <w:t xml:space="preserve">Назначьте </w:t>
      </w:r>
      <w:r w:rsidRPr="00B22203">
        <w:rPr>
          <w:rFonts w:ascii="Times New Roman" w:eastAsia="Arial" w:hAnsi="Times New Roman"/>
          <w:b/>
          <w:sz w:val="20"/>
          <w:lang w:eastAsia="en-US"/>
        </w:rPr>
        <w:t>class</w:t>
      </w:r>
      <w:r w:rsidRPr="00B22203">
        <w:rPr>
          <w:rFonts w:ascii="Times New Roman" w:eastAsia="Arial" w:hAnsi="Times New Roman"/>
          <w:sz w:val="20"/>
          <w:lang w:eastAsia="en-US"/>
        </w:rPr>
        <w:t xml:space="preserve"> в качестве зашифрованного пароля доступа к привилегированному режиму. </w:t>
      </w:r>
    </w:p>
    <w:p w:rsidR="00B22203" w:rsidRPr="00B22203" w:rsidRDefault="00B22203" w:rsidP="00507D96">
      <w:pPr>
        <w:numPr>
          <w:ilvl w:val="0"/>
          <w:numId w:val="119"/>
        </w:numPr>
        <w:spacing w:after="107" w:line="248" w:lineRule="auto"/>
        <w:ind w:hanging="365"/>
        <w:rPr>
          <w:rFonts w:ascii="Times New Roman" w:eastAsia="Calibri" w:hAnsi="Times New Roman"/>
          <w:lang w:eastAsia="en-US"/>
        </w:rPr>
      </w:pPr>
      <w:r w:rsidRPr="00B22203">
        <w:rPr>
          <w:rFonts w:ascii="Times New Roman" w:eastAsia="Arial" w:hAnsi="Times New Roman"/>
          <w:sz w:val="20"/>
          <w:lang w:eastAsia="en-US"/>
        </w:rPr>
        <w:t xml:space="preserve">Назначьте </w:t>
      </w:r>
      <w:r w:rsidRPr="00B22203">
        <w:rPr>
          <w:rFonts w:ascii="Times New Roman" w:eastAsia="Arial" w:hAnsi="Times New Roman"/>
          <w:b/>
          <w:sz w:val="20"/>
          <w:lang w:eastAsia="en-US"/>
        </w:rPr>
        <w:t>cisco</w:t>
      </w:r>
      <w:r w:rsidRPr="00B22203">
        <w:rPr>
          <w:rFonts w:ascii="Times New Roman" w:eastAsia="Arial" w:hAnsi="Times New Roman"/>
          <w:sz w:val="20"/>
          <w:lang w:eastAsia="en-US"/>
        </w:rPr>
        <w:t xml:space="preserve"> в качестве пароля консоли и VTY и включите запрос пароля при подключении. </w:t>
      </w:r>
    </w:p>
    <w:p w:rsidR="00B22203" w:rsidRPr="00B22203" w:rsidRDefault="00B22203" w:rsidP="00507D96">
      <w:pPr>
        <w:numPr>
          <w:ilvl w:val="0"/>
          <w:numId w:val="119"/>
        </w:numPr>
        <w:spacing w:after="107" w:line="248" w:lineRule="auto"/>
        <w:ind w:hanging="365"/>
        <w:rPr>
          <w:rFonts w:ascii="Times New Roman" w:eastAsia="Calibri" w:hAnsi="Times New Roman"/>
          <w:lang w:eastAsia="en-US"/>
        </w:rPr>
      </w:pPr>
      <w:r w:rsidRPr="00B22203">
        <w:rPr>
          <w:rFonts w:ascii="Times New Roman" w:eastAsia="Arial" w:hAnsi="Times New Roman"/>
          <w:sz w:val="20"/>
          <w:lang w:eastAsia="en-US"/>
        </w:rPr>
        <w:t xml:space="preserve">Настройте logging synchronous, чтобы предотвратить прерывание ввода команд сообщениями консоли. </w:t>
      </w:r>
    </w:p>
    <w:p w:rsidR="00B22203" w:rsidRPr="00B22203" w:rsidRDefault="00B22203" w:rsidP="00507D96">
      <w:pPr>
        <w:numPr>
          <w:ilvl w:val="0"/>
          <w:numId w:val="119"/>
        </w:numPr>
        <w:spacing w:after="107" w:line="248" w:lineRule="auto"/>
        <w:ind w:hanging="365"/>
        <w:rPr>
          <w:rFonts w:ascii="Times New Roman" w:eastAsia="Calibri" w:hAnsi="Times New Roman"/>
          <w:lang w:eastAsia="en-US"/>
        </w:rPr>
      </w:pPr>
      <w:r w:rsidRPr="00B22203">
        <w:rPr>
          <w:rFonts w:ascii="Times New Roman" w:eastAsia="Arial" w:hAnsi="Times New Roman"/>
          <w:sz w:val="20"/>
          <w:lang w:eastAsia="en-US"/>
        </w:rPr>
        <w:t xml:space="preserve">Отключите все порты коммутатора, кроме портов, подключенных к компьютерам. </w:t>
      </w:r>
    </w:p>
    <w:p w:rsidR="00B22203" w:rsidRPr="00B22203" w:rsidRDefault="00B22203" w:rsidP="00507D96">
      <w:pPr>
        <w:numPr>
          <w:ilvl w:val="0"/>
          <w:numId w:val="119"/>
        </w:numPr>
        <w:spacing w:after="134" w:line="248" w:lineRule="auto"/>
        <w:ind w:hanging="365"/>
        <w:rPr>
          <w:rFonts w:ascii="Times New Roman" w:eastAsia="Calibri" w:hAnsi="Times New Roman"/>
          <w:lang w:eastAsia="en-US"/>
        </w:rPr>
      </w:pPr>
      <w:r w:rsidRPr="00B22203">
        <w:rPr>
          <w:rFonts w:ascii="Times New Roman" w:eastAsia="Arial" w:hAnsi="Times New Roman"/>
          <w:sz w:val="20"/>
          <w:lang w:eastAsia="en-US"/>
        </w:rPr>
        <w:t xml:space="preserve">Настройте сеть VLAN 99 и присвойте ей имя </w:t>
      </w:r>
      <w:r w:rsidRPr="00B22203">
        <w:rPr>
          <w:rFonts w:ascii="Times New Roman" w:eastAsia="Arial" w:hAnsi="Times New Roman"/>
          <w:b/>
          <w:sz w:val="20"/>
          <w:lang w:eastAsia="en-US"/>
        </w:rPr>
        <w:t>Management</w:t>
      </w:r>
      <w:r w:rsidRPr="00B22203">
        <w:rPr>
          <w:rFonts w:ascii="Times New Roman" w:eastAsia="Arial" w:hAnsi="Times New Roman"/>
          <w:sz w:val="20"/>
          <w:lang w:eastAsia="en-US"/>
        </w:rPr>
        <w:t xml:space="preserve">. </w:t>
      </w:r>
    </w:p>
    <w:p w:rsidR="00B22203" w:rsidRPr="00B22203" w:rsidRDefault="00B22203" w:rsidP="00507D96">
      <w:pPr>
        <w:numPr>
          <w:ilvl w:val="0"/>
          <w:numId w:val="119"/>
        </w:numPr>
        <w:spacing w:after="107" w:line="248" w:lineRule="auto"/>
        <w:ind w:hanging="365"/>
        <w:rPr>
          <w:rFonts w:ascii="Times New Roman" w:eastAsia="Calibri" w:hAnsi="Times New Roman"/>
          <w:lang w:eastAsia="en-US"/>
        </w:rPr>
      </w:pPr>
      <w:r w:rsidRPr="00B22203">
        <w:rPr>
          <w:rFonts w:ascii="Times New Roman" w:eastAsia="Arial" w:hAnsi="Times New Roman"/>
          <w:sz w:val="20"/>
          <w:lang w:eastAsia="en-US"/>
        </w:rPr>
        <w:t xml:space="preserve">Настройте сеть VLAN 10 и присвойте ей имя </w:t>
      </w:r>
      <w:r w:rsidRPr="00B22203">
        <w:rPr>
          <w:rFonts w:ascii="Times New Roman" w:eastAsia="Arial" w:hAnsi="Times New Roman"/>
          <w:b/>
          <w:sz w:val="20"/>
          <w:lang w:eastAsia="en-US"/>
        </w:rPr>
        <w:t>Staff</w:t>
      </w:r>
      <w:r w:rsidRPr="00B22203">
        <w:rPr>
          <w:rFonts w:ascii="Times New Roman" w:eastAsia="Arial" w:hAnsi="Times New Roman"/>
          <w:sz w:val="20"/>
          <w:lang w:eastAsia="en-US"/>
        </w:rPr>
        <w:t xml:space="preserve">. </w:t>
      </w:r>
    </w:p>
    <w:p w:rsidR="00B22203" w:rsidRPr="00B22203" w:rsidRDefault="00B22203" w:rsidP="00507D96">
      <w:pPr>
        <w:numPr>
          <w:ilvl w:val="0"/>
          <w:numId w:val="119"/>
        </w:numPr>
        <w:spacing w:after="130" w:line="248" w:lineRule="auto"/>
        <w:ind w:hanging="365"/>
        <w:rPr>
          <w:rFonts w:ascii="Times New Roman" w:eastAsia="Calibri" w:hAnsi="Times New Roman"/>
          <w:lang w:eastAsia="en-US"/>
        </w:rPr>
      </w:pPr>
      <w:r w:rsidRPr="00B22203">
        <w:rPr>
          <w:rFonts w:ascii="Times New Roman" w:eastAsia="Arial" w:hAnsi="Times New Roman"/>
          <w:sz w:val="20"/>
          <w:lang w:eastAsia="en-US"/>
        </w:rPr>
        <w:t xml:space="preserve">Настройте порты коммутатора с присоединёнными узлами в качестве портов доступа в сети VLAN 10. </w:t>
      </w:r>
    </w:p>
    <w:p w:rsidR="00B22203" w:rsidRPr="00B22203" w:rsidRDefault="00B22203" w:rsidP="00507D96">
      <w:pPr>
        <w:numPr>
          <w:ilvl w:val="0"/>
          <w:numId w:val="119"/>
        </w:numPr>
        <w:spacing w:after="107" w:line="248" w:lineRule="auto"/>
        <w:ind w:hanging="365"/>
        <w:rPr>
          <w:rFonts w:ascii="Times New Roman" w:eastAsia="Calibri" w:hAnsi="Times New Roman"/>
          <w:lang w:eastAsia="en-US"/>
        </w:rPr>
      </w:pPr>
      <w:r w:rsidRPr="00B22203">
        <w:rPr>
          <w:rFonts w:ascii="Times New Roman" w:eastAsia="Arial" w:hAnsi="Times New Roman"/>
          <w:sz w:val="20"/>
          <w:lang w:eastAsia="en-US"/>
        </w:rPr>
        <w:t xml:space="preserve">Назначьте IP-адреса в соответствии с таблицей адресации. </w:t>
      </w:r>
    </w:p>
    <w:p w:rsidR="00B22203" w:rsidRPr="00B22203" w:rsidRDefault="00B22203" w:rsidP="00507D96">
      <w:pPr>
        <w:numPr>
          <w:ilvl w:val="0"/>
          <w:numId w:val="119"/>
        </w:numPr>
        <w:spacing w:after="239" w:line="248" w:lineRule="auto"/>
        <w:ind w:hanging="365"/>
        <w:rPr>
          <w:rFonts w:ascii="Times New Roman" w:eastAsia="Calibri" w:hAnsi="Times New Roman"/>
          <w:lang w:eastAsia="en-US"/>
        </w:rPr>
      </w:pPr>
      <w:r w:rsidRPr="00B22203">
        <w:rPr>
          <w:rFonts w:ascii="Times New Roman" w:eastAsia="Arial" w:hAnsi="Times New Roman"/>
          <w:sz w:val="20"/>
          <w:lang w:eastAsia="en-US"/>
        </w:rPr>
        <w:t xml:space="preserve">Сохраните текущую конфигурацию в загрузочную конфигурацию. </w:t>
      </w:r>
    </w:p>
    <w:p w:rsidR="00B22203" w:rsidRPr="00B22203" w:rsidRDefault="00B22203" w:rsidP="00B22203">
      <w:pPr>
        <w:spacing w:after="119" w:line="259" w:lineRule="auto"/>
        <w:ind w:left="-5" w:hanging="10"/>
        <w:rPr>
          <w:rFonts w:ascii="Times New Roman" w:eastAsia="Calibri" w:hAnsi="Times New Roman"/>
          <w:lang w:eastAsia="en-US"/>
        </w:rPr>
      </w:pPr>
      <w:r w:rsidRPr="00B22203">
        <w:rPr>
          <w:rFonts w:ascii="Times New Roman" w:eastAsia="Arial" w:hAnsi="Times New Roman"/>
          <w:b/>
          <w:lang w:eastAsia="en-US"/>
        </w:rPr>
        <w:t xml:space="preserve">Шаг 4: Настройте компьютеры. </w:t>
      </w:r>
    </w:p>
    <w:p w:rsidR="00B22203" w:rsidRPr="00B22203" w:rsidRDefault="00B22203" w:rsidP="00B22203">
      <w:pPr>
        <w:spacing w:after="297" w:line="248" w:lineRule="auto"/>
        <w:ind w:left="357" w:hanging="10"/>
        <w:rPr>
          <w:rFonts w:ascii="Times New Roman" w:eastAsia="Calibri" w:hAnsi="Times New Roman"/>
          <w:lang w:eastAsia="en-US"/>
        </w:rPr>
      </w:pPr>
      <w:r w:rsidRPr="00B22203">
        <w:rPr>
          <w:rFonts w:ascii="Times New Roman" w:eastAsia="Arial" w:hAnsi="Times New Roman"/>
          <w:sz w:val="20"/>
          <w:lang w:eastAsia="en-US"/>
        </w:rPr>
        <w:t xml:space="preserve">Назначьте IP-адреса компьютерам в соответствии с таблицей адресации. </w:t>
      </w:r>
    </w:p>
    <w:p w:rsidR="00B22203" w:rsidRPr="00B22203" w:rsidRDefault="00B22203" w:rsidP="00B22203">
      <w:pPr>
        <w:keepNext/>
        <w:keepLines/>
        <w:spacing w:before="240" w:after="79" w:line="259" w:lineRule="auto"/>
        <w:ind w:left="-5"/>
        <w:outlineLvl w:val="0"/>
        <w:rPr>
          <w:rFonts w:ascii="Times New Roman" w:eastAsia="DengXian Light" w:hAnsi="Times New Roman"/>
          <w:sz w:val="32"/>
          <w:szCs w:val="32"/>
          <w:lang w:eastAsia="en-US"/>
        </w:rPr>
      </w:pPr>
      <w:r w:rsidRPr="00B22203">
        <w:rPr>
          <w:rFonts w:ascii="Times New Roman" w:eastAsia="DengXian Light" w:hAnsi="Times New Roman"/>
          <w:sz w:val="28"/>
          <w:szCs w:val="32"/>
          <w:lang w:eastAsia="en-US"/>
        </w:rPr>
        <w:t xml:space="preserve">Часть 2: Настройка протокола PAgP </w:t>
      </w:r>
    </w:p>
    <w:p w:rsidR="00B22203" w:rsidRPr="00B22203" w:rsidRDefault="00B22203" w:rsidP="00B22203">
      <w:pPr>
        <w:spacing w:after="247" w:line="248" w:lineRule="auto"/>
        <w:ind w:left="357" w:hanging="10"/>
        <w:rPr>
          <w:rFonts w:ascii="Times New Roman" w:eastAsia="Calibri" w:hAnsi="Times New Roman"/>
          <w:lang w:eastAsia="en-US"/>
        </w:rPr>
      </w:pPr>
      <w:r w:rsidRPr="00B22203">
        <w:rPr>
          <w:rFonts w:ascii="Times New Roman" w:eastAsia="Arial" w:hAnsi="Times New Roman"/>
          <w:sz w:val="20"/>
          <w:lang w:eastAsia="en-US"/>
        </w:rPr>
        <w:t xml:space="preserve">Протокол PAgP является проприетарным протоколом агрегирования каналов Cisco. В части 2 вам предстоит настроить канал между S1 и S3 с использованием протокола PAgP. </w:t>
      </w:r>
    </w:p>
    <w:p w:rsidR="00B22203" w:rsidRPr="00B22203" w:rsidRDefault="00B22203" w:rsidP="00B22203">
      <w:pPr>
        <w:spacing w:after="119" w:line="259" w:lineRule="auto"/>
        <w:ind w:left="-5" w:hanging="10"/>
        <w:rPr>
          <w:rFonts w:ascii="Times New Roman" w:eastAsia="Calibri" w:hAnsi="Times New Roman"/>
          <w:lang w:eastAsia="en-US"/>
        </w:rPr>
      </w:pPr>
      <w:r w:rsidRPr="00B22203">
        <w:rPr>
          <w:rFonts w:ascii="Times New Roman" w:eastAsia="Arial" w:hAnsi="Times New Roman"/>
          <w:b/>
          <w:lang w:eastAsia="en-US"/>
        </w:rPr>
        <w:t xml:space="preserve">Шаг 1: Настройте PAgP на S1 и S3. </w:t>
      </w:r>
    </w:p>
    <w:p w:rsidR="00B22203" w:rsidRPr="00B22203" w:rsidRDefault="00B22203" w:rsidP="00B22203">
      <w:pPr>
        <w:spacing w:after="107" w:line="248" w:lineRule="auto"/>
        <w:ind w:left="357" w:hanging="10"/>
        <w:rPr>
          <w:rFonts w:ascii="Times New Roman" w:eastAsia="Calibri" w:hAnsi="Times New Roman"/>
          <w:lang w:eastAsia="en-US"/>
        </w:rPr>
      </w:pPr>
      <w:r w:rsidRPr="00B22203">
        <w:rPr>
          <w:rFonts w:ascii="Times New Roman" w:eastAsia="Arial" w:hAnsi="Times New Roman"/>
          <w:sz w:val="20"/>
          <w:lang w:eastAsia="en-US"/>
        </w:rPr>
        <w:t xml:space="preserve">Для создания канала между S1 и S3 настройте порты на S1 с использованием рекомендуемого режима (desirable), а порты на S3 — с использованием автоматического режима (auto). Включите порты после настройки режимов PAgP. </w:t>
      </w:r>
    </w:p>
    <w:p w:rsidR="00B22203" w:rsidRPr="00B22203" w:rsidRDefault="00B22203" w:rsidP="00B22203">
      <w:pPr>
        <w:spacing w:after="42" w:line="259" w:lineRule="auto"/>
        <w:ind w:left="716" w:hanging="10"/>
        <w:rPr>
          <w:rFonts w:ascii="Times New Roman" w:eastAsia="Calibri" w:hAnsi="Times New Roman"/>
          <w:lang w:eastAsia="en-US"/>
        </w:rPr>
      </w:pPr>
      <w:r w:rsidRPr="00B22203">
        <w:rPr>
          <w:rFonts w:ascii="Times New Roman" w:eastAsia="Courier New" w:hAnsi="Times New Roman"/>
          <w:sz w:val="20"/>
          <w:lang w:eastAsia="en-US"/>
        </w:rPr>
        <w:t xml:space="preserve">S1(config)# </w:t>
      </w:r>
      <w:r w:rsidRPr="00B22203">
        <w:rPr>
          <w:rFonts w:ascii="Times New Roman" w:eastAsia="Courier New" w:hAnsi="Times New Roman"/>
          <w:b/>
          <w:sz w:val="20"/>
          <w:lang w:eastAsia="en-US"/>
        </w:rPr>
        <w:t>interface range f0/3-4</w:t>
      </w:r>
      <w:r w:rsidRPr="00B22203">
        <w:rPr>
          <w:rFonts w:ascii="Times New Roman" w:eastAsia="Courier New" w:hAnsi="Times New Roman"/>
          <w:sz w:val="20"/>
          <w:lang w:eastAsia="en-US"/>
        </w:rPr>
        <w:t xml:space="preserve"> </w:t>
      </w:r>
    </w:p>
    <w:p w:rsidR="00B22203" w:rsidRPr="00B22203" w:rsidRDefault="00B22203" w:rsidP="00B22203">
      <w:pPr>
        <w:spacing w:after="42" w:line="259" w:lineRule="auto"/>
        <w:ind w:left="716" w:hanging="10"/>
        <w:rPr>
          <w:rFonts w:ascii="Times New Roman" w:eastAsia="Calibri" w:hAnsi="Times New Roman"/>
          <w:lang w:val="en-US" w:eastAsia="en-US"/>
        </w:rPr>
      </w:pPr>
      <w:r w:rsidRPr="00B22203">
        <w:rPr>
          <w:rFonts w:ascii="Times New Roman" w:eastAsia="Courier New" w:hAnsi="Times New Roman"/>
          <w:sz w:val="20"/>
          <w:lang w:val="en-US" w:eastAsia="en-US"/>
        </w:rPr>
        <w:t xml:space="preserve">S1(config-if-range)# </w:t>
      </w:r>
      <w:r w:rsidRPr="00B22203">
        <w:rPr>
          <w:rFonts w:ascii="Times New Roman" w:eastAsia="Courier New" w:hAnsi="Times New Roman"/>
          <w:b/>
          <w:sz w:val="20"/>
          <w:lang w:val="en-US" w:eastAsia="en-US"/>
        </w:rPr>
        <w:t xml:space="preserve">channel-group 1 mode desirable </w:t>
      </w:r>
    </w:p>
    <w:p w:rsidR="00B22203" w:rsidRPr="00B22203" w:rsidRDefault="00B22203" w:rsidP="00B22203">
      <w:pPr>
        <w:spacing w:after="40" w:line="259" w:lineRule="auto"/>
        <w:ind w:left="714"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Creating a port-channel interface Port-channel 1 </w:t>
      </w:r>
    </w:p>
    <w:p w:rsidR="00B22203" w:rsidRPr="00B22203" w:rsidRDefault="00B22203" w:rsidP="00B22203">
      <w:pPr>
        <w:spacing w:after="53" w:line="259" w:lineRule="auto"/>
        <w:ind w:left="720"/>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p>
    <w:p w:rsidR="00B22203" w:rsidRPr="00B22203" w:rsidRDefault="00B22203" w:rsidP="00B22203">
      <w:pPr>
        <w:spacing w:after="36" w:line="259" w:lineRule="auto"/>
        <w:ind w:left="715" w:right="2517" w:hanging="10"/>
        <w:rPr>
          <w:rFonts w:ascii="Times New Roman" w:eastAsia="Calibri" w:hAnsi="Times New Roman"/>
          <w:lang w:val="en-US" w:eastAsia="en-US"/>
        </w:rPr>
      </w:pPr>
      <w:r w:rsidRPr="00B22203">
        <w:rPr>
          <w:rFonts w:ascii="Times New Roman" w:eastAsia="Courier New" w:hAnsi="Times New Roman"/>
          <w:sz w:val="20"/>
          <w:lang w:val="en-US" w:eastAsia="en-US"/>
        </w:rPr>
        <w:t xml:space="preserve">S1(config-if-range)# </w:t>
      </w:r>
      <w:r w:rsidRPr="00B22203">
        <w:rPr>
          <w:rFonts w:ascii="Times New Roman" w:eastAsia="Courier New" w:hAnsi="Times New Roman"/>
          <w:b/>
          <w:sz w:val="20"/>
          <w:lang w:val="en-US" w:eastAsia="en-US"/>
        </w:rPr>
        <w:t>no shutdown</w:t>
      </w:r>
      <w:r w:rsidRPr="00B22203">
        <w:rPr>
          <w:rFonts w:ascii="Times New Roman" w:eastAsia="Courier New" w:hAnsi="Times New Roman"/>
          <w:sz w:val="20"/>
          <w:lang w:val="en-US" w:eastAsia="en-US"/>
        </w:rPr>
        <w:t xml:space="preserve"> </w:t>
      </w:r>
    </w:p>
    <w:p w:rsidR="00B22203" w:rsidRPr="00B22203" w:rsidRDefault="00B22203" w:rsidP="00B22203">
      <w:pPr>
        <w:spacing w:after="38" w:line="259" w:lineRule="auto"/>
        <w:ind w:left="720"/>
        <w:rPr>
          <w:rFonts w:ascii="Times New Roman" w:eastAsia="Calibri" w:hAnsi="Times New Roman"/>
          <w:lang w:val="en-US" w:eastAsia="en-US"/>
        </w:rPr>
      </w:pPr>
      <w:r w:rsidRPr="00B22203">
        <w:rPr>
          <w:rFonts w:ascii="Times New Roman" w:eastAsia="Courier New" w:hAnsi="Times New Roman"/>
          <w:sz w:val="20"/>
          <w:lang w:val="en-US" w:eastAsia="en-US"/>
        </w:rPr>
        <w:t xml:space="preserve"> </w:t>
      </w:r>
    </w:p>
    <w:p w:rsidR="00B22203" w:rsidRPr="00B22203" w:rsidRDefault="00B22203" w:rsidP="00B22203">
      <w:pPr>
        <w:spacing w:after="42" w:line="259" w:lineRule="auto"/>
        <w:ind w:left="716" w:hanging="10"/>
        <w:rPr>
          <w:rFonts w:ascii="Times New Roman" w:eastAsia="Calibri" w:hAnsi="Times New Roman"/>
          <w:lang w:val="en-US" w:eastAsia="en-US"/>
        </w:rPr>
      </w:pPr>
      <w:r w:rsidRPr="00B22203">
        <w:rPr>
          <w:rFonts w:ascii="Times New Roman" w:eastAsia="Courier New" w:hAnsi="Times New Roman"/>
          <w:sz w:val="20"/>
          <w:lang w:val="en-US" w:eastAsia="en-US"/>
        </w:rPr>
        <w:t xml:space="preserve">S3(config)# </w:t>
      </w:r>
      <w:r w:rsidRPr="00B22203">
        <w:rPr>
          <w:rFonts w:ascii="Times New Roman" w:eastAsia="Courier New" w:hAnsi="Times New Roman"/>
          <w:b/>
          <w:sz w:val="20"/>
          <w:lang w:val="en-US" w:eastAsia="en-US"/>
        </w:rPr>
        <w:t>interface range f0/3-4</w:t>
      </w:r>
      <w:r w:rsidRPr="00B22203">
        <w:rPr>
          <w:rFonts w:ascii="Times New Roman" w:eastAsia="Courier New" w:hAnsi="Times New Roman"/>
          <w:sz w:val="20"/>
          <w:lang w:val="en-US" w:eastAsia="en-US"/>
        </w:rPr>
        <w:t xml:space="preserve"> </w:t>
      </w:r>
    </w:p>
    <w:p w:rsidR="00B22203" w:rsidRPr="00B22203" w:rsidRDefault="00B22203" w:rsidP="00B22203">
      <w:pPr>
        <w:spacing w:after="42" w:line="259" w:lineRule="auto"/>
        <w:ind w:left="716" w:hanging="10"/>
        <w:rPr>
          <w:rFonts w:ascii="Times New Roman" w:eastAsia="Calibri" w:hAnsi="Times New Roman"/>
          <w:lang w:val="en-US" w:eastAsia="en-US"/>
        </w:rPr>
      </w:pPr>
      <w:r w:rsidRPr="00B22203">
        <w:rPr>
          <w:rFonts w:ascii="Times New Roman" w:eastAsia="Courier New" w:hAnsi="Times New Roman"/>
          <w:sz w:val="20"/>
          <w:lang w:val="en-US" w:eastAsia="en-US"/>
        </w:rPr>
        <w:t xml:space="preserve">S3(config-if-range)# </w:t>
      </w:r>
      <w:r w:rsidRPr="00B22203">
        <w:rPr>
          <w:rFonts w:ascii="Times New Roman" w:eastAsia="Courier New" w:hAnsi="Times New Roman"/>
          <w:b/>
          <w:sz w:val="20"/>
          <w:lang w:val="en-US" w:eastAsia="en-US"/>
        </w:rPr>
        <w:t xml:space="preserve">channel-group 1 mode auto </w:t>
      </w:r>
    </w:p>
    <w:p w:rsidR="00B22203" w:rsidRPr="00B22203" w:rsidRDefault="00B22203" w:rsidP="00B22203">
      <w:pPr>
        <w:spacing w:after="40" w:line="259" w:lineRule="auto"/>
        <w:ind w:left="714"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Creating a port-channel interface Port-channel 1 </w:t>
      </w:r>
    </w:p>
    <w:p w:rsidR="00B22203" w:rsidRPr="00B22203" w:rsidRDefault="00B22203" w:rsidP="00B22203">
      <w:pPr>
        <w:spacing w:after="53" w:line="259" w:lineRule="auto"/>
        <w:ind w:left="720"/>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p>
    <w:p w:rsidR="00B22203" w:rsidRPr="00B22203" w:rsidRDefault="00B22203" w:rsidP="00B22203">
      <w:pPr>
        <w:spacing w:after="36" w:line="259" w:lineRule="auto"/>
        <w:ind w:left="715" w:right="2517" w:hanging="10"/>
        <w:rPr>
          <w:rFonts w:ascii="Times New Roman" w:eastAsia="Calibri" w:hAnsi="Times New Roman"/>
          <w:lang w:val="en-US" w:eastAsia="en-US"/>
        </w:rPr>
      </w:pPr>
      <w:r w:rsidRPr="00B22203">
        <w:rPr>
          <w:rFonts w:ascii="Times New Roman" w:eastAsia="Courier New" w:hAnsi="Times New Roman"/>
          <w:sz w:val="20"/>
          <w:lang w:val="en-US" w:eastAsia="en-US"/>
        </w:rPr>
        <w:t xml:space="preserve">S3(config-if-range)# </w:t>
      </w:r>
      <w:r w:rsidRPr="00B22203">
        <w:rPr>
          <w:rFonts w:ascii="Times New Roman" w:eastAsia="Courier New" w:hAnsi="Times New Roman"/>
          <w:b/>
          <w:sz w:val="20"/>
          <w:lang w:val="en-US" w:eastAsia="en-US"/>
        </w:rPr>
        <w:t xml:space="preserve">no shutdown </w:t>
      </w:r>
    </w:p>
    <w:p w:rsidR="00B22203" w:rsidRPr="00B22203" w:rsidRDefault="00B22203" w:rsidP="00B22203">
      <w:pPr>
        <w:spacing w:after="40" w:line="259" w:lineRule="auto"/>
        <w:ind w:left="714"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*Mar  1 00:09:12.792: %LINK-3-UPDOWN: Interface FastEthernet0/3, changed state to up *Mar  1 00:09:12.792: %LINK-3-UPDOWN: Interface FastEthernet0/4, changed state to up S3(config-if-range)# </w:t>
      </w:r>
    </w:p>
    <w:p w:rsidR="00B22203" w:rsidRPr="00B22203" w:rsidRDefault="00B22203" w:rsidP="00B22203">
      <w:pPr>
        <w:spacing w:after="40" w:line="259" w:lineRule="auto"/>
        <w:ind w:left="714"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*Mar  1 00:09:15.384: %LINEPROTO-5-UPDOWN: Line protocol on Interface FastEthernet0/3, changed state to up </w:t>
      </w:r>
    </w:p>
    <w:p w:rsidR="00B22203" w:rsidRPr="00B22203" w:rsidRDefault="00B22203" w:rsidP="00B22203">
      <w:pPr>
        <w:spacing w:after="40" w:line="259" w:lineRule="auto"/>
        <w:ind w:left="714"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*Mar  1 00:09:16.265: %LINEPROTO-5-UPDOWN: Line protocol on Interface FastEthernet0/4, changed state to up </w:t>
      </w:r>
    </w:p>
    <w:p w:rsidR="00B22203" w:rsidRPr="00B22203" w:rsidRDefault="00B22203" w:rsidP="00B22203">
      <w:pPr>
        <w:spacing w:after="40" w:line="259" w:lineRule="auto"/>
        <w:ind w:left="714"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S3(config-if-range)# </w:t>
      </w:r>
    </w:p>
    <w:p w:rsidR="00B22203" w:rsidRPr="00B22203" w:rsidRDefault="00B22203" w:rsidP="00B22203">
      <w:pPr>
        <w:spacing w:after="0" w:line="259" w:lineRule="auto"/>
        <w:ind w:left="715" w:hanging="10"/>
        <w:rPr>
          <w:rFonts w:ascii="Times New Roman" w:eastAsia="Calibri" w:hAnsi="Times New Roman"/>
          <w:lang w:val="en-US" w:eastAsia="en-US"/>
        </w:rPr>
      </w:pPr>
      <w:r w:rsidRPr="00B22203">
        <w:rPr>
          <w:rFonts w:ascii="Times New Roman" w:eastAsia="Courier New" w:hAnsi="Times New Roman"/>
          <w:sz w:val="18"/>
          <w:shd w:val="clear" w:color="auto" w:fill="FFFF00"/>
          <w:lang w:val="en-US" w:eastAsia="en-US"/>
        </w:rPr>
        <w:t>*Mar  1 00:09:16.357: %LINK-3-UPDOWN: Interface Port-channel1, changed state to up</w:t>
      </w:r>
      <w:r w:rsidRPr="00B22203">
        <w:rPr>
          <w:rFonts w:ascii="Times New Roman" w:eastAsia="Courier New" w:hAnsi="Times New Roman"/>
          <w:sz w:val="18"/>
          <w:lang w:val="en-US" w:eastAsia="en-US"/>
        </w:rPr>
        <w:t xml:space="preserve"> </w:t>
      </w:r>
    </w:p>
    <w:tbl>
      <w:tblPr>
        <w:tblStyle w:val="TableGrid5"/>
        <w:tblW w:w="9077" w:type="dxa"/>
        <w:tblInd w:w="720" w:type="dxa"/>
        <w:tblCellMar>
          <w:top w:w="37" w:type="dxa"/>
        </w:tblCellMar>
        <w:tblLook w:val="04A0" w:firstRow="1" w:lastRow="0" w:firstColumn="1" w:lastColumn="0" w:noHBand="0" w:noVBand="1"/>
      </w:tblPr>
      <w:tblGrid>
        <w:gridCol w:w="2054"/>
        <w:gridCol w:w="7023"/>
      </w:tblGrid>
      <w:tr w:rsidR="00B22203" w:rsidRPr="003746C8" w:rsidTr="00B22203">
        <w:trPr>
          <w:trHeight w:val="202"/>
        </w:trPr>
        <w:tc>
          <w:tcPr>
            <w:tcW w:w="9077" w:type="dxa"/>
            <w:gridSpan w:val="2"/>
            <w:tcBorders>
              <w:top w:val="nil"/>
              <w:left w:val="nil"/>
              <w:bottom w:val="nil"/>
              <w:right w:val="nil"/>
            </w:tcBorders>
            <w:shd w:val="clear" w:color="auto" w:fill="FFFF00"/>
          </w:tcPr>
          <w:p w:rsidR="00B22203" w:rsidRPr="00B22203" w:rsidRDefault="00B22203" w:rsidP="00B22203">
            <w:pPr>
              <w:spacing w:after="0" w:line="240" w:lineRule="auto"/>
              <w:ind w:right="-4"/>
              <w:jc w:val="both"/>
              <w:rPr>
                <w:rFonts w:ascii="Times New Roman" w:eastAsia="Calibri" w:hAnsi="Times New Roman"/>
                <w:lang w:eastAsia="en-US"/>
              </w:rPr>
            </w:pPr>
            <w:r w:rsidRPr="00B22203">
              <w:rPr>
                <w:rFonts w:ascii="Times New Roman" w:eastAsia="Courier New" w:hAnsi="Times New Roman"/>
                <w:sz w:val="18"/>
                <w:lang w:eastAsia="en-US"/>
              </w:rPr>
              <w:t xml:space="preserve">*Mar  1 00:09:17.364: %LINEPROTO-5-UPDOWN: Line protocol on Interface Port-channel1, </w:t>
            </w:r>
          </w:p>
        </w:tc>
      </w:tr>
      <w:tr w:rsidR="00B22203" w:rsidRPr="00B22203" w:rsidTr="00B22203">
        <w:trPr>
          <w:trHeight w:val="202"/>
        </w:trPr>
        <w:tc>
          <w:tcPr>
            <w:tcW w:w="2054" w:type="dxa"/>
            <w:tcBorders>
              <w:top w:val="nil"/>
              <w:left w:val="nil"/>
              <w:bottom w:val="nil"/>
              <w:right w:val="nil"/>
            </w:tcBorders>
            <w:shd w:val="clear" w:color="auto" w:fill="FFFF00"/>
          </w:tcPr>
          <w:p w:rsidR="00B22203" w:rsidRPr="00B22203" w:rsidRDefault="00B22203" w:rsidP="00B22203">
            <w:pPr>
              <w:spacing w:after="0" w:line="240" w:lineRule="auto"/>
              <w:jc w:val="both"/>
              <w:rPr>
                <w:rFonts w:ascii="Times New Roman" w:eastAsia="Calibri" w:hAnsi="Times New Roman"/>
                <w:lang w:eastAsia="en-US"/>
              </w:rPr>
            </w:pPr>
            <w:r w:rsidRPr="00B22203">
              <w:rPr>
                <w:rFonts w:ascii="Times New Roman" w:eastAsia="Courier New" w:hAnsi="Times New Roman"/>
                <w:sz w:val="18"/>
                <w:lang w:eastAsia="en-US"/>
              </w:rPr>
              <w:t>changed state to u</w:t>
            </w:r>
          </w:p>
        </w:tc>
        <w:tc>
          <w:tcPr>
            <w:tcW w:w="7022" w:type="dxa"/>
            <w:tcBorders>
              <w:top w:val="nil"/>
              <w:left w:val="nil"/>
              <w:bottom w:val="nil"/>
              <w:right w:val="nil"/>
            </w:tcBorders>
          </w:tcPr>
          <w:p w:rsidR="00B22203" w:rsidRPr="00B22203" w:rsidRDefault="00B22203" w:rsidP="00B22203">
            <w:pPr>
              <w:spacing w:after="0" w:line="240" w:lineRule="auto"/>
              <w:ind w:left="-106"/>
              <w:rPr>
                <w:rFonts w:ascii="Times New Roman" w:eastAsia="Calibri" w:hAnsi="Times New Roman"/>
                <w:lang w:eastAsia="en-US"/>
              </w:rPr>
            </w:pPr>
            <w:r w:rsidRPr="00B22203">
              <w:rPr>
                <w:rFonts w:ascii="Times New Roman" w:eastAsia="Courier New" w:hAnsi="Times New Roman"/>
                <w:sz w:val="18"/>
                <w:lang w:eastAsia="en-US"/>
              </w:rPr>
              <w:t xml:space="preserve">p </w:t>
            </w:r>
          </w:p>
        </w:tc>
      </w:tr>
    </w:tbl>
    <w:p w:rsidR="00B22203" w:rsidRPr="00B22203" w:rsidRDefault="00B22203" w:rsidP="00B22203">
      <w:pPr>
        <w:spacing w:after="274" w:line="259" w:lineRule="auto"/>
        <w:ind w:left="714"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*Mar  1 00:09:44.383: %LINEPROTO-5-UPDOWN: Line protocol on Interface Vlan1, changed state to up </w:t>
      </w:r>
    </w:p>
    <w:p w:rsidR="00B22203" w:rsidRPr="00B22203" w:rsidRDefault="00B22203" w:rsidP="00B22203">
      <w:pPr>
        <w:spacing w:after="119" w:line="259" w:lineRule="auto"/>
        <w:ind w:left="-5" w:hanging="10"/>
        <w:rPr>
          <w:rFonts w:ascii="Times New Roman" w:eastAsia="Calibri" w:hAnsi="Times New Roman"/>
          <w:lang w:eastAsia="en-US"/>
        </w:rPr>
      </w:pPr>
      <w:r w:rsidRPr="00B22203">
        <w:rPr>
          <w:rFonts w:ascii="Times New Roman" w:eastAsia="Arial" w:hAnsi="Times New Roman"/>
          <w:b/>
          <w:lang w:eastAsia="en-US"/>
        </w:rPr>
        <w:t xml:space="preserve">Шаг 2: Проверьте конфигурации на портах. </w:t>
      </w:r>
    </w:p>
    <w:p w:rsidR="00B22203" w:rsidRPr="00B22203" w:rsidRDefault="00B22203" w:rsidP="00B22203">
      <w:pPr>
        <w:spacing w:after="77" w:line="248" w:lineRule="auto"/>
        <w:ind w:left="357" w:right="93" w:hanging="10"/>
        <w:rPr>
          <w:rFonts w:ascii="Times New Roman" w:eastAsia="Calibri" w:hAnsi="Times New Roman"/>
          <w:lang w:eastAsia="en-US"/>
        </w:rPr>
      </w:pPr>
      <w:r w:rsidRPr="00B22203">
        <w:rPr>
          <w:rFonts w:ascii="Times New Roman" w:eastAsia="Arial" w:hAnsi="Times New Roman"/>
          <w:sz w:val="20"/>
          <w:lang w:eastAsia="en-US"/>
        </w:rPr>
        <w:lastRenderedPageBreak/>
        <w:t xml:space="preserve">В настоящее время интерфейсы F0/3, F0/4 и Po1 (Port-channel1) на коммутаторах S1 и S3 находятся в режиме доступе, а режим управления установлен на динамический автоматический режим (dynamic auto). Проверьте конфигурацию с помощью соответствующих команд </w:t>
      </w:r>
      <w:r w:rsidRPr="00B22203">
        <w:rPr>
          <w:rFonts w:ascii="Times New Roman" w:eastAsia="Arial" w:hAnsi="Times New Roman"/>
          <w:b/>
          <w:sz w:val="20"/>
          <w:lang w:eastAsia="en-US"/>
        </w:rPr>
        <w:t xml:space="preserve">show run interface </w:t>
      </w:r>
      <w:r w:rsidRPr="00B22203">
        <w:rPr>
          <w:rFonts w:ascii="Times New Roman" w:eastAsia="Arial" w:hAnsi="Times New Roman"/>
          <w:i/>
          <w:sz w:val="20"/>
          <w:lang w:eastAsia="en-US"/>
        </w:rPr>
        <w:t>идентификатор-интерфейса</w:t>
      </w:r>
      <w:r w:rsidRPr="00B22203">
        <w:rPr>
          <w:rFonts w:ascii="Times New Roman" w:eastAsia="Arial" w:hAnsi="Times New Roman"/>
          <w:sz w:val="20"/>
          <w:lang w:eastAsia="en-US"/>
        </w:rPr>
        <w:t xml:space="preserve"> и </w:t>
      </w:r>
      <w:r w:rsidRPr="00B22203">
        <w:rPr>
          <w:rFonts w:ascii="Times New Roman" w:eastAsia="Arial" w:hAnsi="Times New Roman"/>
          <w:b/>
          <w:sz w:val="20"/>
          <w:lang w:eastAsia="en-US"/>
        </w:rPr>
        <w:t xml:space="preserve">show interfaces </w:t>
      </w:r>
      <w:r w:rsidRPr="00B22203">
        <w:rPr>
          <w:rFonts w:ascii="Times New Roman" w:eastAsia="Arial" w:hAnsi="Times New Roman"/>
          <w:i/>
          <w:sz w:val="20"/>
          <w:lang w:eastAsia="en-US"/>
        </w:rPr>
        <w:t>идентификатор-интерфейса</w:t>
      </w:r>
      <w:r w:rsidRPr="00B22203">
        <w:rPr>
          <w:rFonts w:ascii="Times New Roman" w:eastAsia="Arial" w:hAnsi="Times New Roman"/>
          <w:b/>
          <w:i/>
          <w:sz w:val="20"/>
          <w:lang w:eastAsia="en-US"/>
        </w:rPr>
        <w:t xml:space="preserve"> </w:t>
      </w:r>
      <w:r w:rsidRPr="00B22203">
        <w:rPr>
          <w:rFonts w:ascii="Times New Roman" w:eastAsia="Arial" w:hAnsi="Times New Roman"/>
          <w:b/>
          <w:sz w:val="20"/>
          <w:lang w:eastAsia="en-US"/>
        </w:rPr>
        <w:t>switchport</w:t>
      </w:r>
      <w:r w:rsidRPr="00B22203">
        <w:rPr>
          <w:rFonts w:ascii="Times New Roman" w:eastAsia="Arial" w:hAnsi="Times New Roman"/>
          <w:sz w:val="20"/>
          <w:lang w:eastAsia="en-US"/>
        </w:rPr>
        <w:t xml:space="preserve">. Для интерфейса F0/3 на S1 отображаются следующие выходные данные конфигурации: </w:t>
      </w:r>
    </w:p>
    <w:p w:rsidR="00B22203" w:rsidRPr="00B22203" w:rsidRDefault="00B22203" w:rsidP="00B22203">
      <w:pPr>
        <w:spacing w:after="42" w:line="259" w:lineRule="auto"/>
        <w:ind w:left="716" w:hanging="10"/>
        <w:rPr>
          <w:rFonts w:ascii="Times New Roman" w:eastAsia="Calibri" w:hAnsi="Times New Roman"/>
          <w:lang w:val="en-US" w:eastAsia="en-US"/>
        </w:rPr>
      </w:pPr>
      <w:r w:rsidRPr="00B22203">
        <w:rPr>
          <w:rFonts w:ascii="Times New Roman" w:eastAsia="Courier New" w:hAnsi="Times New Roman"/>
          <w:sz w:val="20"/>
          <w:lang w:val="en-US" w:eastAsia="en-US"/>
        </w:rPr>
        <w:t xml:space="preserve">S1# </w:t>
      </w:r>
      <w:r w:rsidRPr="00B22203">
        <w:rPr>
          <w:rFonts w:ascii="Times New Roman" w:eastAsia="Courier New" w:hAnsi="Times New Roman"/>
          <w:b/>
          <w:sz w:val="20"/>
          <w:lang w:val="en-US" w:eastAsia="en-US"/>
        </w:rPr>
        <w:t>show run interface f0/3</w:t>
      </w:r>
      <w:r w:rsidRPr="00B22203">
        <w:rPr>
          <w:rFonts w:ascii="Times New Roman" w:eastAsia="Courier New" w:hAnsi="Times New Roman"/>
          <w:sz w:val="20"/>
          <w:lang w:val="en-US" w:eastAsia="en-US"/>
        </w:rPr>
        <w:t xml:space="preserve"> </w:t>
      </w:r>
    </w:p>
    <w:p w:rsidR="00B22203" w:rsidRPr="00B22203" w:rsidRDefault="00B22203" w:rsidP="00B22203">
      <w:pPr>
        <w:spacing w:after="40" w:line="259" w:lineRule="auto"/>
        <w:ind w:left="714"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Building configuration... </w:t>
      </w:r>
    </w:p>
    <w:p w:rsidR="00B22203" w:rsidRPr="00B22203" w:rsidRDefault="00B22203" w:rsidP="00B22203">
      <w:pPr>
        <w:spacing w:after="36" w:line="259" w:lineRule="auto"/>
        <w:ind w:left="720"/>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p>
    <w:p w:rsidR="00B22203" w:rsidRPr="00B22203" w:rsidRDefault="00B22203" w:rsidP="00B22203">
      <w:pPr>
        <w:spacing w:after="40" w:line="259" w:lineRule="auto"/>
        <w:ind w:left="714" w:right="5787"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Current configuration : 103 bytes ! interface FastEthernet0/3  </w:t>
      </w:r>
      <w:r w:rsidRPr="00B22203">
        <w:rPr>
          <w:rFonts w:ascii="Times New Roman" w:eastAsia="Courier New" w:hAnsi="Times New Roman"/>
          <w:sz w:val="18"/>
          <w:shd w:val="clear" w:color="auto" w:fill="FFFF00"/>
          <w:lang w:val="en-US" w:eastAsia="en-US"/>
        </w:rPr>
        <w:t>channel-group 1 mode desirable</w:t>
      </w:r>
      <w:r w:rsidRPr="00B22203">
        <w:rPr>
          <w:rFonts w:ascii="Times New Roman" w:eastAsia="Courier New" w:hAnsi="Times New Roman"/>
          <w:sz w:val="18"/>
          <w:lang w:val="en-US" w:eastAsia="en-US"/>
        </w:rPr>
        <w:t xml:space="preserve"> </w:t>
      </w:r>
    </w:p>
    <w:p w:rsidR="00B22203" w:rsidRPr="00B22203" w:rsidRDefault="00B22203" w:rsidP="00B22203">
      <w:pPr>
        <w:spacing w:after="32" w:line="259" w:lineRule="auto"/>
        <w:ind w:left="720"/>
        <w:rPr>
          <w:rFonts w:ascii="Times New Roman" w:eastAsia="Calibri" w:hAnsi="Times New Roman"/>
          <w:lang w:val="en-US" w:eastAsia="en-US"/>
        </w:rPr>
      </w:pPr>
      <w:r w:rsidRPr="00B22203">
        <w:rPr>
          <w:rFonts w:ascii="Times New Roman" w:eastAsia="Courier New" w:hAnsi="Times New Roman"/>
          <w:sz w:val="20"/>
          <w:lang w:val="en-US" w:eastAsia="en-US"/>
        </w:rPr>
        <w:t xml:space="preserve"> </w:t>
      </w:r>
    </w:p>
    <w:p w:rsidR="00B22203" w:rsidRPr="00B22203" w:rsidRDefault="00B22203" w:rsidP="00B22203">
      <w:pPr>
        <w:spacing w:after="42" w:line="259" w:lineRule="auto"/>
        <w:ind w:left="716" w:hanging="10"/>
        <w:rPr>
          <w:rFonts w:ascii="Times New Roman" w:eastAsia="Calibri" w:hAnsi="Times New Roman"/>
          <w:lang w:val="en-US" w:eastAsia="en-US"/>
        </w:rPr>
      </w:pPr>
      <w:r w:rsidRPr="00B22203">
        <w:rPr>
          <w:rFonts w:ascii="Times New Roman" w:eastAsia="Courier New" w:hAnsi="Times New Roman"/>
          <w:sz w:val="20"/>
          <w:lang w:val="en-US" w:eastAsia="en-US"/>
        </w:rPr>
        <w:t xml:space="preserve">S1# </w:t>
      </w:r>
      <w:r w:rsidRPr="00B22203">
        <w:rPr>
          <w:rFonts w:ascii="Times New Roman" w:eastAsia="Courier New" w:hAnsi="Times New Roman"/>
          <w:b/>
          <w:sz w:val="20"/>
          <w:lang w:val="en-US" w:eastAsia="en-US"/>
        </w:rPr>
        <w:t>show interfaces f0/3 switchport</w:t>
      </w:r>
      <w:r w:rsidRPr="00B22203">
        <w:rPr>
          <w:rFonts w:ascii="Times New Roman" w:eastAsia="Courier New" w:hAnsi="Times New Roman"/>
          <w:sz w:val="20"/>
          <w:lang w:val="en-US" w:eastAsia="en-US"/>
        </w:rPr>
        <w:t xml:space="preserve"> </w:t>
      </w:r>
    </w:p>
    <w:p w:rsidR="00B22203" w:rsidRPr="00B22203" w:rsidRDefault="00B22203" w:rsidP="00B22203">
      <w:pPr>
        <w:spacing w:after="40" w:line="259" w:lineRule="auto"/>
        <w:ind w:left="714"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Name: Fa0/3 </w:t>
      </w:r>
    </w:p>
    <w:p w:rsidR="00B22203" w:rsidRPr="00B22203" w:rsidRDefault="00B22203" w:rsidP="00B22203">
      <w:pPr>
        <w:spacing w:after="40" w:line="259" w:lineRule="auto"/>
        <w:ind w:left="714"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Switchport: Enabled </w:t>
      </w:r>
    </w:p>
    <w:p w:rsidR="00B22203" w:rsidRPr="00B22203" w:rsidRDefault="00B22203" w:rsidP="00B22203">
      <w:pPr>
        <w:spacing w:after="40" w:line="259" w:lineRule="auto"/>
        <w:ind w:left="714"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Administrative Mode: dynamic auto </w:t>
      </w:r>
    </w:p>
    <w:p w:rsidR="00B22203" w:rsidRPr="00B22203" w:rsidRDefault="00B22203" w:rsidP="00B22203">
      <w:pPr>
        <w:spacing w:after="36" w:line="259" w:lineRule="auto"/>
        <w:ind w:left="715" w:hanging="10"/>
        <w:rPr>
          <w:rFonts w:ascii="Times New Roman" w:eastAsia="Calibri" w:hAnsi="Times New Roman"/>
          <w:lang w:val="en-US" w:eastAsia="en-US"/>
        </w:rPr>
      </w:pPr>
      <w:r w:rsidRPr="00B22203">
        <w:rPr>
          <w:rFonts w:ascii="Times New Roman" w:eastAsia="Courier New" w:hAnsi="Times New Roman"/>
          <w:sz w:val="18"/>
          <w:shd w:val="clear" w:color="auto" w:fill="FFFF00"/>
          <w:lang w:val="en-US" w:eastAsia="en-US"/>
        </w:rPr>
        <w:t>Operational Mode: static access (member of bundle Po1)</w:t>
      </w:r>
      <w:r w:rsidRPr="00B22203">
        <w:rPr>
          <w:rFonts w:ascii="Times New Roman" w:eastAsia="Courier New" w:hAnsi="Times New Roman"/>
          <w:sz w:val="18"/>
          <w:lang w:val="en-US" w:eastAsia="en-US"/>
        </w:rPr>
        <w:t xml:space="preserve"> </w:t>
      </w:r>
    </w:p>
    <w:p w:rsidR="00B22203" w:rsidRPr="00B22203" w:rsidRDefault="00B22203" w:rsidP="00B22203">
      <w:pPr>
        <w:spacing w:after="40" w:line="259" w:lineRule="auto"/>
        <w:ind w:left="714" w:right="3302"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Administrative Trunking Encapsulation: dot1q Operational Trunking Encapsulation: native </w:t>
      </w:r>
    </w:p>
    <w:p w:rsidR="00B22203" w:rsidRPr="00B22203" w:rsidRDefault="00B22203" w:rsidP="00B22203">
      <w:pPr>
        <w:spacing w:after="40" w:line="259" w:lineRule="auto"/>
        <w:ind w:left="714"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Negotiation of Trunking: On </w:t>
      </w:r>
    </w:p>
    <w:p w:rsidR="00B22203" w:rsidRPr="00B22203" w:rsidRDefault="00B22203" w:rsidP="00B22203">
      <w:pPr>
        <w:spacing w:after="40" w:line="259" w:lineRule="auto"/>
        <w:ind w:left="714"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Access Mode VLAN: 1 (default) </w:t>
      </w:r>
    </w:p>
    <w:p w:rsidR="00B22203" w:rsidRPr="00B22203" w:rsidRDefault="00B22203" w:rsidP="00B22203">
      <w:pPr>
        <w:spacing w:after="40" w:line="259" w:lineRule="auto"/>
        <w:ind w:left="714"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Trunking Native Mode VLAN: 1 (default) </w:t>
      </w:r>
    </w:p>
    <w:p w:rsidR="00B22203" w:rsidRPr="00B22203" w:rsidRDefault="00B22203" w:rsidP="00B22203">
      <w:pPr>
        <w:spacing w:after="40" w:line="259" w:lineRule="auto"/>
        <w:ind w:left="714"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Administrative Native VLAN tagging: enabled </w:t>
      </w:r>
    </w:p>
    <w:p w:rsidR="00B22203" w:rsidRPr="00B22203" w:rsidRDefault="00B22203" w:rsidP="00B22203">
      <w:pPr>
        <w:spacing w:after="40" w:line="259" w:lineRule="auto"/>
        <w:ind w:left="714"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Voice VLAN: none </w:t>
      </w:r>
    </w:p>
    <w:p w:rsidR="00B22203" w:rsidRPr="00B22203" w:rsidRDefault="00B22203" w:rsidP="00B22203">
      <w:pPr>
        <w:spacing w:after="40" w:line="259" w:lineRule="auto"/>
        <w:ind w:left="714"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Administrative private-vlan host-association: none </w:t>
      </w:r>
    </w:p>
    <w:p w:rsidR="00B22203" w:rsidRPr="00B22203" w:rsidRDefault="00B22203" w:rsidP="00B22203">
      <w:pPr>
        <w:spacing w:after="40" w:line="259" w:lineRule="auto"/>
        <w:ind w:left="714"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Administrative private-vlan mapping: none </w:t>
      </w:r>
    </w:p>
    <w:p w:rsidR="00B22203" w:rsidRPr="00B22203" w:rsidRDefault="00B22203" w:rsidP="00B22203">
      <w:pPr>
        <w:spacing w:after="40" w:line="259" w:lineRule="auto"/>
        <w:ind w:left="714"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Administrative private-vlan trunk native VLAN: none </w:t>
      </w:r>
    </w:p>
    <w:p w:rsidR="00B22203" w:rsidRPr="00B22203" w:rsidRDefault="00B22203" w:rsidP="00B22203">
      <w:pPr>
        <w:spacing w:after="40" w:line="259" w:lineRule="auto"/>
        <w:ind w:left="714"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Administrative private-vlan trunk Native VLAN tagging: enabled </w:t>
      </w:r>
    </w:p>
    <w:p w:rsidR="00B22203" w:rsidRPr="00B22203" w:rsidRDefault="00B22203" w:rsidP="00B22203">
      <w:pPr>
        <w:spacing w:after="40" w:line="259" w:lineRule="auto"/>
        <w:ind w:left="714"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Administrative private-vlan trunk encapsulation: dot1q </w:t>
      </w:r>
    </w:p>
    <w:p w:rsidR="00B22203" w:rsidRPr="00B22203" w:rsidRDefault="00B22203" w:rsidP="00B22203">
      <w:pPr>
        <w:spacing w:after="40" w:line="259" w:lineRule="auto"/>
        <w:ind w:left="714"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Administrative private-vlan trunk normal VLANs: none </w:t>
      </w:r>
    </w:p>
    <w:p w:rsidR="00B22203" w:rsidRPr="00B22203" w:rsidRDefault="00B22203" w:rsidP="00B22203">
      <w:pPr>
        <w:spacing w:after="40" w:line="259" w:lineRule="auto"/>
        <w:ind w:left="714"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Administrative private-vlan trunk associations: none </w:t>
      </w:r>
    </w:p>
    <w:p w:rsidR="00B22203" w:rsidRPr="00B22203" w:rsidRDefault="00B22203" w:rsidP="00B22203">
      <w:pPr>
        <w:spacing w:after="40" w:line="259" w:lineRule="auto"/>
        <w:ind w:left="714"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Administrative private-vlan trunk mappings: none </w:t>
      </w:r>
    </w:p>
    <w:p w:rsidR="00B22203" w:rsidRPr="00B22203" w:rsidRDefault="00B22203" w:rsidP="00B22203">
      <w:pPr>
        <w:spacing w:after="40" w:line="259" w:lineRule="auto"/>
        <w:ind w:left="714"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Operational private-vlan: none </w:t>
      </w:r>
    </w:p>
    <w:p w:rsidR="00B22203" w:rsidRPr="00B22203" w:rsidRDefault="00B22203" w:rsidP="00B22203">
      <w:pPr>
        <w:spacing w:after="40" w:line="259" w:lineRule="auto"/>
        <w:ind w:left="714"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Trunking VLANs Enabled: ALL </w:t>
      </w:r>
    </w:p>
    <w:p w:rsidR="00B22203" w:rsidRPr="00B22203" w:rsidRDefault="00B22203" w:rsidP="00B22203">
      <w:pPr>
        <w:spacing w:after="40" w:line="259" w:lineRule="auto"/>
        <w:ind w:left="714"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Pruning VLANs Enabled: 2-1001 </w:t>
      </w:r>
    </w:p>
    <w:p w:rsidR="00B22203" w:rsidRPr="00B22203" w:rsidRDefault="00B22203" w:rsidP="00B22203">
      <w:pPr>
        <w:spacing w:after="40" w:line="259" w:lineRule="auto"/>
        <w:ind w:left="714"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Capture Mode Disabled </w:t>
      </w:r>
    </w:p>
    <w:p w:rsidR="00B22203" w:rsidRPr="00B22203" w:rsidRDefault="00B22203" w:rsidP="00B22203">
      <w:pPr>
        <w:spacing w:after="40" w:line="259" w:lineRule="auto"/>
        <w:ind w:left="714"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Capture VLANs Allowed: ALL </w:t>
      </w:r>
    </w:p>
    <w:p w:rsidR="00B22203" w:rsidRPr="00B22203" w:rsidRDefault="00B22203" w:rsidP="00B22203">
      <w:pPr>
        <w:spacing w:after="36" w:line="259" w:lineRule="auto"/>
        <w:ind w:left="720"/>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p>
    <w:p w:rsidR="00B22203" w:rsidRPr="00B22203" w:rsidRDefault="00B22203" w:rsidP="00B22203">
      <w:pPr>
        <w:spacing w:after="40" w:line="259" w:lineRule="auto"/>
        <w:ind w:left="714"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Protected: false </w:t>
      </w:r>
    </w:p>
    <w:p w:rsidR="00B22203" w:rsidRPr="00B22203" w:rsidRDefault="00B22203" w:rsidP="00B22203">
      <w:pPr>
        <w:spacing w:after="40" w:line="259" w:lineRule="auto"/>
        <w:ind w:left="714"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Unknown unicast blocked: disabled </w:t>
      </w:r>
    </w:p>
    <w:p w:rsidR="00B22203" w:rsidRPr="00B22203" w:rsidRDefault="00B22203" w:rsidP="00B22203">
      <w:pPr>
        <w:spacing w:after="262" w:line="259" w:lineRule="auto"/>
        <w:ind w:left="714" w:right="4487"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Unknown multicast blocked: disabled Appliance trust: none </w:t>
      </w:r>
    </w:p>
    <w:p w:rsidR="00B22203" w:rsidRPr="00B22203" w:rsidRDefault="00B22203" w:rsidP="00B22203">
      <w:pPr>
        <w:spacing w:after="91" w:line="259" w:lineRule="auto"/>
        <w:ind w:left="-5" w:hanging="10"/>
        <w:rPr>
          <w:rFonts w:ascii="Times New Roman" w:eastAsia="Calibri" w:hAnsi="Times New Roman"/>
          <w:lang w:eastAsia="en-US"/>
        </w:rPr>
      </w:pPr>
      <w:r w:rsidRPr="00B22203">
        <w:rPr>
          <w:rFonts w:ascii="Times New Roman" w:eastAsia="Arial" w:hAnsi="Times New Roman"/>
          <w:b/>
          <w:lang w:eastAsia="en-US"/>
        </w:rPr>
        <w:t xml:space="preserve">Шаг 3: Убедитесь, что порты объединены. </w:t>
      </w:r>
    </w:p>
    <w:p w:rsidR="00B22203" w:rsidRPr="00B22203" w:rsidRDefault="00B22203" w:rsidP="00B22203">
      <w:pPr>
        <w:spacing w:after="42" w:line="259" w:lineRule="auto"/>
        <w:ind w:left="716" w:hanging="10"/>
        <w:rPr>
          <w:rFonts w:ascii="Times New Roman" w:eastAsia="Calibri" w:hAnsi="Times New Roman"/>
          <w:lang w:val="en-US" w:eastAsia="en-US"/>
        </w:rPr>
      </w:pPr>
      <w:r w:rsidRPr="00B22203">
        <w:rPr>
          <w:rFonts w:ascii="Times New Roman" w:eastAsia="Courier New" w:hAnsi="Times New Roman"/>
          <w:sz w:val="20"/>
          <w:lang w:val="en-US" w:eastAsia="en-US"/>
        </w:rPr>
        <w:t xml:space="preserve">S1# </w:t>
      </w:r>
      <w:r w:rsidRPr="00B22203">
        <w:rPr>
          <w:rFonts w:ascii="Times New Roman" w:eastAsia="Courier New" w:hAnsi="Times New Roman"/>
          <w:b/>
          <w:sz w:val="20"/>
          <w:lang w:val="en-US" w:eastAsia="en-US"/>
        </w:rPr>
        <w:t>show etherchannel summary</w:t>
      </w:r>
      <w:r w:rsidRPr="00B22203">
        <w:rPr>
          <w:rFonts w:ascii="Times New Roman" w:eastAsia="Courier New" w:hAnsi="Times New Roman"/>
          <w:sz w:val="20"/>
          <w:lang w:val="en-US" w:eastAsia="en-US"/>
        </w:rPr>
        <w:t xml:space="preserve"> </w:t>
      </w:r>
    </w:p>
    <w:p w:rsidR="00B22203" w:rsidRPr="00B22203" w:rsidRDefault="00B22203" w:rsidP="00B22203">
      <w:pPr>
        <w:spacing w:after="40" w:line="259" w:lineRule="auto"/>
        <w:ind w:left="714"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Flags:  D - down        P - bundled in port-channel </w:t>
      </w:r>
    </w:p>
    <w:p w:rsidR="00B22203" w:rsidRPr="00B22203" w:rsidRDefault="00B22203" w:rsidP="00B22203">
      <w:pPr>
        <w:spacing w:after="40" w:line="259" w:lineRule="auto"/>
        <w:ind w:left="714"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        I - stand-alone s - suspended </w:t>
      </w:r>
    </w:p>
    <w:p w:rsidR="00B22203" w:rsidRPr="00B22203" w:rsidRDefault="00B22203" w:rsidP="00B22203">
      <w:pPr>
        <w:spacing w:after="40" w:line="259" w:lineRule="auto"/>
        <w:ind w:left="714"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        H - Hot-standby (LACP only) </w:t>
      </w:r>
    </w:p>
    <w:p w:rsidR="00B22203" w:rsidRPr="00B22203" w:rsidRDefault="00B22203" w:rsidP="00B22203">
      <w:pPr>
        <w:spacing w:after="40" w:line="259" w:lineRule="auto"/>
        <w:ind w:left="714"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        R - Layer3      S - Layer2 </w:t>
      </w:r>
    </w:p>
    <w:p w:rsidR="00B22203" w:rsidRPr="00B22203" w:rsidRDefault="00B22203" w:rsidP="00B22203">
      <w:pPr>
        <w:spacing w:after="40" w:line="259" w:lineRule="auto"/>
        <w:ind w:left="714"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        U - in use      f - failed to allocate aggregator </w:t>
      </w:r>
    </w:p>
    <w:p w:rsidR="00B22203" w:rsidRPr="00B22203" w:rsidRDefault="00B22203" w:rsidP="00B22203">
      <w:pPr>
        <w:spacing w:after="0" w:line="259" w:lineRule="auto"/>
        <w:ind w:left="719"/>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p>
    <w:p w:rsidR="00B22203" w:rsidRPr="00B22203" w:rsidRDefault="00B22203" w:rsidP="00B22203">
      <w:pPr>
        <w:spacing w:after="40" w:line="259" w:lineRule="auto"/>
        <w:ind w:left="714" w:right="4491"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        M - not in use, minimum links not met         u - unsuitable for bundling         w - waiting to be aggregated         d - default port </w:t>
      </w:r>
    </w:p>
    <w:p w:rsidR="00B22203" w:rsidRPr="00B22203" w:rsidRDefault="00B22203" w:rsidP="00B22203">
      <w:pPr>
        <w:spacing w:after="40" w:line="259" w:lineRule="auto"/>
        <w:ind w:left="719"/>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p>
    <w:p w:rsidR="00B22203" w:rsidRPr="00B22203" w:rsidRDefault="00B22203" w:rsidP="00B22203">
      <w:pPr>
        <w:spacing w:after="40" w:line="259" w:lineRule="auto"/>
        <w:ind w:left="719"/>
        <w:rPr>
          <w:rFonts w:ascii="Times New Roman" w:eastAsia="Calibri" w:hAnsi="Times New Roman"/>
          <w:lang w:val="en-US" w:eastAsia="en-US"/>
        </w:rPr>
      </w:pPr>
      <w:r w:rsidRPr="00B22203">
        <w:rPr>
          <w:rFonts w:ascii="Times New Roman" w:eastAsia="Courier New" w:hAnsi="Times New Roman"/>
          <w:sz w:val="18"/>
          <w:lang w:val="en-US" w:eastAsia="en-US"/>
        </w:rPr>
        <w:lastRenderedPageBreak/>
        <w:t xml:space="preserve"> </w:t>
      </w:r>
    </w:p>
    <w:p w:rsidR="00B22203" w:rsidRPr="00B22203" w:rsidRDefault="00B22203" w:rsidP="00B22203">
      <w:pPr>
        <w:spacing w:after="40" w:line="259" w:lineRule="auto"/>
        <w:ind w:left="714" w:right="4925"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Number of channel-groups in use: 1 Number of aggregators:           1 </w:t>
      </w:r>
    </w:p>
    <w:p w:rsidR="00B22203" w:rsidRPr="00B22203" w:rsidRDefault="00B22203" w:rsidP="00B22203">
      <w:pPr>
        <w:spacing w:after="40" w:line="259" w:lineRule="auto"/>
        <w:ind w:left="719"/>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p>
    <w:p w:rsidR="00B22203" w:rsidRPr="00B22203" w:rsidRDefault="00B22203" w:rsidP="00B22203">
      <w:pPr>
        <w:spacing w:after="40" w:line="259" w:lineRule="auto"/>
        <w:ind w:left="714"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Group  Port-channel  Protocol    Ports </w:t>
      </w:r>
    </w:p>
    <w:p w:rsidR="00B22203" w:rsidRPr="00B22203" w:rsidRDefault="00B22203" w:rsidP="00B22203">
      <w:pPr>
        <w:spacing w:after="40" w:line="259" w:lineRule="auto"/>
        <w:ind w:left="714"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p>
    <w:p w:rsidR="00B22203" w:rsidRPr="00B22203" w:rsidRDefault="00B22203" w:rsidP="00B22203">
      <w:pPr>
        <w:spacing w:after="55" w:line="259" w:lineRule="auto"/>
        <w:ind w:left="715" w:hanging="10"/>
        <w:rPr>
          <w:rFonts w:ascii="Times New Roman" w:eastAsia="Calibri" w:hAnsi="Times New Roman"/>
          <w:lang w:val="en-US" w:eastAsia="en-US"/>
        </w:rPr>
      </w:pPr>
      <w:r w:rsidRPr="00B22203">
        <w:rPr>
          <w:rFonts w:ascii="Times New Roman" w:eastAsia="Courier New" w:hAnsi="Times New Roman"/>
          <w:sz w:val="18"/>
          <w:shd w:val="clear" w:color="auto" w:fill="FFFF00"/>
          <w:lang w:val="en-US" w:eastAsia="en-US"/>
        </w:rPr>
        <w:t>1      Po1(SU)         PAgP      Fa0/3(P)    Fa0/4(P)</w:t>
      </w:r>
      <w:r w:rsidRPr="00B22203">
        <w:rPr>
          <w:rFonts w:ascii="Times New Roman" w:eastAsia="Courier New" w:hAnsi="Times New Roman"/>
          <w:sz w:val="18"/>
          <w:lang w:val="en-US" w:eastAsia="en-US"/>
        </w:rPr>
        <w:t xml:space="preserve"> </w:t>
      </w:r>
    </w:p>
    <w:p w:rsidR="00B22203" w:rsidRPr="00B22203" w:rsidRDefault="00B22203" w:rsidP="00B22203">
      <w:pPr>
        <w:spacing w:after="32" w:line="259" w:lineRule="auto"/>
        <w:ind w:left="720"/>
        <w:rPr>
          <w:rFonts w:ascii="Times New Roman" w:eastAsia="Calibri" w:hAnsi="Times New Roman"/>
          <w:lang w:val="en-US" w:eastAsia="en-US"/>
        </w:rPr>
      </w:pPr>
      <w:r w:rsidRPr="00B22203">
        <w:rPr>
          <w:rFonts w:ascii="Times New Roman" w:eastAsia="Courier New" w:hAnsi="Times New Roman"/>
          <w:sz w:val="20"/>
          <w:lang w:val="en-US" w:eastAsia="en-US"/>
        </w:rPr>
        <w:t xml:space="preserve"> </w:t>
      </w:r>
    </w:p>
    <w:p w:rsidR="00B22203" w:rsidRPr="00B22203" w:rsidRDefault="00B22203" w:rsidP="00B22203">
      <w:pPr>
        <w:spacing w:after="42" w:line="259" w:lineRule="auto"/>
        <w:ind w:left="716" w:hanging="10"/>
        <w:rPr>
          <w:rFonts w:ascii="Times New Roman" w:eastAsia="Calibri" w:hAnsi="Times New Roman"/>
          <w:lang w:val="en-US" w:eastAsia="en-US"/>
        </w:rPr>
      </w:pPr>
      <w:r w:rsidRPr="00B22203">
        <w:rPr>
          <w:rFonts w:ascii="Times New Roman" w:eastAsia="Courier New" w:hAnsi="Times New Roman"/>
          <w:sz w:val="20"/>
          <w:lang w:val="en-US" w:eastAsia="en-US"/>
        </w:rPr>
        <w:t xml:space="preserve">S3# </w:t>
      </w:r>
      <w:r w:rsidRPr="00B22203">
        <w:rPr>
          <w:rFonts w:ascii="Times New Roman" w:eastAsia="Courier New" w:hAnsi="Times New Roman"/>
          <w:b/>
          <w:sz w:val="20"/>
          <w:lang w:val="en-US" w:eastAsia="en-US"/>
        </w:rPr>
        <w:t>show etherchannel summary</w:t>
      </w:r>
      <w:r w:rsidRPr="00B22203">
        <w:rPr>
          <w:rFonts w:ascii="Times New Roman" w:eastAsia="Courier New" w:hAnsi="Times New Roman"/>
          <w:sz w:val="20"/>
          <w:lang w:val="en-US" w:eastAsia="en-US"/>
        </w:rPr>
        <w:t xml:space="preserve"> </w:t>
      </w:r>
    </w:p>
    <w:p w:rsidR="00B22203" w:rsidRPr="00B22203" w:rsidRDefault="00B22203" w:rsidP="00B22203">
      <w:pPr>
        <w:spacing w:after="40" w:line="259" w:lineRule="auto"/>
        <w:ind w:left="714"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Flags:  D - down        P - bundled in port-channel </w:t>
      </w:r>
    </w:p>
    <w:p w:rsidR="00B22203" w:rsidRPr="00B22203" w:rsidRDefault="00B22203" w:rsidP="00B22203">
      <w:pPr>
        <w:spacing w:after="40" w:line="259" w:lineRule="auto"/>
        <w:ind w:left="714"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        I - stand-alone s - suspended </w:t>
      </w:r>
    </w:p>
    <w:p w:rsidR="00B22203" w:rsidRPr="00B22203" w:rsidRDefault="00B22203" w:rsidP="00B22203">
      <w:pPr>
        <w:spacing w:after="40" w:line="259" w:lineRule="auto"/>
        <w:ind w:left="714"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        H - Hot-standby (LACP only) </w:t>
      </w:r>
    </w:p>
    <w:p w:rsidR="00B22203" w:rsidRPr="00B22203" w:rsidRDefault="00B22203" w:rsidP="00B22203">
      <w:pPr>
        <w:spacing w:after="40" w:line="259" w:lineRule="auto"/>
        <w:ind w:left="714"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        R - Layer3      S - Layer2 </w:t>
      </w:r>
    </w:p>
    <w:p w:rsidR="00B22203" w:rsidRPr="00B22203" w:rsidRDefault="00B22203" w:rsidP="00B22203">
      <w:pPr>
        <w:spacing w:after="40" w:line="259" w:lineRule="auto"/>
        <w:ind w:left="714"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        U - in use      f - failed to allocate aggregator </w:t>
      </w:r>
    </w:p>
    <w:p w:rsidR="00B22203" w:rsidRPr="00B22203" w:rsidRDefault="00B22203" w:rsidP="00B22203">
      <w:pPr>
        <w:spacing w:after="40" w:line="259" w:lineRule="auto"/>
        <w:ind w:left="719"/>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p>
    <w:p w:rsidR="00B22203" w:rsidRPr="00B22203" w:rsidRDefault="00B22203" w:rsidP="00B22203">
      <w:pPr>
        <w:spacing w:after="40" w:line="259" w:lineRule="auto"/>
        <w:ind w:left="714" w:right="4492"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        M - not in use, minimum links not met         u - unsuitable for bundling         w - waiting to be aggregated         d - default port </w:t>
      </w:r>
    </w:p>
    <w:p w:rsidR="00B22203" w:rsidRPr="00B22203" w:rsidRDefault="00B22203" w:rsidP="00B22203">
      <w:pPr>
        <w:spacing w:after="40" w:line="259" w:lineRule="auto"/>
        <w:ind w:left="719"/>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p>
    <w:p w:rsidR="00B22203" w:rsidRPr="00B22203" w:rsidRDefault="00B22203" w:rsidP="00B22203">
      <w:pPr>
        <w:spacing w:after="40" w:line="259" w:lineRule="auto"/>
        <w:ind w:left="719"/>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p>
    <w:p w:rsidR="00B22203" w:rsidRPr="00B22203" w:rsidRDefault="00B22203" w:rsidP="00B22203">
      <w:pPr>
        <w:spacing w:after="40" w:line="259" w:lineRule="auto"/>
        <w:ind w:left="714" w:right="4926"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Number of channel-groups in use: 1 Number of aggregators:           1 </w:t>
      </w:r>
    </w:p>
    <w:p w:rsidR="00B22203" w:rsidRPr="00B22203" w:rsidRDefault="00B22203" w:rsidP="00B22203">
      <w:pPr>
        <w:spacing w:after="40" w:line="259" w:lineRule="auto"/>
        <w:ind w:left="719"/>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p>
    <w:p w:rsidR="00B22203" w:rsidRPr="00B22203" w:rsidRDefault="00B22203" w:rsidP="00B22203">
      <w:pPr>
        <w:spacing w:after="40" w:line="259" w:lineRule="auto"/>
        <w:ind w:left="714"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Group  Port-channel  Protocol    Ports </w:t>
      </w:r>
    </w:p>
    <w:p w:rsidR="00B22203" w:rsidRPr="00B22203" w:rsidRDefault="00B22203" w:rsidP="00B22203">
      <w:pPr>
        <w:spacing w:after="40" w:line="259" w:lineRule="auto"/>
        <w:ind w:left="714"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p>
    <w:p w:rsidR="00B22203" w:rsidRPr="00B22203" w:rsidRDefault="00B22203" w:rsidP="00B22203">
      <w:pPr>
        <w:spacing w:after="0" w:line="373" w:lineRule="auto"/>
        <w:ind w:left="347" w:right="3184" w:firstLine="360"/>
        <w:rPr>
          <w:rFonts w:ascii="Times New Roman" w:eastAsia="Calibri" w:hAnsi="Times New Roman"/>
          <w:lang w:eastAsia="en-US"/>
        </w:rPr>
      </w:pPr>
      <w:r w:rsidRPr="00B22203">
        <w:rPr>
          <w:rFonts w:ascii="Times New Roman" w:eastAsia="Courier New" w:hAnsi="Times New Roman"/>
          <w:sz w:val="18"/>
          <w:shd w:val="clear" w:color="auto" w:fill="FFFF00"/>
          <w:lang w:eastAsia="en-US"/>
        </w:rPr>
        <w:t>1      Po1(SU)         PAgP      Fa0/3(P)    Fa0/4(P)</w:t>
      </w:r>
      <w:r w:rsidRPr="00B22203">
        <w:rPr>
          <w:rFonts w:ascii="Times New Roman" w:eastAsia="Courier New" w:hAnsi="Times New Roman"/>
          <w:sz w:val="18"/>
          <w:lang w:eastAsia="en-US"/>
        </w:rPr>
        <w:t xml:space="preserve"> </w:t>
      </w:r>
      <w:r w:rsidRPr="00B22203">
        <w:rPr>
          <w:rFonts w:ascii="Times New Roman" w:eastAsia="Arial" w:hAnsi="Times New Roman"/>
          <w:sz w:val="20"/>
          <w:lang w:eastAsia="en-US"/>
        </w:rPr>
        <w:t xml:space="preserve">Что означают флаги «SU» и «P» в сводных данных по Ethernet? </w:t>
      </w:r>
    </w:p>
    <w:p w:rsidR="00B22203" w:rsidRPr="00B22203" w:rsidRDefault="00B22203" w:rsidP="00B22203">
      <w:pPr>
        <w:spacing w:after="235" w:line="259" w:lineRule="auto"/>
        <w:ind w:left="10" w:right="28" w:hanging="10"/>
        <w:jc w:val="right"/>
        <w:rPr>
          <w:rFonts w:ascii="Times New Roman" w:eastAsia="Calibri" w:hAnsi="Times New Roman"/>
          <w:lang w:eastAsia="en-US"/>
        </w:rPr>
      </w:pPr>
      <w:r w:rsidRPr="00B22203">
        <w:rPr>
          <w:rFonts w:ascii="Times New Roman" w:eastAsia="Arial" w:hAnsi="Times New Roman"/>
          <w:sz w:val="20"/>
          <w:lang w:eastAsia="en-US"/>
        </w:rPr>
        <w:t>___________________________________________________________________________________</w:t>
      </w:r>
    </w:p>
    <w:p w:rsidR="00B22203" w:rsidRPr="00B22203" w:rsidRDefault="00B22203" w:rsidP="00B22203">
      <w:pPr>
        <w:spacing w:after="119" w:line="259" w:lineRule="auto"/>
        <w:ind w:left="-5" w:hanging="10"/>
        <w:rPr>
          <w:rFonts w:ascii="Times New Roman" w:eastAsia="Calibri" w:hAnsi="Times New Roman"/>
          <w:lang w:eastAsia="en-US"/>
        </w:rPr>
      </w:pPr>
      <w:r w:rsidRPr="00B22203">
        <w:rPr>
          <w:rFonts w:ascii="Times New Roman" w:eastAsia="Arial" w:hAnsi="Times New Roman"/>
          <w:b/>
          <w:lang w:eastAsia="en-US"/>
        </w:rPr>
        <w:t xml:space="preserve">Шаг 4: Настройте транковые порты. </w:t>
      </w:r>
    </w:p>
    <w:p w:rsidR="00B22203" w:rsidRPr="00B22203" w:rsidRDefault="00B22203" w:rsidP="00B22203">
      <w:pPr>
        <w:spacing w:after="107" w:line="248" w:lineRule="auto"/>
        <w:ind w:left="357" w:right="534" w:hanging="10"/>
        <w:rPr>
          <w:rFonts w:ascii="Times New Roman" w:eastAsia="Calibri" w:hAnsi="Times New Roman"/>
          <w:lang w:eastAsia="en-US"/>
        </w:rPr>
      </w:pPr>
      <w:r w:rsidRPr="00B22203">
        <w:rPr>
          <w:rFonts w:ascii="Times New Roman" w:eastAsia="Arial" w:hAnsi="Times New Roman"/>
          <w:sz w:val="20"/>
          <w:lang w:eastAsia="en-US"/>
        </w:rPr>
        <w:t xml:space="preserve">После агрегирования портов команды, применённые на интерфейсе Port Channel, влияют на все объединённые в группу каналы. Вручную настройте порты Po1 на S1 и S3 в качестве транковых и назначьте их сети native VLAN 99. </w:t>
      </w:r>
    </w:p>
    <w:p w:rsidR="00B22203" w:rsidRPr="00B22203" w:rsidRDefault="00B22203" w:rsidP="00B22203">
      <w:pPr>
        <w:spacing w:after="42" w:line="259" w:lineRule="auto"/>
        <w:ind w:left="716" w:right="3235" w:hanging="10"/>
        <w:rPr>
          <w:rFonts w:ascii="Times New Roman" w:eastAsia="Calibri" w:hAnsi="Times New Roman"/>
          <w:lang w:val="en-US" w:eastAsia="en-US"/>
        </w:rPr>
      </w:pPr>
      <w:r w:rsidRPr="00B22203">
        <w:rPr>
          <w:rFonts w:ascii="Times New Roman" w:eastAsia="Courier New" w:hAnsi="Times New Roman"/>
          <w:sz w:val="20"/>
          <w:lang w:val="en-US" w:eastAsia="en-US"/>
        </w:rPr>
        <w:t xml:space="preserve">S1(config)# </w:t>
      </w:r>
      <w:r w:rsidRPr="00B22203">
        <w:rPr>
          <w:rFonts w:ascii="Times New Roman" w:eastAsia="Courier New" w:hAnsi="Times New Roman"/>
          <w:b/>
          <w:sz w:val="20"/>
          <w:lang w:val="en-US" w:eastAsia="en-US"/>
        </w:rPr>
        <w:t>interface port-channel 1</w:t>
      </w:r>
      <w:r w:rsidRPr="00B22203">
        <w:rPr>
          <w:rFonts w:ascii="Times New Roman" w:eastAsia="Courier New" w:hAnsi="Times New Roman"/>
          <w:sz w:val="20"/>
          <w:lang w:val="en-US" w:eastAsia="en-US"/>
        </w:rPr>
        <w:t xml:space="preserve"> S1(config-if)# </w:t>
      </w:r>
      <w:r w:rsidRPr="00B22203">
        <w:rPr>
          <w:rFonts w:ascii="Times New Roman" w:eastAsia="Courier New" w:hAnsi="Times New Roman"/>
          <w:b/>
          <w:sz w:val="20"/>
          <w:lang w:val="en-US" w:eastAsia="en-US"/>
        </w:rPr>
        <w:t xml:space="preserve">switchport mode trunk </w:t>
      </w:r>
    </w:p>
    <w:p w:rsidR="00B22203" w:rsidRPr="00B22203" w:rsidRDefault="00B22203" w:rsidP="00B22203">
      <w:pPr>
        <w:spacing w:after="42" w:line="259" w:lineRule="auto"/>
        <w:ind w:left="716" w:hanging="10"/>
        <w:rPr>
          <w:rFonts w:ascii="Times New Roman" w:eastAsia="Calibri" w:hAnsi="Times New Roman"/>
          <w:lang w:val="en-US" w:eastAsia="en-US"/>
        </w:rPr>
      </w:pPr>
      <w:r w:rsidRPr="00B22203">
        <w:rPr>
          <w:rFonts w:ascii="Times New Roman" w:eastAsia="Courier New" w:hAnsi="Times New Roman"/>
          <w:sz w:val="20"/>
          <w:lang w:val="en-US" w:eastAsia="en-US"/>
        </w:rPr>
        <w:t xml:space="preserve">S1(config-if)# </w:t>
      </w:r>
      <w:r w:rsidRPr="00B22203">
        <w:rPr>
          <w:rFonts w:ascii="Times New Roman" w:eastAsia="Courier New" w:hAnsi="Times New Roman"/>
          <w:b/>
          <w:sz w:val="20"/>
          <w:lang w:val="en-US" w:eastAsia="en-US"/>
        </w:rPr>
        <w:t xml:space="preserve">switchport trunk native vlan 99 </w:t>
      </w:r>
    </w:p>
    <w:p w:rsidR="00B22203" w:rsidRPr="00B22203" w:rsidRDefault="00B22203" w:rsidP="00B22203">
      <w:pPr>
        <w:spacing w:after="33" w:line="259" w:lineRule="auto"/>
        <w:ind w:left="721"/>
        <w:rPr>
          <w:rFonts w:ascii="Times New Roman" w:eastAsia="Calibri" w:hAnsi="Times New Roman"/>
          <w:lang w:val="en-US" w:eastAsia="en-US"/>
        </w:rPr>
      </w:pPr>
      <w:r w:rsidRPr="00B22203">
        <w:rPr>
          <w:rFonts w:ascii="Times New Roman" w:eastAsia="Courier New" w:hAnsi="Times New Roman"/>
          <w:sz w:val="20"/>
          <w:lang w:val="en-US" w:eastAsia="en-US"/>
        </w:rPr>
        <w:t xml:space="preserve"> </w:t>
      </w:r>
    </w:p>
    <w:p w:rsidR="00B22203" w:rsidRPr="00B22203" w:rsidRDefault="00B22203" w:rsidP="00B22203">
      <w:pPr>
        <w:spacing w:after="42" w:line="259" w:lineRule="auto"/>
        <w:ind w:left="716" w:right="3235" w:hanging="10"/>
        <w:rPr>
          <w:rFonts w:ascii="Times New Roman" w:eastAsia="Calibri" w:hAnsi="Times New Roman"/>
          <w:lang w:val="en-US" w:eastAsia="en-US"/>
        </w:rPr>
      </w:pPr>
      <w:r w:rsidRPr="00B22203">
        <w:rPr>
          <w:rFonts w:ascii="Times New Roman" w:eastAsia="Courier New" w:hAnsi="Times New Roman"/>
          <w:sz w:val="20"/>
          <w:lang w:val="en-US" w:eastAsia="en-US"/>
        </w:rPr>
        <w:t xml:space="preserve">S3(config)# </w:t>
      </w:r>
      <w:r w:rsidRPr="00B22203">
        <w:rPr>
          <w:rFonts w:ascii="Times New Roman" w:eastAsia="Courier New" w:hAnsi="Times New Roman"/>
          <w:b/>
          <w:sz w:val="20"/>
          <w:lang w:val="en-US" w:eastAsia="en-US"/>
        </w:rPr>
        <w:t>interface port-channel 1</w:t>
      </w:r>
      <w:r w:rsidRPr="00B22203">
        <w:rPr>
          <w:rFonts w:ascii="Times New Roman" w:eastAsia="Courier New" w:hAnsi="Times New Roman"/>
          <w:sz w:val="20"/>
          <w:lang w:val="en-US" w:eastAsia="en-US"/>
        </w:rPr>
        <w:t xml:space="preserve"> S3(config-if)# </w:t>
      </w:r>
      <w:r w:rsidRPr="00B22203">
        <w:rPr>
          <w:rFonts w:ascii="Times New Roman" w:eastAsia="Courier New" w:hAnsi="Times New Roman"/>
          <w:b/>
          <w:sz w:val="20"/>
          <w:lang w:val="en-US" w:eastAsia="en-US"/>
        </w:rPr>
        <w:t xml:space="preserve">switchport mode trunk </w:t>
      </w:r>
    </w:p>
    <w:p w:rsidR="00B22203" w:rsidRPr="00B22203" w:rsidRDefault="00B22203" w:rsidP="00B22203">
      <w:pPr>
        <w:spacing w:after="42" w:line="259" w:lineRule="auto"/>
        <w:ind w:left="716" w:hanging="10"/>
        <w:rPr>
          <w:rFonts w:ascii="Times New Roman" w:eastAsia="Calibri" w:hAnsi="Times New Roman"/>
          <w:lang w:val="en-US" w:eastAsia="en-US"/>
        </w:rPr>
      </w:pPr>
      <w:r w:rsidRPr="00B22203">
        <w:rPr>
          <w:rFonts w:ascii="Times New Roman" w:eastAsia="Courier New" w:hAnsi="Times New Roman"/>
          <w:sz w:val="20"/>
          <w:lang w:val="en-US" w:eastAsia="en-US"/>
        </w:rPr>
        <w:t xml:space="preserve">S3(config-if)# </w:t>
      </w:r>
      <w:r w:rsidRPr="00B22203">
        <w:rPr>
          <w:rFonts w:ascii="Times New Roman" w:eastAsia="Courier New" w:hAnsi="Times New Roman"/>
          <w:b/>
          <w:sz w:val="20"/>
          <w:lang w:val="en-US" w:eastAsia="en-US"/>
        </w:rPr>
        <w:t>switchport trunk native vlan 99</w:t>
      </w:r>
      <w:r w:rsidRPr="00B22203">
        <w:rPr>
          <w:rFonts w:ascii="Times New Roman" w:eastAsia="Courier New" w:hAnsi="Times New Roman"/>
          <w:sz w:val="20"/>
          <w:lang w:val="en-US" w:eastAsia="en-US"/>
        </w:rPr>
        <w:t xml:space="preserve"> </w:t>
      </w:r>
    </w:p>
    <w:p w:rsidR="00B22203" w:rsidRPr="00B22203" w:rsidRDefault="00B22203" w:rsidP="00B22203">
      <w:pPr>
        <w:spacing w:after="119" w:line="259" w:lineRule="auto"/>
        <w:ind w:left="-5" w:hanging="10"/>
        <w:rPr>
          <w:rFonts w:ascii="Times New Roman" w:eastAsia="Calibri" w:hAnsi="Times New Roman"/>
          <w:lang w:eastAsia="en-US"/>
        </w:rPr>
      </w:pPr>
      <w:r w:rsidRPr="00B22203">
        <w:rPr>
          <w:rFonts w:ascii="Times New Roman" w:eastAsia="Arial" w:hAnsi="Times New Roman"/>
          <w:b/>
          <w:lang w:eastAsia="en-US"/>
        </w:rPr>
        <w:t xml:space="preserve">Шаг 5: Убедитесь в том, что порты настроены в качестве транковых. </w:t>
      </w:r>
    </w:p>
    <w:p w:rsidR="00B22203" w:rsidRPr="00B22203" w:rsidRDefault="00B22203" w:rsidP="00507D96">
      <w:pPr>
        <w:numPr>
          <w:ilvl w:val="0"/>
          <w:numId w:val="120"/>
        </w:numPr>
        <w:spacing w:after="107" w:line="248" w:lineRule="auto"/>
        <w:ind w:right="55" w:hanging="365"/>
        <w:rPr>
          <w:rFonts w:ascii="Times New Roman" w:eastAsia="Calibri" w:hAnsi="Times New Roman"/>
          <w:lang w:eastAsia="en-US"/>
        </w:rPr>
      </w:pPr>
      <w:r w:rsidRPr="00B22203">
        <w:rPr>
          <w:rFonts w:ascii="Times New Roman" w:eastAsia="Arial" w:hAnsi="Times New Roman"/>
          <w:sz w:val="20"/>
          <w:lang w:eastAsia="en-US"/>
        </w:rPr>
        <w:t xml:space="preserve">Выполните команды </w:t>
      </w:r>
      <w:r w:rsidRPr="00B22203">
        <w:rPr>
          <w:rFonts w:ascii="Times New Roman" w:eastAsia="Arial" w:hAnsi="Times New Roman"/>
          <w:b/>
          <w:sz w:val="20"/>
          <w:lang w:eastAsia="en-US"/>
        </w:rPr>
        <w:t>show run</w:t>
      </w:r>
      <w:r w:rsidRPr="00B22203">
        <w:rPr>
          <w:rFonts w:ascii="Times New Roman" w:eastAsia="Arial" w:hAnsi="Times New Roman"/>
          <w:sz w:val="20"/>
          <w:lang w:eastAsia="en-US"/>
        </w:rPr>
        <w:t xml:space="preserve"> </w:t>
      </w:r>
      <w:r w:rsidRPr="00B22203">
        <w:rPr>
          <w:rFonts w:ascii="Times New Roman" w:eastAsia="Arial" w:hAnsi="Times New Roman"/>
          <w:b/>
          <w:sz w:val="20"/>
          <w:lang w:eastAsia="en-US"/>
        </w:rPr>
        <w:t xml:space="preserve">interface </w:t>
      </w:r>
      <w:r w:rsidRPr="00B22203">
        <w:rPr>
          <w:rFonts w:ascii="Times New Roman" w:eastAsia="Arial" w:hAnsi="Times New Roman"/>
          <w:i/>
          <w:sz w:val="20"/>
          <w:lang w:eastAsia="en-US"/>
        </w:rPr>
        <w:t>идентификатор-интерфейса</w:t>
      </w:r>
      <w:r w:rsidRPr="00B22203">
        <w:rPr>
          <w:rFonts w:ascii="Times New Roman" w:eastAsia="Arial" w:hAnsi="Times New Roman"/>
          <w:sz w:val="20"/>
          <w:lang w:eastAsia="en-US"/>
        </w:rPr>
        <w:t xml:space="preserve"> на S1 и S3. Какие команды включены в список для интерфейсов F0/3 и F0/4 на обоих коммутаторах? Сравните результаты с текущей конфигурацией для интерфейса Po1. Запишите наблюдения. </w:t>
      </w:r>
    </w:p>
    <w:p w:rsidR="00B22203" w:rsidRPr="00B22203" w:rsidRDefault="00B22203" w:rsidP="00B22203">
      <w:pPr>
        <w:spacing w:after="98" w:line="259" w:lineRule="auto"/>
        <w:ind w:left="716" w:hanging="10"/>
        <w:rPr>
          <w:rFonts w:ascii="Times New Roman" w:eastAsia="Calibri" w:hAnsi="Times New Roman"/>
          <w:lang w:eastAsia="en-US"/>
        </w:rPr>
      </w:pPr>
      <w:r w:rsidRPr="00B22203">
        <w:rPr>
          <w:rFonts w:ascii="Times New Roman" w:eastAsia="Arial" w:hAnsi="Times New Roman"/>
          <w:sz w:val="20"/>
          <w:lang w:eastAsia="en-US"/>
        </w:rPr>
        <w:t>_____________________________________________________________________________</w:t>
      </w:r>
    </w:p>
    <w:p w:rsidR="00B22203" w:rsidRPr="00B22203" w:rsidRDefault="00B22203" w:rsidP="00507D96">
      <w:pPr>
        <w:numPr>
          <w:ilvl w:val="0"/>
          <w:numId w:val="120"/>
        </w:numPr>
        <w:spacing w:after="107" w:line="248" w:lineRule="auto"/>
        <w:ind w:right="55" w:hanging="365"/>
        <w:rPr>
          <w:rFonts w:ascii="Times New Roman" w:eastAsia="Calibri" w:hAnsi="Times New Roman"/>
          <w:lang w:eastAsia="en-US"/>
        </w:rPr>
      </w:pPr>
      <w:r w:rsidRPr="00B22203">
        <w:rPr>
          <w:rFonts w:ascii="Times New Roman" w:eastAsia="Arial" w:hAnsi="Times New Roman"/>
          <w:sz w:val="20"/>
          <w:lang w:eastAsia="en-US"/>
        </w:rPr>
        <w:t>Выполните</w:t>
      </w:r>
      <w:r w:rsidRPr="00B22203">
        <w:rPr>
          <w:rFonts w:ascii="Times New Roman" w:eastAsia="Arial" w:hAnsi="Times New Roman"/>
          <w:sz w:val="20"/>
          <w:lang w:val="en-US" w:eastAsia="en-US"/>
        </w:rPr>
        <w:t xml:space="preserve"> </w:t>
      </w:r>
      <w:r w:rsidRPr="00B22203">
        <w:rPr>
          <w:rFonts w:ascii="Times New Roman" w:eastAsia="Arial" w:hAnsi="Times New Roman"/>
          <w:sz w:val="20"/>
          <w:lang w:eastAsia="en-US"/>
        </w:rPr>
        <w:t>команды</w:t>
      </w:r>
      <w:r w:rsidRPr="00B22203">
        <w:rPr>
          <w:rFonts w:ascii="Times New Roman" w:eastAsia="Arial" w:hAnsi="Times New Roman"/>
          <w:sz w:val="20"/>
          <w:lang w:val="en-US" w:eastAsia="en-US"/>
        </w:rPr>
        <w:t xml:space="preserve"> </w:t>
      </w:r>
      <w:r w:rsidRPr="00B22203">
        <w:rPr>
          <w:rFonts w:ascii="Times New Roman" w:eastAsia="Arial" w:hAnsi="Times New Roman"/>
          <w:b/>
          <w:sz w:val="20"/>
          <w:lang w:val="en-US" w:eastAsia="en-US"/>
        </w:rPr>
        <w:t>show interfaces trunk</w:t>
      </w:r>
      <w:r w:rsidRPr="00B22203">
        <w:rPr>
          <w:rFonts w:ascii="Times New Roman" w:eastAsia="Arial" w:hAnsi="Times New Roman"/>
          <w:sz w:val="20"/>
          <w:lang w:val="en-US" w:eastAsia="en-US"/>
        </w:rPr>
        <w:t xml:space="preserve"> </w:t>
      </w:r>
      <w:r w:rsidRPr="00B22203">
        <w:rPr>
          <w:rFonts w:ascii="Times New Roman" w:eastAsia="Arial" w:hAnsi="Times New Roman"/>
          <w:sz w:val="20"/>
          <w:lang w:eastAsia="en-US"/>
        </w:rPr>
        <w:t>и</w:t>
      </w:r>
      <w:r w:rsidRPr="00B22203">
        <w:rPr>
          <w:rFonts w:ascii="Times New Roman" w:eastAsia="Arial" w:hAnsi="Times New Roman"/>
          <w:sz w:val="20"/>
          <w:lang w:val="en-US" w:eastAsia="en-US"/>
        </w:rPr>
        <w:t xml:space="preserve"> </w:t>
      </w:r>
      <w:r w:rsidRPr="00B22203">
        <w:rPr>
          <w:rFonts w:ascii="Times New Roman" w:eastAsia="Arial" w:hAnsi="Times New Roman"/>
          <w:b/>
          <w:sz w:val="20"/>
          <w:lang w:val="en-US" w:eastAsia="en-US"/>
        </w:rPr>
        <w:t xml:space="preserve">show spanning-tree </w:t>
      </w:r>
      <w:r w:rsidRPr="00B22203">
        <w:rPr>
          <w:rFonts w:ascii="Times New Roman" w:eastAsia="Arial" w:hAnsi="Times New Roman"/>
          <w:sz w:val="20"/>
          <w:lang w:eastAsia="en-US"/>
        </w:rPr>
        <w:t>на</w:t>
      </w:r>
      <w:r w:rsidRPr="00B22203">
        <w:rPr>
          <w:rFonts w:ascii="Times New Roman" w:eastAsia="Arial" w:hAnsi="Times New Roman"/>
          <w:sz w:val="20"/>
          <w:lang w:val="en-US" w:eastAsia="en-US"/>
        </w:rPr>
        <w:t xml:space="preserve"> S1 </w:t>
      </w:r>
      <w:r w:rsidRPr="00B22203">
        <w:rPr>
          <w:rFonts w:ascii="Times New Roman" w:eastAsia="Arial" w:hAnsi="Times New Roman"/>
          <w:sz w:val="20"/>
          <w:lang w:eastAsia="en-US"/>
        </w:rPr>
        <w:t>и</w:t>
      </w:r>
      <w:r w:rsidRPr="00B22203">
        <w:rPr>
          <w:rFonts w:ascii="Times New Roman" w:eastAsia="Arial" w:hAnsi="Times New Roman"/>
          <w:sz w:val="20"/>
          <w:lang w:val="en-US" w:eastAsia="en-US"/>
        </w:rPr>
        <w:t xml:space="preserve"> S3. </w:t>
      </w:r>
      <w:r w:rsidRPr="00B22203">
        <w:rPr>
          <w:rFonts w:ascii="Times New Roman" w:eastAsia="Arial" w:hAnsi="Times New Roman"/>
          <w:sz w:val="20"/>
          <w:lang w:eastAsia="en-US"/>
        </w:rPr>
        <w:t xml:space="preserve">Какой транковый порт включен в список? Какая используется сеть native VLAN? Какой вывод можно сделать на основе выходных данных? </w:t>
      </w:r>
    </w:p>
    <w:p w:rsidR="00B22203" w:rsidRPr="00B22203" w:rsidRDefault="00B22203" w:rsidP="00B22203">
      <w:pPr>
        <w:spacing w:after="98" w:line="259" w:lineRule="auto"/>
        <w:ind w:left="716" w:hanging="10"/>
        <w:rPr>
          <w:rFonts w:ascii="Times New Roman" w:eastAsia="Calibri" w:hAnsi="Times New Roman"/>
          <w:lang w:eastAsia="en-US"/>
        </w:rPr>
      </w:pPr>
      <w:r w:rsidRPr="00B22203">
        <w:rPr>
          <w:rFonts w:ascii="Times New Roman" w:eastAsia="Arial" w:hAnsi="Times New Roman"/>
          <w:sz w:val="20"/>
          <w:lang w:eastAsia="en-US"/>
        </w:rPr>
        <w:t>_____________________________________________________________________________</w:t>
      </w:r>
    </w:p>
    <w:p w:rsidR="00B22203" w:rsidRPr="00B22203" w:rsidRDefault="00B22203" w:rsidP="00B22203">
      <w:pPr>
        <w:spacing w:after="107" w:line="248" w:lineRule="auto"/>
        <w:ind w:left="731" w:right="927" w:hanging="10"/>
        <w:rPr>
          <w:rFonts w:ascii="Times New Roman" w:eastAsia="Calibri" w:hAnsi="Times New Roman"/>
          <w:lang w:eastAsia="en-US"/>
        </w:rPr>
      </w:pPr>
      <w:r w:rsidRPr="00B22203">
        <w:rPr>
          <w:rFonts w:ascii="Times New Roman" w:eastAsia="Arial" w:hAnsi="Times New Roman"/>
          <w:sz w:val="20"/>
          <w:lang w:eastAsia="en-US"/>
        </w:rPr>
        <w:t xml:space="preserve">Какие значения стоимости и приоритета порта для агрегированного канала отображены в выходных данных команды </w:t>
      </w:r>
      <w:r w:rsidRPr="00B22203">
        <w:rPr>
          <w:rFonts w:ascii="Times New Roman" w:eastAsia="Arial" w:hAnsi="Times New Roman"/>
          <w:b/>
          <w:sz w:val="20"/>
          <w:lang w:eastAsia="en-US"/>
        </w:rPr>
        <w:t>show spanning-tree</w:t>
      </w:r>
      <w:r w:rsidRPr="00B22203">
        <w:rPr>
          <w:rFonts w:ascii="Times New Roman" w:eastAsia="Arial" w:hAnsi="Times New Roman"/>
          <w:sz w:val="20"/>
          <w:lang w:eastAsia="en-US"/>
        </w:rPr>
        <w:t xml:space="preserve">? </w:t>
      </w:r>
    </w:p>
    <w:p w:rsidR="00B22203" w:rsidRPr="00B22203" w:rsidRDefault="00B22203" w:rsidP="00B22203">
      <w:pPr>
        <w:spacing w:after="282" w:line="259" w:lineRule="auto"/>
        <w:ind w:left="716" w:hanging="10"/>
        <w:rPr>
          <w:rFonts w:ascii="Times New Roman" w:eastAsia="Calibri" w:hAnsi="Times New Roman"/>
          <w:lang w:eastAsia="en-US"/>
        </w:rPr>
      </w:pPr>
      <w:r w:rsidRPr="00B22203">
        <w:rPr>
          <w:rFonts w:ascii="Times New Roman" w:eastAsia="Arial" w:hAnsi="Times New Roman"/>
          <w:sz w:val="20"/>
          <w:lang w:eastAsia="en-US"/>
        </w:rPr>
        <w:lastRenderedPageBreak/>
        <w:t>_____________________________________________________________________________</w:t>
      </w:r>
    </w:p>
    <w:p w:rsidR="00B22203" w:rsidRPr="00B22203" w:rsidRDefault="00B22203" w:rsidP="00B22203">
      <w:pPr>
        <w:keepNext/>
        <w:keepLines/>
        <w:spacing w:before="240" w:after="79" w:line="259" w:lineRule="auto"/>
        <w:ind w:left="-5"/>
        <w:outlineLvl w:val="0"/>
        <w:rPr>
          <w:rFonts w:ascii="Times New Roman" w:eastAsia="DengXian Light" w:hAnsi="Times New Roman"/>
          <w:sz w:val="32"/>
          <w:szCs w:val="32"/>
          <w:lang w:eastAsia="en-US"/>
        </w:rPr>
      </w:pPr>
      <w:r w:rsidRPr="00B22203">
        <w:rPr>
          <w:rFonts w:ascii="Times New Roman" w:eastAsia="DengXian Light" w:hAnsi="Times New Roman"/>
          <w:sz w:val="28"/>
          <w:szCs w:val="32"/>
          <w:lang w:eastAsia="en-US"/>
        </w:rPr>
        <w:t xml:space="preserve">Часть 3: Настройка протокола LACP </w:t>
      </w:r>
    </w:p>
    <w:p w:rsidR="00B22203" w:rsidRPr="00B22203" w:rsidRDefault="00B22203" w:rsidP="00B22203">
      <w:pPr>
        <w:spacing w:after="247" w:line="248" w:lineRule="auto"/>
        <w:ind w:left="357" w:hanging="10"/>
        <w:rPr>
          <w:rFonts w:ascii="Times New Roman" w:eastAsia="Calibri" w:hAnsi="Times New Roman"/>
          <w:lang w:eastAsia="en-US"/>
        </w:rPr>
      </w:pPr>
      <w:r w:rsidRPr="00B22203">
        <w:rPr>
          <w:rFonts w:ascii="Times New Roman" w:eastAsia="Arial" w:hAnsi="Times New Roman"/>
          <w:sz w:val="20"/>
          <w:lang w:eastAsia="en-US"/>
        </w:rPr>
        <w:t xml:space="preserve">Протокол LACP является открытым протоколом агрегирования каналов, разработанным на базе стандарта IEEE. В части 3 необходимо выполнить настройку канала между S1 и S2 и канала между S2 и S3 с помощью протокола LACP. Кроме того, отдельные каналы необходимо настроить в качестве транковых, прежде чем они будут объединены в каналы EtherChannel. </w:t>
      </w:r>
    </w:p>
    <w:p w:rsidR="00B22203" w:rsidRPr="00B22203" w:rsidRDefault="00B22203" w:rsidP="00B22203">
      <w:pPr>
        <w:spacing w:after="119" w:line="259" w:lineRule="auto"/>
        <w:ind w:left="-5" w:hanging="10"/>
        <w:rPr>
          <w:rFonts w:ascii="Times New Roman" w:eastAsia="Calibri" w:hAnsi="Times New Roman"/>
          <w:lang w:eastAsia="en-US"/>
        </w:rPr>
      </w:pPr>
      <w:r w:rsidRPr="00B22203">
        <w:rPr>
          <w:rFonts w:ascii="Times New Roman" w:eastAsia="Arial" w:hAnsi="Times New Roman"/>
          <w:b/>
          <w:lang w:eastAsia="en-US"/>
        </w:rPr>
        <w:t xml:space="preserve">Шаг 1: Настройте LACP между S1 и S2. </w:t>
      </w:r>
    </w:p>
    <w:p w:rsidR="00B22203" w:rsidRPr="00B22203" w:rsidRDefault="00B22203" w:rsidP="00B22203">
      <w:pPr>
        <w:spacing w:after="42" w:line="259" w:lineRule="auto"/>
        <w:ind w:left="716" w:hanging="10"/>
        <w:rPr>
          <w:rFonts w:ascii="Times New Roman" w:eastAsia="Calibri" w:hAnsi="Times New Roman"/>
          <w:lang w:val="en-US" w:eastAsia="en-US"/>
        </w:rPr>
      </w:pPr>
      <w:r w:rsidRPr="00B22203">
        <w:rPr>
          <w:rFonts w:ascii="Times New Roman" w:eastAsia="Courier New" w:hAnsi="Times New Roman"/>
          <w:sz w:val="20"/>
          <w:lang w:val="en-US" w:eastAsia="en-US"/>
        </w:rPr>
        <w:t xml:space="preserve">S1(config)# </w:t>
      </w:r>
      <w:r w:rsidRPr="00B22203">
        <w:rPr>
          <w:rFonts w:ascii="Times New Roman" w:eastAsia="Courier New" w:hAnsi="Times New Roman"/>
          <w:b/>
          <w:sz w:val="20"/>
          <w:lang w:val="en-US" w:eastAsia="en-US"/>
        </w:rPr>
        <w:t xml:space="preserve">interface range f0/1-2 </w:t>
      </w:r>
    </w:p>
    <w:p w:rsidR="00B22203" w:rsidRPr="00B22203" w:rsidRDefault="00B22203" w:rsidP="00B22203">
      <w:pPr>
        <w:spacing w:after="42" w:line="259" w:lineRule="auto"/>
        <w:ind w:left="716" w:hanging="10"/>
        <w:rPr>
          <w:rFonts w:ascii="Times New Roman" w:eastAsia="Calibri" w:hAnsi="Times New Roman"/>
          <w:lang w:val="en-US" w:eastAsia="en-US"/>
        </w:rPr>
      </w:pPr>
      <w:r w:rsidRPr="00B22203">
        <w:rPr>
          <w:rFonts w:ascii="Times New Roman" w:eastAsia="Courier New" w:hAnsi="Times New Roman"/>
          <w:sz w:val="20"/>
          <w:lang w:val="en-US" w:eastAsia="en-US"/>
        </w:rPr>
        <w:t xml:space="preserve">S1(config-if-range)# </w:t>
      </w:r>
      <w:r w:rsidRPr="00B22203">
        <w:rPr>
          <w:rFonts w:ascii="Times New Roman" w:eastAsia="Courier New" w:hAnsi="Times New Roman"/>
          <w:b/>
          <w:sz w:val="20"/>
          <w:lang w:val="en-US" w:eastAsia="en-US"/>
        </w:rPr>
        <w:t xml:space="preserve">switchport mode trunk </w:t>
      </w:r>
    </w:p>
    <w:p w:rsidR="00B22203" w:rsidRPr="00B22203" w:rsidRDefault="00B22203" w:rsidP="00B22203">
      <w:pPr>
        <w:spacing w:after="42" w:line="259" w:lineRule="auto"/>
        <w:ind w:left="716" w:hanging="10"/>
        <w:rPr>
          <w:rFonts w:ascii="Times New Roman" w:eastAsia="Calibri" w:hAnsi="Times New Roman"/>
          <w:lang w:val="en-US" w:eastAsia="en-US"/>
        </w:rPr>
      </w:pPr>
      <w:r w:rsidRPr="00B22203">
        <w:rPr>
          <w:rFonts w:ascii="Times New Roman" w:eastAsia="Courier New" w:hAnsi="Times New Roman"/>
          <w:sz w:val="20"/>
          <w:lang w:val="en-US" w:eastAsia="en-US"/>
        </w:rPr>
        <w:t xml:space="preserve">S1(config-if-range)# </w:t>
      </w:r>
      <w:r w:rsidRPr="00B22203">
        <w:rPr>
          <w:rFonts w:ascii="Times New Roman" w:eastAsia="Courier New" w:hAnsi="Times New Roman"/>
          <w:b/>
          <w:sz w:val="20"/>
          <w:lang w:val="en-US" w:eastAsia="en-US"/>
        </w:rPr>
        <w:t xml:space="preserve">switchport trunk native vlan 99 </w:t>
      </w:r>
    </w:p>
    <w:p w:rsidR="00B22203" w:rsidRPr="00B22203" w:rsidRDefault="00B22203" w:rsidP="00B22203">
      <w:pPr>
        <w:spacing w:after="42" w:line="259" w:lineRule="auto"/>
        <w:ind w:left="716" w:hanging="10"/>
        <w:rPr>
          <w:rFonts w:ascii="Times New Roman" w:eastAsia="Calibri" w:hAnsi="Times New Roman"/>
          <w:lang w:val="en-US" w:eastAsia="en-US"/>
        </w:rPr>
      </w:pPr>
      <w:r w:rsidRPr="00B22203">
        <w:rPr>
          <w:rFonts w:ascii="Times New Roman" w:eastAsia="Courier New" w:hAnsi="Times New Roman"/>
          <w:sz w:val="20"/>
          <w:lang w:val="en-US" w:eastAsia="en-US"/>
        </w:rPr>
        <w:t xml:space="preserve">S1(config-if-range)# </w:t>
      </w:r>
      <w:r w:rsidRPr="00B22203">
        <w:rPr>
          <w:rFonts w:ascii="Times New Roman" w:eastAsia="Courier New" w:hAnsi="Times New Roman"/>
          <w:b/>
          <w:sz w:val="20"/>
          <w:lang w:val="en-US" w:eastAsia="en-US"/>
        </w:rPr>
        <w:t xml:space="preserve">channel-group 2 mode active </w:t>
      </w:r>
    </w:p>
    <w:p w:rsidR="00B22203" w:rsidRPr="00B22203" w:rsidRDefault="00B22203" w:rsidP="00B22203">
      <w:pPr>
        <w:spacing w:after="40" w:line="259" w:lineRule="auto"/>
        <w:ind w:left="714"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Creating a port-channel interface Port-channel 2 </w:t>
      </w:r>
    </w:p>
    <w:p w:rsidR="00B22203" w:rsidRPr="00B22203" w:rsidRDefault="00B22203" w:rsidP="00B22203">
      <w:pPr>
        <w:spacing w:after="53" w:line="259" w:lineRule="auto"/>
        <w:ind w:left="720"/>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p>
    <w:p w:rsidR="00B22203" w:rsidRPr="00B22203" w:rsidRDefault="00B22203" w:rsidP="00B22203">
      <w:pPr>
        <w:spacing w:after="36" w:line="259" w:lineRule="auto"/>
        <w:ind w:left="715" w:right="2517" w:hanging="10"/>
        <w:rPr>
          <w:rFonts w:ascii="Times New Roman" w:eastAsia="Calibri" w:hAnsi="Times New Roman"/>
          <w:lang w:val="en-US" w:eastAsia="en-US"/>
        </w:rPr>
      </w:pPr>
      <w:r w:rsidRPr="00B22203">
        <w:rPr>
          <w:rFonts w:ascii="Times New Roman" w:eastAsia="Courier New" w:hAnsi="Times New Roman"/>
          <w:sz w:val="20"/>
          <w:lang w:val="en-US" w:eastAsia="en-US"/>
        </w:rPr>
        <w:t xml:space="preserve">S1(config-if-range)# </w:t>
      </w:r>
      <w:r w:rsidRPr="00B22203">
        <w:rPr>
          <w:rFonts w:ascii="Times New Roman" w:eastAsia="Courier New" w:hAnsi="Times New Roman"/>
          <w:b/>
          <w:sz w:val="20"/>
          <w:lang w:val="en-US" w:eastAsia="en-US"/>
        </w:rPr>
        <w:t>no shutdown</w:t>
      </w:r>
      <w:r w:rsidRPr="00B22203">
        <w:rPr>
          <w:rFonts w:ascii="Times New Roman" w:eastAsia="Courier New" w:hAnsi="Times New Roman"/>
          <w:sz w:val="20"/>
          <w:lang w:val="en-US" w:eastAsia="en-US"/>
        </w:rPr>
        <w:t xml:space="preserve"> </w:t>
      </w:r>
    </w:p>
    <w:p w:rsidR="00B22203" w:rsidRPr="00B22203" w:rsidRDefault="00B22203" w:rsidP="00B22203">
      <w:pPr>
        <w:spacing w:after="38" w:line="259" w:lineRule="auto"/>
        <w:ind w:left="720"/>
        <w:rPr>
          <w:rFonts w:ascii="Times New Roman" w:eastAsia="Calibri" w:hAnsi="Times New Roman"/>
          <w:lang w:val="en-US" w:eastAsia="en-US"/>
        </w:rPr>
      </w:pPr>
      <w:r w:rsidRPr="00B22203">
        <w:rPr>
          <w:rFonts w:ascii="Times New Roman" w:eastAsia="Courier New" w:hAnsi="Times New Roman"/>
          <w:sz w:val="20"/>
          <w:lang w:val="en-US" w:eastAsia="en-US"/>
        </w:rPr>
        <w:t xml:space="preserve"> </w:t>
      </w:r>
    </w:p>
    <w:p w:rsidR="00B22203" w:rsidRPr="00B22203" w:rsidRDefault="00B22203" w:rsidP="00B22203">
      <w:pPr>
        <w:spacing w:after="42" w:line="259" w:lineRule="auto"/>
        <w:ind w:left="716" w:hanging="10"/>
        <w:rPr>
          <w:rFonts w:ascii="Times New Roman" w:eastAsia="Calibri" w:hAnsi="Times New Roman"/>
          <w:lang w:val="en-US" w:eastAsia="en-US"/>
        </w:rPr>
      </w:pPr>
      <w:r w:rsidRPr="00B22203">
        <w:rPr>
          <w:rFonts w:ascii="Times New Roman" w:eastAsia="Courier New" w:hAnsi="Times New Roman"/>
          <w:sz w:val="20"/>
          <w:lang w:val="en-US" w:eastAsia="en-US"/>
        </w:rPr>
        <w:t xml:space="preserve">S2(config)# </w:t>
      </w:r>
      <w:r w:rsidRPr="00B22203">
        <w:rPr>
          <w:rFonts w:ascii="Times New Roman" w:eastAsia="Courier New" w:hAnsi="Times New Roman"/>
          <w:b/>
          <w:sz w:val="20"/>
          <w:lang w:val="en-US" w:eastAsia="en-US"/>
        </w:rPr>
        <w:t xml:space="preserve">interface range f0/1-2 </w:t>
      </w:r>
    </w:p>
    <w:p w:rsidR="00B22203" w:rsidRPr="00B22203" w:rsidRDefault="00B22203" w:rsidP="00B22203">
      <w:pPr>
        <w:spacing w:after="42" w:line="259" w:lineRule="auto"/>
        <w:ind w:left="716" w:hanging="10"/>
        <w:rPr>
          <w:rFonts w:ascii="Times New Roman" w:eastAsia="Calibri" w:hAnsi="Times New Roman"/>
          <w:lang w:val="en-US" w:eastAsia="en-US"/>
        </w:rPr>
      </w:pPr>
      <w:r w:rsidRPr="00B22203">
        <w:rPr>
          <w:rFonts w:ascii="Times New Roman" w:eastAsia="Courier New" w:hAnsi="Times New Roman"/>
          <w:sz w:val="20"/>
          <w:lang w:val="en-US" w:eastAsia="en-US"/>
        </w:rPr>
        <w:t xml:space="preserve">S2(config-if-range)# </w:t>
      </w:r>
      <w:r w:rsidRPr="00B22203">
        <w:rPr>
          <w:rFonts w:ascii="Times New Roman" w:eastAsia="Courier New" w:hAnsi="Times New Roman"/>
          <w:b/>
          <w:sz w:val="20"/>
          <w:lang w:val="en-US" w:eastAsia="en-US"/>
        </w:rPr>
        <w:t xml:space="preserve">switchport mode trunk </w:t>
      </w:r>
    </w:p>
    <w:p w:rsidR="00B22203" w:rsidRPr="00B22203" w:rsidRDefault="00B22203" w:rsidP="00B22203">
      <w:pPr>
        <w:spacing w:after="42" w:line="259" w:lineRule="auto"/>
        <w:ind w:left="716" w:hanging="10"/>
        <w:rPr>
          <w:rFonts w:ascii="Times New Roman" w:eastAsia="Calibri" w:hAnsi="Times New Roman"/>
          <w:lang w:val="en-US" w:eastAsia="en-US"/>
        </w:rPr>
      </w:pPr>
      <w:r w:rsidRPr="00B22203">
        <w:rPr>
          <w:rFonts w:ascii="Times New Roman" w:eastAsia="Courier New" w:hAnsi="Times New Roman"/>
          <w:sz w:val="20"/>
          <w:lang w:val="en-US" w:eastAsia="en-US"/>
        </w:rPr>
        <w:t xml:space="preserve">S2(config-if-range)# </w:t>
      </w:r>
      <w:r w:rsidRPr="00B22203">
        <w:rPr>
          <w:rFonts w:ascii="Times New Roman" w:eastAsia="Courier New" w:hAnsi="Times New Roman"/>
          <w:b/>
          <w:sz w:val="20"/>
          <w:lang w:val="en-US" w:eastAsia="en-US"/>
        </w:rPr>
        <w:t xml:space="preserve">switchport trunk native vlan 99 </w:t>
      </w:r>
    </w:p>
    <w:p w:rsidR="00B22203" w:rsidRPr="00B22203" w:rsidRDefault="00B22203" w:rsidP="00B22203">
      <w:pPr>
        <w:spacing w:after="42" w:line="259" w:lineRule="auto"/>
        <w:ind w:left="716" w:hanging="10"/>
        <w:rPr>
          <w:rFonts w:ascii="Times New Roman" w:eastAsia="Calibri" w:hAnsi="Times New Roman"/>
          <w:lang w:val="en-US" w:eastAsia="en-US"/>
        </w:rPr>
      </w:pPr>
      <w:r w:rsidRPr="00B22203">
        <w:rPr>
          <w:rFonts w:ascii="Times New Roman" w:eastAsia="Courier New" w:hAnsi="Times New Roman"/>
          <w:sz w:val="20"/>
          <w:lang w:val="en-US" w:eastAsia="en-US"/>
        </w:rPr>
        <w:t xml:space="preserve">S2(config-if-range)# </w:t>
      </w:r>
      <w:r w:rsidRPr="00B22203">
        <w:rPr>
          <w:rFonts w:ascii="Times New Roman" w:eastAsia="Courier New" w:hAnsi="Times New Roman"/>
          <w:b/>
          <w:sz w:val="20"/>
          <w:lang w:val="en-US" w:eastAsia="en-US"/>
        </w:rPr>
        <w:t xml:space="preserve">channel-group 2 mode passive </w:t>
      </w:r>
    </w:p>
    <w:p w:rsidR="00B22203" w:rsidRPr="00B22203" w:rsidRDefault="00B22203" w:rsidP="00B22203">
      <w:pPr>
        <w:spacing w:after="40" w:line="259" w:lineRule="auto"/>
        <w:ind w:left="714"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Creating a port-channel interface Port-channel 2 </w:t>
      </w:r>
    </w:p>
    <w:p w:rsidR="00B22203" w:rsidRPr="00B22203" w:rsidRDefault="00B22203" w:rsidP="00B22203">
      <w:pPr>
        <w:spacing w:after="38" w:line="259" w:lineRule="auto"/>
        <w:ind w:left="720"/>
        <w:rPr>
          <w:rFonts w:ascii="Times New Roman" w:eastAsia="Calibri" w:hAnsi="Times New Roman"/>
          <w:lang w:val="en-US" w:eastAsia="en-US"/>
        </w:rPr>
      </w:pPr>
      <w:r w:rsidRPr="00B22203">
        <w:rPr>
          <w:rFonts w:ascii="Times New Roman" w:eastAsia="Courier New" w:hAnsi="Times New Roman"/>
          <w:sz w:val="18"/>
          <w:lang w:val="en-US" w:eastAsia="en-US"/>
        </w:rPr>
        <w:t xml:space="preserve"> </w:t>
      </w:r>
    </w:p>
    <w:p w:rsidR="00B22203" w:rsidRPr="00B22203" w:rsidRDefault="00B22203" w:rsidP="00B22203">
      <w:pPr>
        <w:spacing w:after="276" w:line="259" w:lineRule="auto"/>
        <w:ind w:left="714"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S2(config-if-range)# </w:t>
      </w:r>
      <w:r w:rsidRPr="00B22203">
        <w:rPr>
          <w:rFonts w:ascii="Times New Roman" w:eastAsia="Courier New" w:hAnsi="Times New Roman"/>
          <w:b/>
          <w:sz w:val="18"/>
          <w:lang w:val="en-US" w:eastAsia="en-US"/>
        </w:rPr>
        <w:t xml:space="preserve">no shutdown </w:t>
      </w:r>
    </w:p>
    <w:p w:rsidR="00B22203" w:rsidRPr="00B22203" w:rsidRDefault="00B22203" w:rsidP="00B22203">
      <w:pPr>
        <w:spacing w:after="119" w:line="259" w:lineRule="auto"/>
        <w:ind w:left="-5" w:hanging="10"/>
        <w:rPr>
          <w:rFonts w:ascii="Times New Roman" w:eastAsia="Calibri" w:hAnsi="Times New Roman"/>
          <w:lang w:eastAsia="en-US"/>
        </w:rPr>
      </w:pPr>
      <w:r w:rsidRPr="00B22203">
        <w:rPr>
          <w:rFonts w:ascii="Times New Roman" w:eastAsia="Arial" w:hAnsi="Times New Roman"/>
          <w:b/>
          <w:lang w:eastAsia="en-US"/>
        </w:rPr>
        <w:t xml:space="preserve">Шаг 2: Убедитесь, что порты объединены. </w:t>
      </w:r>
    </w:p>
    <w:p w:rsidR="00B22203" w:rsidRPr="00B22203" w:rsidRDefault="00B22203" w:rsidP="00B22203">
      <w:pPr>
        <w:spacing w:after="107" w:line="248" w:lineRule="auto"/>
        <w:ind w:left="357" w:hanging="10"/>
        <w:rPr>
          <w:rFonts w:ascii="Times New Roman" w:eastAsia="Calibri" w:hAnsi="Times New Roman"/>
          <w:lang w:eastAsia="en-US"/>
        </w:rPr>
      </w:pPr>
      <w:r w:rsidRPr="00B22203">
        <w:rPr>
          <w:rFonts w:ascii="Times New Roman" w:eastAsia="Arial" w:hAnsi="Times New Roman"/>
          <w:sz w:val="20"/>
          <w:lang w:eastAsia="en-US"/>
        </w:rPr>
        <w:t xml:space="preserve">Какой протокол использует Po2 для агрегирования каналов? Какие порты агрегируются для образования Po2? Запишите команду, используемую для проверки. </w:t>
      </w:r>
    </w:p>
    <w:p w:rsidR="00B22203" w:rsidRPr="00B22203" w:rsidRDefault="00B22203" w:rsidP="00B22203">
      <w:pPr>
        <w:spacing w:after="134" w:line="363" w:lineRule="auto"/>
        <w:ind w:left="10" w:hanging="10"/>
        <w:jc w:val="center"/>
        <w:rPr>
          <w:rFonts w:ascii="Times New Roman" w:eastAsia="Calibri" w:hAnsi="Times New Roman"/>
          <w:lang w:eastAsia="en-US"/>
        </w:rPr>
      </w:pPr>
      <w:r w:rsidRPr="00B22203">
        <w:rPr>
          <w:rFonts w:ascii="Times New Roman" w:eastAsia="Arial" w:hAnsi="Times New Roman"/>
          <w:sz w:val="20"/>
          <w:lang w:eastAsia="en-US"/>
        </w:rPr>
        <w:t>____________________________________________________________________________________</w:t>
      </w:r>
    </w:p>
    <w:p w:rsidR="00B22203" w:rsidRPr="00B22203" w:rsidRDefault="00B22203" w:rsidP="00B22203">
      <w:pPr>
        <w:spacing w:after="119" w:line="259" w:lineRule="auto"/>
        <w:ind w:left="-5" w:hanging="10"/>
        <w:rPr>
          <w:rFonts w:ascii="Times New Roman" w:eastAsia="Calibri" w:hAnsi="Times New Roman"/>
          <w:lang w:eastAsia="en-US"/>
        </w:rPr>
      </w:pPr>
      <w:r w:rsidRPr="00B22203">
        <w:rPr>
          <w:rFonts w:ascii="Times New Roman" w:eastAsia="Arial" w:hAnsi="Times New Roman"/>
          <w:b/>
          <w:lang w:eastAsia="en-US"/>
        </w:rPr>
        <w:t xml:space="preserve">Шаг 3: Настройте LACP между S2 и S3. </w:t>
      </w:r>
    </w:p>
    <w:p w:rsidR="00B22203" w:rsidRPr="00B22203" w:rsidRDefault="00B22203" w:rsidP="00B22203">
      <w:pPr>
        <w:spacing w:after="87" w:line="248" w:lineRule="auto"/>
        <w:ind w:left="357" w:hanging="10"/>
        <w:rPr>
          <w:rFonts w:ascii="Times New Roman" w:eastAsia="Calibri" w:hAnsi="Times New Roman"/>
          <w:lang w:eastAsia="en-US"/>
        </w:rPr>
      </w:pPr>
      <w:r w:rsidRPr="00B22203">
        <w:rPr>
          <w:rFonts w:ascii="Times New Roman" w:eastAsia="Arial" w:hAnsi="Times New Roman"/>
          <w:sz w:val="20"/>
          <w:lang w:eastAsia="en-US"/>
        </w:rPr>
        <w:t xml:space="preserve">a. Настройте канал между S2 и S3 как Po3, используя LACP как протокол агрегирования каналов. </w:t>
      </w:r>
    </w:p>
    <w:p w:rsidR="00B22203" w:rsidRPr="00B22203" w:rsidRDefault="00B22203" w:rsidP="00B22203">
      <w:pPr>
        <w:spacing w:after="42" w:line="259" w:lineRule="auto"/>
        <w:ind w:left="716" w:hanging="10"/>
        <w:rPr>
          <w:rFonts w:ascii="Times New Roman" w:eastAsia="Calibri" w:hAnsi="Times New Roman"/>
          <w:lang w:val="en-US" w:eastAsia="en-US"/>
        </w:rPr>
      </w:pPr>
      <w:r w:rsidRPr="00B22203">
        <w:rPr>
          <w:rFonts w:ascii="Times New Roman" w:eastAsia="Courier New" w:hAnsi="Times New Roman"/>
          <w:sz w:val="20"/>
          <w:lang w:val="en-US" w:eastAsia="en-US"/>
        </w:rPr>
        <w:t xml:space="preserve">S2(config)# </w:t>
      </w:r>
      <w:r w:rsidRPr="00B22203">
        <w:rPr>
          <w:rFonts w:ascii="Times New Roman" w:eastAsia="Courier New" w:hAnsi="Times New Roman"/>
          <w:b/>
          <w:sz w:val="20"/>
          <w:lang w:val="en-US" w:eastAsia="en-US"/>
        </w:rPr>
        <w:t>interface range f0/3-4</w:t>
      </w:r>
      <w:r w:rsidRPr="00B22203">
        <w:rPr>
          <w:rFonts w:ascii="Times New Roman" w:eastAsia="Courier New" w:hAnsi="Times New Roman"/>
          <w:sz w:val="20"/>
          <w:lang w:val="en-US" w:eastAsia="en-US"/>
        </w:rPr>
        <w:t xml:space="preserve"> </w:t>
      </w:r>
    </w:p>
    <w:p w:rsidR="00B22203" w:rsidRPr="00B22203" w:rsidRDefault="00B22203" w:rsidP="00B22203">
      <w:pPr>
        <w:spacing w:after="42" w:line="259" w:lineRule="auto"/>
        <w:ind w:left="716" w:hanging="10"/>
        <w:rPr>
          <w:rFonts w:ascii="Times New Roman" w:eastAsia="Calibri" w:hAnsi="Times New Roman"/>
          <w:lang w:val="en-US" w:eastAsia="en-US"/>
        </w:rPr>
      </w:pPr>
      <w:r w:rsidRPr="00B22203">
        <w:rPr>
          <w:rFonts w:ascii="Times New Roman" w:eastAsia="Courier New" w:hAnsi="Times New Roman"/>
          <w:sz w:val="20"/>
          <w:lang w:val="en-US" w:eastAsia="en-US"/>
        </w:rPr>
        <w:t xml:space="preserve">S2(config-if-range)# </w:t>
      </w:r>
      <w:r w:rsidRPr="00B22203">
        <w:rPr>
          <w:rFonts w:ascii="Times New Roman" w:eastAsia="Courier New" w:hAnsi="Times New Roman"/>
          <w:b/>
          <w:sz w:val="20"/>
          <w:lang w:val="en-US" w:eastAsia="en-US"/>
        </w:rPr>
        <w:t xml:space="preserve">switchport mode trunk </w:t>
      </w:r>
    </w:p>
    <w:p w:rsidR="00B22203" w:rsidRPr="00B22203" w:rsidRDefault="00B22203" w:rsidP="00B22203">
      <w:pPr>
        <w:spacing w:after="36" w:line="259" w:lineRule="auto"/>
        <w:ind w:left="715" w:right="2517" w:hanging="10"/>
        <w:rPr>
          <w:rFonts w:ascii="Times New Roman" w:eastAsia="Calibri" w:hAnsi="Times New Roman"/>
          <w:lang w:val="en-US" w:eastAsia="en-US"/>
        </w:rPr>
      </w:pPr>
      <w:r w:rsidRPr="00B22203">
        <w:rPr>
          <w:rFonts w:ascii="Times New Roman" w:eastAsia="Courier New" w:hAnsi="Times New Roman"/>
          <w:sz w:val="20"/>
          <w:lang w:val="en-US" w:eastAsia="en-US"/>
        </w:rPr>
        <w:t xml:space="preserve">S2(config-if-range)# </w:t>
      </w:r>
      <w:r w:rsidRPr="00B22203">
        <w:rPr>
          <w:rFonts w:ascii="Times New Roman" w:eastAsia="Courier New" w:hAnsi="Times New Roman"/>
          <w:b/>
          <w:sz w:val="20"/>
          <w:lang w:val="en-US" w:eastAsia="en-US"/>
        </w:rPr>
        <w:t xml:space="preserve">switchport trunk native vlan 99 </w:t>
      </w:r>
      <w:r w:rsidRPr="00B22203">
        <w:rPr>
          <w:rFonts w:ascii="Times New Roman" w:eastAsia="Courier New" w:hAnsi="Times New Roman"/>
          <w:sz w:val="20"/>
          <w:lang w:val="en-US" w:eastAsia="en-US"/>
        </w:rPr>
        <w:t xml:space="preserve">S2(config-if-range)# </w:t>
      </w:r>
      <w:r w:rsidRPr="00B22203">
        <w:rPr>
          <w:rFonts w:ascii="Times New Roman" w:eastAsia="Courier New" w:hAnsi="Times New Roman"/>
          <w:b/>
          <w:sz w:val="20"/>
          <w:lang w:val="en-US" w:eastAsia="en-US"/>
        </w:rPr>
        <w:t>channel-group 3 mode active</w:t>
      </w:r>
      <w:r w:rsidRPr="00B22203">
        <w:rPr>
          <w:rFonts w:ascii="Times New Roman" w:eastAsia="Courier New" w:hAnsi="Times New Roman"/>
          <w:sz w:val="20"/>
          <w:lang w:val="en-US" w:eastAsia="en-US"/>
        </w:rPr>
        <w:t xml:space="preserve"> Creating a port-channel interface Port-channel 3 </w:t>
      </w:r>
    </w:p>
    <w:p w:rsidR="00B22203" w:rsidRPr="00B22203" w:rsidRDefault="00B22203" w:rsidP="00B22203">
      <w:pPr>
        <w:spacing w:after="36" w:line="259" w:lineRule="auto"/>
        <w:ind w:left="715" w:right="2517" w:hanging="10"/>
        <w:rPr>
          <w:rFonts w:ascii="Times New Roman" w:eastAsia="Calibri" w:hAnsi="Times New Roman"/>
          <w:lang w:val="en-US" w:eastAsia="en-US"/>
        </w:rPr>
      </w:pPr>
      <w:r w:rsidRPr="00B22203">
        <w:rPr>
          <w:rFonts w:ascii="Times New Roman" w:eastAsia="Courier New" w:hAnsi="Times New Roman"/>
          <w:sz w:val="20"/>
          <w:lang w:val="en-US" w:eastAsia="en-US"/>
        </w:rPr>
        <w:t xml:space="preserve">S2(config-if-range)# </w:t>
      </w:r>
      <w:r w:rsidRPr="00B22203">
        <w:rPr>
          <w:rFonts w:ascii="Times New Roman" w:eastAsia="Courier New" w:hAnsi="Times New Roman"/>
          <w:b/>
          <w:sz w:val="20"/>
          <w:lang w:val="en-US" w:eastAsia="en-US"/>
        </w:rPr>
        <w:t>no shutdown</w:t>
      </w:r>
      <w:r w:rsidRPr="00B22203">
        <w:rPr>
          <w:rFonts w:ascii="Times New Roman" w:eastAsia="Courier New" w:hAnsi="Times New Roman"/>
          <w:sz w:val="20"/>
          <w:lang w:val="en-US" w:eastAsia="en-US"/>
        </w:rPr>
        <w:t xml:space="preserve"> </w:t>
      </w:r>
    </w:p>
    <w:p w:rsidR="00B22203" w:rsidRPr="00B22203" w:rsidRDefault="00B22203" w:rsidP="00B22203">
      <w:pPr>
        <w:spacing w:after="33" w:line="259" w:lineRule="auto"/>
        <w:ind w:left="720"/>
        <w:rPr>
          <w:rFonts w:ascii="Times New Roman" w:eastAsia="Calibri" w:hAnsi="Times New Roman"/>
          <w:lang w:val="en-US" w:eastAsia="en-US"/>
        </w:rPr>
      </w:pPr>
      <w:r w:rsidRPr="00B22203">
        <w:rPr>
          <w:rFonts w:ascii="Times New Roman" w:eastAsia="Courier New" w:hAnsi="Times New Roman"/>
          <w:sz w:val="20"/>
          <w:lang w:val="en-US" w:eastAsia="en-US"/>
        </w:rPr>
        <w:t xml:space="preserve"> </w:t>
      </w:r>
    </w:p>
    <w:p w:rsidR="00B22203" w:rsidRPr="00B22203" w:rsidRDefault="00B22203" w:rsidP="00B22203">
      <w:pPr>
        <w:spacing w:after="42" w:line="259" w:lineRule="auto"/>
        <w:ind w:left="716" w:hanging="10"/>
        <w:rPr>
          <w:rFonts w:ascii="Times New Roman" w:eastAsia="Calibri" w:hAnsi="Times New Roman"/>
          <w:lang w:val="en-US" w:eastAsia="en-US"/>
        </w:rPr>
      </w:pPr>
      <w:r w:rsidRPr="00B22203">
        <w:rPr>
          <w:rFonts w:ascii="Times New Roman" w:eastAsia="Courier New" w:hAnsi="Times New Roman"/>
          <w:sz w:val="20"/>
          <w:lang w:val="en-US" w:eastAsia="en-US"/>
        </w:rPr>
        <w:t xml:space="preserve">S3(config)# </w:t>
      </w:r>
      <w:r w:rsidRPr="00B22203">
        <w:rPr>
          <w:rFonts w:ascii="Times New Roman" w:eastAsia="Courier New" w:hAnsi="Times New Roman"/>
          <w:b/>
          <w:sz w:val="20"/>
          <w:lang w:val="en-US" w:eastAsia="en-US"/>
        </w:rPr>
        <w:t>interface range f0/1-2</w:t>
      </w:r>
      <w:r w:rsidRPr="00B22203">
        <w:rPr>
          <w:rFonts w:ascii="Times New Roman" w:eastAsia="Courier New" w:hAnsi="Times New Roman"/>
          <w:sz w:val="20"/>
          <w:lang w:val="en-US" w:eastAsia="en-US"/>
        </w:rPr>
        <w:t xml:space="preserve"> </w:t>
      </w:r>
    </w:p>
    <w:p w:rsidR="00B22203" w:rsidRPr="00B22203" w:rsidRDefault="00B22203" w:rsidP="00B22203">
      <w:pPr>
        <w:spacing w:after="42" w:line="259" w:lineRule="auto"/>
        <w:ind w:left="716" w:hanging="10"/>
        <w:rPr>
          <w:rFonts w:ascii="Times New Roman" w:eastAsia="Calibri" w:hAnsi="Times New Roman"/>
          <w:lang w:val="en-US" w:eastAsia="en-US"/>
        </w:rPr>
      </w:pPr>
      <w:r w:rsidRPr="00B22203">
        <w:rPr>
          <w:rFonts w:ascii="Times New Roman" w:eastAsia="Courier New" w:hAnsi="Times New Roman"/>
          <w:sz w:val="20"/>
          <w:lang w:val="en-US" w:eastAsia="en-US"/>
        </w:rPr>
        <w:t xml:space="preserve">S3(config-if-range)# </w:t>
      </w:r>
      <w:r w:rsidRPr="00B22203">
        <w:rPr>
          <w:rFonts w:ascii="Times New Roman" w:eastAsia="Courier New" w:hAnsi="Times New Roman"/>
          <w:b/>
          <w:sz w:val="20"/>
          <w:lang w:val="en-US" w:eastAsia="en-US"/>
        </w:rPr>
        <w:t xml:space="preserve">switchport mode trunk </w:t>
      </w:r>
    </w:p>
    <w:p w:rsidR="00B22203" w:rsidRPr="00B22203" w:rsidRDefault="00B22203" w:rsidP="00B22203">
      <w:pPr>
        <w:spacing w:after="42" w:line="259" w:lineRule="auto"/>
        <w:ind w:left="716" w:hanging="10"/>
        <w:rPr>
          <w:rFonts w:ascii="Times New Roman" w:eastAsia="Calibri" w:hAnsi="Times New Roman"/>
          <w:lang w:val="en-US" w:eastAsia="en-US"/>
        </w:rPr>
      </w:pPr>
      <w:r w:rsidRPr="00B22203">
        <w:rPr>
          <w:rFonts w:ascii="Times New Roman" w:eastAsia="Courier New" w:hAnsi="Times New Roman"/>
          <w:sz w:val="20"/>
          <w:lang w:val="en-US" w:eastAsia="en-US"/>
        </w:rPr>
        <w:t xml:space="preserve">S3(config-if-range)# </w:t>
      </w:r>
      <w:r w:rsidRPr="00B22203">
        <w:rPr>
          <w:rFonts w:ascii="Times New Roman" w:eastAsia="Courier New" w:hAnsi="Times New Roman"/>
          <w:b/>
          <w:sz w:val="20"/>
          <w:lang w:val="en-US" w:eastAsia="en-US"/>
        </w:rPr>
        <w:t xml:space="preserve">switchport trunk native vlan 99 </w:t>
      </w:r>
    </w:p>
    <w:p w:rsidR="00B22203" w:rsidRPr="00B22203" w:rsidRDefault="00B22203" w:rsidP="00B22203">
      <w:pPr>
        <w:spacing w:after="42" w:line="259" w:lineRule="auto"/>
        <w:ind w:left="716" w:hanging="10"/>
        <w:rPr>
          <w:rFonts w:ascii="Times New Roman" w:eastAsia="Calibri" w:hAnsi="Times New Roman"/>
          <w:lang w:val="en-US" w:eastAsia="en-US"/>
        </w:rPr>
      </w:pPr>
      <w:r w:rsidRPr="00B22203">
        <w:rPr>
          <w:rFonts w:ascii="Times New Roman" w:eastAsia="Courier New" w:hAnsi="Times New Roman"/>
          <w:sz w:val="20"/>
          <w:lang w:val="en-US" w:eastAsia="en-US"/>
        </w:rPr>
        <w:t xml:space="preserve">S3(config-if-range)# </w:t>
      </w:r>
      <w:r w:rsidRPr="00B22203">
        <w:rPr>
          <w:rFonts w:ascii="Times New Roman" w:eastAsia="Courier New" w:hAnsi="Times New Roman"/>
          <w:b/>
          <w:sz w:val="20"/>
          <w:lang w:val="en-US" w:eastAsia="en-US"/>
        </w:rPr>
        <w:t>channel-group 3 mode passive</w:t>
      </w:r>
      <w:r w:rsidRPr="00B22203">
        <w:rPr>
          <w:rFonts w:ascii="Times New Roman" w:eastAsia="Courier New" w:hAnsi="Times New Roman"/>
          <w:sz w:val="20"/>
          <w:lang w:val="en-US" w:eastAsia="en-US"/>
        </w:rPr>
        <w:t xml:space="preserve"> </w:t>
      </w:r>
    </w:p>
    <w:p w:rsidR="00B22203" w:rsidRPr="00B22203" w:rsidRDefault="00B22203" w:rsidP="00B22203">
      <w:pPr>
        <w:spacing w:after="40" w:line="259" w:lineRule="auto"/>
        <w:ind w:left="714" w:hanging="9"/>
        <w:rPr>
          <w:rFonts w:ascii="Times New Roman" w:eastAsia="Calibri" w:hAnsi="Times New Roman"/>
          <w:lang w:val="en-US" w:eastAsia="en-US"/>
        </w:rPr>
      </w:pPr>
      <w:r w:rsidRPr="00B22203">
        <w:rPr>
          <w:rFonts w:ascii="Times New Roman" w:eastAsia="Courier New" w:hAnsi="Times New Roman"/>
          <w:sz w:val="18"/>
          <w:lang w:val="en-US" w:eastAsia="en-US"/>
        </w:rPr>
        <w:t xml:space="preserve">Creating a port-channel interface Port-channel 3 </w:t>
      </w:r>
    </w:p>
    <w:p w:rsidR="00B22203" w:rsidRPr="00B22203" w:rsidRDefault="00B22203" w:rsidP="00B22203">
      <w:pPr>
        <w:spacing w:after="39" w:line="259" w:lineRule="auto"/>
        <w:ind w:left="720"/>
        <w:rPr>
          <w:rFonts w:ascii="Times New Roman" w:eastAsia="Calibri" w:hAnsi="Times New Roman"/>
          <w:lang w:val="en-US" w:eastAsia="en-US"/>
        </w:rPr>
      </w:pPr>
      <w:r w:rsidRPr="00B22203">
        <w:rPr>
          <w:rFonts w:ascii="Times New Roman" w:eastAsia="Courier New" w:hAnsi="Times New Roman"/>
          <w:sz w:val="20"/>
          <w:lang w:val="en-US" w:eastAsia="en-US"/>
        </w:rPr>
        <w:t xml:space="preserve"> </w:t>
      </w:r>
    </w:p>
    <w:p w:rsidR="00B22203" w:rsidRPr="00B22203" w:rsidRDefault="00B22203" w:rsidP="00B22203">
      <w:pPr>
        <w:spacing w:after="127" w:line="259" w:lineRule="auto"/>
        <w:ind w:left="715" w:right="2517" w:hanging="10"/>
        <w:rPr>
          <w:rFonts w:ascii="Times New Roman" w:eastAsia="Calibri" w:hAnsi="Times New Roman"/>
          <w:lang w:val="en-US" w:eastAsia="en-US"/>
        </w:rPr>
      </w:pPr>
      <w:r w:rsidRPr="00B22203">
        <w:rPr>
          <w:rFonts w:ascii="Times New Roman" w:eastAsia="Courier New" w:hAnsi="Times New Roman"/>
          <w:sz w:val="20"/>
          <w:lang w:val="en-US" w:eastAsia="en-US"/>
        </w:rPr>
        <w:t xml:space="preserve">S3(config-if-range)# </w:t>
      </w:r>
      <w:r w:rsidRPr="00B22203">
        <w:rPr>
          <w:rFonts w:ascii="Times New Roman" w:eastAsia="Courier New" w:hAnsi="Times New Roman"/>
          <w:b/>
          <w:sz w:val="20"/>
          <w:lang w:val="en-US" w:eastAsia="en-US"/>
        </w:rPr>
        <w:t>no shutdown</w:t>
      </w:r>
      <w:r w:rsidRPr="00B22203">
        <w:rPr>
          <w:rFonts w:ascii="Times New Roman" w:eastAsia="Courier New" w:hAnsi="Times New Roman"/>
          <w:sz w:val="20"/>
          <w:lang w:val="en-US" w:eastAsia="en-US"/>
        </w:rPr>
        <w:t xml:space="preserve"> </w:t>
      </w:r>
    </w:p>
    <w:p w:rsidR="00B22203" w:rsidRPr="00B22203" w:rsidRDefault="00B22203" w:rsidP="00B22203">
      <w:pPr>
        <w:spacing w:after="239" w:line="248" w:lineRule="auto"/>
        <w:ind w:left="357" w:hanging="10"/>
        <w:rPr>
          <w:rFonts w:ascii="Times New Roman" w:eastAsia="Calibri" w:hAnsi="Times New Roman"/>
          <w:lang w:eastAsia="en-US"/>
        </w:rPr>
      </w:pPr>
      <w:r w:rsidRPr="00B22203">
        <w:rPr>
          <w:rFonts w:ascii="Times New Roman" w:eastAsia="Arial" w:hAnsi="Times New Roman"/>
          <w:sz w:val="20"/>
          <w:lang w:eastAsia="en-US"/>
        </w:rPr>
        <w:t xml:space="preserve">b. Убедитесь в том, что канал EtherChannel образован. </w:t>
      </w:r>
    </w:p>
    <w:p w:rsidR="00B22203" w:rsidRPr="00B22203" w:rsidRDefault="00B22203" w:rsidP="00B22203">
      <w:pPr>
        <w:spacing w:after="119" w:line="259" w:lineRule="auto"/>
        <w:ind w:left="-5" w:hanging="10"/>
        <w:rPr>
          <w:rFonts w:ascii="Times New Roman" w:eastAsia="Calibri" w:hAnsi="Times New Roman"/>
          <w:lang w:eastAsia="en-US"/>
        </w:rPr>
      </w:pPr>
      <w:r w:rsidRPr="00B22203">
        <w:rPr>
          <w:rFonts w:ascii="Times New Roman" w:eastAsia="Arial" w:hAnsi="Times New Roman"/>
          <w:b/>
          <w:lang w:eastAsia="en-US"/>
        </w:rPr>
        <w:t xml:space="preserve">Шаг 4: Проверьте наличие сквозного соединения. </w:t>
      </w:r>
    </w:p>
    <w:p w:rsidR="00B22203" w:rsidRPr="00B22203" w:rsidRDefault="00B22203" w:rsidP="00B22203">
      <w:pPr>
        <w:spacing w:after="107" w:line="248" w:lineRule="auto"/>
        <w:ind w:left="357" w:hanging="10"/>
        <w:rPr>
          <w:rFonts w:ascii="Times New Roman" w:eastAsia="Calibri" w:hAnsi="Times New Roman"/>
          <w:lang w:eastAsia="en-US"/>
        </w:rPr>
      </w:pPr>
      <w:r w:rsidRPr="00B22203">
        <w:rPr>
          <w:rFonts w:ascii="Times New Roman" w:eastAsia="Arial" w:hAnsi="Times New Roman"/>
          <w:sz w:val="20"/>
          <w:lang w:eastAsia="en-US"/>
        </w:rPr>
        <w:lastRenderedPageBreak/>
        <w:t xml:space="preserve">Убедитесь в том, что все устройства могут передавать друг другу эхо-запросы в пределах одной сети VLAN. Если нет, устраните неполадки, чтобы установить связь между конечными устройствами. </w:t>
      </w:r>
    </w:p>
    <w:p w:rsidR="00B22203" w:rsidRDefault="00B22203" w:rsidP="00B22203">
      <w:pPr>
        <w:jc w:val="center"/>
        <w:rPr>
          <w:rFonts w:ascii="Times New Roman" w:eastAsia="Arial" w:hAnsi="Times New Roman"/>
          <w:sz w:val="20"/>
          <w:lang w:eastAsia="en-US"/>
        </w:rPr>
      </w:pPr>
      <w:r w:rsidRPr="00B22203">
        <w:rPr>
          <w:rFonts w:ascii="Times New Roman" w:eastAsia="Arial" w:hAnsi="Times New Roman"/>
          <w:b/>
          <w:sz w:val="20"/>
          <w:lang w:eastAsia="en-US"/>
        </w:rPr>
        <w:t>Примечание</w:t>
      </w:r>
      <w:r w:rsidRPr="00B22203">
        <w:rPr>
          <w:rFonts w:ascii="Times New Roman" w:eastAsia="Arial" w:hAnsi="Times New Roman"/>
          <w:sz w:val="20"/>
          <w:lang w:eastAsia="en-US"/>
        </w:rPr>
        <w:t>. Для успешной передачи эхо-запросов может потребоваться отключение межсетевого</w:t>
      </w:r>
    </w:p>
    <w:p w:rsidR="00B22203" w:rsidRDefault="00B22203" w:rsidP="00B22203">
      <w:pPr>
        <w:jc w:val="center"/>
        <w:rPr>
          <w:rFonts w:ascii="Times New Roman" w:eastAsia="Arial" w:hAnsi="Times New Roman"/>
          <w:sz w:val="20"/>
          <w:lang w:eastAsia="en-US"/>
        </w:rPr>
      </w:pPr>
    </w:p>
    <w:p w:rsidR="00B22203" w:rsidRDefault="00B22203" w:rsidP="00B22203">
      <w:pPr>
        <w:jc w:val="center"/>
        <w:rPr>
          <w:rFonts w:ascii="Times New Roman" w:eastAsia="Arial" w:hAnsi="Times New Roman"/>
          <w:b/>
          <w:sz w:val="28"/>
          <w:szCs w:val="28"/>
          <w:lang w:eastAsia="en-US"/>
        </w:rPr>
      </w:pPr>
      <w:r w:rsidRPr="00B22203">
        <w:rPr>
          <w:rFonts w:ascii="Times New Roman" w:eastAsia="Arial" w:hAnsi="Times New Roman"/>
          <w:b/>
          <w:sz w:val="28"/>
          <w:szCs w:val="28"/>
          <w:lang w:eastAsia="en-US"/>
        </w:rPr>
        <w:t>Практическая работа 24</w:t>
      </w:r>
    </w:p>
    <w:p w:rsidR="00B22203" w:rsidRPr="00B22203" w:rsidRDefault="00B22203" w:rsidP="00B22203">
      <w:pPr>
        <w:spacing w:after="0" w:line="240" w:lineRule="auto"/>
        <w:contextualSpacing/>
        <w:jc w:val="both"/>
        <w:rPr>
          <w:rFonts w:ascii="Times New Roman" w:eastAsia="Calibri" w:hAnsi="Times New Roman"/>
          <w:b/>
          <w:sz w:val="24"/>
          <w:szCs w:val="24"/>
          <w:lang w:eastAsia="en-US"/>
        </w:rPr>
      </w:pPr>
      <w:r w:rsidRPr="00B22203">
        <w:rPr>
          <w:rFonts w:ascii="Times New Roman" w:eastAsia="Calibri" w:hAnsi="Times New Roman"/>
          <w:b/>
          <w:sz w:val="24"/>
          <w:szCs w:val="24"/>
          <w:lang w:eastAsia="en-US"/>
        </w:rPr>
        <w:t>Настройка беспроводного маршрутизатора</w:t>
      </w:r>
    </w:p>
    <w:p w:rsidR="00B22203" w:rsidRPr="00B22203" w:rsidRDefault="00B22203" w:rsidP="00B22203">
      <w:pPr>
        <w:spacing w:after="0" w:line="360" w:lineRule="auto"/>
        <w:contextualSpacing/>
        <w:rPr>
          <w:rFonts w:ascii="Times New Roman" w:eastAsia="Calibri" w:hAnsi="Times New Roman"/>
          <w:b/>
          <w:sz w:val="24"/>
          <w:lang w:eastAsia="en-US"/>
        </w:rPr>
      </w:pPr>
      <w:r w:rsidRPr="00B22203">
        <w:rPr>
          <w:rFonts w:ascii="Times New Roman" w:eastAsia="Calibri" w:hAnsi="Times New Roman"/>
          <w:b/>
          <w:sz w:val="24"/>
          <w:lang w:eastAsia="en-US"/>
        </w:rPr>
        <w:t>Цели работы: Произвести настройку беспроводного маршрутизатора и клиента</w:t>
      </w:r>
    </w:p>
    <w:p w:rsidR="00B22203" w:rsidRPr="00B22203" w:rsidRDefault="00B22203" w:rsidP="00B22203">
      <w:pPr>
        <w:keepNext/>
        <w:keepLines/>
        <w:spacing w:before="240" w:after="60" w:line="259" w:lineRule="auto"/>
        <w:ind w:left="-5" w:hanging="10"/>
        <w:outlineLvl w:val="0"/>
        <w:rPr>
          <w:rFonts w:ascii="Times New Roman" w:eastAsia="DengXian Light" w:hAnsi="Times New Roman"/>
          <w:sz w:val="32"/>
          <w:szCs w:val="32"/>
          <w:lang w:eastAsia="en-US"/>
        </w:rPr>
      </w:pPr>
      <w:r w:rsidRPr="00B22203">
        <w:rPr>
          <w:rFonts w:ascii="Times New Roman" w:eastAsia="DengXian Light" w:hAnsi="Times New Roman"/>
          <w:sz w:val="24"/>
          <w:szCs w:val="32"/>
          <w:lang w:eastAsia="en-US"/>
        </w:rPr>
        <w:t xml:space="preserve">Задачи </w:t>
      </w:r>
    </w:p>
    <w:p w:rsidR="00B22203" w:rsidRPr="00B22203" w:rsidRDefault="00B22203" w:rsidP="00B22203">
      <w:pPr>
        <w:spacing w:after="109" w:line="250" w:lineRule="auto"/>
        <w:ind w:left="355" w:hanging="10"/>
        <w:rPr>
          <w:rFonts w:ascii="Times New Roman" w:eastAsia="Calibri" w:hAnsi="Times New Roman"/>
          <w:lang w:eastAsia="en-US"/>
        </w:rPr>
      </w:pPr>
      <w:r w:rsidRPr="00B22203">
        <w:rPr>
          <w:rFonts w:ascii="Times New Roman" w:eastAsia="Calibri" w:hAnsi="Times New Roman"/>
          <w:b/>
          <w:lang w:eastAsia="en-US"/>
        </w:rPr>
        <w:t xml:space="preserve">Часть 1. Настройка основных параметров маршрутизатора Linksys серии EA </w:t>
      </w:r>
    </w:p>
    <w:p w:rsidR="00B22203" w:rsidRPr="00B22203" w:rsidRDefault="00B22203" w:rsidP="00B22203">
      <w:pPr>
        <w:spacing w:after="109" w:line="250" w:lineRule="auto"/>
        <w:ind w:left="355" w:hanging="10"/>
        <w:rPr>
          <w:rFonts w:ascii="Times New Roman" w:eastAsia="Calibri" w:hAnsi="Times New Roman"/>
          <w:lang w:eastAsia="en-US"/>
        </w:rPr>
      </w:pPr>
      <w:r w:rsidRPr="00B22203">
        <w:rPr>
          <w:rFonts w:ascii="Times New Roman" w:eastAsia="Calibri" w:hAnsi="Times New Roman"/>
          <w:b/>
          <w:lang w:eastAsia="en-US"/>
        </w:rPr>
        <w:t xml:space="preserve">Часть 2. Настройка защиты беспроводной сети </w:t>
      </w:r>
    </w:p>
    <w:p w:rsidR="00B22203" w:rsidRPr="00B22203" w:rsidRDefault="00B22203" w:rsidP="00B22203">
      <w:pPr>
        <w:spacing w:after="157" w:line="365" w:lineRule="auto"/>
        <w:ind w:left="355" w:right="904" w:hanging="10"/>
        <w:rPr>
          <w:rFonts w:ascii="Times New Roman" w:eastAsia="Calibri" w:hAnsi="Times New Roman"/>
          <w:b/>
          <w:lang w:eastAsia="en-US"/>
        </w:rPr>
      </w:pPr>
      <w:r w:rsidRPr="00B22203">
        <w:rPr>
          <w:rFonts w:ascii="Times New Roman" w:eastAsia="Calibri" w:hAnsi="Times New Roman"/>
          <w:b/>
          <w:lang w:eastAsia="en-US"/>
        </w:rPr>
        <w:t xml:space="preserve">Часть 3. Настройка дополнительных функций маршрутизатора Lynksys серииEA </w:t>
      </w:r>
    </w:p>
    <w:p w:rsidR="00B22203" w:rsidRPr="00B22203" w:rsidRDefault="00B22203" w:rsidP="00B22203">
      <w:pPr>
        <w:spacing w:after="157" w:line="365" w:lineRule="auto"/>
        <w:ind w:left="355" w:right="904" w:hanging="10"/>
        <w:rPr>
          <w:rFonts w:ascii="Times New Roman" w:eastAsia="Calibri" w:hAnsi="Times New Roman"/>
          <w:lang w:eastAsia="en-US"/>
        </w:rPr>
      </w:pPr>
      <w:r w:rsidRPr="00B22203">
        <w:rPr>
          <w:rFonts w:ascii="Times New Roman" w:eastAsia="Calibri" w:hAnsi="Times New Roman"/>
          <w:b/>
          <w:lang w:eastAsia="en-US"/>
        </w:rPr>
        <w:t xml:space="preserve">Часть 4. Подключение беспроводного клиента </w:t>
      </w:r>
    </w:p>
    <w:p w:rsidR="00B22203" w:rsidRPr="00B22203" w:rsidRDefault="00B22203" w:rsidP="00B22203">
      <w:pPr>
        <w:keepNext/>
        <w:keepLines/>
        <w:spacing w:before="240" w:after="60" w:line="259" w:lineRule="auto"/>
        <w:ind w:left="-5" w:hanging="10"/>
        <w:outlineLvl w:val="0"/>
        <w:rPr>
          <w:rFonts w:ascii="Times New Roman" w:eastAsia="DengXian Light" w:hAnsi="Times New Roman"/>
          <w:sz w:val="32"/>
          <w:szCs w:val="32"/>
          <w:lang w:eastAsia="en-US"/>
        </w:rPr>
      </w:pPr>
      <w:r w:rsidRPr="00B22203">
        <w:rPr>
          <w:rFonts w:ascii="Times New Roman" w:eastAsia="DengXian Light" w:hAnsi="Times New Roman"/>
          <w:sz w:val="24"/>
          <w:szCs w:val="32"/>
          <w:lang w:eastAsia="en-US"/>
        </w:rPr>
        <w:t xml:space="preserve">Исходные данные/сценарий </w:t>
      </w:r>
    </w:p>
    <w:p w:rsidR="00B22203" w:rsidRPr="00B22203" w:rsidRDefault="00B22203" w:rsidP="00B22203">
      <w:pPr>
        <w:spacing w:after="113" w:line="259" w:lineRule="auto"/>
        <w:ind w:left="345"/>
        <w:rPr>
          <w:rFonts w:ascii="Times New Roman" w:eastAsia="Calibri" w:hAnsi="Times New Roman"/>
          <w:lang w:eastAsia="en-US"/>
        </w:rPr>
      </w:pPr>
      <w:r w:rsidRPr="00B22203">
        <w:rPr>
          <w:rFonts w:ascii="Times New Roman" w:eastAsia="Calibri" w:hAnsi="Times New Roman"/>
          <w:lang w:eastAsia="en-US"/>
        </w:rPr>
        <w:t xml:space="preserve">В наши дни доступ к сети Интернет из любого места, будь то дом или офис — широко распространенное явление. Без беспроводной связи пользователи были бы ограничены возможностью подключения только при наличии проводного соединения. Пользователи по достоинству оценили гибкость и возможности, которые предоставляют беспроводные маршрутизаторы в рамках доступа к сети и Интернету. </w:t>
      </w:r>
    </w:p>
    <w:p w:rsidR="00B22203" w:rsidRPr="00B22203" w:rsidRDefault="00B22203" w:rsidP="00B22203">
      <w:pPr>
        <w:spacing w:after="0" w:line="360" w:lineRule="auto"/>
        <w:contextualSpacing/>
        <w:rPr>
          <w:rFonts w:ascii="Times New Roman" w:eastAsia="Calibri" w:hAnsi="Times New Roman"/>
          <w:b/>
          <w:sz w:val="24"/>
          <w:lang w:eastAsia="en-US"/>
        </w:rPr>
      </w:pPr>
      <w:r w:rsidRPr="00B22203">
        <w:rPr>
          <w:rFonts w:ascii="Times New Roman" w:eastAsia="Calibri" w:hAnsi="Times New Roman"/>
          <w:lang w:eastAsia="en-US"/>
        </w:rPr>
        <w:t>В этой лабораторной работе вам предстоит настроить маршрутизатор Linksys Smart Wi-Fi, применить настройки безопасности WPA2 и активировать службы DHCP. Вы рассмотрите некоторые дополнительные функции, доступные на этих маршрутизаторах, например, USB-накопители, родительский контроль и ограничения по времени. Вам также предстоит настроить беспроводной клиент для компьютера.</w:t>
      </w:r>
    </w:p>
    <w:p w:rsidR="00B22203" w:rsidRPr="00B22203" w:rsidRDefault="00B22203" w:rsidP="00B22203">
      <w:pPr>
        <w:spacing w:after="0" w:line="360" w:lineRule="auto"/>
        <w:contextualSpacing/>
        <w:jc w:val="both"/>
        <w:rPr>
          <w:rFonts w:ascii="Times New Roman" w:eastAsia="Calibri" w:hAnsi="Times New Roman"/>
          <w:lang w:eastAsia="en-US"/>
        </w:rPr>
      </w:pPr>
      <w:r w:rsidRPr="00B22203">
        <w:rPr>
          <w:rFonts w:ascii="Times New Roman" w:eastAsia="Calibri" w:hAnsi="Times New Roman"/>
          <w:b/>
          <w:sz w:val="24"/>
          <w:lang w:eastAsia="en-US"/>
        </w:rPr>
        <w:t xml:space="preserve"> </w:t>
      </w:r>
      <w:r w:rsidRPr="00B22203">
        <w:rPr>
          <w:rFonts w:ascii="Times New Roman" w:eastAsia="Calibri" w:hAnsi="Times New Roman"/>
          <w:sz w:val="24"/>
          <w:lang w:eastAsia="en-US"/>
        </w:rPr>
        <w:t xml:space="preserve">Топология </w:t>
      </w:r>
    </w:p>
    <w:p w:rsidR="00B22203" w:rsidRPr="00B22203" w:rsidRDefault="00B22203" w:rsidP="00B22203">
      <w:pPr>
        <w:spacing w:after="229" w:line="259" w:lineRule="auto"/>
        <w:ind w:right="604"/>
        <w:rPr>
          <w:rFonts w:ascii="Times New Roman" w:eastAsia="Calibri" w:hAnsi="Times New Roman"/>
          <w:lang w:eastAsia="en-US"/>
        </w:rPr>
      </w:pPr>
      <w:r w:rsidRPr="00B22203">
        <w:rPr>
          <w:rFonts w:ascii="Times New Roman" w:eastAsia="Calibri" w:hAnsi="Times New Roman"/>
          <w:noProof/>
        </w:rPr>
        <w:drawing>
          <wp:inline distT="0" distB="0" distL="0" distR="0" wp14:anchorId="57365895" wp14:editId="5AF13853">
            <wp:extent cx="4621530" cy="1311910"/>
            <wp:effectExtent l="0" t="0" r="7620" b="2540"/>
            <wp:docPr id="115" name="Pictu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207"/>
                    <a:stretch>
                      <a:fillRect/>
                    </a:stretch>
                  </pic:blipFill>
                  <pic:spPr>
                    <a:xfrm>
                      <a:off x="0" y="0"/>
                      <a:ext cx="4621530" cy="1311910"/>
                    </a:xfrm>
                    <a:prstGeom prst="rect">
                      <a:avLst/>
                    </a:prstGeom>
                  </pic:spPr>
                </pic:pic>
              </a:graphicData>
            </a:graphic>
          </wp:inline>
        </w:drawing>
      </w:r>
      <w:r w:rsidRPr="00B22203">
        <w:rPr>
          <w:rFonts w:ascii="Times New Roman" w:eastAsia="Calibri" w:hAnsi="Times New Roman"/>
          <w:lang w:eastAsia="en-US"/>
        </w:rPr>
        <w:t xml:space="preserve"> </w:t>
      </w:r>
    </w:p>
    <w:p w:rsidR="00B22203" w:rsidRPr="00B22203" w:rsidRDefault="00B22203" w:rsidP="00B22203">
      <w:pPr>
        <w:keepNext/>
        <w:keepLines/>
        <w:spacing w:before="240" w:after="0" w:line="259" w:lineRule="auto"/>
        <w:ind w:left="-5" w:hanging="10"/>
        <w:outlineLvl w:val="0"/>
        <w:rPr>
          <w:rFonts w:ascii="Times New Roman" w:eastAsia="DengXian Light" w:hAnsi="Times New Roman"/>
          <w:sz w:val="32"/>
          <w:szCs w:val="32"/>
          <w:lang w:eastAsia="en-US"/>
        </w:rPr>
      </w:pPr>
      <w:r w:rsidRPr="00B22203">
        <w:rPr>
          <w:rFonts w:ascii="Times New Roman" w:eastAsia="DengXian Light" w:hAnsi="Times New Roman"/>
          <w:sz w:val="24"/>
          <w:szCs w:val="32"/>
          <w:lang w:eastAsia="en-US"/>
        </w:rPr>
        <w:t xml:space="preserve">Настройки маршрутизатора Linksys </w:t>
      </w:r>
    </w:p>
    <w:tbl>
      <w:tblPr>
        <w:tblStyle w:val="TableGrid6"/>
        <w:tblW w:w="5022" w:type="dxa"/>
        <w:tblInd w:w="0" w:type="dxa"/>
        <w:tblCellMar>
          <w:left w:w="114" w:type="dxa"/>
          <w:right w:w="115" w:type="dxa"/>
        </w:tblCellMar>
        <w:tblLook w:val="04A0" w:firstRow="1" w:lastRow="0" w:firstColumn="1" w:lastColumn="0" w:noHBand="0" w:noVBand="1"/>
      </w:tblPr>
      <w:tblGrid>
        <w:gridCol w:w="3050"/>
        <w:gridCol w:w="1972"/>
      </w:tblGrid>
      <w:tr w:rsidR="00B22203" w:rsidRPr="00B22203" w:rsidTr="00B22203">
        <w:trPr>
          <w:trHeight w:val="532"/>
        </w:trPr>
        <w:tc>
          <w:tcPr>
            <w:tcW w:w="3050"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B22203" w:rsidRPr="00B22203" w:rsidRDefault="00B22203" w:rsidP="00B22203">
            <w:pPr>
              <w:spacing w:after="0" w:line="259" w:lineRule="auto"/>
              <w:rPr>
                <w:rFonts w:ascii="Times New Roman" w:eastAsia="Calibri" w:hAnsi="Times New Roman"/>
                <w:lang w:eastAsia="en-US"/>
              </w:rPr>
            </w:pPr>
            <w:r w:rsidRPr="00B22203">
              <w:rPr>
                <w:rFonts w:ascii="Times New Roman" w:eastAsia="Calibri" w:hAnsi="Times New Roman"/>
                <w:b/>
                <w:lang w:eastAsia="en-US"/>
              </w:rPr>
              <w:t xml:space="preserve">Имя сети (SSID) </w:t>
            </w:r>
          </w:p>
        </w:tc>
        <w:tc>
          <w:tcPr>
            <w:tcW w:w="1972" w:type="dxa"/>
            <w:tcBorders>
              <w:top w:val="single" w:sz="2" w:space="0" w:color="000000"/>
              <w:left w:val="single" w:sz="2" w:space="0" w:color="000000"/>
              <w:bottom w:val="single" w:sz="2" w:space="0" w:color="000000"/>
              <w:right w:val="single" w:sz="2" w:space="0" w:color="000000"/>
            </w:tcBorders>
            <w:vAlign w:val="center"/>
          </w:tcPr>
          <w:p w:rsidR="00B22203" w:rsidRPr="00B22203" w:rsidRDefault="00B22203" w:rsidP="00B22203">
            <w:pPr>
              <w:spacing w:after="0" w:line="259" w:lineRule="auto"/>
              <w:ind w:left="2"/>
              <w:rPr>
                <w:rFonts w:ascii="Times New Roman" w:eastAsia="Calibri" w:hAnsi="Times New Roman"/>
                <w:lang w:eastAsia="en-US"/>
              </w:rPr>
            </w:pPr>
            <w:r w:rsidRPr="00B22203">
              <w:rPr>
                <w:rFonts w:ascii="Times New Roman" w:eastAsia="Calibri" w:hAnsi="Times New Roman"/>
                <w:lang w:eastAsia="en-US"/>
              </w:rPr>
              <w:t xml:space="preserve">Сеть CCNA </w:t>
            </w:r>
          </w:p>
        </w:tc>
      </w:tr>
      <w:tr w:rsidR="00B22203" w:rsidRPr="00B22203" w:rsidTr="00B22203">
        <w:trPr>
          <w:trHeight w:val="536"/>
        </w:trPr>
        <w:tc>
          <w:tcPr>
            <w:tcW w:w="3050"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B22203" w:rsidRPr="00B22203" w:rsidRDefault="00B22203" w:rsidP="00B22203">
            <w:pPr>
              <w:spacing w:after="0" w:line="259" w:lineRule="auto"/>
              <w:rPr>
                <w:rFonts w:ascii="Times New Roman" w:eastAsia="Calibri" w:hAnsi="Times New Roman"/>
                <w:lang w:eastAsia="en-US"/>
              </w:rPr>
            </w:pPr>
            <w:r w:rsidRPr="00B22203">
              <w:rPr>
                <w:rFonts w:ascii="Times New Roman" w:eastAsia="Calibri" w:hAnsi="Times New Roman"/>
                <w:b/>
                <w:lang w:eastAsia="en-US"/>
              </w:rPr>
              <w:t xml:space="preserve">Пароль сети </w:t>
            </w:r>
          </w:p>
        </w:tc>
        <w:tc>
          <w:tcPr>
            <w:tcW w:w="1972" w:type="dxa"/>
            <w:tcBorders>
              <w:top w:val="single" w:sz="2" w:space="0" w:color="000000"/>
              <w:left w:val="single" w:sz="2" w:space="0" w:color="000000"/>
              <w:bottom w:val="single" w:sz="2" w:space="0" w:color="000000"/>
              <w:right w:val="single" w:sz="2" w:space="0" w:color="000000"/>
            </w:tcBorders>
            <w:vAlign w:val="center"/>
          </w:tcPr>
          <w:p w:rsidR="00B22203" w:rsidRPr="00B22203" w:rsidRDefault="00B22203" w:rsidP="00B22203">
            <w:pPr>
              <w:spacing w:after="0" w:line="259" w:lineRule="auto"/>
              <w:ind w:left="2"/>
              <w:rPr>
                <w:rFonts w:ascii="Times New Roman" w:eastAsia="Calibri" w:hAnsi="Times New Roman"/>
                <w:lang w:eastAsia="en-US"/>
              </w:rPr>
            </w:pPr>
            <w:r w:rsidRPr="00B22203">
              <w:rPr>
                <w:rFonts w:ascii="Times New Roman" w:eastAsia="Calibri" w:hAnsi="Times New Roman"/>
                <w:lang w:eastAsia="en-US"/>
              </w:rPr>
              <w:t xml:space="preserve">cisconet </w:t>
            </w:r>
          </w:p>
        </w:tc>
      </w:tr>
      <w:tr w:rsidR="00B22203" w:rsidRPr="00B22203" w:rsidTr="00B22203">
        <w:trPr>
          <w:trHeight w:val="537"/>
        </w:trPr>
        <w:tc>
          <w:tcPr>
            <w:tcW w:w="3050"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B22203" w:rsidRPr="00B22203" w:rsidRDefault="00B22203" w:rsidP="00B22203">
            <w:pPr>
              <w:spacing w:after="0" w:line="259" w:lineRule="auto"/>
              <w:rPr>
                <w:rFonts w:ascii="Times New Roman" w:eastAsia="Calibri" w:hAnsi="Times New Roman"/>
                <w:lang w:eastAsia="en-US"/>
              </w:rPr>
            </w:pPr>
            <w:r w:rsidRPr="00B22203">
              <w:rPr>
                <w:rFonts w:ascii="Times New Roman" w:eastAsia="Calibri" w:hAnsi="Times New Roman"/>
                <w:b/>
                <w:lang w:eastAsia="en-US"/>
              </w:rPr>
              <w:t xml:space="preserve">Пароль маршрутизатора </w:t>
            </w:r>
          </w:p>
        </w:tc>
        <w:tc>
          <w:tcPr>
            <w:tcW w:w="1972" w:type="dxa"/>
            <w:tcBorders>
              <w:top w:val="single" w:sz="2" w:space="0" w:color="000000"/>
              <w:left w:val="single" w:sz="2" w:space="0" w:color="000000"/>
              <w:bottom w:val="single" w:sz="2" w:space="0" w:color="000000"/>
              <w:right w:val="single" w:sz="2" w:space="0" w:color="000000"/>
            </w:tcBorders>
            <w:vAlign w:val="center"/>
          </w:tcPr>
          <w:p w:rsidR="00B22203" w:rsidRPr="00B22203" w:rsidRDefault="00B22203" w:rsidP="00B22203">
            <w:pPr>
              <w:spacing w:after="0" w:line="259" w:lineRule="auto"/>
              <w:ind w:left="2"/>
              <w:rPr>
                <w:rFonts w:ascii="Times New Roman" w:eastAsia="Calibri" w:hAnsi="Times New Roman"/>
                <w:lang w:eastAsia="en-US"/>
              </w:rPr>
            </w:pPr>
            <w:r w:rsidRPr="00B22203">
              <w:rPr>
                <w:rFonts w:ascii="Times New Roman" w:eastAsia="Calibri" w:hAnsi="Times New Roman"/>
                <w:lang w:eastAsia="en-US"/>
              </w:rPr>
              <w:t xml:space="preserve">cisco123 </w:t>
            </w:r>
          </w:p>
        </w:tc>
      </w:tr>
    </w:tbl>
    <w:p w:rsidR="00B22203" w:rsidRPr="00B22203" w:rsidRDefault="00B22203" w:rsidP="00B22203">
      <w:pPr>
        <w:spacing w:after="160" w:line="259" w:lineRule="auto"/>
        <w:ind w:left="345"/>
        <w:rPr>
          <w:rFonts w:ascii="Times New Roman" w:eastAsia="Calibri" w:hAnsi="Times New Roman"/>
          <w:lang w:eastAsia="en-US"/>
        </w:rPr>
      </w:pPr>
      <w:r w:rsidRPr="00B22203">
        <w:rPr>
          <w:rFonts w:ascii="Times New Roman" w:eastAsia="Calibri" w:hAnsi="Times New Roman"/>
          <w:lang w:eastAsia="en-US"/>
        </w:rPr>
        <w:t xml:space="preserve"> </w:t>
      </w:r>
    </w:p>
    <w:p w:rsidR="00B22203" w:rsidRPr="00B22203" w:rsidRDefault="00B22203" w:rsidP="00B22203">
      <w:pPr>
        <w:spacing w:after="90" w:line="259" w:lineRule="auto"/>
        <w:ind w:left="-5" w:hanging="10"/>
        <w:rPr>
          <w:rFonts w:ascii="Times New Roman" w:eastAsia="Calibri" w:hAnsi="Times New Roman"/>
          <w:lang w:eastAsia="en-US"/>
        </w:rPr>
      </w:pPr>
      <w:r w:rsidRPr="00B22203">
        <w:rPr>
          <w:rFonts w:ascii="Times New Roman" w:eastAsia="Calibri" w:hAnsi="Times New Roman"/>
          <w:b/>
          <w:sz w:val="24"/>
          <w:lang w:eastAsia="en-US"/>
        </w:rPr>
        <w:lastRenderedPageBreak/>
        <w:t xml:space="preserve">Необходимые ресурсы: </w:t>
      </w:r>
    </w:p>
    <w:p w:rsidR="00B22203" w:rsidRPr="00B22203" w:rsidRDefault="00B22203" w:rsidP="00507D96">
      <w:pPr>
        <w:numPr>
          <w:ilvl w:val="0"/>
          <w:numId w:val="121"/>
        </w:numPr>
        <w:spacing w:after="9" w:line="259" w:lineRule="auto"/>
        <w:rPr>
          <w:rFonts w:ascii="Times New Roman" w:eastAsia="Calibri" w:hAnsi="Times New Roman"/>
          <w:lang w:eastAsia="en-US"/>
        </w:rPr>
      </w:pPr>
      <w:r w:rsidRPr="00B22203">
        <w:rPr>
          <w:rFonts w:ascii="Times New Roman" w:eastAsia="Calibri" w:hAnsi="Times New Roman"/>
          <w:lang w:eastAsia="en-US"/>
        </w:rPr>
        <w:t xml:space="preserve">1 маршрутизатор Linksys EA Series (EA4500 с версией микропрограммного обеспечения </w:t>
      </w:r>
    </w:p>
    <w:p w:rsidR="00B22203" w:rsidRPr="00B22203" w:rsidRDefault="00B22203" w:rsidP="00B22203">
      <w:pPr>
        <w:spacing w:after="115" w:line="259" w:lineRule="auto"/>
        <w:ind w:left="720"/>
        <w:rPr>
          <w:rFonts w:ascii="Times New Roman" w:eastAsia="Calibri" w:hAnsi="Times New Roman"/>
          <w:lang w:eastAsia="en-US"/>
        </w:rPr>
      </w:pPr>
      <w:r w:rsidRPr="00B22203">
        <w:rPr>
          <w:rFonts w:ascii="Times New Roman" w:eastAsia="Calibri" w:hAnsi="Times New Roman"/>
          <w:lang w:eastAsia="en-US"/>
        </w:rPr>
        <w:t xml:space="preserve">2.1.39.145204 или сопоставимой версией); </w:t>
      </w:r>
    </w:p>
    <w:p w:rsidR="00B22203" w:rsidRPr="00B22203" w:rsidRDefault="00B22203" w:rsidP="00507D96">
      <w:pPr>
        <w:numPr>
          <w:ilvl w:val="0"/>
          <w:numId w:val="121"/>
        </w:numPr>
        <w:spacing w:after="112" w:line="259" w:lineRule="auto"/>
        <w:rPr>
          <w:rFonts w:ascii="Times New Roman" w:eastAsia="Calibri" w:hAnsi="Times New Roman"/>
          <w:lang w:eastAsia="en-US"/>
        </w:rPr>
      </w:pPr>
      <w:r w:rsidRPr="00B22203">
        <w:rPr>
          <w:rFonts w:ascii="Times New Roman" w:eastAsia="Calibri" w:hAnsi="Times New Roman"/>
          <w:lang w:eastAsia="en-US"/>
        </w:rPr>
        <w:t xml:space="preserve">1 кабельный или DSL-модем (необязательно; требуется для работы интернет-службы и обычно предоставляется интернет-провайдером); </w:t>
      </w:r>
    </w:p>
    <w:p w:rsidR="00B22203" w:rsidRPr="00B22203" w:rsidRDefault="00B22203" w:rsidP="00507D96">
      <w:pPr>
        <w:numPr>
          <w:ilvl w:val="0"/>
          <w:numId w:val="121"/>
        </w:numPr>
        <w:spacing w:after="83" w:line="259" w:lineRule="auto"/>
        <w:rPr>
          <w:rFonts w:ascii="Times New Roman" w:eastAsia="Calibri" w:hAnsi="Times New Roman"/>
          <w:lang w:eastAsia="en-US"/>
        </w:rPr>
      </w:pPr>
      <w:r w:rsidRPr="00B22203">
        <w:rPr>
          <w:rFonts w:ascii="Times New Roman" w:eastAsia="Calibri" w:hAnsi="Times New Roman"/>
          <w:lang w:eastAsia="en-US"/>
        </w:rPr>
        <w:t xml:space="preserve">1 компьютер с беспроводным сетевым адаптером (ОС Windows 7, Vista или XP); </w:t>
      </w:r>
    </w:p>
    <w:p w:rsidR="00B22203" w:rsidRPr="00B22203" w:rsidRDefault="00B22203" w:rsidP="00507D96">
      <w:pPr>
        <w:numPr>
          <w:ilvl w:val="0"/>
          <w:numId w:val="121"/>
        </w:numPr>
        <w:spacing w:after="308" w:line="259" w:lineRule="auto"/>
        <w:rPr>
          <w:rFonts w:ascii="Times New Roman" w:eastAsia="Calibri" w:hAnsi="Times New Roman"/>
          <w:lang w:eastAsia="en-US"/>
        </w:rPr>
      </w:pPr>
      <w:r w:rsidRPr="00B22203">
        <w:rPr>
          <w:rFonts w:ascii="Times New Roman" w:eastAsia="Calibri" w:hAnsi="Times New Roman"/>
          <w:lang w:eastAsia="en-US"/>
        </w:rPr>
        <w:t xml:space="preserve">кабели Ethernet, расположенные в соответствии с топологией. </w:t>
      </w:r>
    </w:p>
    <w:p w:rsidR="00B22203" w:rsidRPr="00B22203" w:rsidRDefault="00B22203" w:rsidP="00B22203">
      <w:pPr>
        <w:keepNext/>
        <w:keepLines/>
        <w:spacing w:before="240" w:after="0" w:line="259" w:lineRule="auto"/>
        <w:outlineLvl w:val="0"/>
        <w:rPr>
          <w:rFonts w:ascii="Times New Roman" w:eastAsia="DengXian Light" w:hAnsi="Times New Roman"/>
          <w:sz w:val="28"/>
          <w:szCs w:val="28"/>
          <w:lang w:eastAsia="en-US"/>
        </w:rPr>
      </w:pPr>
      <w:r w:rsidRPr="00B22203">
        <w:rPr>
          <w:rFonts w:ascii="Times New Roman" w:eastAsia="DengXian Light" w:hAnsi="Times New Roman"/>
          <w:sz w:val="28"/>
          <w:szCs w:val="28"/>
          <w:lang w:eastAsia="en-US"/>
        </w:rPr>
        <w:t xml:space="preserve">Часть 1: Настройка основных параметров маршрутизатора Linksys EA Series </w:t>
      </w:r>
    </w:p>
    <w:p w:rsidR="00B22203" w:rsidRPr="00B22203" w:rsidRDefault="00B22203" w:rsidP="00B22203">
      <w:pPr>
        <w:spacing w:after="253" w:line="259" w:lineRule="auto"/>
        <w:ind w:left="345"/>
        <w:rPr>
          <w:rFonts w:ascii="Times New Roman" w:eastAsia="Calibri" w:hAnsi="Times New Roman"/>
          <w:lang w:eastAsia="en-US"/>
        </w:rPr>
      </w:pPr>
      <w:r w:rsidRPr="00B22203">
        <w:rPr>
          <w:rFonts w:ascii="Times New Roman" w:eastAsia="Calibri" w:hAnsi="Times New Roman"/>
          <w:lang w:eastAsia="en-US"/>
        </w:rPr>
        <w:t xml:space="preserve">Самым эффективным способом настройки основных параметров маршрутизатора EA Series является запуск установочного компакт-диска Linksys EA Series, поставляемого в комплекте с маршрутизатором. Если установочный компакт-диск отсутствует, следует загрузить программу установки с веб-сайта </w:t>
      </w:r>
      <w:hyperlink r:id="rId208">
        <w:r w:rsidRPr="00B22203">
          <w:rPr>
            <w:rFonts w:ascii="Times New Roman" w:eastAsia="Calibri" w:hAnsi="Times New Roman"/>
            <w:u w:val="single" w:color="0000FF"/>
            <w:lang w:eastAsia="en-US"/>
          </w:rPr>
          <w:t>http://Linksys.com/support</w:t>
        </w:r>
      </w:hyperlink>
      <w:hyperlink r:id="rId209">
        <w:r w:rsidRPr="00B22203">
          <w:rPr>
            <w:rFonts w:ascii="Times New Roman" w:eastAsia="Calibri" w:hAnsi="Times New Roman"/>
            <w:lang w:eastAsia="en-US"/>
          </w:rPr>
          <w:t>.</w:t>
        </w:r>
      </w:hyperlink>
      <w:r w:rsidRPr="00B22203">
        <w:rPr>
          <w:rFonts w:ascii="Times New Roman" w:eastAsia="Calibri" w:hAnsi="Times New Roman"/>
          <w:lang w:eastAsia="en-US"/>
        </w:rPr>
        <w:t xml:space="preserve"> </w:t>
      </w:r>
    </w:p>
    <w:p w:rsidR="00B22203" w:rsidRPr="00B22203" w:rsidRDefault="00B22203" w:rsidP="00B22203">
      <w:pPr>
        <w:spacing w:after="118" w:line="259" w:lineRule="auto"/>
        <w:ind w:left="-5" w:hanging="10"/>
        <w:rPr>
          <w:rFonts w:ascii="Times New Roman" w:eastAsia="Calibri" w:hAnsi="Times New Roman"/>
          <w:lang w:eastAsia="en-US"/>
        </w:rPr>
      </w:pPr>
      <w:r w:rsidRPr="00B22203">
        <w:rPr>
          <w:rFonts w:ascii="Times New Roman" w:eastAsia="Calibri" w:hAnsi="Times New Roman"/>
          <w:b/>
          <w:lang w:eastAsia="en-US"/>
        </w:rPr>
        <w:t xml:space="preserve">Шаг 1: Вставьте установочный компакт-диск Linksys EA-Series в компьютер. </w:t>
      </w:r>
    </w:p>
    <w:p w:rsidR="00B22203" w:rsidRPr="00B22203" w:rsidRDefault="00B22203" w:rsidP="00B22203">
      <w:pPr>
        <w:spacing w:after="160" w:line="259" w:lineRule="auto"/>
        <w:ind w:left="345"/>
        <w:rPr>
          <w:rFonts w:ascii="Times New Roman" w:eastAsia="Calibri" w:hAnsi="Times New Roman"/>
          <w:lang w:eastAsia="en-US"/>
        </w:rPr>
      </w:pPr>
      <w:r w:rsidRPr="00B22203">
        <w:rPr>
          <w:rFonts w:ascii="Times New Roman" w:eastAsia="Calibri" w:hAnsi="Times New Roman"/>
          <w:lang w:eastAsia="en-US"/>
        </w:rPr>
        <w:t xml:space="preserve">Когда отобразится соответствующий запрос, выберите </w:t>
      </w:r>
      <w:r w:rsidRPr="00B22203">
        <w:rPr>
          <w:rFonts w:ascii="Times New Roman" w:eastAsia="Calibri" w:hAnsi="Times New Roman"/>
          <w:b/>
          <w:lang w:eastAsia="en-US"/>
        </w:rPr>
        <w:t>Set up your Linksys Router (Настройка маршрутизатора Linksys)</w:t>
      </w:r>
      <w:r w:rsidRPr="00B22203">
        <w:rPr>
          <w:rFonts w:ascii="Times New Roman" w:eastAsia="Calibri" w:hAnsi="Times New Roman"/>
          <w:lang w:eastAsia="en-US"/>
        </w:rPr>
        <w:t xml:space="preserve">. Вам будет предложено ознакомиться с условиями лицензии на использование программного обеспечения и принять их. После того, как вы примете условия лицензии нажмите </w:t>
      </w:r>
      <w:r w:rsidRPr="00B22203">
        <w:rPr>
          <w:rFonts w:ascii="Times New Roman" w:eastAsia="Calibri" w:hAnsi="Times New Roman"/>
          <w:b/>
          <w:lang w:eastAsia="en-US"/>
        </w:rPr>
        <w:t>Next &gt; (Далее &gt;)</w:t>
      </w:r>
      <w:r w:rsidRPr="00B22203">
        <w:rPr>
          <w:rFonts w:ascii="Times New Roman" w:eastAsia="Calibri" w:hAnsi="Times New Roman"/>
          <w:lang w:eastAsia="en-US"/>
        </w:rPr>
        <w:t xml:space="preserve">. </w:t>
      </w:r>
    </w:p>
    <w:p w:rsidR="00B22203" w:rsidRPr="00B22203" w:rsidRDefault="00B22203" w:rsidP="00B22203">
      <w:pPr>
        <w:spacing w:after="212" w:line="259" w:lineRule="auto"/>
        <w:ind w:left="63"/>
        <w:jc w:val="center"/>
        <w:rPr>
          <w:rFonts w:ascii="Times New Roman" w:eastAsia="Calibri" w:hAnsi="Times New Roman"/>
          <w:lang w:eastAsia="en-US"/>
        </w:rPr>
      </w:pPr>
      <w:r w:rsidRPr="00B22203">
        <w:rPr>
          <w:rFonts w:ascii="Times New Roman" w:eastAsia="Calibri" w:hAnsi="Times New Roman"/>
          <w:noProof/>
        </w:rPr>
        <w:drawing>
          <wp:inline distT="0" distB="0" distL="0" distR="0" wp14:anchorId="730AAD14" wp14:editId="7B9ECBCD">
            <wp:extent cx="3181350" cy="2743200"/>
            <wp:effectExtent l="0" t="0" r="0" b="0"/>
            <wp:docPr id="435" name="Pictu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210"/>
                    <a:stretch>
                      <a:fillRect/>
                    </a:stretch>
                  </pic:blipFill>
                  <pic:spPr>
                    <a:xfrm>
                      <a:off x="0" y="0"/>
                      <a:ext cx="3181350" cy="2743200"/>
                    </a:xfrm>
                    <a:prstGeom prst="rect">
                      <a:avLst/>
                    </a:prstGeom>
                  </pic:spPr>
                </pic:pic>
              </a:graphicData>
            </a:graphic>
          </wp:inline>
        </w:drawing>
      </w:r>
      <w:r w:rsidRPr="00B22203">
        <w:rPr>
          <w:rFonts w:ascii="Times New Roman" w:eastAsia="Calibri" w:hAnsi="Times New Roman"/>
          <w:lang w:eastAsia="en-US"/>
        </w:rPr>
        <w:t xml:space="preserve"> </w:t>
      </w:r>
    </w:p>
    <w:p w:rsidR="00B22203" w:rsidRPr="00B22203" w:rsidRDefault="00B22203" w:rsidP="00B22203">
      <w:pPr>
        <w:spacing w:after="118" w:line="259" w:lineRule="auto"/>
        <w:ind w:left="-5" w:hanging="10"/>
        <w:rPr>
          <w:rFonts w:ascii="Times New Roman" w:eastAsia="Calibri" w:hAnsi="Times New Roman"/>
          <w:lang w:eastAsia="en-US"/>
        </w:rPr>
      </w:pPr>
      <w:r w:rsidRPr="00B22203">
        <w:rPr>
          <w:rFonts w:ascii="Times New Roman" w:eastAsia="Calibri" w:hAnsi="Times New Roman"/>
          <w:b/>
          <w:lang w:eastAsia="en-US"/>
        </w:rPr>
        <w:t xml:space="preserve">Шаг 2: Подключите кабели в сети в соответствии с топологией. </w:t>
      </w:r>
    </w:p>
    <w:p w:rsidR="00B22203" w:rsidRPr="00B22203" w:rsidRDefault="00B22203" w:rsidP="00B22203">
      <w:pPr>
        <w:spacing w:after="160" w:line="259" w:lineRule="auto"/>
        <w:ind w:left="345" w:right="290" w:firstLine="1"/>
        <w:rPr>
          <w:rFonts w:ascii="Times New Roman" w:eastAsia="Calibri" w:hAnsi="Times New Roman"/>
          <w:lang w:eastAsia="en-US"/>
        </w:rPr>
      </w:pPr>
      <w:r w:rsidRPr="00B22203">
        <w:rPr>
          <w:rFonts w:ascii="Times New Roman" w:eastAsia="Calibri" w:hAnsi="Times New Roman"/>
          <w:lang w:eastAsia="en-US"/>
        </w:rPr>
        <w:t xml:space="preserve">Следуйте инструкциям по подключению кабеля питания и кабельного модема или DSL-модема с помощью Ethernet-кабеля, которые отобразятся в следующем окне. Можно подключить компьютер к одному из четырех неиспользуемых Ethernet-портов на задней стенке маршрутизатора. После подключения всех необходимых элементов нажмите </w:t>
      </w:r>
      <w:r w:rsidRPr="00B22203">
        <w:rPr>
          <w:rFonts w:ascii="Times New Roman" w:eastAsia="Calibri" w:hAnsi="Times New Roman"/>
          <w:b/>
          <w:lang w:eastAsia="en-US"/>
        </w:rPr>
        <w:t>Next &gt; (Далее &gt;)</w:t>
      </w:r>
      <w:r w:rsidRPr="00B22203">
        <w:rPr>
          <w:rFonts w:ascii="Times New Roman" w:eastAsia="Calibri" w:hAnsi="Times New Roman"/>
          <w:lang w:eastAsia="en-US"/>
        </w:rPr>
        <w:t xml:space="preserve">. </w:t>
      </w:r>
    </w:p>
    <w:p w:rsidR="00B22203" w:rsidRPr="00B22203" w:rsidRDefault="00B22203" w:rsidP="00B22203">
      <w:pPr>
        <w:spacing w:after="212" w:line="259" w:lineRule="auto"/>
        <w:ind w:right="1376"/>
        <w:jc w:val="right"/>
        <w:rPr>
          <w:rFonts w:ascii="Times New Roman" w:eastAsia="Calibri" w:hAnsi="Times New Roman"/>
          <w:lang w:eastAsia="en-US"/>
        </w:rPr>
      </w:pPr>
      <w:r w:rsidRPr="00B22203">
        <w:rPr>
          <w:rFonts w:ascii="Times New Roman" w:eastAsia="Calibri" w:hAnsi="Times New Roman"/>
          <w:noProof/>
        </w:rPr>
        <w:lastRenderedPageBreak/>
        <w:drawing>
          <wp:inline distT="0" distB="0" distL="0" distR="0" wp14:anchorId="15FD7B46" wp14:editId="386EF363">
            <wp:extent cx="4572000" cy="3190875"/>
            <wp:effectExtent l="0" t="0" r="0" b="9525"/>
            <wp:docPr id="436" name="Picture 263"/>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211"/>
                    <a:stretch>
                      <a:fillRect/>
                    </a:stretch>
                  </pic:blipFill>
                  <pic:spPr>
                    <a:xfrm>
                      <a:off x="0" y="0"/>
                      <a:ext cx="4572000" cy="3190875"/>
                    </a:xfrm>
                    <a:prstGeom prst="rect">
                      <a:avLst/>
                    </a:prstGeom>
                  </pic:spPr>
                </pic:pic>
              </a:graphicData>
            </a:graphic>
          </wp:inline>
        </w:drawing>
      </w:r>
      <w:r w:rsidRPr="00B22203">
        <w:rPr>
          <w:rFonts w:ascii="Times New Roman" w:eastAsia="Calibri" w:hAnsi="Times New Roman"/>
          <w:lang w:eastAsia="en-US"/>
        </w:rPr>
        <w:t xml:space="preserve"> </w:t>
      </w:r>
    </w:p>
    <w:p w:rsidR="00B22203" w:rsidRPr="00B22203" w:rsidRDefault="00B22203" w:rsidP="00B22203">
      <w:pPr>
        <w:spacing w:after="118" w:line="259" w:lineRule="auto"/>
        <w:ind w:left="-5" w:hanging="10"/>
        <w:rPr>
          <w:rFonts w:ascii="Times New Roman" w:eastAsia="Calibri" w:hAnsi="Times New Roman"/>
          <w:lang w:eastAsia="en-US"/>
        </w:rPr>
      </w:pPr>
      <w:r w:rsidRPr="00B22203">
        <w:rPr>
          <w:rFonts w:ascii="Times New Roman" w:eastAsia="Calibri" w:hAnsi="Times New Roman"/>
          <w:b/>
          <w:lang w:eastAsia="en-US"/>
        </w:rPr>
        <w:t xml:space="preserve">Шаг 3: Настройте параметры маршрутизатора Linksys. </w:t>
      </w:r>
    </w:p>
    <w:p w:rsidR="00B22203" w:rsidRPr="00B22203" w:rsidRDefault="00B22203" w:rsidP="00507D96">
      <w:pPr>
        <w:numPr>
          <w:ilvl w:val="0"/>
          <w:numId w:val="122"/>
        </w:numPr>
        <w:spacing w:after="8" w:line="250" w:lineRule="auto"/>
        <w:rPr>
          <w:rFonts w:ascii="Times New Roman" w:eastAsia="Calibri" w:hAnsi="Times New Roman"/>
          <w:lang w:eastAsia="en-US"/>
        </w:rPr>
      </w:pPr>
      <w:r w:rsidRPr="00B22203">
        <w:rPr>
          <w:rFonts w:ascii="Times New Roman" w:eastAsia="Calibri" w:hAnsi="Times New Roman"/>
          <w:lang w:eastAsia="en-US"/>
        </w:rPr>
        <w:t xml:space="preserve">Дождитесь, когда отобразится окно </w:t>
      </w:r>
      <w:r w:rsidRPr="00B22203">
        <w:rPr>
          <w:rFonts w:ascii="Times New Roman" w:eastAsia="Calibri" w:hAnsi="Times New Roman"/>
          <w:b/>
          <w:lang w:eastAsia="en-US"/>
        </w:rPr>
        <w:t xml:space="preserve">Linksys router settings (Настройки маршрутизатора </w:t>
      </w:r>
    </w:p>
    <w:p w:rsidR="00B22203" w:rsidRPr="00B22203" w:rsidRDefault="00B22203" w:rsidP="00B22203">
      <w:pPr>
        <w:spacing w:after="3" w:line="259" w:lineRule="auto"/>
        <w:ind w:left="10" w:right="71" w:hanging="10"/>
        <w:jc w:val="right"/>
        <w:rPr>
          <w:rFonts w:ascii="Times New Roman" w:eastAsia="Calibri" w:hAnsi="Times New Roman"/>
          <w:lang w:eastAsia="en-US"/>
        </w:rPr>
      </w:pPr>
      <w:r w:rsidRPr="00B22203">
        <w:rPr>
          <w:rFonts w:ascii="Times New Roman" w:eastAsia="Calibri" w:hAnsi="Times New Roman"/>
          <w:b/>
          <w:lang w:eastAsia="en-US"/>
        </w:rPr>
        <w:t>Linksys)</w:t>
      </w:r>
      <w:r w:rsidRPr="00B22203">
        <w:rPr>
          <w:rFonts w:ascii="Times New Roman" w:eastAsia="Calibri" w:hAnsi="Times New Roman"/>
          <w:lang w:eastAsia="en-US"/>
        </w:rPr>
        <w:t xml:space="preserve">. Для заполнения полей в этом окне используйте данные таблицы </w:t>
      </w:r>
      <w:r w:rsidRPr="00B22203">
        <w:rPr>
          <w:rFonts w:ascii="Times New Roman" w:eastAsia="Calibri" w:hAnsi="Times New Roman"/>
          <w:b/>
          <w:lang w:eastAsia="en-US"/>
        </w:rPr>
        <w:t xml:space="preserve">Linksys router settings </w:t>
      </w:r>
    </w:p>
    <w:p w:rsidR="00B22203" w:rsidRPr="00B22203" w:rsidRDefault="00B22203" w:rsidP="00B22203">
      <w:pPr>
        <w:spacing w:after="0" w:line="240" w:lineRule="auto"/>
        <w:ind w:left="503" w:right="87"/>
        <w:jc w:val="center"/>
        <w:rPr>
          <w:rFonts w:ascii="Times New Roman" w:eastAsia="Calibri" w:hAnsi="Times New Roman"/>
          <w:lang w:eastAsia="en-US"/>
        </w:rPr>
      </w:pPr>
      <w:r w:rsidRPr="00B22203">
        <w:rPr>
          <w:rFonts w:ascii="Times New Roman" w:eastAsia="Calibri" w:hAnsi="Times New Roman"/>
          <w:b/>
          <w:lang w:eastAsia="en-US"/>
        </w:rPr>
        <w:t>(Настройки маршрутизатора Linksys)</w:t>
      </w:r>
      <w:r w:rsidRPr="00B22203">
        <w:rPr>
          <w:rFonts w:ascii="Times New Roman" w:eastAsia="Calibri" w:hAnsi="Times New Roman"/>
          <w:lang w:eastAsia="en-US"/>
        </w:rPr>
        <w:t xml:space="preserve">, приведённой в начале лабораторной работы. Нажмите </w:t>
      </w:r>
      <w:r w:rsidRPr="00B22203">
        <w:rPr>
          <w:rFonts w:ascii="Times New Roman" w:eastAsia="Calibri" w:hAnsi="Times New Roman"/>
          <w:b/>
          <w:lang w:eastAsia="en-US"/>
        </w:rPr>
        <w:t>Next (Далее)</w:t>
      </w:r>
      <w:r w:rsidRPr="00B22203">
        <w:rPr>
          <w:rFonts w:ascii="Times New Roman" w:eastAsia="Calibri" w:hAnsi="Times New Roman"/>
          <w:lang w:eastAsia="en-US"/>
        </w:rPr>
        <w:t xml:space="preserve">, чтобы отобразить экран со сводной информацией о настройках маршрутизатора. </w:t>
      </w:r>
    </w:p>
    <w:p w:rsidR="00B22203" w:rsidRPr="00B22203" w:rsidRDefault="00B22203" w:rsidP="00B22203">
      <w:pPr>
        <w:spacing w:after="204" w:line="250" w:lineRule="auto"/>
        <w:ind w:left="730" w:hanging="10"/>
        <w:rPr>
          <w:rFonts w:ascii="Times New Roman" w:eastAsia="Calibri" w:hAnsi="Times New Roman"/>
          <w:lang w:eastAsia="en-US"/>
        </w:rPr>
      </w:pPr>
      <w:r w:rsidRPr="00B22203">
        <w:rPr>
          <w:rFonts w:ascii="Times New Roman" w:eastAsia="Calibri" w:hAnsi="Times New Roman"/>
          <w:lang w:eastAsia="en-US"/>
        </w:rPr>
        <w:t xml:space="preserve">Нажмите </w:t>
      </w:r>
      <w:r w:rsidRPr="00B22203">
        <w:rPr>
          <w:rFonts w:ascii="Times New Roman" w:eastAsia="Calibri" w:hAnsi="Times New Roman"/>
          <w:b/>
          <w:lang w:eastAsia="en-US"/>
        </w:rPr>
        <w:t>Next (Далее)</w:t>
      </w:r>
      <w:r w:rsidRPr="00B22203">
        <w:rPr>
          <w:rFonts w:ascii="Times New Roman" w:eastAsia="Calibri" w:hAnsi="Times New Roman"/>
          <w:lang w:eastAsia="en-US"/>
        </w:rPr>
        <w:t xml:space="preserve">. </w:t>
      </w:r>
    </w:p>
    <w:p w:rsidR="00B22203" w:rsidRPr="00B22203" w:rsidRDefault="00B22203" w:rsidP="00B22203">
      <w:pPr>
        <w:spacing w:after="0" w:line="259" w:lineRule="auto"/>
        <w:ind w:right="1016"/>
        <w:jc w:val="right"/>
        <w:rPr>
          <w:rFonts w:ascii="Times New Roman" w:eastAsia="Calibri" w:hAnsi="Times New Roman"/>
          <w:lang w:eastAsia="en-US"/>
        </w:rPr>
      </w:pPr>
      <w:r w:rsidRPr="00B22203">
        <w:rPr>
          <w:rFonts w:ascii="Times New Roman" w:eastAsia="Calibri" w:hAnsi="Times New Roman"/>
          <w:noProof/>
        </w:rPr>
        <w:drawing>
          <wp:inline distT="0" distB="0" distL="0" distR="0" wp14:anchorId="137BF755" wp14:editId="15CC2D9B">
            <wp:extent cx="5029200" cy="3371850"/>
            <wp:effectExtent l="0" t="0" r="0" b="0"/>
            <wp:docPr id="437" name="Picture 265"/>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212"/>
                    <a:stretch>
                      <a:fillRect/>
                    </a:stretch>
                  </pic:blipFill>
                  <pic:spPr>
                    <a:xfrm>
                      <a:off x="0" y="0"/>
                      <a:ext cx="5029201" cy="3371850"/>
                    </a:xfrm>
                    <a:prstGeom prst="rect">
                      <a:avLst/>
                    </a:prstGeom>
                  </pic:spPr>
                </pic:pic>
              </a:graphicData>
            </a:graphic>
          </wp:inline>
        </w:drawing>
      </w:r>
      <w:r w:rsidRPr="00B22203">
        <w:rPr>
          <w:rFonts w:ascii="Times New Roman" w:eastAsia="Calibri" w:hAnsi="Times New Roman"/>
          <w:lang w:eastAsia="en-US"/>
        </w:rPr>
        <w:t xml:space="preserve"> </w:t>
      </w:r>
    </w:p>
    <w:p w:rsidR="00B22203" w:rsidRPr="00B22203" w:rsidRDefault="00B22203" w:rsidP="00507D96">
      <w:pPr>
        <w:numPr>
          <w:ilvl w:val="0"/>
          <w:numId w:val="122"/>
        </w:numPr>
        <w:spacing w:after="113" w:line="259" w:lineRule="auto"/>
        <w:rPr>
          <w:rFonts w:ascii="Times New Roman" w:eastAsia="Calibri" w:hAnsi="Times New Roman"/>
          <w:lang w:eastAsia="en-US"/>
        </w:rPr>
      </w:pPr>
      <w:r w:rsidRPr="00B22203">
        <w:rPr>
          <w:rFonts w:ascii="Times New Roman" w:eastAsia="Calibri" w:hAnsi="Times New Roman"/>
          <w:lang w:eastAsia="en-US"/>
        </w:rPr>
        <w:t xml:space="preserve">Отобразится окно </w:t>
      </w:r>
      <w:r w:rsidRPr="00B22203">
        <w:rPr>
          <w:rFonts w:ascii="Times New Roman" w:eastAsia="Calibri" w:hAnsi="Times New Roman"/>
          <w:b/>
          <w:lang w:eastAsia="en-US"/>
        </w:rPr>
        <w:t>Create your Linksys Smart Wi-Fi account (Создание учетной записи Linksys Smart Wi-Fi)</w:t>
      </w:r>
      <w:r w:rsidRPr="00B22203">
        <w:rPr>
          <w:rFonts w:ascii="Times New Roman" w:eastAsia="Calibri" w:hAnsi="Times New Roman"/>
          <w:lang w:eastAsia="en-US"/>
        </w:rPr>
        <w:t xml:space="preserve">. Учетная запись Linksys Smart Wi-Fi используется для ассоциации маршрутизатора к учетной записи, что позволяет удалённо управлять маршрутизатором с помощью браузера или мобильного устройства, на котором запущено приложение Smart Wi-Fi. В рамках этой лабораторной работы пропустите процесс </w:t>
      </w:r>
      <w:r w:rsidRPr="00B22203">
        <w:rPr>
          <w:rFonts w:ascii="Times New Roman" w:eastAsia="Calibri" w:hAnsi="Times New Roman"/>
          <w:lang w:eastAsia="en-US"/>
        </w:rPr>
        <w:lastRenderedPageBreak/>
        <w:t xml:space="preserve">настройки учетной записи. Щелкните поле </w:t>
      </w:r>
      <w:r w:rsidRPr="00B22203">
        <w:rPr>
          <w:rFonts w:ascii="Times New Roman" w:eastAsia="Calibri" w:hAnsi="Times New Roman"/>
          <w:b/>
          <w:lang w:eastAsia="en-US"/>
        </w:rPr>
        <w:t>No, thanks (Нет, спасибо)</w:t>
      </w:r>
      <w:r w:rsidRPr="00B22203">
        <w:rPr>
          <w:rFonts w:ascii="Times New Roman" w:eastAsia="Calibri" w:hAnsi="Times New Roman"/>
          <w:lang w:eastAsia="en-US"/>
        </w:rPr>
        <w:t xml:space="preserve"> и нажмите </w:t>
      </w:r>
      <w:r w:rsidRPr="00B22203">
        <w:rPr>
          <w:rFonts w:ascii="Times New Roman" w:eastAsia="Calibri" w:hAnsi="Times New Roman"/>
          <w:b/>
          <w:lang w:eastAsia="en-US"/>
        </w:rPr>
        <w:t>Continue (Продолжить)</w:t>
      </w:r>
      <w:r w:rsidRPr="00B22203">
        <w:rPr>
          <w:rFonts w:ascii="Times New Roman" w:eastAsia="Calibri" w:hAnsi="Times New Roman"/>
          <w:lang w:eastAsia="en-US"/>
        </w:rPr>
        <w:t xml:space="preserve">. </w:t>
      </w:r>
    </w:p>
    <w:p w:rsidR="00B22203" w:rsidRPr="00B22203" w:rsidRDefault="00B22203" w:rsidP="00B22203">
      <w:pPr>
        <w:spacing w:after="196" w:line="259" w:lineRule="auto"/>
        <w:ind w:left="10" w:right="250" w:hanging="10"/>
        <w:jc w:val="right"/>
        <w:rPr>
          <w:rFonts w:ascii="Times New Roman" w:eastAsia="Calibri" w:hAnsi="Times New Roman"/>
          <w:lang w:eastAsia="en-US"/>
        </w:rPr>
      </w:pPr>
      <w:r w:rsidRPr="00B22203">
        <w:rPr>
          <w:rFonts w:ascii="Times New Roman" w:eastAsia="Calibri" w:hAnsi="Times New Roman"/>
          <w:b/>
          <w:lang w:eastAsia="en-US"/>
        </w:rPr>
        <w:t>Примечание</w:t>
      </w:r>
      <w:r w:rsidRPr="00B22203">
        <w:rPr>
          <w:rFonts w:ascii="Times New Roman" w:eastAsia="Calibri" w:hAnsi="Times New Roman"/>
          <w:lang w:eastAsia="en-US"/>
        </w:rPr>
        <w:t xml:space="preserve">. Чтобы настроить учетную запись, перейдите на веб-сайт </w:t>
      </w:r>
      <w:hyperlink r:id="rId213">
        <w:r w:rsidRPr="00B22203">
          <w:rPr>
            <w:rFonts w:ascii="Times New Roman" w:eastAsia="Calibri" w:hAnsi="Times New Roman"/>
            <w:u w:val="single" w:color="0000FF"/>
            <w:lang w:eastAsia="en-US"/>
          </w:rPr>
          <w:t>www.linksyssmartwifi.com</w:t>
        </w:r>
      </w:hyperlink>
      <w:hyperlink r:id="rId214">
        <w:r w:rsidRPr="00B22203">
          <w:rPr>
            <w:rFonts w:ascii="Times New Roman" w:eastAsia="Calibri" w:hAnsi="Times New Roman"/>
            <w:lang w:eastAsia="en-US"/>
          </w:rPr>
          <w:t>.</w:t>
        </w:r>
      </w:hyperlink>
      <w:r w:rsidRPr="00B22203">
        <w:rPr>
          <w:rFonts w:ascii="Times New Roman" w:eastAsia="Calibri" w:hAnsi="Times New Roman"/>
          <w:lang w:eastAsia="en-US"/>
        </w:rPr>
        <w:t xml:space="preserve"> </w:t>
      </w:r>
    </w:p>
    <w:p w:rsidR="00B22203" w:rsidRPr="00B22203" w:rsidRDefault="00B22203" w:rsidP="00B22203">
      <w:pPr>
        <w:spacing w:after="190" w:line="259" w:lineRule="auto"/>
        <w:ind w:right="1376"/>
        <w:jc w:val="right"/>
        <w:rPr>
          <w:rFonts w:ascii="Times New Roman" w:eastAsia="Calibri" w:hAnsi="Times New Roman"/>
          <w:lang w:eastAsia="en-US"/>
        </w:rPr>
      </w:pPr>
      <w:r w:rsidRPr="00B22203">
        <w:rPr>
          <w:rFonts w:ascii="Times New Roman" w:eastAsia="Calibri" w:hAnsi="Times New Roman"/>
          <w:noProof/>
        </w:rPr>
        <w:drawing>
          <wp:inline distT="0" distB="0" distL="0" distR="0" wp14:anchorId="54FE4FDA" wp14:editId="3B4A2F0B">
            <wp:extent cx="4572000" cy="3038475"/>
            <wp:effectExtent l="0" t="0" r="0" b="9525"/>
            <wp:docPr id="438" name="Picture 334"/>
            <wp:cNvGraphicFramePr/>
            <a:graphic xmlns:a="http://schemas.openxmlformats.org/drawingml/2006/main">
              <a:graphicData uri="http://schemas.openxmlformats.org/drawingml/2006/picture">
                <pic:pic xmlns:pic="http://schemas.openxmlformats.org/drawingml/2006/picture">
                  <pic:nvPicPr>
                    <pic:cNvPr id="334" name="Picture 334"/>
                    <pic:cNvPicPr/>
                  </pic:nvPicPr>
                  <pic:blipFill>
                    <a:blip r:embed="rId215"/>
                    <a:stretch>
                      <a:fillRect/>
                    </a:stretch>
                  </pic:blipFill>
                  <pic:spPr>
                    <a:xfrm>
                      <a:off x="0" y="0"/>
                      <a:ext cx="4572000" cy="3038475"/>
                    </a:xfrm>
                    <a:prstGeom prst="rect">
                      <a:avLst/>
                    </a:prstGeom>
                  </pic:spPr>
                </pic:pic>
              </a:graphicData>
            </a:graphic>
          </wp:inline>
        </w:drawing>
      </w:r>
      <w:r w:rsidRPr="00B22203">
        <w:rPr>
          <w:rFonts w:ascii="Times New Roman" w:eastAsia="Calibri" w:hAnsi="Times New Roman"/>
          <w:lang w:eastAsia="en-US"/>
        </w:rPr>
        <w:t xml:space="preserve"> </w:t>
      </w:r>
    </w:p>
    <w:p w:rsidR="00B22203" w:rsidRPr="00B22203" w:rsidRDefault="00B22203" w:rsidP="00507D96">
      <w:pPr>
        <w:numPr>
          <w:ilvl w:val="0"/>
          <w:numId w:val="122"/>
        </w:numPr>
        <w:spacing w:after="160" w:line="250" w:lineRule="auto"/>
        <w:rPr>
          <w:rFonts w:ascii="Times New Roman" w:eastAsia="Calibri" w:hAnsi="Times New Roman"/>
          <w:lang w:eastAsia="en-US"/>
        </w:rPr>
      </w:pPr>
      <w:r w:rsidRPr="00B22203">
        <w:rPr>
          <w:rFonts w:ascii="Times New Roman" w:eastAsia="Calibri" w:hAnsi="Times New Roman"/>
          <w:lang w:eastAsia="en-US"/>
        </w:rPr>
        <w:t xml:space="preserve">Отобразится окно </w:t>
      </w:r>
      <w:r w:rsidRPr="00B22203">
        <w:rPr>
          <w:rFonts w:ascii="Times New Roman" w:eastAsia="Calibri" w:hAnsi="Times New Roman"/>
          <w:b/>
          <w:lang w:eastAsia="en-US"/>
        </w:rPr>
        <w:t>Sign in (Вход в систему)</w:t>
      </w:r>
      <w:r w:rsidRPr="00B22203">
        <w:rPr>
          <w:rFonts w:ascii="Times New Roman" w:eastAsia="Calibri" w:hAnsi="Times New Roman"/>
          <w:lang w:eastAsia="en-US"/>
        </w:rPr>
        <w:t xml:space="preserve">. В поле </w:t>
      </w:r>
      <w:r w:rsidRPr="00B22203">
        <w:rPr>
          <w:rFonts w:ascii="Times New Roman" w:eastAsia="Calibri" w:hAnsi="Times New Roman"/>
          <w:b/>
          <w:lang w:eastAsia="en-US"/>
        </w:rPr>
        <w:t>Access Router (Доступ к маршрутизатору)</w:t>
      </w:r>
      <w:r w:rsidRPr="00B22203">
        <w:rPr>
          <w:rFonts w:ascii="Times New Roman" w:eastAsia="Calibri" w:hAnsi="Times New Roman"/>
          <w:lang w:eastAsia="en-US"/>
        </w:rPr>
        <w:t xml:space="preserve"> введите </w:t>
      </w:r>
      <w:r w:rsidRPr="00B22203">
        <w:rPr>
          <w:rFonts w:ascii="Times New Roman" w:eastAsia="Calibri" w:hAnsi="Times New Roman"/>
          <w:b/>
          <w:lang w:eastAsia="en-US"/>
        </w:rPr>
        <w:t xml:space="preserve">cisco123 </w:t>
      </w:r>
      <w:r w:rsidRPr="00B22203">
        <w:rPr>
          <w:rFonts w:ascii="Times New Roman" w:eastAsia="Calibri" w:hAnsi="Times New Roman"/>
          <w:lang w:eastAsia="en-US"/>
        </w:rPr>
        <w:t xml:space="preserve">и нажмите </w:t>
      </w:r>
      <w:r w:rsidRPr="00B22203">
        <w:rPr>
          <w:rFonts w:ascii="Times New Roman" w:eastAsia="Calibri" w:hAnsi="Times New Roman"/>
          <w:b/>
          <w:lang w:eastAsia="en-US"/>
        </w:rPr>
        <w:t>Sign in (Войти)</w:t>
      </w:r>
      <w:r w:rsidRPr="00B22203">
        <w:rPr>
          <w:rFonts w:ascii="Times New Roman" w:eastAsia="Calibri" w:hAnsi="Times New Roman"/>
          <w:lang w:eastAsia="en-US"/>
        </w:rPr>
        <w:t xml:space="preserve">. </w:t>
      </w:r>
    </w:p>
    <w:p w:rsidR="00B22203" w:rsidRPr="00B22203" w:rsidRDefault="00B22203" w:rsidP="00B22203">
      <w:pPr>
        <w:spacing w:after="0" w:line="259" w:lineRule="auto"/>
        <w:ind w:right="1376"/>
        <w:jc w:val="right"/>
        <w:rPr>
          <w:rFonts w:ascii="Times New Roman" w:eastAsia="Calibri" w:hAnsi="Times New Roman"/>
          <w:lang w:eastAsia="en-US"/>
        </w:rPr>
      </w:pPr>
      <w:r w:rsidRPr="00B22203">
        <w:rPr>
          <w:rFonts w:ascii="Times New Roman" w:eastAsia="Calibri" w:hAnsi="Times New Roman"/>
          <w:noProof/>
        </w:rPr>
        <w:drawing>
          <wp:inline distT="0" distB="0" distL="0" distR="0" wp14:anchorId="27FB9276" wp14:editId="792E8E0F">
            <wp:extent cx="4572000" cy="3057525"/>
            <wp:effectExtent l="0" t="0" r="0" b="9525"/>
            <wp:docPr id="439" name="Picture 336"/>
            <wp:cNvGraphicFramePr/>
            <a:graphic xmlns:a="http://schemas.openxmlformats.org/drawingml/2006/main">
              <a:graphicData uri="http://schemas.openxmlformats.org/drawingml/2006/picture">
                <pic:pic xmlns:pic="http://schemas.openxmlformats.org/drawingml/2006/picture">
                  <pic:nvPicPr>
                    <pic:cNvPr id="336" name="Picture 336"/>
                    <pic:cNvPicPr/>
                  </pic:nvPicPr>
                  <pic:blipFill>
                    <a:blip r:embed="rId216"/>
                    <a:stretch>
                      <a:fillRect/>
                    </a:stretch>
                  </pic:blipFill>
                  <pic:spPr>
                    <a:xfrm>
                      <a:off x="0" y="0"/>
                      <a:ext cx="4572000" cy="3057525"/>
                    </a:xfrm>
                    <a:prstGeom prst="rect">
                      <a:avLst/>
                    </a:prstGeom>
                  </pic:spPr>
                </pic:pic>
              </a:graphicData>
            </a:graphic>
          </wp:inline>
        </w:drawing>
      </w:r>
      <w:r w:rsidRPr="00B22203">
        <w:rPr>
          <w:rFonts w:ascii="Times New Roman" w:eastAsia="Calibri" w:hAnsi="Times New Roman"/>
          <w:lang w:eastAsia="en-US"/>
        </w:rPr>
        <w:t xml:space="preserve"> </w:t>
      </w:r>
    </w:p>
    <w:p w:rsidR="00B22203" w:rsidRPr="00B22203" w:rsidRDefault="00B22203" w:rsidP="00507D96">
      <w:pPr>
        <w:numPr>
          <w:ilvl w:val="0"/>
          <w:numId w:val="122"/>
        </w:numPr>
        <w:spacing w:after="160" w:line="259" w:lineRule="auto"/>
        <w:rPr>
          <w:rFonts w:ascii="Times New Roman" w:eastAsia="Calibri" w:hAnsi="Times New Roman"/>
          <w:lang w:eastAsia="en-US"/>
        </w:rPr>
      </w:pPr>
      <w:r w:rsidRPr="00B22203">
        <w:rPr>
          <w:rFonts w:ascii="Times New Roman" w:eastAsia="Calibri" w:hAnsi="Times New Roman"/>
          <w:lang w:eastAsia="en-US"/>
        </w:rPr>
        <w:t xml:space="preserve">На домашней странице Linksys Smart Wi-Fi нажмите </w:t>
      </w:r>
      <w:r w:rsidRPr="00B22203">
        <w:rPr>
          <w:rFonts w:ascii="Times New Roman" w:eastAsia="Calibri" w:hAnsi="Times New Roman"/>
          <w:b/>
          <w:lang w:eastAsia="en-US"/>
        </w:rPr>
        <w:t>Connectivity (Соединение)</w:t>
      </w:r>
      <w:r w:rsidRPr="00B22203">
        <w:rPr>
          <w:rFonts w:ascii="Times New Roman" w:eastAsia="Calibri" w:hAnsi="Times New Roman"/>
          <w:lang w:eastAsia="en-US"/>
        </w:rPr>
        <w:t xml:space="preserve"> чтобы просмотреть и изменить основные настройки маршрутизатора. </w:t>
      </w:r>
    </w:p>
    <w:p w:rsidR="00B22203" w:rsidRPr="00B22203" w:rsidRDefault="00B22203" w:rsidP="00B22203">
      <w:pPr>
        <w:spacing w:after="192" w:line="259" w:lineRule="auto"/>
        <w:ind w:left="64"/>
        <w:jc w:val="center"/>
        <w:rPr>
          <w:rFonts w:ascii="Times New Roman" w:eastAsia="Calibri" w:hAnsi="Times New Roman"/>
          <w:lang w:eastAsia="en-US"/>
        </w:rPr>
      </w:pPr>
      <w:r w:rsidRPr="00B22203">
        <w:rPr>
          <w:rFonts w:ascii="Times New Roman" w:eastAsia="Calibri" w:hAnsi="Times New Roman"/>
          <w:noProof/>
        </w:rPr>
        <w:lastRenderedPageBreak/>
        <w:drawing>
          <wp:inline distT="0" distB="0" distL="0" distR="0" wp14:anchorId="0A0CC373" wp14:editId="26B2B8C5">
            <wp:extent cx="3657600" cy="3095625"/>
            <wp:effectExtent l="0" t="0" r="0" b="9525"/>
            <wp:docPr id="440" name="Picture 387"/>
            <wp:cNvGraphicFramePr/>
            <a:graphic xmlns:a="http://schemas.openxmlformats.org/drawingml/2006/main">
              <a:graphicData uri="http://schemas.openxmlformats.org/drawingml/2006/picture">
                <pic:pic xmlns:pic="http://schemas.openxmlformats.org/drawingml/2006/picture">
                  <pic:nvPicPr>
                    <pic:cNvPr id="387" name="Picture 387"/>
                    <pic:cNvPicPr/>
                  </pic:nvPicPr>
                  <pic:blipFill>
                    <a:blip r:embed="rId217"/>
                    <a:stretch>
                      <a:fillRect/>
                    </a:stretch>
                  </pic:blipFill>
                  <pic:spPr>
                    <a:xfrm>
                      <a:off x="0" y="0"/>
                      <a:ext cx="3657600" cy="3095625"/>
                    </a:xfrm>
                    <a:prstGeom prst="rect">
                      <a:avLst/>
                    </a:prstGeom>
                  </pic:spPr>
                </pic:pic>
              </a:graphicData>
            </a:graphic>
          </wp:inline>
        </w:drawing>
      </w:r>
      <w:r w:rsidRPr="00B22203">
        <w:rPr>
          <w:rFonts w:ascii="Times New Roman" w:eastAsia="Calibri" w:hAnsi="Times New Roman"/>
          <w:lang w:eastAsia="en-US"/>
        </w:rPr>
        <w:t xml:space="preserve"> </w:t>
      </w:r>
    </w:p>
    <w:p w:rsidR="00B22203" w:rsidRPr="00B22203" w:rsidRDefault="00B22203" w:rsidP="00507D96">
      <w:pPr>
        <w:numPr>
          <w:ilvl w:val="0"/>
          <w:numId w:val="122"/>
        </w:numPr>
        <w:spacing w:after="160" w:line="259" w:lineRule="auto"/>
        <w:rPr>
          <w:rFonts w:ascii="Times New Roman" w:eastAsia="Calibri" w:hAnsi="Times New Roman"/>
          <w:lang w:eastAsia="en-US"/>
        </w:rPr>
      </w:pPr>
      <w:r w:rsidRPr="00B22203">
        <w:rPr>
          <w:rFonts w:ascii="Times New Roman" w:eastAsia="Calibri" w:hAnsi="Times New Roman"/>
          <w:lang w:eastAsia="en-US"/>
        </w:rPr>
        <w:t xml:space="preserve">На вкладке </w:t>
      </w:r>
      <w:r w:rsidRPr="00B22203">
        <w:rPr>
          <w:rFonts w:ascii="Times New Roman" w:eastAsia="Calibri" w:hAnsi="Times New Roman"/>
          <w:b/>
          <w:lang w:eastAsia="en-US"/>
        </w:rPr>
        <w:t>Basic (Основные настройки)</w:t>
      </w:r>
      <w:r w:rsidRPr="00B22203">
        <w:rPr>
          <w:rFonts w:ascii="Times New Roman" w:eastAsia="Calibri" w:hAnsi="Times New Roman"/>
          <w:lang w:eastAsia="en-US"/>
        </w:rPr>
        <w:t xml:space="preserve"> можно изменить имя и пароль сети, изменить пароль маршрутизатора, выполнить обновление микропрограммного обеспечения и задать часовой пояс для маршрутизатора. Пароль маршрутизатора и данные о сети настроены в шаге 3a. В раскрывающемся списке выберите соответствующий часовой пояс для маршрутизатора и нажмите </w:t>
      </w:r>
      <w:r w:rsidRPr="00B22203">
        <w:rPr>
          <w:rFonts w:ascii="Times New Roman" w:eastAsia="Calibri" w:hAnsi="Times New Roman"/>
          <w:b/>
          <w:lang w:eastAsia="en-US"/>
        </w:rPr>
        <w:t>Apply (Применить)</w:t>
      </w:r>
      <w:r w:rsidRPr="00B22203">
        <w:rPr>
          <w:rFonts w:ascii="Times New Roman" w:eastAsia="Calibri" w:hAnsi="Times New Roman"/>
          <w:lang w:eastAsia="en-US"/>
        </w:rPr>
        <w:t xml:space="preserve">. </w:t>
      </w:r>
    </w:p>
    <w:p w:rsidR="00B22203" w:rsidRPr="00B22203" w:rsidRDefault="00B22203" w:rsidP="00B22203">
      <w:pPr>
        <w:spacing w:after="0" w:line="259" w:lineRule="auto"/>
        <w:ind w:right="1376"/>
        <w:jc w:val="right"/>
        <w:rPr>
          <w:rFonts w:ascii="Times New Roman" w:eastAsia="Calibri" w:hAnsi="Times New Roman"/>
          <w:lang w:eastAsia="en-US"/>
        </w:rPr>
      </w:pPr>
      <w:r w:rsidRPr="00B22203">
        <w:rPr>
          <w:rFonts w:ascii="Times New Roman" w:eastAsia="Calibri" w:hAnsi="Times New Roman"/>
          <w:noProof/>
        </w:rPr>
        <w:drawing>
          <wp:inline distT="0" distB="0" distL="0" distR="0" wp14:anchorId="31671491" wp14:editId="5A8CBE97">
            <wp:extent cx="4572000" cy="3562350"/>
            <wp:effectExtent l="0" t="0" r="0" b="0"/>
            <wp:docPr id="441" name="Picture 389"/>
            <wp:cNvGraphicFramePr/>
            <a:graphic xmlns:a="http://schemas.openxmlformats.org/drawingml/2006/main">
              <a:graphicData uri="http://schemas.openxmlformats.org/drawingml/2006/picture">
                <pic:pic xmlns:pic="http://schemas.openxmlformats.org/drawingml/2006/picture">
                  <pic:nvPicPr>
                    <pic:cNvPr id="389" name="Picture 389"/>
                    <pic:cNvPicPr/>
                  </pic:nvPicPr>
                  <pic:blipFill>
                    <a:blip r:embed="rId218"/>
                    <a:stretch>
                      <a:fillRect/>
                    </a:stretch>
                  </pic:blipFill>
                  <pic:spPr>
                    <a:xfrm>
                      <a:off x="0" y="0"/>
                      <a:ext cx="4572000" cy="3562350"/>
                    </a:xfrm>
                    <a:prstGeom prst="rect">
                      <a:avLst/>
                    </a:prstGeom>
                  </pic:spPr>
                </pic:pic>
              </a:graphicData>
            </a:graphic>
          </wp:inline>
        </w:drawing>
      </w:r>
      <w:r w:rsidRPr="00B22203">
        <w:rPr>
          <w:rFonts w:ascii="Times New Roman" w:eastAsia="Calibri" w:hAnsi="Times New Roman"/>
          <w:lang w:eastAsia="en-US"/>
        </w:rPr>
        <w:t xml:space="preserve"> </w:t>
      </w:r>
    </w:p>
    <w:p w:rsidR="00B22203" w:rsidRPr="00B22203" w:rsidRDefault="00B22203" w:rsidP="00507D96">
      <w:pPr>
        <w:numPr>
          <w:ilvl w:val="0"/>
          <w:numId w:val="122"/>
        </w:numPr>
        <w:spacing w:after="160" w:line="259" w:lineRule="auto"/>
        <w:rPr>
          <w:rFonts w:ascii="Times New Roman" w:eastAsia="Calibri" w:hAnsi="Times New Roman"/>
          <w:lang w:eastAsia="en-US"/>
        </w:rPr>
      </w:pPr>
      <w:r w:rsidRPr="00B22203">
        <w:rPr>
          <w:rFonts w:ascii="Times New Roman" w:eastAsia="Calibri" w:hAnsi="Times New Roman"/>
          <w:lang w:eastAsia="en-US"/>
        </w:rPr>
        <w:t xml:space="preserve">На вкладке </w:t>
      </w:r>
      <w:r w:rsidRPr="00B22203">
        <w:rPr>
          <w:rFonts w:ascii="Times New Roman" w:eastAsia="Calibri" w:hAnsi="Times New Roman"/>
          <w:b/>
          <w:lang w:eastAsia="en-US"/>
        </w:rPr>
        <w:t>Internet Settings (Настройки Интернета)</w:t>
      </w:r>
      <w:r w:rsidRPr="00B22203">
        <w:rPr>
          <w:rFonts w:ascii="Times New Roman" w:eastAsia="Calibri" w:hAnsi="Times New Roman"/>
          <w:lang w:eastAsia="en-US"/>
        </w:rPr>
        <w:t xml:space="preserve"> отображены сведения об интернетподключении. В этом примере маршрутизатор автоматически настраивает подключение для DHCP. На этом экране можно отобразить сведения как об IPv4, так и об IPv6. </w:t>
      </w:r>
    </w:p>
    <w:p w:rsidR="00B22203" w:rsidRPr="00B22203" w:rsidRDefault="00B22203" w:rsidP="00B22203">
      <w:pPr>
        <w:spacing w:after="192" w:line="259" w:lineRule="auto"/>
        <w:ind w:right="1376"/>
        <w:jc w:val="right"/>
        <w:rPr>
          <w:rFonts w:ascii="Times New Roman" w:eastAsia="Calibri" w:hAnsi="Times New Roman"/>
          <w:lang w:eastAsia="en-US"/>
        </w:rPr>
      </w:pPr>
      <w:r w:rsidRPr="00B22203">
        <w:rPr>
          <w:rFonts w:ascii="Times New Roman" w:eastAsia="Calibri" w:hAnsi="Times New Roman"/>
          <w:noProof/>
        </w:rPr>
        <w:lastRenderedPageBreak/>
        <w:drawing>
          <wp:inline distT="0" distB="0" distL="0" distR="0" wp14:anchorId="64787E5F" wp14:editId="7D94E257">
            <wp:extent cx="4572000" cy="2819400"/>
            <wp:effectExtent l="0" t="0" r="0" b="0"/>
            <wp:docPr id="455" name="Picture 455"/>
            <wp:cNvGraphicFramePr/>
            <a:graphic xmlns:a="http://schemas.openxmlformats.org/drawingml/2006/main">
              <a:graphicData uri="http://schemas.openxmlformats.org/drawingml/2006/picture">
                <pic:pic xmlns:pic="http://schemas.openxmlformats.org/drawingml/2006/picture">
                  <pic:nvPicPr>
                    <pic:cNvPr id="455" name="Picture 455"/>
                    <pic:cNvPicPr/>
                  </pic:nvPicPr>
                  <pic:blipFill>
                    <a:blip r:embed="rId219"/>
                    <a:stretch>
                      <a:fillRect/>
                    </a:stretch>
                  </pic:blipFill>
                  <pic:spPr>
                    <a:xfrm>
                      <a:off x="0" y="0"/>
                      <a:ext cx="4572000" cy="2819400"/>
                    </a:xfrm>
                    <a:prstGeom prst="rect">
                      <a:avLst/>
                    </a:prstGeom>
                  </pic:spPr>
                </pic:pic>
              </a:graphicData>
            </a:graphic>
          </wp:inline>
        </w:drawing>
      </w:r>
      <w:r w:rsidRPr="00B22203">
        <w:rPr>
          <w:rFonts w:ascii="Times New Roman" w:eastAsia="Calibri" w:hAnsi="Times New Roman"/>
          <w:lang w:eastAsia="en-US"/>
        </w:rPr>
        <w:t xml:space="preserve"> </w:t>
      </w:r>
    </w:p>
    <w:p w:rsidR="00B22203" w:rsidRPr="00B22203" w:rsidRDefault="00B22203" w:rsidP="00507D96">
      <w:pPr>
        <w:numPr>
          <w:ilvl w:val="0"/>
          <w:numId w:val="122"/>
        </w:numPr>
        <w:spacing w:after="113" w:line="259" w:lineRule="auto"/>
        <w:rPr>
          <w:rFonts w:ascii="Times New Roman" w:eastAsia="Calibri" w:hAnsi="Times New Roman"/>
          <w:lang w:eastAsia="en-US"/>
        </w:rPr>
      </w:pPr>
      <w:r w:rsidRPr="00B22203">
        <w:rPr>
          <w:rFonts w:ascii="Times New Roman" w:eastAsia="Calibri" w:hAnsi="Times New Roman"/>
          <w:lang w:eastAsia="en-US"/>
        </w:rPr>
        <w:t xml:space="preserve">На вкладке </w:t>
      </w:r>
      <w:r w:rsidRPr="00B22203">
        <w:rPr>
          <w:rFonts w:ascii="Times New Roman" w:eastAsia="Calibri" w:hAnsi="Times New Roman"/>
          <w:b/>
          <w:lang w:eastAsia="en-US"/>
        </w:rPr>
        <w:t>Local Network (Локальная сеть)</w:t>
      </w:r>
      <w:r w:rsidRPr="00B22203">
        <w:rPr>
          <w:rFonts w:ascii="Times New Roman" w:eastAsia="Calibri" w:hAnsi="Times New Roman"/>
          <w:lang w:eastAsia="en-US"/>
        </w:rPr>
        <w:t xml:space="preserve"> доступны параметры настройки локального DHCPсервера. В настройках локальной сети по умолчанию задана сеть 192.168.1.0/24 и локальный IPадрес маршрутизатора по умолчанию 192.168.1.1. Эти настройки можно изменить, нажав </w:t>
      </w:r>
      <w:r w:rsidRPr="00B22203">
        <w:rPr>
          <w:rFonts w:ascii="Times New Roman" w:eastAsia="Calibri" w:hAnsi="Times New Roman"/>
          <w:b/>
          <w:lang w:eastAsia="en-US"/>
        </w:rPr>
        <w:t>Edit (Изменить)</w:t>
      </w:r>
      <w:r w:rsidRPr="00B22203">
        <w:rPr>
          <w:rFonts w:ascii="Times New Roman" w:eastAsia="Calibri" w:hAnsi="Times New Roman"/>
          <w:lang w:eastAsia="en-US"/>
        </w:rPr>
        <w:t xml:space="preserve"> рядом с разделом </w:t>
      </w:r>
      <w:r w:rsidRPr="00B22203">
        <w:rPr>
          <w:rFonts w:ascii="Times New Roman" w:eastAsia="Calibri" w:hAnsi="Times New Roman"/>
          <w:b/>
          <w:lang w:eastAsia="en-US"/>
        </w:rPr>
        <w:t>Router Details (Сведения о маршрутизаторе)</w:t>
      </w:r>
      <w:r w:rsidRPr="00B22203">
        <w:rPr>
          <w:rFonts w:ascii="Times New Roman" w:eastAsia="Calibri" w:hAnsi="Times New Roman"/>
          <w:lang w:eastAsia="en-US"/>
        </w:rPr>
        <w:t xml:space="preserve">. На этом экране можно изменить настройки DHCP-сервера. Можно задать начальный адрес DHCP, максимальное число пользователей DHCP, срок аренды клиента и статические DNS-серверы. Нажмите </w:t>
      </w:r>
      <w:r w:rsidRPr="00B22203">
        <w:rPr>
          <w:rFonts w:ascii="Times New Roman" w:eastAsia="Calibri" w:hAnsi="Times New Roman"/>
          <w:b/>
          <w:lang w:eastAsia="en-US"/>
        </w:rPr>
        <w:t>Apply (Применить)</w:t>
      </w:r>
      <w:r w:rsidRPr="00B22203">
        <w:rPr>
          <w:rFonts w:ascii="Times New Roman" w:eastAsia="Calibri" w:hAnsi="Times New Roman"/>
          <w:lang w:eastAsia="en-US"/>
        </w:rPr>
        <w:t xml:space="preserve">, чтобы принять все изменения, внесённые на этом экране. </w:t>
      </w:r>
    </w:p>
    <w:p w:rsidR="00B22203" w:rsidRPr="00B22203" w:rsidRDefault="00B22203" w:rsidP="00B22203">
      <w:pPr>
        <w:spacing w:after="160" w:line="259" w:lineRule="auto"/>
        <w:ind w:left="720"/>
        <w:rPr>
          <w:rFonts w:ascii="Times New Roman" w:eastAsia="Calibri" w:hAnsi="Times New Roman"/>
          <w:lang w:eastAsia="en-US"/>
        </w:rPr>
      </w:pPr>
      <w:r w:rsidRPr="00B22203">
        <w:rPr>
          <w:rFonts w:ascii="Times New Roman" w:eastAsia="Calibri" w:hAnsi="Times New Roman"/>
          <w:b/>
          <w:lang w:eastAsia="en-US"/>
        </w:rPr>
        <w:t>Примечание</w:t>
      </w:r>
      <w:r w:rsidRPr="00B22203">
        <w:rPr>
          <w:rFonts w:ascii="Times New Roman" w:eastAsia="Calibri" w:hAnsi="Times New Roman"/>
          <w:lang w:eastAsia="en-US"/>
        </w:rPr>
        <w:t xml:space="preserve">. Если DHCP используется для получения данных о подключении к сети интернетпровайдера, эти DNS-адреса, наиболее вероятно, будут заполняться данными DNS-сервера интернет-провайдера. </w:t>
      </w:r>
    </w:p>
    <w:p w:rsidR="00B22203" w:rsidRPr="00B22203" w:rsidRDefault="00B22203" w:rsidP="00B22203">
      <w:pPr>
        <w:spacing w:after="192" w:line="259" w:lineRule="auto"/>
        <w:ind w:right="1376"/>
        <w:jc w:val="right"/>
        <w:rPr>
          <w:rFonts w:ascii="Times New Roman" w:eastAsia="Calibri" w:hAnsi="Times New Roman"/>
          <w:lang w:eastAsia="en-US"/>
        </w:rPr>
      </w:pPr>
      <w:r w:rsidRPr="00B22203">
        <w:rPr>
          <w:rFonts w:ascii="Times New Roman" w:eastAsia="Calibri" w:hAnsi="Times New Roman"/>
          <w:noProof/>
        </w:rPr>
        <w:drawing>
          <wp:inline distT="0" distB="0" distL="0" distR="0" wp14:anchorId="53BC3005" wp14:editId="758B18F0">
            <wp:extent cx="4572000" cy="3629025"/>
            <wp:effectExtent l="0" t="0" r="0" b="9525"/>
            <wp:docPr id="491" name="Picture 491"/>
            <wp:cNvGraphicFramePr/>
            <a:graphic xmlns:a="http://schemas.openxmlformats.org/drawingml/2006/main">
              <a:graphicData uri="http://schemas.openxmlformats.org/drawingml/2006/picture">
                <pic:pic xmlns:pic="http://schemas.openxmlformats.org/drawingml/2006/picture">
                  <pic:nvPicPr>
                    <pic:cNvPr id="491" name="Picture 491"/>
                    <pic:cNvPicPr/>
                  </pic:nvPicPr>
                  <pic:blipFill>
                    <a:blip r:embed="rId220"/>
                    <a:stretch>
                      <a:fillRect/>
                    </a:stretch>
                  </pic:blipFill>
                  <pic:spPr>
                    <a:xfrm>
                      <a:off x="0" y="0"/>
                      <a:ext cx="4572000" cy="3629025"/>
                    </a:xfrm>
                    <a:prstGeom prst="rect">
                      <a:avLst/>
                    </a:prstGeom>
                  </pic:spPr>
                </pic:pic>
              </a:graphicData>
            </a:graphic>
          </wp:inline>
        </w:drawing>
      </w:r>
      <w:r w:rsidRPr="00B22203">
        <w:rPr>
          <w:rFonts w:ascii="Times New Roman" w:eastAsia="Calibri" w:hAnsi="Times New Roman"/>
          <w:lang w:eastAsia="en-US"/>
        </w:rPr>
        <w:t xml:space="preserve"> </w:t>
      </w:r>
    </w:p>
    <w:p w:rsidR="00B22203" w:rsidRPr="00B22203" w:rsidRDefault="00B22203" w:rsidP="00507D96">
      <w:pPr>
        <w:numPr>
          <w:ilvl w:val="0"/>
          <w:numId w:val="122"/>
        </w:numPr>
        <w:spacing w:after="160" w:line="259" w:lineRule="auto"/>
        <w:rPr>
          <w:rFonts w:ascii="Times New Roman" w:eastAsia="Calibri" w:hAnsi="Times New Roman"/>
          <w:lang w:eastAsia="en-US"/>
        </w:rPr>
      </w:pPr>
      <w:r w:rsidRPr="00B22203">
        <w:rPr>
          <w:rFonts w:ascii="Times New Roman" w:eastAsia="Calibri" w:hAnsi="Times New Roman"/>
          <w:lang w:eastAsia="en-US"/>
        </w:rPr>
        <w:t xml:space="preserve">На вкладке </w:t>
      </w:r>
      <w:r w:rsidRPr="00B22203">
        <w:rPr>
          <w:rFonts w:ascii="Times New Roman" w:eastAsia="Calibri" w:hAnsi="Times New Roman"/>
          <w:b/>
          <w:lang w:eastAsia="en-US"/>
        </w:rPr>
        <w:t>Advanced Routing (Дополнительная маршрутизация)</w:t>
      </w:r>
      <w:r w:rsidRPr="00B22203">
        <w:rPr>
          <w:rFonts w:ascii="Times New Roman" w:eastAsia="Calibri" w:hAnsi="Times New Roman"/>
          <w:lang w:eastAsia="en-US"/>
        </w:rPr>
        <w:t xml:space="preserve"> можно отключить функцию преобразования сетевых адресов (NAT), которая по умолчанию </w:t>
      </w:r>
      <w:r w:rsidRPr="00B22203">
        <w:rPr>
          <w:rFonts w:ascii="Times New Roman" w:eastAsia="Calibri" w:hAnsi="Times New Roman"/>
          <w:lang w:eastAsia="en-US"/>
        </w:rPr>
        <w:lastRenderedPageBreak/>
        <w:t xml:space="preserve">включена. На этом экране также можно добавить статические маршруты. Нажмите </w:t>
      </w:r>
      <w:r w:rsidRPr="00B22203">
        <w:rPr>
          <w:rFonts w:ascii="Times New Roman" w:eastAsia="Calibri" w:hAnsi="Times New Roman"/>
          <w:b/>
          <w:lang w:eastAsia="en-US"/>
        </w:rPr>
        <w:t>Apply (Применить)</w:t>
      </w:r>
      <w:r w:rsidRPr="00B22203">
        <w:rPr>
          <w:rFonts w:ascii="Times New Roman" w:eastAsia="Calibri" w:hAnsi="Times New Roman"/>
          <w:lang w:eastAsia="en-US"/>
        </w:rPr>
        <w:t xml:space="preserve">, чтобы принять все изменения, внесённые в этом окне. </w:t>
      </w:r>
    </w:p>
    <w:p w:rsidR="00B22203" w:rsidRPr="00B22203" w:rsidRDefault="00B22203" w:rsidP="00B22203">
      <w:pPr>
        <w:spacing w:after="0" w:line="259" w:lineRule="auto"/>
        <w:ind w:right="1376"/>
        <w:jc w:val="right"/>
        <w:rPr>
          <w:rFonts w:ascii="Times New Roman" w:eastAsia="Calibri" w:hAnsi="Times New Roman"/>
          <w:lang w:eastAsia="en-US"/>
        </w:rPr>
      </w:pPr>
      <w:r w:rsidRPr="00B22203">
        <w:rPr>
          <w:rFonts w:ascii="Times New Roman" w:eastAsia="Calibri" w:hAnsi="Times New Roman"/>
          <w:noProof/>
        </w:rPr>
        <w:drawing>
          <wp:inline distT="0" distB="0" distL="0" distR="0" wp14:anchorId="7448A951" wp14:editId="22948BA1">
            <wp:extent cx="4572000" cy="2809875"/>
            <wp:effectExtent l="0" t="0" r="0" b="9525"/>
            <wp:docPr id="493" name="Picture 493"/>
            <wp:cNvGraphicFramePr/>
            <a:graphic xmlns:a="http://schemas.openxmlformats.org/drawingml/2006/main">
              <a:graphicData uri="http://schemas.openxmlformats.org/drawingml/2006/picture">
                <pic:pic xmlns:pic="http://schemas.openxmlformats.org/drawingml/2006/picture">
                  <pic:nvPicPr>
                    <pic:cNvPr id="493" name="Picture 493"/>
                    <pic:cNvPicPr/>
                  </pic:nvPicPr>
                  <pic:blipFill>
                    <a:blip r:embed="rId221"/>
                    <a:stretch>
                      <a:fillRect/>
                    </a:stretch>
                  </pic:blipFill>
                  <pic:spPr>
                    <a:xfrm>
                      <a:off x="0" y="0"/>
                      <a:ext cx="4572000" cy="2809875"/>
                    </a:xfrm>
                    <a:prstGeom prst="rect">
                      <a:avLst/>
                    </a:prstGeom>
                  </pic:spPr>
                </pic:pic>
              </a:graphicData>
            </a:graphic>
          </wp:inline>
        </w:drawing>
      </w:r>
      <w:r w:rsidRPr="00B22203">
        <w:rPr>
          <w:rFonts w:ascii="Times New Roman" w:eastAsia="Calibri" w:hAnsi="Times New Roman"/>
          <w:lang w:eastAsia="en-US"/>
        </w:rPr>
        <w:t xml:space="preserve"> </w:t>
      </w:r>
    </w:p>
    <w:p w:rsidR="00B22203" w:rsidRPr="00B22203" w:rsidRDefault="00B22203" w:rsidP="00507D96">
      <w:pPr>
        <w:numPr>
          <w:ilvl w:val="0"/>
          <w:numId w:val="122"/>
        </w:numPr>
        <w:spacing w:after="160" w:line="259" w:lineRule="auto"/>
        <w:rPr>
          <w:rFonts w:ascii="Times New Roman" w:eastAsia="Calibri" w:hAnsi="Times New Roman"/>
          <w:lang w:eastAsia="en-US"/>
        </w:rPr>
      </w:pPr>
      <w:r w:rsidRPr="00B22203">
        <w:rPr>
          <w:rFonts w:ascii="Times New Roman" w:eastAsia="Calibri" w:hAnsi="Times New Roman"/>
          <w:lang w:eastAsia="en-US"/>
        </w:rPr>
        <w:t xml:space="preserve">На вкладке </w:t>
      </w:r>
      <w:r w:rsidRPr="00B22203">
        <w:rPr>
          <w:rFonts w:ascii="Times New Roman" w:eastAsia="Calibri" w:hAnsi="Times New Roman"/>
          <w:b/>
          <w:lang w:eastAsia="en-US"/>
        </w:rPr>
        <w:t>Administration (Администрирование)</w:t>
      </w:r>
      <w:r w:rsidRPr="00B22203">
        <w:rPr>
          <w:rFonts w:ascii="Times New Roman" w:eastAsia="Calibri" w:hAnsi="Times New Roman"/>
          <w:lang w:eastAsia="en-US"/>
        </w:rPr>
        <w:t xml:space="preserve"> доступны элементы управления, с помощью которых осуществляется управление программным обеспечением Smart Wi-Fi. Щелкнув соответствующее поле, можно активировать доступ к удалённому управлению маршрутизатором. Также можно активировать доступ по HTTPS и ограничить возможности управления беспроводной сетью. На этом экране также доступны элементы управления Universal Plug and Play (UPnP) и шлюза уровня приложения. Нажмите </w:t>
      </w:r>
      <w:r w:rsidRPr="00B22203">
        <w:rPr>
          <w:rFonts w:ascii="Times New Roman" w:eastAsia="Calibri" w:hAnsi="Times New Roman"/>
          <w:b/>
          <w:lang w:eastAsia="en-US"/>
        </w:rPr>
        <w:t>Apply (Применить)</w:t>
      </w:r>
      <w:r w:rsidRPr="00B22203">
        <w:rPr>
          <w:rFonts w:ascii="Times New Roman" w:eastAsia="Calibri" w:hAnsi="Times New Roman"/>
          <w:lang w:eastAsia="en-US"/>
        </w:rPr>
        <w:t xml:space="preserve">, чтобы принять все изменения, внесённые в этом окне. </w:t>
      </w:r>
    </w:p>
    <w:p w:rsidR="00B22203" w:rsidRPr="00B22203" w:rsidRDefault="00B22203" w:rsidP="00B22203">
      <w:pPr>
        <w:spacing w:after="267" w:line="259" w:lineRule="auto"/>
        <w:ind w:right="1376"/>
        <w:jc w:val="right"/>
        <w:rPr>
          <w:rFonts w:ascii="Times New Roman" w:eastAsia="Calibri" w:hAnsi="Times New Roman"/>
          <w:lang w:eastAsia="en-US"/>
        </w:rPr>
      </w:pPr>
      <w:r w:rsidRPr="00B22203">
        <w:rPr>
          <w:rFonts w:ascii="Times New Roman" w:eastAsia="Calibri" w:hAnsi="Times New Roman"/>
          <w:noProof/>
        </w:rPr>
        <w:drawing>
          <wp:inline distT="0" distB="0" distL="0" distR="0" wp14:anchorId="37BD5510" wp14:editId="75751BC7">
            <wp:extent cx="4572000" cy="2800350"/>
            <wp:effectExtent l="0" t="0" r="0" b="0"/>
            <wp:docPr id="548" name="Picture 548"/>
            <wp:cNvGraphicFramePr/>
            <a:graphic xmlns:a="http://schemas.openxmlformats.org/drawingml/2006/main">
              <a:graphicData uri="http://schemas.openxmlformats.org/drawingml/2006/picture">
                <pic:pic xmlns:pic="http://schemas.openxmlformats.org/drawingml/2006/picture">
                  <pic:nvPicPr>
                    <pic:cNvPr id="548" name="Picture 548"/>
                    <pic:cNvPicPr/>
                  </pic:nvPicPr>
                  <pic:blipFill>
                    <a:blip r:embed="rId222"/>
                    <a:stretch>
                      <a:fillRect/>
                    </a:stretch>
                  </pic:blipFill>
                  <pic:spPr>
                    <a:xfrm>
                      <a:off x="0" y="0"/>
                      <a:ext cx="4572000" cy="2800350"/>
                    </a:xfrm>
                    <a:prstGeom prst="rect">
                      <a:avLst/>
                    </a:prstGeom>
                  </pic:spPr>
                </pic:pic>
              </a:graphicData>
            </a:graphic>
          </wp:inline>
        </w:drawing>
      </w:r>
      <w:r w:rsidRPr="00B22203">
        <w:rPr>
          <w:rFonts w:ascii="Times New Roman" w:eastAsia="Calibri" w:hAnsi="Times New Roman"/>
          <w:lang w:eastAsia="en-US"/>
        </w:rPr>
        <w:t xml:space="preserve"> </w:t>
      </w:r>
    </w:p>
    <w:p w:rsidR="00B22203" w:rsidRPr="00B22203" w:rsidRDefault="00B22203" w:rsidP="00B22203">
      <w:pPr>
        <w:keepNext/>
        <w:keepLines/>
        <w:spacing w:before="240" w:after="0" w:line="259" w:lineRule="auto"/>
        <w:ind w:left="-15"/>
        <w:outlineLvl w:val="0"/>
        <w:rPr>
          <w:rFonts w:ascii="Times New Roman" w:eastAsia="DengXian Light" w:hAnsi="Times New Roman"/>
          <w:sz w:val="28"/>
          <w:szCs w:val="28"/>
          <w:lang w:eastAsia="en-US"/>
        </w:rPr>
      </w:pPr>
      <w:r w:rsidRPr="00B22203">
        <w:rPr>
          <w:rFonts w:ascii="Times New Roman" w:eastAsia="DengXian Light" w:hAnsi="Times New Roman"/>
          <w:sz w:val="28"/>
          <w:szCs w:val="28"/>
          <w:lang w:eastAsia="en-US"/>
        </w:rPr>
        <w:t xml:space="preserve">Часть 2: Защита беспроводной сети </w:t>
      </w:r>
    </w:p>
    <w:p w:rsidR="00B22203" w:rsidRPr="00B22203" w:rsidRDefault="00B22203" w:rsidP="00B22203">
      <w:pPr>
        <w:spacing w:after="253" w:line="259" w:lineRule="auto"/>
        <w:ind w:left="345"/>
        <w:rPr>
          <w:rFonts w:ascii="Times New Roman" w:eastAsia="Calibri" w:hAnsi="Times New Roman"/>
          <w:lang w:eastAsia="en-US"/>
        </w:rPr>
      </w:pPr>
      <w:r w:rsidRPr="00B22203">
        <w:rPr>
          <w:rFonts w:ascii="Times New Roman" w:eastAsia="Calibri" w:hAnsi="Times New Roman"/>
          <w:lang w:eastAsia="en-US"/>
        </w:rPr>
        <w:t xml:space="preserve">В части 2 вам предстоит настроить функции защиты маршрутизатора Linksys EA Series и рассмотреть параметры межсетевого экрана и переадресации портов на маршрутизаторе Linksys Smart Wi-Fi. </w:t>
      </w:r>
    </w:p>
    <w:p w:rsidR="00B22203" w:rsidRPr="00B22203" w:rsidRDefault="00B22203" w:rsidP="00B22203">
      <w:pPr>
        <w:spacing w:after="118" w:line="259" w:lineRule="auto"/>
        <w:ind w:left="-5" w:hanging="10"/>
        <w:rPr>
          <w:rFonts w:ascii="Times New Roman" w:eastAsia="Calibri" w:hAnsi="Times New Roman"/>
          <w:lang w:eastAsia="en-US"/>
        </w:rPr>
      </w:pPr>
      <w:r w:rsidRPr="00B22203">
        <w:rPr>
          <w:rFonts w:ascii="Times New Roman" w:eastAsia="Calibri" w:hAnsi="Times New Roman"/>
          <w:b/>
          <w:lang w:eastAsia="en-US"/>
        </w:rPr>
        <w:t xml:space="preserve">Шаг 1: Добавьте функции безопасности WPA на беспроводные маршрутизаторы. </w:t>
      </w:r>
    </w:p>
    <w:p w:rsidR="00B22203" w:rsidRPr="00B22203" w:rsidRDefault="00B22203" w:rsidP="00507D96">
      <w:pPr>
        <w:numPr>
          <w:ilvl w:val="0"/>
          <w:numId w:val="123"/>
        </w:numPr>
        <w:spacing w:after="160" w:line="259" w:lineRule="auto"/>
        <w:rPr>
          <w:rFonts w:ascii="Times New Roman" w:eastAsia="Calibri" w:hAnsi="Times New Roman"/>
          <w:lang w:eastAsia="en-US"/>
        </w:rPr>
      </w:pPr>
      <w:r w:rsidRPr="00B22203">
        <w:rPr>
          <w:rFonts w:ascii="Times New Roman" w:eastAsia="Calibri" w:hAnsi="Times New Roman"/>
          <w:lang w:eastAsia="en-US"/>
        </w:rPr>
        <w:t xml:space="preserve">На главной странице Linksys Smart Wi-Fi нажмите </w:t>
      </w:r>
      <w:r w:rsidRPr="00B22203">
        <w:rPr>
          <w:rFonts w:ascii="Times New Roman" w:eastAsia="Calibri" w:hAnsi="Times New Roman"/>
          <w:b/>
          <w:lang w:eastAsia="en-US"/>
        </w:rPr>
        <w:t>Wireless (Беспроводная связь)</w:t>
      </w:r>
      <w:r w:rsidRPr="00B22203">
        <w:rPr>
          <w:rFonts w:ascii="Times New Roman" w:eastAsia="Calibri" w:hAnsi="Times New Roman"/>
          <w:lang w:eastAsia="en-US"/>
        </w:rPr>
        <w:t xml:space="preserve">. </w:t>
      </w:r>
    </w:p>
    <w:p w:rsidR="00B22203" w:rsidRPr="00B22203" w:rsidRDefault="00B22203" w:rsidP="00B22203">
      <w:pPr>
        <w:spacing w:after="192" w:line="259" w:lineRule="auto"/>
        <w:ind w:left="64"/>
        <w:jc w:val="center"/>
        <w:rPr>
          <w:rFonts w:ascii="Times New Roman" w:eastAsia="Calibri" w:hAnsi="Times New Roman"/>
          <w:lang w:eastAsia="en-US"/>
        </w:rPr>
      </w:pPr>
      <w:r w:rsidRPr="00B22203">
        <w:rPr>
          <w:rFonts w:ascii="Times New Roman" w:eastAsia="Calibri" w:hAnsi="Times New Roman"/>
          <w:noProof/>
        </w:rPr>
        <w:lastRenderedPageBreak/>
        <w:drawing>
          <wp:inline distT="0" distB="0" distL="0" distR="0" wp14:anchorId="28B7A0BF" wp14:editId="279E982E">
            <wp:extent cx="2743200" cy="3438525"/>
            <wp:effectExtent l="0" t="0" r="0" b="9525"/>
            <wp:docPr id="593" name="Picture 593"/>
            <wp:cNvGraphicFramePr/>
            <a:graphic xmlns:a="http://schemas.openxmlformats.org/drawingml/2006/main">
              <a:graphicData uri="http://schemas.openxmlformats.org/drawingml/2006/picture">
                <pic:pic xmlns:pic="http://schemas.openxmlformats.org/drawingml/2006/picture">
                  <pic:nvPicPr>
                    <pic:cNvPr id="593" name="Picture 593"/>
                    <pic:cNvPicPr/>
                  </pic:nvPicPr>
                  <pic:blipFill>
                    <a:blip r:embed="rId223"/>
                    <a:stretch>
                      <a:fillRect/>
                    </a:stretch>
                  </pic:blipFill>
                  <pic:spPr>
                    <a:xfrm>
                      <a:off x="0" y="0"/>
                      <a:ext cx="2743200" cy="3438525"/>
                    </a:xfrm>
                    <a:prstGeom prst="rect">
                      <a:avLst/>
                    </a:prstGeom>
                  </pic:spPr>
                </pic:pic>
              </a:graphicData>
            </a:graphic>
          </wp:inline>
        </w:drawing>
      </w:r>
      <w:r w:rsidRPr="00B22203">
        <w:rPr>
          <w:rFonts w:ascii="Times New Roman" w:eastAsia="Calibri" w:hAnsi="Times New Roman"/>
          <w:lang w:eastAsia="en-US"/>
        </w:rPr>
        <w:t xml:space="preserve"> </w:t>
      </w:r>
    </w:p>
    <w:p w:rsidR="00B22203" w:rsidRPr="00B22203" w:rsidRDefault="00B22203" w:rsidP="00507D96">
      <w:pPr>
        <w:numPr>
          <w:ilvl w:val="0"/>
          <w:numId w:val="123"/>
        </w:numPr>
        <w:spacing w:after="160" w:line="259" w:lineRule="auto"/>
        <w:rPr>
          <w:rFonts w:ascii="Times New Roman" w:eastAsia="Calibri" w:hAnsi="Times New Roman"/>
          <w:lang w:eastAsia="en-US"/>
        </w:rPr>
      </w:pPr>
      <w:r w:rsidRPr="00B22203">
        <w:rPr>
          <w:rFonts w:ascii="Times New Roman" w:eastAsia="Calibri" w:hAnsi="Times New Roman"/>
          <w:lang w:eastAsia="en-US"/>
        </w:rPr>
        <w:t xml:space="preserve">В окне </w:t>
      </w:r>
      <w:r w:rsidRPr="00B22203">
        <w:rPr>
          <w:rFonts w:ascii="Times New Roman" w:eastAsia="Calibri" w:hAnsi="Times New Roman"/>
          <w:b/>
          <w:lang w:eastAsia="en-US"/>
        </w:rPr>
        <w:t>Беспроводная связь (Wireless)</w:t>
      </w:r>
      <w:r w:rsidRPr="00B22203">
        <w:rPr>
          <w:rFonts w:ascii="Times New Roman" w:eastAsia="Calibri" w:hAnsi="Times New Roman"/>
          <w:lang w:eastAsia="en-US"/>
        </w:rPr>
        <w:t xml:space="preserve"> отображаются настройки для полос 2,4 и 5 ГГц. Используйте кнопку </w:t>
      </w:r>
      <w:r w:rsidRPr="00B22203">
        <w:rPr>
          <w:rFonts w:ascii="Times New Roman" w:eastAsia="Calibri" w:hAnsi="Times New Roman"/>
          <w:b/>
          <w:lang w:eastAsia="en-US"/>
        </w:rPr>
        <w:t>Edit (Изменить)</w:t>
      </w:r>
      <w:r w:rsidRPr="00B22203">
        <w:rPr>
          <w:rFonts w:ascii="Times New Roman" w:eastAsia="Calibri" w:hAnsi="Times New Roman"/>
          <w:lang w:eastAsia="en-US"/>
        </w:rPr>
        <w:t xml:space="preserve"> рядом с каждым из столбцов, чтобы изменить настройки безопасности для каждого частотного диапазона беспроводной сети. Имя и пароль сети ранее настроены в части 1. Нажмите раскрывающийся список </w:t>
      </w:r>
      <w:r w:rsidRPr="00B22203">
        <w:rPr>
          <w:rFonts w:ascii="Times New Roman" w:eastAsia="Calibri" w:hAnsi="Times New Roman"/>
          <w:b/>
          <w:lang w:eastAsia="en-US"/>
        </w:rPr>
        <w:t>Security mode (Режим безопасности)</w:t>
      </w:r>
      <w:r w:rsidRPr="00B22203">
        <w:rPr>
          <w:rFonts w:ascii="Times New Roman" w:eastAsia="Calibri" w:hAnsi="Times New Roman"/>
          <w:lang w:eastAsia="en-US"/>
        </w:rPr>
        <w:t xml:space="preserve">, чтобы выбрать параметр </w:t>
      </w:r>
      <w:r w:rsidRPr="00B22203">
        <w:rPr>
          <w:rFonts w:ascii="Times New Roman" w:eastAsia="Calibri" w:hAnsi="Times New Roman"/>
          <w:b/>
          <w:lang w:eastAsia="en-US"/>
        </w:rPr>
        <w:t>WPA2/WPA Mixed Personal</w:t>
      </w:r>
      <w:r w:rsidRPr="00B22203">
        <w:rPr>
          <w:rFonts w:ascii="Times New Roman" w:eastAsia="Calibri" w:hAnsi="Times New Roman"/>
          <w:lang w:eastAsia="en-US"/>
        </w:rPr>
        <w:t xml:space="preserve"> для каждого из диапазонов. Нажмите </w:t>
      </w:r>
      <w:r w:rsidRPr="00B22203">
        <w:rPr>
          <w:rFonts w:ascii="Times New Roman" w:eastAsia="Calibri" w:hAnsi="Times New Roman"/>
          <w:b/>
          <w:lang w:eastAsia="en-US"/>
        </w:rPr>
        <w:t>Apply (Применить)</w:t>
      </w:r>
      <w:r w:rsidRPr="00B22203">
        <w:rPr>
          <w:rFonts w:ascii="Times New Roman" w:eastAsia="Calibri" w:hAnsi="Times New Roman"/>
          <w:lang w:eastAsia="en-US"/>
        </w:rPr>
        <w:t xml:space="preserve">, чтобы сохранить свои настройки, после чего нажмите </w:t>
      </w:r>
      <w:r w:rsidRPr="00B22203">
        <w:rPr>
          <w:rFonts w:ascii="Times New Roman" w:eastAsia="Calibri" w:hAnsi="Times New Roman"/>
          <w:b/>
          <w:lang w:eastAsia="en-US"/>
        </w:rPr>
        <w:t>ОК</w:t>
      </w:r>
      <w:r w:rsidRPr="00B22203">
        <w:rPr>
          <w:rFonts w:ascii="Times New Roman" w:eastAsia="Calibri" w:hAnsi="Times New Roman"/>
          <w:lang w:eastAsia="en-US"/>
        </w:rPr>
        <w:t xml:space="preserve">. </w:t>
      </w:r>
    </w:p>
    <w:p w:rsidR="00B22203" w:rsidRPr="00B22203" w:rsidRDefault="00B22203" w:rsidP="00B22203">
      <w:pPr>
        <w:shd w:val="clear" w:color="auto" w:fill="FFFFFF"/>
        <w:spacing w:after="0" w:line="240" w:lineRule="auto"/>
        <w:textAlignment w:val="baseline"/>
        <w:rPr>
          <w:rFonts w:ascii="Times New Roman" w:eastAsia="Times New Roman" w:hAnsi="Times New Roman"/>
          <w:sz w:val="24"/>
          <w:szCs w:val="24"/>
        </w:rPr>
      </w:pPr>
      <w:r w:rsidRPr="00B22203">
        <w:rPr>
          <w:rFonts w:ascii="Times New Roman" w:eastAsia="Times New Roman" w:hAnsi="Times New Roman"/>
          <w:noProof/>
          <w:sz w:val="24"/>
          <w:szCs w:val="24"/>
        </w:rPr>
        <w:drawing>
          <wp:inline distT="0" distB="0" distL="0" distR="0" wp14:anchorId="0A40D98E" wp14:editId="74E6E2F1">
            <wp:extent cx="4572000" cy="2876550"/>
            <wp:effectExtent l="0" t="0" r="0" b="0"/>
            <wp:docPr id="595" name="Picture 595"/>
            <wp:cNvGraphicFramePr/>
            <a:graphic xmlns:a="http://schemas.openxmlformats.org/drawingml/2006/main">
              <a:graphicData uri="http://schemas.openxmlformats.org/drawingml/2006/picture">
                <pic:pic xmlns:pic="http://schemas.openxmlformats.org/drawingml/2006/picture">
                  <pic:nvPicPr>
                    <pic:cNvPr id="595" name="Picture 595"/>
                    <pic:cNvPicPr/>
                  </pic:nvPicPr>
                  <pic:blipFill>
                    <a:blip r:embed="rId224"/>
                    <a:stretch>
                      <a:fillRect/>
                    </a:stretch>
                  </pic:blipFill>
                  <pic:spPr>
                    <a:xfrm>
                      <a:off x="0" y="0"/>
                      <a:ext cx="4572000" cy="2876550"/>
                    </a:xfrm>
                    <a:prstGeom prst="rect">
                      <a:avLst/>
                    </a:prstGeom>
                  </pic:spPr>
                </pic:pic>
              </a:graphicData>
            </a:graphic>
          </wp:inline>
        </w:drawing>
      </w:r>
    </w:p>
    <w:p w:rsidR="00B22203" w:rsidRPr="00B22203" w:rsidRDefault="00B22203" w:rsidP="00B22203">
      <w:pPr>
        <w:spacing w:after="118" w:line="259" w:lineRule="auto"/>
        <w:ind w:left="-5" w:hanging="10"/>
        <w:rPr>
          <w:rFonts w:ascii="Times New Roman" w:eastAsia="Calibri" w:hAnsi="Times New Roman"/>
          <w:lang w:eastAsia="en-US"/>
        </w:rPr>
      </w:pPr>
      <w:r w:rsidRPr="00B22203">
        <w:rPr>
          <w:rFonts w:ascii="Times New Roman" w:eastAsia="Calibri" w:hAnsi="Times New Roman"/>
          <w:b/>
          <w:lang w:eastAsia="en-US"/>
        </w:rPr>
        <w:t xml:space="preserve">Шаг 2: Примените настройки межсетевого экрана и переадресации портов. </w:t>
      </w:r>
    </w:p>
    <w:p w:rsidR="00B22203" w:rsidRPr="00B22203" w:rsidRDefault="00B22203" w:rsidP="00507D96">
      <w:pPr>
        <w:numPr>
          <w:ilvl w:val="0"/>
          <w:numId w:val="124"/>
        </w:numPr>
        <w:spacing w:after="9" w:line="259" w:lineRule="auto"/>
        <w:rPr>
          <w:rFonts w:ascii="Times New Roman" w:eastAsia="Calibri" w:hAnsi="Times New Roman"/>
          <w:lang w:eastAsia="en-US"/>
        </w:rPr>
      </w:pPr>
      <w:r w:rsidRPr="00B22203">
        <w:rPr>
          <w:rFonts w:ascii="Times New Roman" w:eastAsia="Calibri" w:hAnsi="Times New Roman"/>
          <w:lang w:eastAsia="en-US"/>
        </w:rPr>
        <w:t xml:space="preserve">На главной странице Linksys Smart Wi-Fi нажмите </w:t>
      </w:r>
      <w:r w:rsidRPr="00B22203">
        <w:rPr>
          <w:rFonts w:ascii="Times New Roman" w:eastAsia="Calibri" w:hAnsi="Times New Roman"/>
          <w:b/>
          <w:lang w:eastAsia="en-US"/>
        </w:rPr>
        <w:t>Security (Безопасность)</w:t>
      </w:r>
      <w:r w:rsidRPr="00B22203">
        <w:rPr>
          <w:rFonts w:ascii="Times New Roman" w:eastAsia="Calibri" w:hAnsi="Times New Roman"/>
          <w:lang w:eastAsia="en-US"/>
        </w:rPr>
        <w:t xml:space="preserve">. В окнах </w:t>
      </w:r>
    </w:p>
    <w:p w:rsidR="00B22203" w:rsidRPr="00B22203" w:rsidRDefault="00B22203" w:rsidP="00B22203">
      <w:pPr>
        <w:spacing w:after="160" w:line="259" w:lineRule="auto"/>
        <w:ind w:left="720"/>
        <w:rPr>
          <w:rFonts w:ascii="Times New Roman" w:eastAsia="Calibri" w:hAnsi="Times New Roman"/>
          <w:lang w:eastAsia="en-US"/>
        </w:rPr>
      </w:pPr>
      <w:r w:rsidRPr="00B22203">
        <w:rPr>
          <w:rFonts w:ascii="Times New Roman" w:eastAsia="Calibri" w:hAnsi="Times New Roman"/>
          <w:b/>
          <w:lang w:eastAsia="en-US"/>
        </w:rPr>
        <w:t>Безопасность (Security)</w:t>
      </w:r>
      <w:r w:rsidRPr="00B22203">
        <w:rPr>
          <w:rFonts w:ascii="Times New Roman" w:eastAsia="Calibri" w:hAnsi="Times New Roman"/>
          <w:lang w:eastAsia="en-US"/>
        </w:rPr>
        <w:t xml:space="preserve"> доступны вкладки </w:t>
      </w:r>
      <w:r w:rsidRPr="00B22203">
        <w:rPr>
          <w:rFonts w:ascii="Times New Roman" w:eastAsia="Calibri" w:hAnsi="Times New Roman"/>
          <w:b/>
          <w:lang w:eastAsia="en-US"/>
        </w:rPr>
        <w:t>Firewall (Межсетевой экран)</w:t>
      </w:r>
      <w:r w:rsidRPr="00B22203">
        <w:rPr>
          <w:rFonts w:ascii="Times New Roman" w:eastAsia="Calibri" w:hAnsi="Times New Roman"/>
          <w:lang w:eastAsia="en-US"/>
        </w:rPr>
        <w:t xml:space="preserve">, </w:t>
      </w:r>
      <w:r w:rsidRPr="00B22203">
        <w:rPr>
          <w:rFonts w:ascii="Times New Roman" w:eastAsia="Calibri" w:hAnsi="Times New Roman"/>
          <w:b/>
          <w:lang w:eastAsia="en-US"/>
        </w:rPr>
        <w:t>DMZ</w:t>
      </w:r>
      <w:r w:rsidRPr="00B22203">
        <w:rPr>
          <w:rFonts w:ascii="Times New Roman" w:eastAsia="Calibri" w:hAnsi="Times New Roman"/>
          <w:lang w:eastAsia="en-US"/>
        </w:rPr>
        <w:t xml:space="preserve"> и </w:t>
      </w:r>
      <w:r w:rsidRPr="00B22203">
        <w:rPr>
          <w:rFonts w:ascii="Times New Roman" w:eastAsia="Calibri" w:hAnsi="Times New Roman"/>
          <w:b/>
          <w:lang w:eastAsia="en-US"/>
        </w:rPr>
        <w:t>Apps and Gamig (Приложения и игры)</w:t>
      </w:r>
      <w:r w:rsidRPr="00B22203">
        <w:rPr>
          <w:rFonts w:ascii="Times New Roman" w:eastAsia="Calibri" w:hAnsi="Times New Roman"/>
          <w:lang w:eastAsia="en-US"/>
        </w:rPr>
        <w:t xml:space="preserve">, на которых можно просмотреть и изменить настройки безопасности маршрутизатора. </w:t>
      </w:r>
    </w:p>
    <w:p w:rsidR="00B22203" w:rsidRPr="00B22203" w:rsidRDefault="00B22203" w:rsidP="00B22203">
      <w:pPr>
        <w:spacing w:after="192" w:line="259" w:lineRule="auto"/>
        <w:ind w:left="63"/>
        <w:jc w:val="center"/>
        <w:rPr>
          <w:rFonts w:ascii="Times New Roman" w:eastAsia="Calibri" w:hAnsi="Times New Roman"/>
          <w:lang w:eastAsia="en-US"/>
        </w:rPr>
      </w:pPr>
      <w:r w:rsidRPr="00B22203">
        <w:rPr>
          <w:rFonts w:ascii="Times New Roman" w:eastAsia="Calibri" w:hAnsi="Times New Roman"/>
          <w:noProof/>
        </w:rPr>
        <w:lastRenderedPageBreak/>
        <w:drawing>
          <wp:inline distT="0" distB="0" distL="0" distR="0" wp14:anchorId="589D26E5" wp14:editId="1FE9F609">
            <wp:extent cx="3657600" cy="1914525"/>
            <wp:effectExtent l="0" t="0" r="0" b="9525"/>
            <wp:docPr id="654" name="Picture 654"/>
            <wp:cNvGraphicFramePr/>
            <a:graphic xmlns:a="http://schemas.openxmlformats.org/drawingml/2006/main">
              <a:graphicData uri="http://schemas.openxmlformats.org/drawingml/2006/picture">
                <pic:pic xmlns:pic="http://schemas.openxmlformats.org/drawingml/2006/picture">
                  <pic:nvPicPr>
                    <pic:cNvPr id="654" name="Picture 654"/>
                    <pic:cNvPicPr/>
                  </pic:nvPicPr>
                  <pic:blipFill>
                    <a:blip r:embed="rId225"/>
                    <a:stretch>
                      <a:fillRect/>
                    </a:stretch>
                  </pic:blipFill>
                  <pic:spPr>
                    <a:xfrm>
                      <a:off x="0" y="0"/>
                      <a:ext cx="3657600" cy="1914525"/>
                    </a:xfrm>
                    <a:prstGeom prst="rect">
                      <a:avLst/>
                    </a:prstGeom>
                  </pic:spPr>
                </pic:pic>
              </a:graphicData>
            </a:graphic>
          </wp:inline>
        </w:drawing>
      </w:r>
      <w:r w:rsidRPr="00B22203">
        <w:rPr>
          <w:rFonts w:ascii="Times New Roman" w:eastAsia="Calibri" w:hAnsi="Times New Roman"/>
          <w:lang w:eastAsia="en-US"/>
        </w:rPr>
        <w:t xml:space="preserve"> </w:t>
      </w:r>
    </w:p>
    <w:p w:rsidR="00B22203" w:rsidRPr="00B22203" w:rsidRDefault="00B22203" w:rsidP="00507D96">
      <w:pPr>
        <w:numPr>
          <w:ilvl w:val="0"/>
          <w:numId w:val="124"/>
        </w:numPr>
        <w:spacing w:after="160" w:line="259" w:lineRule="auto"/>
        <w:rPr>
          <w:rFonts w:ascii="Times New Roman" w:eastAsia="Calibri" w:hAnsi="Times New Roman"/>
          <w:lang w:eastAsia="en-US"/>
        </w:rPr>
      </w:pPr>
      <w:r w:rsidRPr="00B22203">
        <w:rPr>
          <w:rFonts w:ascii="Times New Roman" w:eastAsia="Calibri" w:hAnsi="Times New Roman"/>
          <w:lang w:eastAsia="en-US"/>
        </w:rPr>
        <w:t xml:space="preserve">На вкладке </w:t>
      </w:r>
      <w:r w:rsidRPr="00B22203">
        <w:rPr>
          <w:rFonts w:ascii="Times New Roman" w:eastAsia="Calibri" w:hAnsi="Times New Roman"/>
          <w:b/>
          <w:lang w:eastAsia="en-US"/>
        </w:rPr>
        <w:t>Firewall (Межсетевой экран)</w:t>
      </w:r>
      <w:r w:rsidRPr="00B22203">
        <w:rPr>
          <w:rFonts w:ascii="Times New Roman" w:eastAsia="Calibri" w:hAnsi="Times New Roman"/>
          <w:lang w:eastAsia="en-US"/>
        </w:rPr>
        <w:t xml:space="preserve"> отображается раздел настроек межсетевого экрана, где можно включить или отключить защиту межсетевого экрана с анализом пакетов с учетом состояния соединений (SPI) для IPv4 и IPv6, параметры транзитной пересылки по виртуальной частной сети (VPN) и интернет-фильтры. Нажмите </w:t>
      </w:r>
      <w:r w:rsidRPr="00B22203">
        <w:rPr>
          <w:rFonts w:ascii="Times New Roman" w:eastAsia="Calibri" w:hAnsi="Times New Roman"/>
          <w:b/>
          <w:lang w:eastAsia="en-US"/>
        </w:rPr>
        <w:t>Apply (Применить)</w:t>
      </w:r>
      <w:r w:rsidRPr="00B22203">
        <w:rPr>
          <w:rFonts w:ascii="Times New Roman" w:eastAsia="Calibri" w:hAnsi="Times New Roman"/>
          <w:lang w:eastAsia="en-US"/>
        </w:rPr>
        <w:t xml:space="preserve">, чтобы принять все изменения, внесённые в этом окне. </w:t>
      </w:r>
    </w:p>
    <w:p w:rsidR="00B22203" w:rsidRPr="00B22203" w:rsidRDefault="00B22203" w:rsidP="00B22203">
      <w:pPr>
        <w:spacing w:after="0" w:line="259" w:lineRule="auto"/>
        <w:ind w:right="1017"/>
        <w:jc w:val="right"/>
        <w:rPr>
          <w:rFonts w:ascii="Times New Roman" w:eastAsia="Calibri" w:hAnsi="Times New Roman"/>
          <w:lang w:eastAsia="en-US"/>
        </w:rPr>
      </w:pPr>
      <w:r w:rsidRPr="00B22203">
        <w:rPr>
          <w:rFonts w:ascii="Times New Roman" w:eastAsia="Calibri" w:hAnsi="Times New Roman"/>
          <w:noProof/>
        </w:rPr>
        <w:drawing>
          <wp:inline distT="0" distB="0" distL="0" distR="0" wp14:anchorId="6D907EC0" wp14:editId="5B5B7087">
            <wp:extent cx="5029200" cy="3409950"/>
            <wp:effectExtent l="0" t="0" r="0" b="0"/>
            <wp:docPr id="656" name="Picture 656"/>
            <wp:cNvGraphicFramePr/>
            <a:graphic xmlns:a="http://schemas.openxmlformats.org/drawingml/2006/main">
              <a:graphicData uri="http://schemas.openxmlformats.org/drawingml/2006/picture">
                <pic:pic xmlns:pic="http://schemas.openxmlformats.org/drawingml/2006/picture">
                  <pic:nvPicPr>
                    <pic:cNvPr id="656" name="Picture 656"/>
                    <pic:cNvPicPr/>
                  </pic:nvPicPr>
                  <pic:blipFill>
                    <a:blip r:embed="rId226"/>
                    <a:stretch>
                      <a:fillRect/>
                    </a:stretch>
                  </pic:blipFill>
                  <pic:spPr>
                    <a:xfrm>
                      <a:off x="0" y="0"/>
                      <a:ext cx="5029200" cy="3409950"/>
                    </a:xfrm>
                    <a:prstGeom prst="rect">
                      <a:avLst/>
                    </a:prstGeom>
                  </pic:spPr>
                </pic:pic>
              </a:graphicData>
            </a:graphic>
          </wp:inline>
        </w:drawing>
      </w:r>
      <w:r w:rsidRPr="00B22203">
        <w:rPr>
          <w:rFonts w:ascii="Times New Roman" w:eastAsia="Calibri" w:hAnsi="Times New Roman"/>
          <w:lang w:eastAsia="en-US"/>
        </w:rPr>
        <w:t xml:space="preserve"> </w:t>
      </w:r>
    </w:p>
    <w:p w:rsidR="00B22203" w:rsidRPr="00B22203" w:rsidRDefault="00B22203" w:rsidP="00507D96">
      <w:pPr>
        <w:numPr>
          <w:ilvl w:val="0"/>
          <w:numId w:val="124"/>
        </w:numPr>
        <w:spacing w:after="160" w:line="259" w:lineRule="auto"/>
        <w:rPr>
          <w:rFonts w:ascii="Times New Roman" w:eastAsia="Calibri" w:hAnsi="Times New Roman"/>
          <w:lang w:eastAsia="en-US"/>
        </w:rPr>
      </w:pPr>
      <w:r w:rsidRPr="00B22203">
        <w:rPr>
          <w:rFonts w:ascii="Times New Roman" w:eastAsia="Calibri" w:hAnsi="Times New Roman"/>
          <w:lang w:eastAsia="en-US"/>
        </w:rPr>
        <w:t xml:space="preserve">На вкладке </w:t>
      </w:r>
      <w:r w:rsidRPr="00B22203">
        <w:rPr>
          <w:rFonts w:ascii="Times New Roman" w:eastAsia="Calibri" w:hAnsi="Times New Roman"/>
          <w:b/>
          <w:lang w:eastAsia="en-US"/>
        </w:rPr>
        <w:t>Apps and Gamig (Приложения и игры)</w:t>
      </w:r>
      <w:r w:rsidRPr="00B22203">
        <w:rPr>
          <w:rFonts w:ascii="Times New Roman" w:eastAsia="Calibri" w:hAnsi="Times New Roman"/>
          <w:lang w:eastAsia="en-US"/>
        </w:rPr>
        <w:t xml:space="preserve"> доступны функции переадресации портов. В этом примере порты 5060 и 5061 открыты для программного телефона VoIP, запущенного на локальном устройстве с IP-адресом 192.168.1.126. Нажмите </w:t>
      </w:r>
      <w:r w:rsidRPr="00B22203">
        <w:rPr>
          <w:rFonts w:ascii="Times New Roman" w:eastAsia="Calibri" w:hAnsi="Times New Roman"/>
          <w:b/>
          <w:lang w:eastAsia="en-US"/>
        </w:rPr>
        <w:t>Apply (Применить)</w:t>
      </w:r>
      <w:r w:rsidRPr="00B22203">
        <w:rPr>
          <w:rFonts w:ascii="Times New Roman" w:eastAsia="Calibri" w:hAnsi="Times New Roman"/>
          <w:lang w:eastAsia="en-US"/>
        </w:rPr>
        <w:t xml:space="preserve">, чтобы принять все изменения, внесённые в этом окне. </w:t>
      </w:r>
    </w:p>
    <w:p w:rsidR="00B22203" w:rsidRPr="00B22203" w:rsidRDefault="00B22203" w:rsidP="00B22203">
      <w:pPr>
        <w:spacing w:after="267" w:line="259" w:lineRule="auto"/>
        <w:ind w:right="1017"/>
        <w:jc w:val="right"/>
        <w:rPr>
          <w:rFonts w:ascii="Times New Roman" w:eastAsia="Calibri" w:hAnsi="Times New Roman"/>
          <w:lang w:eastAsia="en-US"/>
        </w:rPr>
      </w:pPr>
      <w:r w:rsidRPr="00B22203">
        <w:rPr>
          <w:rFonts w:ascii="Times New Roman" w:eastAsia="Calibri" w:hAnsi="Times New Roman"/>
          <w:noProof/>
        </w:rPr>
        <w:lastRenderedPageBreak/>
        <w:drawing>
          <wp:inline distT="0" distB="0" distL="0" distR="0" wp14:anchorId="5DF8D0B8" wp14:editId="2D6C0F57">
            <wp:extent cx="5029200" cy="2973070"/>
            <wp:effectExtent l="0" t="0" r="0" b="17780"/>
            <wp:docPr id="713" name="Picture 713"/>
            <wp:cNvGraphicFramePr/>
            <a:graphic xmlns:a="http://schemas.openxmlformats.org/drawingml/2006/main">
              <a:graphicData uri="http://schemas.openxmlformats.org/drawingml/2006/picture">
                <pic:pic xmlns:pic="http://schemas.openxmlformats.org/drawingml/2006/picture">
                  <pic:nvPicPr>
                    <pic:cNvPr id="713" name="Picture 713"/>
                    <pic:cNvPicPr/>
                  </pic:nvPicPr>
                  <pic:blipFill>
                    <a:blip r:embed="rId227"/>
                    <a:stretch>
                      <a:fillRect/>
                    </a:stretch>
                  </pic:blipFill>
                  <pic:spPr>
                    <a:xfrm>
                      <a:off x="0" y="0"/>
                      <a:ext cx="5029200" cy="2973136"/>
                    </a:xfrm>
                    <a:prstGeom prst="rect">
                      <a:avLst/>
                    </a:prstGeom>
                  </pic:spPr>
                </pic:pic>
              </a:graphicData>
            </a:graphic>
          </wp:inline>
        </w:drawing>
      </w:r>
      <w:r w:rsidRPr="00B22203">
        <w:rPr>
          <w:rFonts w:ascii="Times New Roman" w:eastAsia="Calibri" w:hAnsi="Times New Roman"/>
          <w:lang w:eastAsia="en-US"/>
        </w:rPr>
        <w:t xml:space="preserve"> </w:t>
      </w:r>
    </w:p>
    <w:p w:rsidR="00B22203" w:rsidRPr="00B22203" w:rsidRDefault="00B22203" w:rsidP="00B22203">
      <w:pPr>
        <w:keepNext/>
        <w:keepLines/>
        <w:spacing w:before="240" w:after="0" w:line="259" w:lineRule="auto"/>
        <w:outlineLvl w:val="0"/>
        <w:rPr>
          <w:rFonts w:ascii="Times New Roman" w:eastAsia="DengXian Light" w:hAnsi="Times New Roman"/>
          <w:sz w:val="28"/>
          <w:szCs w:val="28"/>
          <w:lang w:eastAsia="en-US"/>
        </w:rPr>
      </w:pPr>
      <w:r w:rsidRPr="00B22203">
        <w:rPr>
          <w:rFonts w:ascii="Times New Roman" w:eastAsia="DengXian Light" w:hAnsi="Times New Roman"/>
          <w:sz w:val="28"/>
          <w:szCs w:val="28"/>
          <w:lang w:eastAsia="en-US"/>
        </w:rPr>
        <w:t xml:space="preserve">Часть 3: Изучение дополнительных функций на маршрутизаторе Lynksys серии EA </w:t>
      </w:r>
    </w:p>
    <w:p w:rsidR="00B22203" w:rsidRPr="00B22203" w:rsidRDefault="00B22203" w:rsidP="00B22203">
      <w:pPr>
        <w:spacing w:after="253" w:line="259" w:lineRule="auto"/>
        <w:ind w:left="345"/>
        <w:rPr>
          <w:rFonts w:ascii="Times New Roman" w:eastAsia="Calibri" w:hAnsi="Times New Roman"/>
          <w:lang w:eastAsia="en-US"/>
        </w:rPr>
      </w:pPr>
      <w:r w:rsidRPr="00B22203">
        <w:rPr>
          <w:rFonts w:ascii="Times New Roman" w:eastAsia="Calibri" w:hAnsi="Times New Roman"/>
          <w:lang w:eastAsia="en-US"/>
        </w:rPr>
        <w:t xml:space="preserve">В части 3 вам предстоит рассмотреть ряд дополнительных функций, доступных на маршрутизаторе Linksys EA Series. </w:t>
      </w:r>
    </w:p>
    <w:p w:rsidR="00B22203" w:rsidRPr="00B22203" w:rsidRDefault="00B22203" w:rsidP="00B22203">
      <w:pPr>
        <w:spacing w:after="118" w:line="259" w:lineRule="auto"/>
        <w:ind w:left="-5" w:hanging="10"/>
        <w:rPr>
          <w:rFonts w:ascii="Times New Roman" w:eastAsia="Calibri" w:hAnsi="Times New Roman"/>
          <w:lang w:eastAsia="en-US"/>
        </w:rPr>
      </w:pPr>
      <w:r w:rsidRPr="00B22203">
        <w:rPr>
          <w:rFonts w:ascii="Times New Roman" w:eastAsia="Calibri" w:hAnsi="Times New Roman"/>
          <w:b/>
          <w:lang w:eastAsia="en-US"/>
        </w:rPr>
        <w:t xml:space="preserve">Шаг 1: Изучите инструменты Smart Wi-Fi. </w:t>
      </w:r>
    </w:p>
    <w:p w:rsidR="00B22203" w:rsidRPr="00B22203" w:rsidRDefault="00B22203" w:rsidP="00507D96">
      <w:pPr>
        <w:numPr>
          <w:ilvl w:val="0"/>
          <w:numId w:val="125"/>
        </w:numPr>
        <w:spacing w:after="160" w:line="259" w:lineRule="auto"/>
        <w:rPr>
          <w:rFonts w:ascii="Times New Roman" w:eastAsia="Calibri" w:hAnsi="Times New Roman"/>
          <w:lang w:eastAsia="en-US"/>
        </w:rPr>
      </w:pPr>
      <w:r w:rsidRPr="00B22203">
        <w:rPr>
          <w:rFonts w:ascii="Times New Roman" w:eastAsia="Calibri" w:hAnsi="Times New Roman"/>
          <w:lang w:eastAsia="en-US"/>
        </w:rPr>
        <w:t xml:space="preserve">На главной странице Linksys Smart Wi-Fi нажмите </w:t>
      </w:r>
      <w:r w:rsidRPr="00B22203">
        <w:rPr>
          <w:rFonts w:ascii="Times New Roman" w:eastAsia="Calibri" w:hAnsi="Times New Roman"/>
          <w:b/>
          <w:lang w:eastAsia="en-US"/>
        </w:rPr>
        <w:t>Device List (Список устройств)</w:t>
      </w:r>
      <w:r w:rsidRPr="00B22203">
        <w:rPr>
          <w:rFonts w:ascii="Times New Roman" w:eastAsia="Calibri" w:hAnsi="Times New Roman"/>
          <w:lang w:eastAsia="en-US"/>
        </w:rPr>
        <w:t xml:space="preserve">. </w:t>
      </w:r>
    </w:p>
    <w:p w:rsidR="00B22203" w:rsidRPr="00B22203" w:rsidRDefault="00B22203" w:rsidP="00B22203">
      <w:pPr>
        <w:spacing w:after="0" w:line="259" w:lineRule="auto"/>
        <w:ind w:left="63"/>
        <w:jc w:val="center"/>
        <w:rPr>
          <w:rFonts w:ascii="Times New Roman" w:eastAsia="Calibri" w:hAnsi="Times New Roman"/>
          <w:lang w:eastAsia="en-US"/>
        </w:rPr>
      </w:pPr>
      <w:r w:rsidRPr="00B22203">
        <w:rPr>
          <w:rFonts w:ascii="Times New Roman" w:eastAsia="Calibri" w:hAnsi="Times New Roman"/>
          <w:noProof/>
        </w:rPr>
        <w:drawing>
          <wp:inline distT="0" distB="0" distL="0" distR="0" wp14:anchorId="2595570C" wp14:editId="6D39240D">
            <wp:extent cx="2660015" cy="2752090"/>
            <wp:effectExtent l="0" t="0" r="6985" b="10160"/>
            <wp:docPr id="715" name="Picture 715"/>
            <wp:cNvGraphicFramePr/>
            <a:graphic xmlns:a="http://schemas.openxmlformats.org/drawingml/2006/main">
              <a:graphicData uri="http://schemas.openxmlformats.org/drawingml/2006/picture">
                <pic:pic xmlns:pic="http://schemas.openxmlformats.org/drawingml/2006/picture">
                  <pic:nvPicPr>
                    <pic:cNvPr id="715" name="Picture 715"/>
                    <pic:cNvPicPr/>
                  </pic:nvPicPr>
                  <pic:blipFill>
                    <a:blip r:embed="rId228"/>
                    <a:stretch>
                      <a:fillRect/>
                    </a:stretch>
                  </pic:blipFill>
                  <pic:spPr>
                    <a:xfrm>
                      <a:off x="0" y="0"/>
                      <a:ext cx="2660083" cy="2752447"/>
                    </a:xfrm>
                    <a:prstGeom prst="rect">
                      <a:avLst/>
                    </a:prstGeom>
                  </pic:spPr>
                </pic:pic>
              </a:graphicData>
            </a:graphic>
          </wp:inline>
        </w:drawing>
      </w:r>
      <w:r w:rsidRPr="00B22203">
        <w:rPr>
          <w:rFonts w:ascii="Times New Roman" w:eastAsia="Calibri" w:hAnsi="Times New Roman"/>
          <w:lang w:eastAsia="en-US"/>
        </w:rPr>
        <w:t xml:space="preserve"> </w:t>
      </w:r>
    </w:p>
    <w:p w:rsidR="00B22203" w:rsidRPr="00B22203" w:rsidRDefault="00B22203" w:rsidP="00B22203">
      <w:pPr>
        <w:spacing w:after="160" w:line="259" w:lineRule="auto"/>
        <w:ind w:left="720"/>
        <w:rPr>
          <w:rFonts w:ascii="Times New Roman" w:eastAsia="Calibri" w:hAnsi="Times New Roman"/>
          <w:lang w:eastAsia="en-US"/>
        </w:rPr>
      </w:pPr>
      <w:r w:rsidRPr="00B22203">
        <w:rPr>
          <w:rFonts w:ascii="Times New Roman" w:eastAsia="Calibri" w:hAnsi="Times New Roman"/>
          <w:lang w:eastAsia="en-US"/>
        </w:rPr>
        <w:t xml:space="preserve">В окне </w:t>
      </w:r>
      <w:r w:rsidRPr="00B22203">
        <w:rPr>
          <w:rFonts w:ascii="Times New Roman" w:eastAsia="Calibri" w:hAnsi="Times New Roman"/>
          <w:b/>
          <w:lang w:eastAsia="en-US"/>
        </w:rPr>
        <w:t>Список устройств (Device List)</w:t>
      </w:r>
      <w:r w:rsidRPr="00B22203">
        <w:rPr>
          <w:rFonts w:ascii="Times New Roman" w:eastAsia="Calibri" w:hAnsi="Times New Roman"/>
          <w:lang w:eastAsia="en-US"/>
        </w:rPr>
        <w:t xml:space="preserve"> отображается список клиентов в локальной сети. Обратите внимание на вкладку </w:t>
      </w:r>
      <w:r w:rsidRPr="00B22203">
        <w:rPr>
          <w:rFonts w:ascii="Times New Roman" w:eastAsia="Calibri" w:hAnsi="Times New Roman"/>
          <w:b/>
          <w:lang w:eastAsia="en-US"/>
        </w:rPr>
        <w:t>Guest Network (Гостевая сеть)</w:t>
      </w:r>
      <w:r w:rsidRPr="00B22203">
        <w:rPr>
          <w:rFonts w:ascii="Times New Roman" w:eastAsia="Calibri" w:hAnsi="Times New Roman"/>
          <w:lang w:eastAsia="en-US"/>
        </w:rPr>
        <w:t xml:space="preserve">. Если гостевая сеть активирована, клиенты этой сети отображаются на вкладке </w:t>
      </w:r>
      <w:r w:rsidRPr="00B22203">
        <w:rPr>
          <w:rFonts w:ascii="Times New Roman" w:eastAsia="Calibri" w:hAnsi="Times New Roman"/>
          <w:b/>
          <w:lang w:eastAsia="en-US"/>
        </w:rPr>
        <w:t>Guest Network (Гостевая сеть)</w:t>
      </w:r>
      <w:r w:rsidRPr="00B22203">
        <w:rPr>
          <w:rFonts w:ascii="Times New Roman" w:eastAsia="Calibri" w:hAnsi="Times New Roman"/>
          <w:lang w:eastAsia="en-US"/>
        </w:rPr>
        <w:t xml:space="preserve">. </w:t>
      </w:r>
    </w:p>
    <w:p w:rsidR="00B22203" w:rsidRPr="00B22203" w:rsidRDefault="00B22203" w:rsidP="00B22203">
      <w:pPr>
        <w:spacing w:after="192" w:line="259" w:lineRule="auto"/>
        <w:ind w:right="1362"/>
        <w:jc w:val="right"/>
        <w:rPr>
          <w:rFonts w:ascii="Times New Roman" w:eastAsia="Calibri" w:hAnsi="Times New Roman"/>
          <w:lang w:eastAsia="en-US"/>
        </w:rPr>
      </w:pPr>
      <w:r w:rsidRPr="00B22203">
        <w:rPr>
          <w:rFonts w:ascii="Times New Roman" w:eastAsia="Calibri" w:hAnsi="Times New Roman"/>
          <w:noProof/>
        </w:rPr>
        <w:lastRenderedPageBreak/>
        <w:drawing>
          <wp:inline distT="0" distB="0" distL="0" distR="0" wp14:anchorId="4428E582" wp14:editId="6FF97D85">
            <wp:extent cx="4581525" cy="3219450"/>
            <wp:effectExtent l="0" t="0" r="9525" b="0"/>
            <wp:docPr id="767" name="Picture 767"/>
            <wp:cNvGraphicFramePr/>
            <a:graphic xmlns:a="http://schemas.openxmlformats.org/drawingml/2006/main">
              <a:graphicData uri="http://schemas.openxmlformats.org/drawingml/2006/picture">
                <pic:pic xmlns:pic="http://schemas.openxmlformats.org/drawingml/2006/picture">
                  <pic:nvPicPr>
                    <pic:cNvPr id="767" name="Picture 767"/>
                    <pic:cNvPicPr/>
                  </pic:nvPicPr>
                  <pic:blipFill>
                    <a:blip r:embed="rId229"/>
                    <a:stretch>
                      <a:fillRect/>
                    </a:stretch>
                  </pic:blipFill>
                  <pic:spPr>
                    <a:xfrm>
                      <a:off x="0" y="0"/>
                      <a:ext cx="4581525" cy="3219450"/>
                    </a:xfrm>
                    <a:prstGeom prst="rect">
                      <a:avLst/>
                    </a:prstGeom>
                  </pic:spPr>
                </pic:pic>
              </a:graphicData>
            </a:graphic>
          </wp:inline>
        </w:drawing>
      </w:r>
      <w:r w:rsidRPr="00B22203">
        <w:rPr>
          <w:rFonts w:ascii="Times New Roman" w:eastAsia="Calibri" w:hAnsi="Times New Roman"/>
          <w:lang w:eastAsia="en-US"/>
        </w:rPr>
        <w:t xml:space="preserve"> </w:t>
      </w:r>
    </w:p>
    <w:p w:rsidR="00B22203" w:rsidRPr="00B22203" w:rsidRDefault="00B22203" w:rsidP="00507D96">
      <w:pPr>
        <w:numPr>
          <w:ilvl w:val="0"/>
          <w:numId w:val="125"/>
        </w:numPr>
        <w:spacing w:after="160" w:line="259" w:lineRule="auto"/>
        <w:rPr>
          <w:rFonts w:ascii="Times New Roman" w:eastAsia="Calibri" w:hAnsi="Times New Roman"/>
          <w:lang w:eastAsia="en-US"/>
        </w:rPr>
      </w:pPr>
      <w:r w:rsidRPr="00B22203">
        <w:rPr>
          <w:rFonts w:ascii="Times New Roman" w:eastAsia="Calibri" w:hAnsi="Times New Roman"/>
          <w:lang w:eastAsia="en-US"/>
        </w:rPr>
        <w:t xml:space="preserve">На главной странице Linksys Smart Wi-Fi нажмите </w:t>
      </w:r>
      <w:r w:rsidRPr="00B22203">
        <w:rPr>
          <w:rFonts w:ascii="Times New Roman" w:eastAsia="Calibri" w:hAnsi="Times New Roman"/>
          <w:b/>
          <w:lang w:eastAsia="en-US"/>
        </w:rPr>
        <w:t>Guest Access (Гостевой доступ)</w:t>
      </w:r>
      <w:r w:rsidRPr="00B22203">
        <w:rPr>
          <w:rFonts w:ascii="Times New Roman" w:eastAsia="Calibri" w:hAnsi="Times New Roman"/>
          <w:lang w:eastAsia="en-US"/>
        </w:rPr>
        <w:t xml:space="preserve">. Клиенты гостевой сети имеют доступ только к сети Интернет и не имеют доступа к другим клиентам локальной сети. Чтобы разрешить гостевой доступ, нажмите на кнопку </w:t>
      </w:r>
      <w:r w:rsidRPr="00B22203">
        <w:rPr>
          <w:rFonts w:ascii="Times New Roman" w:eastAsia="Calibri" w:hAnsi="Times New Roman"/>
          <w:b/>
          <w:lang w:eastAsia="en-US"/>
        </w:rPr>
        <w:t>Allow guest access (Разрешить гостевой доступ)</w:t>
      </w:r>
      <w:r w:rsidRPr="00B22203">
        <w:rPr>
          <w:rFonts w:ascii="Times New Roman" w:eastAsia="Calibri" w:hAnsi="Times New Roman"/>
          <w:lang w:eastAsia="en-US"/>
        </w:rPr>
        <w:t xml:space="preserve">. Щелкните ссылку </w:t>
      </w:r>
      <w:r w:rsidRPr="00B22203">
        <w:rPr>
          <w:rFonts w:ascii="Times New Roman" w:eastAsia="Calibri" w:hAnsi="Times New Roman"/>
          <w:b/>
          <w:lang w:eastAsia="en-US"/>
        </w:rPr>
        <w:t>Edit (Изменить)</w:t>
      </w:r>
      <w:r w:rsidRPr="00B22203">
        <w:rPr>
          <w:rFonts w:ascii="Times New Roman" w:eastAsia="Calibri" w:hAnsi="Times New Roman"/>
          <w:lang w:eastAsia="en-US"/>
        </w:rPr>
        <w:t xml:space="preserve"> (рядом с именем и паролем гостевой сети), чтобы изменить пароль гостевой сети, и нажмите </w:t>
      </w:r>
      <w:r w:rsidRPr="00B22203">
        <w:rPr>
          <w:rFonts w:ascii="Times New Roman" w:eastAsia="Calibri" w:hAnsi="Times New Roman"/>
          <w:b/>
          <w:lang w:eastAsia="en-US"/>
        </w:rPr>
        <w:t>ОК</w:t>
      </w:r>
      <w:r w:rsidRPr="00B22203">
        <w:rPr>
          <w:rFonts w:ascii="Times New Roman" w:eastAsia="Calibri" w:hAnsi="Times New Roman"/>
          <w:lang w:eastAsia="en-US"/>
        </w:rPr>
        <w:t xml:space="preserve">, чтобы принять и сохранить изменения. </w:t>
      </w:r>
    </w:p>
    <w:p w:rsidR="00B22203" w:rsidRPr="00B22203" w:rsidRDefault="00B22203" w:rsidP="00B22203">
      <w:pPr>
        <w:spacing w:after="0" w:line="259" w:lineRule="auto"/>
        <w:ind w:right="1377"/>
        <w:jc w:val="right"/>
        <w:rPr>
          <w:rFonts w:ascii="Times New Roman" w:eastAsia="Calibri" w:hAnsi="Times New Roman"/>
          <w:lang w:eastAsia="en-US"/>
        </w:rPr>
      </w:pPr>
      <w:r w:rsidRPr="00B22203">
        <w:rPr>
          <w:rFonts w:ascii="Times New Roman" w:eastAsia="Calibri" w:hAnsi="Times New Roman"/>
          <w:noProof/>
        </w:rPr>
        <w:drawing>
          <wp:inline distT="0" distB="0" distL="0" distR="0" wp14:anchorId="51515A97" wp14:editId="390D35B0">
            <wp:extent cx="4572000" cy="2762250"/>
            <wp:effectExtent l="0" t="0" r="0" b="0"/>
            <wp:docPr id="769" name="Picture 769"/>
            <wp:cNvGraphicFramePr/>
            <a:graphic xmlns:a="http://schemas.openxmlformats.org/drawingml/2006/main">
              <a:graphicData uri="http://schemas.openxmlformats.org/drawingml/2006/picture">
                <pic:pic xmlns:pic="http://schemas.openxmlformats.org/drawingml/2006/picture">
                  <pic:nvPicPr>
                    <pic:cNvPr id="769" name="Picture 769"/>
                    <pic:cNvPicPr/>
                  </pic:nvPicPr>
                  <pic:blipFill>
                    <a:blip r:embed="rId230"/>
                    <a:stretch>
                      <a:fillRect/>
                    </a:stretch>
                  </pic:blipFill>
                  <pic:spPr>
                    <a:xfrm>
                      <a:off x="0" y="0"/>
                      <a:ext cx="4572000" cy="2762250"/>
                    </a:xfrm>
                    <a:prstGeom prst="rect">
                      <a:avLst/>
                    </a:prstGeom>
                  </pic:spPr>
                </pic:pic>
              </a:graphicData>
            </a:graphic>
          </wp:inline>
        </w:drawing>
      </w:r>
      <w:r w:rsidRPr="00B22203">
        <w:rPr>
          <w:rFonts w:ascii="Times New Roman" w:eastAsia="Calibri" w:hAnsi="Times New Roman"/>
          <w:lang w:eastAsia="en-US"/>
        </w:rPr>
        <w:t xml:space="preserve"> </w:t>
      </w:r>
    </w:p>
    <w:p w:rsidR="00B22203" w:rsidRPr="00B22203" w:rsidRDefault="00B22203" w:rsidP="00507D96">
      <w:pPr>
        <w:numPr>
          <w:ilvl w:val="0"/>
          <w:numId w:val="125"/>
        </w:numPr>
        <w:spacing w:after="160" w:line="259" w:lineRule="auto"/>
        <w:rPr>
          <w:rFonts w:ascii="Times New Roman" w:eastAsia="Calibri" w:hAnsi="Times New Roman"/>
          <w:lang w:eastAsia="en-US"/>
        </w:rPr>
      </w:pPr>
      <w:r w:rsidRPr="00B22203">
        <w:rPr>
          <w:rFonts w:ascii="Times New Roman" w:eastAsia="Calibri" w:hAnsi="Times New Roman"/>
          <w:lang w:eastAsia="en-US"/>
        </w:rPr>
        <w:t xml:space="preserve">На главной странице Linksys Smart Wi-Fi нажмите </w:t>
      </w:r>
      <w:r w:rsidRPr="00B22203">
        <w:rPr>
          <w:rFonts w:ascii="Times New Roman" w:eastAsia="Calibri" w:hAnsi="Times New Roman"/>
          <w:b/>
          <w:lang w:eastAsia="en-US"/>
        </w:rPr>
        <w:t>Parental Control (Родительский контроль)</w:t>
      </w:r>
      <w:r w:rsidRPr="00B22203">
        <w:rPr>
          <w:rFonts w:ascii="Times New Roman" w:eastAsia="Calibri" w:hAnsi="Times New Roman"/>
          <w:lang w:eastAsia="en-US"/>
        </w:rPr>
        <w:t>. Эти параметры можно использовать для ограничения доступа к Интернету на отдельных устройствах, а также чтобы ограничить доступ по времени и доступ к веб-сайтам. Нажмите</w:t>
      </w:r>
      <w:r w:rsidRPr="00B22203">
        <w:rPr>
          <w:rFonts w:ascii="Times New Roman" w:eastAsia="Calibri" w:hAnsi="Times New Roman"/>
          <w:b/>
          <w:lang w:eastAsia="en-US"/>
        </w:rPr>
        <w:t xml:space="preserve"> OK</w:t>
      </w:r>
      <w:r w:rsidRPr="00B22203">
        <w:rPr>
          <w:rFonts w:ascii="Times New Roman" w:eastAsia="Calibri" w:hAnsi="Times New Roman"/>
          <w:lang w:eastAsia="en-US"/>
        </w:rPr>
        <w:t xml:space="preserve">, чтобы сохранить настройки. </w:t>
      </w:r>
    </w:p>
    <w:p w:rsidR="00B22203" w:rsidRPr="00B22203" w:rsidRDefault="00B22203" w:rsidP="00B22203">
      <w:pPr>
        <w:spacing w:after="190" w:line="259" w:lineRule="auto"/>
        <w:ind w:right="1422"/>
        <w:jc w:val="right"/>
        <w:rPr>
          <w:rFonts w:ascii="Times New Roman" w:eastAsia="Calibri" w:hAnsi="Times New Roman"/>
          <w:lang w:eastAsia="en-US"/>
        </w:rPr>
      </w:pPr>
      <w:r w:rsidRPr="00B22203">
        <w:rPr>
          <w:rFonts w:ascii="Times New Roman" w:eastAsia="Calibri" w:hAnsi="Times New Roman"/>
          <w:noProof/>
        </w:rPr>
        <w:lastRenderedPageBreak/>
        <w:drawing>
          <wp:inline distT="0" distB="0" distL="0" distR="0" wp14:anchorId="4AD16AD1" wp14:editId="5EFBB182">
            <wp:extent cx="4511675" cy="2603500"/>
            <wp:effectExtent l="0" t="0" r="3175" b="6350"/>
            <wp:docPr id="822" name="Picture 822"/>
            <wp:cNvGraphicFramePr/>
            <a:graphic xmlns:a="http://schemas.openxmlformats.org/drawingml/2006/main">
              <a:graphicData uri="http://schemas.openxmlformats.org/drawingml/2006/picture">
                <pic:pic xmlns:pic="http://schemas.openxmlformats.org/drawingml/2006/picture">
                  <pic:nvPicPr>
                    <pic:cNvPr id="822" name="Picture 822"/>
                    <pic:cNvPicPr/>
                  </pic:nvPicPr>
                  <pic:blipFill>
                    <a:blip r:embed="rId231"/>
                    <a:stretch>
                      <a:fillRect/>
                    </a:stretch>
                  </pic:blipFill>
                  <pic:spPr>
                    <a:xfrm>
                      <a:off x="0" y="0"/>
                      <a:ext cx="4511757" cy="2604114"/>
                    </a:xfrm>
                    <a:prstGeom prst="rect">
                      <a:avLst/>
                    </a:prstGeom>
                  </pic:spPr>
                </pic:pic>
              </a:graphicData>
            </a:graphic>
          </wp:inline>
        </w:drawing>
      </w:r>
      <w:r w:rsidRPr="00B22203">
        <w:rPr>
          <w:rFonts w:ascii="Times New Roman" w:eastAsia="Calibri" w:hAnsi="Times New Roman"/>
          <w:lang w:eastAsia="en-US"/>
        </w:rPr>
        <w:t xml:space="preserve"> </w:t>
      </w:r>
    </w:p>
    <w:p w:rsidR="00B22203" w:rsidRPr="00B22203" w:rsidRDefault="00B22203" w:rsidP="00507D96">
      <w:pPr>
        <w:numPr>
          <w:ilvl w:val="0"/>
          <w:numId w:val="125"/>
        </w:numPr>
        <w:spacing w:after="160" w:line="259" w:lineRule="auto"/>
        <w:rPr>
          <w:rFonts w:ascii="Times New Roman" w:eastAsia="Calibri" w:hAnsi="Times New Roman"/>
          <w:lang w:eastAsia="en-US"/>
        </w:rPr>
      </w:pPr>
      <w:r w:rsidRPr="00B22203">
        <w:rPr>
          <w:rFonts w:ascii="Times New Roman" w:eastAsia="Calibri" w:hAnsi="Times New Roman"/>
          <w:lang w:eastAsia="en-US"/>
        </w:rPr>
        <w:t xml:space="preserve">На главной странице Linksys Smart Wi-Fi выберите </w:t>
      </w:r>
      <w:r w:rsidRPr="00B22203">
        <w:rPr>
          <w:rFonts w:ascii="Times New Roman" w:eastAsia="Calibri" w:hAnsi="Times New Roman"/>
          <w:b/>
          <w:lang w:eastAsia="en-US"/>
        </w:rPr>
        <w:t>Media Prioritization (Приоритизация мультимедиа)</w:t>
      </w:r>
      <w:r w:rsidRPr="00B22203">
        <w:rPr>
          <w:rFonts w:ascii="Times New Roman" w:eastAsia="Calibri" w:hAnsi="Times New Roman"/>
          <w:lang w:eastAsia="en-US"/>
        </w:rPr>
        <w:t xml:space="preserve">. С помощью этих параметров можно назначить приоритет пропускной способности сети для выбранных устройств в локальной сети. В этом примере устройству, помеченному как «Apple TV», назначается самый высокий приоритет для ресурсов сети. Чтобы изменить настройки приоритетов, просто перетащите устройства в списке и нажмите </w:t>
      </w:r>
      <w:r w:rsidRPr="00B22203">
        <w:rPr>
          <w:rFonts w:ascii="Times New Roman" w:eastAsia="Calibri" w:hAnsi="Times New Roman"/>
          <w:b/>
          <w:lang w:eastAsia="en-US"/>
        </w:rPr>
        <w:t>OK</w:t>
      </w:r>
      <w:r w:rsidRPr="00B22203">
        <w:rPr>
          <w:rFonts w:ascii="Times New Roman" w:eastAsia="Calibri" w:hAnsi="Times New Roman"/>
          <w:lang w:eastAsia="en-US"/>
        </w:rPr>
        <w:t xml:space="preserve">, чтобы сохранить настройки. </w:t>
      </w:r>
    </w:p>
    <w:p w:rsidR="00B22203" w:rsidRPr="00B22203" w:rsidRDefault="00B22203" w:rsidP="00B22203">
      <w:pPr>
        <w:spacing w:after="0" w:line="259" w:lineRule="auto"/>
        <w:ind w:right="1422"/>
        <w:jc w:val="right"/>
        <w:rPr>
          <w:rFonts w:ascii="Times New Roman" w:eastAsia="Calibri" w:hAnsi="Times New Roman"/>
          <w:lang w:eastAsia="en-US"/>
        </w:rPr>
      </w:pPr>
      <w:r w:rsidRPr="00B22203">
        <w:rPr>
          <w:rFonts w:ascii="Times New Roman" w:eastAsia="Calibri" w:hAnsi="Times New Roman"/>
          <w:noProof/>
        </w:rPr>
        <w:drawing>
          <wp:inline distT="0" distB="0" distL="0" distR="0" wp14:anchorId="78D5C368" wp14:editId="3BB65E4C">
            <wp:extent cx="4514850" cy="3774440"/>
            <wp:effectExtent l="0" t="0" r="0" b="16510"/>
            <wp:docPr id="824" name="Picture 824"/>
            <wp:cNvGraphicFramePr/>
            <a:graphic xmlns:a="http://schemas.openxmlformats.org/drawingml/2006/main">
              <a:graphicData uri="http://schemas.openxmlformats.org/drawingml/2006/picture">
                <pic:pic xmlns:pic="http://schemas.openxmlformats.org/drawingml/2006/picture">
                  <pic:nvPicPr>
                    <pic:cNvPr id="824" name="Picture 824"/>
                    <pic:cNvPicPr/>
                  </pic:nvPicPr>
                  <pic:blipFill>
                    <a:blip r:embed="rId232"/>
                    <a:stretch>
                      <a:fillRect/>
                    </a:stretch>
                  </pic:blipFill>
                  <pic:spPr>
                    <a:xfrm>
                      <a:off x="0" y="0"/>
                      <a:ext cx="4514850" cy="3774821"/>
                    </a:xfrm>
                    <a:prstGeom prst="rect">
                      <a:avLst/>
                    </a:prstGeom>
                  </pic:spPr>
                </pic:pic>
              </a:graphicData>
            </a:graphic>
          </wp:inline>
        </w:drawing>
      </w:r>
      <w:r w:rsidRPr="00B22203">
        <w:rPr>
          <w:rFonts w:ascii="Times New Roman" w:eastAsia="Calibri" w:hAnsi="Times New Roman"/>
          <w:lang w:eastAsia="en-US"/>
        </w:rPr>
        <w:t xml:space="preserve"> </w:t>
      </w:r>
    </w:p>
    <w:p w:rsidR="00B22203" w:rsidRPr="00B22203" w:rsidRDefault="00B22203" w:rsidP="00507D96">
      <w:pPr>
        <w:numPr>
          <w:ilvl w:val="0"/>
          <w:numId w:val="125"/>
        </w:numPr>
        <w:spacing w:after="160" w:line="259" w:lineRule="auto"/>
        <w:rPr>
          <w:rFonts w:ascii="Times New Roman" w:eastAsia="Calibri" w:hAnsi="Times New Roman"/>
          <w:lang w:eastAsia="en-US"/>
        </w:rPr>
      </w:pPr>
      <w:r w:rsidRPr="00B22203">
        <w:rPr>
          <w:rFonts w:ascii="Times New Roman" w:eastAsia="Calibri" w:hAnsi="Times New Roman"/>
          <w:lang w:eastAsia="en-US"/>
        </w:rPr>
        <w:t xml:space="preserve">На главной странице Linksys Smart Wi-Fi нажмите </w:t>
      </w:r>
      <w:r w:rsidRPr="00B22203">
        <w:rPr>
          <w:rFonts w:ascii="Times New Roman" w:eastAsia="Calibri" w:hAnsi="Times New Roman"/>
          <w:b/>
          <w:lang w:eastAsia="en-US"/>
        </w:rPr>
        <w:t>Speed Test (Проверка скорости)</w:t>
      </w:r>
      <w:r w:rsidRPr="00B22203">
        <w:rPr>
          <w:rFonts w:ascii="Times New Roman" w:eastAsia="Calibri" w:hAnsi="Times New Roman"/>
          <w:lang w:eastAsia="en-US"/>
        </w:rPr>
        <w:t xml:space="preserve">. Эта утилита используется для проверки скорости доступа к Интернету. В этом примере показаны результаты проверки скорости. Маршрутизатор сохраняет результаты всех проверок скорости и предоставляет возможность вывода этих журналов на экран. </w:t>
      </w:r>
    </w:p>
    <w:p w:rsidR="00B22203" w:rsidRPr="00B22203" w:rsidRDefault="00B22203" w:rsidP="00B22203">
      <w:pPr>
        <w:spacing w:after="208" w:line="259" w:lineRule="auto"/>
        <w:ind w:right="1377"/>
        <w:jc w:val="right"/>
        <w:rPr>
          <w:rFonts w:ascii="Times New Roman" w:eastAsia="Calibri" w:hAnsi="Times New Roman"/>
          <w:lang w:eastAsia="en-US"/>
        </w:rPr>
      </w:pPr>
      <w:r w:rsidRPr="00B22203">
        <w:rPr>
          <w:rFonts w:ascii="Times New Roman" w:eastAsia="Calibri" w:hAnsi="Times New Roman"/>
          <w:noProof/>
        </w:rPr>
        <w:lastRenderedPageBreak/>
        <w:drawing>
          <wp:inline distT="0" distB="0" distL="0" distR="0" wp14:anchorId="5E4C6AA4" wp14:editId="34A3F809">
            <wp:extent cx="4572000" cy="2752725"/>
            <wp:effectExtent l="0" t="0" r="0" b="9525"/>
            <wp:docPr id="884" name="Picture 884"/>
            <wp:cNvGraphicFramePr/>
            <a:graphic xmlns:a="http://schemas.openxmlformats.org/drawingml/2006/main">
              <a:graphicData uri="http://schemas.openxmlformats.org/drawingml/2006/picture">
                <pic:pic xmlns:pic="http://schemas.openxmlformats.org/drawingml/2006/picture">
                  <pic:nvPicPr>
                    <pic:cNvPr id="884" name="Picture 884"/>
                    <pic:cNvPicPr/>
                  </pic:nvPicPr>
                  <pic:blipFill>
                    <a:blip r:embed="rId233"/>
                    <a:stretch>
                      <a:fillRect/>
                    </a:stretch>
                  </pic:blipFill>
                  <pic:spPr>
                    <a:xfrm>
                      <a:off x="0" y="0"/>
                      <a:ext cx="4572000" cy="2752725"/>
                    </a:xfrm>
                    <a:prstGeom prst="rect">
                      <a:avLst/>
                    </a:prstGeom>
                  </pic:spPr>
                </pic:pic>
              </a:graphicData>
            </a:graphic>
          </wp:inline>
        </w:drawing>
      </w:r>
      <w:r w:rsidRPr="00B22203">
        <w:rPr>
          <w:rFonts w:ascii="Times New Roman" w:eastAsia="Calibri" w:hAnsi="Times New Roman"/>
          <w:lang w:eastAsia="en-US"/>
        </w:rPr>
        <w:t xml:space="preserve"> </w:t>
      </w:r>
    </w:p>
    <w:p w:rsidR="00B22203" w:rsidRPr="00B22203" w:rsidRDefault="00B22203" w:rsidP="00507D96">
      <w:pPr>
        <w:numPr>
          <w:ilvl w:val="0"/>
          <w:numId w:val="125"/>
        </w:numPr>
        <w:spacing w:after="160" w:line="259" w:lineRule="auto"/>
        <w:rPr>
          <w:rFonts w:ascii="Times New Roman" w:eastAsia="Calibri" w:hAnsi="Times New Roman"/>
          <w:lang w:eastAsia="en-US"/>
        </w:rPr>
      </w:pPr>
      <w:r w:rsidRPr="00B22203">
        <w:rPr>
          <w:rFonts w:ascii="Times New Roman" w:eastAsia="Calibri" w:hAnsi="Times New Roman"/>
          <w:lang w:eastAsia="en-US"/>
        </w:rPr>
        <w:t xml:space="preserve">На главной странице Linksys Smart Wi-Fi нажмите </w:t>
      </w:r>
      <w:r w:rsidRPr="00B22203">
        <w:rPr>
          <w:rFonts w:ascii="Times New Roman" w:eastAsia="Calibri" w:hAnsi="Times New Roman"/>
          <w:b/>
          <w:lang w:eastAsia="en-US"/>
        </w:rPr>
        <w:t>USB Storage (Устройство хранения USB)</w:t>
      </w:r>
      <w:r w:rsidRPr="00B22203">
        <w:rPr>
          <w:rFonts w:ascii="Times New Roman" w:eastAsia="Calibri" w:hAnsi="Times New Roman"/>
          <w:lang w:eastAsia="en-US"/>
        </w:rPr>
        <w:t xml:space="preserve">. Этот экран используется для просмотра настроек USB-накопителя. Отсюда можно перейти на соответствующую вкладку для настройки FTP-серверов и серверов мультимедиа. Также можно настроить отдельные учетные записи пользователей для доступа к этим серверам. Для этого нажмите вкладки в верхней части данного экрана. Чтобы использовать этот параметр, необходимо подсоединить USB-накопитель к задней стенке маршрутизатора. Нажмите </w:t>
      </w:r>
      <w:r w:rsidRPr="00B22203">
        <w:rPr>
          <w:rFonts w:ascii="Times New Roman" w:eastAsia="Calibri" w:hAnsi="Times New Roman"/>
          <w:b/>
          <w:lang w:eastAsia="en-US"/>
        </w:rPr>
        <w:t>OK</w:t>
      </w:r>
      <w:r w:rsidRPr="00B22203">
        <w:rPr>
          <w:rFonts w:ascii="Times New Roman" w:eastAsia="Calibri" w:hAnsi="Times New Roman"/>
          <w:lang w:eastAsia="en-US"/>
        </w:rPr>
        <w:t xml:space="preserve">, чтобы сохранить все внесённые изменения. </w:t>
      </w:r>
    </w:p>
    <w:p w:rsidR="00B22203" w:rsidRPr="00B22203" w:rsidRDefault="00B22203" w:rsidP="00B22203">
      <w:pPr>
        <w:spacing w:after="211" w:line="259" w:lineRule="auto"/>
        <w:ind w:right="1377"/>
        <w:jc w:val="right"/>
        <w:rPr>
          <w:rFonts w:ascii="Times New Roman" w:eastAsia="Calibri" w:hAnsi="Times New Roman"/>
          <w:lang w:eastAsia="en-US"/>
        </w:rPr>
      </w:pPr>
      <w:r w:rsidRPr="00B22203">
        <w:rPr>
          <w:rFonts w:ascii="Times New Roman" w:eastAsia="Calibri" w:hAnsi="Times New Roman"/>
          <w:noProof/>
        </w:rPr>
        <w:drawing>
          <wp:inline distT="0" distB="0" distL="0" distR="0" wp14:anchorId="116F3EAC" wp14:editId="73C4184F">
            <wp:extent cx="4572000" cy="2771775"/>
            <wp:effectExtent l="0" t="0" r="0" b="9525"/>
            <wp:docPr id="886" name="Picture 886"/>
            <wp:cNvGraphicFramePr/>
            <a:graphic xmlns:a="http://schemas.openxmlformats.org/drawingml/2006/main">
              <a:graphicData uri="http://schemas.openxmlformats.org/drawingml/2006/picture">
                <pic:pic xmlns:pic="http://schemas.openxmlformats.org/drawingml/2006/picture">
                  <pic:nvPicPr>
                    <pic:cNvPr id="886" name="Picture 886"/>
                    <pic:cNvPicPr/>
                  </pic:nvPicPr>
                  <pic:blipFill>
                    <a:blip r:embed="rId234"/>
                    <a:stretch>
                      <a:fillRect/>
                    </a:stretch>
                  </pic:blipFill>
                  <pic:spPr>
                    <a:xfrm>
                      <a:off x="0" y="0"/>
                      <a:ext cx="4572000" cy="2771775"/>
                    </a:xfrm>
                    <a:prstGeom prst="rect">
                      <a:avLst/>
                    </a:prstGeom>
                  </pic:spPr>
                </pic:pic>
              </a:graphicData>
            </a:graphic>
          </wp:inline>
        </w:drawing>
      </w:r>
      <w:r w:rsidRPr="00B22203">
        <w:rPr>
          <w:rFonts w:ascii="Times New Roman" w:eastAsia="Calibri" w:hAnsi="Times New Roman"/>
          <w:lang w:eastAsia="en-US"/>
        </w:rPr>
        <w:t xml:space="preserve"> </w:t>
      </w:r>
    </w:p>
    <w:p w:rsidR="00B22203" w:rsidRPr="00B22203" w:rsidRDefault="00B22203" w:rsidP="00B22203">
      <w:pPr>
        <w:spacing w:after="118" w:line="259" w:lineRule="auto"/>
        <w:ind w:left="-5" w:hanging="10"/>
        <w:rPr>
          <w:rFonts w:ascii="Times New Roman" w:eastAsia="Calibri" w:hAnsi="Times New Roman"/>
          <w:lang w:eastAsia="en-US"/>
        </w:rPr>
      </w:pPr>
      <w:r w:rsidRPr="00B22203">
        <w:rPr>
          <w:rFonts w:ascii="Times New Roman" w:eastAsia="Calibri" w:hAnsi="Times New Roman"/>
          <w:b/>
          <w:lang w:eastAsia="en-US"/>
        </w:rPr>
        <w:t xml:space="preserve">Шаг 2: Поиск и устранение неполадок в работе маршрутизатора. </w:t>
      </w:r>
    </w:p>
    <w:p w:rsidR="00B22203" w:rsidRPr="00B22203" w:rsidRDefault="00B22203" w:rsidP="00B22203">
      <w:pPr>
        <w:spacing w:after="3" w:line="259" w:lineRule="auto"/>
        <w:ind w:left="10" w:right="71" w:hanging="10"/>
        <w:jc w:val="right"/>
        <w:rPr>
          <w:rFonts w:ascii="Times New Roman" w:eastAsia="Calibri" w:hAnsi="Times New Roman"/>
          <w:lang w:eastAsia="en-US"/>
        </w:rPr>
      </w:pPr>
      <w:r w:rsidRPr="00B22203">
        <w:rPr>
          <w:rFonts w:ascii="Times New Roman" w:eastAsia="Calibri" w:hAnsi="Times New Roman"/>
          <w:lang w:eastAsia="en-US"/>
        </w:rPr>
        <w:t xml:space="preserve">На главной странице Linksys Smart Wi-Fi нажмите </w:t>
      </w:r>
      <w:r w:rsidRPr="00B22203">
        <w:rPr>
          <w:rFonts w:ascii="Times New Roman" w:eastAsia="Calibri" w:hAnsi="Times New Roman"/>
          <w:b/>
          <w:lang w:eastAsia="en-US"/>
        </w:rPr>
        <w:t>Troubleshooting (Поиск и устранение неполадок)</w:t>
      </w:r>
      <w:r w:rsidRPr="00B22203">
        <w:rPr>
          <w:rFonts w:ascii="Times New Roman" w:eastAsia="Calibri" w:hAnsi="Times New Roman"/>
          <w:lang w:eastAsia="en-US"/>
        </w:rPr>
        <w:t xml:space="preserve">. </w:t>
      </w:r>
    </w:p>
    <w:p w:rsidR="00B22203" w:rsidRPr="00B22203" w:rsidRDefault="00B22203" w:rsidP="00507D96">
      <w:pPr>
        <w:numPr>
          <w:ilvl w:val="0"/>
          <w:numId w:val="126"/>
        </w:numPr>
        <w:spacing w:after="160" w:line="259" w:lineRule="auto"/>
        <w:rPr>
          <w:rFonts w:ascii="Times New Roman" w:eastAsia="Calibri" w:hAnsi="Times New Roman"/>
          <w:lang w:eastAsia="en-US"/>
        </w:rPr>
      </w:pPr>
      <w:r w:rsidRPr="00B22203">
        <w:rPr>
          <w:rFonts w:ascii="Times New Roman" w:eastAsia="Calibri" w:hAnsi="Times New Roman"/>
          <w:lang w:eastAsia="en-US"/>
        </w:rPr>
        <w:t xml:space="preserve">На вкладке </w:t>
      </w:r>
      <w:r w:rsidRPr="00B22203">
        <w:rPr>
          <w:rFonts w:ascii="Times New Roman" w:eastAsia="Calibri" w:hAnsi="Times New Roman"/>
          <w:b/>
          <w:lang w:eastAsia="en-US"/>
        </w:rPr>
        <w:t>Status (Состояние)</w:t>
      </w:r>
      <w:r w:rsidRPr="00B22203">
        <w:rPr>
          <w:rFonts w:ascii="Times New Roman" w:eastAsia="Calibri" w:hAnsi="Times New Roman"/>
          <w:lang w:eastAsia="en-US"/>
        </w:rPr>
        <w:t xml:space="preserve"> представлен список клиентов локальной сети, а также MAC-адреса и IP-адреса их сетевых адаптеров. На этой вкладке также отображается способ их подключения к сети. Нажмите </w:t>
      </w:r>
      <w:r w:rsidRPr="00B22203">
        <w:rPr>
          <w:rFonts w:ascii="Times New Roman" w:eastAsia="Calibri" w:hAnsi="Times New Roman"/>
          <w:b/>
          <w:lang w:eastAsia="en-US"/>
        </w:rPr>
        <w:t>OK</w:t>
      </w:r>
      <w:r w:rsidRPr="00B22203">
        <w:rPr>
          <w:rFonts w:ascii="Times New Roman" w:eastAsia="Calibri" w:hAnsi="Times New Roman"/>
          <w:lang w:eastAsia="en-US"/>
        </w:rPr>
        <w:t xml:space="preserve">, чтобы сохранить все внесённые изменения. </w:t>
      </w:r>
    </w:p>
    <w:p w:rsidR="00B22203" w:rsidRPr="00B22203" w:rsidRDefault="00B22203" w:rsidP="00B22203">
      <w:pPr>
        <w:spacing w:after="192" w:line="259" w:lineRule="auto"/>
        <w:ind w:right="1377"/>
        <w:jc w:val="right"/>
        <w:rPr>
          <w:rFonts w:ascii="Times New Roman" w:eastAsia="Calibri" w:hAnsi="Times New Roman"/>
          <w:lang w:eastAsia="en-US"/>
        </w:rPr>
      </w:pPr>
      <w:r w:rsidRPr="00B22203">
        <w:rPr>
          <w:rFonts w:ascii="Times New Roman" w:eastAsia="Calibri" w:hAnsi="Times New Roman"/>
          <w:noProof/>
        </w:rPr>
        <w:lastRenderedPageBreak/>
        <w:drawing>
          <wp:inline distT="0" distB="0" distL="0" distR="0" wp14:anchorId="44E58802" wp14:editId="349F9190">
            <wp:extent cx="4572000" cy="2905125"/>
            <wp:effectExtent l="0" t="0" r="0" b="9525"/>
            <wp:docPr id="953" name="Picture 953"/>
            <wp:cNvGraphicFramePr/>
            <a:graphic xmlns:a="http://schemas.openxmlformats.org/drawingml/2006/main">
              <a:graphicData uri="http://schemas.openxmlformats.org/drawingml/2006/picture">
                <pic:pic xmlns:pic="http://schemas.openxmlformats.org/drawingml/2006/picture">
                  <pic:nvPicPr>
                    <pic:cNvPr id="953" name="Picture 953"/>
                    <pic:cNvPicPr/>
                  </pic:nvPicPr>
                  <pic:blipFill>
                    <a:blip r:embed="rId235"/>
                    <a:stretch>
                      <a:fillRect/>
                    </a:stretch>
                  </pic:blipFill>
                  <pic:spPr>
                    <a:xfrm>
                      <a:off x="0" y="0"/>
                      <a:ext cx="4572000" cy="2905125"/>
                    </a:xfrm>
                    <a:prstGeom prst="rect">
                      <a:avLst/>
                    </a:prstGeom>
                  </pic:spPr>
                </pic:pic>
              </a:graphicData>
            </a:graphic>
          </wp:inline>
        </w:drawing>
      </w:r>
      <w:r w:rsidRPr="00B22203">
        <w:rPr>
          <w:rFonts w:ascii="Times New Roman" w:eastAsia="Calibri" w:hAnsi="Times New Roman"/>
          <w:lang w:eastAsia="en-US"/>
        </w:rPr>
        <w:t xml:space="preserve"> </w:t>
      </w:r>
    </w:p>
    <w:p w:rsidR="00B22203" w:rsidRPr="00B22203" w:rsidRDefault="00B22203" w:rsidP="00507D96">
      <w:pPr>
        <w:numPr>
          <w:ilvl w:val="0"/>
          <w:numId w:val="126"/>
        </w:numPr>
        <w:spacing w:after="160" w:line="259" w:lineRule="auto"/>
        <w:rPr>
          <w:rFonts w:ascii="Times New Roman" w:eastAsia="Calibri" w:hAnsi="Times New Roman"/>
          <w:lang w:eastAsia="en-US"/>
        </w:rPr>
      </w:pPr>
      <w:r w:rsidRPr="00B22203">
        <w:rPr>
          <w:rFonts w:ascii="Times New Roman" w:eastAsia="Calibri" w:hAnsi="Times New Roman"/>
          <w:lang w:eastAsia="en-US"/>
        </w:rPr>
        <w:t xml:space="preserve">На вкладке </w:t>
      </w:r>
      <w:r w:rsidRPr="00B22203">
        <w:rPr>
          <w:rFonts w:ascii="Times New Roman" w:eastAsia="Calibri" w:hAnsi="Times New Roman"/>
          <w:b/>
          <w:lang w:eastAsia="en-US"/>
        </w:rPr>
        <w:t>Diagnostics (Диагностика)</w:t>
      </w:r>
      <w:r w:rsidRPr="00B22203">
        <w:rPr>
          <w:rFonts w:ascii="Times New Roman" w:eastAsia="Calibri" w:hAnsi="Times New Roman"/>
          <w:lang w:eastAsia="en-US"/>
        </w:rPr>
        <w:t xml:space="preserve"> представлены утилиты ping и traceroute. C помощью этой вкладки также можно перезагрузить маршрутизатор, выполнить резервное копирование или восстановление конфигурации маршрутизатора, восстановить предыдущую версию микропрограммного обеспечения, опубликовать и обновить интернет-адреса на своем маршрутизаторе и выполнить сброс до заводских настроек по умолчанию. Нажмите </w:t>
      </w:r>
      <w:r w:rsidRPr="00B22203">
        <w:rPr>
          <w:rFonts w:ascii="Times New Roman" w:eastAsia="Calibri" w:hAnsi="Times New Roman"/>
          <w:b/>
          <w:lang w:eastAsia="en-US"/>
        </w:rPr>
        <w:t>OK</w:t>
      </w:r>
      <w:r w:rsidRPr="00B22203">
        <w:rPr>
          <w:rFonts w:ascii="Times New Roman" w:eastAsia="Calibri" w:hAnsi="Times New Roman"/>
          <w:lang w:eastAsia="en-US"/>
        </w:rPr>
        <w:t xml:space="preserve">, чтобы сохранить все внесённые изменения. </w:t>
      </w:r>
    </w:p>
    <w:p w:rsidR="00B22203" w:rsidRPr="00B22203" w:rsidRDefault="00B22203" w:rsidP="00B22203">
      <w:pPr>
        <w:spacing w:after="192" w:line="259" w:lineRule="auto"/>
        <w:ind w:right="1362"/>
        <w:jc w:val="right"/>
        <w:rPr>
          <w:rFonts w:ascii="Times New Roman" w:eastAsia="Calibri" w:hAnsi="Times New Roman"/>
          <w:lang w:eastAsia="en-US"/>
        </w:rPr>
      </w:pPr>
      <w:r w:rsidRPr="00B22203">
        <w:rPr>
          <w:rFonts w:ascii="Times New Roman" w:eastAsia="Calibri" w:hAnsi="Times New Roman"/>
          <w:noProof/>
        </w:rPr>
        <w:drawing>
          <wp:inline distT="0" distB="0" distL="0" distR="0" wp14:anchorId="68A01D2C" wp14:editId="618C1559">
            <wp:extent cx="4581525" cy="2809875"/>
            <wp:effectExtent l="0" t="0" r="9525" b="9525"/>
            <wp:docPr id="955" name="Picture 955"/>
            <wp:cNvGraphicFramePr/>
            <a:graphic xmlns:a="http://schemas.openxmlformats.org/drawingml/2006/main">
              <a:graphicData uri="http://schemas.openxmlformats.org/drawingml/2006/picture">
                <pic:pic xmlns:pic="http://schemas.openxmlformats.org/drawingml/2006/picture">
                  <pic:nvPicPr>
                    <pic:cNvPr id="955" name="Picture 955"/>
                    <pic:cNvPicPr/>
                  </pic:nvPicPr>
                  <pic:blipFill>
                    <a:blip r:embed="rId236"/>
                    <a:stretch>
                      <a:fillRect/>
                    </a:stretch>
                  </pic:blipFill>
                  <pic:spPr>
                    <a:xfrm>
                      <a:off x="0" y="0"/>
                      <a:ext cx="4581525" cy="2809875"/>
                    </a:xfrm>
                    <a:prstGeom prst="rect">
                      <a:avLst/>
                    </a:prstGeom>
                  </pic:spPr>
                </pic:pic>
              </a:graphicData>
            </a:graphic>
          </wp:inline>
        </w:drawing>
      </w:r>
      <w:r w:rsidRPr="00B22203">
        <w:rPr>
          <w:rFonts w:ascii="Times New Roman" w:eastAsia="Calibri" w:hAnsi="Times New Roman"/>
          <w:lang w:eastAsia="en-US"/>
        </w:rPr>
        <w:t xml:space="preserve"> </w:t>
      </w:r>
    </w:p>
    <w:p w:rsidR="00B22203" w:rsidRPr="00B22203" w:rsidRDefault="00B22203" w:rsidP="00B22203">
      <w:pPr>
        <w:shd w:val="clear" w:color="auto" w:fill="FFFFFF"/>
        <w:spacing w:after="0" w:line="240" w:lineRule="auto"/>
        <w:textAlignment w:val="baseline"/>
        <w:rPr>
          <w:rFonts w:ascii="Times New Roman" w:eastAsia="Times New Roman" w:hAnsi="Times New Roman"/>
          <w:sz w:val="24"/>
          <w:szCs w:val="24"/>
        </w:rPr>
      </w:pPr>
      <w:r w:rsidRPr="00B22203">
        <w:rPr>
          <w:rFonts w:ascii="Times New Roman" w:eastAsia="Times New Roman" w:hAnsi="Times New Roman"/>
          <w:sz w:val="24"/>
          <w:szCs w:val="24"/>
        </w:rPr>
        <w:t xml:space="preserve">На вкладке </w:t>
      </w:r>
      <w:r w:rsidRPr="00B22203">
        <w:rPr>
          <w:rFonts w:ascii="Times New Roman" w:eastAsia="Times New Roman" w:hAnsi="Times New Roman"/>
          <w:b/>
          <w:sz w:val="24"/>
          <w:szCs w:val="24"/>
        </w:rPr>
        <w:t>Logs (Журналы)</w:t>
      </w:r>
      <w:r w:rsidRPr="00B22203">
        <w:rPr>
          <w:rFonts w:ascii="Times New Roman" w:eastAsia="Times New Roman" w:hAnsi="Times New Roman"/>
          <w:sz w:val="24"/>
          <w:szCs w:val="24"/>
        </w:rPr>
        <w:t xml:space="preserve"> доступны журналы «Входящие», «Исходящие», «Безопасность» и «DHCP». С этого экрана можно отправить журналы на печать или удалить их. Нажмите </w:t>
      </w:r>
      <w:r w:rsidRPr="00B22203">
        <w:rPr>
          <w:rFonts w:ascii="Times New Roman" w:eastAsia="Times New Roman" w:hAnsi="Times New Roman"/>
          <w:b/>
          <w:sz w:val="24"/>
          <w:szCs w:val="24"/>
        </w:rPr>
        <w:t>OK</w:t>
      </w:r>
      <w:r w:rsidRPr="00B22203">
        <w:rPr>
          <w:rFonts w:ascii="Times New Roman" w:eastAsia="Times New Roman" w:hAnsi="Times New Roman"/>
          <w:sz w:val="24"/>
          <w:szCs w:val="24"/>
        </w:rPr>
        <w:t>, чтобы сохранить все внесённые изменения.</w:t>
      </w:r>
    </w:p>
    <w:p w:rsidR="00B22203" w:rsidRPr="00B22203" w:rsidRDefault="00B22203" w:rsidP="00B22203">
      <w:pPr>
        <w:spacing w:after="317" w:line="259" w:lineRule="auto"/>
        <w:ind w:right="1327"/>
        <w:jc w:val="right"/>
        <w:rPr>
          <w:rFonts w:ascii="Times New Roman" w:eastAsia="Calibri" w:hAnsi="Times New Roman"/>
          <w:lang w:eastAsia="en-US"/>
        </w:rPr>
      </w:pPr>
      <w:r w:rsidRPr="00B22203">
        <w:rPr>
          <w:rFonts w:ascii="Times New Roman" w:eastAsia="Calibri" w:hAnsi="Times New Roman"/>
          <w:noProof/>
        </w:rPr>
        <w:lastRenderedPageBreak/>
        <w:drawing>
          <wp:inline distT="0" distB="0" distL="0" distR="0" wp14:anchorId="561BD48B" wp14:editId="04B5B0D7">
            <wp:extent cx="4581525" cy="2657475"/>
            <wp:effectExtent l="0" t="0" r="9525" b="9525"/>
            <wp:docPr id="1028" name="Picture 1028"/>
            <wp:cNvGraphicFramePr/>
            <a:graphic xmlns:a="http://schemas.openxmlformats.org/drawingml/2006/main">
              <a:graphicData uri="http://schemas.openxmlformats.org/drawingml/2006/picture">
                <pic:pic xmlns:pic="http://schemas.openxmlformats.org/drawingml/2006/picture">
                  <pic:nvPicPr>
                    <pic:cNvPr id="1028" name="Picture 1028"/>
                    <pic:cNvPicPr/>
                  </pic:nvPicPr>
                  <pic:blipFill>
                    <a:blip r:embed="rId237"/>
                    <a:stretch>
                      <a:fillRect/>
                    </a:stretch>
                  </pic:blipFill>
                  <pic:spPr>
                    <a:xfrm>
                      <a:off x="0" y="0"/>
                      <a:ext cx="4581525" cy="2657475"/>
                    </a:xfrm>
                    <a:prstGeom prst="rect">
                      <a:avLst/>
                    </a:prstGeom>
                  </pic:spPr>
                </pic:pic>
              </a:graphicData>
            </a:graphic>
          </wp:inline>
        </w:drawing>
      </w:r>
      <w:r w:rsidRPr="00B22203">
        <w:rPr>
          <w:rFonts w:ascii="Times New Roman" w:eastAsia="Calibri" w:hAnsi="Times New Roman"/>
          <w:lang w:eastAsia="en-US"/>
        </w:rPr>
        <w:t xml:space="preserve"> </w:t>
      </w:r>
    </w:p>
    <w:p w:rsidR="00B22203" w:rsidRPr="00B22203" w:rsidRDefault="00B22203" w:rsidP="00B22203">
      <w:pPr>
        <w:keepNext/>
        <w:keepLines/>
        <w:spacing w:before="240" w:after="66" w:line="259" w:lineRule="auto"/>
        <w:outlineLvl w:val="0"/>
        <w:rPr>
          <w:rFonts w:ascii="Times New Roman" w:eastAsia="DengXian Light" w:hAnsi="Times New Roman"/>
          <w:sz w:val="28"/>
          <w:szCs w:val="28"/>
          <w:lang w:eastAsia="en-US"/>
        </w:rPr>
      </w:pPr>
      <w:r w:rsidRPr="00B22203">
        <w:rPr>
          <w:rFonts w:ascii="Times New Roman" w:eastAsia="DengXian Light" w:hAnsi="Times New Roman"/>
          <w:sz w:val="28"/>
          <w:szCs w:val="28"/>
          <w:lang w:eastAsia="en-US"/>
        </w:rPr>
        <w:t xml:space="preserve">Часть 4: Подключение клиента беспроводной сети </w:t>
      </w:r>
    </w:p>
    <w:p w:rsidR="00B22203" w:rsidRPr="00B22203" w:rsidRDefault="00B22203" w:rsidP="00B22203">
      <w:pPr>
        <w:spacing w:after="94" w:line="266" w:lineRule="auto"/>
        <w:ind w:left="355" w:right="435" w:hanging="10"/>
        <w:rPr>
          <w:rFonts w:ascii="Times New Roman" w:eastAsia="Calibri" w:hAnsi="Times New Roman"/>
          <w:lang w:eastAsia="en-US"/>
        </w:rPr>
      </w:pPr>
      <w:r w:rsidRPr="00B22203">
        <w:rPr>
          <w:rFonts w:ascii="Times New Roman" w:eastAsia="Calibri" w:hAnsi="Times New Roman"/>
          <w:lang w:eastAsia="en-US"/>
        </w:rPr>
        <w:t xml:space="preserve">В части 4 вам предстоит настроить адаптер беспроводной сети на компьютере для подключения к маршрутизатору Linksys EA Series. </w:t>
      </w:r>
    </w:p>
    <w:p w:rsidR="00B22203" w:rsidRPr="00B22203" w:rsidRDefault="00B22203" w:rsidP="00B22203">
      <w:pPr>
        <w:spacing w:after="273" w:line="266" w:lineRule="auto"/>
        <w:ind w:left="355" w:right="121" w:hanging="10"/>
        <w:rPr>
          <w:rFonts w:ascii="Times New Roman" w:eastAsia="Calibri" w:hAnsi="Times New Roman"/>
          <w:lang w:eastAsia="en-US"/>
        </w:rPr>
      </w:pPr>
      <w:r w:rsidRPr="00B22203">
        <w:rPr>
          <w:rFonts w:ascii="Times New Roman" w:eastAsia="Calibri" w:hAnsi="Times New Roman"/>
          <w:b/>
          <w:lang w:eastAsia="en-US"/>
        </w:rPr>
        <w:t>Примечание</w:t>
      </w:r>
      <w:r w:rsidRPr="00B22203">
        <w:rPr>
          <w:rFonts w:ascii="Times New Roman" w:eastAsia="Calibri" w:hAnsi="Times New Roman"/>
          <w:lang w:eastAsia="en-US"/>
        </w:rPr>
        <w:t xml:space="preserve">. Данная лабораторная работа была выполнена на ПК под управлением ОС Windows 7. Ее можно выполнить и с любой другой из указанных версий операционной системы Windows, однако параметры меню и окна в этом случае могут отличаться. </w:t>
      </w:r>
    </w:p>
    <w:p w:rsidR="00B22203" w:rsidRPr="00B22203" w:rsidRDefault="00B22203" w:rsidP="00B22203">
      <w:pPr>
        <w:spacing w:after="152" w:line="259" w:lineRule="auto"/>
        <w:ind w:left="-5" w:hanging="10"/>
        <w:rPr>
          <w:rFonts w:ascii="Times New Roman" w:eastAsia="Calibri" w:hAnsi="Times New Roman"/>
          <w:lang w:eastAsia="en-US"/>
        </w:rPr>
      </w:pPr>
      <w:r w:rsidRPr="00B22203">
        <w:rPr>
          <w:rFonts w:ascii="Times New Roman" w:eastAsia="Calibri" w:hAnsi="Times New Roman"/>
          <w:b/>
          <w:lang w:eastAsia="en-US"/>
        </w:rPr>
        <w:t xml:space="preserve">Шаг 3: Используйте «Центр управления сетями и общим доступом». </w:t>
      </w:r>
    </w:p>
    <w:p w:rsidR="00B22203" w:rsidRPr="00B22203" w:rsidRDefault="00B22203" w:rsidP="00507D96">
      <w:pPr>
        <w:numPr>
          <w:ilvl w:val="0"/>
          <w:numId w:val="127"/>
        </w:numPr>
        <w:spacing w:after="120" w:line="275" w:lineRule="auto"/>
        <w:ind w:right="564"/>
        <w:rPr>
          <w:rFonts w:ascii="Times New Roman" w:eastAsia="Calibri" w:hAnsi="Times New Roman"/>
          <w:lang w:eastAsia="en-US"/>
        </w:rPr>
      </w:pPr>
      <w:r w:rsidRPr="00B22203">
        <w:rPr>
          <w:rFonts w:ascii="Times New Roman" w:eastAsia="Calibri" w:hAnsi="Times New Roman"/>
          <w:lang w:eastAsia="en-US"/>
        </w:rPr>
        <w:t xml:space="preserve">Откройте </w:t>
      </w:r>
      <w:r w:rsidRPr="00B22203">
        <w:rPr>
          <w:rFonts w:ascii="Times New Roman" w:eastAsia="Calibri" w:hAnsi="Times New Roman"/>
          <w:b/>
          <w:lang w:eastAsia="en-US"/>
        </w:rPr>
        <w:t>Центр управления сетями и общим доступом</w:t>
      </w:r>
      <w:r w:rsidRPr="00B22203">
        <w:rPr>
          <w:rFonts w:ascii="Times New Roman" w:eastAsia="Calibri" w:hAnsi="Times New Roman"/>
          <w:lang w:eastAsia="en-US"/>
        </w:rPr>
        <w:t xml:space="preserve">, нажав кнопку </w:t>
      </w:r>
      <w:r w:rsidRPr="00B22203">
        <w:rPr>
          <w:rFonts w:ascii="Times New Roman" w:eastAsia="Calibri" w:hAnsi="Times New Roman"/>
          <w:b/>
          <w:lang w:eastAsia="en-US"/>
        </w:rPr>
        <w:t>Пуск &gt; Панель управления &gt;</w:t>
      </w:r>
      <w:r w:rsidRPr="00B22203">
        <w:rPr>
          <w:rFonts w:ascii="Times New Roman" w:eastAsia="Calibri" w:hAnsi="Times New Roman"/>
          <w:lang w:eastAsia="en-US"/>
        </w:rPr>
        <w:t xml:space="preserve"> </w:t>
      </w:r>
      <w:r w:rsidRPr="00B22203">
        <w:rPr>
          <w:rFonts w:ascii="Times New Roman" w:eastAsia="Calibri" w:hAnsi="Times New Roman"/>
          <w:b/>
          <w:lang w:eastAsia="en-US"/>
        </w:rPr>
        <w:t xml:space="preserve">Просмотр состояния сети и задач </w:t>
      </w:r>
      <w:r w:rsidRPr="00B22203">
        <w:rPr>
          <w:rFonts w:ascii="Times New Roman" w:eastAsia="Calibri" w:hAnsi="Times New Roman"/>
          <w:lang w:eastAsia="en-US"/>
        </w:rPr>
        <w:t xml:space="preserve">под заголовком «Сеть и Интернет» в представлении по категориям. </w:t>
      </w:r>
    </w:p>
    <w:p w:rsidR="00B22203" w:rsidRPr="00B22203" w:rsidRDefault="00B22203" w:rsidP="00507D96">
      <w:pPr>
        <w:numPr>
          <w:ilvl w:val="0"/>
          <w:numId w:val="127"/>
        </w:numPr>
        <w:spacing w:after="130" w:line="266" w:lineRule="auto"/>
        <w:ind w:right="564"/>
        <w:rPr>
          <w:rFonts w:ascii="Times New Roman" w:eastAsia="Calibri" w:hAnsi="Times New Roman"/>
          <w:lang w:eastAsia="en-US"/>
        </w:rPr>
      </w:pPr>
      <w:r w:rsidRPr="00B22203">
        <w:rPr>
          <w:rFonts w:ascii="Times New Roman" w:eastAsia="Calibri" w:hAnsi="Times New Roman"/>
          <w:lang w:eastAsia="en-US"/>
        </w:rPr>
        <w:t xml:space="preserve">В левой части экрана нажмите на ссылку </w:t>
      </w:r>
      <w:r w:rsidRPr="00B22203">
        <w:rPr>
          <w:rFonts w:ascii="Times New Roman" w:eastAsia="Calibri" w:hAnsi="Times New Roman"/>
          <w:b/>
          <w:lang w:eastAsia="en-US"/>
        </w:rPr>
        <w:t>Изменение параметров адаптера</w:t>
      </w:r>
      <w:r w:rsidRPr="00B22203">
        <w:rPr>
          <w:rFonts w:ascii="Times New Roman" w:eastAsia="Calibri" w:hAnsi="Times New Roman"/>
          <w:lang w:eastAsia="en-US"/>
        </w:rPr>
        <w:t xml:space="preserve">. </w:t>
      </w:r>
    </w:p>
    <w:p w:rsidR="00B22203" w:rsidRPr="00B22203" w:rsidRDefault="00B22203" w:rsidP="00B22203">
      <w:pPr>
        <w:spacing w:after="226" w:line="266" w:lineRule="auto"/>
        <w:ind w:left="730" w:right="121" w:hanging="10"/>
        <w:rPr>
          <w:rFonts w:ascii="Times New Roman" w:eastAsia="Calibri" w:hAnsi="Times New Roman"/>
          <w:lang w:eastAsia="en-US"/>
        </w:rPr>
      </w:pPr>
      <w:r w:rsidRPr="00B22203">
        <w:rPr>
          <w:rFonts w:ascii="Times New Roman" w:eastAsia="Calibri" w:hAnsi="Times New Roman"/>
          <w:lang w:eastAsia="en-US"/>
        </w:rPr>
        <w:t xml:space="preserve">Откроется окно </w:t>
      </w:r>
      <w:r w:rsidRPr="00B22203">
        <w:rPr>
          <w:rFonts w:ascii="Times New Roman" w:eastAsia="Calibri" w:hAnsi="Times New Roman"/>
          <w:b/>
          <w:lang w:eastAsia="en-US"/>
        </w:rPr>
        <w:t>Сетевые подключения</w:t>
      </w:r>
      <w:r w:rsidRPr="00B22203">
        <w:rPr>
          <w:rFonts w:ascii="Times New Roman" w:eastAsia="Calibri" w:hAnsi="Times New Roman"/>
          <w:lang w:eastAsia="en-US"/>
        </w:rPr>
        <w:t xml:space="preserve"> со списком доступных сетевых адаптеров на этом компьютере. В данном окне найдите адаптеры</w:t>
      </w:r>
      <w:r w:rsidRPr="00B22203">
        <w:rPr>
          <w:rFonts w:ascii="Times New Roman" w:eastAsia="Calibri" w:hAnsi="Times New Roman"/>
          <w:b/>
          <w:lang w:eastAsia="en-US"/>
        </w:rPr>
        <w:t xml:space="preserve"> Подключение по локальной сети</w:t>
      </w:r>
      <w:r w:rsidRPr="00B22203">
        <w:rPr>
          <w:rFonts w:ascii="Times New Roman" w:eastAsia="Calibri" w:hAnsi="Times New Roman"/>
          <w:lang w:eastAsia="en-US"/>
        </w:rPr>
        <w:t xml:space="preserve"> и </w:t>
      </w:r>
      <w:r w:rsidRPr="00B22203">
        <w:rPr>
          <w:rFonts w:ascii="Times New Roman" w:eastAsia="Calibri" w:hAnsi="Times New Roman"/>
          <w:b/>
          <w:lang w:eastAsia="en-US"/>
        </w:rPr>
        <w:t>беспроводноe сетевое соединение</w:t>
      </w:r>
      <w:r w:rsidRPr="00B22203">
        <w:rPr>
          <w:rFonts w:ascii="Times New Roman" w:eastAsia="Calibri" w:hAnsi="Times New Roman"/>
          <w:lang w:eastAsia="en-US"/>
        </w:rPr>
        <w:t xml:space="preserve">. </w:t>
      </w:r>
    </w:p>
    <w:p w:rsidR="00B22203" w:rsidRPr="00B22203" w:rsidRDefault="00B22203" w:rsidP="00B22203">
      <w:pPr>
        <w:spacing w:after="192" w:line="259" w:lineRule="auto"/>
        <w:ind w:left="98"/>
        <w:jc w:val="center"/>
        <w:rPr>
          <w:rFonts w:ascii="Times New Roman" w:eastAsia="Calibri" w:hAnsi="Times New Roman"/>
          <w:lang w:eastAsia="en-US"/>
        </w:rPr>
      </w:pPr>
      <w:r w:rsidRPr="00B22203">
        <w:rPr>
          <w:rFonts w:ascii="Times New Roman" w:eastAsia="Calibri" w:hAnsi="Times New Roman"/>
          <w:noProof/>
        </w:rPr>
        <w:drawing>
          <wp:inline distT="0" distB="0" distL="0" distR="0" wp14:anchorId="494DE180" wp14:editId="4BD0CA95">
            <wp:extent cx="2524125" cy="1428750"/>
            <wp:effectExtent l="0" t="0" r="9525" b="0"/>
            <wp:docPr id="1030" name="Picture 1030"/>
            <wp:cNvGraphicFramePr/>
            <a:graphic xmlns:a="http://schemas.openxmlformats.org/drawingml/2006/main">
              <a:graphicData uri="http://schemas.openxmlformats.org/drawingml/2006/picture">
                <pic:pic xmlns:pic="http://schemas.openxmlformats.org/drawingml/2006/picture">
                  <pic:nvPicPr>
                    <pic:cNvPr id="1030" name="Picture 1030"/>
                    <pic:cNvPicPr/>
                  </pic:nvPicPr>
                  <pic:blipFill>
                    <a:blip r:embed="rId238"/>
                    <a:stretch>
                      <a:fillRect/>
                    </a:stretch>
                  </pic:blipFill>
                  <pic:spPr>
                    <a:xfrm>
                      <a:off x="0" y="0"/>
                      <a:ext cx="2524125" cy="1428750"/>
                    </a:xfrm>
                    <a:prstGeom prst="rect">
                      <a:avLst/>
                    </a:prstGeom>
                  </pic:spPr>
                </pic:pic>
              </a:graphicData>
            </a:graphic>
          </wp:inline>
        </w:drawing>
      </w:r>
      <w:r w:rsidRPr="00B22203">
        <w:rPr>
          <w:rFonts w:ascii="Times New Roman" w:eastAsia="Calibri" w:hAnsi="Times New Roman"/>
          <w:lang w:eastAsia="en-US"/>
        </w:rPr>
        <w:t xml:space="preserve"> </w:t>
      </w:r>
    </w:p>
    <w:p w:rsidR="00B22203" w:rsidRPr="00B22203" w:rsidRDefault="00B22203" w:rsidP="00B22203">
      <w:pPr>
        <w:spacing w:after="94" w:line="266" w:lineRule="auto"/>
        <w:ind w:left="730" w:right="121" w:hanging="10"/>
        <w:rPr>
          <w:rFonts w:ascii="Times New Roman" w:eastAsia="Calibri" w:hAnsi="Times New Roman"/>
          <w:lang w:eastAsia="en-US"/>
        </w:rPr>
      </w:pPr>
      <w:r w:rsidRPr="00B22203">
        <w:rPr>
          <w:rFonts w:ascii="Times New Roman" w:eastAsia="Calibri" w:hAnsi="Times New Roman"/>
          <w:b/>
          <w:lang w:eastAsia="en-US"/>
        </w:rPr>
        <w:t>Примечание</w:t>
      </w:r>
      <w:r w:rsidRPr="00B22203">
        <w:rPr>
          <w:rFonts w:ascii="Times New Roman" w:eastAsia="Calibri" w:hAnsi="Times New Roman"/>
          <w:lang w:eastAsia="en-US"/>
        </w:rPr>
        <w:t xml:space="preserve">. В этом окне могут отображаться также адаптеры виртуальной частной сети (VPN) и другие типы сетевых подключений. </w:t>
      </w:r>
    </w:p>
    <w:p w:rsidR="00B22203" w:rsidRPr="00B22203" w:rsidRDefault="00B22203" w:rsidP="00B22203">
      <w:pPr>
        <w:spacing w:after="152" w:line="259" w:lineRule="auto"/>
        <w:ind w:left="-5" w:hanging="10"/>
        <w:rPr>
          <w:rFonts w:ascii="Times New Roman" w:eastAsia="Calibri" w:hAnsi="Times New Roman"/>
          <w:lang w:eastAsia="en-US"/>
        </w:rPr>
      </w:pPr>
      <w:r w:rsidRPr="00B22203">
        <w:rPr>
          <w:rFonts w:ascii="Times New Roman" w:eastAsia="Calibri" w:hAnsi="Times New Roman"/>
          <w:b/>
          <w:lang w:eastAsia="en-US"/>
        </w:rPr>
        <w:t xml:space="preserve">Шаг 4: Поработайте с беспроводным сетевым адаптером. </w:t>
      </w:r>
    </w:p>
    <w:p w:rsidR="00B22203" w:rsidRPr="00B22203" w:rsidRDefault="00B22203" w:rsidP="00507D96">
      <w:pPr>
        <w:numPr>
          <w:ilvl w:val="0"/>
          <w:numId w:val="128"/>
        </w:numPr>
        <w:spacing w:after="229" w:line="266" w:lineRule="auto"/>
        <w:ind w:right="121"/>
        <w:rPr>
          <w:rFonts w:ascii="Times New Roman" w:eastAsia="Calibri" w:hAnsi="Times New Roman"/>
          <w:lang w:eastAsia="en-US"/>
        </w:rPr>
      </w:pPr>
      <w:r w:rsidRPr="00B22203">
        <w:rPr>
          <w:rFonts w:ascii="Times New Roman" w:eastAsia="Calibri" w:hAnsi="Times New Roman"/>
          <w:lang w:eastAsia="en-US"/>
        </w:rPr>
        <w:t xml:space="preserve">Выберите и щелкните правой кнопкой мыши параметр </w:t>
      </w:r>
      <w:r w:rsidRPr="00B22203">
        <w:rPr>
          <w:rFonts w:ascii="Times New Roman" w:eastAsia="Calibri" w:hAnsi="Times New Roman"/>
          <w:b/>
          <w:lang w:eastAsia="en-US"/>
        </w:rPr>
        <w:t>беспроводноe сетевое соединение</w:t>
      </w:r>
      <w:r w:rsidRPr="00B22203">
        <w:rPr>
          <w:rFonts w:ascii="Times New Roman" w:eastAsia="Calibri" w:hAnsi="Times New Roman"/>
          <w:lang w:eastAsia="en-US"/>
        </w:rPr>
        <w:t xml:space="preserve">, чтобы отобразить раскрывающийся список. Если сетевой адаптер отключен, необходимо </w:t>
      </w:r>
      <w:r w:rsidRPr="00B22203">
        <w:rPr>
          <w:rFonts w:ascii="Times New Roman" w:eastAsia="Calibri" w:hAnsi="Times New Roman"/>
          <w:b/>
          <w:lang w:eastAsia="en-US"/>
        </w:rPr>
        <w:t>Включить</w:t>
      </w:r>
      <w:r w:rsidRPr="00B22203">
        <w:rPr>
          <w:rFonts w:ascii="Times New Roman" w:eastAsia="Calibri" w:hAnsi="Times New Roman"/>
          <w:lang w:eastAsia="en-US"/>
        </w:rPr>
        <w:t xml:space="preserve"> его. </w:t>
      </w:r>
    </w:p>
    <w:p w:rsidR="00B22203" w:rsidRPr="00B22203" w:rsidRDefault="00B22203" w:rsidP="00B22203">
      <w:pPr>
        <w:spacing w:after="214" w:line="259" w:lineRule="auto"/>
        <w:ind w:left="1995"/>
        <w:rPr>
          <w:rFonts w:ascii="Times New Roman" w:eastAsia="Calibri" w:hAnsi="Times New Roman"/>
          <w:lang w:eastAsia="en-US"/>
        </w:rPr>
      </w:pPr>
      <w:r w:rsidRPr="00B22203">
        <w:rPr>
          <w:rFonts w:ascii="Times New Roman" w:eastAsia="Calibri" w:hAnsi="Times New Roman"/>
          <w:noProof/>
        </w:rPr>
        <w:lastRenderedPageBreak/>
        <w:drawing>
          <wp:inline distT="0" distB="0" distL="0" distR="0" wp14:anchorId="23F8A33A" wp14:editId="149AAD88">
            <wp:extent cx="3865880" cy="2306955"/>
            <wp:effectExtent l="0" t="0" r="1270" b="17145"/>
            <wp:docPr id="1093" name="Picture 1093"/>
            <wp:cNvGraphicFramePr/>
            <a:graphic xmlns:a="http://schemas.openxmlformats.org/drawingml/2006/main">
              <a:graphicData uri="http://schemas.openxmlformats.org/drawingml/2006/picture">
                <pic:pic xmlns:pic="http://schemas.openxmlformats.org/drawingml/2006/picture">
                  <pic:nvPicPr>
                    <pic:cNvPr id="1093" name="Picture 1093"/>
                    <pic:cNvPicPr/>
                  </pic:nvPicPr>
                  <pic:blipFill>
                    <a:blip r:embed="rId239"/>
                    <a:stretch>
                      <a:fillRect/>
                    </a:stretch>
                  </pic:blipFill>
                  <pic:spPr>
                    <a:xfrm>
                      <a:off x="0" y="0"/>
                      <a:ext cx="3866261" cy="2306955"/>
                    </a:xfrm>
                    <a:prstGeom prst="rect">
                      <a:avLst/>
                    </a:prstGeom>
                  </pic:spPr>
                </pic:pic>
              </a:graphicData>
            </a:graphic>
          </wp:inline>
        </w:drawing>
      </w:r>
      <w:r w:rsidRPr="00B22203">
        <w:rPr>
          <w:rFonts w:ascii="Times New Roman" w:eastAsia="Calibri" w:hAnsi="Times New Roman"/>
          <w:lang w:eastAsia="en-US"/>
        </w:rPr>
        <w:t xml:space="preserve"> </w:t>
      </w:r>
    </w:p>
    <w:p w:rsidR="00B22203" w:rsidRPr="00B22203" w:rsidRDefault="00B22203" w:rsidP="00507D96">
      <w:pPr>
        <w:numPr>
          <w:ilvl w:val="0"/>
          <w:numId w:val="128"/>
        </w:numPr>
        <w:spacing w:after="94" w:line="266" w:lineRule="auto"/>
        <w:ind w:right="121"/>
        <w:rPr>
          <w:rFonts w:ascii="Times New Roman" w:eastAsia="Calibri" w:hAnsi="Times New Roman"/>
          <w:lang w:eastAsia="en-US"/>
        </w:rPr>
      </w:pPr>
      <w:r w:rsidRPr="00B22203">
        <w:rPr>
          <w:rFonts w:ascii="Times New Roman" w:eastAsia="Calibri" w:hAnsi="Times New Roman"/>
          <w:lang w:eastAsia="en-US"/>
        </w:rPr>
        <w:t xml:space="preserve">Нажмите правой кнопкой мыши на </w:t>
      </w:r>
      <w:r w:rsidRPr="00B22203">
        <w:rPr>
          <w:rFonts w:ascii="Times New Roman" w:eastAsia="Calibri" w:hAnsi="Times New Roman"/>
          <w:b/>
          <w:lang w:eastAsia="en-US"/>
        </w:rPr>
        <w:t>Wireless Network Connection (беспроводноe сетевое соединение)</w:t>
      </w:r>
      <w:r w:rsidRPr="00B22203">
        <w:rPr>
          <w:rFonts w:ascii="Times New Roman" w:eastAsia="Calibri" w:hAnsi="Times New Roman"/>
          <w:lang w:eastAsia="en-US"/>
        </w:rPr>
        <w:t xml:space="preserve">, и выберите </w:t>
      </w:r>
      <w:r w:rsidRPr="00B22203">
        <w:rPr>
          <w:rFonts w:ascii="Times New Roman" w:eastAsia="Calibri" w:hAnsi="Times New Roman"/>
          <w:b/>
          <w:lang w:eastAsia="en-US"/>
        </w:rPr>
        <w:t>Connect/Disconnect (Подключить/Отключить)</w:t>
      </w:r>
      <w:r w:rsidRPr="00B22203">
        <w:rPr>
          <w:rFonts w:ascii="Times New Roman" w:eastAsia="Calibri" w:hAnsi="Times New Roman"/>
          <w:lang w:eastAsia="en-US"/>
        </w:rPr>
        <w:t>. Здесь показан список идентификаторов SSID в диапазоне действия сетевого адаптера. Выберите</w:t>
      </w:r>
      <w:r w:rsidRPr="00B22203">
        <w:rPr>
          <w:rFonts w:ascii="Times New Roman" w:eastAsia="Calibri" w:hAnsi="Times New Roman"/>
          <w:b/>
          <w:lang w:eastAsia="en-US"/>
        </w:rPr>
        <w:t xml:space="preserve"> CCNA-Net</w:t>
      </w:r>
      <w:r w:rsidRPr="00B22203">
        <w:rPr>
          <w:rFonts w:ascii="Times New Roman" w:eastAsia="Calibri" w:hAnsi="Times New Roman"/>
          <w:lang w:eastAsia="en-US"/>
        </w:rPr>
        <w:t>, затем нажмите</w:t>
      </w:r>
      <w:r w:rsidRPr="00B22203">
        <w:rPr>
          <w:rFonts w:ascii="Times New Roman" w:eastAsia="Calibri" w:hAnsi="Times New Roman"/>
          <w:b/>
          <w:lang w:eastAsia="en-US"/>
        </w:rPr>
        <w:t xml:space="preserve"> Connect (Подключить</w:t>
      </w:r>
      <w:r w:rsidRPr="00B22203">
        <w:rPr>
          <w:rFonts w:ascii="Times New Roman" w:eastAsia="Calibri" w:hAnsi="Times New Roman"/>
          <w:lang w:eastAsia="en-US"/>
        </w:rPr>
        <w:t xml:space="preserve">). </w:t>
      </w:r>
    </w:p>
    <w:p w:rsidR="00B22203" w:rsidRPr="00B22203" w:rsidRDefault="00B22203" w:rsidP="00B22203">
      <w:pPr>
        <w:spacing w:after="235" w:line="259" w:lineRule="auto"/>
        <w:ind w:left="360"/>
        <w:rPr>
          <w:rFonts w:ascii="Times New Roman" w:eastAsia="Calibri" w:hAnsi="Times New Roman"/>
          <w:lang w:eastAsia="en-US"/>
        </w:rPr>
      </w:pPr>
      <w:r w:rsidRPr="00B22203">
        <w:rPr>
          <w:rFonts w:ascii="Times New Roman" w:eastAsia="Calibri" w:hAnsi="Times New Roman"/>
          <w:lang w:eastAsia="en-US"/>
        </w:rPr>
        <w:t xml:space="preserve"> </w:t>
      </w:r>
    </w:p>
    <w:p w:rsidR="00B22203" w:rsidRPr="00B22203" w:rsidRDefault="00B22203" w:rsidP="00B22203">
      <w:pPr>
        <w:spacing w:after="222" w:line="259" w:lineRule="auto"/>
        <w:ind w:left="98"/>
        <w:jc w:val="center"/>
        <w:rPr>
          <w:rFonts w:ascii="Times New Roman" w:eastAsia="Calibri" w:hAnsi="Times New Roman"/>
          <w:lang w:eastAsia="en-US"/>
        </w:rPr>
      </w:pPr>
      <w:r w:rsidRPr="00B22203">
        <w:rPr>
          <w:rFonts w:ascii="Times New Roman" w:eastAsia="Calibri" w:hAnsi="Times New Roman"/>
          <w:noProof/>
        </w:rPr>
        <w:drawing>
          <wp:inline distT="0" distB="0" distL="0" distR="0" wp14:anchorId="0CFFFC7F" wp14:editId="53864F8E">
            <wp:extent cx="1828800" cy="2609850"/>
            <wp:effectExtent l="0" t="0" r="0" b="0"/>
            <wp:docPr id="1095" name="Picture 1095"/>
            <wp:cNvGraphicFramePr/>
            <a:graphic xmlns:a="http://schemas.openxmlformats.org/drawingml/2006/main">
              <a:graphicData uri="http://schemas.openxmlformats.org/drawingml/2006/picture">
                <pic:pic xmlns:pic="http://schemas.openxmlformats.org/drawingml/2006/picture">
                  <pic:nvPicPr>
                    <pic:cNvPr id="1095" name="Picture 1095"/>
                    <pic:cNvPicPr/>
                  </pic:nvPicPr>
                  <pic:blipFill>
                    <a:blip r:embed="rId240"/>
                    <a:stretch>
                      <a:fillRect/>
                    </a:stretch>
                  </pic:blipFill>
                  <pic:spPr>
                    <a:xfrm>
                      <a:off x="0" y="0"/>
                      <a:ext cx="1828800" cy="2609850"/>
                    </a:xfrm>
                    <a:prstGeom prst="rect">
                      <a:avLst/>
                    </a:prstGeom>
                  </pic:spPr>
                </pic:pic>
              </a:graphicData>
            </a:graphic>
          </wp:inline>
        </w:drawing>
      </w:r>
      <w:r w:rsidRPr="00B22203">
        <w:rPr>
          <w:rFonts w:ascii="Times New Roman" w:eastAsia="Calibri" w:hAnsi="Times New Roman"/>
          <w:lang w:eastAsia="en-US"/>
        </w:rPr>
        <w:t xml:space="preserve"> </w:t>
      </w:r>
    </w:p>
    <w:p w:rsidR="00B22203" w:rsidRPr="00B22203" w:rsidRDefault="00B22203" w:rsidP="00507D96">
      <w:pPr>
        <w:numPr>
          <w:ilvl w:val="0"/>
          <w:numId w:val="128"/>
        </w:numPr>
        <w:spacing w:after="94" w:line="266" w:lineRule="auto"/>
        <w:ind w:right="121"/>
        <w:rPr>
          <w:rFonts w:ascii="Times New Roman" w:eastAsia="Calibri" w:hAnsi="Times New Roman"/>
          <w:lang w:eastAsia="en-US"/>
        </w:rPr>
      </w:pPr>
      <w:r w:rsidRPr="00B22203">
        <w:rPr>
          <w:rFonts w:ascii="Times New Roman" w:eastAsia="Calibri" w:hAnsi="Times New Roman"/>
          <w:lang w:eastAsia="en-US"/>
        </w:rPr>
        <w:t xml:space="preserve">Когда отобразится соответствующий запрос, введите </w:t>
      </w:r>
      <w:r w:rsidRPr="00B22203">
        <w:rPr>
          <w:rFonts w:ascii="Times New Roman" w:eastAsia="Calibri" w:hAnsi="Times New Roman"/>
          <w:b/>
          <w:lang w:eastAsia="en-US"/>
        </w:rPr>
        <w:t>cisconet</w:t>
      </w:r>
      <w:r w:rsidRPr="00B22203">
        <w:rPr>
          <w:rFonts w:ascii="Times New Roman" w:eastAsia="Calibri" w:hAnsi="Times New Roman"/>
          <w:lang w:eastAsia="en-US"/>
        </w:rPr>
        <w:t xml:space="preserve">, чтобы указать ключ безопасности сети, после чего нажмите </w:t>
      </w:r>
      <w:r w:rsidRPr="00B22203">
        <w:rPr>
          <w:rFonts w:ascii="Times New Roman" w:eastAsia="Calibri" w:hAnsi="Times New Roman"/>
          <w:b/>
          <w:lang w:eastAsia="en-US"/>
        </w:rPr>
        <w:t>OK</w:t>
      </w:r>
      <w:r w:rsidRPr="00B22203">
        <w:rPr>
          <w:rFonts w:ascii="Times New Roman" w:eastAsia="Calibri" w:hAnsi="Times New Roman"/>
          <w:lang w:eastAsia="en-US"/>
        </w:rPr>
        <w:t xml:space="preserve">. </w:t>
      </w:r>
    </w:p>
    <w:p w:rsidR="00B22203" w:rsidRPr="00B22203" w:rsidRDefault="00B22203" w:rsidP="00B22203">
      <w:pPr>
        <w:spacing w:after="192" w:line="259" w:lineRule="auto"/>
        <w:ind w:left="98"/>
        <w:jc w:val="center"/>
        <w:rPr>
          <w:rFonts w:ascii="Times New Roman" w:eastAsia="Calibri" w:hAnsi="Times New Roman"/>
          <w:lang w:eastAsia="en-US"/>
        </w:rPr>
      </w:pPr>
      <w:r w:rsidRPr="00B22203">
        <w:rPr>
          <w:rFonts w:ascii="Times New Roman" w:eastAsia="Calibri" w:hAnsi="Times New Roman"/>
          <w:noProof/>
        </w:rPr>
        <w:drawing>
          <wp:inline distT="0" distB="0" distL="0" distR="0" wp14:anchorId="62A6D5FF" wp14:editId="356C888E">
            <wp:extent cx="3200400" cy="2124075"/>
            <wp:effectExtent l="0" t="0" r="0" b="9525"/>
            <wp:docPr id="1140" name="Picture 1140"/>
            <wp:cNvGraphicFramePr/>
            <a:graphic xmlns:a="http://schemas.openxmlformats.org/drawingml/2006/main">
              <a:graphicData uri="http://schemas.openxmlformats.org/drawingml/2006/picture">
                <pic:pic xmlns:pic="http://schemas.openxmlformats.org/drawingml/2006/picture">
                  <pic:nvPicPr>
                    <pic:cNvPr id="1140" name="Picture 1140"/>
                    <pic:cNvPicPr/>
                  </pic:nvPicPr>
                  <pic:blipFill>
                    <a:blip r:embed="rId241"/>
                    <a:stretch>
                      <a:fillRect/>
                    </a:stretch>
                  </pic:blipFill>
                  <pic:spPr>
                    <a:xfrm>
                      <a:off x="0" y="0"/>
                      <a:ext cx="3200400" cy="2124075"/>
                    </a:xfrm>
                    <a:prstGeom prst="rect">
                      <a:avLst/>
                    </a:prstGeom>
                  </pic:spPr>
                </pic:pic>
              </a:graphicData>
            </a:graphic>
          </wp:inline>
        </w:drawing>
      </w:r>
      <w:r w:rsidRPr="00B22203">
        <w:rPr>
          <w:rFonts w:ascii="Times New Roman" w:eastAsia="Calibri" w:hAnsi="Times New Roman"/>
          <w:lang w:eastAsia="en-US"/>
        </w:rPr>
        <w:t xml:space="preserve"> </w:t>
      </w:r>
    </w:p>
    <w:p w:rsidR="00B22203" w:rsidRPr="00B22203" w:rsidRDefault="00B22203" w:rsidP="00507D96">
      <w:pPr>
        <w:numPr>
          <w:ilvl w:val="0"/>
          <w:numId w:val="128"/>
        </w:numPr>
        <w:spacing w:after="160" w:line="259" w:lineRule="auto"/>
        <w:ind w:right="121"/>
        <w:rPr>
          <w:rFonts w:ascii="Times New Roman" w:eastAsia="Calibri" w:hAnsi="Times New Roman"/>
          <w:lang w:eastAsia="en-US"/>
        </w:rPr>
      </w:pPr>
      <w:r w:rsidRPr="00B22203">
        <w:rPr>
          <w:rFonts w:ascii="Times New Roman" w:eastAsia="Calibri" w:hAnsi="Times New Roman"/>
          <w:lang w:eastAsia="en-US"/>
        </w:rPr>
        <w:lastRenderedPageBreak/>
        <w:t xml:space="preserve">Если доступно подключение к беспроводной сети, на панели задач должен отображаться значок беспроводной сети. Нажмите на этот значок, чтобы отобразить список идентификаторов SSID в диапазоне действия сетевого адаптера. </w:t>
      </w:r>
    </w:p>
    <w:p w:rsidR="00B22203" w:rsidRPr="00B22203" w:rsidRDefault="00B22203" w:rsidP="00B22203">
      <w:pPr>
        <w:spacing w:after="190" w:line="259" w:lineRule="auto"/>
        <w:ind w:left="98"/>
        <w:jc w:val="center"/>
        <w:rPr>
          <w:rFonts w:ascii="Times New Roman" w:eastAsia="Calibri" w:hAnsi="Times New Roman"/>
          <w:lang w:eastAsia="en-US"/>
        </w:rPr>
      </w:pPr>
      <w:r w:rsidRPr="00B22203">
        <w:rPr>
          <w:rFonts w:ascii="Times New Roman" w:eastAsia="Calibri" w:hAnsi="Times New Roman"/>
          <w:noProof/>
        </w:rPr>
        <w:drawing>
          <wp:inline distT="0" distB="0" distL="0" distR="0" wp14:anchorId="1FBF7F29" wp14:editId="107E1DFE">
            <wp:extent cx="1676400" cy="304800"/>
            <wp:effectExtent l="0" t="0" r="0" b="0"/>
            <wp:docPr id="1142" name="Picture 1142"/>
            <wp:cNvGraphicFramePr/>
            <a:graphic xmlns:a="http://schemas.openxmlformats.org/drawingml/2006/main">
              <a:graphicData uri="http://schemas.openxmlformats.org/drawingml/2006/picture">
                <pic:pic xmlns:pic="http://schemas.openxmlformats.org/drawingml/2006/picture">
                  <pic:nvPicPr>
                    <pic:cNvPr id="1142" name="Picture 1142"/>
                    <pic:cNvPicPr/>
                  </pic:nvPicPr>
                  <pic:blipFill>
                    <a:blip r:embed="rId242"/>
                    <a:stretch>
                      <a:fillRect/>
                    </a:stretch>
                  </pic:blipFill>
                  <pic:spPr>
                    <a:xfrm>
                      <a:off x="0" y="0"/>
                      <a:ext cx="1676400" cy="304800"/>
                    </a:xfrm>
                    <a:prstGeom prst="rect">
                      <a:avLst/>
                    </a:prstGeom>
                  </pic:spPr>
                </pic:pic>
              </a:graphicData>
            </a:graphic>
          </wp:inline>
        </w:drawing>
      </w:r>
      <w:r w:rsidRPr="00B22203">
        <w:rPr>
          <w:rFonts w:ascii="Times New Roman" w:eastAsia="Calibri" w:hAnsi="Times New Roman"/>
          <w:lang w:eastAsia="en-US"/>
        </w:rPr>
        <w:t xml:space="preserve"> </w:t>
      </w:r>
    </w:p>
    <w:p w:rsidR="00B22203" w:rsidRPr="00B22203" w:rsidRDefault="00B22203" w:rsidP="00507D96">
      <w:pPr>
        <w:numPr>
          <w:ilvl w:val="0"/>
          <w:numId w:val="128"/>
        </w:numPr>
        <w:spacing w:after="160" w:line="259" w:lineRule="auto"/>
        <w:ind w:right="121"/>
        <w:rPr>
          <w:rFonts w:ascii="Times New Roman" w:eastAsia="Calibri" w:hAnsi="Times New Roman"/>
          <w:lang w:eastAsia="en-US"/>
        </w:rPr>
      </w:pPr>
      <w:r w:rsidRPr="00B22203">
        <w:rPr>
          <w:rFonts w:ascii="Times New Roman" w:eastAsia="Calibri" w:hAnsi="Times New Roman"/>
          <w:lang w:eastAsia="en-US"/>
        </w:rPr>
        <w:t xml:space="preserve">Идентификатор SSID </w:t>
      </w:r>
      <w:r w:rsidRPr="00B22203">
        <w:rPr>
          <w:rFonts w:ascii="Times New Roman" w:eastAsia="Calibri" w:hAnsi="Times New Roman"/>
          <w:b/>
          <w:lang w:eastAsia="en-US"/>
        </w:rPr>
        <w:t>CCNA-Net</w:t>
      </w:r>
      <w:r w:rsidRPr="00B22203">
        <w:rPr>
          <w:rFonts w:ascii="Times New Roman" w:eastAsia="Calibri" w:hAnsi="Times New Roman"/>
          <w:lang w:eastAsia="en-US"/>
        </w:rPr>
        <w:t xml:space="preserve"> теперь должен показывать подключение к беспроводной сети CCNA. </w:t>
      </w:r>
    </w:p>
    <w:p w:rsidR="00B22203" w:rsidRPr="00B22203" w:rsidRDefault="00B22203" w:rsidP="00B22203">
      <w:pPr>
        <w:spacing w:after="229" w:line="259" w:lineRule="auto"/>
        <w:ind w:left="98"/>
        <w:jc w:val="center"/>
        <w:rPr>
          <w:rFonts w:ascii="Times New Roman" w:eastAsia="Calibri" w:hAnsi="Times New Roman"/>
          <w:lang w:eastAsia="en-US"/>
        </w:rPr>
      </w:pPr>
      <w:r w:rsidRPr="00B22203">
        <w:rPr>
          <w:rFonts w:ascii="Times New Roman" w:eastAsia="Calibri" w:hAnsi="Times New Roman"/>
          <w:noProof/>
        </w:rPr>
        <w:drawing>
          <wp:inline distT="0" distB="0" distL="0" distR="0" wp14:anchorId="5151416F" wp14:editId="354826F3">
            <wp:extent cx="1828800" cy="2590800"/>
            <wp:effectExtent l="0" t="0" r="0" b="0"/>
            <wp:docPr id="1144" name="Picture 1144"/>
            <wp:cNvGraphicFramePr/>
            <a:graphic xmlns:a="http://schemas.openxmlformats.org/drawingml/2006/main">
              <a:graphicData uri="http://schemas.openxmlformats.org/drawingml/2006/picture">
                <pic:pic xmlns:pic="http://schemas.openxmlformats.org/drawingml/2006/picture">
                  <pic:nvPicPr>
                    <pic:cNvPr id="1144" name="Picture 1144"/>
                    <pic:cNvPicPr/>
                  </pic:nvPicPr>
                  <pic:blipFill>
                    <a:blip r:embed="rId243"/>
                    <a:stretch>
                      <a:fillRect/>
                    </a:stretch>
                  </pic:blipFill>
                  <pic:spPr>
                    <a:xfrm>
                      <a:off x="0" y="0"/>
                      <a:ext cx="1828800" cy="2590800"/>
                    </a:xfrm>
                    <a:prstGeom prst="rect">
                      <a:avLst/>
                    </a:prstGeom>
                  </pic:spPr>
                </pic:pic>
              </a:graphicData>
            </a:graphic>
          </wp:inline>
        </w:drawing>
      </w:r>
      <w:r w:rsidRPr="00B22203">
        <w:rPr>
          <w:rFonts w:ascii="Times New Roman" w:eastAsia="Calibri" w:hAnsi="Times New Roman"/>
          <w:lang w:eastAsia="en-US"/>
        </w:rPr>
        <w:t xml:space="preserve"> </w:t>
      </w:r>
    </w:p>
    <w:p w:rsidR="00B22203" w:rsidRPr="00B22203" w:rsidRDefault="00B22203" w:rsidP="00B22203">
      <w:pPr>
        <w:spacing w:before="100" w:beforeAutospacing="1" w:after="100" w:afterAutospacing="1" w:line="240" w:lineRule="auto"/>
        <w:ind w:left="-5"/>
        <w:outlineLvl w:val="1"/>
        <w:rPr>
          <w:rFonts w:ascii="Times New Roman" w:eastAsia="Times New Roman" w:hAnsi="Times New Roman"/>
          <w:b/>
          <w:bCs/>
          <w:sz w:val="36"/>
          <w:szCs w:val="36"/>
        </w:rPr>
      </w:pPr>
      <w:r w:rsidRPr="00B22203">
        <w:rPr>
          <w:rFonts w:ascii="Times New Roman" w:eastAsia="Times New Roman" w:hAnsi="Times New Roman"/>
          <w:b/>
          <w:bCs/>
          <w:sz w:val="28"/>
          <w:szCs w:val="28"/>
        </w:rPr>
        <w:t>Вопросы на закрепление</w:t>
      </w:r>
      <w:r w:rsidRPr="00B22203">
        <w:rPr>
          <w:rFonts w:ascii="Times New Roman" w:eastAsia="Times New Roman" w:hAnsi="Times New Roman"/>
          <w:b/>
          <w:bCs/>
          <w:sz w:val="36"/>
          <w:szCs w:val="36"/>
        </w:rPr>
        <w:t xml:space="preserve"> </w:t>
      </w:r>
    </w:p>
    <w:p w:rsidR="00B22203" w:rsidRPr="00B22203" w:rsidRDefault="00B22203" w:rsidP="00B22203">
      <w:pPr>
        <w:spacing w:after="110" w:line="259" w:lineRule="auto"/>
        <w:rPr>
          <w:rFonts w:ascii="Times New Roman" w:eastAsia="Calibri" w:hAnsi="Times New Roman"/>
          <w:lang w:eastAsia="en-US"/>
        </w:rPr>
      </w:pPr>
      <w:r w:rsidRPr="00B22203">
        <w:rPr>
          <w:rFonts w:ascii="Times New Roman" w:eastAsia="Calibri" w:hAnsi="Times New Roman"/>
          <w:lang w:eastAsia="en-US"/>
        </w:rPr>
        <w:t xml:space="preserve">Почему вам не стоит использовать инструменты безопасности WEP для своей беспроводной сети? </w:t>
      </w:r>
    </w:p>
    <w:p w:rsidR="00B22203" w:rsidRPr="00B22203" w:rsidRDefault="00B22203" w:rsidP="00B22203">
      <w:pPr>
        <w:shd w:val="clear" w:color="auto" w:fill="FFFFFF"/>
        <w:spacing w:after="0" w:line="240" w:lineRule="auto"/>
        <w:textAlignment w:val="baseline"/>
        <w:rPr>
          <w:rFonts w:ascii="Times New Roman" w:eastAsia="Times New Roman" w:hAnsi="Times New Roman"/>
          <w:sz w:val="24"/>
          <w:szCs w:val="24"/>
          <w:lang w:eastAsia="en-US"/>
        </w:rPr>
      </w:pPr>
      <w:r w:rsidRPr="00B22203">
        <w:rPr>
          <w:rFonts w:ascii="Times New Roman" w:eastAsia="Times New Roman" w:hAnsi="Times New Roman"/>
          <w:sz w:val="24"/>
          <w:szCs w:val="24"/>
        </w:rPr>
        <w:t>____________________________________________________________________________</w:t>
      </w:r>
    </w:p>
    <w:p w:rsidR="00B22203" w:rsidRDefault="00B22203" w:rsidP="00B22203">
      <w:pPr>
        <w:jc w:val="center"/>
        <w:rPr>
          <w:rFonts w:ascii="Times New Roman" w:hAnsi="Times New Roman"/>
          <w:b/>
          <w:sz w:val="28"/>
          <w:szCs w:val="28"/>
        </w:rPr>
      </w:pPr>
    </w:p>
    <w:p w:rsidR="00B22203" w:rsidRDefault="00B22203" w:rsidP="00B22203">
      <w:pPr>
        <w:jc w:val="center"/>
        <w:rPr>
          <w:rFonts w:ascii="Times New Roman" w:hAnsi="Times New Roman"/>
          <w:b/>
          <w:sz w:val="28"/>
          <w:szCs w:val="28"/>
        </w:rPr>
      </w:pPr>
    </w:p>
    <w:p w:rsidR="00B22203" w:rsidRDefault="00B22203" w:rsidP="00B22203">
      <w:pPr>
        <w:jc w:val="center"/>
        <w:rPr>
          <w:rFonts w:ascii="Times New Roman" w:hAnsi="Times New Roman"/>
          <w:b/>
          <w:sz w:val="28"/>
          <w:szCs w:val="28"/>
        </w:rPr>
      </w:pPr>
      <w:r>
        <w:rPr>
          <w:rFonts w:ascii="Times New Roman" w:hAnsi="Times New Roman"/>
          <w:b/>
          <w:sz w:val="28"/>
          <w:szCs w:val="28"/>
        </w:rPr>
        <w:t>Практическая работа 25</w:t>
      </w:r>
    </w:p>
    <w:p w:rsidR="00B22203" w:rsidRPr="00B22203" w:rsidRDefault="00B22203" w:rsidP="00B22203">
      <w:pPr>
        <w:spacing w:after="0" w:line="240" w:lineRule="auto"/>
        <w:contextualSpacing/>
        <w:rPr>
          <w:rFonts w:ascii="Times New Roman" w:eastAsia="Calibri" w:hAnsi="Times New Roman"/>
          <w:b/>
          <w:sz w:val="24"/>
          <w:lang w:eastAsia="en-US"/>
        </w:rPr>
      </w:pPr>
      <w:r w:rsidRPr="00B22203">
        <w:rPr>
          <w:rFonts w:ascii="Times New Roman" w:eastAsia="Calibri" w:hAnsi="Times New Roman"/>
          <w:b/>
          <w:sz w:val="24"/>
          <w:szCs w:val="24"/>
          <w:lang w:eastAsia="en-US"/>
        </w:rPr>
        <w:t>Настройка базового протокола OSPFv2 для одной области</w:t>
      </w:r>
    </w:p>
    <w:p w:rsidR="00B22203" w:rsidRPr="00B22203" w:rsidRDefault="00B22203" w:rsidP="00B22203">
      <w:pPr>
        <w:spacing w:after="0" w:line="360" w:lineRule="auto"/>
        <w:contextualSpacing/>
        <w:rPr>
          <w:rFonts w:ascii="Times New Roman" w:eastAsia="Calibri" w:hAnsi="Times New Roman"/>
          <w:b/>
          <w:sz w:val="24"/>
          <w:lang w:eastAsia="en-US"/>
        </w:rPr>
      </w:pPr>
      <w:r w:rsidRPr="00B22203">
        <w:rPr>
          <w:rFonts w:ascii="Times New Roman" w:eastAsia="Calibri" w:hAnsi="Times New Roman"/>
          <w:b/>
          <w:sz w:val="24"/>
          <w:lang w:eastAsia="en-US"/>
        </w:rPr>
        <w:t xml:space="preserve">Цели работы: Провести настройку </w:t>
      </w:r>
      <w:r w:rsidRPr="00B22203">
        <w:rPr>
          <w:rFonts w:ascii="Times New Roman" w:eastAsia="Calibri" w:hAnsi="Times New Roman"/>
          <w:b/>
          <w:sz w:val="24"/>
          <w:lang w:val="en-US" w:eastAsia="en-US"/>
        </w:rPr>
        <w:t>OSPFv</w:t>
      </w:r>
      <w:r w:rsidRPr="00B22203">
        <w:rPr>
          <w:rFonts w:ascii="Times New Roman" w:eastAsia="Calibri" w:hAnsi="Times New Roman"/>
          <w:b/>
          <w:sz w:val="24"/>
          <w:lang w:eastAsia="en-US"/>
        </w:rPr>
        <w:t>2 для одной области</w:t>
      </w:r>
    </w:p>
    <w:p w:rsidR="00B22203" w:rsidRPr="00B22203" w:rsidRDefault="00B22203" w:rsidP="00B22203">
      <w:pPr>
        <w:keepNext/>
        <w:keepLines/>
        <w:spacing w:before="240" w:after="60" w:line="259" w:lineRule="auto"/>
        <w:ind w:left="-5"/>
        <w:outlineLvl w:val="0"/>
        <w:rPr>
          <w:rFonts w:ascii="Times New Roman" w:eastAsia="DengXian Light" w:hAnsi="Times New Roman"/>
          <w:sz w:val="32"/>
          <w:szCs w:val="32"/>
          <w:lang w:eastAsia="en-US"/>
        </w:rPr>
      </w:pPr>
      <w:r w:rsidRPr="00B22203">
        <w:rPr>
          <w:rFonts w:ascii="Times New Roman" w:eastAsia="DengXian Light" w:hAnsi="Times New Roman"/>
          <w:sz w:val="24"/>
          <w:szCs w:val="32"/>
          <w:lang w:eastAsia="en-US"/>
        </w:rPr>
        <w:t xml:space="preserve">Задачи </w:t>
      </w:r>
    </w:p>
    <w:p w:rsidR="00B22203" w:rsidRPr="00B22203" w:rsidRDefault="00B22203" w:rsidP="00B22203">
      <w:pPr>
        <w:spacing w:after="101" w:line="259" w:lineRule="auto"/>
        <w:ind w:left="355"/>
        <w:rPr>
          <w:rFonts w:ascii="Times New Roman" w:eastAsia="Calibri" w:hAnsi="Times New Roman"/>
          <w:lang w:eastAsia="en-US"/>
        </w:rPr>
      </w:pPr>
      <w:r w:rsidRPr="00B22203">
        <w:rPr>
          <w:rFonts w:ascii="Times New Roman" w:eastAsia="Arial" w:hAnsi="Times New Roman"/>
          <w:b/>
          <w:sz w:val="20"/>
          <w:lang w:eastAsia="en-US"/>
        </w:rPr>
        <w:t xml:space="preserve">Часть 1. Построение сети и настройка базовых параметров устройства </w:t>
      </w:r>
    </w:p>
    <w:p w:rsidR="00B22203" w:rsidRPr="00B22203" w:rsidRDefault="00B22203" w:rsidP="00B22203">
      <w:pPr>
        <w:spacing w:after="101" w:line="259" w:lineRule="auto"/>
        <w:ind w:left="355"/>
        <w:rPr>
          <w:rFonts w:ascii="Times New Roman" w:eastAsia="Calibri" w:hAnsi="Times New Roman"/>
          <w:lang w:eastAsia="en-US"/>
        </w:rPr>
      </w:pPr>
      <w:r w:rsidRPr="00B22203">
        <w:rPr>
          <w:rFonts w:ascii="Times New Roman" w:eastAsia="Arial" w:hAnsi="Times New Roman"/>
          <w:b/>
          <w:sz w:val="20"/>
          <w:lang w:eastAsia="en-US"/>
        </w:rPr>
        <w:t xml:space="preserve">Часть 2. Настройка и проверка маршрутизации OSPF </w:t>
      </w:r>
    </w:p>
    <w:p w:rsidR="00B22203" w:rsidRPr="00B22203" w:rsidRDefault="00B22203" w:rsidP="00B22203">
      <w:pPr>
        <w:spacing w:after="101" w:line="259" w:lineRule="auto"/>
        <w:ind w:left="355"/>
        <w:rPr>
          <w:rFonts w:ascii="Times New Roman" w:eastAsia="Calibri" w:hAnsi="Times New Roman"/>
          <w:lang w:eastAsia="en-US"/>
        </w:rPr>
      </w:pPr>
      <w:r w:rsidRPr="00B22203">
        <w:rPr>
          <w:rFonts w:ascii="Times New Roman" w:eastAsia="Arial" w:hAnsi="Times New Roman"/>
          <w:b/>
          <w:sz w:val="20"/>
          <w:lang w:eastAsia="en-US"/>
        </w:rPr>
        <w:t xml:space="preserve">Часть 3. Изменение значения ID маршрутизатора </w:t>
      </w:r>
    </w:p>
    <w:p w:rsidR="00B22203" w:rsidRPr="00B22203" w:rsidRDefault="00B22203" w:rsidP="00B22203">
      <w:pPr>
        <w:spacing w:after="156" w:line="365" w:lineRule="auto"/>
        <w:ind w:left="355" w:right="4004"/>
        <w:rPr>
          <w:rFonts w:ascii="Times New Roman" w:eastAsia="Calibri" w:hAnsi="Times New Roman"/>
          <w:lang w:eastAsia="en-US"/>
        </w:rPr>
      </w:pPr>
      <w:r w:rsidRPr="00B22203">
        <w:rPr>
          <w:rFonts w:ascii="Times New Roman" w:eastAsia="Arial" w:hAnsi="Times New Roman"/>
          <w:b/>
          <w:sz w:val="20"/>
          <w:lang w:eastAsia="en-US"/>
        </w:rPr>
        <w:t xml:space="preserve">Часть 4. Настройка пассивных интерфейсов OSPF Часть 5. Изменение метрик OSPF </w:t>
      </w:r>
    </w:p>
    <w:p w:rsidR="00B22203" w:rsidRPr="00B22203" w:rsidRDefault="00B22203" w:rsidP="00B22203">
      <w:pPr>
        <w:keepNext/>
        <w:keepLines/>
        <w:spacing w:before="240" w:after="60" w:line="259" w:lineRule="auto"/>
        <w:ind w:left="-5"/>
        <w:outlineLvl w:val="0"/>
        <w:rPr>
          <w:rFonts w:ascii="Times New Roman" w:eastAsia="DengXian Light" w:hAnsi="Times New Roman"/>
          <w:sz w:val="32"/>
          <w:szCs w:val="32"/>
          <w:lang w:eastAsia="en-US"/>
        </w:rPr>
      </w:pPr>
      <w:r w:rsidRPr="00B22203">
        <w:rPr>
          <w:rFonts w:ascii="Times New Roman" w:eastAsia="DengXian Light" w:hAnsi="Times New Roman"/>
          <w:sz w:val="24"/>
          <w:szCs w:val="32"/>
          <w:lang w:eastAsia="en-US"/>
        </w:rPr>
        <w:t xml:space="preserve">Исходные данные/сценарий </w:t>
      </w:r>
    </w:p>
    <w:p w:rsidR="00B22203" w:rsidRPr="00B22203" w:rsidRDefault="00B22203" w:rsidP="00B22203">
      <w:pPr>
        <w:spacing w:after="113" w:line="249" w:lineRule="auto"/>
        <w:ind w:left="354" w:hanging="9"/>
        <w:rPr>
          <w:rFonts w:ascii="Times New Roman" w:eastAsia="Calibri" w:hAnsi="Times New Roman"/>
          <w:lang w:eastAsia="en-US"/>
        </w:rPr>
      </w:pPr>
      <w:r w:rsidRPr="00B22203">
        <w:rPr>
          <w:rFonts w:ascii="Times New Roman" w:eastAsia="Arial" w:hAnsi="Times New Roman"/>
          <w:sz w:val="20"/>
          <w:lang w:eastAsia="en-US"/>
        </w:rPr>
        <w:t xml:space="preserve">Алгоритм кратчайшего пути (OSPF) — протокол маршрутизации для IP-сетей на базе состояния канала. Версия OSPFv2 используется для сетей протокола IPv4, а OSPFv3 - для сетей IPv6. OSPF обнаруживает  изменения в топологии, например сбой канала, и быстро сходится в новой беспетлевой структуре маршрутизации. OSPF рассчитывает каждый маршрут с помощью алгоритма Дейкстры, т.е. алгоритма кратчайшего пути. </w:t>
      </w:r>
    </w:p>
    <w:p w:rsidR="00B22203" w:rsidRPr="00B22203" w:rsidRDefault="00B22203" w:rsidP="00B22203">
      <w:pPr>
        <w:spacing w:after="113" w:line="249" w:lineRule="auto"/>
        <w:ind w:left="354" w:hanging="9"/>
        <w:rPr>
          <w:rFonts w:ascii="Times New Roman" w:eastAsia="Calibri" w:hAnsi="Times New Roman"/>
          <w:lang w:eastAsia="en-US"/>
        </w:rPr>
      </w:pPr>
      <w:r w:rsidRPr="00B22203">
        <w:rPr>
          <w:rFonts w:ascii="Times New Roman" w:eastAsia="Arial" w:hAnsi="Times New Roman"/>
          <w:sz w:val="20"/>
          <w:lang w:eastAsia="en-US"/>
        </w:rPr>
        <w:lastRenderedPageBreak/>
        <w:t xml:space="preserve">В данной лабораторной работе необходимо настроить топологию сети с маршрутизацией OSPFv2, изменить значения ID маршрутизатора, настроить пассивные интерфейсы, установить метрики OSPF и использовать несколько команд интерфейса командной строки для вывода и проверки данных маршрутизации OSPF. </w:t>
      </w:r>
    </w:p>
    <w:p w:rsidR="00B22203" w:rsidRPr="00B22203" w:rsidRDefault="00B22203" w:rsidP="00B22203">
      <w:pPr>
        <w:spacing w:after="113" w:line="249" w:lineRule="auto"/>
        <w:ind w:left="354" w:right="170" w:hanging="9"/>
        <w:rPr>
          <w:rFonts w:ascii="Times New Roman" w:eastAsia="Arial" w:hAnsi="Times New Roman"/>
          <w:b/>
          <w:sz w:val="20"/>
          <w:lang w:eastAsia="en-US"/>
        </w:rPr>
      </w:pPr>
      <w:r w:rsidRPr="00B22203">
        <w:rPr>
          <w:rFonts w:ascii="Times New Roman" w:eastAsia="Arial" w:hAnsi="Times New Roman"/>
          <w:b/>
          <w:sz w:val="20"/>
          <w:lang w:eastAsia="en-US"/>
        </w:rPr>
        <w:t>Примечание</w:t>
      </w:r>
      <w:r w:rsidRPr="00B22203">
        <w:rPr>
          <w:rFonts w:ascii="Times New Roman" w:eastAsia="Arial" w:hAnsi="Times New Roman"/>
          <w:sz w:val="20"/>
          <w:lang w:eastAsia="en-US"/>
        </w:rPr>
        <w:t>. В лабораторных работах CCNA используются маршрутизаторы с интегрированными службами серии Cisco 1941 под управлением ОС Cisco IOS 15.2(4) M3 (образ universalk9). Возможно использование других маршрутизаторов и версий Cisco IOS. В зависимости от модели устройства и версии Cisco IOS доступные команды и выходные данные могут отличаться от данных, полученных при выполнении лабораторных работ. Точные идентификаторы интерфейса указаны в таблице сводной информации об интерфейсах маршрутизаторов в конце лабораторной работы.</w:t>
      </w:r>
      <w:r w:rsidRPr="00B22203">
        <w:rPr>
          <w:rFonts w:ascii="Times New Roman" w:eastAsia="Arial" w:hAnsi="Times New Roman"/>
          <w:b/>
          <w:sz w:val="20"/>
          <w:lang w:eastAsia="en-US"/>
        </w:rPr>
        <w:t xml:space="preserve"> </w:t>
      </w:r>
    </w:p>
    <w:p w:rsidR="00B22203" w:rsidRPr="00B22203" w:rsidRDefault="00B22203" w:rsidP="00B22203">
      <w:pPr>
        <w:spacing w:after="113" w:line="249" w:lineRule="auto"/>
        <w:ind w:left="354" w:right="170" w:hanging="9"/>
        <w:rPr>
          <w:rFonts w:ascii="Times New Roman" w:eastAsia="Arial" w:hAnsi="Times New Roman"/>
          <w:b/>
          <w:sz w:val="20"/>
          <w:lang w:eastAsia="en-US"/>
        </w:rPr>
      </w:pPr>
      <w:r w:rsidRPr="00B22203">
        <w:rPr>
          <w:rFonts w:ascii="Times New Roman" w:eastAsia="Arial" w:hAnsi="Times New Roman"/>
          <w:b/>
          <w:sz w:val="20"/>
          <w:lang w:eastAsia="en-US"/>
        </w:rPr>
        <w:t>Примечание</w:t>
      </w:r>
      <w:r w:rsidRPr="00B22203">
        <w:rPr>
          <w:rFonts w:ascii="Times New Roman" w:eastAsia="Arial" w:hAnsi="Times New Roman"/>
          <w:sz w:val="20"/>
          <w:lang w:eastAsia="en-US"/>
        </w:rPr>
        <w:t>. Убедитесь, что предыдущие настройки маршрутизаторов и коммутаторов удалены, и они не имеют загрузочной конфигурации. Если вы не уверены в этом, обратитесь к преподавателю.</w:t>
      </w:r>
    </w:p>
    <w:p w:rsidR="00B22203" w:rsidRPr="00B22203" w:rsidRDefault="00B22203" w:rsidP="00B22203">
      <w:pPr>
        <w:keepNext/>
        <w:keepLines/>
        <w:spacing w:before="240" w:after="155" w:line="259" w:lineRule="auto"/>
        <w:ind w:left="-5"/>
        <w:outlineLvl w:val="0"/>
        <w:rPr>
          <w:rFonts w:ascii="Times New Roman" w:eastAsia="DengXian Light" w:hAnsi="Times New Roman"/>
          <w:sz w:val="32"/>
          <w:szCs w:val="32"/>
          <w:lang w:eastAsia="en-US"/>
        </w:rPr>
      </w:pPr>
      <w:r w:rsidRPr="00B22203">
        <w:rPr>
          <w:rFonts w:ascii="Times New Roman" w:eastAsia="DengXian Light" w:hAnsi="Times New Roman"/>
          <w:sz w:val="24"/>
          <w:szCs w:val="32"/>
          <w:lang w:eastAsia="en-US"/>
        </w:rPr>
        <w:t xml:space="preserve">Топология </w:t>
      </w:r>
    </w:p>
    <w:p w:rsidR="00B22203" w:rsidRPr="00B22203" w:rsidRDefault="00B22203" w:rsidP="00B22203">
      <w:pPr>
        <w:spacing w:after="0" w:line="259" w:lineRule="auto"/>
        <w:ind w:left="109"/>
        <w:rPr>
          <w:rFonts w:ascii="Times New Roman" w:eastAsia="Calibri" w:hAnsi="Times New Roman"/>
          <w:lang w:eastAsia="en-US"/>
        </w:rPr>
      </w:pPr>
      <w:r w:rsidRPr="00B22203">
        <w:rPr>
          <w:rFonts w:ascii="Times New Roman" w:eastAsia="Calibri" w:hAnsi="Times New Roman"/>
          <w:noProof/>
        </w:rPr>
        <w:drawing>
          <wp:inline distT="0" distB="0" distL="0" distR="0" wp14:anchorId="365162F9" wp14:editId="6B4EAF8A">
            <wp:extent cx="3571875" cy="3514725"/>
            <wp:effectExtent l="0" t="0" r="0" b="9525"/>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44"/>
                    <a:stretch>
                      <a:fillRect/>
                    </a:stretch>
                  </pic:blipFill>
                  <pic:spPr>
                    <a:xfrm>
                      <a:off x="0" y="0"/>
                      <a:ext cx="3571875" cy="3514725"/>
                    </a:xfrm>
                    <a:prstGeom prst="rect">
                      <a:avLst/>
                    </a:prstGeom>
                  </pic:spPr>
                </pic:pic>
              </a:graphicData>
            </a:graphic>
          </wp:inline>
        </w:drawing>
      </w:r>
      <w:r w:rsidRPr="00B22203">
        <w:rPr>
          <w:rFonts w:ascii="Times New Roman" w:eastAsia="Arial" w:hAnsi="Times New Roman"/>
          <w:lang w:eastAsia="en-US"/>
        </w:rPr>
        <w:t xml:space="preserve"> </w:t>
      </w:r>
    </w:p>
    <w:p w:rsidR="00B22203" w:rsidRPr="00B22203" w:rsidRDefault="00B22203" w:rsidP="00B22203">
      <w:pPr>
        <w:keepNext/>
        <w:keepLines/>
        <w:spacing w:before="240" w:after="0" w:line="259" w:lineRule="auto"/>
        <w:ind w:left="-5"/>
        <w:outlineLvl w:val="0"/>
        <w:rPr>
          <w:rFonts w:ascii="Times New Roman" w:eastAsia="DengXian Light" w:hAnsi="Times New Roman"/>
          <w:sz w:val="32"/>
          <w:szCs w:val="32"/>
          <w:lang w:eastAsia="en-US"/>
        </w:rPr>
      </w:pPr>
      <w:r w:rsidRPr="00B22203">
        <w:rPr>
          <w:rFonts w:ascii="Times New Roman" w:eastAsia="DengXian Light" w:hAnsi="Times New Roman"/>
          <w:sz w:val="24"/>
          <w:szCs w:val="32"/>
          <w:lang w:eastAsia="en-US"/>
        </w:rPr>
        <w:t xml:space="preserve">Таблица адресации </w:t>
      </w:r>
    </w:p>
    <w:tbl>
      <w:tblPr>
        <w:tblStyle w:val="TableGrid7"/>
        <w:tblW w:w="8189" w:type="dxa"/>
        <w:tblInd w:w="0" w:type="dxa"/>
        <w:tblCellMar>
          <w:top w:w="114" w:type="dxa"/>
          <w:left w:w="114" w:type="dxa"/>
          <w:bottom w:w="79" w:type="dxa"/>
          <w:right w:w="111" w:type="dxa"/>
        </w:tblCellMar>
        <w:tblLook w:val="04A0" w:firstRow="1" w:lastRow="0" w:firstColumn="1" w:lastColumn="0" w:noHBand="0" w:noVBand="1"/>
      </w:tblPr>
      <w:tblGrid>
        <w:gridCol w:w="1490"/>
        <w:gridCol w:w="1610"/>
        <w:gridCol w:w="1489"/>
        <w:gridCol w:w="1800"/>
        <w:gridCol w:w="1800"/>
      </w:tblGrid>
      <w:tr w:rsidR="00B22203" w:rsidRPr="00B22203" w:rsidTr="00B22203">
        <w:trPr>
          <w:trHeight w:val="795"/>
        </w:trPr>
        <w:tc>
          <w:tcPr>
            <w:tcW w:w="1490" w:type="dxa"/>
            <w:tcBorders>
              <w:top w:val="single" w:sz="2" w:space="0" w:color="000000"/>
              <w:left w:val="single" w:sz="2" w:space="0" w:color="000000"/>
              <w:bottom w:val="single" w:sz="2" w:space="0" w:color="000000"/>
              <w:right w:val="single" w:sz="2" w:space="0" w:color="000000"/>
            </w:tcBorders>
            <w:shd w:val="clear" w:color="auto" w:fill="DBE5F1"/>
            <w:vAlign w:val="bottom"/>
          </w:tcPr>
          <w:p w:rsidR="00B22203" w:rsidRPr="00B22203" w:rsidRDefault="00B22203" w:rsidP="00B22203">
            <w:pPr>
              <w:spacing w:after="0" w:line="240" w:lineRule="auto"/>
              <w:ind w:left="53"/>
              <w:rPr>
                <w:rFonts w:ascii="Times New Roman" w:eastAsia="Calibri" w:hAnsi="Times New Roman"/>
                <w:lang w:eastAsia="en-US"/>
              </w:rPr>
            </w:pPr>
            <w:r w:rsidRPr="00B22203">
              <w:rPr>
                <w:rFonts w:ascii="Times New Roman" w:eastAsia="Arial" w:hAnsi="Times New Roman"/>
                <w:b/>
                <w:sz w:val="20"/>
                <w:lang w:eastAsia="en-US"/>
              </w:rPr>
              <w:t xml:space="preserve">Устройство </w:t>
            </w:r>
          </w:p>
        </w:tc>
        <w:tc>
          <w:tcPr>
            <w:tcW w:w="1610" w:type="dxa"/>
            <w:tcBorders>
              <w:top w:val="single" w:sz="2" w:space="0" w:color="000000"/>
              <w:left w:val="single" w:sz="2" w:space="0" w:color="000000"/>
              <w:bottom w:val="single" w:sz="2" w:space="0" w:color="000000"/>
              <w:right w:val="single" w:sz="2" w:space="0" w:color="000000"/>
            </w:tcBorders>
            <w:shd w:val="clear" w:color="auto" w:fill="DBE5F1"/>
            <w:vAlign w:val="bottom"/>
          </w:tcPr>
          <w:p w:rsidR="00B22203" w:rsidRPr="00B22203" w:rsidRDefault="00B22203" w:rsidP="00B22203">
            <w:pPr>
              <w:spacing w:after="0" w:line="240" w:lineRule="auto"/>
              <w:ind w:right="3"/>
              <w:jc w:val="center"/>
              <w:rPr>
                <w:rFonts w:ascii="Times New Roman" w:eastAsia="Calibri" w:hAnsi="Times New Roman"/>
                <w:lang w:eastAsia="en-US"/>
              </w:rPr>
            </w:pPr>
            <w:r w:rsidRPr="00B22203">
              <w:rPr>
                <w:rFonts w:ascii="Times New Roman" w:eastAsia="Arial" w:hAnsi="Times New Roman"/>
                <w:b/>
                <w:sz w:val="20"/>
                <w:lang w:eastAsia="en-US"/>
              </w:rPr>
              <w:t xml:space="preserve">Интерфейс </w:t>
            </w:r>
          </w:p>
        </w:tc>
        <w:tc>
          <w:tcPr>
            <w:tcW w:w="1489" w:type="dxa"/>
            <w:tcBorders>
              <w:top w:val="single" w:sz="2" w:space="0" w:color="000000"/>
              <w:left w:val="single" w:sz="2" w:space="0" w:color="000000"/>
              <w:bottom w:val="single" w:sz="2" w:space="0" w:color="000000"/>
              <w:right w:val="single" w:sz="2" w:space="0" w:color="000000"/>
            </w:tcBorders>
            <w:shd w:val="clear" w:color="auto" w:fill="DBE5F1"/>
            <w:vAlign w:val="bottom"/>
          </w:tcPr>
          <w:p w:rsidR="00B22203" w:rsidRPr="00B22203" w:rsidRDefault="00B22203" w:rsidP="00B22203">
            <w:pPr>
              <w:spacing w:after="0" w:line="240" w:lineRule="auto"/>
              <w:ind w:right="1"/>
              <w:jc w:val="center"/>
              <w:rPr>
                <w:rFonts w:ascii="Times New Roman" w:eastAsia="Calibri" w:hAnsi="Times New Roman"/>
                <w:lang w:eastAsia="en-US"/>
              </w:rPr>
            </w:pPr>
            <w:r w:rsidRPr="00B22203">
              <w:rPr>
                <w:rFonts w:ascii="Times New Roman" w:eastAsia="Arial" w:hAnsi="Times New Roman"/>
                <w:b/>
                <w:sz w:val="20"/>
                <w:lang w:eastAsia="en-US"/>
              </w:rPr>
              <w:t xml:space="preserve">IP-адрес </w:t>
            </w:r>
          </w:p>
        </w:tc>
        <w:tc>
          <w:tcPr>
            <w:tcW w:w="1800" w:type="dxa"/>
            <w:tcBorders>
              <w:top w:val="single" w:sz="2" w:space="0" w:color="000000"/>
              <w:left w:val="single" w:sz="2" w:space="0" w:color="000000"/>
              <w:bottom w:val="single" w:sz="2" w:space="0" w:color="000000"/>
              <w:right w:val="single" w:sz="2" w:space="0" w:color="000000"/>
            </w:tcBorders>
            <w:shd w:val="clear" w:color="auto" w:fill="DBE5F1"/>
            <w:vAlign w:val="bottom"/>
          </w:tcPr>
          <w:p w:rsidR="00B22203" w:rsidRPr="00B22203" w:rsidRDefault="00B22203" w:rsidP="00B22203">
            <w:pPr>
              <w:spacing w:after="0" w:line="240" w:lineRule="auto"/>
              <w:ind w:left="50"/>
              <w:rPr>
                <w:rFonts w:ascii="Times New Roman" w:eastAsia="Calibri" w:hAnsi="Times New Roman"/>
                <w:lang w:eastAsia="en-US"/>
              </w:rPr>
            </w:pPr>
            <w:r w:rsidRPr="00B22203">
              <w:rPr>
                <w:rFonts w:ascii="Times New Roman" w:eastAsia="Arial" w:hAnsi="Times New Roman"/>
                <w:b/>
                <w:sz w:val="20"/>
                <w:lang w:eastAsia="en-US"/>
              </w:rPr>
              <w:t xml:space="preserve">Маска подсети </w:t>
            </w:r>
          </w:p>
        </w:tc>
        <w:tc>
          <w:tcPr>
            <w:tcW w:w="1800"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B22203" w:rsidRPr="00B22203" w:rsidRDefault="00B22203" w:rsidP="00B22203">
            <w:pPr>
              <w:spacing w:after="0" w:line="240" w:lineRule="auto"/>
              <w:jc w:val="center"/>
              <w:rPr>
                <w:rFonts w:ascii="Times New Roman" w:eastAsia="Calibri" w:hAnsi="Times New Roman"/>
                <w:lang w:eastAsia="en-US"/>
              </w:rPr>
            </w:pPr>
            <w:r w:rsidRPr="00B22203">
              <w:rPr>
                <w:rFonts w:ascii="Times New Roman" w:eastAsia="Arial" w:hAnsi="Times New Roman"/>
                <w:b/>
                <w:sz w:val="20"/>
                <w:lang w:eastAsia="en-US"/>
              </w:rPr>
              <w:t xml:space="preserve">Шлюз по умолчанию </w:t>
            </w:r>
          </w:p>
        </w:tc>
      </w:tr>
      <w:tr w:rsidR="00B22203" w:rsidRPr="00B22203" w:rsidTr="00B22203">
        <w:trPr>
          <w:trHeight w:val="389"/>
        </w:trPr>
        <w:tc>
          <w:tcPr>
            <w:tcW w:w="149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rPr>
                <w:rFonts w:ascii="Times New Roman" w:eastAsia="Calibri" w:hAnsi="Times New Roman"/>
                <w:lang w:eastAsia="en-US"/>
              </w:rPr>
            </w:pPr>
            <w:r w:rsidRPr="00B22203">
              <w:rPr>
                <w:rFonts w:ascii="Times New Roman" w:eastAsia="Arial" w:hAnsi="Times New Roman"/>
                <w:sz w:val="20"/>
                <w:lang w:eastAsia="en-US"/>
              </w:rPr>
              <w:t xml:space="preserve">R1 </w:t>
            </w:r>
          </w:p>
        </w:tc>
        <w:tc>
          <w:tcPr>
            <w:tcW w:w="161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1"/>
              <w:rPr>
                <w:rFonts w:ascii="Times New Roman" w:eastAsia="Calibri" w:hAnsi="Times New Roman"/>
                <w:lang w:eastAsia="en-US"/>
              </w:rPr>
            </w:pPr>
            <w:r w:rsidRPr="00B22203">
              <w:rPr>
                <w:rFonts w:ascii="Times New Roman" w:eastAsia="Arial" w:hAnsi="Times New Roman"/>
                <w:sz w:val="20"/>
                <w:lang w:eastAsia="en-US"/>
              </w:rPr>
              <w:t xml:space="preserve">G0/0 </w:t>
            </w:r>
          </w:p>
        </w:tc>
        <w:tc>
          <w:tcPr>
            <w:tcW w:w="1489"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2"/>
              <w:rPr>
                <w:rFonts w:ascii="Times New Roman" w:eastAsia="Calibri" w:hAnsi="Times New Roman"/>
                <w:lang w:eastAsia="en-US"/>
              </w:rPr>
            </w:pPr>
            <w:r w:rsidRPr="00B22203">
              <w:rPr>
                <w:rFonts w:ascii="Times New Roman" w:eastAsia="Arial" w:hAnsi="Times New Roman"/>
                <w:sz w:val="20"/>
                <w:lang w:eastAsia="en-US"/>
              </w:rPr>
              <w:t xml:space="preserve">192.168.1.1 </w:t>
            </w:r>
          </w:p>
        </w:tc>
        <w:tc>
          <w:tcPr>
            <w:tcW w:w="180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1"/>
              <w:rPr>
                <w:rFonts w:ascii="Times New Roman" w:eastAsia="Calibri" w:hAnsi="Times New Roman"/>
                <w:lang w:eastAsia="en-US"/>
              </w:rPr>
            </w:pPr>
            <w:r w:rsidRPr="00B22203">
              <w:rPr>
                <w:rFonts w:ascii="Times New Roman" w:eastAsia="Arial" w:hAnsi="Times New Roman"/>
                <w:sz w:val="20"/>
                <w:lang w:eastAsia="en-US"/>
              </w:rPr>
              <w:t xml:space="preserve">255.255.255.0 </w:t>
            </w:r>
          </w:p>
        </w:tc>
        <w:tc>
          <w:tcPr>
            <w:tcW w:w="180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1"/>
              <w:rPr>
                <w:rFonts w:ascii="Times New Roman" w:eastAsia="Calibri" w:hAnsi="Times New Roman"/>
                <w:lang w:eastAsia="en-US"/>
              </w:rPr>
            </w:pPr>
            <w:r w:rsidRPr="00B22203">
              <w:rPr>
                <w:rFonts w:ascii="Times New Roman" w:eastAsia="Arial" w:hAnsi="Times New Roman"/>
                <w:sz w:val="20"/>
                <w:lang w:eastAsia="en-US"/>
              </w:rPr>
              <w:t xml:space="preserve">N/A </w:t>
            </w:r>
          </w:p>
        </w:tc>
      </w:tr>
      <w:tr w:rsidR="00B22203" w:rsidRPr="00B22203" w:rsidTr="00B22203">
        <w:trPr>
          <w:trHeight w:val="384"/>
        </w:trPr>
        <w:tc>
          <w:tcPr>
            <w:tcW w:w="149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rPr>
                <w:rFonts w:ascii="Times New Roman" w:eastAsia="Calibri" w:hAnsi="Times New Roman"/>
                <w:lang w:eastAsia="en-US"/>
              </w:rPr>
            </w:pPr>
            <w:r w:rsidRPr="00B22203">
              <w:rPr>
                <w:rFonts w:ascii="Times New Roman" w:eastAsia="Arial" w:hAnsi="Times New Roman"/>
                <w:sz w:val="20"/>
                <w:lang w:eastAsia="en-US"/>
              </w:rPr>
              <w:t xml:space="preserve"> </w:t>
            </w:r>
          </w:p>
        </w:tc>
        <w:tc>
          <w:tcPr>
            <w:tcW w:w="161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1"/>
              <w:rPr>
                <w:rFonts w:ascii="Times New Roman" w:eastAsia="Calibri" w:hAnsi="Times New Roman"/>
                <w:lang w:eastAsia="en-US"/>
              </w:rPr>
            </w:pPr>
            <w:r w:rsidRPr="00B22203">
              <w:rPr>
                <w:rFonts w:ascii="Times New Roman" w:eastAsia="Arial" w:hAnsi="Times New Roman"/>
                <w:sz w:val="20"/>
                <w:lang w:eastAsia="en-US"/>
              </w:rPr>
              <w:t xml:space="preserve">S0/0/0 (DCE) </w:t>
            </w:r>
          </w:p>
        </w:tc>
        <w:tc>
          <w:tcPr>
            <w:tcW w:w="1489"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2"/>
              <w:rPr>
                <w:rFonts w:ascii="Times New Roman" w:eastAsia="Calibri" w:hAnsi="Times New Roman"/>
                <w:lang w:eastAsia="en-US"/>
              </w:rPr>
            </w:pPr>
            <w:r w:rsidRPr="00B22203">
              <w:rPr>
                <w:rFonts w:ascii="Times New Roman" w:eastAsia="Arial" w:hAnsi="Times New Roman"/>
                <w:sz w:val="20"/>
                <w:lang w:eastAsia="en-US"/>
              </w:rPr>
              <w:t xml:space="preserve">192.168.12.1 </w:t>
            </w:r>
          </w:p>
        </w:tc>
        <w:tc>
          <w:tcPr>
            <w:tcW w:w="180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1"/>
              <w:rPr>
                <w:rFonts w:ascii="Times New Roman" w:eastAsia="Calibri" w:hAnsi="Times New Roman"/>
                <w:lang w:eastAsia="en-US"/>
              </w:rPr>
            </w:pPr>
            <w:r w:rsidRPr="00B22203">
              <w:rPr>
                <w:rFonts w:ascii="Times New Roman" w:eastAsia="Arial" w:hAnsi="Times New Roman"/>
                <w:sz w:val="20"/>
                <w:lang w:eastAsia="en-US"/>
              </w:rPr>
              <w:t xml:space="preserve">255.255.255.252 </w:t>
            </w:r>
          </w:p>
        </w:tc>
        <w:tc>
          <w:tcPr>
            <w:tcW w:w="180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1"/>
              <w:rPr>
                <w:rFonts w:ascii="Times New Roman" w:eastAsia="Calibri" w:hAnsi="Times New Roman"/>
                <w:lang w:eastAsia="en-US"/>
              </w:rPr>
            </w:pPr>
            <w:r w:rsidRPr="00B22203">
              <w:rPr>
                <w:rFonts w:ascii="Times New Roman" w:eastAsia="Arial" w:hAnsi="Times New Roman"/>
                <w:sz w:val="20"/>
                <w:lang w:eastAsia="en-US"/>
              </w:rPr>
              <w:t xml:space="preserve">N/A </w:t>
            </w:r>
          </w:p>
        </w:tc>
      </w:tr>
      <w:tr w:rsidR="00B22203" w:rsidRPr="00B22203" w:rsidTr="00B22203">
        <w:trPr>
          <w:trHeight w:val="383"/>
        </w:trPr>
        <w:tc>
          <w:tcPr>
            <w:tcW w:w="149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rPr>
                <w:rFonts w:ascii="Times New Roman" w:eastAsia="Calibri" w:hAnsi="Times New Roman"/>
                <w:lang w:eastAsia="en-US"/>
              </w:rPr>
            </w:pPr>
            <w:r w:rsidRPr="00B22203">
              <w:rPr>
                <w:rFonts w:ascii="Times New Roman" w:eastAsia="Arial" w:hAnsi="Times New Roman"/>
                <w:sz w:val="20"/>
                <w:lang w:eastAsia="en-US"/>
              </w:rPr>
              <w:t xml:space="preserve"> </w:t>
            </w:r>
          </w:p>
        </w:tc>
        <w:tc>
          <w:tcPr>
            <w:tcW w:w="161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1"/>
              <w:rPr>
                <w:rFonts w:ascii="Times New Roman" w:eastAsia="Calibri" w:hAnsi="Times New Roman"/>
                <w:lang w:eastAsia="en-US"/>
              </w:rPr>
            </w:pPr>
            <w:r w:rsidRPr="00B22203">
              <w:rPr>
                <w:rFonts w:ascii="Times New Roman" w:eastAsia="Arial" w:hAnsi="Times New Roman"/>
                <w:sz w:val="20"/>
                <w:lang w:eastAsia="en-US"/>
              </w:rPr>
              <w:t xml:space="preserve">S0/0/1 </w:t>
            </w:r>
          </w:p>
        </w:tc>
        <w:tc>
          <w:tcPr>
            <w:tcW w:w="1489"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2"/>
              <w:rPr>
                <w:rFonts w:ascii="Times New Roman" w:eastAsia="Calibri" w:hAnsi="Times New Roman"/>
                <w:lang w:eastAsia="en-US"/>
              </w:rPr>
            </w:pPr>
            <w:r w:rsidRPr="00B22203">
              <w:rPr>
                <w:rFonts w:ascii="Times New Roman" w:eastAsia="Arial" w:hAnsi="Times New Roman"/>
                <w:sz w:val="20"/>
                <w:lang w:eastAsia="en-US"/>
              </w:rPr>
              <w:t xml:space="preserve">192.168.13.1 </w:t>
            </w:r>
          </w:p>
        </w:tc>
        <w:tc>
          <w:tcPr>
            <w:tcW w:w="180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1"/>
              <w:rPr>
                <w:rFonts w:ascii="Times New Roman" w:eastAsia="Calibri" w:hAnsi="Times New Roman"/>
                <w:lang w:eastAsia="en-US"/>
              </w:rPr>
            </w:pPr>
            <w:r w:rsidRPr="00B22203">
              <w:rPr>
                <w:rFonts w:ascii="Times New Roman" w:eastAsia="Arial" w:hAnsi="Times New Roman"/>
                <w:sz w:val="20"/>
                <w:lang w:eastAsia="en-US"/>
              </w:rPr>
              <w:t xml:space="preserve">255.255.255.252 </w:t>
            </w:r>
          </w:p>
        </w:tc>
        <w:tc>
          <w:tcPr>
            <w:tcW w:w="180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1"/>
              <w:rPr>
                <w:rFonts w:ascii="Times New Roman" w:eastAsia="Calibri" w:hAnsi="Times New Roman"/>
                <w:lang w:eastAsia="en-US"/>
              </w:rPr>
            </w:pPr>
            <w:r w:rsidRPr="00B22203">
              <w:rPr>
                <w:rFonts w:ascii="Times New Roman" w:eastAsia="Arial" w:hAnsi="Times New Roman"/>
                <w:sz w:val="20"/>
                <w:lang w:eastAsia="en-US"/>
              </w:rPr>
              <w:t xml:space="preserve">N/A </w:t>
            </w:r>
          </w:p>
        </w:tc>
      </w:tr>
      <w:tr w:rsidR="00B22203" w:rsidRPr="00B22203" w:rsidTr="00B22203">
        <w:trPr>
          <w:trHeight w:val="383"/>
        </w:trPr>
        <w:tc>
          <w:tcPr>
            <w:tcW w:w="149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rPr>
                <w:rFonts w:ascii="Times New Roman" w:eastAsia="Calibri" w:hAnsi="Times New Roman"/>
                <w:lang w:eastAsia="en-US"/>
              </w:rPr>
            </w:pPr>
            <w:r w:rsidRPr="00B22203">
              <w:rPr>
                <w:rFonts w:ascii="Times New Roman" w:eastAsia="Arial" w:hAnsi="Times New Roman"/>
                <w:sz w:val="20"/>
                <w:lang w:eastAsia="en-US"/>
              </w:rPr>
              <w:t xml:space="preserve">R2 </w:t>
            </w:r>
          </w:p>
        </w:tc>
        <w:tc>
          <w:tcPr>
            <w:tcW w:w="161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1"/>
              <w:rPr>
                <w:rFonts w:ascii="Times New Roman" w:eastAsia="Calibri" w:hAnsi="Times New Roman"/>
                <w:lang w:eastAsia="en-US"/>
              </w:rPr>
            </w:pPr>
            <w:r w:rsidRPr="00B22203">
              <w:rPr>
                <w:rFonts w:ascii="Times New Roman" w:eastAsia="Arial" w:hAnsi="Times New Roman"/>
                <w:sz w:val="20"/>
                <w:lang w:eastAsia="en-US"/>
              </w:rPr>
              <w:t xml:space="preserve">G0/0 </w:t>
            </w:r>
          </w:p>
        </w:tc>
        <w:tc>
          <w:tcPr>
            <w:tcW w:w="1489"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2"/>
              <w:rPr>
                <w:rFonts w:ascii="Times New Roman" w:eastAsia="Calibri" w:hAnsi="Times New Roman"/>
                <w:lang w:eastAsia="en-US"/>
              </w:rPr>
            </w:pPr>
            <w:r w:rsidRPr="00B22203">
              <w:rPr>
                <w:rFonts w:ascii="Times New Roman" w:eastAsia="Arial" w:hAnsi="Times New Roman"/>
                <w:sz w:val="20"/>
                <w:lang w:eastAsia="en-US"/>
              </w:rPr>
              <w:t xml:space="preserve">192.168.2.1 </w:t>
            </w:r>
          </w:p>
        </w:tc>
        <w:tc>
          <w:tcPr>
            <w:tcW w:w="180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1"/>
              <w:rPr>
                <w:rFonts w:ascii="Times New Roman" w:eastAsia="Calibri" w:hAnsi="Times New Roman"/>
                <w:lang w:eastAsia="en-US"/>
              </w:rPr>
            </w:pPr>
            <w:r w:rsidRPr="00B22203">
              <w:rPr>
                <w:rFonts w:ascii="Times New Roman" w:eastAsia="Arial" w:hAnsi="Times New Roman"/>
                <w:sz w:val="20"/>
                <w:lang w:eastAsia="en-US"/>
              </w:rPr>
              <w:t xml:space="preserve">255.255.255.0 </w:t>
            </w:r>
          </w:p>
        </w:tc>
        <w:tc>
          <w:tcPr>
            <w:tcW w:w="180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1"/>
              <w:rPr>
                <w:rFonts w:ascii="Times New Roman" w:eastAsia="Calibri" w:hAnsi="Times New Roman"/>
                <w:lang w:eastAsia="en-US"/>
              </w:rPr>
            </w:pPr>
            <w:r w:rsidRPr="00B22203">
              <w:rPr>
                <w:rFonts w:ascii="Times New Roman" w:eastAsia="Arial" w:hAnsi="Times New Roman"/>
                <w:sz w:val="20"/>
                <w:lang w:eastAsia="en-US"/>
              </w:rPr>
              <w:t xml:space="preserve">N/A </w:t>
            </w:r>
          </w:p>
        </w:tc>
      </w:tr>
      <w:tr w:rsidR="00B22203" w:rsidRPr="00B22203" w:rsidTr="00B22203">
        <w:trPr>
          <w:trHeight w:val="383"/>
        </w:trPr>
        <w:tc>
          <w:tcPr>
            <w:tcW w:w="149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rPr>
                <w:rFonts w:ascii="Times New Roman" w:eastAsia="Calibri" w:hAnsi="Times New Roman"/>
                <w:lang w:eastAsia="en-US"/>
              </w:rPr>
            </w:pPr>
            <w:r w:rsidRPr="00B22203">
              <w:rPr>
                <w:rFonts w:ascii="Times New Roman" w:eastAsia="Arial" w:hAnsi="Times New Roman"/>
                <w:sz w:val="20"/>
                <w:lang w:eastAsia="en-US"/>
              </w:rPr>
              <w:t xml:space="preserve"> </w:t>
            </w:r>
          </w:p>
        </w:tc>
        <w:tc>
          <w:tcPr>
            <w:tcW w:w="161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1"/>
              <w:rPr>
                <w:rFonts w:ascii="Times New Roman" w:eastAsia="Calibri" w:hAnsi="Times New Roman"/>
                <w:lang w:eastAsia="en-US"/>
              </w:rPr>
            </w:pPr>
            <w:r w:rsidRPr="00B22203">
              <w:rPr>
                <w:rFonts w:ascii="Times New Roman" w:eastAsia="Arial" w:hAnsi="Times New Roman"/>
                <w:sz w:val="20"/>
                <w:lang w:eastAsia="en-US"/>
              </w:rPr>
              <w:t xml:space="preserve">S0/0/0 </w:t>
            </w:r>
          </w:p>
        </w:tc>
        <w:tc>
          <w:tcPr>
            <w:tcW w:w="1489"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2"/>
              <w:rPr>
                <w:rFonts w:ascii="Times New Roman" w:eastAsia="Calibri" w:hAnsi="Times New Roman"/>
                <w:lang w:eastAsia="en-US"/>
              </w:rPr>
            </w:pPr>
            <w:r w:rsidRPr="00B22203">
              <w:rPr>
                <w:rFonts w:ascii="Times New Roman" w:eastAsia="Arial" w:hAnsi="Times New Roman"/>
                <w:sz w:val="20"/>
                <w:lang w:eastAsia="en-US"/>
              </w:rPr>
              <w:t xml:space="preserve">192.168.12.2 </w:t>
            </w:r>
          </w:p>
        </w:tc>
        <w:tc>
          <w:tcPr>
            <w:tcW w:w="180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1"/>
              <w:rPr>
                <w:rFonts w:ascii="Times New Roman" w:eastAsia="Calibri" w:hAnsi="Times New Roman"/>
                <w:lang w:eastAsia="en-US"/>
              </w:rPr>
            </w:pPr>
            <w:r w:rsidRPr="00B22203">
              <w:rPr>
                <w:rFonts w:ascii="Times New Roman" w:eastAsia="Arial" w:hAnsi="Times New Roman"/>
                <w:sz w:val="20"/>
                <w:lang w:eastAsia="en-US"/>
              </w:rPr>
              <w:t xml:space="preserve">255.255.255.252 </w:t>
            </w:r>
          </w:p>
        </w:tc>
        <w:tc>
          <w:tcPr>
            <w:tcW w:w="180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1"/>
              <w:rPr>
                <w:rFonts w:ascii="Times New Roman" w:eastAsia="Calibri" w:hAnsi="Times New Roman"/>
                <w:lang w:eastAsia="en-US"/>
              </w:rPr>
            </w:pPr>
            <w:r w:rsidRPr="00B22203">
              <w:rPr>
                <w:rFonts w:ascii="Times New Roman" w:eastAsia="Arial" w:hAnsi="Times New Roman"/>
                <w:sz w:val="20"/>
                <w:lang w:eastAsia="en-US"/>
              </w:rPr>
              <w:t xml:space="preserve">N/A </w:t>
            </w:r>
          </w:p>
        </w:tc>
      </w:tr>
      <w:tr w:rsidR="00B22203" w:rsidRPr="00B22203" w:rsidTr="00B22203">
        <w:trPr>
          <w:trHeight w:val="383"/>
        </w:trPr>
        <w:tc>
          <w:tcPr>
            <w:tcW w:w="149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rPr>
                <w:rFonts w:ascii="Times New Roman" w:eastAsia="Calibri" w:hAnsi="Times New Roman"/>
                <w:lang w:eastAsia="en-US"/>
              </w:rPr>
            </w:pPr>
            <w:r w:rsidRPr="00B22203">
              <w:rPr>
                <w:rFonts w:ascii="Times New Roman" w:eastAsia="Arial" w:hAnsi="Times New Roman"/>
                <w:sz w:val="20"/>
                <w:lang w:eastAsia="en-US"/>
              </w:rPr>
              <w:t xml:space="preserve"> </w:t>
            </w:r>
          </w:p>
        </w:tc>
        <w:tc>
          <w:tcPr>
            <w:tcW w:w="161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1"/>
              <w:rPr>
                <w:rFonts w:ascii="Times New Roman" w:eastAsia="Calibri" w:hAnsi="Times New Roman"/>
                <w:lang w:eastAsia="en-US"/>
              </w:rPr>
            </w:pPr>
            <w:r w:rsidRPr="00B22203">
              <w:rPr>
                <w:rFonts w:ascii="Times New Roman" w:eastAsia="Arial" w:hAnsi="Times New Roman"/>
                <w:sz w:val="20"/>
                <w:lang w:eastAsia="en-US"/>
              </w:rPr>
              <w:t xml:space="preserve">S0/0/1 (DCE) </w:t>
            </w:r>
          </w:p>
        </w:tc>
        <w:tc>
          <w:tcPr>
            <w:tcW w:w="1489"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2"/>
              <w:rPr>
                <w:rFonts w:ascii="Times New Roman" w:eastAsia="Calibri" w:hAnsi="Times New Roman"/>
                <w:lang w:eastAsia="en-US"/>
              </w:rPr>
            </w:pPr>
            <w:r w:rsidRPr="00B22203">
              <w:rPr>
                <w:rFonts w:ascii="Times New Roman" w:eastAsia="Arial" w:hAnsi="Times New Roman"/>
                <w:sz w:val="20"/>
                <w:lang w:eastAsia="en-US"/>
              </w:rPr>
              <w:t xml:space="preserve">192.168.23.1 </w:t>
            </w:r>
          </w:p>
        </w:tc>
        <w:tc>
          <w:tcPr>
            <w:tcW w:w="180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1"/>
              <w:rPr>
                <w:rFonts w:ascii="Times New Roman" w:eastAsia="Calibri" w:hAnsi="Times New Roman"/>
                <w:lang w:eastAsia="en-US"/>
              </w:rPr>
            </w:pPr>
            <w:r w:rsidRPr="00B22203">
              <w:rPr>
                <w:rFonts w:ascii="Times New Roman" w:eastAsia="Arial" w:hAnsi="Times New Roman"/>
                <w:sz w:val="20"/>
                <w:lang w:eastAsia="en-US"/>
              </w:rPr>
              <w:t xml:space="preserve">255.255.255.252 </w:t>
            </w:r>
          </w:p>
        </w:tc>
        <w:tc>
          <w:tcPr>
            <w:tcW w:w="180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1"/>
              <w:rPr>
                <w:rFonts w:ascii="Times New Roman" w:eastAsia="Calibri" w:hAnsi="Times New Roman"/>
                <w:lang w:eastAsia="en-US"/>
              </w:rPr>
            </w:pPr>
            <w:r w:rsidRPr="00B22203">
              <w:rPr>
                <w:rFonts w:ascii="Times New Roman" w:eastAsia="Arial" w:hAnsi="Times New Roman"/>
                <w:sz w:val="20"/>
                <w:lang w:eastAsia="en-US"/>
              </w:rPr>
              <w:t xml:space="preserve">N/A </w:t>
            </w:r>
          </w:p>
        </w:tc>
      </w:tr>
      <w:tr w:rsidR="00B22203" w:rsidRPr="00B22203" w:rsidTr="00B22203">
        <w:trPr>
          <w:trHeight w:val="383"/>
        </w:trPr>
        <w:tc>
          <w:tcPr>
            <w:tcW w:w="149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rPr>
                <w:rFonts w:ascii="Times New Roman" w:eastAsia="Calibri" w:hAnsi="Times New Roman"/>
                <w:lang w:eastAsia="en-US"/>
              </w:rPr>
            </w:pPr>
            <w:r w:rsidRPr="00B22203">
              <w:rPr>
                <w:rFonts w:ascii="Times New Roman" w:eastAsia="Arial" w:hAnsi="Times New Roman"/>
                <w:sz w:val="20"/>
                <w:lang w:eastAsia="en-US"/>
              </w:rPr>
              <w:lastRenderedPageBreak/>
              <w:t xml:space="preserve">R3 </w:t>
            </w:r>
          </w:p>
        </w:tc>
        <w:tc>
          <w:tcPr>
            <w:tcW w:w="161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1"/>
              <w:rPr>
                <w:rFonts w:ascii="Times New Roman" w:eastAsia="Calibri" w:hAnsi="Times New Roman"/>
                <w:lang w:eastAsia="en-US"/>
              </w:rPr>
            </w:pPr>
            <w:r w:rsidRPr="00B22203">
              <w:rPr>
                <w:rFonts w:ascii="Times New Roman" w:eastAsia="Arial" w:hAnsi="Times New Roman"/>
                <w:sz w:val="20"/>
                <w:lang w:eastAsia="en-US"/>
              </w:rPr>
              <w:t xml:space="preserve">G0/0 </w:t>
            </w:r>
          </w:p>
        </w:tc>
        <w:tc>
          <w:tcPr>
            <w:tcW w:w="1489"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2"/>
              <w:rPr>
                <w:rFonts w:ascii="Times New Roman" w:eastAsia="Calibri" w:hAnsi="Times New Roman"/>
                <w:lang w:eastAsia="en-US"/>
              </w:rPr>
            </w:pPr>
            <w:r w:rsidRPr="00B22203">
              <w:rPr>
                <w:rFonts w:ascii="Times New Roman" w:eastAsia="Arial" w:hAnsi="Times New Roman"/>
                <w:sz w:val="20"/>
                <w:lang w:eastAsia="en-US"/>
              </w:rPr>
              <w:t xml:space="preserve">192.168.3.1 </w:t>
            </w:r>
          </w:p>
        </w:tc>
        <w:tc>
          <w:tcPr>
            <w:tcW w:w="180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1"/>
              <w:rPr>
                <w:rFonts w:ascii="Times New Roman" w:eastAsia="Calibri" w:hAnsi="Times New Roman"/>
                <w:lang w:eastAsia="en-US"/>
              </w:rPr>
            </w:pPr>
            <w:r w:rsidRPr="00B22203">
              <w:rPr>
                <w:rFonts w:ascii="Times New Roman" w:eastAsia="Arial" w:hAnsi="Times New Roman"/>
                <w:sz w:val="20"/>
                <w:lang w:eastAsia="en-US"/>
              </w:rPr>
              <w:t xml:space="preserve">255.255.255.0 </w:t>
            </w:r>
          </w:p>
        </w:tc>
        <w:tc>
          <w:tcPr>
            <w:tcW w:w="180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1"/>
              <w:rPr>
                <w:rFonts w:ascii="Times New Roman" w:eastAsia="Calibri" w:hAnsi="Times New Roman"/>
                <w:lang w:eastAsia="en-US"/>
              </w:rPr>
            </w:pPr>
            <w:r w:rsidRPr="00B22203">
              <w:rPr>
                <w:rFonts w:ascii="Times New Roman" w:eastAsia="Arial" w:hAnsi="Times New Roman"/>
                <w:sz w:val="20"/>
                <w:lang w:eastAsia="en-US"/>
              </w:rPr>
              <w:t xml:space="preserve">N/A </w:t>
            </w:r>
          </w:p>
        </w:tc>
      </w:tr>
      <w:tr w:rsidR="00B22203" w:rsidRPr="00B22203" w:rsidTr="00B22203">
        <w:trPr>
          <w:trHeight w:val="383"/>
        </w:trPr>
        <w:tc>
          <w:tcPr>
            <w:tcW w:w="149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rPr>
                <w:rFonts w:ascii="Times New Roman" w:eastAsia="Calibri" w:hAnsi="Times New Roman"/>
                <w:lang w:eastAsia="en-US"/>
              </w:rPr>
            </w:pPr>
            <w:r w:rsidRPr="00B22203">
              <w:rPr>
                <w:rFonts w:ascii="Times New Roman" w:eastAsia="Arial" w:hAnsi="Times New Roman"/>
                <w:sz w:val="20"/>
                <w:lang w:eastAsia="en-US"/>
              </w:rPr>
              <w:t xml:space="preserve"> </w:t>
            </w:r>
          </w:p>
        </w:tc>
        <w:tc>
          <w:tcPr>
            <w:tcW w:w="161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1"/>
              <w:rPr>
                <w:rFonts w:ascii="Times New Roman" w:eastAsia="Calibri" w:hAnsi="Times New Roman"/>
                <w:lang w:eastAsia="en-US"/>
              </w:rPr>
            </w:pPr>
            <w:r w:rsidRPr="00B22203">
              <w:rPr>
                <w:rFonts w:ascii="Times New Roman" w:eastAsia="Arial" w:hAnsi="Times New Roman"/>
                <w:sz w:val="20"/>
                <w:lang w:eastAsia="en-US"/>
              </w:rPr>
              <w:t xml:space="preserve">S0/0/0 (DCE) </w:t>
            </w:r>
          </w:p>
        </w:tc>
        <w:tc>
          <w:tcPr>
            <w:tcW w:w="1489"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2"/>
              <w:rPr>
                <w:rFonts w:ascii="Times New Roman" w:eastAsia="Calibri" w:hAnsi="Times New Roman"/>
                <w:lang w:eastAsia="en-US"/>
              </w:rPr>
            </w:pPr>
            <w:r w:rsidRPr="00B22203">
              <w:rPr>
                <w:rFonts w:ascii="Times New Roman" w:eastAsia="Arial" w:hAnsi="Times New Roman"/>
                <w:sz w:val="20"/>
                <w:lang w:eastAsia="en-US"/>
              </w:rPr>
              <w:t xml:space="preserve">192.168.13.2 </w:t>
            </w:r>
          </w:p>
        </w:tc>
        <w:tc>
          <w:tcPr>
            <w:tcW w:w="180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1"/>
              <w:rPr>
                <w:rFonts w:ascii="Times New Roman" w:eastAsia="Calibri" w:hAnsi="Times New Roman"/>
                <w:lang w:eastAsia="en-US"/>
              </w:rPr>
            </w:pPr>
            <w:r w:rsidRPr="00B22203">
              <w:rPr>
                <w:rFonts w:ascii="Times New Roman" w:eastAsia="Arial" w:hAnsi="Times New Roman"/>
                <w:sz w:val="20"/>
                <w:lang w:eastAsia="en-US"/>
              </w:rPr>
              <w:t xml:space="preserve">255.255.255.252 </w:t>
            </w:r>
          </w:p>
        </w:tc>
        <w:tc>
          <w:tcPr>
            <w:tcW w:w="180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1"/>
              <w:rPr>
                <w:rFonts w:ascii="Times New Roman" w:eastAsia="Calibri" w:hAnsi="Times New Roman"/>
                <w:lang w:eastAsia="en-US"/>
              </w:rPr>
            </w:pPr>
            <w:r w:rsidRPr="00B22203">
              <w:rPr>
                <w:rFonts w:ascii="Times New Roman" w:eastAsia="Arial" w:hAnsi="Times New Roman"/>
                <w:sz w:val="20"/>
                <w:lang w:eastAsia="en-US"/>
              </w:rPr>
              <w:t xml:space="preserve">N/A </w:t>
            </w:r>
          </w:p>
        </w:tc>
      </w:tr>
      <w:tr w:rsidR="00B22203" w:rsidRPr="00B22203" w:rsidTr="00B22203">
        <w:trPr>
          <w:trHeight w:val="384"/>
        </w:trPr>
        <w:tc>
          <w:tcPr>
            <w:tcW w:w="149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rPr>
                <w:rFonts w:ascii="Times New Roman" w:eastAsia="Calibri" w:hAnsi="Times New Roman"/>
                <w:lang w:eastAsia="en-US"/>
              </w:rPr>
            </w:pPr>
            <w:r w:rsidRPr="00B22203">
              <w:rPr>
                <w:rFonts w:ascii="Times New Roman" w:eastAsia="Arial" w:hAnsi="Times New Roman"/>
                <w:sz w:val="20"/>
                <w:lang w:eastAsia="en-US"/>
              </w:rPr>
              <w:t xml:space="preserve"> </w:t>
            </w:r>
          </w:p>
        </w:tc>
        <w:tc>
          <w:tcPr>
            <w:tcW w:w="161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1"/>
              <w:rPr>
                <w:rFonts w:ascii="Times New Roman" w:eastAsia="Calibri" w:hAnsi="Times New Roman"/>
                <w:lang w:eastAsia="en-US"/>
              </w:rPr>
            </w:pPr>
            <w:r w:rsidRPr="00B22203">
              <w:rPr>
                <w:rFonts w:ascii="Times New Roman" w:eastAsia="Arial" w:hAnsi="Times New Roman"/>
                <w:sz w:val="20"/>
                <w:lang w:eastAsia="en-US"/>
              </w:rPr>
              <w:t xml:space="preserve">S0/0/1 </w:t>
            </w:r>
          </w:p>
        </w:tc>
        <w:tc>
          <w:tcPr>
            <w:tcW w:w="1489"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2"/>
              <w:rPr>
                <w:rFonts w:ascii="Times New Roman" w:eastAsia="Calibri" w:hAnsi="Times New Roman"/>
                <w:lang w:eastAsia="en-US"/>
              </w:rPr>
            </w:pPr>
            <w:r w:rsidRPr="00B22203">
              <w:rPr>
                <w:rFonts w:ascii="Times New Roman" w:eastAsia="Arial" w:hAnsi="Times New Roman"/>
                <w:sz w:val="20"/>
                <w:lang w:eastAsia="en-US"/>
              </w:rPr>
              <w:t xml:space="preserve">192.168.23.2 </w:t>
            </w:r>
          </w:p>
        </w:tc>
        <w:tc>
          <w:tcPr>
            <w:tcW w:w="180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1"/>
              <w:rPr>
                <w:rFonts w:ascii="Times New Roman" w:eastAsia="Calibri" w:hAnsi="Times New Roman"/>
                <w:lang w:eastAsia="en-US"/>
              </w:rPr>
            </w:pPr>
            <w:r w:rsidRPr="00B22203">
              <w:rPr>
                <w:rFonts w:ascii="Times New Roman" w:eastAsia="Arial" w:hAnsi="Times New Roman"/>
                <w:sz w:val="20"/>
                <w:lang w:eastAsia="en-US"/>
              </w:rPr>
              <w:t xml:space="preserve">255.255.255.252 </w:t>
            </w:r>
          </w:p>
        </w:tc>
        <w:tc>
          <w:tcPr>
            <w:tcW w:w="180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1"/>
              <w:rPr>
                <w:rFonts w:ascii="Times New Roman" w:eastAsia="Calibri" w:hAnsi="Times New Roman"/>
                <w:lang w:eastAsia="en-US"/>
              </w:rPr>
            </w:pPr>
            <w:r w:rsidRPr="00B22203">
              <w:rPr>
                <w:rFonts w:ascii="Times New Roman" w:eastAsia="Arial" w:hAnsi="Times New Roman"/>
                <w:sz w:val="20"/>
                <w:lang w:eastAsia="en-US"/>
              </w:rPr>
              <w:t xml:space="preserve">N/A </w:t>
            </w:r>
          </w:p>
        </w:tc>
      </w:tr>
      <w:tr w:rsidR="00B22203" w:rsidRPr="00B22203" w:rsidTr="00B22203">
        <w:trPr>
          <w:trHeight w:val="383"/>
        </w:trPr>
        <w:tc>
          <w:tcPr>
            <w:tcW w:w="149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rPr>
                <w:rFonts w:ascii="Times New Roman" w:eastAsia="Calibri" w:hAnsi="Times New Roman"/>
                <w:lang w:eastAsia="en-US"/>
              </w:rPr>
            </w:pPr>
            <w:r w:rsidRPr="00B22203">
              <w:rPr>
                <w:rFonts w:ascii="Times New Roman" w:eastAsia="Arial" w:hAnsi="Times New Roman"/>
                <w:sz w:val="20"/>
                <w:lang w:eastAsia="en-US"/>
              </w:rPr>
              <w:t xml:space="preserve">PC-A </w:t>
            </w:r>
          </w:p>
        </w:tc>
        <w:tc>
          <w:tcPr>
            <w:tcW w:w="161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1"/>
              <w:rPr>
                <w:rFonts w:ascii="Times New Roman" w:eastAsia="Calibri" w:hAnsi="Times New Roman"/>
                <w:lang w:eastAsia="en-US"/>
              </w:rPr>
            </w:pPr>
            <w:r w:rsidRPr="00B22203">
              <w:rPr>
                <w:rFonts w:ascii="Times New Roman" w:eastAsia="Arial" w:hAnsi="Times New Roman"/>
                <w:sz w:val="20"/>
                <w:lang w:eastAsia="en-US"/>
              </w:rPr>
              <w:t xml:space="preserve">NIC </w:t>
            </w:r>
          </w:p>
        </w:tc>
        <w:tc>
          <w:tcPr>
            <w:tcW w:w="1489"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2"/>
              <w:rPr>
                <w:rFonts w:ascii="Times New Roman" w:eastAsia="Calibri" w:hAnsi="Times New Roman"/>
                <w:lang w:eastAsia="en-US"/>
              </w:rPr>
            </w:pPr>
            <w:r w:rsidRPr="00B22203">
              <w:rPr>
                <w:rFonts w:ascii="Times New Roman" w:eastAsia="Arial" w:hAnsi="Times New Roman"/>
                <w:sz w:val="20"/>
                <w:lang w:eastAsia="en-US"/>
              </w:rPr>
              <w:t xml:space="preserve">192.168.1.3 </w:t>
            </w:r>
          </w:p>
        </w:tc>
        <w:tc>
          <w:tcPr>
            <w:tcW w:w="180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1"/>
              <w:rPr>
                <w:rFonts w:ascii="Times New Roman" w:eastAsia="Calibri" w:hAnsi="Times New Roman"/>
                <w:lang w:eastAsia="en-US"/>
              </w:rPr>
            </w:pPr>
            <w:r w:rsidRPr="00B22203">
              <w:rPr>
                <w:rFonts w:ascii="Times New Roman" w:eastAsia="Arial" w:hAnsi="Times New Roman"/>
                <w:sz w:val="20"/>
                <w:lang w:eastAsia="en-US"/>
              </w:rPr>
              <w:t xml:space="preserve">255.255.255.0 </w:t>
            </w:r>
          </w:p>
        </w:tc>
        <w:tc>
          <w:tcPr>
            <w:tcW w:w="180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1"/>
              <w:rPr>
                <w:rFonts w:ascii="Times New Roman" w:eastAsia="Calibri" w:hAnsi="Times New Roman"/>
                <w:lang w:eastAsia="en-US"/>
              </w:rPr>
            </w:pPr>
            <w:r w:rsidRPr="00B22203">
              <w:rPr>
                <w:rFonts w:ascii="Times New Roman" w:eastAsia="Arial" w:hAnsi="Times New Roman"/>
                <w:sz w:val="20"/>
                <w:lang w:eastAsia="en-US"/>
              </w:rPr>
              <w:t xml:space="preserve">192.168.1.1 </w:t>
            </w:r>
          </w:p>
        </w:tc>
      </w:tr>
      <w:tr w:rsidR="00B22203" w:rsidRPr="00B22203" w:rsidTr="00B22203">
        <w:trPr>
          <w:trHeight w:val="383"/>
        </w:trPr>
        <w:tc>
          <w:tcPr>
            <w:tcW w:w="149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rPr>
                <w:rFonts w:ascii="Times New Roman" w:eastAsia="Calibri" w:hAnsi="Times New Roman"/>
                <w:lang w:eastAsia="en-US"/>
              </w:rPr>
            </w:pPr>
            <w:r w:rsidRPr="00B22203">
              <w:rPr>
                <w:rFonts w:ascii="Times New Roman" w:eastAsia="Arial" w:hAnsi="Times New Roman"/>
                <w:sz w:val="20"/>
                <w:lang w:eastAsia="en-US"/>
              </w:rPr>
              <w:t xml:space="preserve">PC-B </w:t>
            </w:r>
          </w:p>
        </w:tc>
        <w:tc>
          <w:tcPr>
            <w:tcW w:w="161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1"/>
              <w:rPr>
                <w:rFonts w:ascii="Times New Roman" w:eastAsia="Calibri" w:hAnsi="Times New Roman"/>
                <w:lang w:eastAsia="en-US"/>
              </w:rPr>
            </w:pPr>
            <w:r w:rsidRPr="00B22203">
              <w:rPr>
                <w:rFonts w:ascii="Times New Roman" w:eastAsia="Arial" w:hAnsi="Times New Roman"/>
                <w:sz w:val="20"/>
                <w:lang w:eastAsia="en-US"/>
              </w:rPr>
              <w:t xml:space="preserve">NIC </w:t>
            </w:r>
          </w:p>
        </w:tc>
        <w:tc>
          <w:tcPr>
            <w:tcW w:w="1489"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2"/>
              <w:rPr>
                <w:rFonts w:ascii="Times New Roman" w:eastAsia="Calibri" w:hAnsi="Times New Roman"/>
                <w:lang w:eastAsia="en-US"/>
              </w:rPr>
            </w:pPr>
            <w:r w:rsidRPr="00B22203">
              <w:rPr>
                <w:rFonts w:ascii="Times New Roman" w:eastAsia="Arial" w:hAnsi="Times New Roman"/>
                <w:sz w:val="20"/>
                <w:lang w:eastAsia="en-US"/>
              </w:rPr>
              <w:t xml:space="preserve">192.168.2.3 </w:t>
            </w:r>
          </w:p>
        </w:tc>
        <w:tc>
          <w:tcPr>
            <w:tcW w:w="180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1"/>
              <w:rPr>
                <w:rFonts w:ascii="Times New Roman" w:eastAsia="Calibri" w:hAnsi="Times New Roman"/>
                <w:lang w:eastAsia="en-US"/>
              </w:rPr>
            </w:pPr>
            <w:r w:rsidRPr="00B22203">
              <w:rPr>
                <w:rFonts w:ascii="Times New Roman" w:eastAsia="Arial" w:hAnsi="Times New Roman"/>
                <w:sz w:val="20"/>
                <w:lang w:eastAsia="en-US"/>
              </w:rPr>
              <w:t xml:space="preserve">255.255.255.0 </w:t>
            </w:r>
          </w:p>
        </w:tc>
        <w:tc>
          <w:tcPr>
            <w:tcW w:w="180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1"/>
              <w:rPr>
                <w:rFonts w:ascii="Times New Roman" w:eastAsia="Calibri" w:hAnsi="Times New Roman"/>
                <w:lang w:eastAsia="en-US"/>
              </w:rPr>
            </w:pPr>
            <w:r w:rsidRPr="00B22203">
              <w:rPr>
                <w:rFonts w:ascii="Times New Roman" w:eastAsia="Arial" w:hAnsi="Times New Roman"/>
                <w:sz w:val="20"/>
                <w:lang w:eastAsia="en-US"/>
              </w:rPr>
              <w:t xml:space="preserve">192.168.2.1 </w:t>
            </w:r>
          </w:p>
        </w:tc>
      </w:tr>
      <w:tr w:rsidR="00B22203" w:rsidRPr="00B22203" w:rsidTr="00B22203">
        <w:trPr>
          <w:trHeight w:val="383"/>
        </w:trPr>
        <w:tc>
          <w:tcPr>
            <w:tcW w:w="149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rPr>
                <w:rFonts w:ascii="Times New Roman" w:eastAsia="Calibri" w:hAnsi="Times New Roman"/>
                <w:lang w:eastAsia="en-US"/>
              </w:rPr>
            </w:pPr>
            <w:r w:rsidRPr="00B22203">
              <w:rPr>
                <w:rFonts w:ascii="Times New Roman" w:eastAsia="Arial" w:hAnsi="Times New Roman"/>
                <w:sz w:val="20"/>
                <w:lang w:eastAsia="en-US"/>
              </w:rPr>
              <w:t xml:space="preserve">PC-C </w:t>
            </w:r>
          </w:p>
        </w:tc>
        <w:tc>
          <w:tcPr>
            <w:tcW w:w="161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1"/>
              <w:rPr>
                <w:rFonts w:ascii="Times New Roman" w:eastAsia="Calibri" w:hAnsi="Times New Roman"/>
                <w:lang w:eastAsia="en-US"/>
              </w:rPr>
            </w:pPr>
            <w:r w:rsidRPr="00B22203">
              <w:rPr>
                <w:rFonts w:ascii="Times New Roman" w:eastAsia="Arial" w:hAnsi="Times New Roman"/>
                <w:sz w:val="20"/>
                <w:lang w:eastAsia="en-US"/>
              </w:rPr>
              <w:t xml:space="preserve">NIC </w:t>
            </w:r>
          </w:p>
        </w:tc>
        <w:tc>
          <w:tcPr>
            <w:tcW w:w="1489"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2"/>
              <w:rPr>
                <w:rFonts w:ascii="Times New Roman" w:eastAsia="Calibri" w:hAnsi="Times New Roman"/>
                <w:lang w:eastAsia="en-US"/>
              </w:rPr>
            </w:pPr>
            <w:r w:rsidRPr="00B22203">
              <w:rPr>
                <w:rFonts w:ascii="Times New Roman" w:eastAsia="Arial" w:hAnsi="Times New Roman"/>
                <w:sz w:val="20"/>
                <w:lang w:eastAsia="en-US"/>
              </w:rPr>
              <w:t xml:space="preserve">192.168.3.3 </w:t>
            </w:r>
          </w:p>
        </w:tc>
        <w:tc>
          <w:tcPr>
            <w:tcW w:w="180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1"/>
              <w:rPr>
                <w:rFonts w:ascii="Times New Roman" w:eastAsia="Calibri" w:hAnsi="Times New Roman"/>
                <w:lang w:eastAsia="en-US"/>
              </w:rPr>
            </w:pPr>
            <w:r w:rsidRPr="00B22203">
              <w:rPr>
                <w:rFonts w:ascii="Times New Roman" w:eastAsia="Arial" w:hAnsi="Times New Roman"/>
                <w:sz w:val="20"/>
                <w:lang w:eastAsia="en-US"/>
              </w:rPr>
              <w:t xml:space="preserve">255.255.255.0 </w:t>
            </w:r>
          </w:p>
        </w:tc>
        <w:tc>
          <w:tcPr>
            <w:tcW w:w="180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1"/>
              <w:rPr>
                <w:rFonts w:ascii="Times New Roman" w:eastAsia="Calibri" w:hAnsi="Times New Roman"/>
                <w:lang w:eastAsia="en-US"/>
              </w:rPr>
            </w:pPr>
            <w:r w:rsidRPr="00B22203">
              <w:rPr>
                <w:rFonts w:ascii="Times New Roman" w:eastAsia="Arial" w:hAnsi="Times New Roman"/>
                <w:sz w:val="20"/>
                <w:lang w:eastAsia="en-US"/>
              </w:rPr>
              <w:t xml:space="preserve">192.168.3.1 </w:t>
            </w:r>
          </w:p>
        </w:tc>
      </w:tr>
    </w:tbl>
    <w:p w:rsidR="00B22203" w:rsidRPr="00B22203" w:rsidRDefault="00B22203" w:rsidP="00B22203">
      <w:pPr>
        <w:spacing w:after="270" w:line="249" w:lineRule="auto"/>
        <w:ind w:left="354" w:right="153" w:hanging="9"/>
        <w:rPr>
          <w:rFonts w:ascii="Times New Roman" w:eastAsia="Calibri" w:hAnsi="Times New Roman"/>
          <w:lang w:eastAsia="en-US"/>
        </w:rPr>
      </w:pPr>
    </w:p>
    <w:p w:rsidR="00B22203" w:rsidRPr="00B22203" w:rsidRDefault="00B22203" w:rsidP="00B22203">
      <w:pPr>
        <w:spacing w:after="60" w:line="259" w:lineRule="auto"/>
        <w:ind w:left="-5"/>
        <w:rPr>
          <w:rFonts w:ascii="Times New Roman" w:eastAsia="Calibri" w:hAnsi="Times New Roman"/>
          <w:lang w:eastAsia="en-US"/>
        </w:rPr>
      </w:pPr>
      <w:r w:rsidRPr="00B22203">
        <w:rPr>
          <w:rFonts w:ascii="Times New Roman" w:eastAsia="Arial" w:hAnsi="Times New Roman"/>
          <w:b/>
          <w:sz w:val="24"/>
          <w:lang w:eastAsia="en-US"/>
        </w:rPr>
        <w:t xml:space="preserve">Необходимые ресурсы: </w:t>
      </w:r>
    </w:p>
    <w:p w:rsidR="00B22203" w:rsidRPr="00B22203" w:rsidRDefault="00B22203" w:rsidP="00507D96">
      <w:pPr>
        <w:numPr>
          <w:ilvl w:val="0"/>
          <w:numId w:val="129"/>
        </w:numPr>
        <w:spacing w:after="113" w:line="249" w:lineRule="auto"/>
        <w:rPr>
          <w:rFonts w:ascii="Times New Roman" w:eastAsia="Calibri" w:hAnsi="Times New Roman"/>
          <w:lang w:eastAsia="en-US"/>
        </w:rPr>
      </w:pPr>
      <w:r w:rsidRPr="00B22203">
        <w:rPr>
          <w:rFonts w:ascii="Times New Roman" w:eastAsia="Arial" w:hAnsi="Times New Roman"/>
          <w:sz w:val="20"/>
          <w:lang w:eastAsia="en-US"/>
        </w:rPr>
        <w:t xml:space="preserve">3 маршрутизатора (Cisco 1941 под управлением ОС Cisco IOS 15.2(4) M3 (образ universal) или аналогичная модель); </w:t>
      </w:r>
    </w:p>
    <w:p w:rsidR="00B22203" w:rsidRPr="00B22203" w:rsidRDefault="00B22203" w:rsidP="00507D96">
      <w:pPr>
        <w:numPr>
          <w:ilvl w:val="0"/>
          <w:numId w:val="129"/>
        </w:numPr>
        <w:spacing w:after="113" w:line="249" w:lineRule="auto"/>
        <w:rPr>
          <w:rFonts w:ascii="Times New Roman" w:eastAsia="Calibri" w:hAnsi="Times New Roman"/>
          <w:lang w:eastAsia="en-US"/>
        </w:rPr>
      </w:pPr>
      <w:r w:rsidRPr="00B22203">
        <w:rPr>
          <w:rFonts w:ascii="Times New Roman" w:eastAsia="Arial" w:hAnsi="Times New Roman"/>
          <w:sz w:val="20"/>
          <w:lang w:eastAsia="en-US"/>
        </w:rPr>
        <w:t xml:space="preserve">3 компьютера (под управлением Windows 7, Vista или XP с программой эмуляции терминала, например Tera Term); </w:t>
      </w:r>
    </w:p>
    <w:p w:rsidR="00B22203" w:rsidRPr="00B22203" w:rsidRDefault="00B22203" w:rsidP="00507D96">
      <w:pPr>
        <w:numPr>
          <w:ilvl w:val="0"/>
          <w:numId w:val="129"/>
        </w:numPr>
        <w:spacing w:after="83" w:line="249" w:lineRule="auto"/>
        <w:rPr>
          <w:rFonts w:ascii="Times New Roman" w:eastAsia="Calibri" w:hAnsi="Times New Roman"/>
          <w:lang w:eastAsia="en-US"/>
        </w:rPr>
      </w:pPr>
      <w:r w:rsidRPr="00B22203">
        <w:rPr>
          <w:rFonts w:ascii="Times New Roman" w:eastAsia="Arial" w:hAnsi="Times New Roman"/>
          <w:sz w:val="20"/>
          <w:lang w:eastAsia="en-US"/>
        </w:rPr>
        <w:t xml:space="preserve">консольные кабели для настройки устройств Cisco IOS через консольные порты; </w:t>
      </w:r>
    </w:p>
    <w:p w:rsidR="00B22203" w:rsidRPr="00B22203" w:rsidRDefault="00B22203" w:rsidP="00507D96">
      <w:pPr>
        <w:numPr>
          <w:ilvl w:val="0"/>
          <w:numId w:val="129"/>
        </w:numPr>
        <w:spacing w:after="309" w:line="249" w:lineRule="auto"/>
        <w:rPr>
          <w:rFonts w:ascii="Times New Roman" w:eastAsia="Calibri" w:hAnsi="Times New Roman"/>
          <w:lang w:eastAsia="en-US"/>
        </w:rPr>
      </w:pPr>
      <w:r w:rsidRPr="00B22203">
        <w:rPr>
          <w:rFonts w:ascii="Times New Roman" w:eastAsia="Arial" w:hAnsi="Times New Roman"/>
          <w:sz w:val="20"/>
          <w:lang w:eastAsia="en-US"/>
        </w:rPr>
        <w:t xml:space="preserve">кабели Ethernet и последовательные кабели в соответствии с топологией. </w:t>
      </w:r>
    </w:p>
    <w:p w:rsidR="00B22203" w:rsidRPr="00B22203" w:rsidRDefault="00B22203" w:rsidP="00B22203">
      <w:pPr>
        <w:keepNext/>
        <w:keepLines/>
        <w:spacing w:before="240" w:after="0" w:line="259" w:lineRule="auto"/>
        <w:ind w:left="1425" w:hanging="1440"/>
        <w:outlineLvl w:val="0"/>
        <w:rPr>
          <w:rFonts w:ascii="Times New Roman" w:eastAsia="DengXian Light" w:hAnsi="Times New Roman"/>
          <w:sz w:val="32"/>
          <w:szCs w:val="32"/>
          <w:lang w:eastAsia="en-US"/>
        </w:rPr>
      </w:pPr>
      <w:r w:rsidRPr="00B22203">
        <w:rPr>
          <w:rFonts w:ascii="Times New Roman" w:eastAsia="DengXian Light" w:hAnsi="Times New Roman"/>
          <w:sz w:val="28"/>
          <w:szCs w:val="28"/>
          <w:lang w:eastAsia="en-US"/>
        </w:rPr>
        <w:t>Часть 1: Построение сети и настройка базовых параметров устройства</w:t>
      </w:r>
      <w:r w:rsidRPr="00B22203">
        <w:rPr>
          <w:rFonts w:ascii="Times New Roman" w:eastAsia="DengXian Light" w:hAnsi="Times New Roman"/>
          <w:sz w:val="32"/>
          <w:szCs w:val="32"/>
          <w:lang w:eastAsia="en-US"/>
        </w:rPr>
        <w:t xml:space="preserve"> </w:t>
      </w:r>
    </w:p>
    <w:p w:rsidR="00B22203" w:rsidRPr="00B22203" w:rsidRDefault="00B22203" w:rsidP="00B22203">
      <w:pPr>
        <w:spacing w:after="272" w:line="249" w:lineRule="auto"/>
        <w:ind w:left="354" w:right="199" w:hanging="9"/>
        <w:rPr>
          <w:rFonts w:ascii="Times New Roman" w:eastAsia="Calibri" w:hAnsi="Times New Roman"/>
          <w:lang w:eastAsia="en-US"/>
        </w:rPr>
      </w:pPr>
      <w:r w:rsidRPr="00B22203">
        <w:rPr>
          <w:rFonts w:ascii="Times New Roman" w:eastAsia="Arial" w:hAnsi="Times New Roman"/>
          <w:sz w:val="20"/>
          <w:lang w:eastAsia="en-US"/>
        </w:rPr>
        <w:t xml:space="preserve">В первой части вам предстоит создать топологию сети и настроить основные параметры для узлов и маршрутизаторов. </w:t>
      </w:r>
    </w:p>
    <w:p w:rsidR="00B22203" w:rsidRPr="00B22203" w:rsidRDefault="00B22203" w:rsidP="00B22203">
      <w:pPr>
        <w:tabs>
          <w:tab w:val="center" w:pos="4068"/>
        </w:tabs>
        <w:spacing w:after="273" w:line="271" w:lineRule="auto"/>
        <w:ind w:left="-15"/>
        <w:rPr>
          <w:rFonts w:ascii="Times New Roman" w:eastAsia="Calibri" w:hAnsi="Times New Roman"/>
          <w:lang w:eastAsia="en-US"/>
        </w:rPr>
      </w:pPr>
      <w:r w:rsidRPr="00B22203">
        <w:rPr>
          <w:rFonts w:ascii="Times New Roman" w:eastAsia="Arial" w:hAnsi="Times New Roman"/>
          <w:b/>
          <w:lang w:eastAsia="en-US"/>
        </w:rPr>
        <w:t xml:space="preserve">Шаг 1: </w:t>
      </w:r>
      <w:r w:rsidRPr="00B22203">
        <w:rPr>
          <w:rFonts w:ascii="Times New Roman" w:eastAsia="Arial" w:hAnsi="Times New Roman"/>
          <w:b/>
          <w:lang w:eastAsia="en-US"/>
        </w:rPr>
        <w:tab/>
        <w:t xml:space="preserve">Подключите кабели в сети в соответствии с топологией. </w:t>
      </w:r>
    </w:p>
    <w:p w:rsidR="00B22203" w:rsidRPr="00B22203" w:rsidRDefault="00B22203" w:rsidP="00B22203">
      <w:pPr>
        <w:tabs>
          <w:tab w:val="center" w:pos="3847"/>
        </w:tabs>
        <w:spacing w:after="274" w:line="271" w:lineRule="auto"/>
        <w:ind w:left="-15"/>
        <w:rPr>
          <w:rFonts w:ascii="Times New Roman" w:eastAsia="Calibri" w:hAnsi="Times New Roman"/>
          <w:lang w:eastAsia="en-US"/>
        </w:rPr>
      </w:pPr>
      <w:r w:rsidRPr="00B22203">
        <w:rPr>
          <w:rFonts w:ascii="Times New Roman" w:eastAsia="Arial" w:hAnsi="Times New Roman"/>
          <w:b/>
          <w:lang w:eastAsia="en-US"/>
        </w:rPr>
        <w:t xml:space="preserve">Шаг 2: </w:t>
      </w:r>
      <w:r w:rsidRPr="00B22203">
        <w:rPr>
          <w:rFonts w:ascii="Times New Roman" w:eastAsia="Arial" w:hAnsi="Times New Roman"/>
          <w:b/>
          <w:lang w:eastAsia="en-US"/>
        </w:rPr>
        <w:tab/>
        <w:t xml:space="preserve">Выполните запуск и перезагрузку маршрутизаторов. </w:t>
      </w:r>
    </w:p>
    <w:p w:rsidR="00B22203" w:rsidRPr="00B22203" w:rsidRDefault="00B22203" w:rsidP="00B22203">
      <w:pPr>
        <w:tabs>
          <w:tab w:val="center" w:pos="4108"/>
        </w:tabs>
        <w:spacing w:after="114" w:line="271" w:lineRule="auto"/>
        <w:ind w:left="-15"/>
        <w:rPr>
          <w:rFonts w:ascii="Times New Roman" w:eastAsia="Calibri" w:hAnsi="Times New Roman"/>
          <w:lang w:eastAsia="en-US"/>
        </w:rPr>
      </w:pPr>
      <w:r w:rsidRPr="00B22203">
        <w:rPr>
          <w:rFonts w:ascii="Times New Roman" w:eastAsia="Arial" w:hAnsi="Times New Roman"/>
          <w:b/>
          <w:lang w:eastAsia="en-US"/>
        </w:rPr>
        <w:t xml:space="preserve">Шаг 3: </w:t>
      </w:r>
      <w:r w:rsidRPr="00B22203">
        <w:rPr>
          <w:rFonts w:ascii="Times New Roman" w:eastAsia="Arial" w:hAnsi="Times New Roman"/>
          <w:b/>
          <w:lang w:eastAsia="en-US"/>
        </w:rPr>
        <w:tab/>
        <w:t xml:space="preserve">Настройте базовые параметры каждого маршрутизатора. </w:t>
      </w:r>
    </w:p>
    <w:p w:rsidR="00B22203" w:rsidRPr="00B22203" w:rsidRDefault="00B22203" w:rsidP="00507D96">
      <w:pPr>
        <w:numPr>
          <w:ilvl w:val="0"/>
          <w:numId w:val="130"/>
        </w:numPr>
        <w:spacing w:after="113" w:line="249" w:lineRule="auto"/>
        <w:rPr>
          <w:rFonts w:ascii="Times New Roman" w:eastAsia="Calibri" w:hAnsi="Times New Roman"/>
          <w:lang w:eastAsia="en-US"/>
        </w:rPr>
      </w:pPr>
      <w:r w:rsidRPr="00B22203">
        <w:rPr>
          <w:rFonts w:ascii="Times New Roman" w:eastAsia="Arial" w:hAnsi="Times New Roman"/>
          <w:sz w:val="20"/>
          <w:lang w:eastAsia="en-US"/>
        </w:rPr>
        <w:t xml:space="preserve">Отключите поиск DNS. </w:t>
      </w:r>
    </w:p>
    <w:p w:rsidR="00B22203" w:rsidRPr="00B22203" w:rsidRDefault="00B22203" w:rsidP="00507D96">
      <w:pPr>
        <w:numPr>
          <w:ilvl w:val="0"/>
          <w:numId w:val="130"/>
        </w:numPr>
        <w:spacing w:after="113" w:line="249" w:lineRule="auto"/>
        <w:rPr>
          <w:rFonts w:ascii="Times New Roman" w:eastAsia="Calibri" w:hAnsi="Times New Roman"/>
          <w:lang w:eastAsia="en-US"/>
        </w:rPr>
      </w:pPr>
      <w:r w:rsidRPr="00B22203">
        <w:rPr>
          <w:rFonts w:ascii="Times New Roman" w:eastAsia="Arial" w:hAnsi="Times New Roman"/>
          <w:sz w:val="20"/>
          <w:lang w:eastAsia="en-US"/>
        </w:rPr>
        <w:t xml:space="preserve">Присвойте имена устройствам в соответствии с топологией. </w:t>
      </w:r>
    </w:p>
    <w:p w:rsidR="00B22203" w:rsidRPr="00B22203" w:rsidRDefault="00B22203" w:rsidP="00507D96">
      <w:pPr>
        <w:numPr>
          <w:ilvl w:val="0"/>
          <w:numId w:val="130"/>
        </w:numPr>
        <w:spacing w:after="113" w:line="249" w:lineRule="auto"/>
        <w:rPr>
          <w:rFonts w:ascii="Times New Roman" w:eastAsia="Calibri" w:hAnsi="Times New Roman"/>
          <w:lang w:eastAsia="en-US"/>
        </w:rPr>
      </w:pPr>
      <w:r w:rsidRPr="00B22203">
        <w:rPr>
          <w:rFonts w:ascii="Times New Roman" w:eastAsia="Arial" w:hAnsi="Times New Roman"/>
          <w:sz w:val="20"/>
          <w:lang w:eastAsia="en-US"/>
        </w:rPr>
        <w:t xml:space="preserve">Назначьте </w:t>
      </w:r>
      <w:r w:rsidRPr="00B22203">
        <w:rPr>
          <w:rFonts w:ascii="Times New Roman" w:eastAsia="Arial" w:hAnsi="Times New Roman"/>
          <w:b/>
          <w:sz w:val="20"/>
          <w:lang w:eastAsia="en-US"/>
        </w:rPr>
        <w:t>class</w:t>
      </w:r>
      <w:r w:rsidRPr="00B22203">
        <w:rPr>
          <w:rFonts w:ascii="Times New Roman" w:eastAsia="Arial" w:hAnsi="Times New Roman"/>
          <w:sz w:val="20"/>
          <w:lang w:eastAsia="en-US"/>
        </w:rPr>
        <w:t xml:space="preserve"> в качестве пароля привилегированного режима EXEC. </w:t>
      </w:r>
    </w:p>
    <w:p w:rsidR="00B22203" w:rsidRPr="00B22203" w:rsidRDefault="00B22203" w:rsidP="00507D96">
      <w:pPr>
        <w:numPr>
          <w:ilvl w:val="0"/>
          <w:numId w:val="130"/>
        </w:numPr>
        <w:spacing w:after="113" w:line="249" w:lineRule="auto"/>
        <w:rPr>
          <w:rFonts w:ascii="Times New Roman" w:eastAsia="Calibri" w:hAnsi="Times New Roman"/>
          <w:lang w:eastAsia="en-US"/>
        </w:rPr>
      </w:pPr>
      <w:r w:rsidRPr="00B22203">
        <w:rPr>
          <w:rFonts w:ascii="Times New Roman" w:eastAsia="Arial" w:hAnsi="Times New Roman"/>
          <w:sz w:val="20"/>
          <w:lang w:eastAsia="en-US"/>
        </w:rPr>
        <w:t xml:space="preserve">Назначьте </w:t>
      </w:r>
      <w:r w:rsidRPr="00B22203">
        <w:rPr>
          <w:rFonts w:ascii="Times New Roman" w:eastAsia="Arial" w:hAnsi="Times New Roman"/>
          <w:b/>
          <w:sz w:val="20"/>
          <w:lang w:eastAsia="en-US"/>
        </w:rPr>
        <w:t>cisco</w:t>
      </w:r>
      <w:r w:rsidRPr="00B22203">
        <w:rPr>
          <w:rFonts w:ascii="Times New Roman" w:eastAsia="Arial" w:hAnsi="Times New Roman"/>
          <w:sz w:val="20"/>
          <w:lang w:eastAsia="en-US"/>
        </w:rPr>
        <w:t xml:space="preserve"> в качестве паролей консоли и VTY. </w:t>
      </w:r>
    </w:p>
    <w:p w:rsidR="00B22203" w:rsidRPr="00B22203" w:rsidRDefault="00B22203" w:rsidP="00507D96">
      <w:pPr>
        <w:numPr>
          <w:ilvl w:val="0"/>
          <w:numId w:val="130"/>
        </w:numPr>
        <w:spacing w:after="113" w:line="249" w:lineRule="auto"/>
        <w:rPr>
          <w:rFonts w:ascii="Times New Roman" w:eastAsia="Calibri" w:hAnsi="Times New Roman"/>
          <w:lang w:eastAsia="en-US"/>
        </w:rPr>
      </w:pPr>
      <w:r w:rsidRPr="00B22203">
        <w:rPr>
          <w:rFonts w:ascii="Times New Roman" w:eastAsia="Arial" w:hAnsi="Times New Roman"/>
          <w:sz w:val="20"/>
          <w:lang w:eastAsia="en-US"/>
        </w:rPr>
        <w:t xml:space="preserve">Настройте баннер MOTD (сообщение дня) для предупреждения пользователей о запрете несанкционированного доступа. </w:t>
      </w:r>
    </w:p>
    <w:p w:rsidR="00B22203" w:rsidRPr="00B22203" w:rsidRDefault="00B22203" w:rsidP="00507D96">
      <w:pPr>
        <w:numPr>
          <w:ilvl w:val="0"/>
          <w:numId w:val="130"/>
        </w:numPr>
        <w:spacing w:after="113" w:line="249" w:lineRule="auto"/>
        <w:rPr>
          <w:rFonts w:ascii="Times New Roman" w:eastAsia="Calibri" w:hAnsi="Times New Roman"/>
          <w:lang w:eastAsia="en-US"/>
        </w:rPr>
      </w:pPr>
      <w:r w:rsidRPr="00B22203">
        <w:rPr>
          <w:rFonts w:ascii="Times New Roman" w:eastAsia="Arial" w:hAnsi="Times New Roman"/>
          <w:sz w:val="20"/>
          <w:lang w:eastAsia="en-US"/>
        </w:rPr>
        <w:t xml:space="preserve">Настройте </w:t>
      </w:r>
      <w:r w:rsidRPr="00B22203">
        <w:rPr>
          <w:rFonts w:ascii="Times New Roman" w:eastAsia="Arial" w:hAnsi="Times New Roman"/>
          <w:b/>
          <w:sz w:val="20"/>
          <w:lang w:eastAsia="en-US"/>
        </w:rPr>
        <w:t xml:space="preserve">logging synchronous </w:t>
      </w:r>
      <w:r w:rsidRPr="00B22203">
        <w:rPr>
          <w:rFonts w:ascii="Times New Roman" w:eastAsia="Arial" w:hAnsi="Times New Roman"/>
          <w:sz w:val="20"/>
          <w:lang w:eastAsia="en-US"/>
        </w:rPr>
        <w:t xml:space="preserve">для консольного канала. </w:t>
      </w:r>
    </w:p>
    <w:p w:rsidR="00B22203" w:rsidRPr="00B22203" w:rsidRDefault="00B22203" w:rsidP="00507D96">
      <w:pPr>
        <w:numPr>
          <w:ilvl w:val="0"/>
          <w:numId w:val="130"/>
        </w:numPr>
        <w:spacing w:after="113" w:line="249" w:lineRule="auto"/>
        <w:rPr>
          <w:rFonts w:ascii="Times New Roman" w:eastAsia="Calibri" w:hAnsi="Times New Roman"/>
          <w:lang w:eastAsia="en-US"/>
        </w:rPr>
      </w:pPr>
      <w:r w:rsidRPr="00B22203">
        <w:rPr>
          <w:rFonts w:ascii="Times New Roman" w:eastAsia="Arial" w:hAnsi="Times New Roman"/>
          <w:sz w:val="20"/>
          <w:lang w:eastAsia="en-US"/>
        </w:rPr>
        <w:t xml:space="preserve">Назначьте IP-адреса всем интерфейсам в соответствии с таблицей адресации. </w:t>
      </w:r>
    </w:p>
    <w:p w:rsidR="00B22203" w:rsidRPr="00B22203" w:rsidRDefault="00B22203" w:rsidP="00507D96">
      <w:pPr>
        <w:numPr>
          <w:ilvl w:val="0"/>
          <w:numId w:val="130"/>
        </w:numPr>
        <w:spacing w:after="113" w:line="249" w:lineRule="auto"/>
        <w:rPr>
          <w:rFonts w:ascii="Times New Roman" w:eastAsia="Calibri" w:hAnsi="Times New Roman"/>
          <w:lang w:eastAsia="en-US"/>
        </w:rPr>
      </w:pPr>
      <w:r w:rsidRPr="00B22203">
        <w:rPr>
          <w:rFonts w:ascii="Times New Roman" w:eastAsia="Arial" w:hAnsi="Times New Roman"/>
          <w:sz w:val="20"/>
          <w:lang w:eastAsia="en-US"/>
        </w:rPr>
        <w:t xml:space="preserve">Установите значение тактовой частоты на всех последовательных интерфейсах DCE на </w:t>
      </w:r>
      <w:r w:rsidRPr="00B22203">
        <w:rPr>
          <w:rFonts w:ascii="Times New Roman" w:eastAsia="Arial" w:hAnsi="Times New Roman"/>
          <w:b/>
          <w:sz w:val="20"/>
          <w:lang w:eastAsia="en-US"/>
        </w:rPr>
        <w:t>128000</w:t>
      </w:r>
      <w:r w:rsidRPr="00B22203">
        <w:rPr>
          <w:rFonts w:ascii="Times New Roman" w:eastAsia="Arial" w:hAnsi="Times New Roman"/>
          <w:sz w:val="20"/>
          <w:lang w:eastAsia="en-US"/>
        </w:rPr>
        <w:t xml:space="preserve">. </w:t>
      </w:r>
    </w:p>
    <w:p w:rsidR="00B22203" w:rsidRPr="00B22203" w:rsidRDefault="00B22203" w:rsidP="00507D96">
      <w:pPr>
        <w:numPr>
          <w:ilvl w:val="0"/>
          <w:numId w:val="130"/>
        </w:numPr>
        <w:spacing w:after="276" w:line="249" w:lineRule="auto"/>
        <w:rPr>
          <w:rFonts w:ascii="Times New Roman" w:eastAsia="Calibri" w:hAnsi="Times New Roman"/>
          <w:lang w:eastAsia="en-US"/>
        </w:rPr>
      </w:pPr>
      <w:r w:rsidRPr="00B22203">
        <w:rPr>
          <w:rFonts w:ascii="Times New Roman" w:eastAsia="Arial" w:hAnsi="Times New Roman"/>
          <w:sz w:val="20"/>
          <w:lang w:eastAsia="en-US"/>
        </w:rPr>
        <w:t xml:space="preserve">Сохраните текущую конфигурацию в загрузочную конфигурацию. </w:t>
      </w:r>
    </w:p>
    <w:p w:rsidR="00B22203" w:rsidRPr="00B22203" w:rsidRDefault="00B22203" w:rsidP="00B22203">
      <w:pPr>
        <w:tabs>
          <w:tab w:val="center" w:pos="2025"/>
        </w:tabs>
        <w:spacing w:after="273" w:line="271" w:lineRule="auto"/>
        <w:ind w:left="-15"/>
        <w:rPr>
          <w:rFonts w:ascii="Times New Roman" w:eastAsia="Calibri" w:hAnsi="Times New Roman"/>
          <w:lang w:eastAsia="en-US"/>
        </w:rPr>
      </w:pPr>
      <w:r w:rsidRPr="00B22203">
        <w:rPr>
          <w:rFonts w:ascii="Times New Roman" w:eastAsia="Arial" w:hAnsi="Times New Roman"/>
          <w:b/>
          <w:lang w:eastAsia="en-US"/>
        </w:rPr>
        <w:t xml:space="preserve">Шаг 4: </w:t>
      </w:r>
      <w:r w:rsidRPr="00B22203">
        <w:rPr>
          <w:rFonts w:ascii="Times New Roman" w:eastAsia="Arial" w:hAnsi="Times New Roman"/>
          <w:b/>
          <w:lang w:eastAsia="en-US"/>
        </w:rPr>
        <w:tab/>
        <w:t xml:space="preserve">Настройте узлы ПК. </w:t>
      </w:r>
    </w:p>
    <w:p w:rsidR="00B22203" w:rsidRPr="00B22203" w:rsidRDefault="00B22203" w:rsidP="00B22203">
      <w:pPr>
        <w:tabs>
          <w:tab w:val="center" w:pos="2175"/>
        </w:tabs>
        <w:spacing w:after="114" w:line="271" w:lineRule="auto"/>
        <w:ind w:left="-15"/>
        <w:rPr>
          <w:rFonts w:ascii="Times New Roman" w:eastAsia="Calibri" w:hAnsi="Times New Roman"/>
          <w:lang w:eastAsia="en-US"/>
        </w:rPr>
      </w:pPr>
      <w:r w:rsidRPr="00B22203">
        <w:rPr>
          <w:rFonts w:ascii="Times New Roman" w:eastAsia="Arial" w:hAnsi="Times New Roman"/>
          <w:b/>
          <w:lang w:eastAsia="en-US"/>
        </w:rPr>
        <w:t xml:space="preserve">Шаг 5: </w:t>
      </w:r>
      <w:r w:rsidRPr="00B22203">
        <w:rPr>
          <w:rFonts w:ascii="Times New Roman" w:eastAsia="Arial" w:hAnsi="Times New Roman"/>
          <w:b/>
          <w:lang w:eastAsia="en-US"/>
        </w:rPr>
        <w:tab/>
        <w:t xml:space="preserve">Проверка соединения. </w:t>
      </w:r>
    </w:p>
    <w:p w:rsidR="00B22203" w:rsidRPr="00B22203" w:rsidRDefault="00B22203" w:rsidP="00B22203">
      <w:pPr>
        <w:spacing w:after="113" w:line="249" w:lineRule="auto"/>
        <w:ind w:left="354" w:hanging="9"/>
        <w:rPr>
          <w:rFonts w:ascii="Times New Roman" w:eastAsia="Calibri" w:hAnsi="Times New Roman"/>
          <w:lang w:eastAsia="en-US"/>
        </w:rPr>
      </w:pPr>
      <w:r w:rsidRPr="00B22203">
        <w:rPr>
          <w:rFonts w:ascii="Times New Roman" w:eastAsia="Arial" w:hAnsi="Times New Roman"/>
          <w:sz w:val="20"/>
          <w:lang w:eastAsia="en-US"/>
        </w:rPr>
        <w:t xml:space="preserve">Маршрутизаторы должны иметь возможность отправлять успешные эхо-запросы друг другу, и все ПК должны иметь возможность отправлять успешные эхо-запросы на свои шлюзы по умолчанию. Компьютеры не могут отправлять успешные эхо-запросы на другие ПК, пока не настроена </w:t>
      </w:r>
      <w:r w:rsidRPr="00B22203">
        <w:rPr>
          <w:rFonts w:ascii="Times New Roman" w:eastAsia="Arial" w:hAnsi="Times New Roman"/>
          <w:sz w:val="20"/>
          <w:lang w:eastAsia="en-US"/>
        </w:rPr>
        <w:lastRenderedPageBreak/>
        <w:t xml:space="preserve">маршрутизация OSPF. При неудачном выполнении эхо-запросов выполните поиск и устранение неполадок. </w:t>
      </w:r>
    </w:p>
    <w:p w:rsidR="00B22203" w:rsidRPr="00B22203" w:rsidRDefault="00B22203" w:rsidP="00B22203">
      <w:pPr>
        <w:keepNext/>
        <w:keepLines/>
        <w:spacing w:before="240" w:after="0" w:line="259" w:lineRule="auto"/>
        <w:ind w:left="-5"/>
        <w:outlineLvl w:val="0"/>
        <w:rPr>
          <w:rFonts w:ascii="Times New Roman" w:eastAsia="DengXian Light" w:hAnsi="Times New Roman"/>
          <w:sz w:val="28"/>
          <w:szCs w:val="28"/>
          <w:lang w:eastAsia="en-US"/>
        </w:rPr>
      </w:pPr>
      <w:r w:rsidRPr="00B22203">
        <w:rPr>
          <w:rFonts w:ascii="Times New Roman" w:eastAsia="DengXian Light" w:hAnsi="Times New Roman"/>
          <w:sz w:val="28"/>
          <w:szCs w:val="28"/>
          <w:lang w:eastAsia="en-US"/>
        </w:rPr>
        <w:t xml:space="preserve">Часть 2: Настройка и проверка маршрутизации OSPF </w:t>
      </w:r>
    </w:p>
    <w:p w:rsidR="00B22203" w:rsidRPr="00B22203" w:rsidRDefault="00B22203" w:rsidP="00B22203">
      <w:pPr>
        <w:spacing w:after="271" w:line="249" w:lineRule="auto"/>
        <w:ind w:left="354" w:hanging="9"/>
        <w:rPr>
          <w:rFonts w:ascii="Times New Roman" w:eastAsia="Calibri" w:hAnsi="Times New Roman"/>
          <w:lang w:eastAsia="en-US"/>
        </w:rPr>
      </w:pPr>
      <w:r w:rsidRPr="00B22203">
        <w:rPr>
          <w:rFonts w:ascii="Times New Roman" w:eastAsia="Arial" w:hAnsi="Times New Roman"/>
          <w:sz w:val="20"/>
          <w:lang w:eastAsia="en-US"/>
        </w:rPr>
        <w:t xml:space="preserve">Во второй части вам предстоит настроить маршрутизацию OSPFv2 на всех маршрутизаторах в сети, а затем убедиться, что таблицы маршрутизации обновляются верным образом. После проверки OSPF, для повышения уровня безопасности необходимо настроить на каналах аутентификацию протокола OSPF. </w:t>
      </w:r>
    </w:p>
    <w:p w:rsidR="00B22203" w:rsidRPr="00B22203" w:rsidRDefault="00B22203" w:rsidP="00B22203">
      <w:pPr>
        <w:tabs>
          <w:tab w:val="center" w:pos="4071"/>
        </w:tabs>
        <w:spacing w:after="114" w:line="271" w:lineRule="auto"/>
        <w:ind w:left="-15"/>
        <w:rPr>
          <w:rFonts w:ascii="Times New Roman" w:eastAsia="Calibri" w:hAnsi="Times New Roman"/>
          <w:lang w:eastAsia="en-US"/>
        </w:rPr>
      </w:pPr>
      <w:r w:rsidRPr="00B22203">
        <w:rPr>
          <w:rFonts w:ascii="Times New Roman" w:eastAsia="Arial" w:hAnsi="Times New Roman"/>
          <w:b/>
          <w:lang w:eastAsia="en-US"/>
        </w:rPr>
        <w:t xml:space="preserve">Шаг 1: </w:t>
      </w:r>
      <w:r w:rsidRPr="00B22203">
        <w:rPr>
          <w:rFonts w:ascii="Times New Roman" w:eastAsia="Arial" w:hAnsi="Times New Roman"/>
          <w:b/>
          <w:lang w:eastAsia="en-US"/>
        </w:rPr>
        <w:tab/>
        <w:t xml:space="preserve">Настройте маршрутизацию OSPF на маршрутизаторе R1. </w:t>
      </w:r>
    </w:p>
    <w:p w:rsidR="00B22203" w:rsidRPr="00B22203" w:rsidRDefault="00B22203" w:rsidP="00507D96">
      <w:pPr>
        <w:numPr>
          <w:ilvl w:val="0"/>
          <w:numId w:val="131"/>
        </w:numPr>
        <w:spacing w:after="113" w:line="249" w:lineRule="auto"/>
        <w:rPr>
          <w:rFonts w:ascii="Times New Roman" w:eastAsia="Calibri" w:hAnsi="Times New Roman"/>
          <w:lang w:eastAsia="en-US"/>
        </w:rPr>
      </w:pPr>
      <w:r w:rsidRPr="00B22203">
        <w:rPr>
          <w:rFonts w:ascii="Times New Roman" w:eastAsia="Arial" w:hAnsi="Times New Roman"/>
          <w:sz w:val="20"/>
          <w:lang w:eastAsia="en-US"/>
        </w:rPr>
        <w:t xml:space="preserve">Используйте команду </w:t>
      </w:r>
      <w:r w:rsidRPr="00B22203">
        <w:rPr>
          <w:rFonts w:ascii="Times New Roman" w:eastAsia="Arial" w:hAnsi="Times New Roman"/>
          <w:b/>
          <w:sz w:val="20"/>
          <w:lang w:eastAsia="en-US"/>
        </w:rPr>
        <w:t>router ospf</w:t>
      </w:r>
      <w:r w:rsidRPr="00B22203">
        <w:rPr>
          <w:rFonts w:ascii="Times New Roman" w:eastAsia="Arial" w:hAnsi="Times New Roman"/>
          <w:sz w:val="20"/>
          <w:lang w:eastAsia="en-US"/>
        </w:rPr>
        <w:t xml:space="preserve"> в режиме глобальной конфигурации, чтобы активировать OSPF на маршрутизаторе R1. </w:t>
      </w:r>
    </w:p>
    <w:p w:rsidR="00B22203" w:rsidRPr="00B22203" w:rsidRDefault="00B22203" w:rsidP="00B22203">
      <w:pPr>
        <w:spacing w:after="120" w:line="259" w:lineRule="auto"/>
        <w:ind w:left="715"/>
        <w:rPr>
          <w:rFonts w:ascii="Times New Roman" w:eastAsia="Calibri" w:hAnsi="Times New Roman"/>
          <w:lang w:val="en-US" w:eastAsia="en-US"/>
        </w:rPr>
      </w:pPr>
      <w:r w:rsidRPr="00B22203">
        <w:rPr>
          <w:rFonts w:ascii="Times New Roman" w:eastAsia="Calibri" w:hAnsi="Times New Roman"/>
          <w:sz w:val="20"/>
          <w:lang w:val="en-US" w:eastAsia="en-US"/>
        </w:rPr>
        <w:t xml:space="preserve">R1(config)# </w:t>
      </w:r>
      <w:r w:rsidRPr="00B22203">
        <w:rPr>
          <w:rFonts w:ascii="Times New Roman" w:eastAsia="Calibri" w:hAnsi="Times New Roman"/>
          <w:b/>
          <w:sz w:val="20"/>
          <w:lang w:val="en-US" w:eastAsia="en-US"/>
        </w:rPr>
        <w:t xml:space="preserve">router ospf 1 </w:t>
      </w:r>
    </w:p>
    <w:p w:rsidR="00B22203" w:rsidRPr="00B22203" w:rsidRDefault="00B22203" w:rsidP="00B22203">
      <w:pPr>
        <w:spacing w:after="113" w:line="249" w:lineRule="auto"/>
        <w:ind w:left="729" w:hanging="9"/>
        <w:rPr>
          <w:rFonts w:ascii="Times New Roman" w:eastAsia="Calibri" w:hAnsi="Times New Roman"/>
          <w:lang w:eastAsia="en-US"/>
        </w:rPr>
      </w:pPr>
      <w:r w:rsidRPr="00B22203">
        <w:rPr>
          <w:rFonts w:ascii="Times New Roman" w:eastAsia="Arial" w:hAnsi="Times New Roman"/>
          <w:b/>
          <w:sz w:val="20"/>
          <w:lang w:eastAsia="en-US"/>
        </w:rPr>
        <w:t>Примечание</w:t>
      </w:r>
      <w:r w:rsidRPr="00B22203">
        <w:rPr>
          <w:rFonts w:ascii="Times New Roman" w:eastAsia="Arial" w:hAnsi="Times New Roman"/>
          <w:sz w:val="20"/>
          <w:lang w:val="en-US" w:eastAsia="en-US"/>
        </w:rPr>
        <w:t xml:space="preserve">. </w:t>
      </w:r>
      <w:r w:rsidRPr="00B22203">
        <w:rPr>
          <w:rFonts w:ascii="Times New Roman" w:eastAsia="Arial" w:hAnsi="Times New Roman"/>
          <w:sz w:val="20"/>
          <w:lang w:eastAsia="en-US"/>
        </w:rPr>
        <w:t>Идентификатор процесса OSPF хранится локально и не имеет отношения к другим маршрутизаторам в сети.</w:t>
      </w:r>
      <w:r w:rsidRPr="00B22203">
        <w:rPr>
          <w:rFonts w:ascii="Times New Roman" w:eastAsia="Arial" w:hAnsi="Times New Roman"/>
          <w:b/>
          <w:sz w:val="20"/>
          <w:lang w:eastAsia="en-US"/>
        </w:rPr>
        <w:t xml:space="preserve"> </w:t>
      </w:r>
    </w:p>
    <w:p w:rsidR="00B22203" w:rsidRPr="00B22203" w:rsidRDefault="00B22203" w:rsidP="00507D96">
      <w:pPr>
        <w:numPr>
          <w:ilvl w:val="0"/>
          <w:numId w:val="131"/>
        </w:numPr>
        <w:spacing w:after="113" w:line="249" w:lineRule="auto"/>
        <w:rPr>
          <w:rFonts w:ascii="Times New Roman" w:eastAsia="Calibri" w:hAnsi="Times New Roman"/>
          <w:lang w:eastAsia="en-US"/>
        </w:rPr>
      </w:pPr>
      <w:r w:rsidRPr="00B22203">
        <w:rPr>
          <w:rFonts w:ascii="Times New Roman" w:eastAsia="Arial" w:hAnsi="Times New Roman"/>
          <w:sz w:val="20"/>
          <w:lang w:eastAsia="en-US"/>
        </w:rPr>
        <w:t xml:space="preserve">Используйте команду </w:t>
      </w:r>
      <w:r w:rsidRPr="00B22203">
        <w:rPr>
          <w:rFonts w:ascii="Times New Roman" w:eastAsia="Arial" w:hAnsi="Times New Roman"/>
          <w:b/>
          <w:sz w:val="20"/>
          <w:lang w:eastAsia="en-US"/>
        </w:rPr>
        <w:t xml:space="preserve">network </w:t>
      </w:r>
      <w:r w:rsidRPr="00B22203">
        <w:rPr>
          <w:rFonts w:ascii="Times New Roman" w:eastAsia="Arial" w:hAnsi="Times New Roman"/>
          <w:sz w:val="20"/>
          <w:lang w:eastAsia="en-US"/>
        </w:rPr>
        <w:t xml:space="preserve">для сетей маршрутизатора R1. Используйте идентификатор области, равный 0. </w:t>
      </w:r>
    </w:p>
    <w:p w:rsidR="00B22203" w:rsidRPr="00B22203" w:rsidRDefault="00B22203" w:rsidP="00B22203">
      <w:pPr>
        <w:spacing w:after="28" w:line="259" w:lineRule="auto"/>
        <w:ind w:left="715"/>
        <w:rPr>
          <w:rFonts w:ascii="Times New Roman" w:eastAsia="Calibri" w:hAnsi="Times New Roman"/>
          <w:lang w:val="en-US" w:eastAsia="en-US"/>
        </w:rPr>
      </w:pPr>
      <w:r w:rsidRPr="00B22203">
        <w:rPr>
          <w:rFonts w:ascii="Times New Roman" w:eastAsia="Calibri" w:hAnsi="Times New Roman"/>
          <w:sz w:val="20"/>
          <w:lang w:val="en-US" w:eastAsia="en-US"/>
        </w:rPr>
        <w:t xml:space="preserve">R1(config-router)# </w:t>
      </w:r>
      <w:r w:rsidRPr="00B22203">
        <w:rPr>
          <w:rFonts w:ascii="Times New Roman" w:eastAsia="Calibri" w:hAnsi="Times New Roman"/>
          <w:b/>
          <w:sz w:val="20"/>
          <w:lang w:val="en-US" w:eastAsia="en-US"/>
        </w:rPr>
        <w:t>network 192.168.1.0 0.0.0.255 area 0</w:t>
      </w:r>
      <w:r w:rsidRPr="00B22203">
        <w:rPr>
          <w:rFonts w:ascii="Times New Roman" w:eastAsia="Calibri" w:hAnsi="Times New Roman"/>
          <w:sz w:val="20"/>
          <w:lang w:val="en-US" w:eastAsia="en-US"/>
        </w:rPr>
        <w:t xml:space="preserve"> </w:t>
      </w:r>
    </w:p>
    <w:p w:rsidR="00B22203" w:rsidRPr="00B22203" w:rsidRDefault="00B22203" w:rsidP="00B22203">
      <w:pPr>
        <w:spacing w:after="28" w:line="259" w:lineRule="auto"/>
        <w:ind w:left="715"/>
        <w:rPr>
          <w:rFonts w:ascii="Times New Roman" w:eastAsia="Calibri" w:hAnsi="Times New Roman"/>
          <w:lang w:val="en-US" w:eastAsia="en-US"/>
        </w:rPr>
      </w:pPr>
      <w:r w:rsidRPr="00B22203">
        <w:rPr>
          <w:rFonts w:ascii="Times New Roman" w:eastAsia="Calibri" w:hAnsi="Times New Roman"/>
          <w:sz w:val="20"/>
          <w:lang w:val="en-US" w:eastAsia="en-US"/>
        </w:rPr>
        <w:t xml:space="preserve">R1(config-router)# </w:t>
      </w:r>
      <w:r w:rsidRPr="00B22203">
        <w:rPr>
          <w:rFonts w:ascii="Times New Roman" w:eastAsia="Calibri" w:hAnsi="Times New Roman"/>
          <w:b/>
          <w:sz w:val="20"/>
          <w:lang w:val="en-US" w:eastAsia="en-US"/>
        </w:rPr>
        <w:t>network 192.168.12.0 0.0.0.3 area 0</w:t>
      </w:r>
      <w:r w:rsidRPr="00B22203">
        <w:rPr>
          <w:rFonts w:ascii="Times New Roman" w:eastAsia="Calibri" w:hAnsi="Times New Roman"/>
          <w:sz w:val="20"/>
          <w:lang w:val="en-US" w:eastAsia="en-US"/>
        </w:rPr>
        <w:t xml:space="preserve"> </w:t>
      </w:r>
    </w:p>
    <w:p w:rsidR="00B22203" w:rsidRPr="00B22203" w:rsidRDefault="00B22203" w:rsidP="00B22203">
      <w:pPr>
        <w:spacing w:after="280" w:line="259" w:lineRule="auto"/>
        <w:ind w:left="715"/>
        <w:rPr>
          <w:rFonts w:ascii="Times New Roman" w:eastAsia="Calibri" w:hAnsi="Times New Roman"/>
          <w:lang w:val="en-US" w:eastAsia="en-US"/>
        </w:rPr>
      </w:pPr>
      <w:r w:rsidRPr="00B22203">
        <w:rPr>
          <w:rFonts w:ascii="Times New Roman" w:eastAsia="Calibri" w:hAnsi="Times New Roman"/>
          <w:sz w:val="20"/>
          <w:lang w:val="en-US" w:eastAsia="en-US"/>
        </w:rPr>
        <w:t xml:space="preserve">R1(config-router)# </w:t>
      </w:r>
      <w:r w:rsidRPr="00B22203">
        <w:rPr>
          <w:rFonts w:ascii="Times New Roman" w:eastAsia="Calibri" w:hAnsi="Times New Roman"/>
          <w:b/>
          <w:sz w:val="20"/>
          <w:lang w:val="en-US" w:eastAsia="en-US"/>
        </w:rPr>
        <w:t xml:space="preserve">network 192.168.13.0 0.0.0.3 area 0 </w:t>
      </w:r>
    </w:p>
    <w:p w:rsidR="00B22203" w:rsidRPr="00B22203" w:rsidRDefault="00B22203" w:rsidP="00B22203">
      <w:pPr>
        <w:tabs>
          <w:tab w:val="center" w:pos="3475"/>
        </w:tabs>
        <w:spacing w:after="114" w:line="271" w:lineRule="auto"/>
        <w:ind w:left="-15"/>
        <w:rPr>
          <w:rFonts w:ascii="Times New Roman" w:eastAsia="Calibri" w:hAnsi="Times New Roman"/>
          <w:lang w:eastAsia="en-US"/>
        </w:rPr>
      </w:pPr>
      <w:r w:rsidRPr="00B22203">
        <w:rPr>
          <w:rFonts w:ascii="Times New Roman" w:eastAsia="Arial" w:hAnsi="Times New Roman"/>
          <w:b/>
          <w:lang w:eastAsia="en-US"/>
        </w:rPr>
        <w:t xml:space="preserve">Шаг 2: </w:t>
      </w:r>
      <w:r w:rsidRPr="00B22203">
        <w:rPr>
          <w:rFonts w:ascii="Times New Roman" w:eastAsia="Arial" w:hAnsi="Times New Roman"/>
          <w:b/>
          <w:lang w:eastAsia="en-US"/>
        </w:rPr>
        <w:tab/>
        <w:t xml:space="preserve">Настройте OSPF на маршрутизаторах R2 и R3. </w:t>
      </w:r>
    </w:p>
    <w:p w:rsidR="00B22203" w:rsidRPr="00B22203" w:rsidRDefault="00B22203" w:rsidP="00B22203">
      <w:pPr>
        <w:spacing w:after="81" w:line="249" w:lineRule="auto"/>
        <w:ind w:left="354" w:hanging="9"/>
        <w:rPr>
          <w:rFonts w:ascii="Times New Roman" w:eastAsia="Calibri" w:hAnsi="Times New Roman"/>
          <w:lang w:eastAsia="en-US"/>
        </w:rPr>
      </w:pPr>
      <w:r w:rsidRPr="00B22203">
        <w:rPr>
          <w:rFonts w:ascii="Times New Roman" w:eastAsia="Arial" w:hAnsi="Times New Roman"/>
          <w:sz w:val="20"/>
          <w:lang w:eastAsia="en-US"/>
        </w:rPr>
        <w:t>Используйте команду</w:t>
      </w:r>
      <w:r w:rsidRPr="00B22203">
        <w:rPr>
          <w:rFonts w:ascii="Times New Roman" w:eastAsia="Arial" w:hAnsi="Times New Roman"/>
          <w:b/>
          <w:sz w:val="20"/>
          <w:lang w:eastAsia="en-US"/>
        </w:rPr>
        <w:t xml:space="preserve"> router ospf</w:t>
      </w:r>
      <w:r w:rsidRPr="00B22203">
        <w:rPr>
          <w:rFonts w:ascii="Times New Roman" w:eastAsia="Arial" w:hAnsi="Times New Roman"/>
          <w:sz w:val="20"/>
          <w:lang w:eastAsia="en-US"/>
        </w:rPr>
        <w:t xml:space="preserve"> и добавьте</w:t>
      </w:r>
      <w:r w:rsidRPr="00B22203">
        <w:rPr>
          <w:rFonts w:ascii="Times New Roman" w:eastAsia="Arial" w:hAnsi="Times New Roman"/>
          <w:b/>
          <w:sz w:val="20"/>
          <w:lang w:eastAsia="en-US"/>
        </w:rPr>
        <w:t xml:space="preserve"> </w:t>
      </w:r>
      <w:r w:rsidRPr="00B22203">
        <w:rPr>
          <w:rFonts w:ascii="Times New Roman" w:eastAsia="Arial" w:hAnsi="Times New Roman"/>
          <w:sz w:val="20"/>
          <w:lang w:eastAsia="en-US"/>
        </w:rPr>
        <w:t xml:space="preserve">команду </w:t>
      </w:r>
      <w:r w:rsidRPr="00B22203">
        <w:rPr>
          <w:rFonts w:ascii="Times New Roman" w:eastAsia="Arial" w:hAnsi="Times New Roman"/>
          <w:b/>
          <w:sz w:val="20"/>
          <w:lang w:eastAsia="en-US"/>
        </w:rPr>
        <w:t>network</w:t>
      </w:r>
      <w:r w:rsidRPr="00B22203">
        <w:rPr>
          <w:rFonts w:ascii="Times New Roman" w:eastAsia="Arial" w:hAnsi="Times New Roman"/>
          <w:sz w:val="20"/>
          <w:lang w:eastAsia="en-US"/>
        </w:rPr>
        <w:t xml:space="preserve"> для сетей маршрутизаторов R2 и R3. Когда маршрутизация OSPF будет настроена на R2 и R3, на маршрутизаторе R1 появятся сообщения об установленных отношениях смежности. </w:t>
      </w:r>
    </w:p>
    <w:p w:rsidR="00B22203" w:rsidRPr="00B22203" w:rsidRDefault="00B22203" w:rsidP="00B22203">
      <w:pPr>
        <w:spacing w:after="0" w:line="259" w:lineRule="auto"/>
        <w:ind w:left="715" w:right="914"/>
        <w:rPr>
          <w:rFonts w:ascii="Times New Roman" w:eastAsia="Calibri" w:hAnsi="Times New Roman"/>
          <w:lang w:eastAsia="en-US"/>
        </w:rPr>
      </w:pPr>
      <w:r w:rsidRPr="00B22203">
        <w:rPr>
          <w:rFonts w:ascii="Times New Roman" w:eastAsia="Calibri" w:hAnsi="Times New Roman"/>
          <w:lang w:eastAsia="en-US"/>
        </w:rPr>
        <w:t xml:space="preserve">R1# </w:t>
      </w:r>
    </w:p>
    <w:tbl>
      <w:tblPr>
        <w:tblStyle w:val="TableGrid7"/>
        <w:tblW w:w="9072" w:type="dxa"/>
        <w:tblInd w:w="720" w:type="dxa"/>
        <w:tblCellMar>
          <w:top w:w="43" w:type="dxa"/>
        </w:tblCellMar>
        <w:tblLook w:val="04A0" w:firstRow="1" w:lastRow="0" w:firstColumn="1" w:lastColumn="0" w:noHBand="0" w:noVBand="1"/>
      </w:tblPr>
      <w:tblGrid>
        <w:gridCol w:w="1944"/>
        <w:gridCol w:w="7128"/>
      </w:tblGrid>
      <w:tr w:rsidR="00B22203" w:rsidRPr="003746C8" w:rsidTr="00B22203">
        <w:trPr>
          <w:trHeight w:val="204"/>
        </w:trPr>
        <w:tc>
          <w:tcPr>
            <w:tcW w:w="9072" w:type="dxa"/>
            <w:gridSpan w:val="2"/>
            <w:tcBorders>
              <w:top w:val="nil"/>
              <w:left w:val="nil"/>
              <w:bottom w:val="nil"/>
              <w:right w:val="nil"/>
            </w:tcBorders>
            <w:shd w:val="clear" w:color="auto" w:fill="FFFF00"/>
          </w:tcPr>
          <w:p w:rsidR="00B22203" w:rsidRPr="00B22203" w:rsidRDefault="00B22203" w:rsidP="00B22203">
            <w:pPr>
              <w:spacing w:after="0" w:line="240" w:lineRule="auto"/>
              <w:rPr>
                <w:rFonts w:ascii="Times New Roman" w:eastAsia="Calibri" w:hAnsi="Times New Roman"/>
                <w:lang w:eastAsia="en-US"/>
              </w:rPr>
            </w:pPr>
            <w:r w:rsidRPr="00B22203">
              <w:rPr>
                <w:rFonts w:ascii="Times New Roman" w:eastAsia="Calibri" w:hAnsi="Times New Roman"/>
                <w:lang w:eastAsia="en-US"/>
              </w:rPr>
              <w:t xml:space="preserve">00:22:29: %OSPF-5-ADJCHG: Process 1, Nbr 192.168.23.1 on Serial0/0/0 from LOADING to </w:t>
            </w:r>
          </w:p>
        </w:tc>
      </w:tr>
      <w:tr w:rsidR="00B22203" w:rsidRPr="00B22203" w:rsidTr="00B22203">
        <w:trPr>
          <w:trHeight w:val="204"/>
        </w:trPr>
        <w:tc>
          <w:tcPr>
            <w:tcW w:w="1944" w:type="dxa"/>
            <w:tcBorders>
              <w:top w:val="nil"/>
              <w:left w:val="nil"/>
              <w:bottom w:val="nil"/>
              <w:right w:val="nil"/>
            </w:tcBorders>
            <w:shd w:val="clear" w:color="auto" w:fill="FFFF00"/>
          </w:tcPr>
          <w:p w:rsidR="00B22203" w:rsidRPr="00B22203" w:rsidRDefault="00B22203" w:rsidP="00B22203">
            <w:pPr>
              <w:spacing w:after="0" w:line="240" w:lineRule="auto"/>
              <w:jc w:val="both"/>
              <w:rPr>
                <w:rFonts w:ascii="Times New Roman" w:eastAsia="Calibri" w:hAnsi="Times New Roman"/>
                <w:lang w:eastAsia="en-US"/>
              </w:rPr>
            </w:pPr>
            <w:r w:rsidRPr="00B22203">
              <w:rPr>
                <w:rFonts w:ascii="Times New Roman" w:eastAsia="Calibri" w:hAnsi="Times New Roman"/>
                <w:lang w:eastAsia="en-US"/>
              </w:rPr>
              <w:t>FULL, Loading Don</w:t>
            </w:r>
          </w:p>
        </w:tc>
        <w:tc>
          <w:tcPr>
            <w:tcW w:w="7128" w:type="dxa"/>
            <w:tcBorders>
              <w:top w:val="nil"/>
              <w:left w:val="nil"/>
              <w:bottom w:val="nil"/>
              <w:right w:val="nil"/>
            </w:tcBorders>
          </w:tcPr>
          <w:p w:rsidR="00B22203" w:rsidRPr="00B22203" w:rsidRDefault="00B22203" w:rsidP="00B22203">
            <w:pPr>
              <w:spacing w:after="0" w:line="240" w:lineRule="auto"/>
              <w:ind w:left="-108"/>
              <w:rPr>
                <w:rFonts w:ascii="Times New Roman" w:eastAsia="Calibri" w:hAnsi="Times New Roman"/>
                <w:lang w:eastAsia="en-US"/>
              </w:rPr>
            </w:pPr>
            <w:r w:rsidRPr="00B22203">
              <w:rPr>
                <w:rFonts w:ascii="Times New Roman" w:eastAsia="Calibri" w:hAnsi="Times New Roman"/>
                <w:lang w:eastAsia="en-US"/>
              </w:rPr>
              <w:t xml:space="preserve">e </w:t>
            </w:r>
          </w:p>
        </w:tc>
      </w:tr>
    </w:tbl>
    <w:p w:rsidR="00B22203" w:rsidRPr="00B22203" w:rsidRDefault="00B22203" w:rsidP="00B22203">
      <w:pPr>
        <w:spacing w:after="0" w:line="259" w:lineRule="auto"/>
        <w:ind w:left="715" w:right="914"/>
        <w:rPr>
          <w:rFonts w:ascii="Times New Roman" w:eastAsia="Calibri" w:hAnsi="Times New Roman"/>
          <w:lang w:eastAsia="en-US"/>
        </w:rPr>
      </w:pPr>
      <w:r w:rsidRPr="00B22203">
        <w:rPr>
          <w:rFonts w:ascii="Times New Roman" w:eastAsia="Calibri" w:hAnsi="Times New Roman"/>
          <w:lang w:eastAsia="en-US"/>
        </w:rPr>
        <w:t xml:space="preserve">R1# </w:t>
      </w:r>
    </w:p>
    <w:tbl>
      <w:tblPr>
        <w:tblStyle w:val="TableGrid7"/>
        <w:tblW w:w="9072" w:type="dxa"/>
        <w:tblInd w:w="720" w:type="dxa"/>
        <w:tblCellMar>
          <w:top w:w="43" w:type="dxa"/>
        </w:tblCellMar>
        <w:tblLook w:val="04A0" w:firstRow="1" w:lastRow="0" w:firstColumn="1" w:lastColumn="0" w:noHBand="0" w:noVBand="1"/>
      </w:tblPr>
      <w:tblGrid>
        <w:gridCol w:w="1944"/>
        <w:gridCol w:w="7128"/>
      </w:tblGrid>
      <w:tr w:rsidR="00B22203" w:rsidRPr="003746C8" w:rsidTr="00B22203">
        <w:trPr>
          <w:trHeight w:val="204"/>
        </w:trPr>
        <w:tc>
          <w:tcPr>
            <w:tcW w:w="9072" w:type="dxa"/>
            <w:gridSpan w:val="2"/>
            <w:tcBorders>
              <w:top w:val="nil"/>
              <w:left w:val="nil"/>
              <w:bottom w:val="nil"/>
              <w:right w:val="nil"/>
            </w:tcBorders>
            <w:shd w:val="clear" w:color="auto" w:fill="FFFF00"/>
          </w:tcPr>
          <w:p w:rsidR="00B22203" w:rsidRPr="00B22203" w:rsidRDefault="00B22203" w:rsidP="00B22203">
            <w:pPr>
              <w:spacing w:after="0" w:line="240" w:lineRule="auto"/>
              <w:rPr>
                <w:rFonts w:ascii="Times New Roman" w:eastAsia="Calibri" w:hAnsi="Times New Roman"/>
                <w:lang w:eastAsia="en-US"/>
              </w:rPr>
            </w:pPr>
            <w:r w:rsidRPr="00B22203">
              <w:rPr>
                <w:rFonts w:ascii="Times New Roman" w:eastAsia="Calibri" w:hAnsi="Times New Roman"/>
                <w:lang w:eastAsia="en-US"/>
              </w:rPr>
              <w:t xml:space="preserve">00:23:14: %OSPF-5-ADJCHG: Process 1, Nbr 192.168.23.2 on Serial0/0/1 from LOADING to </w:t>
            </w:r>
          </w:p>
        </w:tc>
      </w:tr>
      <w:tr w:rsidR="00B22203" w:rsidRPr="00B22203" w:rsidTr="00B22203">
        <w:trPr>
          <w:trHeight w:val="204"/>
        </w:trPr>
        <w:tc>
          <w:tcPr>
            <w:tcW w:w="1944" w:type="dxa"/>
            <w:tcBorders>
              <w:top w:val="nil"/>
              <w:left w:val="nil"/>
              <w:bottom w:val="nil"/>
              <w:right w:val="nil"/>
            </w:tcBorders>
            <w:shd w:val="clear" w:color="auto" w:fill="FFFF00"/>
          </w:tcPr>
          <w:p w:rsidR="00B22203" w:rsidRPr="00B22203" w:rsidRDefault="00B22203" w:rsidP="00B22203">
            <w:pPr>
              <w:spacing w:after="0" w:line="240" w:lineRule="auto"/>
              <w:jc w:val="both"/>
              <w:rPr>
                <w:rFonts w:ascii="Times New Roman" w:eastAsia="Calibri" w:hAnsi="Times New Roman"/>
                <w:lang w:eastAsia="en-US"/>
              </w:rPr>
            </w:pPr>
            <w:r w:rsidRPr="00B22203">
              <w:rPr>
                <w:rFonts w:ascii="Times New Roman" w:eastAsia="Calibri" w:hAnsi="Times New Roman"/>
                <w:lang w:eastAsia="en-US"/>
              </w:rPr>
              <w:t>FULL, Loading Don</w:t>
            </w:r>
          </w:p>
        </w:tc>
        <w:tc>
          <w:tcPr>
            <w:tcW w:w="7128" w:type="dxa"/>
            <w:tcBorders>
              <w:top w:val="nil"/>
              <w:left w:val="nil"/>
              <w:bottom w:val="nil"/>
              <w:right w:val="nil"/>
            </w:tcBorders>
          </w:tcPr>
          <w:p w:rsidR="00B22203" w:rsidRPr="00B22203" w:rsidRDefault="00B22203" w:rsidP="00B22203">
            <w:pPr>
              <w:spacing w:after="0" w:line="240" w:lineRule="auto"/>
              <w:ind w:left="-108"/>
              <w:rPr>
                <w:rFonts w:ascii="Times New Roman" w:eastAsia="Calibri" w:hAnsi="Times New Roman"/>
                <w:lang w:eastAsia="en-US"/>
              </w:rPr>
            </w:pPr>
            <w:r w:rsidRPr="00B22203">
              <w:rPr>
                <w:rFonts w:ascii="Times New Roman" w:eastAsia="Calibri" w:hAnsi="Times New Roman"/>
                <w:lang w:eastAsia="en-US"/>
              </w:rPr>
              <w:t xml:space="preserve">e </w:t>
            </w:r>
          </w:p>
        </w:tc>
      </w:tr>
    </w:tbl>
    <w:p w:rsidR="00B22203" w:rsidRPr="00B22203" w:rsidRDefault="00B22203" w:rsidP="00B22203">
      <w:pPr>
        <w:spacing w:after="294" w:line="259" w:lineRule="auto"/>
        <w:ind w:left="715" w:right="914"/>
        <w:rPr>
          <w:rFonts w:ascii="Times New Roman" w:eastAsia="Calibri" w:hAnsi="Times New Roman"/>
          <w:lang w:eastAsia="en-US"/>
        </w:rPr>
      </w:pPr>
      <w:r w:rsidRPr="00B22203">
        <w:rPr>
          <w:rFonts w:ascii="Times New Roman" w:eastAsia="Calibri" w:hAnsi="Times New Roman"/>
          <w:lang w:eastAsia="en-US"/>
        </w:rPr>
        <w:t xml:space="preserve">R1# </w:t>
      </w:r>
    </w:p>
    <w:p w:rsidR="00B22203" w:rsidRPr="00B22203" w:rsidRDefault="00B22203" w:rsidP="00B22203">
      <w:pPr>
        <w:tabs>
          <w:tab w:val="center" w:pos="4228"/>
        </w:tabs>
        <w:spacing w:after="114" w:line="271" w:lineRule="auto"/>
        <w:ind w:left="-15"/>
        <w:rPr>
          <w:rFonts w:ascii="Times New Roman" w:eastAsia="Calibri" w:hAnsi="Times New Roman"/>
          <w:lang w:eastAsia="en-US"/>
        </w:rPr>
      </w:pPr>
      <w:r w:rsidRPr="00B22203">
        <w:rPr>
          <w:rFonts w:ascii="Times New Roman" w:eastAsia="Arial" w:hAnsi="Times New Roman"/>
          <w:b/>
          <w:lang w:eastAsia="en-US"/>
        </w:rPr>
        <w:t xml:space="preserve">Шаг 3: </w:t>
      </w:r>
      <w:r w:rsidRPr="00B22203">
        <w:rPr>
          <w:rFonts w:ascii="Times New Roman" w:eastAsia="Arial" w:hAnsi="Times New Roman"/>
          <w:b/>
          <w:lang w:eastAsia="en-US"/>
        </w:rPr>
        <w:tab/>
        <w:t xml:space="preserve">Проверьте информацию о соседях и маршрутизации OSPF. </w:t>
      </w:r>
    </w:p>
    <w:p w:rsidR="00B22203" w:rsidRPr="00B22203" w:rsidRDefault="00B22203" w:rsidP="00507D96">
      <w:pPr>
        <w:numPr>
          <w:ilvl w:val="0"/>
          <w:numId w:val="132"/>
        </w:numPr>
        <w:spacing w:after="113" w:line="249" w:lineRule="auto"/>
        <w:rPr>
          <w:rFonts w:ascii="Times New Roman" w:eastAsia="Calibri" w:hAnsi="Times New Roman"/>
          <w:lang w:eastAsia="en-US"/>
        </w:rPr>
      </w:pPr>
      <w:r w:rsidRPr="00B22203">
        <w:rPr>
          <w:rFonts w:ascii="Times New Roman" w:eastAsia="Arial" w:hAnsi="Times New Roman"/>
          <w:sz w:val="20"/>
          <w:lang w:eastAsia="en-US"/>
        </w:rPr>
        <w:t>Используйте команду</w:t>
      </w:r>
      <w:r w:rsidRPr="00B22203">
        <w:rPr>
          <w:rFonts w:ascii="Times New Roman" w:eastAsia="Arial" w:hAnsi="Times New Roman"/>
          <w:b/>
          <w:sz w:val="20"/>
          <w:lang w:eastAsia="en-US"/>
        </w:rPr>
        <w:t xml:space="preserve"> show ip ospf neighbor</w:t>
      </w:r>
      <w:r w:rsidRPr="00B22203">
        <w:rPr>
          <w:rFonts w:ascii="Times New Roman" w:eastAsia="Arial" w:hAnsi="Times New Roman"/>
          <w:sz w:val="20"/>
          <w:lang w:eastAsia="en-US"/>
        </w:rPr>
        <w:t xml:space="preserve"> для проверки списка смежных маршрутизаторов на каждом маршрутизаторе в соответствии с топологией. </w:t>
      </w:r>
    </w:p>
    <w:p w:rsidR="00B22203" w:rsidRPr="00B22203" w:rsidRDefault="00B22203" w:rsidP="00B22203">
      <w:pPr>
        <w:spacing w:after="28" w:line="259" w:lineRule="auto"/>
        <w:ind w:left="715"/>
        <w:rPr>
          <w:rFonts w:ascii="Times New Roman" w:eastAsia="Calibri" w:hAnsi="Times New Roman"/>
          <w:lang w:val="en-US" w:eastAsia="en-US"/>
        </w:rPr>
      </w:pPr>
      <w:r w:rsidRPr="00B22203">
        <w:rPr>
          <w:rFonts w:ascii="Times New Roman" w:eastAsia="Calibri" w:hAnsi="Times New Roman"/>
          <w:sz w:val="20"/>
          <w:lang w:val="en-US" w:eastAsia="en-US"/>
        </w:rPr>
        <w:t xml:space="preserve">R1# </w:t>
      </w:r>
      <w:r w:rsidRPr="00B22203">
        <w:rPr>
          <w:rFonts w:ascii="Times New Roman" w:eastAsia="Calibri" w:hAnsi="Times New Roman"/>
          <w:b/>
          <w:sz w:val="20"/>
          <w:lang w:val="en-US" w:eastAsia="en-US"/>
        </w:rPr>
        <w:t>show ip ospf neighbor</w:t>
      </w:r>
      <w:r w:rsidRPr="00B22203">
        <w:rPr>
          <w:rFonts w:ascii="Times New Roman" w:eastAsia="Calibri" w:hAnsi="Times New Roman"/>
          <w:sz w:val="20"/>
          <w:lang w:val="en-US" w:eastAsia="en-US"/>
        </w:rPr>
        <w:t xml:space="preserve"> </w:t>
      </w:r>
    </w:p>
    <w:p w:rsidR="00B22203" w:rsidRPr="00B22203" w:rsidRDefault="00B22203" w:rsidP="00B22203">
      <w:pPr>
        <w:spacing w:after="44" w:line="259" w:lineRule="auto"/>
        <w:ind w:left="720"/>
        <w:rPr>
          <w:rFonts w:ascii="Times New Roman" w:eastAsia="Calibri" w:hAnsi="Times New Roman"/>
          <w:lang w:val="en-US" w:eastAsia="en-US"/>
        </w:rPr>
      </w:pPr>
      <w:r w:rsidRPr="00B22203">
        <w:rPr>
          <w:rFonts w:ascii="Times New Roman" w:eastAsia="Calibri" w:hAnsi="Times New Roman"/>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Neighbor ID     Pri   State           Dead Time   Address         Interface </w:t>
      </w:r>
    </w:p>
    <w:p w:rsidR="00B22203" w:rsidRPr="00B22203" w:rsidRDefault="00B22203" w:rsidP="00B22203">
      <w:pPr>
        <w:spacing w:after="160" w:line="259" w:lineRule="auto"/>
        <w:ind w:left="715" w:right="914"/>
        <w:rPr>
          <w:rFonts w:ascii="Times New Roman" w:eastAsia="Calibri" w:hAnsi="Times New Roman"/>
          <w:lang w:eastAsia="en-US"/>
        </w:rPr>
      </w:pPr>
      <w:r w:rsidRPr="00B22203">
        <w:rPr>
          <w:rFonts w:ascii="Times New Roman" w:eastAsia="Calibri" w:hAnsi="Times New Roman"/>
          <w:lang w:eastAsia="en-US"/>
        </w:rPr>
        <w:t xml:space="preserve">192.168.23.2      0   FULL/  -        00:00:33    192.168.13.2    Serial0/0/1 </w:t>
      </w:r>
    </w:p>
    <w:p w:rsidR="00B22203" w:rsidRPr="00B22203" w:rsidRDefault="00B22203" w:rsidP="00B22203">
      <w:pPr>
        <w:spacing w:after="134" w:line="259" w:lineRule="auto"/>
        <w:ind w:left="715" w:right="914"/>
        <w:rPr>
          <w:rFonts w:ascii="Times New Roman" w:eastAsia="Calibri" w:hAnsi="Times New Roman"/>
          <w:lang w:eastAsia="en-US"/>
        </w:rPr>
      </w:pPr>
      <w:r w:rsidRPr="00B22203">
        <w:rPr>
          <w:rFonts w:ascii="Times New Roman" w:eastAsia="Calibri" w:hAnsi="Times New Roman"/>
          <w:lang w:eastAsia="en-US"/>
        </w:rPr>
        <w:t xml:space="preserve">192.168.23.1      0   FULL/  -        00:00:30    192.168.12.2    Serial0/0/0 </w:t>
      </w:r>
    </w:p>
    <w:p w:rsidR="00B22203" w:rsidRPr="00B22203" w:rsidRDefault="00B22203" w:rsidP="00507D96">
      <w:pPr>
        <w:numPr>
          <w:ilvl w:val="0"/>
          <w:numId w:val="132"/>
        </w:numPr>
        <w:spacing w:after="113" w:line="249" w:lineRule="auto"/>
        <w:rPr>
          <w:rFonts w:ascii="Times New Roman" w:eastAsia="Calibri" w:hAnsi="Times New Roman"/>
          <w:lang w:eastAsia="en-US"/>
        </w:rPr>
      </w:pPr>
      <w:r w:rsidRPr="00B22203">
        <w:rPr>
          <w:rFonts w:ascii="Times New Roman" w:eastAsia="Arial" w:hAnsi="Times New Roman"/>
          <w:sz w:val="20"/>
          <w:lang w:eastAsia="en-US"/>
        </w:rPr>
        <w:t>Выполните команду</w:t>
      </w:r>
      <w:r w:rsidRPr="00B22203">
        <w:rPr>
          <w:rFonts w:ascii="Times New Roman" w:eastAsia="Arial" w:hAnsi="Times New Roman"/>
          <w:b/>
          <w:sz w:val="20"/>
          <w:lang w:eastAsia="en-US"/>
        </w:rPr>
        <w:t xml:space="preserve"> show ip route</w:t>
      </w:r>
      <w:r w:rsidRPr="00B22203">
        <w:rPr>
          <w:rFonts w:ascii="Times New Roman" w:eastAsia="Arial" w:hAnsi="Times New Roman"/>
          <w:sz w:val="20"/>
          <w:lang w:eastAsia="en-US"/>
        </w:rPr>
        <w:t xml:space="preserve">, чтобы убедиться, что в таблицах маршрутизации всех маршрутизаторов отображаются все сети. </w:t>
      </w:r>
    </w:p>
    <w:p w:rsidR="00B22203" w:rsidRPr="00B22203" w:rsidRDefault="00B22203" w:rsidP="00B22203">
      <w:pPr>
        <w:spacing w:after="28" w:line="259" w:lineRule="auto"/>
        <w:ind w:left="715"/>
        <w:rPr>
          <w:rFonts w:ascii="Times New Roman" w:eastAsia="Calibri" w:hAnsi="Times New Roman"/>
          <w:lang w:val="en-US" w:eastAsia="en-US"/>
        </w:rPr>
      </w:pPr>
      <w:r w:rsidRPr="00B22203">
        <w:rPr>
          <w:rFonts w:ascii="Times New Roman" w:eastAsia="Calibri" w:hAnsi="Times New Roman"/>
          <w:sz w:val="20"/>
          <w:lang w:val="en-US" w:eastAsia="en-US"/>
        </w:rPr>
        <w:t xml:space="preserve">R1# </w:t>
      </w:r>
      <w:r w:rsidRPr="00B22203">
        <w:rPr>
          <w:rFonts w:ascii="Times New Roman" w:eastAsia="Calibri" w:hAnsi="Times New Roman"/>
          <w:b/>
          <w:sz w:val="20"/>
          <w:lang w:val="en-US" w:eastAsia="en-US"/>
        </w:rPr>
        <w:t>show ip route</w:t>
      </w:r>
      <w:r w:rsidRPr="00B22203">
        <w:rPr>
          <w:rFonts w:ascii="Times New Roman" w:eastAsia="Calibri" w:hAnsi="Times New Roman"/>
          <w:sz w:val="20"/>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Codes: L - local, C - connected, S - static, R - RIP, M - mobile, B - BGP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D - EIGRP, EX - EIGRP external, O - OSPF, IA - OSPF inter area </w:t>
      </w:r>
    </w:p>
    <w:p w:rsidR="00B22203" w:rsidRPr="00B22203" w:rsidRDefault="00B22203" w:rsidP="00B22203">
      <w:pPr>
        <w:spacing w:after="82" w:line="259" w:lineRule="auto"/>
        <w:ind w:left="715" w:right="810"/>
        <w:rPr>
          <w:rFonts w:ascii="Times New Roman" w:eastAsia="Calibri" w:hAnsi="Times New Roman"/>
          <w:lang w:val="en-US" w:eastAsia="en-US"/>
        </w:rPr>
      </w:pPr>
      <w:r w:rsidRPr="00B22203">
        <w:rPr>
          <w:rFonts w:ascii="Times New Roman" w:eastAsia="Calibri" w:hAnsi="Times New Roman"/>
          <w:lang w:val="en-US" w:eastAsia="en-US"/>
        </w:rPr>
        <w:t xml:space="preserve">       N1 - OSPF NSSA external type 1, N2 - OSPF NSSA external type 2        E1 - OSPF external type 1, E2 - OSPF external type 2, E - EGP        i - IS-IS, L1 - IS-IS level-1, L2 </w:t>
      </w:r>
      <w:r w:rsidRPr="00B22203">
        <w:rPr>
          <w:rFonts w:ascii="Times New Roman" w:eastAsia="Calibri" w:hAnsi="Times New Roman"/>
          <w:lang w:val="en-US" w:eastAsia="en-US"/>
        </w:rPr>
        <w:lastRenderedPageBreak/>
        <w:t xml:space="preserve">- IS-IS level-2, ia - IS-IS inter area        * - candidate default, U - per-user static route, o - ODR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P - periodic downloaded static route </w:t>
      </w:r>
    </w:p>
    <w:p w:rsidR="00B22203" w:rsidRPr="00B22203" w:rsidRDefault="00B22203" w:rsidP="00B22203">
      <w:pPr>
        <w:spacing w:after="44" w:line="259" w:lineRule="auto"/>
        <w:ind w:left="720"/>
        <w:rPr>
          <w:rFonts w:ascii="Times New Roman" w:eastAsia="Calibri" w:hAnsi="Times New Roman"/>
          <w:lang w:val="en-US" w:eastAsia="en-US"/>
        </w:rPr>
      </w:pPr>
      <w:r w:rsidRPr="00B22203">
        <w:rPr>
          <w:rFonts w:ascii="Times New Roman" w:eastAsia="Calibri" w:hAnsi="Times New Roman"/>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Gateway of last resort is not set </w:t>
      </w:r>
    </w:p>
    <w:p w:rsidR="00B22203" w:rsidRPr="00B22203" w:rsidRDefault="00B22203" w:rsidP="00B22203">
      <w:pPr>
        <w:spacing w:after="44" w:line="259" w:lineRule="auto"/>
        <w:ind w:left="720"/>
        <w:rPr>
          <w:rFonts w:ascii="Times New Roman" w:eastAsia="Calibri" w:hAnsi="Times New Roman"/>
          <w:lang w:val="en-US" w:eastAsia="en-US"/>
        </w:rPr>
      </w:pPr>
      <w:r w:rsidRPr="00B22203">
        <w:rPr>
          <w:rFonts w:ascii="Times New Roman" w:eastAsia="Calibri" w:hAnsi="Times New Roman"/>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192.168.1.0/24 is variably subnetted, 2 subnets, 2 masks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C       192.168.1.0/24 is directly connected, GigabitEthernet0/0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L       192.168.1.1/32 is directly connected, GigabitEthernet0/0 </w:t>
      </w:r>
    </w:p>
    <w:p w:rsidR="00B22203" w:rsidRPr="00B22203" w:rsidRDefault="00B22203" w:rsidP="00B22203">
      <w:pPr>
        <w:spacing w:after="43" w:line="259" w:lineRule="auto"/>
        <w:ind w:left="715"/>
        <w:rPr>
          <w:rFonts w:ascii="Times New Roman" w:eastAsia="Calibri" w:hAnsi="Times New Roman"/>
          <w:lang w:val="en-US" w:eastAsia="en-US"/>
        </w:rPr>
      </w:pPr>
      <w:r w:rsidRPr="00B22203">
        <w:rPr>
          <w:rFonts w:ascii="Times New Roman" w:eastAsia="Calibri" w:hAnsi="Times New Roman"/>
          <w:shd w:val="clear" w:color="auto" w:fill="FFFF00"/>
          <w:lang w:val="en-US" w:eastAsia="en-US"/>
        </w:rPr>
        <w:t>O    192.168.2.0/24 [110/65] via 192.168.12.2, 00:32:33, Serial0/0/0</w:t>
      </w:r>
      <w:r w:rsidRPr="00B22203">
        <w:rPr>
          <w:rFonts w:ascii="Times New Roman" w:eastAsia="Calibri" w:hAnsi="Times New Roman"/>
          <w:lang w:val="en-US" w:eastAsia="en-US"/>
        </w:rPr>
        <w:t xml:space="preserve"> </w:t>
      </w:r>
    </w:p>
    <w:p w:rsidR="00B22203" w:rsidRPr="00B22203" w:rsidRDefault="00B22203" w:rsidP="00B22203">
      <w:pPr>
        <w:spacing w:after="43" w:line="259" w:lineRule="auto"/>
        <w:ind w:left="715"/>
        <w:rPr>
          <w:rFonts w:ascii="Times New Roman" w:eastAsia="Calibri" w:hAnsi="Times New Roman"/>
          <w:lang w:val="en-US" w:eastAsia="en-US"/>
        </w:rPr>
      </w:pPr>
      <w:r w:rsidRPr="00B22203">
        <w:rPr>
          <w:rFonts w:ascii="Times New Roman" w:eastAsia="Calibri" w:hAnsi="Times New Roman"/>
          <w:shd w:val="clear" w:color="auto" w:fill="FFFF00"/>
          <w:lang w:val="en-US" w:eastAsia="en-US"/>
        </w:rPr>
        <w:t>O    192.168.3.0/24 [110/65] via 192.168.13.2, 00:31:48, Serial0/0/1</w:t>
      </w:r>
      <w:r w:rsidRPr="00B22203">
        <w:rPr>
          <w:rFonts w:ascii="Times New Roman" w:eastAsia="Calibri" w:hAnsi="Times New Roman"/>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192.168.12.0/24 is variably subnetted, 2 subnets, 2 masks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C       192.168.12.0/30 is directly connected, Serial0/0/0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L       192.168.12.1/32 is directly connected, Serial0/0/0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192.168.13.0/24 is variably subnetted, 2 subnets, 2 masks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C       192.168.13.0/30 is directly connected, Serial0/0/1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L       192.168.13.1/32 is directly connected, Serial0/0/1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192.168.23.0/30 is subnetted, 1 subnets </w:t>
      </w:r>
    </w:p>
    <w:p w:rsidR="00B22203" w:rsidRPr="00B22203" w:rsidRDefault="00B22203" w:rsidP="00B22203">
      <w:pPr>
        <w:spacing w:after="43" w:line="259" w:lineRule="auto"/>
        <w:ind w:left="715"/>
        <w:rPr>
          <w:rFonts w:ascii="Times New Roman" w:eastAsia="Calibri" w:hAnsi="Times New Roman"/>
          <w:lang w:val="en-US" w:eastAsia="en-US"/>
        </w:rPr>
      </w:pPr>
      <w:r w:rsidRPr="00B22203">
        <w:rPr>
          <w:rFonts w:ascii="Times New Roman" w:eastAsia="Calibri" w:hAnsi="Times New Roman"/>
          <w:shd w:val="clear" w:color="auto" w:fill="FFFF00"/>
          <w:lang w:val="en-US" w:eastAsia="en-US"/>
        </w:rPr>
        <w:t>O       192.168.23.0/30 [110/128] via 192.168.12.2, 00:31:38, Serial0/0/0</w:t>
      </w:r>
      <w:r w:rsidRPr="00B22203">
        <w:rPr>
          <w:rFonts w:ascii="Times New Roman" w:eastAsia="Calibri" w:hAnsi="Times New Roman"/>
          <w:lang w:val="en-US" w:eastAsia="en-US"/>
        </w:rPr>
        <w:t xml:space="preserve"> </w:t>
      </w:r>
    </w:p>
    <w:p w:rsidR="00B22203" w:rsidRPr="00B22203" w:rsidRDefault="00B22203" w:rsidP="00B22203">
      <w:pPr>
        <w:spacing w:after="135" w:line="259" w:lineRule="auto"/>
        <w:ind w:left="715"/>
        <w:rPr>
          <w:rFonts w:ascii="Times New Roman" w:eastAsia="Calibri" w:hAnsi="Times New Roman"/>
          <w:lang w:eastAsia="en-US"/>
        </w:rPr>
      </w:pPr>
      <w:r w:rsidRPr="00B22203">
        <w:rPr>
          <w:rFonts w:ascii="Times New Roman" w:eastAsia="Calibri" w:hAnsi="Times New Roman"/>
          <w:shd w:val="clear" w:color="auto" w:fill="FFFF00"/>
          <w:lang w:val="en-US" w:eastAsia="en-US"/>
        </w:rPr>
        <w:t xml:space="preserve">                        </w:t>
      </w:r>
      <w:r w:rsidRPr="00B22203">
        <w:rPr>
          <w:rFonts w:ascii="Times New Roman" w:eastAsia="Calibri" w:hAnsi="Times New Roman"/>
          <w:shd w:val="clear" w:color="auto" w:fill="FFFF00"/>
          <w:lang w:eastAsia="en-US"/>
        </w:rPr>
        <w:t>[110/128] via 192.168.13.2, 00:31:38, Serial0/0/1</w:t>
      </w:r>
      <w:r w:rsidRPr="00B22203">
        <w:rPr>
          <w:rFonts w:ascii="Times New Roman" w:eastAsia="Calibri" w:hAnsi="Times New Roman"/>
          <w:lang w:eastAsia="en-US"/>
        </w:rPr>
        <w:t xml:space="preserve"> </w:t>
      </w:r>
    </w:p>
    <w:p w:rsidR="00B22203" w:rsidRPr="00B22203" w:rsidRDefault="00B22203" w:rsidP="00B22203">
      <w:pPr>
        <w:spacing w:after="113" w:line="249" w:lineRule="auto"/>
        <w:ind w:left="354" w:hanging="9"/>
        <w:rPr>
          <w:rFonts w:ascii="Times New Roman" w:eastAsia="Calibri" w:hAnsi="Times New Roman"/>
          <w:lang w:eastAsia="en-US"/>
        </w:rPr>
      </w:pPr>
      <w:r w:rsidRPr="00B22203">
        <w:rPr>
          <w:rFonts w:ascii="Times New Roman" w:eastAsia="Arial" w:hAnsi="Times New Roman"/>
          <w:sz w:val="20"/>
          <w:lang w:eastAsia="en-US"/>
        </w:rPr>
        <w:t xml:space="preserve">Какую команду вы бы применили, чтобы просмотреть только маршруты OSPF в таблице маршрутизации? </w:t>
      </w:r>
    </w:p>
    <w:p w:rsidR="00B22203" w:rsidRPr="00B22203" w:rsidRDefault="00B22203" w:rsidP="00B22203">
      <w:pPr>
        <w:spacing w:after="260" w:line="259" w:lineRule="auto"/>
        <w:ind w:left="10" w:right="15"/>
        <w:jc w:val="right"/>
        <w:rPr>
          <w:rFonts w:ascii="Times New Roman" w:eastAsia="Calibri" w:hAnsi="Times New Roman"/>
          <w:lang w:eastAsia="en-US"/>
        </w:rPr>
      </w:pPr>
      <w:r w:rsidRPr="00B22203">
        <w:rPr>
          <w:rFonts w:ascii="Times New Roman" w:eastAsia="Arial" w:hAnsi="Times New Roman"/>
          <w:sz w:val="20"/>
          <w:lang w:eastAsia="en-US"/>
        </w:rPr>
        <w:t>___________________________________________________________________________________</w:t>
      </w:r>
    </w:p>
    <w:p w:rsidR="00B22203" w:rsidRPr="00B22203" w:rsidRDefault="00B22203" w:rsidP="00B22203">
      <w:pPr>
        <w:tabs>
          <w:tab w:val="center" w:pos="3092"/>
        </w:tabs>
        <w:spacing w:after="114" w:line="271" w:lineRule="auto"/>
        <w:ind w:left="-15"/>
        <w:rPr>
          <w:rFonts w:ascii="Times New Roman" w:eastAsia="Calibri" w:hAnsi="Times New Roman"/>
          <w:lang w:eastAsia="en-US"/>
        </w:rPr>
      </w:pPr>
      <w:r w:rsidRPr="00B22203">
        <w:rPr>
          <w:rFonts w:ascii="Times New Roman" w:eastAsia="Arial" w:hAnsi="Times New Roman"/>
          <w:b/>
          <w:lang w:eastAsia="en-US"/>
        </w:rPr>
        <w:t xml:space="preserve">Шаг 4: </w:t>
      </w:r>
      <w:r w:rsidRPr="00B22203">
        <w:rPr>
          <w:rFonts w:ascii="Times New Roman" w:eastAsia="Arial" w:hAnsi="Times New Roman"/>
          <w:b/>
          <w:lang w:eastAsia="en-US"/>
        </w:rPr>
        <w:tab/>
        <w:t xml:space="preserve">Проверьте настройки протокола OSPF. </w:t>
      </w:r>
    </w:p>
    <w:p w:rsidR="00B22203" w:rsidRPr="00B22203" w:rsidRDefault="00B22203" w:rsidP="00B22203">
      <w:pPr>
        <w:spacing w:after="113" w:line="249" w:lineRule="auto"/>
        <w:ind w:left="354" w:hanging="9"/>
        <w:rPr>
          <w:rFonts w:ascii="Times New Roman" w:eastAsia="Calibri" w:hAnsi="Times New Roman"/>
          <w:lang w:eastAsia="en-US"/>
        </w:rPr>
      </w:pPr>
      <w:r w:rsidRPr="00B22203">
        <w:rPr>
          <w:rFonts w:ascii="Times New Roman" w:eastAsia="Arial" w:hAnsi="Times New Roman"/>
          <w:sz w:val="20"/>
          <w:lang w:eastAsia="en-US"/>
        </w:rPr>
        <w:t xml:space="preserve">Команда </w:t>
      </w:r>
      <w:r w:rsidRPr="00B22203">
        <w:rPr>
          <w:rFonts w:ascii="Times New Roman" w:eastAsia="Arial" w:hAnsi="Times New Roman"/>
          <w:b/>
          <w:sz w:val="20"/>
          <w:lang w:eastAsia="en-US"/>
        </w:rPr>
        <w:t>show ip protocols</w:t>
      </w:r>
      <w:r w:rsidRPr="00B22203">
        <w:rPr>
          <w:rFonts w:ascii="Times New Roman" w:eastAsia="Arial" w:hAnsi="Times New Roman"/>
          <w:sz w:val="20"/>
          <w:lang w:eastAsia="en-US"/>
        </w:rPr>
        <w:t xml:space="preserve"> обеспечивает быструю проверку критически важных данных конфигурации OSPF. К таким данным относятся идентификатор процесса OSPF, идентификатор маршрутизатора, сети, объявляемые маршрутизатором, соседние устройства, от которых маршрутизатор принимает обновления, и значение административной дистанции по умолчанию, равное 110 для OSPF. </w:t>
      </w:r>
    </w:p>
    <w:p w:rsidR="00B22203" w:rsidRPr="00B22203" w:rsidRDefault="00B22203" w:rsidP="00B22203">
      <w:pPr>
        <w:spacing w:after="28" w:line="259" w:lineRule="auto"/>
        <w:ind w:left="715"/>
        <w:rPr>
          <w:rFonts w:ascii="Times New Roman" w:eastAsia="Calibri" w:hAnsi="Times New Roman"/>
          <w:lang w:val="en-US" w:eastAsia="en-US"/>
        </w:rPr>
      </w:pPr>
      <w:r w:rsidRPr="00B22203">
        <w:rPr>
          <w:rFonts w:ascii="Times New Roman" w:eastAsia="Calibri" w:hAnsi="Times New Roman"/>
          <w:sz w:val="20"/>
          <w:lang w:val="en-US" w:eastAsia="en-US"/>
        </w:rPr>
        <w:t xml:space="preserve">R1# </w:t>
      </w:r>
      <w:r w:rsidRPr="00B22203">
        <w:rPr>
          <w:rFonts w:ascii="Times New Roman" w:eastAsia="Calibri" w:hAnsi="Times New Roman"/>
          <w:b/>
          <w:sz w:val="20"/>
          <w:lang w:val="en-US" w:eastAsia="en-US"/>
        </w:rPr>
        <w:t>show ip protocols</w:t>
      </w:r>
      <w:r w:rsidRPr="00B22203">
        <w:rPr>
          <w:rFonts w:ascii="Times New Roman" w:eastAsia="Calibri" w:hAnsi="Times New Roman"/>
          <w:sz w:val="20"/>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IP Routing is NSF aware *** </w:t>
      </w:r>
    </w:p>
    <w:p w:rsidR="00B22203" w:rsidRPr="00B22203" w:rsidRDefault="00B22203" w:rsidP="00B22203">
      <w:pPr>
        <w:spacing w:after="43" w:line="259" w:lineRule="auto"/>
        <w:ind w:left="720"/>
        <w:rPr>
          <w:rFonts w:ascii="Times New Roman" w:eastAsia="Calibri" w:hAnsi="Times New Roman"/>
          <w:lang w:val="en-US" w:eastAsia="en-US"/>
        </w:rPr>
      </w:pPr>
      <w:r w:rsidRPr="00B22203">
        <w:rPr>
          <w:rFonts w:ascii="Times New Roman" w:eastAsia="Calibri" w:hAnsi="Times New Roman"/>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Routing Protocol is "</w:t>
      </w:r>
      <w:r w:rsidRPr="00B22203">
        <w:rPr>
          <w:rFonts w:ascii="Times New Roman" w:eastAsia="Calibri" w:hAnsi="Times New Roman"/>
          <w:shd w:val="clear" w:color="auto" w:fill="FFFF00"/>
          <w:lang w:val="en-US" w:eastAsia="en-US"/>
        </w:rPr>
        <w:t>ospf 1</w:t>
      </w:r>
      <w:r w:rsidRPr="00B22203">
        <w:rPr>
          <w:rFonts w:ascii="Times New Roman" w:eastAsia="Calibri" w:hAnsi="Times New Roman"/>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Outgoing update filter list for all interfaces is not set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Incoming update filter list for all interfaces is not set </w:t>
      </w:r>
    </w:p>
    <w:p w:rsidR="00B22203" w:rsidRPr="00B22203" w:rsidRDefault="00B22203" w:rsidP="00B22203">
      <w:pPr>
        <w:spacing w:after="43" w:line="259" w:lineRule="auto"/>
        <w:ind w:left="715"/>
        <w:rPr>
          <w:rFonts w:ascii="Times New Roman" w:eastAsia="Calibri" w:hAnsi="Times New Roman"/>
          <w:lang w:val="en-US" w:eastAsia="en-US"/>
        </w:rPr>
      </w:pPr>
      <w:r w:rsidRPr="00B22203">
        <w:rPr>
          <w:rFonts w:ascii="Times New Roman" w:eastAsia="Calibri" w:hAnsi="Times New Roman"/>
          <w:lang w:val="en-US" w:eastAsia="en-US"/>
        </w:rPr>
        <w:t xml:space="preserve">  </w:t>
      </w:r>
      <w:r w:rsidRPr="00B22203">
        <w:rPr>
          <w:rFonts w:ascii="Times New Roman" w:eastAsia="Calibri" w:hAnsi="Times New Roman"/>
          <w:shd w:val="clear" w:color="auto" w:fill="FFFF00"/>
          <w:lang w:val="en-US" w:eastAsia="en-US"/>
        </w:rPr>
        <w:t>Router ID 192.168.13.1</w:t>
      </w:r>
      <w:r w:rsidRPr="00B22203">
        <w:rPr>
          <w:rFonts w:ascii="Times New Roman" w:eastAsia="Calibri" w:hAnsi="Times New Roman"/>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Number of areas in this router is 1. 1 normal 0 stub 0 nssa </w:t>
      </w:r>
    </w:p>
    <w:p w:rsidR="00B22203" w:rsidRPr="00B22203" w:rsidRDefault="00B22203" w:rsidP="00B22203">
      <w:pPr>
        <w:spacing w:after="160" w:line="259" w:lineRule="auto"/>
        <w:ind w:left="715" w:right="6642"/>
        <w:rPr>
          <w:rFonts w:ascii="Times New Roman" w:eastAsia="Calibri" w:hAnsi="Times New Roman"/>
          <w:lang w:val="en-US" w:eastAsia="en-US"/>
        </w:rPr>
      </w:pPr>
      <w:r w:rsidRPr="00B22203">
        <w:rPr>
          <w:rFonts w:ascii="Times New Roman" w:eastAsia="Calibri" w:hAnsi="Times New Roman"/>
          <w:lang w:val="en-US" w:eastAsia="en-US"/>
        </w:rPr>
        <w:t xml:space="preserve">  Maximum path: 4   Routing for Networks: </w:t>
      </w:r>
    </w:p>
    <w:p w:rsidR="00B22203" w:rsidRPr="00B22203" w:rsidRDefault="00B22203" w:rsidP="00B22203">
      <w:pPr>
        <w:spacing w:after="43" w:line="259" w:lineRule="auto"/>
        <w:ind w:left="715"/>
        <w:rPr>
          <w:rFonts w:ascii="Times New Roman" w:eastAsia="Calibri" w:hAnsi="Times New Roman"/>
          <w:lang w:val="en-US" w:eastAsia="en-US"/>
        </w:rPr>
      </w:pPr>
      <w:r w:rsidRPr="00B22203">
        <w:rPr>
          <w:rFonts w:ascii="Times New Roman" w:eastAsia="Calibri" w:hAnsi="Times New Roman"/>
          <w:lang w:val="en-US" w:eastAsia="en-US"/>
        </w:rPr>
        <w:t xml:space="preserve">    </w:t>
      </w:r>
      <w:r w:rsidRPr="00B22203">
        <w:rPr>
          <w:rFonts w:ascii="Times New Roman" w:eastAsia="Calibri" w:hAnsi="Times New Roman"/>
          <w:shd w:val="clear" w:color="auto" w:fill="FFFF00"/>
          <w:lang w:val="en-US" w:eastAsia="en-US"/>
        </w:rPr>
        <w:t>192.168.1.0 0.0.0.255 area 0</w:t>
      </w:r>
      <w:r w:rsidRPr="00B22203">
        <w:rPr>
          <w:rFonts w:ascii="Times New Roman" w:eastAsia="Calibri" w:hAnsi="Times New Roman"/>
          <w:lang w:val="en-US" w:eastAsia="en-US"/>
        </w:rPr>
        <w:t xml:space="preserve"> </w:t>
      </w:r>
    </w:p>
    <w:p w:rsidR="00B22203" w:rsidRPr="00B22203" w:rsidRDefault="00B22203" w:rsidP="00B22203">
      <w:pPr>
        <w:spacing w:after="43" w:line="259" w:lineRule="auto"/>
        <w:ind w:left="715"/>
        <w:rPr>
          <w:rFonts w:ascii="Times New Roman" w:eastAsia="Calibri" w:hAnsi="Times New Roman"/>
          <w:lang w:val="en-US" w:eastAsia="en-US"/>
        </w:rPr>
      </w:pPr>
      <w:r w:rsidRPr="00B22203">
        <w:rPr>
          <w:rFonts w:ascii="Times New Roman" w:eastAsia="Calibri" w:hAnsi="Times New Roman"/>
          <w:lang w:val="en-US" w:eastAsia="en-US"/>
        </w:rPr>
        <w:lastRenderedPageBreak/>
        <w:t xml:space="preserve">    </w:t>
      </w:r>
      <w:r w:rsidRPr="00B22203">
        <w:rPr>
          <w:rFonts w:ascii="Times New Roman" w:eastAsia="Calibri" w:hAnsi="Times New Roman"/>
          <w:shd w:val="clear" w:color="auto" w:fill="FFFF00"/>
          <w:lang w:val="en-US" w:eastAsia="en-US"/>
        </w:rPr>
        <w:t>192.168.12.0 0.0.0.3 area 0</w:t>
      </w:r>
      <w:r w:rsidRPr="00B22203">
        <w:rPr>
          <w:rFonts w:ascii="Times New Roman" w:eastAsia="Calibri" w:hAnsi="Times New Roman"/>
          <w:lang w:val="en-US" w:eastAsia="en-US"/>
        </w:rPr>
        <w:t xml:space="preserve"> </w:t>
      </w:r>
    </w:p>
    <w:p w:rsidR="00B22203" w:rsidRPr="00B22203" w:rsidRDefault="00B22203" w:rsidP="00B22203">
      <w:pPr>
        <w:spacing w:after="160" w:line="259" w:lineRule="auto"/>
        <w:ind w:left="715" w:right="5130"/>
        <w:rPr>
          <w:rFonts w:ascii="Times New Roman" w:eastAsia="Calibri" w:hAnsi="Times New Roman"/>
          <w:lang w:val="en-US" w:eastAsia="en-US"/>
        </w:rPr>
      </w:pPr>
      <w:r w:rsidRPr="00B22203">
        <w:rPr>
          <w:rFonts w:ascii="Times New Roman" w:eastAsia="Calibri" w:hAnsi="Times New Roman"/>
          <w:lang w:val="en-US" w:eastAsia="en-US"/>
        </w:rPr>
        <w:t xml:space="preserve">    </w:t>
      </w:r>
      <w:r w:rsidRPr="00B22203">
        <w:rPr>
          <w:rFonts w:ascii="Times New Roman" w:eastAsia="Calibri" w:hAnsi="Times New Roman"/>
          <w:shd w:val="clear" w:color="auto" w:fill="FFFF00"/>
          <w:lang w:val="en-US" w:eastAsia="en-US"/>
        </w:rPr>
        <w:t>192.168.13.0 0.0.0.3 area 0</w:t>
      </w:r>
      <w:r w:rsidRPr="00B22203">
        <w:rPr>
          <w:rFonts w:ascii="Times New Roman" w:eastAsia="Calibri" w:hAnsi="Times New Roman"/>
          <w:lang w:val="en-US" w:eastAsia="en-US"/>
        </w:rPr>
        <w:t xml:space="preserve">   Routing Information Sources: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Gateway         Distance      Last Update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192.168.23.2         </w:t>
      </w:r>
      <w:r w:rsidRPr="00B22203">
        <w:rPr>
          <w:rFonts w:ascii="Times New Roman" w:eastAsia="Calibri" w:hAnsi="Times New Roman"/>
          <w:shd w:val="clear" w:color="auto" w:fill="FFFF00"/>
          <w:lang w:val="en-US" w:eastAsia="en-US"/>
        </w:rPr>
        <w:t>110</w:t>
      </w:r>
      <w:r w:rsidRPr="00B22203">
        <w:rPr>
          <w:rFonts w:ascii="Times New Roman" w:eastAsia="Calibri" w:hAnsi="Times New Roman"/>
          <w:lang w:val="en-US" w:eastAsia="en-US"/>
        </w:rPr>
        <w:t xml:space="preserve">      00:19:16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192.168.23.1         110      00:20:03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Distance: (default is 110) </w:t>
      </w:r>
    </w:p>
    <w:p w:rsidR="00B22203" w:rsidRPr="00B22203" w:rsidRDefault="00B22203" w:rsidP="00B22203">
      <w:pPr>
        <w:tabs>
          <w:tab w:val="center" w:pos="2881"/>
        </w:tabs>
        <w:spacing w:after="114" w:line="271" w:lineRule="auto"/>
        <w:ind w:left="-15"/>
        <w:rPr>
          <w:rFonts w:ascii="Times New Roman" w:eastAsia="Calibri" w:hAnsi="Times New Roman"/>
          <w:lang w:eastAsia="en-US"/>
        </w:rPr>
      </w:pPr>
      <w:r w:rsidRPr="00B22203">
        <w:rPr>
          <w:rFonts w:ascii="Times New Roman" w:eastAsia="Arial" w:hAnsi="Times New Roman"/>
          <w:b/>
          <w:lang w:eastAsia="en-US"/>
        </w:rPr>
        <w:t xml:space="preserve">Шаг 5: </w:t>
      </w:r>
      <w:r w:rsidRPr="00B22203">
        <w:rPr>
          <w:rFonts w:ascii="Times New Roman" w:eastAsia="Arial" w:hAnsi="Times New Roman"/>
          <w:b/>
          <w:lang w:eastAsia="en-US"/>
        </w:rPr>
        <w:tab/>
        <w:t xml:space="preserve">Проверьте данные процесса OSPF. </w:t>
      </w:r>
    </w:p>
    <w:p w:rsidR="00B22203" w:rsidRPr="00B22203" w:rsidRDefault="00B22203" w:rsidP="00B22203">
      <w:pPr>
        <w:spacing w:after="113" w:line="249" w:lineRule="auto"/>
        <w:ind w:left="354" w:right="633" w:hanging="9"/>
        <w:rPr>
          <w:rFonts w:ascii="Times New Roman" w:eastAsia="Calibri" w:hAnsi="Times New Roman"/>
          <w:lang w:eastAsia="en-US"/>
        </w:rPr>
      </w:pPr>
      <w:r w:rsidRPr="00B22203">
        <w:rPr>
          <w:rFonts w:ascii="Times New Roman" w:eastAsia="Arial" w:hAnsi="Times New Roman"/>
          <w:sz w:val="20"/>
          <w:lang w:eastAsia="en-US"/>
        </w:rPr>
        <w:t>Используйте команду</w:t>
      </w:r>
      <w:r w:rsidRPr="00B22203">
        <w:rPr>
          <w:rFonts w:ascii="Times New Roman" w:eastAsia="Arial" w:hAnsi="Times New Roman"/>
          <w:b/>
          <w:sz w:val="20"/>
          <w:lang w:eastAsia="en-US"/>
        </w:rPr>
        <w:t xml:space="preserve"> show ip ospf</w:t>
      </w:r>
      <w:r w:rsidRPr="00B22203">
        <w:rPr>
          <w:rFonts w:ascii="Times New Roman" w:eastAsia="Arial" w:hAnsi="Times New Roman"/>
          <w:sz w:val="20"/>
          <w:lang w:eastAsia="en-US"/>
        </w:rPr>
        <w:t xml:space="preserve">, чтобы просмотреть идентификаторы процесса OSPF и маршрутизатора. Данная команда отображает данные о зоне OSPF и показывает время, когда последний раз выполнялся алгоритм поиска кратчайшего пути SPF. </w:t>
      </w:r>
    </w:p>
    <w:p w:rsidR="00B22203" w:rsidRPr="00B22203" w:rsidRDefault="00B22203" w:rsidP="00B22203">
      <w:pPr>
        <w:spacing w:after="28" w:line="259" w:lineRule="auto"/>
        <w:ind w:left="715"/>
        <w:rPr>
          <w:rFonts w:ascii="Times New Roman" w:eastAsia="Calibri" w:hAnsi="Times New Roman"/>
          <w:lang w:val="en-US" w:eastAsia="en-US"/>
        </w:rPr>
      </w:pPr>
      <w:r w:rsidRPr="00B22203">
        <w:rPr>
          <w:rFonts w:ascii="Times New Roman" w:eastAsia="Calibri" w:hAnsi="Times New Roman"/>
          <w:sz w:val="20"/>
          <w:lang w:val="en-US" w:eastAsia="en-US"/>
        </w:rPr>
        <w:t xml:space="preserve">R1# </w:t>
      </w:r>
      <w:r w:rsidRPr="00B22203">
        <w:rPr>
          <w:rFonts w:ascii="Times New Roman" w:eastAsia="Calibri" w:hAnsi="Times New Roman"/>
          <w:b/>
          <w:sz w:val="20"/>
          <w:lang w:val="en-US" w:eastAsia="en-US"/>
        </w:rPr>
        <w:t>show ip ospf</w:t>
      </w:r>
      <w:r w:rsidRPr="00B22203">
        <w:rPr>
          <w:rFonts w:ascii="Times New Roman" w:eastAsia="Calibri" w:hAnsi="Times New Roman"/>
          <w:sz w:val="20"/>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Routing Process "</w:t>
      </w:r>
      <w:r w:rsidRPr="00B22203">
        <w:rPr>
          <w:rFonts w:ascii="Times New Roman" w:eastAsia="Calibri" w:hAnsi="Times New Roman"/>
          <w:shd w:val="clear" w:color="auto" w:fill="FFFF00"/>
          <w:lang w:val="en-US" w:eastAsia="en-US"/>
        </w:rPr>
        <w:t>ospf 1</w:t>
      </w:r>
      <w:r w:rsidRPr="00B22203">
        <w:rPr>
          <w:rFonts w:ascii="Times New Roman" w:eastAsia="Calibri" w:hAnsi="Times New Roman"/>
          <w:lang w:val="en-US" w:eastAsia="en-US"/>
        </w:rPr>
        <w:t xml:space="preserve">" with ID </w:t>
      </w:r>
      <w:r w:rsidRPr="00B22203">
        <w:rPr>
          <w:rFonts w:ascii="Times New Roman" w:eastAsia="Calibri" w:hAnsi="Times New Roman"/>
          <w:shd w:val="clear" w:color="auto" w:fill="FFFF00"/>
          <w:lang w:val="en-US" w:eastAsia="en-US"/>
        </w:rPr>
        <w:t>192.168.13.1</w:t>
      </w:r>
      <w:r w:rsidRPr="00B22203">
        <w:rPr>
          <w:rFonts w:ascii="Times New Roman" w:eastAsia="Calibri" w:hAnsi="Times New Roman"/>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Start time: 00:20:23.260, Time elapsed: 00:25:08.296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Supports only single TOS(TOS0) routes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Supports opaque LSA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Supports Link-local Signaling (LLS)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Supports area transit capability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Supports NSSA (compatible with RFC 3101)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Event-log enabled, Maximum number of events: 1000, Mode: cyclic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Router is not originating router-LSAs with maximum metric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Initial SPF schedule delay 5000 msecs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Minimum hold time between two consecutive SPFs 10000 msecs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Maximum wait time between two consecutive SPFs 10000 msecs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Incremental-SPF disabled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Minimum LSA interval 5 secs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Minimum LSA arrival 1000 msecs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LSA group pacing timer 240 secs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Interface flood pacing timer 33 msecs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Retransmission pacing timer 66 msecs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Number of external LSA 0. Checksum Sum 0x000000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Number of opaque AS LSA 0. Checksum Sum 0x000000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Number of DCbitless external and opaque AS LSA 0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Number of DoNotAge external and opaque AS LSA 0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Number of areas in this router is 1. 1 normal 0 stub 0 nssa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Number of areas transit capable is 0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lastRenderedPageBreak/>
        <w:t xml:space="preserve"> External flood list length 0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IETF NSF helper support enabled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Cisco NSF helper support enabled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Reference bandwidth unit is 100 mbps </w:t>
      </w:r>
    </w:p>
    <w:p w:rsidR="00B22203" w:rsidRPr="00B22203" w:rsidRDefault="00B22203" w:rsidP="00B22203">
      <w:pPr>
        <w:spacing w:after="43" w:line="259" w:lineRule="auto"/>
        <w:ind w:left="715"/>
        <w:rPr>
          <w:rFonts w:ascii="Times New Roman" w:eastAsia="Calibri" w:hAnsi="Times New Roman"/>
          <w:lang w:val="en-US" w:eastAsia="en-US"/>
        </w:rPr>
      </w:pPr>
      <w:r w:rsidRPr="00B22203">
        <w:rPr>
          <w:rFonts w:ascii="Times New Roman" w:eastAsia="Calibri" w:hAnsi="Times New Roman"/>
          <w:lang w:val="en-US" w:eastAsia="en-US"/>
        </w:rPr>
        <w:t xml:space="preserve">    </w:t>
      </w:r>
      <w:r w:rsidRPr="00B22203">
        <w:rPr>
          <w:rFonts w:ascii="Times New Roman" w:eastAsia="Calibri" w:hAnsi="Times New Roman"/>
          <w:shd w:val="clear" w:color="auto" w:fill="FFFF00"/>
          <w:lang w:val="en-US" w:eastAsia="en-US"/>
        </w:rPr>
        <w:t>Area BACKBONE(0)</w:t>
      </w:r>
      <w:r w:rsidRPr="00B22203">
        <w:rPr>
          <w:rFonts w:ascii="Times New Roman" w:eastAsia="Calibri" w:hAnsi="Times New Roman"/>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Number of interfaces in this area is 3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Area has no authentication </w:t>
      </w:r>
    </w:p>
    <w:p w:rsidR="00B22203" w:rsidRPr="00B22203" w:rsidRDefault="00B22203" w:rsidP="00B22203">
      <w:pPr>
        <w:spacing w:after="43" w:line="259" w:lineRule="auto"/>
        <w:ind w:left="715"/>
        <w:rPr>
          <w:rFonts w:ascii="Times New Roman" w:eastAsia="Calibri" w:hAnsi="Times New Roman"/>
          <w:lang w:val="en-US" w:eastAsia="en-US"/>
        </w:rPr>
      </w:pPr>
      <w:r w:rsidRPr="00B22203">
        <w:rPr>
          <w:rFonts w:ascii="Times New Roman" w:eastAsia="Calibri" w:hAnsi="Times New Roman"/>
          <w:lang w:val="en-US" w:eastAsia="en-US"/>
        </w:rPr>
        <w:t xml:space="preserve">        </w:t>
      </w:r>
      <w:r w:rsidRPr="00B22203">
        <w:rPr>
          <w:rFonts w:ascii="Times New Roman" w:eastAsia="Calibri" w:hAnsi="Times New Roman"/>
          <w:shd w:val="clear" w:color="auto" w:fill="FFFF00"/>
          <w:lang w:val="en-US" w:eastAsia="en-US"/>
        </w:rPr>
        <w:t>SPF algorithm last executed 00:22:53.756 ago</w:t>
      </w:r>
      <w:r w:rsidRPr="00B22203">
        <w:rPr>
          <w:rFonts w:ascii="Times New Roman" w:eastAsia="Calibri" w:hAnsi="Times New Roman"/>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SPF algorithm executed 7 times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Area ranges are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Number of LSA 3. Checksum Sum 0x019A61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Number of opaque link LSA 0. Checksum Sum 0x000000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Number of DCbitless LSA 0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Number of indication LSA 0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Number of DoNotAge LSA 0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Flood list length 0 </w:t>
      </w:r>
    </w:p>
    <w:p w:rsidR="00B22203" w:rsidRPr="00B22203" w:rsidRDefault="00B22203" w:rsidP="00B22203">
      <w:pPr>
        <w:tabs>
          <w:tab w:val="center" w:pos="3180"/>
        </w:tabs>
        <w:spacing w:after="114" w:line="271" w:lineRule="auto"/>
        <w:ind w:left="-15"/>
        <w:rPr>
          <w:rFonts w:ascii="Times New Roman" w:eastAsia="Calibri" w:hAnsi="Times New Roman"/>
          <w:lang w:val="en-US" w:eastAsia="en-US"/>
        </w:rPr>
      </w:pPr>
      <w:r w:rsidRPr="00B22203">
        <w:rPr>
          <w:rFonts w:ascii="Times New Roman" w:eastAsia="Arial" w:hAnsi="Times New Roman"/>
          <w:b/>
          <w:lang w:eastAsia="en-US"/>
        </w:rPr>
        <w:t>Шаг</w:t>
      </w:r>
      <w:r w:rsidRPr="00B22203">
        <w:rPr>
          <w:rFonts w:ascii="Times New Roman" w:eastAsia="Arial" w:hAnsi="Times New Roman"/>
          <w:b/>
          <w:lang w:val="en-US" w:eastAsia="en-US"/>
        </w:rPr>
        <w:t xml:space="preserve"> 6: </w:t>
      </w:r>
      <w:r w:rsidRPr="00B22203">
        <w:rPr>
          <w:rFonts w:ascii="Times New Roman" w:eastAsia="Arial" w:hAnsi="Times New Roman"/>
          <w:b/>
          <w:lang w:val="en-US" w:eastAsia="en-US"/>
        </w:rPr>
        <w:tab/>
      </w:r>
      <w:r w:rsidRPr="00B22203">
        <w:rPr>
          <w:rFonts w:ascii="Times New Roman" w:eastAsia="Arial" w:hAnsi="Times New Roman"/>
          <w:b/>
          <w:lang w:eastAsia="en-US"/>
        </w:rPr>
        <w:t>Проверьте</w:t>
      </w:r>
      <w:r w:rsidRPr="00B22203">
        <w:rPr>
          <w:rFonts w:ascii="Times New Roman" w:eastAsia="Arial" w:hAnsi="Times New Roman"/>
          <w:b/>
          <w:lang w:val="en-US" w:eastAsia="en-US"/>
        </w:rPr>
        <w:t xml:space="preserve"> </w:t>
      </w:r>
      <w:r w:rsidRPr="00B22203">
        <w:rPr>
          <w:rFonts w:ascii="Times New Roman" w:eastAsia="Arial" w:hAnsi="Times New Roman"/>
          <w:b/>
          <w:lang w:eastAsia="en-US"/>
        </w:rPr>
        <w:t>настройки</w:t>
      </w:r>
      <w:r w:rsidRPr="00B22203">
        <w:rPr>
          <w:rFonts w:ascii="Times New Roman" w:eastAsia="Arial" w:hAnsi="Times New Roman"/>
          <w:b/>
          <w:lang w:val="en-US" w:eastAsia="en-US"/>
        </w:rPr>
        <w:t xml:space="preserve"> </w:t>
      </w:r>
      <w:r w:rsidRPr="00B22203">
        <w:rPr>
          <w:rFonts w:ascii="Times New Roman" w:eastAsia="Arial" w:hAnsi="Times New Roman"/>
          <w:b/>
          <w:lang w:eastAsia="en-US"/>
        </w:rPr>
        <w:t>интерфейса</w:t>
      </w:r>
      <w:r w:rsidRPr="00B22203">
        <w:rPr>
          <w:rFonts w:ascii="Times New Roman" w:eastAsia="Arial" w:hAnsi="Times New Roman"/>
          <w:b/>
          <w:lang w:val="en-US" w:eastAsia="en-US"/>
        </w:rPr>
        <w:t xml:space="preserve"> OSPF. </w:t>
      </w:r>
    </w:p>
    <w:p w:rsidR="00B22203" w:rsidRPr="00B22203" w:rsidRDefault="00B22203" w:rsidP="00507D96">
      <w:pPr>
        <w:numPr>
          <w:ilvl w:val="0"/>
          <w:numId w:val="133"/>
        </w:numPr>
        <w:spacing w:after="113" w:line="249" w:lineRule="auto"/>
        <w:rPr>
          <w:rFonts w:ascii="Times New Roman" w:eastAsia="Calibri" w:hAnsi="Times New Roman"/>
          <w:lang w:eastAsia="en-US"/>
        </w:rPr>
      </w:pPr>
      <w:r w:rsidRPr="00B22203">
        <w:rPr>
          <w:rFonts w:ascii="Times New Roman" w:eastAsia="Arial" w:hAnsi="Times New Roman"/>
          <w:sz w:val="20"/>
          <w:lang w:eastAsia="en-US"/>
        </w:rPr>
        <w:t>Выполните команду</w:t>
      </w:r>
      <w:r w:rsidRPr="00B22203">
        <w:rPr>
          <w:rFonts w:ascii="Times New Roman" w:eastAsia="Arial" w:hAnsi="Times New Roman"/>
          <w:b/>
          <w:sz w:val="20"/>
          <w:lang w:eastAsia="en-US"/>
        </w:rPr>
        <w:t xml:space="preserve"> show ip ospf interface</w:t>
      </w:r>
      <w:r w:rsidRPr="00B22203">
        <w:rPr>
          <w:rFonts w:ascii="Times New Roman" w:eastAsia="Arial" w:hAnsi="Times New Roman"/>
          <w:sz w:val="20"/>
          <w:lang w:eastAsia="en-US"/>
        </w:rPr>
        <w:t xml:space="preserve"> </w:t>
      </w:r>
      <w:r w:rsidRPr="00B22203">
        <w:rPr>
          <w:rFonts w:ascii="Times New Roman" w:eastAsia="Arial" w:hAnsi="Times New Roman"/>
          <w:b/>
          <w:sz w:val="20"/>
          <w:lang w:eastAsia="en-US"/>
        </w:rPr>
        <w:t>brief</w:t>
      </w:r>
      <w:r w:rsidRPr="00B22203">
        <w:rPr>
          <w:rFonts w:ascii="Times New Roman" w:eastAsia="Arial" w:hAnsi="Times New Roman"/>
          <w:sz w:val="20"/>
          <w:lang w:eastAsia="en-US"/>
        </w:rPr>
        <w:t xml:space="preserve">, чтобы отобразить сводку об интерфейсах, на которых активирован алгоритм OSPF. </w:t>
      </w:r>
    </w:p>
    <w:p w:rsidR="00B22203" w:rsidRPr="00B22203" w:rsidRDefault="00B22203" w:rsidP="00B22203">
      <w:pPr>
        <w:spacing w:after="28" w:line="259" w:lineRule="auto"/>
        <w:ind w:left="715"/>
        <w:rPr>
          <w:rFonts w:ascii="Times New Roman" w:eastAsia="Calibri" w:hAnsi="Times New Roman"/>
          <w:lang w:val="en-US" w:eastAsia="en-US"/>
        </w:rPr>
      </w:pPr>
      <w:r w:rsidRPr="00B22203">
        <w:rPr>
          <w:rFonts w:ascii="Times New Roman" w:eastAsia="Calibri" w:hAnsi="Times New Roman"/>
          <w:sz w:val="20"/>
          <w:lang w:val="en-US" w:eastAsia="en-US"/>
        </w:rPr>
        <w:t xml:space="preserve">R1# </w:t>
      </w:r>
      <w:r w:rsidRPr="00B22203">
        <w:rPr>
          <w:rFonts w:ascii="Times New Roman" w:eastAsia="Calibri" w:hAnsi="Times New Roman"/>
          <w:b/>
          <w:sz w:val="20"/>
          <w:lang w:val="en-US" w:eastAsia="en-US"/>
        </w:rPr>
        <w:t>show ip ospf interface brief</w:t>
      </w:r>
      <w:r w:rsidRPr="00B22203">
        <w:rPr>
          <w:rFonts w:ascii="Times New Roman" w:eastAsia="Calibri" w:hAnsi="Times New Roman"/>
          <w:sz w:val="20"/>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Interface    PID   Area            IP Address/Mask    Cost  State Nbrs F/C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Se0/0/1      1     0               192.168.13.1/30    64    P2P   1/1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Se0/0/0      1     0               192.168.12.1/30    64    P2P   1/1 </w:t>
      </w:r>
    </w:p>
    <w:p w:rsidR="00B22203" w:rsidRPr="00B22203" w:rsidRDefault="00B22203" w:rsidP="00B22203">
      <w:pPr>
        <w:spacing w:after="135"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Gi0/0        1     0               192.168.1.1/24     1     DR    0/0 </w:t>
      </w:r>
    </w:p>
    <w:p w:rsidR="00B22203" w:rsidRPr="00B22203" w:rsidRDefault="00B22203" w:rsidP="00507D96">
      <w:pPr>
        <w:numPr>
          <w:ilvl w:val="0"/>
          <w:numId w:val="133"/>
        </w:numPr>
        <w:spacing w:after="113" w:line="249" w:lineRule="auto"/>
        <w:rPr>
          <w:rFonts w:ascii="Times New Roman" w:eastAsia="Calibri" w:hAnsi="Times New Roman"/>
          <w:lang w:eastAsia="en-US"/>
        </w:rPr>
      </w:pPr>
      <w:r w:rsidRPr="00B22203">
        <w:rPr>
          <w:rFonts w:ascii="Times New Roman" w:eastAsia="Arial" w:hAnsi="Times New Roman"/>
          <w:sz w:val="20"/>
          <w:lang w:eastAsia="en-US"/>
        </w:rPr>
        <w:t xml:space="preserve">Для того чтобы увидеть более подробные данные об интерфейсах, на которых активирован OSPF, выполните команду </w:t>
      </w:r>
      <w:r w:rsidRPr="00B22203">
        <w:rPr>
          <w:rFonts w:ascii="Times New Roman" w:eastAsia="Arial" w:hAnsi="Times New Roman"/>
          <w:b/>
          <w:sz w:val="20"/>
          <w:lang w:eastAsia="en-US"/>
        </w:rPr>
        <w:t>show ip ospf interface</w:t>
      </w:r>
      <w:r w:rsidRPr="00B22203">
        <w:rPr>
          <w:rFonts w:ascii="Times New Roman" w:eastAsia="Arial" w:hAnsi="Times New Roman"/>
          <w:sz w:val="20"/>
          <w:lang w:eastAsia="en-US"/>
        </w:rPr>
        <w:t xml:space="preserve">. </w:t>
      </w:r>
    </w:p>
    <w:p w:rsidR="00B22203" w:rsidRPr="00B22203" w:rsidRDefault="00B22203" w:rsidP="00B22203">
      <w:pPr>
        <w:spacing w:after="28" w:line="259" w:lineRule="auto"/>
        <w:ind w:left="715"/>
        <w:rPr>
          <w:rFonts w:ascii="Times New Roman" w:eastAsia="Calibri" w:hAnsi="Times New Roman"/>
          <w:lang w:val="en-US" w:eastAsia="en-US"/>
        </w:rPr>
      </w:pPr>
      <w:r w:rsidRPr="00B22203">
        <w:rPr>
          <w:rFonts w:ascii="Times New Roman" w:eastAsia="Calibri" w:hAnsi="Times New Roman"/>
          <w:sz w:val="20"/>
          <w:lang w:val="en-US" w:eastAsia="en-US"/>
        </w:rPr>
        <w:t xml:space="preserve">R1# </w:t>
      </w:r>
      <w:r w:rsidRPr="00B22203">
        <w:rPr>
          <w:rFonts w:ascii="Times New Roman" w:eastAsia="Calibri" w:hAnsi="Times New Roman"/>
          <w:b/>
          <w:sz w:val="20"/>
          <w:lang w:val="en-US" w:eastAsia="en-US"/>
        </w:rPr>
        <w:t>show ip ospf interface</w:t>
      </w:r>
      <w:r w:rsidRPr="00B22203">
        <w:rPr>
          <w:rFonts w:ascii="Times New Roman" w:eastAsia="Calibri" w:hAnsi="Times New Roman"/>
          <w:sz w:val="20"/>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Serial0/0/1 is up, line protocol is up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Internet Address 192.168.13.1/30, Area 0, Attached via Network Statement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Process ID 1, Router ID 192.168.13.1, Network Type POINT_TO_POINT, Cost: 64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Topology-MTID    Cost    Disabled    Shutdown      Topology Name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0           64        no          no            Base </w:t>
      </w:r>
    </w:p>
    <w:p w:rsidR="00B22203" w:rsidRPr="00B22203" w:rsidRDefault="00B22203" w:rsidP="00B22203">
      <w:pPr>
        <w:spacing w:after="160" w:line="259" w:lineRule="auto"/>
        <w:ind w:left="715" w:right="1782"/>
        <w:rPr>
          <w:rFonts w:ascii="Times New Roman" w:eastAsia="Calibri" w:hAnsi="Times New Roman"/>
          <w:lang w:val="en-US" w:eastAsia="en-US"/>
        </w:rPr>
      </w:pPr>
      <w:r w:rsidRPr="00B22203">
        <w:rPr>
          <w:rFonts w:ascii="Times New Roman" w:eastAsia="Calibri" w:hAnsi="Times New Roman"/>
          <w:lang w:val="en-US" w:eastAsia="en-US"/>
        </w:rPr>
        <w:t xml:space="preserve">  Transmit Delay is 1 sec, State POINT_TO_POINT   Timer intervals configured, Hello 10, Dead 40, Wait 40, Retransmit 5     oob-resync timeout 40     Hello due in 00:00:01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Supports Link-local Signaling (LLS)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Cisco NSF helper support enabled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lastRenderedPageBreak/>
        <w:t xml:space="preserve">  IETF NSF helper support enabled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Index 3/3, flood queue length 0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Next 0x0(0)/0x0(0)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Last flood scan length is 1, maximum is 1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Last flood scan time is 0 msec, maximum is 0 msec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Neighbor Count is 1, Adjacent neighbor count is 1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Adjacent with neighbor 192.168.23.2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Suppress hello for 0 neighbor(s)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Serial0/0/0 is up, line protocol is up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Internet Address 192.168.12.1/30, Area 0, Attached via Network Statement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Process ID 1, Router ID 192.168.13.1, Network Type POINT_TO_POINT, Cost: 64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Topology-MTID    Cost    Disabled    Shutdown      Topology Name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0           64        no          no            Base </w:t>
      </w:r>
    </w:p>
    <w:p w:rsidR="00B22203" w:rsidRPr="00B22203" w:rsidRDefault="00B22203" w:rsidP="00B22203">
      <w:pPr>
        <w:spacing w:after="160" w:line="259" w:lineRule="auto"/>
        <w:ind w:left="715" w:right="1782"/>
        <w:rPr>
          <w:rFonts w:ascii="Times New Roman" w:eastAsia="Calibri" w:hAnsi="Times New Roman"/>
          <w:lang w:val="en-US" w:eastAsia="en-US"/>
        </w:rPr>
      </w:pPr>
      <w:r w:rsidRPr="00B22203">
        <w:rPr>
          <w:rFonts w:ascii="Times New Roman" w:eastAsia="Calibri" w:hAnsi="Times New Roman"/>
          <w:lang w:val="en-US" w:eastAsia="en-US"/>
        </w:rPr>
        <w:t xml:space="preserve">  Transmit Delay is 1 sec, State POINT_TO_POINT   Timer intervals configured, Hello 10, Dead 40, Wait 40, Retransmit 5     oob-resync timeout 40     Hello due in 00:00:03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Supports Link-local Signaling (LLS)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Cisco NSF helper support enabled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IETF NSF helper support enabled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Index 2/2, flood queue length 0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Next 0x0(0)/0x0(0)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Last flood scan length is 1, maximum is 1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Last flood scan time is 0 msec, maximum is 0 msec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Neighbor Count is 1, Adjacent neighbor count is 1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Adjacent with neighbor 192.168.23.1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Suppress hello for 0 neighbor(s)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GigabitEthernet0/0 is up, line protocol is up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Internet Address 192.168.1.1/24, Area 0, Attached via Network Statement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Process ID 1, Router ID 192.168.13.1, Network Type BROADCAST, Cost: 1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Topology-MTID    Cost    Disabled    Shutdown      Topology Name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0           1         no          no            Base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Transmit Delay is 1 sec, State DR, Priority 1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Designated Router (ID) 192.168.13.1, Interface address 192.168.1.1 </w:t>
      </w:r>
    </w:p>
    <w:p w:rsidR="00B22203" w:rsidRPr="00B22203" w:rsidRDefault="00B22203" w:rsidP="00B22203">
      <w:pPr>
        <w:spacing w:after="160" w:line="259" w:lineRule="auto"/>
        <w:ind w:left="715" w:right="1782"/>
        <w:rPr>
          <w:rFonts w:ascii="Times New Roman" w:eastAsia="Calibri" w:hAnsi="Times New Roman"/>
          <w:lang w:val="en-US" w:eastAsia="en-US"/>
        </w:rPr>
      </w:pPr>
      <w:r w:rsidRPr="00B22203">
        <w:rPr>
          <w:rFonts w:ascii="Times New Roman" w:eastAsia="Calibri" w:hAnsi="Times New Roman"/>
          <w:lang w:val="en-US" w:eastAsia="en-US"/>
        </w:rPr>
        <w:lastRenderedPageBreak/>
        <w:t xml:space="preserve">  No backup designated router on this network   Timer intervals configured, Hello 10, Dead 40, Wait 40, Retransmit 5     oob-resync timeout 40     Hello due in 00:00:01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Supports Link-local Signaling (LLS)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Cisco NSF helper support enabled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IETF NSF helper support enabled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Index 1/1, flood queue length 0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Next 0x0(0)/0x0(0)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Last flood scan length is 0, maximum is 0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Last flood scan time is 0 msec, maximum is 0 msec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Neighbor Count is 0, Adjacent neighbor count is 0  </w:t>
      </w:r>
    </w:p>
    <w:p w:rsidR="00B22203" w:rsidRPr="00B22203" w:rsidRDefault="00B22203" w:rsidP="00B22203">
      <w:pPr>
        <w:spacing w:after="293"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Suppress hello for 0 neighbor(s) </w:t>
      </w:r>
    </w:p>
    <w:p w:rsidR="00B22203" w:rsidRPr="00B22203" w:rsidRDefault="00B22203" w:rsidP="00B22203">
      <w:pPr>
        <w:tabs>
          <w:tab w:val="center" w:pos="3313"/>
        </w:tabs>
        <w:spacing w:after="114" w:line="271" w:lineRule="auto"/>
        <w:ind w:left="-15"/>
        <w:rPr>
          <w:rFonts w:ascii="Times New Roman" w:eastAsia="Calibri" w:hAnsi="Times New Roman"/>
          <w:lang w:eastAsia="en-US"/>
        </w:rPr>
      </w:pPr>
      <w:r w:rsidRPr="00B22203">
        <w:rPr>
          <w:rFonts w:ascii="Times New Roman" w:eastAsia="Arial" w:hAnsi="Times New Roman"/>
          <w:b/>
          <w:lang w:eastAsia="en-US"/>
        </w:rPr>
        <w:t xml:space="preserve">Шаг 7: </w:t>
      </w:r>
      <w:r w:rsidRPr="00B22203">
        <w:rPr>
          <w:rFonts w:ascii="Times New Roman" w:eastAsia="Arial" w:hAnsi="Times New Roman"/>
          <w:b/>
          <w:lang w:eastAsia="en-US"/>
        </w:rPr>
        <w:tab/>
        <w:t xml:space="preserve">Проверьте наличие сквозного соединения. </w:t>
      </w:r>
    </w:p>
    <w:p w:rsidR="00B22203" w:rsidRPr="00B22203" w:rsidRDefault="00B22203" w:rsidP="00B22203">
      <w:pPr>
        <w:spacing w:after="113" w:line="249" w:lineRule="auto"/>
        <w:ind w:left="354" w:hanging="9"/>
        <w:rPr>
          <w:rFonts w:ascii="Times New Roman" w:eastAsia="Calibri" w:hAnsi="Times New Roman"/>
          <w:lang w:eastAsia="en-US"/>
        </w:rPr>
      </w:pPr>
      <w:r w:rsidRPr="00B22203">
        <w:rPr>
          <w:rFonts w:ascii="Times New Roman" w:eastAsia="Arial" w:hAnsi="Times New Roman"/>
          <w:sz w:val="20"/>
          <w:lang w:eastAsia="en-US"/>
        </w:rPr>
        <w:t xml:space="preserve">Все компьютеры должны успешно выполнять эхо-запросы ко всем остальным компьютерам, указанным в топологии. При неудачном выполнении эхо-запросов выполните поиск и устранение неполадок. </w:t>
      </w:r>
    </w:p>
    <w:p w:rsidR="00B22203" w:rsidRPr="00B22203" w:rsidRDefault="00B22203" w:rsidP="00B22203">
      <w:pPr>
        <w:spacing w:after="306" w:line="249" w:lineRule="auto"/>
        <w:ind w:left="354" w:hanging="9"/>
        <w:rPr>
          <w:rFonts w:ascii="Times New Roman" w:eastAsia="Calibri" w:hAnsi="Times New Roman"/>
          <w:lang w:eastAsia="en-US"/>
        </w:rPr>
      </w:pPr>
      <w:r w:rsidRPr="00B22203">
        <w:rPr>
          <w:rFonts w:ascii="Times New Roman" w:eastAsia="Arial" w:hAnsi="Times New Roman"/>
          <w:b/>
          <w:sz w:val="20"/>
          <w:lang w:eastAsia="en-US"/>
        </w:rPr>
        <w:t>Примечание</w:t>
      </w:r>
      <w:r w:rsidRPr="00B22203">
        <w:rPr>
          <w:rFonts w:ascii="Times New Roman" w:eastAsia="Arial" w:hAnsi="Times New Roman"/>
          <w:sz w:val="20"/>
          <w:lang w:eastAsia="en-US"/>
        </w:rPr>
        <w:t xml:space="preserve">. Для успешной передачи эхо-запросов может потребоваться отключение брандмауэра. </w:t>
      </w:r>
    </w:p>
    <w:p w:rsidR="00B22203" w:rsidRPr="00B22203" w:rsidRDefault="00B22203" w:rsidP="00B22203">
      <w:pPr>
        <w:keepNext/>
        <w:keepLines/>
        <w:spacing w:before="240" w:after="0" w:line="259" w:lineRule="auto"/>
        <w:ind w:left="-5"/>
        <w:outlineLvl w:val="0"/>
        <w:rPr>
          <w:rFonts w:ascii="Times New Roman" w:eastAsia="DengXian Light" w:hAnsi="Times New Roman"/>
          <w:sz w:val="28"/>
          <w:szCs w:val="28"/>
          <w:lang w:eastAsia="en-US"/>
        </w:rPr>
      </w:pPr>
      <w:r w:rsidRPr="00B22203">
        <w:rPr>
          <w:rFonts w:ascii="Times New Roman" w:eastAsia="DengXian Light" w:hAnsi="Times New Roman"/>
          <w:sz w:val="28"/>
          <w:szCs w:val="28"/>
          <w:lang w:eastAsia="en-US"/>
        </w:rPr>
        <w:t xml:space="preserve">Часть 3: Изменение значения ID маршрутизатора </w:t>
      </w:r>
    </w:p>
    <w:p w:rsidR="00B22203" w:rsidRPr="00B22203" w:rsidRDefault="00B22203" w:rsidP="00B22203">
      <w:pPr>
        <w:spacing w:after="113" w:line="249" w:lineRule="auto"/>
        <w:ind w:left="354" w:hanging="9"/>
        <w:rPr>
          <w:rFonts w:ascii="Times New Roman" w:eastAsia="Calibri" w:hAnsi="Times New Roman"/>
          <w:lang w:eastAsia="en-US"/>
        </w:rPr>
      </w:pPr>
      <w:r w:rsidRPr="00B22203">
        <w:rPr>
          <w:rFonts w:ascii="Times New Roman" w:eastAsia="Arial" w:hAnsi="Times New Roman"/>
          <w:sz w:val="20"/>
          <w:lang w:eastAsia="en-US"/>
        </w:rPr>
        <w:t xml:space="preserve">Идентификатор OSPF-маршрутизатора используется для уникальной идентификации маршрутизатора  в домене маршрутизации OSPF. Маршрутизаторы компании Cisco получают ID маршрутизатора одним из трёх способов в следующем порядке: </w:t>
      </w:r>
    </w:p>
    <w:p w:rsidR="00B22203" w:rsidRPr="00B22203" w:rsidRDefault="00B22203" w:rsidP="00507D96">
      <w:pPr>
        <w:numPr>
          <w:ilvl w:val="0"/>
          <w:numId w:val="134"/>
        </w:numPr>
        <w:spacing w:after="113" w:line="249" w:lineRule="auto"/>
        <w:ind w:left="1080"/>
        <w:rPr>
          <w:rFonts w:ascii="Times New Roman" w:eastAsia="Calibri" w:hAnsi="Times New Roman"/>
          <w:lang w:eastAsia="en-US"/>
        </w:rPr>
      </w:pPr>
      <w:r w:rsidRPr="00B22203">
        <w:rPr>
          <w:rFonts w:ascii="Times New Roman" w:eastAsia="Arial" w:hAnsi="Times New Roman"/>
          <w:sz w:val="20"/>
          <w:lang w:eastAsia="en-US"/>
        </w:rPr>
        <w:t xml:space="preserve">IP-адрес, установленный с помощью команды OSPF </w:t>
      </w:r>
      <w:r w:rsidRPr="00B22203">
        <w:rPr>
          <w:rFonts w:ascii="Times New Roman" w:eastAsia="Arial" w:hAnsi="Times New Roman"/>
          <w:b/>
          <w:sz w:val="20"/>
          <w:lang w:eastAsia="en-US"/>
        </w:rPr>
        <w:t>router-id</w:t>
      </w:r>
      <w:r w:rsidRPr="00B22203">
        <w:rPr>
          <w:rFonts w:ascii="Times New Roman" w:eastAsia="Arial" w:hAnsi="Times New Roman"/>
          <w:sz w:val="20"/>
          <w:lang w:eastAsia="en-US"/>
        </w:rPr>
        <w:t xml:space="preserve"> (при наличии) </w:t>
      </w:r>
    </w:p>
    <w:p w:rsidR="00B22203" w:rsidRPr="00B22203" w:rsidRDefault="00B22203" w:rsidP="00507D96">
      <w:pPr>
        <w:numPr>
          <w:ilvl w:val="0"/>
          <w:numId w:val="134"/>
        </w:numPr>
        <w:spacing w:after="113" w:line="249" w:lineRule="auto"/>
        <w:ind w:left="1080"/>
        <w:rPr>
          <w:rFonts w:ascii="Times New Roman" w:eastAsia="Calibri" w:hAnsi="Times New Roman"/>
          <w:lang w:eastAsia="en-US"/>
        </w:rPr>
      </w:pPr>
      <w:r w:rsidRPr="00B22203">
        <w:rPr>
          <w:rFonts w:ascii="Times New Roman" w:eastAsia="Arial" w:hAnsi="Times New Roman"/>
          <w:sz w:val="20"/>
          <w:lang w:eastAsia="en-US"/>
        </w:rPr>
        <w:t xml:space="preserve">Наивысший IP-адрес любого из loopback-адресов маршрутизатора (при наличии) </w:t>
      </w:r>
    </w:p>
    <w:p w:rsidR="00B22203" w:rsidRPr="00B22203" w:rsidRDefault="00B22203" w:rsidP="00507D96">
      <w:pPr>
        <w:numPr>
          <w:ilvl w:val="0"/>
          <w:numId w:val="134"/>
        </w:numPr>
        <w:spacing w:after="113" w:line="249" w:lineRule="auto"/>
        <w:ind w:left="1080"/>
        <w:rPr>
          <w:rFonts w:ascii="Times New Roman" w:eastAsia="Calibri" w:hAnsi="Times New Roman"/>
          <w:lang w:eastAsia="en-US"/>
        </w:rPr>
      </w:pPr>
      <w:r w:rsidRPr="00B22203">
        <w:rPr>
          <w:rFonts w:ascii="Times New Roman" w:eastAsia="Arial" w:hAnsi="Times New Roman"/>
          <w:sz w:val="20"/>
          <w:lang w:eastAsia="en-US"/>
        </w:rPr>
        <w:t xml:space="preserve">Наивысший активный IP-адрес любого из физических интерфейсов маршрутизатора </w:t>
      </w:r>
    </w:p>
    <w:p w:rsidR="00B22203" w:rsidRPr="00B22203" w:rsidRDefault="00B22203" w:rsidP="00B22203">
      <w:pPr>
        <w:spacing w:after="113" w:line="249" w:lineRule="auto"/>
        <w:ind w:left="354" w:hanging="9"/>
        <w:rPr>
          <w:rFonts w:ascii="Times New Roman" w:eastAsia="Calibri" w:hAnsi="Times New Roman"/>
          <w:lang w:eastAsia="en-US"/>
        </w:rPr>
      </w:pPr>
      <w:r w:rsidRPr="00B22203">
        <w:rPr>
          <w:rFonts w:ascii="Times New Roman" w:eastAsia="Arial" w:hAnsi="Times New Roman"/>
          <w:sz w:val="20"/>
          <w:lang w:eastAsia="en-US"/>
        </w:rPr>
        <w:t xml:space="preserve">Поскольку ни на одном из трёх маршрутизаторов не настроены идентификаторы маршрутизатора или loopback-интерфейсы, идентификатор каждого маршрутизатора определяется наивысшим IP-адресом любого активного интерфейса. </w:t>
      </w:r>
    </w:p>
    <w:p w:rsidR="00B22203" w:rsidRPr="00B22203" w:rsidRDefault="00B22203" w:rsidP="00B22203">
      <w:pPr>
        <w:spacing w:after="271" w:line="249" w:lineRule="auto"/>
        <w:ind w:left="354" w:right="383" w:hanging="9"/>
        <w:rPr>
          <w:rFonts w:ascii="Times New Roman" w:eastAsia="Calibri" w:hAnsi="Times New Roman"/>
          <w:lang w:eastAsia="en-US"/>
        </w:rPr>
      </w:pPr>
      <w:r w:rsidRPr="00B22203">
        <w:rPr>
          <w:rFonts w:ascii="Times New Roman" w:eastAsia="Arial" w:hAnsi="Times New Roman"/>
          <w:sz w:val="20"/>
          <w:lang w:eastAsia="en-US"/>
        </w:rPr>
        <w:t xml:space="preserve">В третьей части вам необходимо изменить значение ID идентификатора OSPF-маршрутизатора с помощью loopback-адресов. Также вам предстоит использовать команду </w:t>
      </w:r>
      <w:r w:rsidRPr="00B22203">
        <w:rPr>
          <w:rFonts w:ascii="Times New Roman" w:eastAsia="Arial" w:hAnsi="Times New Roman"/>
          <w:b/>
          <w:sz w:val="20"/>
          <w:lang w:eastAsia="en-US"/>
        </w:rPr>
        <w:t>router-id</w:t>
      </w:r>
      <w:r w:rsidRPr="00B22203">
        <w:rPr>
          <w:rFonts w:ascii="Times New Roman" w:eastAsia="Arial" w:hAnsi="Times New Roman"/>
          <w:sz w:val="20"/>
          <w:lang w:eastAsia="en-US"/>
        </w:rPr>
        <w:t xml:space="preserve"> для изменения идентификатора маршрутизатора. </w:t>
      </w:r>
    </w:p>
    <w:p w:rsidR="00B22203" w:rsidRPr="00B22203" w:rsidRDefault="00B22203" w:rsidP="00B22203">
      <w:pPr>
        <w:tabs>
          <w:tab w:val="center" w:pos="4991"/>
        </w:tabs>
        <w:spacing w:after="114" w:line="271" w:lineRule="auto"/>
        <w:ind w:left="-15"/>
        <w:rPr>
          <w:rFonts w:ascii="Times New Roman" w:eastAsia="Calibri" w:hAnsi="Times New Roman"/>
          <w:lang w:eastAsia="en-US"/>
        </w:rPr>
      </w:pPr>
      <w:r w:rsidRPr="00B22203">
        <w:rPr>
          <w:rFonts w:ascii="Times New Roman" w:eastAsia="Arial" w:hAnsi="Times New Roman"/>
          <w:b/>
          <w:lang w:eastAsia="en-US"/>
        </w:rPr>
        <w:t xml:space="preserve">Шаг 1: </w:t>
      </w:r>
      <w:r w:rsidRPr="00B22203">
        <w:rPr>
          <w:rFonts w:ascii="Times New Roman" w:eastAsia="Arial" w:hAnsi="Times New Roman"/>
          <w:b/>
          <w:lang w:eastAsia="en-US"/>
        </w:rPr>
        <w:tab/>
        <w:t xml:space="preserve">Измените идентификаторы маршрутизатора, используя loopback-адреса. </w:t>
      </w:r>
    </w:p>
    <w:p w:rsidR="00B22203" w:rsidRPr="00B22203" w:rsidRDefault="00B22203" w:rsidP="00B22203">
      <w:pPr>
        <w:spacing w:after="113" w:line="249" w:lineRule="auto"/>
        <w:ind w:left="354" w:hanging="9"/>
        <w:rPr>
          <w:rFonts w:ascii="Times New Roman" w:eastAsia="Calibri" w:hAnsi="Times New Roman"/>
          <w:lang w:eastAsia="en-US"/>
        </w:rPr>
      </w:pPr>
      <w:r w:rsidRPr="00B22203">
        <w:rPr>
          <w:rFonts w:ascii="Times New Roman" w:eastAsia="Arial" w:hAnsi="Times New Roman"/>
          <w:sz w:val="20"/>
          <w:lang w:eastAsia="en-US"/>
        </w:rPr>
        <w:t xml:space="preserve">a. Назначьте IP-адрес loopback 0 для маршрутизатора R1. </w:t>
      </w:r>
    </w:p>
    <w:p w:rsidR="00B22203" w:rsidRPr="00B22203" w:rsidRDefault="00B22203" w:rsidP="00B22203">
      <w:pPr>
        <w:spacing w:after="28" w:line="259" w:lineRule="auto"/>
        <w:ind w:left="715"/>
        <w:rPr>
          <w:rFonts w:ascii="Times New Roman" w:eastAsia="Calibri" w:hAnsi="Times New Roman"/>
          <w:lang w:val="en-US" w:eastAsia="en-US"/>
        </w:rPr>
      </w:pPr>
      <w:r w:rsidRPr="00B22203">
        <w:rPr>
          <w:rFonts w:ascii="Times New Roman" w:eastAsia="Calibri" w:hAnsi="Times New Roman"/>
          <w:sz w:val="20"/>
          <w:lang w:val="en-US" w:eastAsia="en-US"/>
        </w:rPr>
        <w:t xml:space="preserve">R1(config)# </w:t>
      </w:r>
      <w:r w:rsidRPr="00B22203">
        <w:rPr>
          <w:rFonts w:ascii="Times New Roman" w:eastAsia="Calibri" w:hAnsi="Times New Roman"/>
          <w:b/>
          <w:sz w:val="20"/>
          <w:lang w:val="en-US" w:eastAsia="en-US"/>
        </w:rPr>
        <w:t>interface lo0</w:t>
      </w:r>
      <w:r w:rsidRPr="00B22203">
        <w:rPr>
          <w:rFonts w:ascii="Times New Roman" w:eastAsia="Calibri" w:hAnsi="Times New Roman"/>
          <w:sz w:val="20"/>
          <w:lang w:val="en-US" w:eastAsia="en-US"/>
        </w:rPr>
        <w:t xml:space="preserve"> </w:t>
      </w:r>
    </w:p>
    <w:p w:rsidR="00B22203" w:rsidRPr="00B22203" w:rsidRDefault="00B22203" w:rsidP="00B22203">
      <w:pPr>
        <w:spacing w:after="28" w:line="259" w:lineRule="auto"/>
        <w:ind w:left="715"/>
        <w:rPr>
          <w:rFonts w:ascii="Times New Roman" w:eastAsia="Calibri" w:hAnsi="Times New Roman"/>
          <w:lang w:val="en-US" w:eastAsia="en-US"/>
        </w:rPr>
      </w:pPr>
      <w:r w:rsidRPr="00B22203">
        <w:rPr>
          <w:rFonts w:ascii="Times New Roman" w:eastAsia="Calibri" w:hAnsi="Times New Roman"/>
          <w:sz w:val="20"/>
          <w:lang w:val="en-US" w:eastAsia="en-US"/>
        </w:rPr>
        <w:t xml:space="preserve">R1(config-if)# </w:t>
      </w:r>
      <w:r w:rsidRPr="00B22203">
        <w:rPr>
          <w:rFonts w:ascii="Times New Roman" w:eastAsia="Calibri" w:hAnsi="Times New Roman"/>
          <w:b/>
          <w:sz w:val="20"/>
          <w:lang w:val="en-US" w:eastAsia="en-US"/>
        </w:rPr>
        <w:t xml:space="preserve">ip address 1.1.1.1 255.255.255.255 </w:t>
      </w:r>
    </w:p>
    <w:p w:rsidR="00B22203" w:rsidRPr="00B22203" w:rsidRDefault="00B22203" w:rsidP="00B22203">
      <w:pPr>
        <w:spacing w:before="100" w:beforeAutospacing="1" w:after="100" w:afterAutospacing="1" w:line="240" w:lineRule="auto"/>
        <w:ind w:left="715"/>
        <w:outlineLvl w:val="1"/>
        <w:rPr>
          <w:rFonts w:ascii="Times New Roman" w:eastAsia="Times New Roman" w:hAnsi="Times New Roman"/>
          <w:b/>
          <w:bCs/>
          <w:sz w:val="20"/>
          <w:szCs w:val="20"/>
        </w:rPr>
      </w:pPr>
      <w:r w:rsidRPr="00B22203">
        <w:rPr>
          <w:rFonts w:ascii="Times New Roman" w:eastAsia="Times New Roman" w:hAnsi="Times New Roman"/>
          <w:b/>
          <w:bCs/>
          <w:sz w:val="20"/>
          <w:szCs w:val="20"/>
        </w:rPr>
        <w:t xml:space="preserve">R1(config-if)# end </w:t>
      </w:r>
    </w:p>
    <w:p w:rsidR="00B22203" w:rsidRPr="00B22203" w:rsidRDefault="00B22203" w:rsidP="00507D96">
      <w:pPr>
        <w:numPr>
          <w:ilvl w:val="0"/>
          <w:numId w:val="135"/>
        </w:numPr>
        <w:spacing w:after="113" w:line="249" w:lineRule="auto"/>
        <w:rPr>
          <w:rFonts w:ascii="Times New Roman" w:eastAsia="Calibri" w:hAnsi="Times New Roman"/>
          <w:lang w:eastAsia="en-US"/>
        </w:rPr>
      </w:pPr>
      <w:r w:rsidRPr="00B22203">
        <w:rPr>
          <w:rFonts w:ascii="Times New Roman" w:eastAsia="Arial" w:hAnsi="Times New Roman"/>
          <w:sz w:val="20"/>
          <w:lang w:eastAsia="en-US"/>
        </w:rPr>
        <w:t xml:space="preserve">Назначьте IP-адреса loopback 0 для маршрутизаторов R2 и R3. Используйте IP-адрес 2.2.2.2/32 для R2 и 3.3.3.3/32 для R3. </w:t>
      </w:r>
    </w:p>
    <w:p w:rsidR="00B22203" w:rsidRPr="00B22203" w:rsidRDefault="00B22203" w:rsidP="00507D96">
      <w:pPr>
        <w:numPr>
          <w:ilvl w:val="0"/>
          <w:numId w:val="135"/>
        </w:numPr>
        <w:spacing w:after="113" w:line="249" w:lineRule="auto"/>
        <w:rPr>
          <w:rFonts w:ascii="Times New Roman" w:eastAsia="Calibri" w:hAnsi="Times New Roman"/>
          <w:lang w:eastAsia="en-US"/>
        </w:rPr>
      </w:pPr>
      <w:r w:rsidRPr="00B22203">
        <w:rPr>
          <w:rFonts w:ascii="Times New Roman" w:eastAsia="Arial" w:hAnsi="Times New Roman"/>
          <w:sz w:val="20"/>
          <w:lang w:eastAsia="en-US"/>
        </w:rPr>
        <w:t xml:space="preserve">Сохраните текущую конфигурацию в загрузочную на всех трёх маршрутизаторах. </w:t>
      </w:r>
    </w:p>
    <w:p w:rsidR="00B22203" w:rsidRPr="00B22203" w:rsidRDefault="00B22203" w:rsidP="00507D96">
      <w:pPr>
        <w:numPr>
          <w:ilvl w:val="0"/>
          <w:numId w:val="135"/>
        </w:numPr>
        <w:spacing w:after="113" w:line="249" w:lineRule="auto"/>
        <w:rPr>
          <w:rFonts w:ascii="Times New Roman" w:eastAsia="Calibri" w:hAnsi="Times New Roman"/>
          <w:lang w:eastAsia="en-US"/>
        </w:rPr>
      </w:pPr>
      <w:r w:rsidRPr="00B22203">
        <w:rPr>
          <w:rFonts w:ascii="Times New Roman" w:eastAsia="Arial" w:hAnsi="Times New Roman"/>
          <w:sz w:val="20"/>
          <w:lang w:eastAsia="en-US"/>
        </w:rPr>
        <w:t xml:space="preserve">Для того чтобы идентификатор маршрутизатора получил значение loopback-адреса, необходимо перезагрузить маршрутизаторы. Выполните команду </w:t>
      </w:r>
      <w:r w:rsidRPr="00B22203">
        <w:rPr>
          <w:rFonts w:ascii="Times New Roman" w:eastAsia="Arial" w:hAnsi="Times New Roman"/>
          <w:b/>
          <w:sz w:val="20"/>
          <w:lang w:eastAsia="en-US"/>
        </w:rPr>
        <w:t>reload</w:t>
      </w:r>
      <w:r w:rsidRPr="00B22203">
        <w:rPr>
          <w:rFonts w:ascii="Times New Roman" w:eastAsia="Arial" w:hAnsi="Times New Roman"/>
          <w:sz w:val="20"/>
          <w:lang w:eastAsia="en-US"/>
        </w:rPr>
        <w:t xml:space="preserve"> на всех трёх маршрутизаторах. Нажмите клавишу Enter, чтобы подтвердить перезагрузку. </w:t>
      </w:r>
    </w:p>
    <w:p w:rsidR="00B22203" w:rsidRPr="00B22203" w:rsidRDefault="00B22203" w:rsidP="00507D96">
      <w:pPr>
        <w:numPr>
          <w:ilvl w:val="0"/>
          <w:numId w:val="135"/>
        </w:numPr>
        <w:spacing w:after="113" w:line="249" w:lineRule="auto"/>
        <w:rPr>
          <w:rFonts w:ascii="Times New Roman" w:eastAsia="Calibri" w:hAnsi="Times New Roman"/>
          <w:lang w:eastAsia="en-US"/>
        </w:rPr>
      </w:pPr>
      <w:r w:rsidRPr="00B22203">
        <w:rPr>
          <w:rFonts w:ascii="Times New Roman" w:eastAsia="Arial" w:hAnsi="Times New Roman"/>
          <w:sz w:val="20"/>
          <w:lang w:eastAsia="en-US"/>
        </w:rPr>
        <w:lastRenderedPageBreak/>
        <w:t xml:space="preserve">После перезагрузки маршрутизатора выполните команду </w:t>
      </w:r>
      <w:r w:rsidRPr="00B22203">
        <w:rPr>
          <w:rFonts w:ascii="Times New Roman" w:eastAsia="Arial" w:hAnsi="Times New Roman"/>
          <w:b/>
          <w:sz w:val="20"/>
          <w:lang w:eastAsia="en-US"/>
        </w:rPr>
        <w:t>show ip</w:t>
      </w:r>
      <w:r w:rsidRPr="00B22203">
        <w:rPr>
          <w:rFonts w:ascii="Times New Roman" w:eastAsia="Arial" w:hAnsi="Times New Roman"/>
          <w:sz w:val="20"/>
          <w:lang w:eastAsia="en-US"/>
        </w:rPr>
        <w:t xml:space="preserve"> </w:t>
      </w:r>
      <w:r w:rsidRPr="00B22203">
        <w:rPr>
          <w:rFonts w:ascii="Times New Roman" w:eastAsia="Arial" w:hAnsi="Times New Roman"/>
          <w:b/>
          <w:sz w:val="20"/>
          <w:lang w:eastAsia="en-US"/>
        </w:rPr>
        <w:t>protocols</w:t>
      </w:r>
      <w:r w:rsidRPr="00B22203">
        <w:rPr>
          <w:rFonts w:ascii="Times New Roman" w:eastAsia="Arial" w:hAnsi="Times New Roman"/>
          <w:sz w:val="20"/>
          <w:lang w:eastAsia="en-US"/>
        </w:rPr>
        <w:t xml:space="preserve">, чтобы просмотреть новый идентификатор маршрутизатора </w:t>
      </w:r>
    </w:p>
    <w:p w:rsidR="00B22203" w:rsidRPr="00B22203" w:rsidRDefault="00B22203" w:rsidP="00B22203">
      <w:pPr>
        <w:spacing w:after="28" w:line="259" w:lineRule="auto"/>
        <w:ind w:left="715"/>
        <w:rPr>
          <w:rFonts w:ascii="Times New Roman" w:eastAsia="Calibri" w:hAnsi="Times New Roman"/>
          <w:lang w:val="en-US" w:eastAsia="en-US"/>
        </w:rPr>
      </w:pPr>
      <w:r w:rsidRPr="00B22203">
        <w:rPr>
          <w:rFonts w:ascii="Times New Roman" w:eastAsia="Calibri" w:hAnsi="Times New Roman"/>
          <w:sz w:val="20"/>
          <w:lang w:val="en-US" w:eastAsia="en-US"/>
        </w:rPr>
        <w:t xml:space="preserve">R1# </w:t>
      </w:r>
      <w:r w:rsidRPr="00B22203">
        <w:rPr>
          <w:rFonts w:ascii="Times New Roman" w:eastAsia="Calibri" w:hAnsi="Times New Roman"/>
          <w:b/>
          <w:sz w:val="20"/>
          <w:lang w:val="en-US" w:eastAsia="en-US"/>
        </w:rPr>
        <w:t>show ip protocols</w:t>
      </w:r>
      <w:r w:rsidRPr="00B22203">
        <w:rPr>
          <w:rFonts w:ascii="Times New Roman" w:eastAsia="Calibri" w:hAnsi="Times New Roman"/>
          <w:sz w:val="20"/>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IP Routing is NSF aware *** </w:t>
      </w:r>
    </w:p>
    <w:p w:rsidR="00B22203" w:rsidRPr="00B22203" w:rsidRDefault="00B22203" w:rsidP="00B22203">
      <w:pPr>
        <w:spacing w:after="42" w:line="259" w:lineRule="auto"/>
        <w:ind w:left="720"/>
        <w:rPr>
          <w:rFonts w:ascii="Times New Roman" w:eastAsia="Calibri" w:hAnsi="Times New Roman"/>
          <w:lang w:val="en-US" w:eastAsia="en-US"/>
        </w:rPr>
      </w:pPr>
      <w:r w:rsidRPr="00B22203">
        <w:rPr>
          <w:rFonts w:ascii="Times New Roman" w:eastAsia="Calibri" w:hAnsi="Times New Roman"/>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Routing Protocol is "ospf 1"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Outgoing update filter list for all interfaces is not set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Incoming update filter list for all interfaces is not set </w:t>
      </w:r>
    </w:p>
    <w:p w:rsidR="00B22203" w:rsidRPr="00B22203" w:rsidRDefault="00B22203" w:rsidP="00B22203">
      <w:pPr>
        <w:spacing w:after="43" w:line="259" w:lineRule="auto"/>
        <w:ind w:left="715"/>
        <w:rPr>
          <w:rFonts w:ascii="Times New Roman" w:eastAsia="Calibri" w:hAnsi="Times New Roman"/>
          <w:lang w:val="en-US" w:eastAsia="en-US"/>
        </w:rPr>
      </w:pPr>
      <w:r w:rsidRPr="00B22203">
        <w:rPr>
          <w:rFonts w:ascii="Times New Roman" w:eastAsia="Calibri" w:hAnsi="Times New Roman"/>
          <w:lang w:val="en-US" w:eastAsia="en-US"/>
        </w:rPr>
        <w:t xml:space="preserve">  </w:t>
      </w:r>
      <w:r w:rsidRPr="00B22203">
        <w:rPr>
          <w:rFonts w:ascii="Times New Roman" w:eastAsia="Calibri" w:hAnsi="Times New Roman"/>
          <w:shd w:val="clear" w:color="auto" w:fill="FFFF00"/>
          <w:lang w:val="en-US" w:eastAsia="en-US"/>
        </w:rPr>
        <w:t>Router ID 1.1.1.1</w:t>
      </w:r>
      <w:r w:rsidRPr="00B22203">
        <w:rPr>
          <w:rFonts w:ascii="Times New Roman" w:eastAsia="Calibri" w:hAnsi="Times New Roman"/>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Number of areas in this router is 1. 1 normal 0 stub 0 nssa </w:t>
      </w:r>
    </w:p>
    <w:p w:rsidR="00B22203" w:rsidRPr="00B22203" w:rsidRDefault="00B22203" w:rsidP="00B22203">
      <w:pPr>
        <w:spacing w:after="160" w:line="259" w:lineRule="auto"/>
        <w:ind w:left="715" w:right="6642"/>
        <w:rPr>
          <w:rFonts w:ascii="Times New Roman" w:eastAsia="Calibri" w:hAnsi="Times New Roman"/>
          <w:lang w:val="en-US" w:eastAsia="en-US"/>
        </w:rPr>
      </w:pPr>
      <w:r w:rsidRPr="00B22203">
        <w:rPr>
          <w:rFonts w:ascii="Times New Roman" w:eastAsia="Calibri" w:hAnsi="Times New Roman"/>
          <w:lang w:val="en-US" w:eastAsia="en-US"/>
        </w:rPr>
        <w:t xml:space="preserve">  Maximum path: 4   Routing for Networks: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192.168.1.0 0.0.0.255 area 0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192.168.12.0 0.0.0.3 area 0 </w:t>
      </w:r>
    </w:p>
    <w:p w:rsidR="00B22203" w:rsidRPr="00B22203" w:rsidRDefault="00B22203" w:rsidP="00B22203">
      <w:pPr>
        <w:spacing w:after="160" w:line="259" w:lineRule="auto"/>
        <w:ind w:left="715" w:right="5130"/>
        <w:rPr>
          <w:rFonts w:ascii="Times New Roman" w:eastAsia="Calibri" w:hAnsi="Times New Roman"/>
          <w:lang w:val="en-US" w:eastAsia="en-US"/>
        </w:rPr>
      </w:pPr>
      <w:r w:rsidRPr="00B22203">
        <w:rPr>
          <w:rFonts w:ascii="Times New Roman" w:eastAsia="Calibri" w:hAnsi="Times New Roman"/>
          <w:lang w:val="en-US" w:eastAsia="en-US"/>
        </w:rPr>
        <w:t xml:space="preserve">    192.168.13.0 0.0.0.3 area 0   Routing Information Sources: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Gateway         Distance      Last Update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3.3.3.3              110      00:01:00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2.2.2.2              110      00:01:14 </w:t>
      </w:r>
    </w:p>
    <w:p w:rsidR="00B22203" w:rsidRPr="00B22203" w:rsidRDefault="00B22203" w:rsidP="00B22203">
      <w:pPr>
        <w:spacing w:after="152"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Distance: (default is 110) </w:t>
      </w:r>
    </w:p>
    <w:p w:rsidR="00B22203" w:rsidRPr="00B22203" w:rsidRDefault="00B22203" w:rsidP="00B22203">
      <w:pPr>
        <w:spacing w:after="113" w:line="249" w:lineRule="auto"/>
        <w:ind w:left="705" w:hanging="360"/>
        <w:rPr>
          <w:rFonts w:ascii="Times New Roman" w:eastAsia="Calibri" w:hAnsi="Times New Roman"/>
          <w:lang w:eastAsia="en-US"/>
        </w:rPr>
      </w:pPr>
      <w:r w:rsidRPr="00B22203">
        <w:rPr>
          <w:rFonts w:ascii="Times New Roman" w:eastAsia="Arial" w:hAnsi="Times New Roman"/>
          <w:sz w:val="20"/>
          <w:lang w:eastAsia="en-US"/>
        </w:rPr>
        <w:t xml:space="preserve">f. </w:t>
      </w:r>
      <w:r w:rsidRPr="00B22203">
        <w:rPr>
          <w:rFonts w:ascii="Times New Roman" w:eastAsia="Arial" w:hAnsi="Times New Roman"/>
          <w:sz w:val="20"/>
          <w:lang w:eastAsia="en-US"/>
        </w:rPr>
        <w:tab/>
        <w:t>Выполните</w:t>
      </w:r>
      <w:r w:rsidRPr="00B22203">
        <w:rPr>
          <w:rFonts w:ascii="Times New Roman" w:eastAsia="Arial" w:hAnsi="Times New Roman"/>
          <w:b/>
          <w:sz w:val="20"/>
          <w:lang w:eastAsia="en-US"/>
        </w:rPr>
        <w:t xml:space="preserve"> show ip ospf neighbor</w:t>
      </w:r>
      <w:r w:rsidRPr="00B22203">
        <w:rPr>
          <w:rFonts w:ascii="Times New Roman" w:eastAsia="Arial" w:hAnsi="Times New Roman"/>
          <w:sz w:val="20"/>
          <w:lang w:eastAsia="en-US"/>
        </w:rPr>
        <w:t xml:space="preserve">, чтобы отобразить изменения идентификатора маршрутизатора для соседних маршрутизаторов. </w:t>
      </w:r>
    </w:p>
    <w:p w:rsidR="00B22203" w:rsidRPr="00B22203" w:rsidRDefault="00B22203" w:rsidP="00B22203">
      <w:pPr>
        <w:spacing w:after="28" w:line="259" w:lineRule="auto"/>
        <w:ind w:left="715"/>
        <w:rPr>
          <w:rFonts w:ascii="Times New Roman" w:eastAsia="Calibri" w:hAnsi="Times New Roman"/>
          <w:lang w:val="en-US" w:eastAsia="en-US"/>
        </w:rPr>
      </w:pPr>
      <w:r w:rsidRPr="00B22203">
        <w:rPr>
          <w:rFonts w:ascii="Times New Roman" w:eastAsia="Calibri" w:hAnsi="Times New Roman"/>
          <w:sz w:val="20"/>
          <w:lang w:val="en-US" w:eastAsia="en-US"/>
        </w:rPr>
        <w:t xml:space="preserve">R1# </w:t>
      </w:r>
      <w:r w:rsidRPr="00B22203">
        <w:rPr>
          <w:rFonts w:ascii="Times New Roman" w:eastAsia="Calibri" w:hAnsi="Times New Roman"/>
          <w:b/>
          <w:sz w:val="20"/>
          <w:lang w:val="en-US" w:eastAsia="en-US"/>
        </w:rPr>
        <w:t>show ip ospf neighbor</w:t>
      </w:r>
      <w:r w:rsidRPr="00B22203">
        <w:rPr>
          <w:rFonts w:ascii="Times New Roman" w:eastAsia="Calibri" w:hAnsi="Times New Roman"/>
          <w:sz w:val="20"/>
          <w:lang w:val="en-US" w:eastAsia="en-US"/>
        </w:rPr>
        <w:t xml:space="preserve"> </w:t>
      </w:r>
    </w:p>
    <w:p w:rsidR="00B22203" w:rsidRPr="00B22203" w:rsidRDefault="00B22203" w:rsidP="00B22203">
      <w:pPr>
        <w:spacing w:after="44" w:line="259" w:lineRule="auto"/>
        <w:ind w:left="720"/>
        <w:rPr>
          <w:rFonts w:ascii="Times New Roman" w:eastAsia="Calibri" w:hAnsi="Times New Roman"/>
          <w:lang w:val="en-US" w:eastAsia="en-US"/>
        </w:rPr>
      </w:pPr>
      <w:r w:rsidRPr="00B22203">
        <w:rPr>
          <w:rFonts w:ascii="Times New Roman" w:eastAsia="Calibri" w:hAnsi="Times New Roman"/>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Neighbor ID     Pri   State           Dead Time   Address         Interface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shd w:val="clear" w:color="auto" w:fill="FFFF00"/>
          <w:lang w:val="en-US" w:eastAsia="en-US"/>
        </w:rPr>
        <w:t>3.3.3.3</w:t>
      </w:r>
      <w:r w:rsidRPr="00B22203">
        <w:rPr>
          <w:rFonts w:ascii="Times New Roman" w:eastAsia="Calibri" w:hAnsi="Times New Roman"/>
          <w:lang w:val="en-US" w:eastAsia="en-US"/>
        </w:rPr>
        <w:t xml:space="preserve">           0   FULL/  -        00:00:35    192.168.13.2    Serial0/0/1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shd w:val="clear" w:color="auto" w:fill="FFFF00"/>
          <w:lang w:val="en-US" w:eastAsia="en-US"/>
        </w:rPr>
        <w:t>2.2.2.2</w:t>
      </w:r>
      <w:r w:rsidRPr="00B22203">
        <w:rPr>
          <w:rFonts w:ascii="Times New Roman" w:eastAsia="Calibri" w:hAnsi="Times New Roman"/>
          <w:lang w:val="en-US" w:eastAsia="en-US"/>
        </w:rPr>
        <w:t xml:space="preserve">           0   FULL/  -        00:00:32    192.168.12.2    Serial0/0/0 </w:t>
      </w:r>
    </w:p>
    <w:p w:rsidR="00B22203" w:rsidRPr="00B22203" w:rsidRDefault="00B22203" w:rsidP="00B22203">
      <w:pPr>
        <w:spacing w:after="294"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R1# </w:t>
      </w:r>
    </w:p>
    <w:p w:rsidR="00B22203" w:rsidRPr="00B22203" w:rsidRDefault="00B22203" w:rsidP="00B22203">
      <w:pPr>
        <w:tabs>
          <w:tab w:val="center" w:pos="5162"/>
        </w:tabs>
        <w:spacing w:after="114" w:line="271" w:lineRule="auto"/>
        <w:ind w:left="-15"/>
        <w:rPr>
          <w:rFonts w:ascii="Times New Roman" w:eastAsia="Calibri" w:hAnsi="Times New Roman"/>
          <w:lang w:eastAsia="en-US"/>
        </w:rPr>
      </w:pPr>
      <w:r w:rsidRPr="00B22203">
        <w:rPr>
          <w:rFonts w:ascii="Times New Roman" w:eastAsia="Arial" w:hAnsi="Times New Roman"/>
          <w:b/>
          <w:lang w:eastAsia="en-US"/>
        </w:rPr>
        <w:t xml:space="preserve">Шаг 2: </w:t>
      </w:r>
      <w:r w:rsidRPr="00B22203">
        <w:rPr>
          <w:rFonts w:ascii="Times New Roman" w:eastAsia="Arial" w:hAnsi="Times New Roman"/>
          <w:b/>
          <w:lang w:eastAsia="en-US"/>
        </w:rPr>
        <w:tab/>
        <w:t xml:space="preserve">Измените идентификатор маршрутизатора R1 с помощью команды router-id. </w:t>
      </w:r>
    </w:p>
    <w:p w:rsidR="00B22203" w:rsidRPr="00B22203" w:rsidRDefault="00B22203" w:rsidP="00B22203">
      <w:pPr>
        <w:spacing w:after="113" w:line="249" w:lineRule="auto"/>
        <w:ind w:left="354" w:hanging="9"/>
        <w:rPr>
          <w:rFonts w:ascii="Times New Roman" w:eastAsia="Calibri" w:hAnsi="Times New Roman"/>
          <w:lang w:eastAsia="en-US"/>
        </w:rPr>
      </w:pPr>
      <w:r w:rsidRPr="00B22203">
        <w:rPr>
          <w:rFonts w:ascii="Times New Roman" w:eastAsia="Arial" w:hAnsi="Times New Roman"/>
          <w:sz w:val="20"/>
          <w:lang w:eastAsia="en-US"/>
        </w:rPr>
        <w:t xml:space="preserve">Наиболее предпочтительным способом изменения ID маршрутизатора осуществляется с помощью команды </w:t>
      </w:r>
      <w:r w:rsidRPr="00B22203">
        <w:rPr>
          <w:rFonts w:ascii="Times New Roman" w:eastAsia="Arial" w:hAnsi="Times New Roman"/>
          <w:b/>
          <w:sz w:val="20"/>
          <w:lang w:eastAsia="en-US"/>
        </w:rPr>
        <w:t>router-id</w:t>
      </w:r>
      <w:r w:rsidRPr="00B22203">
        <w:rPr>
          <w:rFonts w:ascii="Times New Roman" w:eastAsia="Arial" w:hAnsi="Times New Roman"/>
          <w:sz w:val="20"/>
          <w:lang w:eastAsia="en-US"/>
        </w:rPr>
        <w:t xml:space="preserve">. </w:t>
      </w:r>
    </w:p>
    <w:p w:rsidR="00B22203" w:rsidRPr="00B22203" w:rsidRDefault="00B22203" w:rsidP="00B22203">
      <w:pPr>
        <w:spacing w:after="113" w:line="249" w:lineRule="auto"/>
        <w:ind w:left="705" w:hanging="360"/>
        <w:rPr>
          <w:rFonts w:ascii="Times New Roman" w:eastAsia="Calibri" w:hAnsi="Times New Roman"/>
          <w:lang w:eastAsia="en-US"/>
        </w:rPr>
      </w:pPr>
      <w:r w:rsidRPr="00B22203">
        <w:rPr>
          <w:rFonts w:ascii="Times New Roman" w:eastAsia="Arial" w:hAnsi="Times New Roman"/>
          <w:sz w:val="20"/>
          <w:lang w:eastAsia="en-US"/>
        </w:rPr>
        <w:t xml:space="preserve">a. Чтобы переназначить идентификатор маршрутизатора, выполните команду </w:t>
      </w:r>
      <w:r w:rsidRPr="00B22203">
        <w:rPr>
          <w:rFonts w:ascii="Times New Roman" w:eastAsia="Arial" w:hAnsi="Times New Roman"/>
          <w:b/>
          <w:sz w:val="20"/>
          <w:lang w:eastAsia="en-US"/>
        </w:rPr>
        <w:t>router-id 11.11.11.11</w:t>
      </w:r>
      <w:r w:rsidRPr="00B22203">
        <w:rPr>
          <w:rFonts w:ascii="Times New Roman" w:eastAsia="Arial" w:hAnsi="Times New Roman"/>
          <w:sz w:val="20"/>
          <w:lang w:eastAsia="en-US"/>
        </w:rPr>
        <w:t xml:space="preserve"> на маршрутизаторе R1. Обратите внимание на уведомление, которое появляется при выполнении команды </w:t>
      </w:r>
      <w:r w:rsidRPr="00B22203">
        <w:rPr>
          <w:rFonts w:ascii="Times New Roman" w:eastAsia="Arial" w:hAnsi="Times New Roman"/>
          <w:b/>
          <w:sz w:val="20"/>
          <w:lang w:eastAsia="en-US"/>
        </w:rPr>
        <w:t>router-id</w:t>
      </w:r>
      <w:r w:rsidRPr="00B22203">
        <w:rPr>
          <w:rFonts w:ascii="Times New Roman" w:eastAsia="Arial" w:hAnsi="Times New Roman"/>
          <w:sz w:val="20"/>
          <w:lang w:eastAsia="en-US"/>
        </w:rPr>
        <w:t xml:space="preserve">. </w:t>
      </w:r>
    </w:p>
    <w:p w:rsidR="00B22203" w:rsidRPr="00B22203" w:rsidRDefault="00B22203" w:rsidP="00B22203">
      <w:pPr>
        <w:spacing w:after="28" w:line="259" w:lineRule="auto"/>
        <w:ind w:left="715"/>
        <w:rPr>
          <w:rFonts w:ascii="Times New Roman" w:eastAsia="Calibri" w:hAnsi="Times New Roman"/>
          <w:lang w:val="en-US" w:eastAsia="en-US"/>
        </w:rPr>
      </w:pPr>
      <w:r w:rsidRPr="00B22203">
        <w:rPr>
          <w:rFonts w:ascii="Times New Roman" w:eastAsia="Calibri" w:hAnsi="Times New Roman"/>
          <w:sz w:val="20"/>
          <w:lang w:val="en-US" w:eastAsia="en-US"/>
        </w:rPr>
        <w:t xml:space="preserve">R1(config)# </w:t>
      </w:r>
      <w:r w:rsidRPr="00B22203">
        <w:rPr>
          <w:rFonts w:ascii="Times New Roman" w:eastAsia="Calibri" w:hAnsi="Times New Roman"/>
          <w:b/>
          <w:sz w:val="20"/>
          <w:lang w:val="en-US" w:eastAsia="en-US"/>
        </w:rPr>
        <w:t>router ospf 1</w:t>
      </w:r>
      <w:r w:rsidRPr="00B22203">
        <w:rPr>
          <w:rFonts w:ascii="Times New Roman" w:eastAsia="Calibri" w:hAnsi="Times New Roman"/>
          <w:sz w:val="20"/>
          <w:lang w:val="en-US" w:eastAsia="en-US"/>
        </w:rPr>
        <w:t xml:space="preserve"> </w:t>
      </w:r>
    </w:p>
    <w:p w:rsidR="00B22203" w:rsidRPr="00B22203" w:rsidRDefault="00B22203" w:rsidP="00B22203">
      <w:pPr>
        <w:spacing w:after="28" w:line="259" w:lineRule="auto"/>
        <w:ind w:left="715"/>
        <w:rPr>
          <w:rFonts w:ascii="Times New Roman" w:eastAsia="Calibri" w:hAnsi="Times New Roman"/>
          <w:lang w:val="en-US" w:eastAsia="en-US"/>
        </w:rPr>
      </w:pPr>
      <w:r w:rsidRPr="00B22203">
        <w:rPr>
          <w:rFonts w:ascii="Times New Roman" w:eastAsia="Calibri" w:hAnsi="Times New Roman"/>
          <w:sz w:val="20"/>
          <w:lang w:val="en-US" w:eastAsia="en-US"/>
        </w:rPr>
        <w:t xml:space="preserve">R1(config-router)# </w:t>
      </w:r>
      <w:r w:rsidRPr="00B22203">
        <w:rPr>
          <w:rFonts w:ascii="Times New Roman" w:eastAsia="Calibri" w:hAnsi="Times New Roman"/>
          <w:b/>
          <w:sz w:val="20"/>
          <w:lang w:val="en-US" w:eastAsia="en-US"/>
        </w:rPr>
        <w:t xml:space="preserve">router-id 11.11.11.11 </w:t>
      </w:r>
    </w:p>
    <w:p w:rsidR="00B22203" w:rsidRPr="00B22203" w:rsidRDefault="00B22203" w:rsidP="00B22203">
      <w:pPr>
        <w:shd w:val="clear" w:color="auto" w:fill="FFFFFF"/>
        <w:spacing w:after="0" w:line="240" w:lineRule="auto"/>
        <w:textAlignment w:val="baseline"/>
        <w:rPr>
          <w:rFonts w:ascii="Times New Roman" w:eastAsia="Times New Roman" w:hAnsi="Times New Roman"/>
          <w:sz w:val="24"/>
          <w:szCs w:val="24"/>
          <w:shd w:val="clear" w:color="auto" w:fill="FFFF00"/>
          <w:lang w:val="en-US"/>
        </w:rPr>
      </w:pPr>
      <w:r w:rsidRPr="00B22203">
        <w:rPr>
          <w:rFonts w:ascii="Times New Roman" w:eastAsia="Times New Roman" w:hAnsi="Times New Roman"/>
          <w:sz w:val="24"/>
          <w:szCs w:val="24"/>
          <w:shd w:val="clear" w:color="auto" w:fill="FFFF00"/>
          <w:lang w:val="en-US"/>
        </w:rPr>
        <w:t>Reload or use "clear ip ospf process" command, for this to take effect</w:t>
      </w:r>
    </w:p>
    <w:p w:rsidR="00B22203" w:rsidRPr="00B22203" w:rsidRDefault="00B22203" w:rsidP="00B22203">
      <w:pPr>
        <w:spacing w:before="100" w:beforeAutospacing="1" w:after="100" w:afterAutospacing="1" w:line="240" w:lineRule="auto"/>
        <w:ind w:left="715"/>
        <w:outlineLvl w:val="1"/>
        <w:rPr>
          <w:rFonts w:ascii="Times New Roman" w:eastAsia="Times New Roman" w:hAnsi="Times New Roman"/>
          <w:b/>
          <w:bCs/>
          <w:sz w:val="20"/>
          <w:szCs w:val="20"/>
        </w:rPr>
      </w:pPr>
      <w:r w:rsidRPr="00B22203">
        <w:rPr>
          <w:rFonts w:ascii="Times New Roman" w:eastAsia="Times New Roman" w:hAnsi="Times New Roman"/>
          <w:b/>
          <w:bCs/>
          <w:sz w:val="20"/>
          <w:szCs w:val="20"/>
        </w:rPr>
        <w:t xml:space="preserve">R1(config)# end </w:t>
      </w:r>
    </w:p>
    <w:p w:rsidR="00B22203" w:rsidRPr="00B22203" w:rsidRDefault="00B22203" w:rsidP="00507D96">
      <w:pPr>
        <w:numPr>
          <w:ilvl w:val="0"/>
          <w:numId w:val="136"/>
        </w:numPr>
        <w:spacing w:after="113" w:line="249" w:lineRule="auto"/>
        <w:rPr>
          <w:rFonts w:ascii="Times New Roman" w:eastAsia="Calibri" w:hAnsi="Times New Roman"/>
          <w:lang w:eastAsia="en-US"/>
        </w:rPr>
      </w:pPr>
      <w:r w:rsidRPr="00B22203">
        <w:rPr>
          <w:rFonts w:ascii="Times New Roman" w:eastAsia="Arial" w:hAnsi="Times New Roman"/>
          <w:sz w:val="20"/>
          <w:lang w:eastAsia="en-US"/>
        </w:rPr>
        <w:lastRenderedPageBreak/>
        <w:t xml:space="preserve">Вы получите уведомление о том, что для того, чтобы изменения вступили в силу, вам необходимо либо перезагрузить маршрутизатор, либо использовать команду </w:t>
      </w:r>
      <w:r w:rsidRPr="00B22203">
        <w:rPr>
          <w:rFonts w:ascii="Times New Roman" w:eastAsia="Arial" w:hAnsi="Times New Roman"/>
          <w:b/>
          <w:sz w:val="20"/>
          <w:lang w:eastAsia="en-US"/>
        </w:rPr>
        <w:t>clear ip ospf process</w:t>
      </w:r>
      <w:r w:rsidRPr="00B22203">
        <w:rPr>
          <w:rFonts w:ascii="Times New Roman" w:eastAsia="Arial" w:hAnsi="Times New Roman"/>
          <w:sz w:val="20"/>
          <w:lang w:eastAsia="en-US"/>
        </w:rPr>
        <w:t xml:space="preserve">. Выполните команду </w:t>
      </w:r>
      <w:r w:rsidRPr="00B22203">
        <w:rPr>
          <w:rFonts w:ascii="Times New Roman" w:eastAsia="Arial" w:hAnsi="Times New Roman"/>
          <w:b/>
          <w:sz w:val="20"/>
          <w:lang w:eastAsia="en-US"/>
        </w:rPr>
        <w:t>clear ip ospf process</w:t>
      </w:r>
      <w:r w:rsidRPr="00B22203">
        <w:rPr>
          <w:rFonts w:ascii="Times New Roman" w:eastAsia="Arial" w:hAnsi="Times New Roman"/>
          <w:sz w:val="20"/>
          <w:lang w:eastAsia="en-US"/>
        </w:rPr>
        <w:t xml:space="preserve"> на всех трёх маршрутизаторах. Введите</w:t>
      </w:r>
      <w:r w:rsidRPr="00B22203">
        <w:rPr>
          <w:rFonts w:ascii="Times New Roman" w:eastAsia="Arial" w:hAnsi="Times New Roman"/>
          <w:b/>
          <w:sz w:val="20"/>
          <w:lang w:eastAsia="en-US"/>
        </w:rPr>
        <w:t xml:space="preserve"> yes</w:t>
      </w:r>
      <w:r w:rsidRPr="00B22203">
        <w:rPr>
          <w:rFonts w:ascii="Times New Roman" w:eastAsia="Arial" w:hAnsi="Times New Roman"/>
          <w:sz w:val="20"/>
          <w:lang w:eastAsia="en-US"/>
        </w:rPr>
        <w:t xml:space="preserve">, чтобы подтвердить сброс, и нажмите клавишу Enter. </w:t>
      </w:r>
    </w:p>
    <w:p w:rsidR="00B22203" w:rsidRPr="00B22203" w:rsidRDefault="00B22203" w:rsidP="00507D96">
      <w:pPr>
        <w:numPr>
          <w:ilvl w:val="0"/>
          <w:numId w:val="136"/>
        </w:numPr>
        <w:spacing w:after="113" w:line="249" w:lineRule="auto"/>
        <w:rPr>
          <w:rFonts w:ascii="Times New Roman" w:eastAsia="Calibri" w:hAnsi="Times New Roman"/>
          <w:lang w:eastAsia="en-US"/>
        </w:rPr>
      </w:pPr>
      <w:r w:rsidRPr="00B22203">
        <w:rPr>
          <w:rFonts w:ascii="Times New Roman" w:eastAsia="Arial" w:hAnsi="Times New Roman"/>
          <w:sz w:val="20"/>
          <w:lang w:eastAsia="en-US"/>
        </w:rPr>
        <w:t xml:space="preserve">Для маршрутизатора R2 настройте идентификатор </w:t>
      </w:r>
      <w:r w:rsidRPr="00B22203">
        <w:rPr>
          <w:rFonts w:ascii="Times New Roman" w:eastAsia="Arial" w:hAnsi="Times New Roman"/>
          <w:b/>
          <w:sz w:val="20"/>
          <w:lang w:eastAsia="en-US"/>
        </w:rPr>
        <w:t>22.22.22.22</w:t>
      </w:r>
      <w:r w:rsidRPr="00B22203">
        <w:rPr>
          <w:rFonts w:ascii="Times New Roman" w:eastAsia="Arial" w:hAnsi="Times New Roman"/>
          <w:sz w:val="20"/>
          <w:lang w:eastAsia="en-US"/>
        </w:rPr>
        <w:t>, а для маршрутизатора R3 - идентификатор</w:t>
      </w:r>
      <w:r w:rsidRPr="00B22203">
        <w:rPr>
          <w:rFonts w:ascii="Times New Roman" w:eastAsia="Arial" w:hAnsi="Times New Roman"/>
          <w:b/>
          <w:sz w:val="20"/>
          <w:lang w:eastAsia="en-US"/>
        </w:rPr>
        <w:t xml:space="preserve"> 33.33.33.33</w:t>
      </w:r>
      <w:r w:rsidRPr="00B22203">
        <w:rPr>
          <w:rFonts w:ascii="Times New Roman" w:eastAsia="Arial" w:hAnsi="Times New Roman"/>
          <w:sz w:val="20"/>
          <w:lang w:eastAsia="en-US"/>
        </w:rPr>
        <w:t xml:space="preserve">. Затем используйте команду </w:t>
      </w:r>
      <w:r w:rsidRPr="00B22203">
        <w:rPr>
          <w:rFonts w:ascii="Times New Roman" w:eastAsia="Arial" w:hAnsi="Times New Roman"/>
          <w:b/>
          <w:sz w:val="20"/>
          <w:lang w:eastAsia="en-US"/>
        </w:rPr>
        <w:t>clear ip ospf process</w:t>
      </w:r>
      <w:r w:rsidRPr="00B22203">
        <w:rPr>
          <w:rFonts w:ascii="Times New Roman" w:eastAsia="Arial" w:hAnsi="Times New Roman"/>
          <w:sz w:val="20"/>
          <w:lang w:eastAsia="en-US"/>
        </w:rPr>
        <w:t xml:space="preserve">, чтобы сбросить процесс маршрутизации OSPF. </w:t>
      </w:r>
    </w:p>
    <w:p w:rsidR="00B22203" w:rsidRPr="00B22203" w:rsidRDefault="00B22203" w:rsidP="00507D96">
      <w:pPr>
        <w:numPr>
          <w:ilvl w:val="0"/>
          <w:numId w:val="136"/>
        </w:numPr>
        <w:spacing w:after="113" w:line="249" w:lineRule="auto"/>
        <w:rPr>
          <w:rFonts w:ascii="Times New Roman" w:eastAsia="Calibri" w:hAnsi="Times New Roman"/>
          <w:lang w:eastAsia="en-US"/>
        </w:rPr>
      </w:pPr>
      <w:r w:rsidRPr="00B22203">
        <w:rPr>
          <w:rFonts w:ascii="Times New Roman" w:eastAsia="Arial" w:hAnsi="Times New Roman"/>
          <w:sz w:val="20"/>
          <w:lang w:eastAsia="en-US"/>
        </w:rPr>
        <w:t>Выполните команду</w:t>
      </w:r>
      <w:r w:rsidRPr="00B22203">
        <w:rPr>
          <w:rFonts w:ascii="Times New Roman" w:eastAsia="Arial" w:hAnsi="Times New Roman"/>
          <w:b/>
          <w:sz w:val="20"/>
          <w:lang w:eastAsia="en-US"/>
        </w:rPr>
        <w:t xml:space="preserve"> show ip</w:t>
      </w:r>
      <w:r w:rsidRPr="00B22203">
        <w:rPr>
          <w:rFonts w:ascii="Times New Roman" w:eastAsia="Arial" w:hAnsi="Times New Roman"/>
          <w:sz w:val="20"/>
          <w:lang w:eastAsia="en-US"/>
        </w:rPr>
        <w:t xml:space="preserve"> </w:t>
      </w:r>
      <w:r w:rsidRPr="00B22203">
        <w:rPr>
          <w:rFonts w:ascii="Times New Roman" w:eastAsia="Arial" w:hAnsi="Times New Roman"/>
          <w:b/>
          <w:sz w:val="20"/>
          <w:lang w:eastAsia="en-US"/>
        </w:rPr>
        <w:t>protocols</w:t>
      </w:r>
      <w:r w:rsidRPr="00B22203">
        <w:rPr>
          <w:rFonts w:ascii="Times New Roman" w:eastAsia="Arial" w:hAnsi="Times New Roman"/>
          <w:sz w:val="20"/>
          <w:lang w:eastAsia="en-US"/>
        </w:rPr>
        <w:t xml:space="preserve">, чтобы проверить изменился ли идентификатор маршрутизатора R1. </w:t>
      </w:r>
    </w:p>
    <w:p w:rsidR="00B22203" w:rsidRPr="00B22203" w:rsidRDefault="00B22203" w:rsidP="00B22203">
      <w:pPr>
        <w:spacing w:after="28" w:line="259" w:lineRule="auto"/>
        <w:ind w:left="715"/>
        <w:rPr>
          <w:rFonts w:ascii="Times New Roman" w:eastAsia="Calibri" w:hAnsi="Times New Roman"/>
          <w:lang w:val="en-US" w:eastAsia="en-US"/>
        </w:rPr>
      </w:pPr>
      <w:r w:rsidRPr="00B22203">
        <w:rPr>
          <w:rFonts w:ascii="Times New Roman" w:eastAsia="Calibri" w:hAnsi="Times New Roman"/>
          <w:sz w:val="20"/>
          <w:lang w:val="en-US" w:eastAsia="en-US"/>
        </w:rPr>
        <w:t xml:space="preserve">R1# </w:t>
      </w:r>
      <w:r w:rsidRPr="00B22203">
        <w:rPr>
          <w:rFonts w:ascii="Times New Roman" w:eastAsia="Calibri" w:hAnsi="Times New Roman"/>
          <w:b/>
          <w:sz w:val="20"/>
          <w:lang w:val="en-US" w:eastAsia="en-US"/>
        </w:rPr>
        <w:t xml:space="preserve">show ip protocols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IP Routing is NSF aware *** </w:t>
      </w:r>
    </w:p>
    <w:p w:rsidR="00B22203" w:rsidRPr="00B22203" w:rsidRDefault="00B22203" w:rsidP="00B22203">
      <w:pPr>
        <w:spacing w:after="44" w:line="259" w:lineRule="auto"/>
        <w:ind w:left="720"/>
        <w:rPr>
          <w:rFonts w:ascii="Times New Roman" w:eastAsia="Calibri" w:hAnsi="Times New Roman"/>
          <w:lang w:val="en-US" w:eastAsia="en-US"/>
        </w:rPr>
      </w:pPr>
      <w:r w:rsidRPr="00B22203">
        <w:rPr>
          <w:rFonts w:ascii="Times New Roman" w:eastAsia="Calibri" w:hAnsi="Times New Roman"/>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Routing Protocol is "ospf 1"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Outgoing update filter list for all interfaces is not set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Incoming update filter list for all interfaces is not set </w:t>
      </w:r>
    </w:p>
    <w:p w:rsidR="00B22203" w:rsidRPr="00B22203" w:rsidRDefault="00B22203" w:rsidP="00B22203">
      <w:pPr>
        <w:spacing w:after="43" w:line="259" w:lineRule="auto"/>
        <w:ind w:left="715"/>
        <w:rPr>
          <w:rFonts w:ascii="Times New Roman" w:eastAsia="Calibri" w:hAnsi="Times New Roman"/>
          <w:lang w:val="en-US" w:eastAsia="en-US"/>
        </w:rPr>
      </w:pPr>
      <w:r w:rsidRPr="00B22203">
        <w:rPr>
          <w:rFonts w:ascii="Times New Roman" w:eastAsia="Calibri" w:hAnsi="Times New Roman"/>
          <w:lang w:val="en-US" w:eastAsia="en-US"/>
        </w:rPr>
        <w:t xml:space="preserve">  </w:t>
      </w:r>
      <w:r w:rsidRPr="00B22203">
        <w:rPr>
          <w:rFonts w:ascii="Times New Roman" w:eastAsia="Calibri" w:hAnsi="Times New Roman"/>
          <w:shd w:val="clear" w:color="auto" w:fill="FFFF00"/>
          <w:lang w:val="en-US" w:eastAsia="en-US"/>
        </w:rPr>
        <w:t>Router ID 11.11.11.11</w:t>
      </w:r>
      <w:r w:rsidRPr="00B22203">
        <w:rPr>
          <w:rFonts w:ascii="Times New Roman" w:eastAsia="Calibri" w:hAnsi="Times New Roman"/>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Number of areas in this router is 1. 1 normal 0 stub 0 nssa </w:t>
      </w:r>
    </w:p>
    <w:p w:rsidR="00B22203" w:rsidRPr="00B22203" w:rsidRDefault="00B22203" w:rsidP="00B22203">
      <w:pPr>
        <w:spacing w:after="160" w:line="259" w:lineRule="auto"/>
        <w:ind w:left="715" w:right="6653"/>
        <w:rPr>
          <w:rFonts w:ascii="Times New Roman" w:eastAsia="Calibri" w:hAnsi="Times New Roman"/>
          <w:lang w:val="en-US" w:eastAsia="en-US"/>
        </w:rPr>
      </w:pPr>
      <w:r w:rsidRPr="00B22203">
        <w:rPr>
          <w:rFonts w:ascii="Times New Roman" w:eastAsia="Calibri" w:hAnsi="Times New Roman"/>
          <w:lang w:val="en-US" w:eastAsia="en-US"/>
        </w:rPr>
        <w:t xml:space="preserve">  Maximum path: 4   Routing for Networks: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192.168.1.0 0.0.0.255 area 0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192.168.12.0 0.0.0.3 area 0 </w:t>
      </w:r>
    </w:p>
    <w:p w:rsidR="00B22203" w:rsidRPr="00B22203" w:rsidRDefault="00B22203" w:rsidP="00B22203">
      <w:pPr>
        <w:spacing w:after="160" w:line="259" w:lineRule="auto"/>
        <w:ind w:left="715" w:right="5141"/>
        <w:rPr>
          <w:rFonts w:ascii="Times New Roman" w:eastAsia="Calibri" w:hAnsi="Times New Roman"/>
          <w:lang w:val="en-US" w:eastAsia="en-US"/>
        </w:rPr>
      </w:pPr>
      <w:r w:rsidRPr="00B22203">
        <w:rPr>
          <w:rFonts w:ascii="Times New Roman" w:eastAsia="Calibri" w:hAnsi="Times New Roman"/>
          <w:lang w:val="en-US" w:eastAsia="en-US"/>
        </w:rPr>
        <w:t xml:space="preserve">    192.168.13.0 0.0.0.3 area 0   Passive Interface(s): </w:t>
      </w:r>
    </w:p>
    <w:p w:rsidR="00B22203" w:rsidRPr="00B22203" w:rsidRDefault="00B22203" w:rsidP="00B22203">
      <w:pPr>
        <w:spacing w:after="160" w:line="259" w:lineRule="auto"/>
        <w:ind w:left="715" w:right="6113"/>
        <w:rPr>
          <w:rFonts w:ascii="Times New Roman" w:eastAsia="Calibri" w:hAnsi="Times New Roman"/>
          <w:lang w:val="en-US" w:eastAsia="en-US"/>
        </w:rPr>
      </w:pPr>
      <w:r w:rsidRPr="00B22203">
        <w:rPr>
          <w:rFonts w:ascii="Times New Roman" w:eastAsia="Calibri" w:hAnsi="Times New Roman"/>
          <w:lang w:val="en-US" w:eastAsia="en-US"/>
        </w:rPr>
        <w:t xml:space="preserve">    GigabitEthernet0/1   Routing Information Sources: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Gateway         Distance      Last Update </w:t>
      </w:r>
    </w:p>
    <w:p w:rsidR="00B22203" w:rsidRPr="00B22203" w:rsidRDefault="00B22203" w:rsidP="00B22203">
      <w:pPr>
        <w:spacing w:after="160" w:line="259" w:lineRule="auto"/>
        <w:ind w:left="715" w:right="914"/>
        <w:rPr>
          <w:rFonts w:ascii="Times New Roman" w:eastAsia="Calibri" w:hAnsi="Times New Roman"/>
          <w:lang w:eastAsia="en-US"/>
        </w:rPr>
      </w:pPr>
      <w:r w:rsidRPr="00B22203">
        <w:rPr>
          <w:rFonts w:ascii="Times New Roman" w:eastAsia="Calibri" w:hAnsi="Times New Roman"/>
          <w:lang w:val="en-US" w:eastAsia="en-US"/>
        </w:rPr>
        <w:t xml:space="preserve">    </w:t>
      </w:r>
      <w:r w:rsidRPr="00B22203">
        <w:rPr>
          <w:rFonts w:ascii="Times New Roman" w:eastAsia="Calibri" w:hAnsi="Times New Roman"/>
          <w:lang w:eastAsia="en-US"/>
        </w:rPr>
        <w:t xml:space="preserve">33.33.33.33          110      00:00:19 </w:t>
      </w:r>
    </w:p>
    <w:p w:rsidR="00B22203" w:rsidRPr="00B22203" w:rsidRDefault="00B22203" w:rsidP="00B22203">
      <w:pPr>
        <w:spacing w:after="160" w:line="259" w:lineRule="auto"/>
        <w:ind w:left="715" w:right="914"/>
        <w:rPr>
          <w:rFonts w:ascii="Times New Roman" w:eastAsia="Calibri" w:hAnsi="Times New Roman"/>
          <w:lang w:eastAsia="en-US"/>
        </w:rPr>
      </w:pPr>
      <w:r w:rsidRPr="00B22203">
        <w:rPr>
          <w:rFonts w:ascii="Times New Roman" w:eastAsia="Calibri" w:hAnsi="Times New Roman"/>
          <w:lang w:eastAsia="en-US"/>
        </w:rPr>
        <w:t xml:space="preserve">    22.22.22.22          110      00:00:31 </w:t>
      </w:r>
    </w:p>
    <w:p w:rsidR="00B22203" w:rsidRPr="00B22203" w:rsidRDefault="00B22203" w:rsidP="00B22203">
      <w:pPr>
        <w:spacing w:after="160" w:line="259" w:lineRule="auto"/>
        <w:ind w:left="715" w:right="914"/>
        <w:rPr>
          <w:rFonts w:ascii="Times New Roman" w:eastAsia="Calibri" w:hAnsi="Times New Roman"/>
          <w:lang w:eastAsia="en-US"/>
        </w:rPr>
      </w:pPr>
      <w:r w:rsidRPr="00B22203">
        <w:rPr>
          <w:rFonts w:ascii="Times New Roman" w:eastAsia="Calibri" w:hAnsi="Times New Roman"/>
          <w:lang w:eastAsia="en-US"/>
        </w:rPr>
        <w:t xml:space="preserve">    3.3.3.3              110      00:00:41 </w:t>
      </w:r>
    </w:p>
    <w:p w:rsidR="00B22203" w:rsidRPr="00B22203" w:rsidRDefault="00B22203" w:rsidP="00B22203">
      <w:pPr>
        <w:spacing w:after="160" w:line="259" w:lineRule="auto"/>
        <w:ind w:left="715" w:right="914"/>
        <w:rPr>
          <w:rFonts w:ascii="Times New Roman" w:eastAsia="Calibri" w:hAnsi="Times New Roman"/>
          <w:lang w:eastAsia="en-US"/>
        </w:rPr>
      </w:pPr>
      <w:r w:rsidRPr="00B22203">
        <w:rPr>
          <w:rFonts w:ascii="Times New Roman" w:eastAsia="Calibri" w:hAnsi="Times New Roman"/>
          <w:lang w:eastAsia="en-US"/>
        </w:rPr>
        <w:t xml:space="preserve">    2.2.2.2              110      00:00:41 </w:t>
      </w:r>
    </w:p>
    <w:p w:rsidR="00B22203" w:rsidRPr="00B22203" w:rsidRDefault="00B22203" w:rsidP="00B22203">
      <w:pPr>
        <w:spacing w:after="134" w:line="259" w:lineRule="auto"/>
        <w:ind w:left="715" w:right="914"/>
        <w:rPr>
          <w:rFonts w:ascii="Times New Roman" w:eastAsia="Calibri" w:hAnsi="Times New Roman"/>
          <w:lang w:eastAsia="en-US"/>
        </w:rPr>
      </w:pPr>
      <w:r w:rsidRPr="00B22203">
        <w:rPr>
          <w:rFonts w:ascii="Times New Roman" w:eastAsia="Calibri" w:hAnsi="Times New Roman"/>
          <w:lang w:eastAsia="en-US"/>
        </w:rPr>
        <w:t xml:space="preserve">  Distance: (default is 110) </w:t>
      </w:r>
    </w:p>
    <w:p w:rsidR="00B22203" w:rsidRPr="00B22203" w:rsidRDefault="00B22203" w:rsidP="00B22203">
      <w:pPr>
        <w:spacing w:after="113" w:line="249" w:lineRule="auto"/>
        <w:ind w:left="705" w:hanging="360"/>
        <w:rPr>
          <w:rFonts w:ascii="Times New Roman" w:eastAsia="Calibri" w:hAnsi="Times New Roman"/>
          <w:lang w:eastAsia="en-US"/>
        </w:rPr>
      </w:pPr>
      <w:r w:rsidRPr="00B22203">
        <w:rPr>
          <w:rFonts w:ascii="Times New Roman" w:eastAsia="Arial" w:hAnsi="Times New Roman"/>
          <w:sz w:val="20"/>
          <w:lang w:eastAsia="en-US"/>
        </w:rPr>
        <w:t xml:space="preserve">e. Выполните команду </w:t>
      </w:r>
      <w:r w:rsidRPr="00B22203">
        <w:rPr>
          <w:rFonts w:ascii="Times New Roman" w:eastAsia="Arial" w:hAnsi="Times New Roman"/>
          <w:b/>
          <w:sz w:val="20"/>
          <w:lang w:eastAsia="en-US"/>
        </w:rPr>
        <w:t>show ip ospf neighbor</w:t>
      </w:r>
      <w:r w:rsidRPr="00B22203">
        <w:rPr>
          <w:rFonts w:ascii="Times New Roman" w:eastAsia="Arial" w:hAnsi="Times New Roman"/>
          <w:sz w:val="20"/>
          <w:lang w:eastAsia="en-US"/>
        </w:rPr>
        <w:t xml:space="preserve"> на маршрутизаторе R1, чтобы убедиться, что новые идентификаторы маршрутизаторов R2 и R3 содержатся в списке. </w:t>
      </w:r>
    </w:p>
    <w:p w:rsidR="00B22203" w:rsidRPr="00B22203" w:rsidRDefault="00B22203" w:rsidP="00B22203">
      <w:pPr>
        <w:spacing w:after="28" w:line="259" w:lineRule="auto"/>
        <w:ind w:left="715"/>
        <w:rPr>
          <w:rFonts w:ascii="Times New Roman" w:eastAsia="Calibri" w:hAnsi="Times New Roman"/>
          <w:lang w:val="en-US" w:eastAsia="en-US"/>
        </w:rPr>
      </w:pPr>
      <w:r w:rsidRPr="00B22203">
        <w:rPr>
          <w:rFonts w:ascii="Times New Roman" w:eastAsia="Calibri" w:hAnsi="Times New Roman"/>
          <w:sz w:val="20"/>
          <w:lang w:val="en-US" w:eastAsia="en-US"/>
        </w:rPr>
        <w:t xml:space="preserve">R1# </w:t>
      </w:r>
      <w:r w:rsidRPr="00B22203">
        <w:rPr>
          <w:rFonts w:ascii="Times New Roman" w:eastAsia="Calibri" w:hAnsi="Times New Roman"/>
          <w:b/>
          <w:sz w:val="20"/>
          <w:lang w:val="en-US" w:eastAsia="en-US"/>
        </w:rPr>
        <w:t xml:space="preserve">show ip ospf neighbor </w:t>
      </w:r>
    </w:p>
    <w:p w:rsidR="00B22203" w:rsidRPr="00B22203" w:rsidRDefault="00B22203" w:rsidP="00B22203">
      <w:pPr>
        <w:spacing w:after="44" w:line="259" w:lineRule="auto"/>
        <w:ind w:left="720"/>
        <w:rPr>
          <w:rFonts w:ascii="Times New Roman" w:eastAsia="Calibri" w:hAnsi="Times New Roman"/>
          <w:lang w:val="en-US" w:eastAsia="en-US"/>
        </w:rPr>
      </w:pPr>
      <w:r w:rsidRPr="00B22203">
        <w:rPr>
          <w:rFonts w:ascii="Times New Roman" w:eastAsia="Calibri" w:hAnsi="Times New Roman"/>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Neighbor ID     Pri   State           Dead Time   Address         Interface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33.33.33.33       0   FULL/  -        00:00:36    192.168.13.2    Serial0/0/1 </w:t>
      </w:r>
    </w:p>
    <w:p w:rsidR="00B22203" w:rsidRPr="00B22203" w:rsidRDefault="00B22203" w:rsidP="00B22203">
      <w:pPr>
        <w:spacing w:after="331"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22.22.22.22       0   FULL/  -        00:00:32    192.168.12.2    Serial0/0/0 </w:t>
      </w:r>
    </w:p>
    <w:p w:rsidR="00B22203" w:rsidRPr="00B22203" w:rsidRDefault="00B22203" w:rsidP="00B22203">
      <w:pPr>
        <w:keepNext/>
        <w:keepLines/>
        <w:spacing w:before="240" w:after="0" w:line="259" w:lineRule="auto"/>
        <w:ind w:left="-5"/>
        <w:outlineLvl w:val="0"/>
        <w:rPr>
          <w:rFonts w:ascii="Times New Roman" w:eastAsia="DengXian Light" w:hAnsi="Times New Roman"/>
          <w:sz w:val="28"/>
          <w:szCs w:val="28"/>
          <w:lang w:val="en-US" w:eastAsia="en-US"/>
        </w:rPr>
      </w:pPr>
      <w:r w:rsidRPr="00B22203">
        <w:rPr>
          <w:rFonts w:ascii="Times New Roman" w:eastAsia="DengXian Light" w:hAnsi="Times New Roman"/>
          <w:sz w:val="28"/>
          <w:szCs w:val="28"/>
          <w:lang w:eastAsia="en-US"/>
        </w:rPr>
        <w:lastRenderedPageBreak/>
        <w:t>Часть</w:t>
      </w:r>
      <w:r w:rsidRPr="00B22203">
        <w:rPr>
          <w:rFonts w:ascii="Times New Roman" w:eastAsia="DengXian Light" w:hAnsi="Times New Roman"/>
          <w:sz w:val="28"/>
          <w:szCs w:val="28"/>
          <w:lang w:val="en-US" w:eastAsia="en-US"/>
        </w:rPr>
        <w:t xml:space="preserve"> 4: </w:t>
      </w:r>
      <w:r w:rsidRPr="00B22203">
        <w:rPr>
          <w:rFonts w:ascii="Times New Roman" w:eastAsia="DengXian Light" w:hAnsi="Times New Roman"/>
          <w:sz w:val="28"/>
          <w:szCs w:val="28"/>
          <w:lang w:eastAsia="en-US"/>
        </w:rPr>
        <w:t>Настройка</w:t>
      </w:r>
      <w:r w:rsidRPr="00B22203">
        <w:rPr>
          <w:rFonts w:ascii="Times New Roman" w:eastAsia="DengXian Light" w:hAnsi="Times New Roman"/>
          <w:sz w:val="28"/>
          <w:szCs w:val="28"/>
          <w:lang w:val="en-US" w:eastAsia="en-US"/>
        </w:rPr>
        <w:t xml:space="preserve"> </w:t>
      </w:r>
      <w:r w:rsidRPr="00B22203">
        <w:rPr>
          <w:rFonts w:ascii="Times New Roman" w:eastAsia="DengXian Light" w:hAnsi="Times New Roman"/>
          <w:sz w:val="28"/>
          <w:szCs w:val="28"/>
          <w:lang w:eastAsia="en-US"/>
        </w:rPr>
        <w:t>пассивных</w:t>
      </w:r>
      <w:r w:rsidRPr="00B22203">
        <w:rPr>
          <w:rFonts w:ascii="Times New Roman" w:eastAsia="DengXian Light" w:hAnsi="Times New Roman"/>
          <w:sz w:val="28"/>
          <w:szCs w:val="28"/>
          <w:lang w:val="en-US" w:eastAsia="en-US"/>
        </w:rPr>
        <w:t xml:space="preserve"> </w:t>
      </w:r>
      <w:r w:rsidRPr="00B22203">
        <w:rPr>
          <w:rFonts w:ascii="Times New Roman" w:eastAsia="DengXian Light" w:hAnsi="Times New Roman"/>
          <w:sz w:val="28"/>
          <w:szCs w:val="28"/>
          <w:lang w:eastAsia="en-US"/>
        </w:rPr>
        <w:t>интерфейсов</w:t>
      </w:r>
      <w:r w:rsidRPr="00B22203">
        <w:rPr>
          <w:rFonts w:ascii="Times New Roman" w:eastAsia="DengXian Light" w:hAnsi="Times New Roman"/>
          <w:sz w:val="28"/>
          <w:szCs w:val="28"/>
          <w:lang w:val="en-US" w:eastAsia="en-US"/>
        </w:rPr>
        <w:t xml:space="preserve"> OSPF </w:t>
      </w:r>
    </w:p>
    <w:p w:rsidR="00B22203" w:rsidRPr="00B22203" w:rsidRDefault="00B22203" w:rsidP="00B22203">
      <w:pPr>
        <w:spacing w:after="113" w:line="249" w:lineRule="auto"/>
        <w:ind w:left="354" w:hanging="9"/>
        <w:rPr>
          <w:rFonts w:ascii="Times New Roman" w:eastAsia="Calibri" w:hAnsi="Times New Roman"/>
          <w:lang w:eastAsia="en-US"/>
        </w:rPr>
      </w:pPr>
      <w:r w:rsidRPr="00B22203">
        <w:rPr>
          <w:rFonts w:ascii="Times New Roman" w:eastAsia="Arial" w:hAnsi="Times New Roman"/>
          <w:sz w:val="20"/>
          <w:lang w:eastAsia="en-US"/>
        </w:rPr>
        <w:t xml:space="preserve">Команда </w:t>
      </w:r>
      <w:r w:rsidRPr="00B22203">
        <w:rPr>
          <w:rFonts w:ascii="Times New Roman" w:eastAsia="Arial" w:hAnsi="Times New Roman"/>
          <w:b/>
          <w:sz w:val="20"/>
          <w:lang w:eastAsia="en-US"/>
        </w:rPr>
        <w:t>passive-interface</w:t>
      </w:r>
      <w:r w:rsidRPr="00B22203">
        <w:rPr>
          <w:rFonts w:ascii="Times New Roman" w:eastAsia="Arial" w:hAnsi="Times New Roman"/>
          <w:sz w:val="20"/>
          <w:lang w:eastAsia="en-US"/>
        </w:rPr>
        <w:t xml:space="preserve"> запрещает отправку обновлений маршрутизации из определённого интерфейса маршрутизатора. В большинстве случаев команда используется для уменьшения трафика в сетях LAN, поскольку им не нужно получать сообщения протокола динамической маршрутизации. В четвёртой части вам предстоит использовать команду </w:t>
      </w:r>
      <w:r w:rsidRPr="00B22203">
        <w:rPr>
          <w:rFonts w:ascii="Times New Roman" w:eastAsia="Arial" w:hAnsi="Times New Roman"/>
          <w:b/>
          <w:sz w:val="20"/>
          <w:lang w:eastAsia="en-US"/>
        </w:rPr>
        <w:t>passive-interface</w:t>
      </w:r>
      <w:r w:rsidRPr="00B22203">
        <w:rPr>
          <w:rFonts w:ascii="Times New Roman" w:eastAsia="Arial" w:hAnsi="Times New Roman"/>
          <w:sz w:val="20"/>
          <w:lang w:eastAsia="en-US"/>
        </w:rPr>
        <w:t xml:space="preserve"> для настройки интерфейса в качестве пассивного. Также вы настроите OSPF таким образом, чтобы все интерфейсы маршрутизатора были пассивными по умолчанию, а затем включите объявления протокола маршрутизации OSPF на выбранных интерфейсах. </w:t>
      </w:r>
    </w:p>
    <w:p w:rsidR="00B22203" w:rsidRPr="00B22203" w:rsidRDefault="00B22203" w:rsidP="00B22203">
      <w:pPr>
        <w:tabs>
          <w:tab w:val="center" w:pos="2815"/>
        </w:tabs>
        <w:spacing w:after="114" w:line="271" w:lineRule="auto"/>
        <w:ind w:left="-15"/>
        <w:rPr>
          <w:rFonts w:ascii="Times New Roman" w:eastAsia="Calibri" w:hAnsi="Times New Roman"/>
          <w:lang w:eastAsia="en-US"/>
        </w:rPr>
      </w:pPr>
      <w:r w:rsidRPr="00B22203">
        <w:rPr>
          <w:rFonts w:ascii="Times New Roman" w:eastAsia="Arial" w:hAnsi="Times New Roman"/>
          <w:b/>
          <w:lang w:eastAsia="en-US"/>
        </w:rPr>
        <w:t xml:space="preserve">Шаг 1: </w:t>
      </w:r>
      <w:r w:rsidRPr="00B22203">
        <w:rPr>
          <w:rFonts w:ascii="Times New Roman" w:eastAsia="Arial" w:hAnsi="Times New Roman"/>
          <w:b/>
          <w:lang w:eastAsia="en-US"/>
        </w:rPr>
        <w:tab/>
        <w:t xml:space="preserve">Настройте пассивный интерфейс. </w:t>
      </w:r>
    </w:p>
    <w:p w:rsidR="00B22203" w:rsidRPr="00B22203" w:rsidRDefault="00B22203" w:rsidP="00B22203">
      <w:pPr>
        <w:spacing w:after="113" w:line="249" w:lineRule="auto"/>
        <w:ind w:left="705" w:hanging="360"/>
        <w:rPr>
          <w:rFonts w:ascii="Times New Roman" w:eastAsia="Calibri" w:hAnsi="Times New Roman"/>
          <w:lang w:eastAsia="en-US"/>
        </w:rPr>
      </w:pPr>
      <w:r w:rsidRPr="00B22203">
        <w:rPr>
          <w:rFonts w:ascii="Times New Roman" w:eastAsia="Arial" w:hAnsi="Times New Roman"/>
          <w:sz w:val="20"/>
          <w:lang w:eastAsia="en-US"/>
        </w:rPr>
        <w:t xml:space="preserve">a. Выполните команду </w:t>
      </w:r>
      <w:r w:rsidRPr="00B22203">
        <w:rPr>
          <w:rFonts w:ascii="Times New Roman" w:eastAsia="Arial" w:hAnsi="Times New Roman"/>
          <w:b/>
          <w:sz w:val="20"/>
          <w:lang w:eastAsia="en-US"/>
        </w:rPr>
        <w:t>show ip ospf interface g0/0</w:t>
      </w:r>
      <w:r w:rsidRPr="00B22203">
        <w:rPr>
          <w:rFonts w:ascii="Times New Roman" w:eastAsia="Arial" w:hAnsi="Times New Roman"/>
          <w:sz w:val="20"/>
          <w:lang w:eastAsia="en-US"/>
        </w:rPr>
        <w:t xml:space="preserve"> на маршрутизаторе R1. Обратите внимание на таймер, указывающий время получения очередного пакета приветствия. Пакеты приветствия отправляются каждые 10 секунд и используются маршрутизаторами OSPF для проверки работоспособности соседних устройств. </w:t>
      </w:r>
    </w:p>
    <w:p w:rsidR="00B22203" w:rsidRPr="00B22203" w:rsidRDefault="00B22203" w:rsidP="00B22203">
      <w:pPr>
        <w:spacing w:after="28" w:line="259" w:lineRule="auto"/>
        <w:ind w:left="715"/>
        <w:rPr>
          <w:rFonts w:ascii="Times New Roman" w:eastAsia="Calibri" w:hAnsi="Times New Roman"/>
          <w:lang w:val="en-US" w:eastAsia="en-US"/>
        </w:rPr>
      </w:pPr>
      <w:r w:rsidRPr="00B22203">
        <w:rPr>
          <w:rFonts w:ascii="Times New Roman" w:eastAsia="Calibri" w:hAnsi="Times New Roman"/>
          <w:sz w:val="20"/>
          <w:lang w:val="en-US" w:eastAsia="en-US"/>
        </w:rPr>
        <w:t xml:space="preserve">R1# </w:t>
      </w:r>
      <w:r w:rsidRPr="00B22203">
        <w:rPr>
          <w:rFonts w:ascii="Times New Roman" w:eastAsia="Calibri" w:hAnsi="Times New Roman"/>
          <w:b/>
          <w:sz w:val="20"/>
          <w:lang w:val="en-US" w:eastAsia="en-US"/>
        </w:rPr>
        <w:t>show ip ospf interface g0/0</w:t>
      </w:r>
      <w:r w:rsidRPr="00B22203">
        <w:rPr>
          <w:rFonts w:ascii="Times New Roman" w:eastAsia="Calibri" w:hAnsi="Times New Roman"/>
          <w:sz w:val="20"/>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GigabitEthernet0/0 is up, line protocol is up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Internet Address 192.168.1.1/24, Area 0, Attached via Network Statement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Process ID 1, Router ID 11.11.11.11, Network Type BROADCAST, Cost: 1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Topology-MTID    Cost    Disabled    Shutdown      Topology Name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0           1         no          no            Base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Transmit Delay is 1 sec, State DR, Priority 1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Designated Router (ID) 11.11.11.11, Interface address 192.168.1.1 </w:t>
      </w:r>
    </w:p>
    <w:p w:rsidR="00B22203" w:rsidRPr="00B22203" w:rsidRDefault="00B22203" w:rsidP="00B22203">
      <w:pPr>
        <w:spacing w:after="160" w:line="259" w:lineRule="auto"/>
        <w:ind w:left="715" w:right="1793"/>
        <w:rPr>
          <w:rFonts w:ascii="Times New Roman" w:eastAsia="Calibri" w:hAnsi="Times New Roman"/>
          <w:lang w:val="en-US" w:eastAsia="en-US"/>
        </w:rPr>
      </w:pPr>
      <w:r w:rsidRPr="00B22203">
        <w:rPr>
          <w:rFonts w:ascii="Times New Roman" w:eastAsia="Calibri" w:hAnsi="Times New Roman"/>
          <w:lang w:val="en-US" w:eastAsia="en-US"/>
        </w:rPr>
        <w:t xml:space="preserve">  No backup designated router on this network   Timer intervals configured, </w:t>
      </w:r>
      <w:r w:rsidRPr="00B22203">
        <w:rPr>
          <w:rFonts w:ascii="Times New Roman" w:eastAsia="Calibri" w:hAnsi="Times New Roman"/>
          <w:shd w:val="clear" w:color="auto" w:fill="FFFF00"/>
          <w:lang w:val="en-US" w:eastAsia="en-US"/>
        </w:rPr>
        <w:t>Hello 10</w:t>
      </w:r>
      <w:r w:rsidRPr="00B22203">
        <w:rPr>
          <w:rFonts w:ascii="Times New Roman" w:eastAsia="Calibri" w:hAnsi="Times New Roman"/>
          <w:lang w:val="en-US" w:eastAsia="en-US"/>
        </w:rPr>
        <w:t xml:space="preserve">, Dead 40, Wait 40, Retransmit 5     oob-resync timeout 40     </w:t>
      </w:r>
      <w:r w:rsidRPr="00B22203">
        <w:rPr>
          <w:rFonts w:ascii="Times New Roman" w:eastAsia="Calibri" w:hAnsi="Times New Roman"/>
          <w:shd w:val="clear" w:color="auto" w:fill="FFFF00"/>
          <w:lang w:val="en-US" w:eastAsia="en-US"/>
        </w:rPr>
        <w:t>Hello due in 00:00:02</w:t>
      </w:r>
      <w:r w:rsidRPr="00B22203">
        <w:rPr>
          <w:rFonts w:ascii="Times New Roman" w:eastAsia="Calibri" w:hAnsi="Times New Roman"/>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Supports Link-local Signaling (LLS)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Cisco NSF helper support enabled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IETF NSF helper support enabled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Index 1/1, flood queue length 0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Next 0x0(0)/0x0(0)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Last flood scan length is 0, maximum is 0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Last flood scan time is 0 msec, maximum is 0 msec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Neighbor Count is 0, Adjacent neighbor count is 0  </w:t>
      </w:r>
    </w:p>
    <w:p w:rsidR="00B22203" w:rsidRPr="00B22203" w:rsidRDefault="00B22203" w:rsidP="00B22203">
      <w:pPr>
        <w:spacing w:after="134"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Suppress hello for 0 neighbor(s) </w:t>
      </w:r>
    </w:p>
    <w:p w:rsidR="00B22203" w:rsidRPr="00B22203" w:rsidRDefault="00B22203" w:rsidP="00507D96">
      <w:pPr>
        <w:numPr>
          <w:ilvl w:val="0"/>
          <w:numId w:val="137"/>
        </w:numPr>
        <w:spacing w:after="84" w:line="259" w:lineRule="auto"/>
        <w:ind w:right="2"/>
        <w:rPr>
          <w:rFonts w:ascii="Times New Roman" w:eastAsia="Calibri" w:hAnsi="Times New Roman"/>
          <w:lang w:eastAsia="en-US"/>
        </w:rPr>
      </w:pPr>
      <w:r w:rsidRPr="00B22203">
        <w:rPr>
          <w:rFonts w:ascii="Times New Roman" w:eastAsia="Arial" w:hAnsi="Times New Roman"/>
          <w:sz w:val="20"/>
          <w:lang w:eastAsia="en-US"/>
        </w:rPr>
        <w:t>Выполните команду</w:t>
      </w:r>
      <w:r w:rsidRPr="00B22203">
        <w:rPr>
          <w:rFonts w:ascii="Times New Roman" w:eastAsia="Arial" w:hAnsi="Times New Roman"/>
          <w:b/>
          <w:sz w:val="20"/>
          <w:lang w:eastAsia="en-US"/>
        </w:rPr>
        <w:t xml:space="preserve"> passive-interface</w:t>
      </w:r>
      <w:r w:rsidRPr="00B22203">
        <w:rPr>
          <w:rFonts w:ascii="Times New Roman" w:eastAsia="Arial" w:hAnsi="Times New Roman"/>
          <w:sz w:val="20"/>
          <w:lang w:eastAsia="en-US"/>
        </w:rPr>
        <w:t xml:space="preserve">, чтобы интерфейс G0/0 маршрутизатора R1 стал пассивным. </w:t>
      </w:r>
    </w:p>
    <w:p w:rsidR="00B22203" w:rsidRPr="00B22203" w:rsidRDefault="00B22203" w:rsidP="00B22203">
      <w:pPr>
        <w:spacing w:after="28" w:line="259" w:lineRule="auto"/>
        <w:ind w:left="715"/>
        <w:rPr>
          <w:rFonts w:ascii="Times New Roman" w:eastAsia="Calibri" w:hAnsi="Times New Roman"/>
          <w:lang w:val="en-US" w:eastAsia="en-US"/>
        </w:rPr>
      </w:pPr>
      <w:r w:rsidRPr="00B22203">
        <w:rPr>
          <w:rFonts w:ascii="Times New Roman" w:eastAsia="Calibri" w:hAnsi="Times New Roman"/>
          <w:sz w:val="20"/>
          <w:lang w:val="en-US" w:eastAsia="en-US"/>
        </w:rPr>
        <w:t xml:space="preserve">R1(config)# </w:t>
      </w:r>
      <w:r w:rsidRPr="00B22203">
        <w:rPr>
          <w:rFonts w:ascii="Times New Roman" w:eastAsia="Calibri" w:hAnsi="Times New Roman"/>
          <w:b/>
          <w:sz w:val="20"/>
          <w:lang w:val="en-US" w:eastAsia="en-US"/>
        </w:rPr>
        <w:t>router ospf 1</w:t>
      </w:r>
      <w:r w:rsidRPr="00B22203">
        <w:rPr>
          <w:rFonts w:ascii="Times New Roman" w:eastAsia="Calibri" w:hAnsi="Times New Roman"/>
          <w:sz w:val="20"/>
          <w:lang w:val="en-US" w:eastAsia="en-US"/>
        </w:rPr>
        <w:t xml:space="preserve"> </w:t>
      </w:r>
    </w:p>
    <w:p w:rsidR="00B22203" w:rsidRPr="00B22203" w:rsidRDefault="00B22203" w:rsidP="00B22203">
      <w:pPr>
        <w:spacing w:after="120" w:line="259" w:lineRule="auto"/>
        <w:ind w:left="715"/>
        <w:rPr>
          <w:rFonts w:ascii="Times New Roman" w:eastAsia="Calibri" w:hAnsi="Times New Roman"/>
          <w:lang w:val="en-US" w:eastAsia="en-US"/>
        </w:rPr>
      </w:pPr>
      <w:r w:rsidRPr="00B22203">
        <w:rPr>
          <w:rFonts w:ascii="Times New Roman" w:eastAsia="Calibri" w:hAnsi="Times New Roman"/>
          <w:sz w:val="20"/>
          <w:lang w:val="en-US" w:eastAsia="en-US"/>
        </w:rPr>
        <w:t xml:space="preserve">R1(config-router)# </w:t>
      </w:r>
      <w:r w:rsidRPr="00B22203">
        <w:rPr>
          <w:rFonts w:ascii="Times New Roman" w:eastAsia="Calibri" w:hAnsi="Times New Roman"/>
          <w:b/>
          <w:sz w:val="20"/>
          <w:lang w:val="en-US" w:eastAsia="en-US"/>
        </w:rPr>
        <w:t xml:space="preserve">passive-interface g0/0 </w:t>
      </w:r>
    </w:p>
    <w:p w:rsidR="00B22203" w:rsidRPr="00B22203" w:rsidRDefault="00B22203" w:rsidP="00507D96">
      <w:pPr>
        <w:numPr>
          <w:ilvl w:val="0"/>
          <w:numId w:val="137"/>
        </w:numPr>
        <w:spacing w:after="113" w:line="249" w:lineRule="auto"/>
        <w:ind w:right="2"/>
        <w:rPr>
          <w:rFonts w:ascii="Times New Roman" w:eastAsia="Calibri" w:hAnsi="Times New Roman"/>
          <w:lang w:eastAsia="en-US"/>
        </w:rPr>
      </w:pPr>
      <w:r w:rsidRPr="00B22203">
        <w:rPr>
          <w:rFonts w:ascii="Times New Roman" w:eastAsia="Arial" w:hAnsi="Times New Roman"/>
          <w:sz w:val="20"/>
          <w:lang w:eastAsia="en-US"/>
        </w:rPr>
        <w:t xml:space="preserve">Повторно выполните команду </w:t>
      </w:r>
      <w:r w:rsidRPr="00B22203">
        <w:rPr>
          <w:rFonts w:ascii="Times New Roman" w:eastAsia="Arial" w:hAnsi="Times New Roman"/>
          <w:b/>
          <w:sz w:val="20"/>
          <w:lang w:eastAsia="en-US"/>
        </w:rPr>
        <w:t>show ip ospf interface g0/0</w:t>
      </w:r>
      <w:r w:rsidRPr="00B22203">
        <w:rPr>
          <w:rFonts w:ascii="Times New Roman" w:eastAsia="Arial" w:hAnsi="Times New Roman"/>
          <w:sz w:val="20"/>
          <w:lang w:eastAsia="en-US"/>
        </w:rPr>
        <w:t xml:space="preserve">, чтобы убедиться, что интерфейс G0/0 стал пассивным. </w:t>
      </w:r>
    </w:p>
    <w:p w:rsidR="00B22203" w:rsidRPr="00B22203" w:rsidRDefault="00B22203" w:rsidP="00B22203">
      <w:pPr>
        <w:spacing w:after="28" w:line="259" w:lineRule="auto"/>
        <w:ind w:left="715"/>
        <w:rPr>
          <w:rFonts w:ascii="Times New Roman" w:eastAsia="Calibri" w:hAnsi="Times New Roman"/>
          <w:lang w:val="en-US" w:eastAsia="en-US"/>
        </w:rPr>
      </w:pPr>
      <w:r w:rsidRPr="00B22203">
        <w:rPr>
          <w:rFonts w:ascii="Times New Roman" w:eastAsia="Calibri" w:hAnsi="Times New Roman"/>
          <w:sz w:val="20"/>
          <w:lang w:val="en-US" w:eastAsia="en-US"/>
        </w:rPr>
        <w:t xml:space="preserve">R1# </w:t>
      </w:r>
      <w:r w:rsidRPr="00B22203">
        <w:rPr>
          <w:rFonts w:ascii="Times New Roman" w:eastAsia="Calibri" w:hAnsi="Times New Roman"/>
          <w:b/>
          <w:sz w:val="20"/>
          <w:lang w:val="en-US" w:eastAsia="en-US"/>
        </w:rPr>
        <w:t>show ip ospf interface g0/0</w:t>
      </w:r>
      <w:r w:rsidRPr="00B22203">
        <w:rPr>
          <w:rFonts w:ascii="Times New Roman" w:eastAsia="Calibri" w:hAnsi="Times New Roman"/>
          <w:sz w:val="20"/>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GigabitEthernet0/0 is up, line protocol is up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Internet Address 192.168.1.1/24, Area 0, Attached via Network Statement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lastRenderedPageBreak/>
        <w:t xml:space="preserve">  Process ID 1, Router ID 11.11.11.11, Network Type BROADCAST, Cost: 1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Topology-MTID    Cost    Disabled    Shutdown      Topology Name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0           1         no          no            Base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Transmit Delay is 1 sec, State DR, Priority 1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Designated Router (ID) 11.11.11.11, Interface address 192.168.1.1 </w:t>
      </w:r>
    </w:p>
    <w:p w:rsidR="00B22203" w:rsidRPr="00B22203" w:rsidRDefault="00B22203" w:rsidP="00B22203">
      <w:pPr>
        <w:spacing w:after="160" w:line="259" w:lineRule="auto"/>
        <w:ind w:left="715" w:right="1793"/>
        <w:rPr>
          <w:rFonts w:ascii="Times New Roman" w:eastAsia="Calibri" w:hAnsi="Times New Roman"/>
          <w:lang w:val="en-US" w:eastAsia="en-US"/>
        </w:rPr>
      </w:pPr>
      <w:r w:rsidRPr="00B22203">
        <w:rPr>
          <w:rFonts w:ascii="Times New Roman" w:eastAsia="Calibri" w:hAnsi="Times New Roman"/>
          <w:lang w:val="en-US" w:eastAsia="en-US"/>
        </w:rPr>
        <w:t xml:space="preserve">  No backup designated router on this network   Timer intervals configured, Hello 10, Dead 40, Wait 40, Retransmit 5     oob-resync timeout 40     </w:t>
      </w:r>
      <w:r w:rsidRPr="00B22203">
        <w:rPr>
          <w:rFonts w:ascii="Times New Roman" w:eastAsia="Calibri" w:hAnsi="Times New Roman"/>
          <w:shd w:val="clear" w:color="auto" w:fill="FFFF00"/>
          <w:lang w:val="en-US" w:eastAsia="en-US"/>
        </w:rPr>
        <w:t>No Hellos (Passive interface)</w:t>
      </w:r>
      <w:r w:rsidRPr="00B22203">
        <w:rPr>
          <w:rFonts w:ascii="Times New Roman" w:eastAsia="Calibri" w:hAnsi="Times New Roman"/>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Supports Link-local Signaling (LLS)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Cisco NSF helper support enabled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IETF NSF helper support enabled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Index 1/1, flood queue length 0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Next 0x0(0)/0x0(0)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Last flood scan length is 0, maximum is 0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Last flood scan time is 0 msec, maximum is 0 msec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Neighbor Count is 0, Adjacent neighbor count is 0  </w:t>
      </w:r>
    </w:p>
    <w:p w:rsidR="00B22203" w:rsidRPr="00B22203" w:rsidRDefault="00B22203" w:rsidP="00B22203">
      <w:pPr>
        <w:spacing w:after="134"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Suppress hello for 0 neighbor(s) </w:t>
      </w:r>
    </w:p>
    <w:p w:rsidR="00B22203" w:rsidRPr="00B22203" w:rsidRDefault="00B22203" w:rsidP="00B22203">
      <w:pPr>
        <w:spacing w:after="113" w:line="249" w:lineRule="auto"/>
        <w:ind w:left="705" w:right="213" w:hanging="360"/>
        <w:rPr>
          <w:rFonts w:ascii="Times New Roman" w:eastAsia="Calibri" w:hAnsi="Times New Roman"/>
          <w:lang w:eastAsia="en-US"/>
        </w:rPr>
      </w:pPr>
      <w:r w:rsidRPr="00B22203">
        <w:rPr>
          <w:rFonts w:ascii="Times New Roman" w:eastAsia="Arial" w:hAnsi="Times New Roman"/>
          <w:sz w:val="20"/>
          <w:lang w:eastAsia="en-US"/>
        </w:rPr>
        <w:t xml:space="preserve">d. Выполните команду </w:t>
      </w:r>
      <w:r w:rsidRPr="00B22203">
        <w:rPr>
          <w:rFonts w:ascii="Times New Roman" w:eastAsia="Arial" w:hAnsi="Times New Roman"/>
          <w:b/>
          <w:sz w:val="20"/>
          <w:lang w:eastAsia="en-US"/>
        </w:rPr>
        <w:t>show ip route</w:t>
      </w:r>
      <w:r w:rsidRPr="00B22203">
        <w:rPr>
          <w:rFonts w:ascii="Times New Roman" w:eastAsia="Arial" w:hAnsi="Times New Roman"/>
          <w:sz w:val="20"/>
          <w:lang w:eastAsia="en-US"/>
        </w:rPr>
        <w:t xml:space="preserve"> на маршрутизаторах R2 и R3, чтобы убедиться, что маршрут к сети 192.168.1.0/24 по-прежнему доступен. </w:t>
      </w:r>
    </w:p>
    <w:p w:rsidR="00B22203" w:rsidRPr="00B22203" w:rsidRDefault="00B22203" w:rsidP="00B22203">
      <w:pPr>
        <w:spacing w:after="28" w:line="259" w:lineRule="auto"/>
        <w:ind w:left="715"/>
        <w:rPr>
          <w:rFonts w:ascii="Times New Roman" w:eastAsia="Calibri" w:hAnsi="Times New Roman"/>
          <w:lang w:val="en-US" w:eastAsia="en-US"/>
        </w:rPr>
      </w:pPr>
      <w:r w:rsidRPr="00B22203">
        <w:rPr>
          <w:rFonts w:ascii="Times New Roman" w:eastAsia="Calibri" w:hAnsi="Times New Roman"/>
          <w:sz w:val="20"/>
          <w:lang w:val="en-US" w:eastAsia="en-US"/>
        </w:rPr>
        <w:t xml:space="preserve">R2# </w:t>
      </w:r>
      <w:r w:rsidRPr="00B22203">
        <w:rPr>
          <w:rFonts w:ascii="Times New Roman" w:eastAsia="Calibri" w:hAnsi="Times New Roman"/>
          <w:b/>
          <w:sz w:val="20"/>
          <w:lang w:val="en-US" w:eastAsia="en-US"/>
        </w:rPr>
        <w:t>show ip route</w:t>
      </w:r>
      <w:r w:rsidRPr="00B22203">
        <w:rPr>
          <w:rFonts w:ascii="Times New Roman" w:eastAsia="Calibri" w:hAnsi="Times New Roman"/>
          <w:sz w:val="20"/>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Codes: L - local, C - connected, S - static, R - RIP, M - mobile, B - BGP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D - EIGRP, EX - EIGRP external, O - OSPF, IA - OSPF inter area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N1 - OSPF NSSA external type 1, N2 - OSPF NSSA external type 2        E1 - OSPF external type 1, E2 - OSPF external type 2        i - IS-IS, su - IS-IS summary, L1 - IS-IS level-1, L2 - IS-IS level-2        ia - IS-IS inter area, * - candidate default, U - per-user static route        o - ODR, P - periodic downloaded static route, H - NHRP, l - LISP        + - replicated route, % - next hop override </w:t>
      </w:r>
    </w:p>
    <w:p w:rsidR="00B22203" w:rsidRPr="00B22203" w:rsidRDefault="00B22203" w:rsidP="00B22203">
      <w:pPr>
        <w:spacing w:after="44" w:line="259" w:lineRule="auto"/>
        <w:ind w:left="720"/>
        <w:rPr>
          <w:rFonts w:ascii="Times New Roman" w:eastAsia="Calibri" w:hAnsi="Times New Roman"/>
          <w:lang w:val="en-US" w:eastAsia="en-US"/>
        </w:rPr>
      </w:pPr>
      <w:r w:rsidRPr="00B22203">
        <w:rPr>
          <w:rFonts w:ascii="Times New Roman" w:eastAsia="Calibri" w:hAnsi="Times New Roman"/>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Gateway of last resort is not set </w:t>
      </w:r>
    </w:p>
    <w:p w:rsidR="00B22203" w:rsidRPr="00B22203" w:rsidRDefault="00B22203" w:rsidP="00B22203">
      <w:pPr>
        <w:spacing w:after="44" w:line="259" w:lineRule="auto"/>
        <w:ind w:left="720"/>
        <w:rPr>
          <w:rFonts w:ascii="Times New Roman" w:eastAsia="Calibri" w:hAnsi="Times New Roman"/>
          <w:lang w:val="en-US" w:eastAsia="en-US"/>
        </w:rPr>
      </w:pPr>
      <w:r w:rsidRPr="00B22203">
        <w:rPr>
          <w:rFonts w:ascii="Times New Roman" w:eastAsia="Calibri" w:hAnsi="Times New Roman"/>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2.0.0.0/32 is subnetted, 1 subnets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C        2.2.2.2 is directly connected, Loopback0 </w:t>
      </w:r>
    </w:p>
    <w:p w:rsidR="00B22203" w:rsidRPr="00B22203" w:rsidRDefault="00B22203" w:rsidP="00B22203">
      <w:pPr>
        <w:spacing w:after="43" w:line="259" w:lineRule="auto"/>
        <w:ind w:left="715"/>
        <w:rPr>
          <w:rFonts w:ascii="Times New Roman" w:eastAsia="Calibri" w:hAnsi="Times New Roman"/>
          <w:lang w:val="en-US" w:eastAsia="en-US"/>
        </w:rPr>
      </w:pPr>
      <w:r w:rsidRPr="00B22203">
        <w:rPr>
          <w:rFonts w:ascii="Times New Roman" w:eastAsia="Calibri" w:hAnsi="Times New Roman"/>
          <w:shd w:val="clear" w:color="auto" w:fill="FFFF00"/>
          <w:lang w:val="en-US" w:eastAsia="en-US"/>
        </w:rPr>
        <w:t>O     192.168.1.0/24 [110/65] via 192.168.12.1, 00:58:32, Serial0/0/0</w:t>
      </w:r>
      <w:r w:rsidRPr="00B22203">
        <w:rPr>
          <w:rFonts w:ascii="Times New Roman" w:eastAsia="Calibri" w:hAnsi="Times New Roman"/>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192.168.2.0/24 is variably subnetted, 2 subnets, 2 masks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C        192.168.2.0/24 is directly connected, GigabitEthernet0/0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L        192.168.2.1/32 is directly connected, GigabitEthernet0/0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O     192.168.3.0/24 [110/65] via 192.168.23.2, 00:58:19, Serial0/0/1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192.168.12.0/24 is variably subnetted, 2 subnets, 2 masks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lastRenderedPageBreak/>
        <w:t xml:space="preserve">C        192.168.12.0/30 is directly connected, Serial0/0/0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L        192.168.12.2/32 is directly connected, Serial0/0/0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192.168.13.0/30 is subnetted, 1 subnets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O        192.168.13.0 [110/128] via 192.168.23.2, 00:58:19, Serial0/0/1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[110/128] via 192.168.12.1, 00:58:32, Serial0/0/0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192.168.23.0/24 is variably subnetted, 2 subnets, 2 masks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C        192.168.23.0/30 is directly connected, Serial0/0/1 </w:t>
      </w:r>
    </w:p>
    <w:p w:rsidR="00B22203" w:rsidRPr="00B22203" w:rsidRDefault="00B22203" w:rsidP="00B22203">
      <w:pPr>
        <w:spacing w:after="294"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L        192.168.23.1/32 is directly connected, Serial0/0/1 </w:t>
      </w:r>
    </w:p>
    <w:p w:rsidR="00B22203" w:rsidRPr="00B22203" w:rsidRDefault="00B22203" w:rsidP="00B22203">
      <w:pPr>
        <w:spacing w:after="114" w:line="271" w:lineRule="auto"/>
        <w:ind w:left="921" w:hanging="936"/>
        <w:rPr>
          <w:rFonts w:ascii="Times New Roman" w:eastAsia="Calibri" w:hAnsi="Times New Roman"/>
          <w:lang w:eastAsia="en-US"/>
        </w:rPr>
      </w:pPr>
      <w:r w:rsidRPr="00B22203">
        <w:rPr>
          <w:rFonts w:ascii="Times New Roman" w:eastAsia="Arial" w:hAnsi="Times New Roman"/>
          <w:b/>
          <w:lang w:eastAsia="en-US"/>
        </w:rPr>
        <w:t xml:space="preserve">Шаг 2: </w:t>
      </w:r>
      <w:r w:rsidRPr="00B22203">
        <w:rPr>
          <w:rFonts w:ascii="Times New Roman" w:eastAsia="Arial" w:hAnsi="Times New Roman"/>
          <w:b/>
          <w:lang w:eastAsia="en-US"/>
        </w:rPr>
        <w:tab/>
        <w:t xml:space="preserve">Настройте маршрутизатор так, чтобы все его интерфейсы были пассивными по умолчанию. </w:t>
      </w:r>
    </w:p>
    <w:p w:rsidR="00B22203" w:rsidRPr="00B22203" w:rsidRDefault="00B22203" w:rsidP="00507D96">
      <w:pPr>
        <w:numPr>
          <w:ilvl w:val="0"/>
          <w:numId w:val="138"/>
        </w:numPr>
        <w:spacing w:after="113" w:line="249" w:lineRule="auto"/>
        <w:rPr>
          <w:rFonts w:ascii="Times New Roman" w:eastAsia="Calibri" w:hAnsi="Times New Roman"/>
          <w:lang w:eastAsia="en-US"/>
        </w:rPr>
      </w:pPr>
      <w:r w:rsidRPr="00B22203">
        <w:rPr>
          <w:rFonts w:ascii="Times New Roman" w:eastAsia="Arial" w:hAnsi="Times New Roman"/>
          <w:sz w:val="20"/>
          <w:lang w:eastAsia="en-US"/>
        </w:rPr>
        <w:t xml:space="preserve">Выполните команду </w:t>
      </w:r>
      <w:r w:rsidRPr="00B22203">
        <w:rPr>
          <w:rFonts w:ascii="Times New Roman" w:eastAsia="Arial" w:hAnsi="Times New Roman"/>
          <w:b/>
          <w:sz w:val="20"/>
          <w:lang w:eastAsia="en-US"/>
        </w:rPr>
        <w:t>show ip ospf neighbor</w:t>
      </w:r>
      <w:r w:rsidRPr="00B22203">
        <w:rPr>
          <w:rFonts w:ascii="Times New Roman" w:eastAsia="Arial" w:hAnsi="Times New Roman"/>
          <w:sz w:val="20"/>
          <w:lang w:eastAsia="en-US"/>
        </w:rPr>
        <w:t xml:space="preserve"> на маршрутизаторе R1, чтобы убедиться, что R2 указан в качестве соседа OSPF. </w:t>
      </w:r>
    </w:p>
    <w:p w:rsidR="00B22203" w:rsidRPr="00B22203" w:rsidRDefault="00B22203" w:rsidP="00B22203">
      <w:pPr>
        <w:spacing w:after="28" w:line="259" w:lineRule="auto"/>
        <w:ind w:left="715"/>
        <w:rPr>
          <w:rFonts w:ascii="Times New Roman" w:eastAsia="Calibri" w:hAnsi="Times New Roman"/>
          <w:lang w:val="en-US" w:eastAsia="en-US"/>
        </w:rPr>
      </w:pPr>
      <w:r w:rsidRPr="00B22203">
        <w:rPr>
          <w:rFonts w:ascii="Times New Roman" w:eastAsia="Calibri" w:hAnsi="Times New Roman"/>
          <w:sz w:val="20"/>
          <w:lang w:val="en-US" w:eastAsia="en-US"/>
        </w:rPr>
        <w:t xml:space="preserve">R1# </w:t>
      </w:r>
      <w:r w:rsidRPr="00B22203">
        <w:rPr>
          <w:rFonts w:ascii="Times New Roman" w:eastAsia="Calibri" w:hAnsi="Times New Roman"/>
          <w:b/>
          <w:sz w:val="20"/>
          <w:lang w:val="en-US" w:eastAsia="en-US"/>
        </w:rPr>
        <w:t>show ip ospf neighbor</w:t>
      </w:r>
      <w:r w:rsidRPr="00B22203">
        <w:rPr>
          <w:rFonts w:ascii="Times New Roman" w:eastAsia="Calibri" w:hAnsi="Times New Roman"/>
          <w:sz w:val="20"/>
          <w:lang w:val="en-US" w:eastAsia="en-US"/>
        </w:rPr>
        <w:t xml:space="preserve"> </w:t>
      </w:r>
    </w:p>
    <w:p w:rsidR="00B22203" w:rsidRPr="00B22203" w:rsidRDefault="00B22203" w:rsidP="00B22203">
      <w:pPr>
        <w:spacing w:after="44" w:line="259" w:lineRule="auto"/>
        <w:ind w:left="720"/>
        <w:rPr>
          <w:rFonts w:ascii="Times New Roman" w:eastAsia="Calibri" w:hAnsi="Times New Roman"/>
          <w:lang w:val="en-US" w:eastAsia="en-US"/>
        </w:rPr>
      </w:pPr>
      <w:r w:rsidRPr="00B22203">
        <w:rPr>
          <w:rFonts w:ascii="Times New Roman" w:eastAsia="Calibri" w:hAnsi="Times New Roman"/>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Neighbor ID     Pri   State           Dead Time   Address         Interface </w:t>
      </w:r>
    </w:p>
    <w:p w:rsidR="00B22203" w:rsidRPr="00B22203" w:rsidRDefault="00B22203" w:rsidP="00B22203">
      <w:pPr>
        <w:spacing w:after="160" w:line="259" w:lineRule="auto"/>
        <w:ind w:left="715" w:right="914"/>
        <w:rPr>
          <w:rFonts w:ascii="Times New Roman" w:eastAsia="Calibri" w:hAnsi="Times New Roman"/>
          <w:lang w:eastAsia="en-US"/>
        </w:rPr>
      </w:pPr>
      <w:r w:rsidRPr="00B22203">
        <w:rPr>
          <w:rFonts w:ascii="Times New Roman" w:eastAsia="Calibri" w:hAnsi="Times New Roman"/>
          <w:lang w:eastAsia="en-US"/>
        </w:rPr>
        <w:t xml:space="preserve">33.33.33.33       0   FULL/  -        00:00:31    192.168.13.2    Serial0/0/1 </w:t>
      </w:r>
    </w:p>
    <w:p w:rsidR="00B22203" w:rsidRPr="00B22203" w:rsidRDefault="00B22203" w:rsidP="00B22203">
      <w:pPr>
        <w:spacing w:after="135" w:line="259" w:lineRule="auto"/>
        <w:ind w:left="715"/>
        <w:rPr>
          <w:rFonts w:ascii="Times New Roman" w:eastAsia="Calibri" w:hAnsi="Times New Roman"/>
          <w:lang w:eastAsia="en-US"/>
        </w:rPr>
      </w:pPr>
      <w:r w:rsidRPr="00B22203">
        <w:rPr>
          <w:rFonts w:ascii="Times New Roman" w:eastAsia="Calibri" w:hAnsi="Times New Roman"/>
          <w:shd w:val="clear" w:color="auto" w:fill="FFFF00"/>
          <w:lang w:eastAsia="en-US"/>
        </w:rPr>
        <w:t>22.22.22.22       0   FULL/  -        00:00:32    192.168.12.2    Serial0/0/0</w:t>
      </w:r>
      <w:r w:rsidRPr="00B22203">
        <w:rPr>
          <w:rFonts w:ascii="Times New Roman" w:eastAsia="Calibri" w:hAnsi="Times New Roman"/>
          <w:lang w:eastAsia="en-US"/>
        </w:rPr>
        <w:t xml:space="preserve"> </w:t>
      </w:r>
    </w:p>
    <w:p w:rsidR="00B22203" w:rsidRPr="00B22203" w:rsidRDefault="00B22203" w:rsidP="00507D96">
      <w:pPr>
        <w:numPr>
          <w:ilvl w:val="0"/>
          <w:numId w:val="138"/>
        </w:numPr>
        <w:spacing w:after="113" w:line="249" w:lineRule="auto"/>
        <w:rPr>
          <w:rFonts w:ascii="Times New Roman" w:eastAsia="Calibri" w:hAnsi="Times New Roman"/>
          <w:lang w:eastAsia="en-US"/>
        </w:rPr>
      </w:pPr>
      <w:r w:rsidRPr="00B22203">
        <w:rPr>
          <w:rFonts w:ascii="Times New Roman" w:eastAsia="Arial" w:hAnsi="Times New Roman"/>
          <w:sz w:val="20"/>
          <w:lang w:eastAsia="en-US"/>
        </w:rPr>
        <w:t xml:space="preserve">Выполните команду </w:t>
      </w:r>
      <w:r w:rsidRPr="00B22203">
        <w:rPr>
          <w:rFonts w:ascii="Times New Roman" w:eastAsia="Arial" w:hAnsi="Times New Roman"/>
          <w:b/>
          <w:sz w:val="20"/>
          <w:lang w:eastAsia="en-US"/>
        </w:rPr>
        <w:t>passive-interface default</w:t>
      </w:r>
      <w:r w:rsidRPr="00B22203">
        <w:rPr>
          <w:rFonts w:ascii="Times New Roman" w:eastAsia="Arial" w:hAnsi="Times New Roman"/>
          <w:sz w:val="20"/>
          <w:lang w:eastAsia="en-US"/>
        </w:rPr>
        <w:t xml:space="preserve"> на R2, чтобы по умолчанию настроить все интерфейсы OSPF в качестве пассивных. </w:t>
      </w:r>
    </w:p>
    <w:p w:rsidR="00B22203" w:rsidRPr="00B22203" w:rsidRDefault="00B22203" w:rsidP="00B22203">
      <w:pPr>
        <w:spacing w:after="28" w:line="259" w:lineRule="auto"/>
        <w:ind w:left="715"/>
        <w:rPr>
          <w:rFonts w:ascii="Times New Roman" w:eastAsia="Calibri" w:hAnsi="Times New Roman"/>
          <w:lang w:val="en-US" w:eastAsia="en-US"/>
        </w:rPr>
      </w:pPr>
      <w:r w:rsidRPr="00B22203">
        <w:rPr>
          <w:rFonts w:ascii="Times New Roman" w:eastAsia="Calibri" w:hAnsi="Times New Roman"/>
          <w:sz w:val="20"/>
          <w:lang w:val="en-US" w:eastAsia="en-US"/>
        </w:rPr>
        <w:t xml:space="preserve">R2(config)# </w:t>
      </w:r>
      <w:r w:rsidRPr="00B22203">
        <w:rPr>
          <w:rFonts w:ascii="Times New Roman" w:eastAsia="Calibri" w:hAnsi="Times New Roman"/>
          <w:b/>
          <w:sz w:val="20"/>
          <w:lang w:val="en-US" w:eastAsia="en-US"/>
        </w:rPr>
        <w:t>router ospf 1</w:t>
      </w:r>
      <w:r w:rsidRPr="00B22203">
        <w:rPr>
          <w:rFonts w:ascii="Times New Roman" w:eastAsia="Calibri" w:hAnsi="Times New Roman"/>
          <w:sz w:val="20"/>
          <w:lang w:val="en-US" w:eastAsia="en-US"/>
        </w:rPr>
        <w:t xml:space="preserve"> </w:t>
      </w:r>
    </w:p>
    <w:p w:rsidR="00B22203" w:rsidRPr="00B22203" w:rsidRDefault="00B22203" w:rsidP="00B22203">
      <w:pPr>
        <w:spacing w:after="28" w:line="259" w:lineRule="auto"/>
        <w:ind w:left="715"/>
        <w:rPr>
          <w:rFonts w:ascii="Times New Roman" w:eastAsia="Calibri" w:hAnsi="Times New Roman"/>
          <w:lang w:val="en-US" w:eastAsia="en-US"/>
        </w:rPr>
      </w:pPr>
      <w:r w:rsidRPr="00B22203">
        <w:rPr>
          <w:rFonts w:ascii="Times New Roman" w:eastAsia="Calibri" w:hAnsi="Times New Roman"/>
          <w:sz w:val="20"/>
          <w:lang w:val="en-US" w:eastAsia="en-US"/>
        </w:rPr>
        <w:t xml:space="preserve">R2(config-router)# </w:t>
      </w:r>
      <w:r w:rsidRPr="00B22203">
        <w:rPr>
          <w:rFonts w:ascii="Times New Roman" w:eastAsia="Calibri" w:hAnsi="Times New Roman"/>
          <w:b/>
          <w:sz w:val="20"/>
          <w:lang w:val="en-US" w:eastAsia="en-US"/>
        </w:rPr>
        <w:t>passive-interface default</w:t>
      </w:r>
      <w:r w:rsidRPr="00B22203">
        <w:rPr>
          <w:rFonts w:ascii="Times New Roman" w:eastAsia="Calibri" w:hAnsi="Times New Roman"/>
          <w:sz w:val="20"/>
          <w:lang w:val="en-US" w:eastAsia="en-US"/>
        </w:rPr>
        <w:t xml:space="preserve"> </w:t>
      </w:r>
    </w:p>
    <w:p w:rsidR="00B22203" w:rsidRPr="00B22203" w:rsidRDefault="00B22203" w:rsidP="00B22203">
      <w:pPr>
        <w:spacing w:before="100" w:beforeAutospacing="1" w:after="0" w:afterAutospacing="1" w:line="240" w:lineRule="auto"/>
        <w:ind w:left="715"/>
        <w:outlineLvl w:val="1"/>
        <w:rPr>
          <w:rFonts w:ascii="Times New Roman" w:eastAsia="Times New Roman" w:hAnsi="Times New Roman"/>
          <w:b/>
          <w:bCs/>
          <w:sz w:val="36"/>
          <w:szCs w:val="36"/>
        </w:rPr>
      </w:pPr>
      <w:r w:rsidRPr="00B22203">
        <w:rPr>
          <w:rFonts w:ascii="Times New Roman" w:eastAsia="Times New Roman" w:hAnsi="Times New Roman"/>
          <w:b/>
          <w:bCs/>
          <w:sz w:val="20"/>
          <w:szCs w:val="20"/>
        </w:rPr>
        <w:t>R2(config-router)#</w:t>
      </w:r>
      <w:r w:rsidRPr="00B22203">
        <w:rPr>
          <w:rFonts w:ascii="Times New Roman" w:eastAsia="Times New Roman" w:hAnsi="Times New Roman"/>
          <w:b/>
          <w:bCs/>
          <w:sz w:val="36"/>
          <w:szCs w:val="36"/>
        </w:rPr>
        <w:t xml:space="preserve"> </w:t>
      </w:r>
    </w:p>
    <w:tbl>
      <w:tblPr>
        <w:tblStyle w:val="TableGrid7"/>
        <w:tblW w:w="9072" w:type="dxa"/>
        <w:tblInd w:w="720" w:type="dxa"/>
        <w:tblCellMar>
          <w:top w:w="43" w:type="dxa"/>
        </w:tblCellMar>
        <w:tblLook w:val="04A0" w:firstRow="1" w:lastRow="0" w:firstColumn="1" w:lastColumn="0" w:noHBand="0" w:noVBand="1"/>
      </w:tblPr>
      <w:tblGrid>
        <w:gridCol w:w="5940"/>
        <w:gridCol w:w="3132"/>
      </w:tblGrid>
      <w:tr w:rsidR="00B22203" w:rsidRPr="003746C8" w:rsidTr="00B22203">
        <w:trPr>
          <w:trHeight w:val="204"/>
        </w:trPr>
        <w:tc>
          <w:tcPr>
            <w:tcW w:w="9072" w:type="dxa"/>
            <w:gridSpan w:val="2"/>
            <w:tcBorders>
              <w:top w:val="nil"/>
              <w:left w:val="nil"/>
              <w:bottom w:val="nil"/>
              <w:right w:val="nil"/>
            </w:tcBorders>
            <w:shd w:val="clear" w:color="auto" w:fill="FFFF00"/>
          </w:tcPr>
          <w:p w:rsidR="00B22203" w:rsidRPr="00B22203" w:rsidRDefault="00B22203" w:rsidP="00B22203">
            <w:pPr>
              <w:spacing w:after="0" w:line="240" w:lineRule="auto"/>
              <w:rPr>
                <w:rFonts w:ascii="Times New Roman" w:eastAsia="Calibri" w:hAnsi="Times New Roman"/>
                <w:lang w:eastAsia="en-US"/>
              </w:rPr>
            </w:pPr>
            <w:r w:rsidRPr="00B22203">
              <w:rPr>
                <w:rFonts w:ascii="Times New Roman" w:eastAsia="Calibri" w:hAnsi="Times New Roman"/>
                <w:lang w:eastAsia="en-US"/>
              </w:rPr>
              <w:t xml:space="preserve">*Apr  3 00:03:00.979: %OSPF-5-ADJCHG: Process 1, Nbr 11.11.11.11 on Serial0/0/0 from </w:t>
            </w:r>
          </w:p>
        </w:tc>
      </w:tr>
      <w:tr w:rsidR="00B22203" w:rsidRPr="003746C8" w:rsidTr="00B22203">
        <w:trPr>
          <w:trHeight w:val="234"/>
        </w:trPr>
        <w:tc>
          <w:tcPr>
            <w:tcW w:w="5940" w:type="dxa"/>
            <w:tcBorders>
              <w:top w:val="nil"/>
              <w:left w:val="nil"/>
              <w:bottom w:val="nil"/>
              <w:right w:val="nil"/>
            </w:tcBorders>
            <w:shd w:val="clear" w:color="auto" w:fill="FFFF00"/>
          </w:tcPr>
          <w:p w:rsidR="00B22203" w:rsidRPr="00B22203" w:rsidRDefault="00B22203" w:rsidP="00B22203">
            <w:pPr>
              <w:spacing w:after="0" w:line="240" w:lineRule="auto"/>
              <w:jc w:val="both"/>
              <w:rPr>
                <w:rFonts w:ascii="Times New Roman" w:eastAsia="Calibri" w:hAnsi="Times New Roman"/>
                <w:lang w:eastAsia="en-US"/>
              </w:rPr>
            </w:pPr>
            <w:r w:rsidRPr="00B22203">
              <w:rPr>
                <w:rFonts w:ascii="Times New Roman" w:eastAsia="Calibri" w:hAnsi="Times New Roman"/>
                <w:lang w:eastAsia="en-US"/>
              </w:rPr>
              <w:t>FULL to DOWN, Neighbor Down: Interface down or detached</w:t>
            </w:r>
          </w:p>
        </w:tc>
        <w:tc>
          <w:tcPr>
            <w:tcW w:w="3132" w:type="dxa"/>
            <w:tcBorders>
              <w:top w:val="nil"/>
              <w:left w:val="nil"/>
              <w:bottom w:val="nil"/>
              <w:right w:val="nil"/>
            </w:tcBorders>
          </w:tcPr>
          <w:p w:rsidR="00B22203" w:rsidRPr="00B22203" w:rsidRDefault="00B22203" w:rsidP="00B22203">
            <w:pPr>
              <w:spacing w:after="0" w:line="240" w:lineRule="auto"/>
              <w:rPr>
                <w:rFonts w:ascii="Times New Roman" w:eastAsia="Calibri" w:hAnsi="Times New Roman"/>
                <w:lang w:eastAsia="en-US"/>
              </w:rPr>
            </w:pPr>
            <w:r w:rsidRPr="00B22203">
              <w:rPr>
                <w:rFonts w:ascii="Times New Roman" w:eastAsia="Calibri" w:hAnsi="Times New Roman"/>
                <w:lang w:eastAsia="en-US"/>
              </w:rPr>
              <w:t xml:space="preserve"> </w:t>
            </w:r>
          </w:p>
        </w:tc>
      </w:tr>
      <w:tr w:rsidR="00B22203" w:rsidRPr="003746C8" w:rsidTr="00B22203">
        <w:trPr>
          <w:trHeight w:val="234"/>
        </w:trPr>
        <w:tc>
          <w:tcPr>
            <w:tcW w:w="9072" w:type="dxa"/>
            <w:gridSpan w:val="2"/>
            <w:tcBorders>
              <w:top w:val="nil"/>
              <w:left w:val="nil"/>
              <w:bottom w:val="nil"/>
              <w:right w:val="nil"/>
            </w:tcBorders>
            <w:shd w:val="clear" w:color="auto" w:fill="FFFF00"/>
          </w:tcPr>
          <w:p w:rsidR="00B22203" w:rsidRPr="00B22203" w:rsidRDefault="00B22203" w:rsidP="00B22203">
            <w:pPr>
              <w:spacing w:after="0" w:line="240" w:lineRule="auto"/>
              <w:rPr>
                <w:rFonts w:ascii="Times New Roman" w:eastAsia="Calibri" w:hAnsi="Times New Roman"/>
                <w:lang w:eastAsia="en-US"/>
              </w:rPr>
            </w:pPr>
            <w:r w:rsidRPr="00B22203">
              <w:rPr>
                <w:rFonts w:ascii="Times New Roman" w:eastAsia="Calibri" w:hAnsi="Times New Roman"/>
                <w:lang w:eastAsia="en-US"/>
              </w:rPr>
              <w:t xml:space="preserve">*Apr  3 00:03:00.979: %OSPF-5-ADJCHG: Process 1, Nbr 33.33.33.33 on Serial0/0/1 from </w:t>
            </w:r>
          </w:p>
        </w:tc>
      </w:tr>
      <w:tr w:rsidR="00B22203" w:rsidRPr="003746C8" w:rsidTr="00B22203">
        <w:trPr>
          <w:trHeight w:val="204"/>
        </w:trPr>
        <w:tc>
          <w:tcPr>
            <w:tcW w:w="5940" w:type="dxa"/>
            <w:tcBorders>
              <w:top w:val="nil"/>
              <w:left w:val="nil"/>
              <w:bottom w:val="nil"/>
              <w:right w:val="nil"/>
            </w:tcBorders>
            <w:shd w:val="clear" w:color="auto" w:fill="FFFF00"/>
          </w:tcPr>
          <w:p w:rsidR="00B22203" w:rsidRPr="00B22203" w:rsidRDefault="00B22203" w:rsidP="00B22203">
            <w:pPr>
              <w:spacing w:after="0" w:line="240" w:lineRule="auto"/>
              <w:jc w:val="both"/>
              <w:rPr>
                <w:rFonts w:ascii="Times New Roman" w:eastAsia="Calibri" w:hAnsi="Times New Roman"/>
                <w:lang w:eastAsia="en-US"/>
              </w:rPr>
            </w:pPr>
            <w:r w:rsidRPr="00B22203">
              <w:rPr>
                <w:rFonts w:ascii="Times New Roman" w:eastAsia="Calibri" w:hAnsi="Times New Roman"/>
                <w:lang w:eastAsia="en-US"/>
              </w:rPr>
              <w:t>FULL to DOWN, Neighbor Down: Interface down or detached</w:t>
            </w:r>
          </w:p>
        </w:tc>
        <w:tc>
          <w:tcPr>
            <w:tcW w:w="3132" w:type="dxa"/>
            <w:tcBorders>
              <w:top w:val="nil"/>
              <w:left w:val="nil"/>
              <w:bottom w:val="nil"/>
              <w:right w:val="nil"/>
            </w:tcBorders>
          </w:tcPr>
          <w:p w:rsidR="00B22203" w:rsidRPr="00B22203" w:rsidRDefault="00B22203" w:rsidP="00B22203">
            <w:pPr>
              <w:spacing w:after="0" w:line="240" w:lineRule="auto"/>
              <w:rPr>
                <w:rFonts w:ascii="Times New Roman" w:eastAsia="Calibri" w:hAnsi="Times New Roman"/>
                <w:lang w:eastAsia="en-US"/>
              </w:rPr>
            </w:pPr>
            <w:r w:rsidRPr="00B22203">
              <w:rPr>
                <w:rFonts w:ascii="Times New Roman" w:eastAsia="Calibri" w:hAnsi="Times New Roman"/>
                <w:lang w:eastAsia="en-US"/>
              </w:rPr>
              <w:t xml:space="preserve"> </w:t>
            </w:r>
          </w:p>
        </w:tc>
      </w:tr>
    </w:tbl>
    <w:p w:rsidR="00B22203" w:rsidRPr="00B22203" w:rsidRDefault="00B22203" w:rsidP="00507D96">
      <w:pPr>
        <w:numPr>
          <w:ilvl w:val="0"/>
          <w:numId w:val="139"/>
        </w:numPr>
        <w:spacing w:after="113" w:line="249" w:lineRule="auto"/>
        <w:rPr>
          <w:rFonts w:ascii="Times New Roman" w:eastAsia="Calibri" w:hAnsi="Times New Roman"/>
          <w:lang w:eastAsia="en-US"/>
        </w:rPr>
      </w:pPr>
      <w:r w:rsidRPr="00B22203">
        <w:rPr>
          <w:rFonts w:ascii="Times New Roman" w:eastAsia="Arial" w:hAnsi="Times New Roman"/>
          <w:sz w:val="20"/>
          <w:lang w:eastAsia="en-US"/>
        </w:rPr>
        <w:t xml:space="preserve">Повторно выполните команду </w:t>
      </w:r>
      <w:r w:rsidRPr="00B22203">
        <w:rPr>
          <w:rFonts w:ascii="Times New Roman" w:eastAsia="Arial" w:hAnsi="Times New Roman"/>
          <w:b/>
          <w:sz w:val="20"/>
          <w:lang w:eastAsia="en-US"/>
        </w:rPr>
        <w:t>show ip ospf neighbor</w:t>
      </w:r>
      <w:r w:rsidRPr="00B22203">
        <w:rPr>
          <w:rFonts w:ascii="Times New Roman" w:eastAsia="Arial" w:hAnsi="Times New Roman"/>
          <w:sz w:val="20"/>
          <w:lang w:eastAsia="en-US"/>
        </w:rPr>
        <w:t xml:space="preserve"> на R1. После истечения таймера простоя маршрутизатор R2 больше не будет указан, как сосед OSPF. </w:t>
      </w:r>
    </w:p>
    <w:p w:rsidR="00B22203" w:rsidRPr="00B22203" w:rsidRDefault="00B22203" w:rsidP="00B22203">
      <w:pPr>
        <w:spacing w:after="28" w:line="259" w:lineRule="auto"/>
        <w:ind w:left="715"/>
        <w:rPr>
          <w:rFonts w:ascii="Times New Roman" w:eastAsia="Calibri" w:hAnsi="Times New Roman"/>
          <w:lang w:val="en-US" w:eastAsia="en-US"/>
        </w:rPr>
      </w:pPr>
      <w:r w:rsidRPr="00B22203">
        <w:rPr>
          <w:rFonts w:ascii="Times New Roman" w:eastAsia="Calibri" w:hAnsi="Times New Roman"/>
          <w:sz w:val="20"/>
          <w:lang w:val="en-US" w:eastAsia="en-US"/>
        </w:rPr>
        <w:t xml:space="preserve">R1# </w:t>
      </w:r>
      <w:r w:rsidRPr="00B22203">
        <w:rPr>
          <w:rFonts w:ascii="Times New Roman" w:eastAsia="Calibri" w:hAnsi="Times New Roman"/>
          <w:b/>
          <w:sz w:val="20"/>
          <w:lang w:val="en-US" w:eastAsia="en-US"/>
        </w:rPr>
        <w:t>show ip ospf neighbor</w:t>
      </w:r>
      <w:r w:rsidRPr="00B22203">
        <w:rPr>
          <w:rFonts w:ascii="Times New Roman" w:eastAsia="Calibri" w:hAnsi="Times New Roman"/>
          <w:sz w:val="20"/>
          <w:lang w:val="en-US" w:eastAsia="en-US"/>
        </w:rPr>
        <w:t xml:space="preserve"> </w:t>
      </w:r>
    </w:p>
    <w:p w:rsidR="00B22203" w:rsidRPr="00B22203" w:rsidRDefault="00B22203" w:rsidP="00B22203">
      <w:pPr>
        <w:spacing w:after="44" w:line="259" w:lineRule="auto"/>
        <w:ind w:left="720"/>
        <w:rPr>
          <w:rFonts w:ascii="Times New Roman" w:eastAsia="Calibri" w:hAnsi="Times New Roman"/>
          <w:lang w:val="en-US" w:eastAsia="en-US"/>
        </w:rPr>
      </w:pPr>
      <w:r w:rsidRPr="00B22203">
        <w:rPr>
          <w:rFonts w:ascii="Times New Roman" w:eastAsia="Calibri" w:hAnsi="Times New Roman"/>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Neighbor ID     Pri   State           Dead Time   Address         Interface </w:t>
      </w:r>
    </w:p>
    <w:p w:rsidR="00B22203" w:rsidRPr="00B22203" w:rsidRDefault="00B22203" w:rsidP="00B22203">
      <w:pPr>
        <w:spacing w:after="135" w:line="259" w:lineRule="auto"/>
        <w:ind w:left="715" w:right="914"/>
        <w:rPr>
          <w:rFonts w:ascii="Times New Roman" w:eastAsia="Calibri" w:hAnsi="Times New Roman"/>
          <w:lang w:eastAsia="en-US"/>
        </w:rPr>
      </w:pPr>
      <w:r w:rsidRPr="00B22203">
        <w:rPr>
          <w:rFonts w:ascii="Times New Roman" w:eastAsia="Calibri" w:hAnsi="Times New Roman"/>
          <w:lang w:eastAsia="en-US"/>
        </w:rPr>
        <w:t xml:space="preserve">33.33.33.33       0   FULL/  -        00:00:34    192.168.13.2    Serial0/0/1 </w:t>
      </w:r>
    </w:p>
    <w:p w:rsidR="00B22203" w:rsidRPr="00B22203" w:rsidRDefault="00B22203" w:rsidP="00507D96">
      <w:pPr>
        <w:numPr>
          <w:ilvl w:val="0"/>
          <w:numId w:val="139"/>
        </w:numPr>
        <w:spacing w:after="113" w:line="249" w:lineRule="auto"/>
        <w:rPr>
          <w:rFonts w:ascii="Times New Roman" w:eastAsia="Calibri" w:hAnsi="Times New Roman"/>
          <w:lang w:eastAsia="en-US"/>
        </w:rPr>
      </w:pPr>
      <w:r w:rsidRPr="00B22203">
        <w:rPr>
          <w:rFonts w:ascii="Times New Roman" w:eastAsia="Arial" w:hAnsi="Times New Roman"/>
          <w:sz w:val="20"/>
          <w:lang w:eastAsia="en-US"/>
        </w:rPr>
        <w:t xml:space="preserve">Выполните команду </w:t>
      </w:r>
      <w:r w:rsidRPr="00B22203">
        <w:rPr>
          <w:rFonts w:ascii="Times New Roman" w:eastAsia="Arial" w:hAnsi="Times New Roman"/>
          <w:b/>
          <w:sz w:val="20"/>
          <w:lang w:eastAsia="en-US"/>
        </w:rPr>
        <w:t>show ip ospf interface S0/0/0</w:t>
      </w:r>
      <w:r w:rsidRPr="00B22203">
        <w:rPr>
          <w:rFonts w:ascii="Times New Roman" w:eastAsia="Arial" w:hAnsi="Times New Roman"/>
          <w:sz w:val="20"/>
          <w:lang w:eastAsia="en-US"/>
        </w:rPr>
        <w:t xml:space="preserve"> на маршрутизаторе R2, чтобы просмотреть состояние OSPF интерфейса S0/0/0. </w:t>
      </w:r>
    </w:p>
    <w:p w:rsidR="00B22203" w:rsidRPr="00B22203" w:rsidRDefault="00B22203" w:rsidP="00B22203">
      <w:pPr>
        <w:spacing w:after="28" w:line="259" w:lineRule="auto"/>
        <w:ind w:left="715"/>
        <w:rPr>
          <w:rFonts w:ascii="Times New Roman" w:eastAsia="Calibri" w:hAnsi="Times New Roman"/>
          <w:lang w:val="en-US" w:eastAsia="en-US"/>
        </w:rPr>
      </w:pPr>
      <w:r w:rsidRPr="00B22203">
        <w:rPr>
          <w:rFonts w:ascii="Times New Roman" w:eastAsia="Calibri" w:hAnsi="Times New Roman"/>
          <w:sz w:val="20"/>
          <w:lang w:val="en-US" w:eastAsia="en-US"/>
        </w:rPr>
        <w:t xml:space="preserve">R2# </w:t>
      </w:r>
      <w:r w:rsidRPr="00B22203">
        <w:rPr>
          <w:rFonts w:ascii="Times New Roman" w:eastAsia="Calibri" w:hAnsi="Times New Roman"/>
          <w:b/>
          <w:sz w:val="20"/>
          <w:lang w:val="en-US" w:eastAsia="en-US"/>
        </w:rPr>
        <w:t>show ip ospf interface s0/0/0</w:t>
      </w:r>
      <w:r w:rsidRPr="00B22203">
        <w:rPr>
          <w:rFonts w:ascii="Times New Roman" w:eastAsia="Calibri" w:hAnsi="Times New Roman"/>
          <w:sz w:val="20"/>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Serial0/0/0 is up, line protocol is up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Internet Address 192.168.12.2/30, Area 0, Attached via Network Statement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Process ID 1, Router ID 22.22.22.22, Network Type POINT_TO_POINT, Cost: 64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Topology-MTID    Cost    Disabled    Shutdown      Topology Name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lastRenderedPageBreak/>
        <w:t xml:space="preserve">        0           64        no          no            Base </w:t>
      </w:r>
    </w:p>
    <w:p w:rsidR="00B22203" w:rsidRPr="00B22203" w:rsidRDefault="00B22203" w:rsidP="00B22203">
      <w:pPr>
        <w:spacing w:after="160" w:line="259" w:lineRule="auto"/>
        <w:ind w:left="715" w:right="1793"/>
        <w:rPr>
          <w:rFonts w:ascii="Times New Roman" w:eastAsia="Calibri" w:hAnsi="Times New Roman"/>
          <w:lang w:val="en-US" w:eastAsia="en-US"/>
        </w:rPr>
      </w:pPr>
      <w:r w:rsidRPr="00B22203">
        <w:rPr>
          <w:rFonts w:ascii="Times New Roman" w:eastAsia="Calibri" w:hAnsi="Times New Roman"/>
          <w:lang w:val="en-US" w:eastAsia="en-US"/>
        </w:rPr>
        <w:t xml:space="preserve">  Transmit Delay is 1 sec, State POINT_TO_POINT   Timer intervals configured, Hello 10, Dead 40, Wait 40, Retransmit 5     oob-resync timeout 40     </w:t>
      </w:r>
      <w:r w:rsidRPr="00B22203">
        <w:rPr>
          <w:rFonts w:ascii="Times New Roman" w:eastAsia="Calibri" w:hAnsi="Times New Roman"/>
          <w:shd w:val="clear" w:color="auto" w:fill="FFFF00"/>
          <w:lang w:val="en-US" w:eastAsia="en-US"/>
        </w:rPr>
        <w:t>No Hellos (Passive interface)</w:t>
      </w:r>
      <w:r w:rsidRPr="00B22203">
        <w:rPr>
          <w:rFonts w:ascii="Times New Roman" w:eastAsia="Calibri" w:hAnsi="Times New Roman"/>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Supports Link-local Signaling (LLS)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Cisco NSF helper support enabled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IETF NSF helper support enabled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Index 2/2, flood queue length 0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Next 0x0(0)/0x0(0)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Last flood scan length is 0, maximum is 0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Last flood scan time is 0 msec, maximum is 0 msec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Neighbor Count is 0, Adjacent neighbor count is 0  </w:t>
      </w:r>
    </w:p>
    <w:p w:rsidR="00B22203" w:rsidRPr="00B22203" w:rsidRDefault="00B22203" w:rsidP="00B22203">
      <w:pPr>
        <w:spacing w:after="134"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Suppress hello for 0 neighbor(s) </w:t>
      </w:r>
    </w:p>
    <w:p w:rsidR="00B22203" w:rsidRPr="00B22203" w:rsidRDefault="00B22203" w:rsidP="00507D96">
      <w:pPr>
        <w:numPr>
          <w:ilvl w:val="0"/>
          <w:numId w:val="140"/>
        </w:numPr>
        <w:spacing w:after="113" w:line="249" w:lineRule="auto"/>
        <w:rPr>
          <w:rFonts w:ascii="Times New Roman" w:eastAsia="Calibri" w:hAnsi="Times New Roman"/>
          <w:lang w:eastAsia="en-US"/>
        </w:rPr>
      </w:pPr>
      <w:r w:rsidRPr="00B22203">
        <w:rPr>
          <w:rFonts w:ascii="Times New Roman" w:eastAsia="Arial" w:hAnsi="Times New Roman"/>
          <w:sz w:val="20"/>
          <w:lang w:eastAsia="en-US"/>
        </w:rPr>
        <w:t xml:space="preserve">В случае если все интерфейсы маршрутизатора R2 являются пассивными, маршрутизирующая информация объявляться не будет. В этом случае маршрутизаторы R1 и R3 больше не должны иметь маршрут к сети 192.168.2.0/24. Это можно проверить с помощью команды </w:t>
      </w:r>
      <w:r w:rsidRPr="00B22203">
        <w:rPr>
          <w:rFonts w:ascii="Times New Roman" w:eastAsia="Arial" w:hAnsi="Times New Roman"/>
          <w:b/>
          <w:sz w:val="20"/>
          <w:lang w:eastAsia="en-US"/>
        </w:rPr>
        <w:t>show ip route</w:t>
      </w:r>
      <w:r w:rsidRPr="00B22203">
        <w:rPr>
          <w:rFonts w:ascii="Times New Roman" w:eastAsia="Arial" w:hAnsi="Times New Roman"/>
          <w:sz w:val="20"/>
          <w:lang w:eastAsia="en-US"/>
        </w:rPr>
        <w:t xml:space="preserve">. </w:t>
      </w:r>
    </w:p>
    <w:p w:rsidR="00B22203" w:rsidRPr="00B22203" w:rsidRDefault="00B22203" w:rsidP="00507D96">
      <w:pPr>
        <w:numPr>
          <w:ilvl w:val="0"/>
          <w:numId w:val="140"/>
        </w:numPr>
        <w:spacing w:after="113" w:line="249" w:lineRule="auto"/>
        <w:rPr>
          <w:rFonts w:ascii="Times New Roman" w:eastAsia="Calibri" w:hAnsi="Times New Roman"/>
          <w:lang w:eastAsia="en-US"/>
        </w:rPr>
      </w:pPr>
      <w:r w:rsidRPr="00B22203">
        <w:rPr>
          <w:rFonts w:ascii="Times New Roman" w:eastAsia="Arial" w:hAnsi="Times New Roman"/>
          <w:sz w:val="20"/>
          <w:lang w:eastAsia="en-US"/>
        </w:rPr>
        <w:t xml:space="preserve">На маршрутизаторе R2 выполните команду </w:t>
      </w:r>
      <w:r w:rsidRPr="00B22203">
        <w:rPr>
          <w:rFonts w:ascii="Times New Roman" w:eastAsia="Arial" w:hAnsi="Times New Roman"/>
          <w:b/>
          <w:sz w:val="20"/>
          <w:lang w:eastAsia="en-US"/>
        </w:rPr>
        <w:t>no passive-interface</w:t>
      </w:r>
      <w:r w:rsidRPr="00B22203">
        <w:rPr>
          <w:rFonts w:ascii="Times New Roman" w:eastAsia="Arial" w:hAnsi="Times New Roman"/>
          <w:sz w:val="20"/>
          <w:lang w:eastAsia="en-US"/>
        </w:rPr>
        <w:t xml:space="preserve">, чтобы маршрутизатор отправлял и получал обновления маршрутизации OSPF. После ввода этой команды появится уведомление о том, что на маршрутизаторе R1 были установлены отношения смежности. </w:t>
      </w:r>
    </w:p>
    <w:p w:rsidR="00B22203" w:rsidRPr="00B22203" w:rsidRDefault="00B22203" w:rsidP="00B22203">
      <w:pPr>
        <w:spacing w:after="28" w:line="259" w:lineRule="auto"/>
        <w:ind w:left="715"/>
        <w:rPr>
          <w:rFonts w:ascii="Times New Roman" w:eastAsia="Calibri" w:hAnsi="Times New Roman"/>
          <w:lang w:val="en-US" w:eastAsia="en-US"/>
        </w:rPr>
      </w:pPr>
      <w:r w:rsidRPr="00B22203">
        <w:rPr>
          <w:rFonts w:ascii="Times New Roman" w:eastAsia="Calibri" w:hAnsi="Times New Roman"/>
          <w:sz w:val="20"/>
          <w:lang w:val="en-US" w:eastAsia="en-US"/>
        </w:rPr>
        <w:t xml:space="preserve">R2(config)# </w:t>
      </w:r>
      <w:r w:rsidRPr="00B22203">
        <w:rPr>
          <w:rFonts w:ascii="Times New Roman" w:eastAsia="Calibri" w:hAnsi="Times New Roman"/>
          <w:b/>
          <w:sz w:val="20"/>
          <w:lang w:val="en-US" w:eastAsia="en-US"/>
        </w:rPr>
        <w:t>router ospf 1</w:t>
      </w:r>
      <w:r w:rsidRPr="00B22203">
        <w:rPr>
          <w:rFonts w:ascii="Times New Roman" w:eastAsia="Calibri" w:hAnsi="Times New Roman"/>
          <w:sz w:val="20"/>
          <w:lang w:val="en-US" w:eastAsia="en-US"/>
        </w:rPr>
        <w:t xml:space="preserve"> </w:t>
      </w:r>
    </w:p>
    <w:p w:rsidR="00B22203" w:rsidRPr="00B22203" w:rsidRDefault="00B22203" w:rsidP="00B22203">
      <w:pPr>
        <w:spacing w:after="28" w:line="259" w:lineRule="auto"/>
        <w:ind w:left="715"/>
        <w:rPr>
          <w:rFonts w:ascii="Times New Roman" w:eastAsia="Calibri" w:hAnsi="Times New Roman"/>
          <w:lang w:val="en-US" w:eastAsia="en-US"/>
        </w:rPr>
      </w:pPr>
      <w:r w:rsidRPr="00B22203">
        <w:rPr>
          <w:rFonts w:ascii="Times New Roman" w:eastAsia="Calibri" w:hAnsi="Times New Roman"/>
          <w:sz w:val="20"/>
          <w:lang w:val="en-US" w:eastAsia="en-US"/>
        </w:rPr>
        <w:t xml:space="preserve">R2(config-router)# </w:t>
      </w:r>
      <w:r w:rsidRPr="00B22203">
        <w:rPr>
          <w:rFonts w:ascii="Times New Roman" w:eastAsia="Calibri" w:hAnsi="Times New Roman"/>
          <w:b/>
          <w:sz w:val="20"/>
          <w:lang w:val="en-US" w:eastAsia="en-US"/>
        </w:rPr>
        <w:t>no passive-interface s0/0/0</w:t>
      </w:r>
      <w:r w:rsidRPr="00B22203">
        <w:rPr>
          <w:rFonts w:ascii="Times New Roman" w:eastAsia="Calibri" w:hAnsi="Times New Roman"/>
          <w:sz w:val="20"/>
          <w:lang w:val="en-US" w:eastAsia="en-US"/>
        </w:rPr>
        <w:t xml:space="preserve"> </w:t>
      </w:r>
    </w:p>
    <w:p w:rsidR="00B22203" w:rsidRPr="00B22203" w:rsidRDefault="00B22203" w:rsidP="00B22203">
      <w:pPr>
        <w:spacing w:before="100" w:beforeAutospacing="1" w:after="0" w:afterAutospacing="1" w:line="240" w:lineRule="auto"/>
        <w:ind w:left="715"/>
        <w:outlineLvl w:val="1"/>
        <w:rPr>
          <w:rFonts w:ascii="Times New Roman" w:eastAsia="Times New Roman" w:hAnsi="Times New Roman"/>
          <w:b/>
          <w:bCs/>
          <w:sz w:val="36"/>
          <w:szCs w:val="36"/>
        </w:rPr>
      </w:pPr>
      <w:r w:rsidRPr="00B22203">
        <w:rPr>
          <w:rFonts w:ascii="Times New Roman" w:eastAsia="Times New Roman" w:hAnsi="Times New Roman"/>
          <w:b/>
          <w:bCs/>
          <w:sz w:val="20"/>
          <w:szCs w:val="20"/>
        </w:rPr>
        <w:t>R2(config-router)#</w:t>
      </w:r>
      <w:r w:rsidRPr="00B22203">
        <w:rPr>
          <w:rFonts w:ascii="Times New Roman" w:eastAsia="Times New Roman" w:hAnsi="Times New Roman"/>
          <w:b/>
          <w:bCs/>
          <w:sz w:val="28"/>
          <w:szCs w:val="28"/>
        </w:rPr>
        <w:t xml:space="preserve"> </w:t>
      </w:r>
    </w:p>
    <w:tbl>
      <w:tblPr>
        <w:tblStyle w:val="TableGrid7"/>
        <w:tblW w:w="9072" w:type="dxa"/>
        <w:tblInd w:w="720" w:type="dxa"/>
        <w:tblCellMar>
          <w:top w:w="43" w:type="dxa"/>
        </w:tblCellMar>
        <w:tblLook w:val="04A0" w:firstRow="1" w:lastRow="0" w:firstColumn="1" w:lastColumn="0" w:noHBand="0" w:noVBand="1"/>
      </w:tblPr>
      <w:tblGrid>
        <w:gridCol w:w="3132"/>
        <w:gridCol w:w="5940"/>
      </w:tblGrid>
      <w:tr w:rsidR="00B22203" w:rsidRPr="003746C8" w:rsidTr="00B22203">
        <w:trPr>
          <w:trHeight w:val="204"/>
        </w:trPr>
        <w:tc>
          <w:tcPr>
            <w:tcW w:w="9072" w:type="dxa"/>
            <w:gridSpan w:val="2"/>
            <w:tcBorders>
              <w:top w:val="nil"/>
              <w:left w:val="nil"/>
              <w:bottom w:val="nil"/>
              <w:right w:val="nil"/>
            </w:tcBorders>
            <w:shd w:val="clear" w:color="auto" w:fill="FFFF00"/>
          </w:tcPr>
          <w:p w:rsidR="00B22203" w:rsidRPr="00B22203" w:rsidRDefault="00B22203" w:rsidP="00B22203">
            <w:pPr>
              <w:spacing w:after="0" w:line="240" w:lineRule="auto"/>
              <w:rPr>
                <w:rFonts w:ascii="Times New Roman" w:eastAsia="Calibri" w:hAnsi="Times New Roman"/>
                <w:lang w:eastAsia="en-US"/>
              </w:rPr>
            </w:pPr>
            <w:r w:rsidRPr="00B22203">
              <w:rPr>
                <w:rFonts w:ascii="Times New Roman" w:eastAsia="Calibri" w:hAnsi="Times New Roman"/>
                <w:lang w:eastAsia="en-US"/>
              </w:rPr>
              <w:t xml:space="preserve">*Apr  3 00:18:03.463: %OSPF-5-ADJCHG: Process 1, Nbr 11.11.11.11 on Serial0/0/0 from </w:t>
            </w:r>
          </w:p>
        </w:tc>
      </w:tr>
      <w:tr w:rsidR="00B22203" w:rsidRPr="003746C8" w:rsidTr="00B22203">
        <w:trPr>
          <w:trHeight w:val="204"/>
        </w:trPr>
        <w:tc>
          <w:tcPr>
            <w:tcW w:w="3132" w:type="dxa"/>
            <w:tcBorders>
              <w:top w:val="nil"/>
              <w:left w:val="nil"/>
              <w:bottom w:val="nil"/>
              <w:right w:val="nil"/>
            </w:tcBorders>
            <w:shd w:val="clear" w:color="auto" w:fill="FFFF00"/>
          </w:tcPr>
          <w:p w:rsidR="00B22203" w:rsidRPr="00B22203" w:rsidRDefault="00B22203" w:rsidP="00B22203">
            <w:pPr>
              <w:spacing w:after="0" w:line="240" w:lineRule="auto"/>
              <w:jc w:val="both"/>
              <w:rPr>
                <w:rFonts w:ascii="Times New Roman" w:eastAsia="Calibri" w:hAnsi="Times New Roman"/>
                <w:lang w:eastAsia="en-US"/>
              </w:rPr>
            </w:pPr>
            <w:r w:rsidRPr="00B22203">
              <w:rPr>
                <w:rFonts w:ascii="Times New Roman" w:eastAsia="Calibri" w:hAnsi="Times New Roman"/>
                <w:lang w:eastAsia="en-US"/>
              </w:rPr>
              <w:t>LOADING to FULL, Loading Done</w:t>
            </w:r>
          </w:p>
        </w:tc>
        <w:tc>
          <w:tcPr>
            <w:tcW w:w="5940" w:type="dxa"/>
            <w:tcBorders>
              <w:top w:val="nil"/>
              <w:left w:val="nil"/>
              <w:bottom w:val="nil"/>
              <w:right w:val="nil"/>
            </w:tcBorders>
          </w:tcPr>
          <w:p w:rsidR="00B22203" w:rsidRPr="00B22203" w:rsidRDefault="00B22203" w:rsidP="00B22203">
            <w:pPr>
              <w:spacing w:after="0" w:line="240" w:lineRule="auto"/>
              <w:rPr>
                <w:rFonts w:ascii="Times New Roman" w:eastAsia="Calibri" w:hAnsi="Times New Roman"/>
                <w:lang w:eastAsia="en-US"/>
              </w:rPr>
            </w:pPr>
            <w:r w:rsidRPr="00B22203">
              <w:rPr>
                <w:rFonts w:ascii="Times New Roman" w:eastAsia="Calibri" w:hAnsi="Times New Roman"/>
                <w:lang w:eastAsia="en-US"/>
              </w:rPr>
              <w:t xml:space="preserve"> </w:t>
            </w:r>
          </w:p>
        </w:tc>
      </w:tr>
    </w:tbl>
    <w:p w:rsidR="00B22203" w:rsidRPr="00B22203" w:rsidRDefault="00B22203" w:rsidP="00507D96">
      <w:pPr>
        <w:numPr>
          <w:ilvl w:val="0"/>
          <w:numId w:val="141"/>
        </w:numPr>
        <w:spacing w:after="113" w:line="249" w:lineRule="auto"/>
        <w:rPr>
          <w:rFonts w:ascii="Times New Roman" w:eastAsia="Calibri" w:hAnsi="Times New Roman"/>
          <w:lang w:eastAsia="en-US"/>
        </w:rPr>
      </w:pPr>
      <w:r w:rsidRPr="00B22203">
        <w:rPr>
          <w:rFonts w:ascii="Times New Roman" w:eastAsia="Arial" w:hAnsi="Times New Roman"/>
          <w:sz w:val="20"/>
          <w:lang w:eastAsia="en-US"/>
        </w:rPr>
        <w:t xml:space="preserve">Повторно выполните команды </w:t>
      </w:r>
      <w:r w:rsidRPr="00B22203">
        <w:rPr>
          <w:rFonts w:ascii="Times New Roman" w:eastAsia="Arial" w:hAnsi="Times New Roman"/>
          <w:b/>
          <w:sz w:val="20"/>
          <w:lang w:eastAsia="en-US"/>
        </w:rPr>
        <w:t>show ip route</w:t>
      </w:r>
      <w:r w:rsidRPr="00B22203">
        <w:rPr>
          <w:rFonts w:ascii="Times New Roman" w:eastAsia="Arial" w:hAnsi="Times New Roman"/>
          <w:sz w:val="20"/>
          <w:lang w:eastAsia="en-US"/>
        </w:rPr>
        <w:t xml:space="preserve"> и </w:t>
      </w:r>
      <w:r w:rsidRPr="00B22203">
        <w:rPr>
          <w:rFonts w:ascii="Times New Roman" w:eastAsia="Arial" w:hAnsi="Times New Roman"/>
          <w:b/>
          <w:sz w:val="20"/>
          <w:lang w:eastAsia="en-US"/>
        </w:rPr>
        <w:t>show ipv6 ospf neighbor</w:t>
      </w:r>
      <w:r w:rsidRPr="00B22203">
        <w:rPr>
          <w:rFonts w:ascii="Times New Roman" w:eastAsia="Arial" w:hAnsi="Times New Roman"/>
          <w:sz w:val="20"/>
          <w:lang w:eastAsia="en-US"/>
        </w:rPr>
        <w:t xml:space="preserve"> на маршрутизаторах R1 и R3 и найдите маршрут к сети 192.168.2.0/24. </w:t>
      </w:r>
    </w:p>
    <w:p w:rsidR="00B22203" w:rsidRPr="00B22203" w:rsidRDefault="00B22203" w:rsidP="00B22203">
      <w:pPr>
        <w:spacing w:after="113" w:line="249" w:lineRule="auto"/>
        <w:ind w:left="729" w:hanging="9"/>
        <w:rPr>
          <w:rFonts w:ascii="Times New Roman" w:eastAsia="Calibri" w:hAnsi="Times New Roman"/>
          <w:lang w:eastAsia="en-US"/>
        </w:rPr>
      </w:pPr>
      <w:r w:rsidRPr="00B22203">
        <w:rPr>
          <w:rFonts w:ascii="Times New Roman" w:eastAsia="Arial" w:hAnsi="Times New Roman"/>
          <w:sz w:val="20"/>
          <w:lang w:eastAsia="en-US"/>
        </w:rPr>
        <w:t xml:space="preserve">Какой интерфейс использует R3 для прокладки маршрута к сети 192.168.2.0/24? ____________  </w:t>
      </w:r>
    </w:p>
    <w:p w:rsidR="00B22203" w:rsidRPr="00B22203" w:rsidRDefault="00B22203" w:rsidP="00B22203">
      <w:pPr>
        <w:spacing w:after="113" w:line="249" w:lineRule="auto"/>
        <w:ind w:left="729" w:hanging="9"/>
        <w:rPr>
          <w:rFonts w:ascii="Times New Roman" w:eastAsia="Calibri" w:hAnsi="Times New Roman"/>
          <w:lang w:eastAsia="en-US"/>
        </w:rPr>
      </w:pPr>
      <w:r w:rsidRPr="00B22203">
        <w:rPr>
          <w:rFonts w:ascii="Times New Roman" w:eastAsia="Arial" w:hAnsi="Times New Roman"/>
          <w:sz w:val="20"/>
          <w:lang w:eastAsia="en-US"/>
        </w:rPr>
        <w:t xml:space="preserve">Чему равна суммарная стоимость для сети 192.168.2.0/24 на R3? _________  </w:t>
      </w:r>
    </w:p>
    <w:p w:rsidR="00B22203" w:rsidRPr="00B22203" w:rsidRDefault="00B22203" w:rsidP="00B22203">
      <w:pPr>
        <w:spacing w:after="0" w:line="365" w:lineRule="auto"/>
        <w:ind w:left="729" w:right="651" w:hanging="9"/>
        <w:rPr>
          <w:rFonts w:ascii="Times New Roman" w:eastAsia="Calibri" w:hAnsi="Times New Roman"/>
          <w:lang w:eastAsia="en-US"/>
        </w:rPr>
      </w:pPr>
      <w:r w:rsidRPr="00B22203">
        <w:rPr>
          <w:rFonts w:ascii="Times New Roman" w:eastAsia="Arial" w:hAnsi="Times New Roman"/>
          <w:sz w:val="20"/>
          <w:lang w:eastAsia="en-US"/>
        </w:rPr>
        <w:t xml:space="preserve">Отображается ли маршрутизатор R2 как сосед OSPF на маршрутизаторе R1? ________  Отображается ли маршрутизатор R2 как сосед OSPF на маршрутизаторе R3? ________  Что даёт вам эта информация? </w:t>
      </w:r>
    </w:p>
    <w:p w:rsidR="00B22203" w:rsidRPr="00B22203" w:rsidRDefault="00B22203" w:rsidP="00B22203">
      <w:pPr>
        <w:spacing w:after="101" w:line="259" w:lineRule="auto"/>
        <w:ind w:left="715"/>
        <w:rPr>
          <w:rFonts w:ascii="Times New Roman" w:eastAsia="Calibri" w:hAnsi="Times New Roman"/>
          <w:lang w:eastAsia="en-US"/>
        </w:rPr>
      </w:pPr>
      <w:r w:rsidRPr="00B22203">
        <w:rPr>
          <w:rFonts w:ascii="Times New Roman" w:eastAsia="Arial" w:hAnsi="Times New Roman"/>
          <w:sz w:val="20"/>
          <w:lang w:eastAsia="en-US"/>
        </w:rPr>
        <w:t>_____________________________________________________________________________</w:t>
      </w:r>
    </w:p>
    <w:p w:rsidR="00B22203" w:rsidRPr="00B22203" w:rsidRDefault="00B22203" w:rsidP="00507D96">
      <w:pPr>
        <w:numPr>
          <w:ilvl w:val="0"/>
          <w:numId w:val="141"/>
        </w:numPr>
        <w:spacing w:after="113" w:line="249" w:lineRule="auto"/>
        <w:rPr>
          <w:rFonts w:ascii="Times New Roman" w:eastAsia="Calibri" w:hAnsi="Times New Roman"/>
          <w:lang w:eastAsia="en-US"/>
        </w:rPr>
      </w:pPr>
      <w:r w:rsidRPr="00B22203">
        <w:rPr>
          <w:rFonts w:ascii="Times New Roman" w:eastAsia="Arial" w:hAnsi="Times New Roman"/>
          <w:sz w:val="20"/>
          <w:lang w:eastAsia="en-US"/>
        </w:rPr>
        <w:t xml:space="preserve">Настройте интерфейс S0/0/1 маршрутизатора R2 таким образом, чтобы он мог объявлять маршруты OSPF. Ниже запишите используемые команды. </w:t>
      </w:r>
    </w:p>
    <w:p w:rsidR="00B22203" w:rsidRPr="00B22203" w:rsidRDefault="00B22203" w:rsidP="00B22203">
      <w:pPr>
        <w:spacing w:after="101" w:line="259" w:lineRule="auto"/>
        <w:ind w:left="715"/>
        <w:rPr>
          <w:rFonts w:ascii="Times New Roman" w:eastAsia="Calibri" w:hAnsi="Times New Roman"/>
          <w:lang w:eastAsia="en-US"/>
        </w:rPr>
      </w:pPr>
      <w:r w:rsidRPr="00B22203">
        <w:rPr>
          <w:rFonts w:ascii="Times New Roman" w:eastAsia="Arial" w:hAnsi="Times New Roman"/>
          <w:sz w:val="20"/>
          <w:lang w:eastAsia="en-US"/>
        </w:rPr>
        <w:t>_____________________________________________________________________________</w:t>
      </w:r>
    </w:p>
    <w:p w:rsidR="00B22203" w:rsidRPr="00B22203" w:rsidRDefault="00B22203" w:rsidP="00507D96">
      <w:pPr>
        <w:numPr>
          <w:ilvl w:val="0"/>
          <w:numId w:val="141"/>
        </w:numPr>
        <w:spacing w:after="113" w:line="249" w:lineRule="auto"/>
        <w:rPr>
          <w:rFonts w:ascii="Times New Roman" w:eastAsia="Calibri" w:hAnsi="Times New Roman"/>
          <w:lang w:eastAsia="en-US"/>
        </w:rPr>
      </w:pPr>
      <w:r w:rsidRPr="00B22203">
        <w:rPr>
          <w:rFonts w:ascii="Times New Roman" w:eastAsia="Arial" w:hAnsi="Times New Roman"/>
          <w:sz w:val="20"/>
          <w:lang w:eastAsia="en-US"/>
        </w:rPr>
        <w:t xml:space="preserve">Повторно выполните команду </w:t>
      </w:r>
      <w:r w:rsidRPr="00B22203">
        <w:rPr>
          <w:rFonts w:ascii="Times New Roman" w:eastAsia="Arial" w:hAnsi="Times New Roman"/>
          <w:b/>
          <w:sz w:val="20"/>
          <w:lang w:eastAsia="en-US"/>
        </w:rPr>
        <w:t>show ip route</w:t>
      </w:r>
      <w:r w:rsidRPr="00B22203">
        <w:rPr>
          <w:rFonts w:ascii="Times New Roman" w:eastAsia="Arial" w:hAnsi="Times New Roman"/>
          <w:sz w:val="20"/>
          <w:lang w:eastAsia="en-US"/>
        </w:rPr>
        <w:t xml:space="preserve"> на маршрутизаторе R3. </w:t>
      </w:r>
    </w:p>
    <w:p w:rsidR="00B22203" w:rsidRPr="00B22203" w:rsidRDefault="00B22203" w:rsidP="00B22203">
      <w:pPr>
        <w:spacing w:after="0" w:line="365" w:lineRule="auto"/>
        <w:ind w:left="729" w:hanging="9"/>
        <w:rPr>
          <w:rFonts w:ascii="Times New Roman" w:eastAsia="Calibri" w:hAnsi="Times New Roman"/>
          <w:lang w:eastAsia="en-US"/>
        </w:rPr>
      </w:pPr>
      <w:r w:rsidRPr="00B22203">
        <w:rPr>
          <w:rFonts w:ascii="Times New Roman" w:eastAsia="Arial" w:hAnsi="Times New Roman"/>
          <w:sz w:val="20"/>
          <w:lang w:eastAsia="en-US"/>
        </w:rPr>
        <w:t xml:space="preserve">Какой интерфейс использует R3 для прокладки маршрута к сети 192.168.2.0/24? ____________  Чему равна суммарная стоимость для сети 192.168.2.0/24 на R3? Как она была рассчитана? </w:t>
      </w:r>
    </w:p>
    <w:p w:rsidR="00B22203" w:rsidRPr="00B22203" w:rsidRDefault="00B22203" w:rsidP="00B22203">
      <w:pPr>
        <w:spacing w:after="101" w:line="259" w:lineRule="auto"/>
        <w:ind w:left="715"/>
        <w:rPr>
          <w:rFonts w:ascii="Times New Roman" w:eastAsia="Calibri" w:hAnsi="Times New Roman"/>
          <w:lang w:eastAsia="en-US"/>
        </w:rPr>
      </w:pPr>
      <w:r w:rsidRPr="00B22203">
        <w:rPr>
          <w:rFonts w:ascii="Times New Roman" w:eastAsia="Arial" w:hAnsi="Times New Roman"/>
          <w:sz w:val="20"/>
          <w:lang w:eastAsia="en-US"/>
        </w:rPr>
        <w:t>_____________________________________________________________________________</w:t>
      </w:r>
    </w:p>
    <w:p w:rsidR="00B22203" w:rsidRPr="00B22203" w:rsidRDefault="00B22203" w:rsidP="00B22203">
      <w:pPr>
        <w:spacing w:after="305" w:line="249" w:lineRule="auto"/>
        <w:ind w:left="729" w:hanging="9"/>
        <w:rPr>
          <w:rFonts w:ascii="Times New Roman" w:eastAsia="Calibri" w:hAnsi="Times New Roman"/>
          <w:lang w:eastAsia="en-US"/>
        </w:rPr>
      </w:pPr>
      <w:r w:rsidRPr="00B22203">
        <w:rPr>
          <w:rFonts w:ascii="Times New Roman" w:eastAsia="Arial" w:hAnsi="Times New Roman"/>
          <w:sz w:val="20"/>
          <w:lang w:eastAsia="en-US"/>
        </w:rPr>
        <w:lastRenderedPageBreak/>
        <w:t xml:space="preserve">Отображается ли маршрутизатор R2 как сосед OSPF для маршрутизатора R3? ________  </w:t>
      </w:r>
    </w:p>
    <w:p w:rsidR="00B22203" w:rsidRPr="00B22203" w:rsidRDefault="00B22203" w:rsidP="00B22203">
      <w:pPr>
        <w:keepNext/>
        <w:keepLines/>
        <w:spacing w:before="240" w:after="0" w:line="259" w:lineRule="auto"/>
        <w:ind w:left="-5"/>
        <w:outlineLvl w:val="0"/>
        <w:rPr>
          <w:rFonts w:ascii="Times New Roman" w:eastAsia="DengXian Light" w:hAnsi="Times New Roman"/>
          <w:sz w:val="28"/>
          <w:szCs w:val="28"/>
          <w:lang w:eastAsia="en-US"/>
        </w:rPr>
      </w:pPr>
      <w:r w:rsidRPr="00B22203">
        <w:rPr>
          <w:rFonts w:ascii="Times New Roman" w:eastAsia="DengXian Light" w:hAnsi="Times New Roman"/>
          <w:sz w:val="28"/>
          <w:szCs w:val="28"/>
          <w:lang w:eastAsia="en-US"/>
        </w:rPr>
        <w:t xml:space="preserve">Часть 5: Изменение метрик OSPF </w:t>
      </w:r>
    </w:p>
    <w:p w:rsidR="00B22203" w:rsidRPr="00B22203" w:rsidRDefault="00B22203" w:rsidP="00B22203">
      <w:pPr>
        <w:spacing w:after="113" w:line="249" w:lineRule="auto"/>
        <w:ind w:left="354" w:hanging="9"/>
        <w:rPr>
          <w:rFonts w:ascii="Times New Roman" w:eastAsia="Calibri" w:hAnsi="Times New Roman"/>
          <w:lang w:eastAsia="en-US"/>
        </w:rPr>
      </w:pPr>
      <w:r w:rsidRPr="00B22203">
        <w:rPr>
          <w:rFonts w:ascii="Times New Roman" w:eastAsia="Arial" w:hAnsi="Times New Roman"/>
          <w:sz w:val="20"/>
          <w:lang w:eastAsia="en-US"/>
        </w:rPr>
        <w:t xml:space="preserve">В части 3 необходимо изменить метрики OSPF с помощью команд </w:t>
      </w:r>
      <w:r w:rsidRPr="00B22203">
        <w:rPr>
          <w:rFonts w:ascii="Times New Roman" w:eastAsia="Arial" w:hAnsi="Times New Roman"/>
          <w:b/>
          <w:sz w:val="20"/>
          <w:lang w:eastAsia="en-US"/>
        </w:rPr>
        <w:t>auto-cost reference-bandwidth</w:t>
      </w:r>
      <w:r w:rsidRPr="00B22203">
        <w:rPr>
          <w:rFonts w:ascii="Times New Roman" w:eastAsia="Arial" w:hAnsi="Times New Roman"/>
          <w:sz w:val="20"/>
          <w:lang w:eastAsia="en-US"/>
        </w:rPr>
        <w:t xml:space="preserve">, </w:t>
      </w:r>
      <w:r w:rsidRPr="00B22203">
        <w:rPr>
          <w:rFonts w:ascii="Times New Roman" w:eastAsia="Arial" w:hAnsi="Times New Roman"/>
          <w:b/>
          <w:sz w:val="20"/>
          <w:lang w:eastAsia="en-US"/>
        </w:rPr>
        <w:t>bandwidth</w:t>
      </w:r>
      <w:r w:rsidRPr="00B22203">
        <w:rPr>
          <w:rFonts w:ascii="Times New Roman" w:eastAsia="Arial" w:hAnsi="Times New Roman"/>
          <w:sz w:val="20"/>
          <w:lang w:eastAsia="en-US"/>
        </w:rPr>
        <w:t xml:space="preserve"> и </w:t>
      </w:r>
      <w:r w:rsidRPr="00B22203">
        <w:rPr>
          <w:rFonts w:ascii="Times New Roman" w:eastAsia="Arial" w:hAnsi="Times New Roman"/>
          <w:b/>
          <w:sz w:val="20"/>
          <w:lang w:eastAsia="en-US"/>
        </w:rPr>
        <w:t>ip ospf cost</w:t>
      </w:r>
      <w:r w:rsidRPr="00B22203">
        <w:rPr>
          <w:rFonts w:ascii="Times New Roman" w:eastAsia="Arial" w:hAnsi="Times New Roman"/>
          <w:sz w:val="20"/>
          <w:lang w:eastAsia="en-US"/>
        </w:rPr>
        <w:t xml:space="preserve">. </w:t>
      </w:r>
    </w:p>
    <w:p w:rsidR="00B22203" w:rsidRPr="00B22203" w:rsidRDefault="00B22203" w:rsidP="00B22203">
      <w:pPr>
        <w:spacing w:after="272" w:line="249" w:lineRule="auto"/>
        <w:ind w:left="354" w:hanging="9"/>
        <w:rPr>
          <w:rFonts w:ascii="Times New Roman" w:eastAsia="Calibri" w:hAnsi="Times New Roman"/>
          <w:lang w:eastAsia="en-US"/>
        </w:rPr>
      </w:pPr>
      <w:r w:rsidRPr="00B22203">
        <w:rPr>
          <w:rFonts w:ascii="Times New Roman" w:eastAsia="Arial" w:hAnsi="Times New Roman"/>
          <w:b/>
          <w:sz w:val="20"/>
          <w:lang w:eastAsia="en-US"/>
        </w:rPr>
        <w:t>Примечание</w:t>
      </w:r>
      <w:r w:rsidRPr="00B22203">
        <w:rPr>
          <w:rFonts w:ascii="Times New Roman" w:eastAsia="Arial" w:hAnsi="Times New Roman"/>
          <w:sz w:val="20"/>
          <w:lang w:eastAsia="en-US"/>
        </w:rPr>
        <w:t xml:space="preserve">. В части 1 на всех интерфейсах DCE нужно было установить значение тактовой частоты 128000. </w:t>
      </w:r>
    </w:p>
    <w:p w:rsidR="00B22203" w:rsidRPr="00B22203" w:rsidRDefault="00B22203" w:rsidP="00B22203">
      <w:pPr>
        <w:tabs>
          <w:tab w:val="center" w:pos="4749"/>
        </w:tabs>
        <w:spacing w:after="114" w:line="271" w:lineRule="auto"/>
        <w:rPr>
          <w:rFonts w:ascii="Times New Roman" w:eastAsia="Calibri" w:hAnsi="Times New Roman"/>
          <w:lang w:eastAsia="en-US"/>
        </w:rPr>
      </w:pPr>
      <w:r w:rsidRPr="00B22203">
        <w:rPr>
          <w:rFonts w:ascii="Times New Roman" w:eastAsia="Arial" w:hAnsi="Times New Roman"/>
          <w:b/>
          <w:lang w:eastAsia="en-US"/>
        </w:rPr>
        <w:t xml:space="preserve">Шаг 1: </w:t>
      </w:r>
      <w:r w:rsidRPr="00B22203">
        <w:rPr>
          <w:rFonts w:ascii="Times New Roman" w:eastAsia="Arial" w:hAnsi="Times New Roman"/>
          <w:b/>
          <w:lang w:eastAsia="en-US"/>
        </w:rPr>
        <w:tab/>
        <w:t xml:space="preserve">Измените заданную пропускную способность на маршрутизаторах. </w:t>
      </w:r>
    </w:p>
    <w:p w:rsidR="00B22203" w:rsidRPr="00B22203" w:rsidRDefault="00B22203" w:rsidP="00B22203">
      <w:pPr>
        <w:spacing w:after="9" w:line="249" w:lineRule="auto"/>
        <w:ind w:left="354" w:hanging="9"/>
        <w:rPr>
          <w:rFonts w:ascii="Times New Roman" w:eastAsia="Calibri" w:hAnsi="Times New Roman"/>
          <w:lang w:eastAsia="en-US"/>
        </w:rPr>
      </w:pPr>
      <w:r w:rsidRPr="00B22203">
        <w:rPr>
          <w:rFonts w:ascii="Times New Roman" w:eastAsia="Arial" w:hAnsi="Times New Roman"/>
          <w:sz w:val="20"/>
          <w:lang w:eastAsia="en-US"/>
        </w:rPr>
        <w:t xml:space="preserve">Заданная пропускная способность по умолчанию для OSPF равна 100 Мб/с (скорость Fast Ethernet). </w:t>
      </w:r>
    </w:p>
    <w:p w:rsidR="00B22203" w:rsidRPr="00B22203" w:rsidRDefault="00B22203" w:rsidP="00B22203">
      <w:pPr>
        <w:spacing w:after="113" w:line="249" w:lineRule="auto"/>
        <w:ind w:left="354" w:hanging="9"/>
        <w:rPr>
          <w:rFonts w:ascii="Times New Roman" w:eastAsia="Calibri" w:hAnsi="Times New Roman"/>
          <w:lang w:eastAsia="en-US"/>
        </w:rPr>
      </w:pPr>
      <w:r w:rsidRPr="00B22203">
        <w:rPr>
          <w:rFonts w:ascii="Times New Roman" w:eastAsia="Arial" w:hAnsi="Times New Roman"/>
          <w:sz w:val="20"/>
          <w:lang w:eastAsia="en-US"/>
        </w:rPr>
        <w:t xml:space="preserve">Однако скорость каналов в большинстве современных устройств сетевой инфраструктуры превышает 100 Мб/c. Поскольку метрика стоимости OSPF должна быть целым числом, стоимость во всех каналах со скоростью передачи 100 Мб/c и выше равна 1. Вследствие этого интерфейсы Fast Ethernet, Gigabit Ethernet и 10G Ethernet имеют одинаковую стоимость. Поэтому, для правильного использования сетей со скоростью канала более 100 Мб/c, заданную пропускную способность необходимо установить на большее значение. </w:t>
      </w:r>
    </w:p>
    <w:p w:rsidR="00B22203" w:rsidRPr="00B22203" w:rsidRDefault="00B22203" w:rsidP="00B22203">
      <w:pPr>
        <w:spacing w:after="113" w:line="249" w:lineRule="auto"/>
        <w:ind w:left="705" w:hanging="360"/>
        <w:rPr>
          <w:rFonts w:ascii="Times New Roman" w:eastAsia="Calibri" w:hAnsi="Times New Roman"/>
          <w:lang w:eastAsia="en-US"/>
        </w:rPr>
      </w:pPr>
      <w:r w:rsidRPr="00B22203">
        <w:rPr>
          <w:rFonts w:ascii="Times New Roman" w:eastAsia="Arial" w:hAnsi="Times New Roman"/>
          <w:sz w:val="20"/>
          <w:lang w:eastAsia="en-US"/>
        </w:rPr>
        <w:t xml:space="preserve">a. Выполните команду </w:t>
      </w:r>
      <w:r w:rsidRPr="00B22203">
        <w:rPr>
          <w:rFonts w:ascii="Times New Roman" w:eastAsia="Arial" w:hAnsi="Times New Roman"/>
          <w:b/>
          <w:sz w:val="20"/>
          <w:lang w:eastAsia="en-US"/>
        </w:rPr>
        <w:t>show interface</w:t>
      </w:r>
      <w:r w:rsidRPr="00B22203">
        <w:rPr>
          <w:rFonts w:ascii="Times New Roman" w:eastAsia="Arial" w:hAnsi="Times New Roman"/>
          <w:sz w:val="20"/>
          <w:lang w:eastAsia="en-US"/>
        </w:rPr>
        <w:t xml:space="preserve"> на маршрутизаторе R1, чтобы просмотреть значение пропускной способности по умолчанию для интерфейса G0/0. </w:t>
      </w:r>
    </w:p>
    <w:p w:rsidR="00B22203" w:rsidRPr="00B22203" w:rsidRDefault="00B22203" w:rsidP="00B22203">
      <w:pPr>
        <w:spacing w:after="28" w:line="259" w:lineRule="auto"/>
        <w:ind w:left="715"/>
        <w:rPr>
          <w:rFonts w:ascii="Times New Roman" w:eastAsia="Calibri" w:hAnsi="Times New Roman"/>
          <w:lang w:val="en-US" w:eastAsia="en-US"/>
        </w:rPr>
      </w:pPr>
      <w:r w:rsidRPr="00B22203">
        <w:rPr>
          <w:rFonts w:ascii="Times New Roman" w:eastAsia="Calibri" w:hAnsi="Times New Roman"/>
          <w:sz w:val="20"/>
          <w:lang w:val="en-US" w:eastAsia="en-US"/>
        </w:rPr>
        <w:t xml:space="preserve">R1# </w:t>
      </w:r>
      <w:r w:rsidRPr="00B22203">
        <w:rPr>
          <w:rFonts w:ascii="Times New Roman" w:eastAsia="Calibri" w:hAnsi="Times New Roman"/>
          <w:b/>
          <w:sz w:val="20"/>
          <w:lang w:val="en-US" w:eastAsia="en-US"/>
        </w:rPr>
        <w:t>show interface g0/0</w:t>
      </w:r>
      <w:r w:rsidRPr="00B22203">
        <w:rPr>
          <w:rFonts w:ascii="Times New Roman" w:eastAsia="Calibri" w:hAnsi="Times New Roman"/>
          <w:sz w:val="20"/>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GigabitEthernet0/0 is up, line protocol is up </w:t>
      </w:r>
    </w:p>
    <w:p w:rsidR="00B22203" w:rsidRPr="00B22203" w:rsidRDefault="00B22203" w:rsidP="00B22203">
      <w:pPr>
        <w:spacing w:after="160" w:line="259" w:lineRule="auto"/>
        <w:ind w:left="715" w:right="605"/>
        <w:rPr>
          <w:rFonts w:ascii="Times New Roman" w:eastAsia="Calibri" w:hAnsi="Times New Roman"/>
          <w:lang w:val="en-US" w:eastAsia="en-US"/>
        </w:rPr>
      </w:pPr>
      <w:r w:rsidRPr="00B22203">
        <w:rPr>
          <w:rFonts w:ascii="Times New Roman" w:eastAsia="Calibri" w:hAnsi="Times New Roman"/>
          <w:lang w:val="en-US" w:eastAsia="en-US"/>
        </w:rPr>
        <w:t xml:space="preserve">  Hardware is CN </w:t>
      </w:r>
      <w:r w:rsidRPr="00B22203">
        <w:rPr>
          <w:rFonts w:ascii="Times New Roman" w:eastAsia="Calibri" w:hAnsi="Times New Roman"/>
          <w:shd w:val="clear" w:color="auto" w:fill="FFFF00"/>
          <w:lang w:val="en-US" w:eastAsia="en-US"/>
        </w:rPr>
        <w:t>Gigabit Ethernet</w:t>
      </w:r>
      <w:r w:rsidRPr="00B22203">
        <w:rPr>
          <w:rFonts w:ascii="Times New Roman" w:eastAsia="Calibri" w:hAnsi="Times New Roman"/>
          <w:lang w:val="en-US" w:eastAsia="en-US"/>
        </w:rPr>
        <w:t xml:space="preserve">, address is c471.fe45.7520 (bia c471.fe45.7520)   MTU 1500 bytes, </w:t>
      </w:r>
      <w:r w:rsidRPr="00B22203">
        <w:rPr>
          <w:rFonts w:ascii="Times New Roman" w:eastAsia="Calibri" w:hAnsi="Times New Roman"/>
          <w:shd w:val="clear" w:color="auto" w:fill="FFFF00"/>
          <w:lang w:val="en-US" w:eastAsia="en-US"/>
        </w:rPr>
        <w:t>BW 1000000 Kbit/sec</w:t>
      </w:r>
      <w:r w:rsidRPr="00B22203">
        <w:rPr>
          <w:rFonts w:ascii="Times New Roman" w:eastAsia="Calibri" w:hAnsi="Times New Roman"/>
          <w:lang w:val="en-US" w:eastAsia="en-US"/>
        </w:rPr>
        <w:t xml:space="preserve">, DLY 100 usec,      reliability 255/255, txload 1/255, rxload 1/255   Encapsulation ARPA, loopback not set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Keepalive set (10 sec)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Full Duplex, 100Mbps, media type is RJ45 </w:t>
      </w:r>
    </w:p>
    <w:p w:rsidR="00B22203" w:rsidRPr="00B22203" w:rsidRDefault="00B22203" w:rsidP="00B22203">
      <w:pPr>
        <w:spacing w:after="160" w:line="259" w:lineRule="auto"/>
        <w:ind w:left="715" w:right="1253"/>
        <w:rPr>
          <w:rFonts w:ascii="Times New Roman" w:eastAsia="Calibri" w:hAnsi="Times New Roman"/>
          <w:lang w:val="en-US" w:eastAsia="en-US"/>
        </w:rPr>
      </w:pPr>
      <w:r w:rsidRPr="00B22203">
        <w:rPr>
          <w:rFonts w:ascii="Times New Roman" w:eastAsia="Calibri" w:hAnsi="Times New Roman"/>
          <w:lang w:val="en-US" w:eastAsia="en-US"/>
        </w:rPr>
        <w:t xml:space="preserve">  output flow-control is unsupported, input flow-control is unsupported   ARP type: ARPA, ARP Timeout 04:00:00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Last input never, output 00:17:31, output hang never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Last clearing of "show interface" counters never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Input queue: 0/75/0/0 (size/max/drops/flushes); Total output drops: 0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Queueing strategy: fifo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Output queue: 0/40 (size/max)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5 minute input rate 0 bits/sec, 0 packets/sec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5 minute output rate 0 bits/sec, 0 packets/sec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0 packets input, 0 bytes, 0 no buffer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Received 0 broadcasts (0 IP multicasts)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0 runts, 0 giants, 0 throttles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0 input errors, 0 CRC, 0 frame, 0 overrun, 0 ignored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0 watchdog, 0 multicast, 0 pause input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279 packets output, 89865 bytes, 0 underruns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0 output errors, 0 collisions, 1 interface resets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lastRenderedPageBreak/>
        <w:t xml:space="preserve">     0 unknown protocol drops </w:t>
      </w:r>
    </w:p>
    <w:p w:rsidR="00B22203" w:rsidRPr="00B22203" w:rsidRDefault="00B22203" w:rsidP="00507D96">
      <w:pPr>
        <w:numPr>
          <w:ilvl w:val="0"/>
          <w:numId w:val="142"/>
        </w:numPr>
        <w:spacing w:after="160" w:line="259" w:lineRule="auto"/>
        <w:ind w:right="914" w:hanging="216"/>
        <w:rPr>
          <w:rFonts w:ascii="Times New Roman" w:eastAsia="Calibri" w:hAnsi="Times New Roman"/>
          <w:lang w:eastAsia="en-US"/>
        </w:rPr>
      </w:pPr>
      <w:r w:rsidRPr="00B22203">
        <w:rPr>
          <w:rFonts w:ascii="Times New Roman" w:eastAsia="Calibri" w:hAnsi="Times New Roman"/>
          <w:lang w:eastAsia="en-US"/>
        </w:rPr>
        <w:t xml:space="preserve">babbles, 0 late collision, 0 deferred </w:t>
      </w:r>
    </w:p>
    <w:p w:rsidR="00B22203" w:rsidRPr="00B22203" w:rsidRDefault="00B22203" w:rsidP="00507D96">
      <w:pPr>
        <w:numPr>
          <w:ilvl w:val="0"/>
          <w:numId w:val="142"/>
        </w:numPr>
        <w:spacing w:after="160" w:line="259" w:lineRule="auto"/>
        <w:ind w:right="914" w:hanging="216"/>
        <w:rPr>
          <w:rFonts w:ascii="Times New Roman" w:eastAsia="Calibri" w:hAnsi="Times New Roman"/>
          <w:lang w:val="en-US" w:eastAsia="en-US"/>
        </w:rPr>
      </w:pPr>
      <w:r w:rsidRPr="00B22203">
        <w:rPr>
          <w:rFonts w:ascii="Times New Roman" w:eastAsia="Calibri" w:hAnsi="Times New Roman"/>
          <w:lang w:val="en-US" w:eastAsia="en-US"/>
        </w:rPr>
        <w:t xml:space="preserve">lost carrier, 0 no carrier, 0 pause output </w:t>
      </w:r>
    </w:p>
    <w:p w:rsidR="00B22203" w:rsidRPr="00B22203" w:rsidRDefault="00B22203" w:rsidP="00B22203">
      <w:pPr>
        <w:spacing w:after="132"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0 output buffer failures, 0 output buffers swapped out </w:t>
      </w:r>
    </w:p>
    <w:p w:rsidR="00B22203" w:rsidRPr="00B22203" w:rsidRDefault="00B22203" w:rsidP="00B22203">
      <w:pPr>
        <w:spacing w:after="113" w:line="249" w:lineRule="auto"/>
        <w:ind w:left="729" w:hanging="9"/>
        <w:rPr>
          <w:rFonts w:ascii="Times New Roman" w:eastAsia="Calibri" w:hAnsi="Times New Roman"/>
          <w:lang w:eastAsia="en-US"/>
        </w:rPr>
      </w:pPr>
      <w:r w:rsidRPr="00B22203">
        <w:rPr>
          <w:rFonts w:ascii="Times New Roman" w:eastAsia="Arial" w:hAnsi="Times New Roman"/>
          <w:b/>
          <w:sz w:val="20"/>
          <w:lang w:eastAsia="en-US"/>
        </w:rPr>
        <w:t>Примечание</w:t>
      </w:r>
      <w:r w:rsidRPr="00B22203">
        <w:rPr>
          <w:rFonts w:ascii="Times New Roman" w:eastAsia="Arial" w:hAnsi="Times New Roman"/>
          <w:sz w:val="20"/>
          <w:lang w:eastAsia="en-US"/>
        </w:rPr>
        <w:t xml:space="preserve">. Пропускная способность на интерфейсе G0/0 может отличаться от значения, приведённого выше, если интерфейс узла ПК может поддерживать только скорость Fast Ethernet. Если интерфейс узла ПК не поддерживают скорость передачи 1 Гб/c, то пропускная способность, скорее всего, будет отображена как 100000 Кб/с. </w:t>
      </w:r>
    </w:p>
    <w:p w:rsidR="00B22203" w:rsidRPr="00B22203" w:rsidRDefault="00B22203" w:rsidP="00507D96">
      <w:pPr>
        <w:numPr>
          <w:ilvl w:val="0"/>
          <w:numId w:val="143"/>
        </w:numPr>
        <w:spacing w:after="113" w:line="249" w:lineRule="auto"/>
        <w:rPr>
          <w:rFonts w:ascii="Times New Roman" w:eastAsia="Calibri" w:hAnsi="Times New Roman"/>
          <w:lang w:eastAsia="en-US"/>
        </w:rPr>
      </w:pPr>
      <w:r w:rsidRPr="00B22203">
        <w:rPr>
          <w:rFonts w:ascii="Times New Roman" w:eastAsia="Arial" w:hAnsi="Times New Roman"/>
          <w:sz w:val="20"/>
          <w:lang w:eastAsia="en-US"/>
        </w:rPr>
        <w:t xml:space="preserve">Выполните команду </w:t>
      </w:r>
      <w:r w:rsidRPr="00B22203">
        <w:rPr>
          <w:rFonts w:ascii="Times New Roman" w:eastAsia="Arial" w:hAnsi="Times New Roman"/>
          <w:b/>
          <w:sz w:val="20"/>
          <w:lang w:eastAsia="en-US"/>
        </w:rPr>
        <w:t>show ip route</w:t>
      </w:r>
      <w:r w:rsidRPr="00B22203">
        <w:rPr>
          <w:rFonts w:ascii="Times New Roman" w:eastAsia="Arial" w:hAnsi="Times New Roman"/>
          <w:sz w:val="20"/>
          <w:lang w:eastAsia="en-US"/>
        </w:rPr>
        <w:t xml:space="preserve"> </w:t>
      </w:r>
      <w:r w:rsidRPr="00B22203">
        <w:rPr>
          <w:rFonts w:ascii="Times New Roman" w:eastAsia="Arial" w:hAnsi="Times New Roman"/>
          <w:b/>
          <w:sz w:val="20"/>
          <w:lang w:eastAsia="en-US"/>
        </w:rPr>
        <w:t>ospf</w:t>
      </w:r>
      <w:r w:rsidRPr="00B22203">
        <w:rPr>
          <w:rFonts w:ascii="Times New Roman" w:eastAsia="Arial" w:hAnsi="Times New Roman"/>
          <w:sz w:val="20"/>
          <w:lang w:eastAsia="en-US"/>
        </w:rPr>
        <w:t xml:space="preserve"> на R1, чтобы определить маршрут к сети 192.168.3.0/24. </w:t>
      </w:r>
    </w:p>
    <w:p w:rsidR="00B22203" w:rsidRPr="00B22203" w:rsidRDefault="00B22203" w:rsidP="00B22203">
      <w:pPr>
        <w:spacing w:after="28" w:line="259" w:lineRule="auto"/>
        <w:ind w:left="715"/>
        <w:rPr>
          <w:rFonts w:ascii="Times New Roman" w:eastAsia="Calibri" w:hAnsi="Times New Roman"/>
          <w:lang w:val="en-US" w:eastAsia="en-US"/>
        </w:rPr>
      </w:pPr>
      <w:r w:rsidRPr="00B22203">
        <w:rPr>
          <w:rFonts w:ascii="Times New Roman" w:eastAsia="Calibri" w:hAnsi="Times New Roman"/>
          <w:sz w:val="20"/>
          <w:lang w:val="en-US" w:eastAsia="en-US"/>
        </w:rPr>
        <w:t xml:space="preserve">R1# </w:t>
      </w:r>
      <w:r w:rsidRPr="00B22203">
        <w:rPr>
          <w:rFonts w:ascii="Times New Roman" w:eastAsia="Calibri" w:hAnsi="Times New Roman"/>
          <w:b/>
          <w:sz w:val="20"/>
          <w:lang w:val="en-US" w:eastAsia="en-US"/>
        </w:rPr>
        <w:t>show ip route ospf</w:t>
      </w:r>
      <w:r w:rsidRPr="00B22203">
        <w:rPr>
          <w:rFonts w:ascii="Times New Roman" w:eastAsia="Calibri" w:hAnsi="Times New Roman"/>
          <w:sz w:val="20"/>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Codes: L - local, C - connected, S - static, R - RIP, M - mobile, B - BGP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D - EIGRP, EX - EIGRP external, O - OSPF, IA - OSPF inter area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N1 - OSPF NSSA external type 1, N2 - OSPF NSSA external type 2        E1 - OSPF external type 1, E2 - OSPF external type 2        i - IS-IS, su - IS-IS summary, L1 - IS-IS level-1, L2 - IS-IS level-2        ia - IS-IS inter area, * - candidate default, U - per-user static route        o - ODR, P - periodic downloaded static route, H - NHRP, l - LISP        + - replicated route, % - next hop override </w:t>
      </w:r>
    </w:p>
    <w:p w:rsidR="00B22203" w:rsidRPr="00B22203" w:rsidRDefault="00B22203" w:rsidP="00B22203">
      <w:pPr>
        <w:spacing w:after="44" w:line="259" w:lineRule="auto"/>
        <w:ind w:left="720"/>
        <w:rPr>
          <w:rFonts w:ascii="Times New Roman" w:eastAsia="Calibri" w:hAnsi="Times New Roman"/>
          <w:lang w:val="en-US" w:eastAsia="en-US"/>
        </w:rPr>
      </w:pPr>
      <w:r w:rsidRPr="00B22203">
        <w:rPr>
          <w:rFonts w:ascii="Times New Roman" w:eastAsia="Calibri" w:hAnsi="Times New Roman"/>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Gateway of last resort is not set </w:t>
      </w:r>
    </w:p>
    <w:p w:rsidR="00B22203" w:rsidRPr="00B22203" w:rsidRDefault="00B22203" w:rsidP="00B22203">
      <w:pPr>
        <w:spacing w:after="43" w:line="259" w:lineRule="auto"/>
        <w:ind w:left="720"/>
        <w:rPr>
          <w:rFonts w:ascii="Times New Roman" w:eastAsia="Calibri" w:hAnsi="Times New Roman"/>
          <w:lang w:val="en-US" w:eastAsia="en-US"/>
        </w:rPr>
      </w:pPr>
      <w:r w:rsidRPr="00B22203">
        <w:rPr>
          <w:rFonts w:ascii="Times New Roman" w:eastAsia="Calibri" w:hAnsi="Times New Roman"/>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O     192.168.3.0/24 [110/</w:t>
      </w:r>
      <w:r w:rsidRPr="00B22203">
        <w:rPr>
          <w:rFonts w:ascii="Times New Roman" w:eastAsia="Calibri" w:hAnsi="Times New Roman"/>
          <w:shd w:val="clear" w:color="auto" w:fill="FFFF00"/>
          <w:lang w:val="en-US" w:eastAsia="en-US"/>
        </w:rPr>
        <w:t>65</w:t>
      </w:r>
      <w:r w:rsidRPr="00B22203">
        <w:rPr>
          <w:rFonts w:ascii="Times New Roman" w:eastAsia="Calibri" w:hAnsi="Times New Roman"/>
          <w:lang w:val="en-US" w:eastAsia="en-US"/>
        </w:rPr>
        <w:t xml:space="preserve">] via 192.168.13.2, 00:00:57, </w:t>
      </w:r>
      <w:r w:rsidRPr="00B22203">
        <w:rPr>
          <w:rFonts w:ascii="Times New Roman" w:eastAsia="Calibri" w:hAnsi="Times New Roman"/>
          <w:shd w:val="clear" w:color="auto" w:fill="FFFF00"/>
          <w:lang w:val="en-US" w:eastAsia="en-US"/>
        </w:rPr>
        <w:t>Serial0/0/1</w:t>
      </w:r>
      <w:r w:rsidRPr="00B22203">
        <w:rPr>
          <w:rFonts w:ascii="Times New Roman" w:eastAsia="Calibri" w:hAnsi="Times New Roman"/>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192.168.23.0/30 is subnetted, 1 subnets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O        192.168.23.0 [110/128] via 192.168.13.2, 00:00:57, Serial0/0/1 </w:t>
      </w:r>
    </w:p>
    <w:p w:rsidR="00B22203" w:rsidRPr="00B22203" w:rsidRDefault="00B22203" w:rsidP="00B22203">
      <w:pPr>
        <w:spacing w:after="135"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[110/128] via 192.168.12.2, 00:01:08, Serial0/0/0 </w:t>
      </w:r>
    </w:p>
    <w:p w:rsidR="00B22203" w:rsidRPr="00B22203" w:rsidRDefault="00B22203" w:rsidP="00B22203">
      <w:pPr>
        <w:spacing w:after="113" w:line="249" w:lineRule="auto"/>
        <w:ind w:left="729" w:hanging="9"/>
        <w:rPr>
          <w:rFonts w:ascii="Times New Roman" w:eastAsia="Calibri" w:hAnsi="Times New Roman"/>
          <w:lang w:eastAsia="en-US"/>
        </w:rPr>
      </w:pPr>
      <w:r w:rsidRPr="00B22203">
        <w:rPr>
          <w:rFonts w:ascii="Times New Roman" w:eastAsia="Arial" w:hAnsi="Times New Roman"/>
          <w:b/>
          <w:sz w:val="20"/>
          <w:lang w:eastAsia="en-US"/>
        </w:rPr>
        <w:t>Примечание</w:t>
      </w:r>
      <w:r w:rsidRPr="00B22203">
        <w:rPr>
          <w:rFonts w:ascii="Times New Roman" w:eastAsia="Arial" w:hAnsi="Times New Roman"/>
          <w:sz w:val="20"/>
          <w:lang w:eastAsia="en-US"/>
        </w:rPr>
        <w:t xml:space="preserve">. Суммарная стоимость маршрута к сети 192.168.3.0/24 от маршрутизатора R1 должна быть равна 65. </w:t>
      </w:r>
    </w:p>
    <w:p w:rsidR="00B22203" w:rsidRPr="00B22203" w:rsidRDefault="00B22203" w:rsidP="00507D96">
      <w:pPr>
        <w:numPr>
          <w:ilvl w:val="0"/>
          <w:numId w:val="143"/>
        </w:numPr>
        <w:spacing w:after="113" w:line="249" w:lineRule="auto"/>
        <w:rPr>
          <w:rFonts w:ascii="Times New Roman" w:eastAsia="Calibri" w:hAnsi="Times New Roman"/>
          <w:lang w:eastAsia="en-US"/>
        </w:rPr>
      </w:pPr>
      <w:r w:rsidRPr="00B22203">
        <w:rPr>
          <w:rFonts w:ascii="Times New Roman" w:eastAsia="Arial" w:hAnsi="Times New Roman"/>
          <w:sz w:val="20"/>
          <w:lang w:eastAsia="en-US"/>
        </w:rPr>
        <w:t xml:space="preserve">Выполните команду </w:t>
      </w:r>
      <w:r w:rsidRPr="00B22203">
        <w:rPr>
          <w:rFonts w:ascii="Times New Roman" w:eastAsia="Arial" w:hAnsi="Times New Roman"/>
          <w:b/>
          <w:sz w:val="20"/>
          <w:lang w:eastAsia="en-US"/>
        </w:rPr>
        <w:t xml:space="preserve">show ip ospf interface </w:t>
      </w:r>
      <w:r w:rsidRPr="00B22203">
        <w:rPr>
          <w:rFonts w:ascii="Times New Roman" w:eastAsia="Arial" w:hAnsi="Times New Roman"/>
          <w:sz w:val="20"/>
          <w:lang w:eastAsia="en-US"/>
        </w:rPr>
        <w:t xml:space="preserve">на маршрутизаторе R3, чтобы определить стоимость маршрутизации для интерфейса G0/0. </w:t>
      </w:r>
    </w:p>
    <w:p w:rsidR="00B22203" w:rsidRPr="00B22203" w:rsidRDefault="00B22203" w:rsidP="00B22203">
      <w:pPr>
        <w:spacing w:after="28" w:line="259" w:lineRule="auto"/>
        <w:ind w:left="715"/>
        <w:rPr>
          <w:rFonts w:ascii="Times New Roman" w:eastAsia="Calibri" w:hAnsi="Times New Roman"/>
          <w:lang w:val="en-US" w:eastAsia="en-US"/>
        </w:rPr>
      </w:pPr>
      <w:r w:rsidRPr="00B22203">
        <w:rPr>
          <w:rFonts w:ascii="Times New Roman" w:eastAsia="Calibri" w:hAnsi="Times New Roman"/>
          <w:sz w:val="20"/>
          <w:lang w:val="en-US" w:eastAsia="en-US"/>
        </w:rPr>
        <w:t xml:space="preserve">R3# </w:t>
      </w:r>
      <w:r w:rsidRPr="00B22203">
        <w:rPr>
          <w:rFonts w:ascii="Times New Roman" w:eastAsia="Calibri" w:hAnsi="Times New Roman"/>
          <w:b/>
          <w:sz w:val="20"/>
          <w:lang w:val="en-US" w:eastAsia="en-US"/>
        </w:rPr>
        <w:t>show ip ospf interface g0/0</w:t>
      </w:r>
      <w:r w:rsidRPr="00B22203">
        <w:rPr>
          <w:rFonts w:ascii="Times New Roman" w:eastAsia="Calibri" w:hAnsi="Times New Roman"/>
          <w:sz w:val="20"/>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GigabitEthernet0/0 is up, line protocol is up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Internet Address 192.168.3.1/24, Area 0, Attached via Network Statement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Process ID 1, Router ID 3.3.3.3, Network Type BROADCAST, </w:t>
      </w:r>
      <w:r w:rsidRPr="00B22203">
        <w:rPr>
          <w:rFonts w:ascii="Times New Roman" w:eastAsia="Calibri" w:hAnsi="Times New Roman"/>
          <w:shd w:val="clear" w:color="auto" w:fill="FFFF00"/>
          <w:lang w:val="en-US" w:eastAsia="en-US"/>
        </w:rPr>
        <w:t>Cost: 1</w:t>
      </w:r>
      <w:r w:rsidRPr="00B22203">
        <w:rPr>
          <w:rFonts w:ascii="Times New Roman" w:eastAsia="Calibri" w:hAnsi="Times New Roman"/>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Topology-MTID    Cost    Disabled    Shutdown      Topology Name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0           1         no          no            Base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Transmit Delay is 1 sec, State DR, Priority 1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Designated Router (ID) 192.168.23.2, Interface address 192.168.3.1 </w:t>
      </w:r>
    </w:p>
    <w:p w:rsidR="00B22203" w:rsidRPr="00B22203" w:rsidRDefault="00B22203" w:rsidP="00B22203">
      <w:pPr>
        <w:spacing w:after="160" w:line="259" w:lineRule="auto"/>
        <w:ind w:left="715" w:right="1793"/>
        <w:rPr>
          <w:rFonts w:ascii="Times New Roman" w:eastAsia="Calibri" w:hAnsi="Times New Roman"/>
          <w:lang w:val="en-US" w:eastAsia="en-US"/>
        </w:rPr>
      </w:pPr>
      <w:r w:rsidRPr="00B22203">
        <w:rPr>
          <w:rFonts w:ascii="Times New Roman" w:eastAsia="Calibri" w:hAnsi="Times New Roman"/>
          <w:lang w:val="en-US" w:eastAsia="en-US"/>
        </w:rPr>
        <w:t xml:space="preserve">  No backup designated router on this network   Timer intervals configured, Hello 10, Dead 40, Wait 40, Retransmit 5     oob-resync timeout 40     Hello due in 00:00:05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Supports Link-local Signaling (LLS)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lastRenderedPageBreak/>
        <w:t xml:space="preserve">  Cisco NSF helper support enabled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IETF NSF helper support enabled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Index 1/1, flood queue length 0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Next 0x0(0)/0x0(0)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Last flood scan length is 0, maximum is 0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Last flood scan time is 0 msec, maximum is 0 msec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Neighbor Count is 0, Adjacent neighbor count is 0 </w:t>
      </w:r>
    </w:p>
    <w:p w:rsidR="00B22203" w:rsidRPr="00B22203" w:rsidRDefault="00B22203" w:rsidP="00B22203">
      <w:pPr>
        <w:spacing w:after="134"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Suppress hello for 0 neighbor(s) </w:t>
      </w:r>
    </w:p>
    <w:p w:rsidR="00B22203" w:rsidRPr="00B22203" w:rsidRDefault="00B22203" w:rsidP="00B22203">
      <w:pPr>
        <w:spacing w:after="113" w:line="249" w:lineRule="auto"/>
        <w:ind w:left="705" w:hanging="360"/>
        <w:rPr>
          <w:rFonts w:ascii="Times New Roman" w:eastAsia="Calibri" w:hAnsi="Times New Roman"/>
          <w:lang w:eastAsia="en-US"/>
        </w:rPr>
      </w:pPr>
      <w:r w:rsidRPr="00B22203">
        <w:rPr>
          <w:rFonts w:ascii="Times New Roman" w:eastAsia="Arial" w:hAnsi="Times New Roman"/>
          <w:sz w:val="20"/>
          <w:lang w:eastAsia="en-US"/>
        </w:rPr>
        <w:t xml:space="preserve">d. Выполните команду </w:t>
      </w:r>
      <w:r w:rsidRPr="00B22203">
        <w:rPr>
          <w:rFonts w:ascii="Times New Roman" w:eastAsia="Arial" w:hAnsi="Times New Roman"/>
          <w:b/>
          <w:sz w:val="20"/>
          <w:lang w:eastAsia="en-US"/>
        </w:rPr>
        <w:t>show ip ospf interface s0/0/1</w:t>
      </w:r>
      <w:r w:rsidRPr="00B22203">
        <w:rPr>
          <w:rFonts w:ascii="Times New Roman" w:eastAsia="Arial" w:hAnsi="Times New Roman"/>
          <w:sz w:val="20"/>
          <w:lang w:eastAsia="en-US"/>
        </w:rPr>
        <w:t xml:space="preserve"> на маршрутизаторе R1, чтобы просмотреть стоимость маршрутизации для интерфейса S0/0/1. </w:t>
      </w:r>
    </w:p>
    <w:p w:rsidR="00B22203" w:rsidRPr="00B22203" w:rsidRDefault="00B22203" w:rsidP="00B22203">
      <w:pPr>
        <w:spacing w:after="28" w:line="259" w:lineRule="auto"/>
        <w:ind w:left="715"/>
        <w:rPr>
          <w:rFonts w:ascii="Times New Roman" w:eastAsia="Calibri" w:hAnsi="Times New Roman"/>
          <w:lang w:val="en-US" w:eastAsia="en-US"/>
        </w:rPr>
      </w:pPr>
      <w:r w:rsidRPr="00B22203">
        <w:rPr>
          <w:rFonts w:ascii="Times New Roman" w:eastAsia="Calibri" w:hAnsi="Times New Roman"/>
          <w:sz w:val="20"/>
          <w:lang w:val="en-US" w:eastAsia="en-US"/>
        </w:rPr>
        <w:t xml:space="preserve">R1# </w:t>
      </w:r>
      <w:r w:rsidRPr="00B22203">
        <w:rPr>
          <w:rFonts w:ascii="Times New Roman" w:eastAsia="Calibri" w:hAnsi="Times New Roman"/>
          <w:b/>
          <w:sz w:val="20"/>
          <w:lang w:val="en-US" w:eastAsia="en-US"/>
        </w:rPr>
        <w:t>show ip ospf interface s0/0/1</w:t>
      </w:r>
      <w:r w:rsidRPr="00B22203">
        <w:rPr>
          <w:rFonts w:ascii="Times New Roman" w:eastAsia="Calibri" w:hAnsi="Times New Roman"/>
          <w:sz w:val="20"/>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Serial0/0/1 is up, line protocol is up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Internet Address 192.168.13.1/30, Area 0, Attached via Network Statement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Process ID 1, Router ID 1.1.1.1, Network Type POINT_TO_POINT, </w:t>
      </w:r>
      <w:r w:rsidRPr="00B22203">
        <w:rPr>
          <w:rFonts w:ascii="Times New Roman" w:eastAsia="Calibri" w:hAnsi="Times New Roman"/>
          <w:shd w:val="clear" w:color="auto" w:fill="FFFF00"/>
          <w:lang w:val="en-US" w:eastAsia="en-US"/>
        </w:rPr>
        <w:t>Cost: 64</w:t>
      </w:r>
      <w:r w:rsidRPr="00B22203">
        <w:rPr>
          <w:rFonts w:ascii="Times New Roman" w:eastAsia="Calibri" w:hAnsi="Times New Roman"/>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Topology-MTID    Cost    Disabled    Shutdown      Topology Name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0           64        no          no            Base </w:t>
      </w:r>
    </w:p>
    <w:p w:rsidR="00B22203" w:rsidRPr="00B22203" w:rsidRDefault="00B22203" w:rsidP="00B22203">
      <w:pPr>
        <w:spacing w:after="160" w:line="259" w:lineRule="auto"/>
        <w:ind w:left="715" w:right="1793"/>
        <w:rPr>
          <w:rFonts w:ascii="Times New Roman" w:eastAsia="Calibri" w:hAnsi="Times New Roman"/>
          <w:lang w:val="en-US" w:eastAsia="en-US"/>
        </w:rPr>
      </w:pPr>
      <w:r w:rsidRPr="00B22203">
        <w:rPr>
          <w:rFonts w:ascii="Times New Roman" w:eastAsia="Calibri" w:hAnsi="Times New Roman"/>
          <w:lang w:val="en-US" w:eastAsia="en-US"/>
        </w:rPr>
        <w:t xml:space="preserve">  Transmit Delay is 1 sec, State POINT_TO_POINT   Timer intervals configured, Hello 10, Dead 40, Wait 40, Retransmit 5     oob-resync timeout 40     Hello due in 00:00:04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Supports Link-local Signaling (LLS)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Cisco NSF helper support enabled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IETF NSF helper support enabled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Index 3/3, flood queue length 0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Next 0x0(0)/0x0(0)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Last flood scan length is 1, maximum is 1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Last flood scan time is 0 msec, maximum is 0 msec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Neighbor Count is 1, Adjacent neighbor count is 1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Adjacent with neighbor 192.168.23.2 </w:t>
      </w:r>
    </w:p>
    <w:p w:rsidR="00B22203" w:rsidRPr="00B22203" w:rsidRDefault="00B22203" w:rsidP="00B22203">
      <w:pPr>
        <w:spacing w:after="134"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Suppress hello for 0 neighbor(s) </w:t>
      </w:r>
    </w:p>
    <w:p w:rsidR="00B22203" w:rsidRPr="00B22203" w:rsidRDefault="00B22203" w:rsidP="00B22203">
      <w:pPr>
        <w:spacing w:after="113" w:line="249" w:lineRule="auto"/>
        <w:ind w:left="729" w:hanging="9"/>
        <w:rPr>
          <w:rFonts w:ascii="Times New Roman" w:eastAsia="Calibri" w:hAnsi="Times New Roman"/>
          <w:lang w:eastAsia="en-US"/>
        </w:rPr>
      </w:pPr>
      <w:r w:rsidRPr="00B22203">
        <w:rPr>
          <w:rFonts w:ascii="Times New Roman" w:eastAsia="Arial" w:hAnsi="Times New Roman"/>
          <w:sz w:val="20"/>
          <w:lang w:eastAsia="en-US"/>
        </w:rPr>
        <w:t xml:space="preserve">Как видно из выходных данных команды </w:t>
      </w:r>
      <w:r w:rsidRPr="00B22203">
        <w:rPr>
          <w:rFonts w:ascii="Times New Roman" w:eastAsia="Arial" w:hAnsi="Times New Roman"/>
          <w:b/>
          <w:sz w:val="20"/>
          <w:lang w:eastAsia="en-US"/>
        </w:rPr>
        <w:t>show ip route</w:t>
      </w:r>
      <w:r w:rsidRPr="00B22203">
        <w:rPr>
          <w:rFonts w:ascii="Times New Roman" w:eastAsia="Arial" w:hAnsi="Times New Roman"/>
          <w:sz w:val="20"/>
          <w:lang w:eastAsia="en-US"/>
        </w:rPr>
        <w:t xml:space="preserve">, сумма метрик стоимости этих двух интерфейсов и суммарная стоимость маршрута к сети 192.168.3.0/24 на маршрутизаторе R3 рассчитывается по формуле 1 + 64 = 65. </w:t>
      </w:r>
    </w:p>
    <w:p w:rsidR="00B22203" w:rsidRPr="00B22203" w:rsidRDefault="00B22203" w:rsidP="00507D96">
      <w:pPr>
        <w:numPr>
          <w:ilvl w:val="0"/>
          <w:numId w:val="144"/>
        </w:numPr>
        <w:spacing w:after="113" w:line="249" w:lineRule="auto"/>
        <w:rPr>
          <w:rFonts w:ascii="Times New Roman" w:eastAsia="Calibri" w:hAnsi="Times New Roman"/>
          <w:lang w:eastAsia="en-US"/>
        </w:rPr>
      </w:pPr>
      <w:r w:rsidRPr="00B22203">
        <w:rPr>
          <w:rFonts w:ascii="Times New Roman" w:eastAsia="Arial" w:hAnsi="Times New Roman"/>
          <w:sz w:val="20"/>
          <w:lang w:eastAsia="en-US"/>
        </w:rPr>
        <w:t xml:space="preserve">Выполните команду </w:t>
      </w:r>
      <w:r w:rsidRPr="00B22203">
        <w:rPr>
          <w:rFonts w:ascii="Times New Roman" w:eastAsia="Arial" w:hAnsi="Times New Roman"/>
          <w:b/>
          <w:sz w:val="20"/>
          <w:lang w:eastAsia="en-US"/>
        </w:rPr>
        <w:t>auto-cost reference-bandwidth 10000</w:t>
      </w:r>
      <w:r w:rsidRPr="00B22203">
        <w:rPr>
          <w:rFonts w:ascii="Times New Roman" w:eastAsia="Arial" w:hAnsi="Times New Roman"/>
          <w:sz w:val="20"/>
          <w:lang w:eastAsia="en-US"/>
        </w:rPr>
        <w:t xml:space="preserve"> на маршрутизаторе R1, чтобы изменить параметр заданной пропускной способности по умолчанию. С подобной установкой стоимость интерфейсов 10 Гб/с будет равна 1, стоимость интерфейсов 1 Гбит/с будет равна 10, а стоимость интерфейсов 100 Мб/c будет равна 100. </w:t>
      </w:r>
    </w:p>
    <w:p w:rsidR="00B22203" w:rsidRPr="00B22203" w:rsidRDefault="00B22203" w:rsidP="00B22203">
      <w:pPr>
        <w:spacing w:after="28" w:line="259" w:lineRule="auto"/>
        <w:ind w:left="715"/>
        <w:rPr>
          <w:rFonts w:ascii="Times New Roman" w:eastAsia="Calibri" w:hAnsi="Times New Roman"/>
          <w:lang w:val="en-US" w:eastAsia="en-US"/>
        </w:rPr>
      </w:pPr>
      <w:r w:rsidRPr="00B22203">
        <w:rPr>
          <w:rFonts w:ascii="Times New Roman" w:eastAsia="Calibri" w:hAnsi="Times New Roman"/>
          <w:sz w:val="20"/>
          <w:lang w:val="en-US" w:eastAsia="en-US"/>
        </w:rPr>
        <w:t xml:space="preserve">R1(config)# </w:t>
      </w:r>
      <w:r w:rsidRPr="00B22203">
        <w:rPr>
          <w:rFonts w:ascii="Times New Roman" w:eastAsia="Calibri" w:hAnsi="Times New Roman"/>
          <w:b/>
          <w:sz w:val="20"/>
          <w:lang w:val="en-US" w:eastAsia="en-US"/>
        </w:rPr>
        <w:t xml:space="preserve">router ospf 1 </w:t>
      </w:r>
    </w:p>
    <w:p w:rsidR="00B22203" w:rsidRPr="00B22203" w:rsidRDefault="00B22203" w:rsidP="00B22203">
      <w:pPr>
        <w:spacing w:after="28" w:line="259" w:lineRule="auto"/>
        <w:ind w:left="715"/>
        <w:rPr>
          <w:rFonts w:ascii="Times New Roman" w:eastAsia="Calibri" w:hAnsi="Times New Roman"/>
          <w:lang w:val="en-US" w:eastAsia="en-US"/>
        </w:rPr>
      </w:pPr>
      <w:r w:rsidRPr="00B22203">
        <w:rPr>
          <w:rFonts w:ascii="Times New Roman" w:eastAsia="Calibri" w:hAnsi="Times New Roman"/>
          <w:sz w:val="20"/>
          <w:lang w:val="en-US" w:eastAsia="en-US"/>
        </w:rPr>
        <w:t xml:space="preserve">R1(config-router)# </w:t>
      </w:r>
      <w:r w:rsidRPr="00B22203">
        <w:rPr>
          <w:rFonts w:ascii="Times New Roman" w:eastAsia="Calibri" w:hAnsi="Times New Roman"/>
          <w:b/>
          <w:sz w:val="20"/>
          <w:lang w:val="en-US" w:eastAsia="en-US"/>
        </w:rPr>
        <w:t>auto-cost reference-bandwidth 10000</w:t>
      </w:r>
      <w:r w:rsidRPr="00B22203">
        <w:rPr>
          <w:rFonts w:ascii="Times New Roman" w:eastAsia="Calibri" w:hAnsi="Times New Roman"/>
          <w:sz w:val="20"/>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OSPF: Reference bandwidth is changed. </w:t>
      </w:r>
    </w:p>
    <w:p w:rsidR="00B22203" w:rsidRPr="00B22203" w:rsidRDefault="00B22203" w:rsidP="00B22203">
      <w:pPr>
        <w:spacing w:after="152"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lastRenderedPageBreak/>
        <w:t xml:space="preserve">        Please ensure reference bandwidth is consistent across all routers. </w:t>
      </w:r>
    </w:p>
    <w:p w:rsidR="00B22203" w:rsidRPr="00B22203" w:rsidRDefault="00B22203" w:rsidP="00507D96">
      <w:pPr>
        <w:numPr>
          <w:ilvl w:val="0"/>
          <w:numId w:val="144"/>
        </w:numPr>
        <w:spacing w:after="113" w:line="249" w:lineRule="auto"/>
        <w:rPr>
          <w:rFonts w:ascii="Times New Roman" w:eastAsia="Calibri" w:hAnsi="Times New Roman"/>
          <w:lang w:eastAsia="en-US"/>
        </w:rPr>
      </w:pPr>
      <w:r w:rsidRPr="00B22203">
        <w:rPr>
          <w:rFonts w:ascii="Times New Roman" w:eastAsia="Arial" w:hAnsi="Times New Roman"/>
          <w:sz w:val="20"/>
          <w:lang w:eastAsia="en-US"/>
        </w:rPr>
        <w:t xml:space="preserve">Выполните команду </w:t>
      </w:r>
      <w:r w:rsidRPr="00B22203">
        <w:rPr>
          <w:rFonts w:ascii="Times New Roman" w:eastAsia="Arial" w:hAnsi="Times New Roman"/>
          <w:b/>
          <w:sz w:val="20"/>
          <w:lang w:eastAsia="en-US"/>
        </w:rPr>
        <w:t>auto-cost reference-bandwidth 10000</w:t>
      </w:r>
      <w:r w:rsidRPr="00B22203">
        <w:rPr>
          <w:rFonts w:ascii="Times New Roman" w:eastAsia="Arial" w:hAnsi="Times New Roman"/>
          <w:sz w:val="20"/>
          <w:lang w:eastAsia="en-US"/>
        </w:rPr>
        <w:t xml:space="preserve"> на маршрутизаторах R2 и R3. </w:t>
      </w:r>
    </w:p>
    <w:p w:rsidR="00B22203" w:rsidRPr="00B22203" w:rsidRDefault="00B22203" w:rsidP="00507D96">
      <w:pPr>
        <w:numPr>
          <w:ilvl w:val="0"/>
          <w:numId w:val="144"/>
        </w:numPr>
        <w:spacing w:after="113" w:line="249" w:lineRule="auto"/>
        <w:rPr>
          <w:rFonts w:ascii="Times New Roman" w:eastAsia="Calibri" w:hAnsi="Times New Roman"/>
          <w:lang w:eastAsia="en-US"/>
        </w:rPr>
      </w:pPr>
      <w:r w:rsidRPr="00B22203">
        <w:rPr>
          <w:rFonts w:ascii="Times New Roman" w:eastAsia="Arial" w:hAnsi="Times New Roman"/>
          <w:sz w:val="20"/>
          <w:lang w:eastAsia="en-US"/>
        </w:rPr>
        <w:t xml:space="preserve">Повторно выполните команду </w:t>
      </w:r>
      <w:r w:rsidRPr="00B22203">
        <w:rPr>
          <w:rFonts w:ascii="Times New Roman" w:eastAsia="Arial" w:hAnsi="Times New Roman"/>
          <w:b/>
          <w:sz w:val="20"/>
          <w:lang w:eastAsia="en-US"/>
        </w:rPr>
        <w:t>show ip ospf interface</w:t>
      </w:r>
      <w:r w:rsidRPr="00B22203">
        <w:rPr>
          <w:rFonts w:ascii="Times New Roman" w:eastAsia="Arial" w:hAnsi="Times New Roman"/>
          <w:sz w:val="20"/>
          <w:lang w:eastAsia="en-US"/>
        </w:rPr>
        <w:t xml:space="preserve">, чтобы просмотреть новую стоимость интерфейса G0/0 на R3 и интерфейса S0/0/1 на R1. </w:t>
      </w:r>
    </w:p>
    <w:p w:rsidR="00B22203" w:rsidRPr="00B22203" w:rsidRDefault="00B22203" w:rsidP="00B22203">
      <w:pPr>
        <w:spacing w:after="28" w:line="259" w:lineRule="auto"/>
        <w:ind w:left="715"/>
        <w:rPr>
          <w:rFonts w:ascii="Times New Roman" w:eastAsia="Calibri" w:hAnsi="Times New Roman"/>
          <w:lang w:val="en-US" w:eastAsia="en-US"/>
        </w:rPr>
      </w:pPr>
      <w:r w:rsidRPr="00B22203">
        <w:rPr>
          <w:rFonts w:ascii="Times New Roman" w:eastAsia="Calibri" w:hAnsi="Times New Roman"/>
          <w:sz w:val="20"/>
          <w:lang w:val="en-US" w:eastAsia="en-US"/>
        </w:rPr>
        <w:t xml:space="preserve">R3# </w:t>
      </w:r>
      <w:r w:rsidRPr="00B22203">
        <w:rPr>
          <w:rFonts w:ascii="Times New Roman" w:eastAsia="Calibri" w:hAnsi="Times New Roman"/>
          <w:b/>
          <w:sz w:val="20"/>
          <w:lang w:val="en-US" w:eastAsia="en-US"/>
        </w:rPr>
        <w:t>show ip ospf interface g0/0</w:t>
      </w:r>
      <w:r w:rsidRPr="00B22203">
        <w:rPr>
          <w:rFonts w:ascii="Times New Roman" w:eastAsia="Calibri" w:hAnsi="Times New Roman"/>
          <w:sz w:val="20"/>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GigabitEthernet0/0 is up, line protocol is up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Internet Address 192.168.3.1/24, Area 0, Attached via Network Statement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Process ID 1, Router ID 3.3.3.3, Network Type BROADCAST, </w:t>
      </w:r>
      <w:r w:rsidRPr="00B22203">
        <w:rPr>
          <w:rFonts w:ascii="Times New Roman" w:eastAsia="Calibri" w:hAnsi="Times New Roman"/>
          <w:shd w:val="clear" w:color="auto" w:fill="FFFF00"/>
          <w:lang w:val="en-US" w:eastAsia="en-US"/>
        </w:rPr>
        <w:t>Cost: 10</w:t>
      </w:r>
      <w:r w:rsidRPr="00B22203">
        <w:rPr>
          <w:rFonts w:ascii="Times New Roman" w:eastAsia="Calibri" w:hAnsi="Times New Roman"/>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Topology-MTID    Cost    Disabled    Shutdown      Topology Name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0           10        no          no            Base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Transmit Delay is 1 sec, State DR, Priority 1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Designated Router (ID) 192.168.23.2, Interface address 192.168.3.1 </w:t>
      </w:r>
    </w:p>
    <w:p w:rsidR="00B22203" w:rsidRPr="00B22203" w:rsidRDefault="00B22203" w:rsidP="00B22203">
      <w:pPr>
        <w:spacing w:after="160" w:line="259" w:lineRule="auto"/>
        <w:ind w:left="715" w:right="1793"/>
        <w:rPr>
          <w:rFonts w:ascii="Times New Roman" w:eastAsia="Calibri" w:hAnsi="Times New Roman"/>
          <w:lang w:val="en-US" w:eastAsia="en-US"/>
        </w:rPr>
      </w:pPr>
      <w:r w:rsidRPr="00B22203">
        <w:rPr>
          <w:rFonts w:ascii="Times New Roman" w:eastAsia="Calibri" w:hAnsi="Times New Roman"/>
          <w:lang w:val="en-US" w:eastAsia="en-US"/>
        </w:rPr>
        <w:t xml:space="preserve">  No backup designated router on this network   Timer intervals configured, Hello 10, Dead 40, Wait 40, Retransmit 5     oob-resync timeout 40     Hello due in 00:00:02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Supports Link-local Signaling (LLS)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Cisco NSF helper support enabled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IETF NSF helper support enabled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Index 1/1, flood queue length 0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Next 0x0(0)/0x0(0)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Last flood scan length is 0, maximum is 0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Last flood scan time is 0 msec, maximum is 0 msec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Neighbor Count is 0, Adjacent neighbor count is 0 </w:t>
      </w:r>
    </w:p>
    <w:p w:rsidR="00B22203" w:rsidRPr="00B22203" w:rsidRDefault="00B22203" w:rsidP="00B22203">
      <w:pPr>
        <w:spacing w:after="134"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Suppress hello for 0 neighbor(s) </w:t>
      </w:r>
    </w:p>
    <w:p w:rsidR="00B22203" w:rsidRPr="00B22203" w:rsidRDefault="00B22203" w:rsidP="00B22203">
      <w:pPr>
        <w:spacing w:after="113" w:line="249" w:lineRule="auto"/>
        <w:ind w:left="729" w:hanging="9"/>
        <w:rPr>
          <w:rFonts w:ascii="Times New Roman" w:eastAsia="Calibri" w:hAnsi="Times New Roman"/>
          <w:lang w:eastAsia="en-US"/>
        </w:rPr>
      </w:pPr>
      <w:r w:rsidRPr="00B22203">
        <w:rPr>
          <w:rFonts w:ascii="Times New Roman" w:eastAsia="Arial" w:hAnsi="Times New Roman"/>
          <w:b/>
          <w:sz w:val="20"/>
          <w:lang w:eastAsia="en-US"/>
        </w:rPr>
        <w:t>Примечание</w:t>
      </w:r>
      <w:r w:rsidRPr="00B22203">
        <w:rPr>
          <w:rFonts w:ascii="Times New Roman" w:eastAsia="Arial" w:hAnsi="Times New Roman"/>
          <w:sz w:val="20"/>
          <w:lang w:eastAsia="en-US"/>
        </w:rPr>
        <w:t xml:space="preserve">. Если устройство, подключённое к интерфейсу G0/0, не поддерживает скорость Gigabit Ethernet, то стоимость будет отличаться от отображаемых выходных данных. Например, для скорости Fast Ethernet (100 Мб/c) стоимость будет равна 100. </w:t>
      </w:r>
    </w:p>
    <w:p w:rsidR="00B22203" w:rsidRPr="00B22203" w:rsidRDefault="00B22203" w:rsidP="00B22203">
      <w:pPr>
        <w:spacing w:after="28" w:line="259" w:lineRule="auto"/>
        <w:ind w:left="715"/>
        <w:rPr>
          <w:rFonts w:ascii="Times New Roman" w:eastAsia="Calibri" w:hAnsi="Times New Roman"/>
          <w:lang w:val="en-US" w:eastAsia="en-US"/>
        </w:rPr>
      </w:pPr>
      <w:r w:rsidRPr="00B22203">
        <w:rPr>
          <w:rFonts w:ascii="Times New Roman" w:eastAsia="Calibri" w:hAnsi="Times New Roman"/>
          <w:sz w:val="20"/>
          <w:lang w:val="en-US" w:eastAsia="en-US"/>
        </w:rPr>
        <w:t xml:space="preserve">R1# </w:t>
      </w:r>
      <w:r w:rsidRPr="00B22203">
        <w:rPr>
          <w:rFonts w:ascii="Times New Roman" w:eastAsia="Calibri" w:hAnsi="Times New Roman"/>
          <w:b/>
          <w:sz w:val="20"/>
          <w:lang w:val="en-US" w:eastAsia="en-US"/>
        </w:rPr>
        <w:t xml:space="preserve">show ip ospf interface s0/0/1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Serial0/0/1 is up, line protocol is up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Internet Address 192.168.13.1/30, Area 0, Attached via Network Statement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Process ID 1, Router ID 1.1.1.1, Network Type POINT_TO_POINT, </w:t>
      </w:r>
      <w:r w:rsidRPr="00B22203">
        <w:rPr>
          <w:rFonts w:ascii="Times New Roman" w:eastAsia="Calibri" w:hAnsi="Times New Roman"/>
          <w:shd w:val="clear" w:color="auto" w:fill="FFFF00"/>
          <w:lang w:val="en-US" w:eastAsia="en-US"/>
        </w:rPr>
        <w:t>Cost: 6476</w:t>
      </w:r>
      <w:r w:rsidRPr="00B22203">
        <w:rPr>
          <w:rFonts w:ascii="Times New Roman" w:eastAsia="Calibri" w:hAnsi="Times New Roman"/>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Topology-MTID    Cost    Disabled    Shutdown      Topology Name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0           6476      no          no            Base </w:t>
      </w:r>
    </w:p>
    <w:p w:rsidR="00B22203" w:rsidRPr="00B22203" w:rsidRDefault="00B22203" w:rsidP="00B22203">
      <w:pPr>
        <w:spacing w:after="160" w:line="259" w:lineRule="auto"/>
        <w:ind w:left="715" w:right="1793"/>
        <w:rPr>
          <w:rFonts w:ascii="Times New Roman" w:eastAsia="Calibri" w:hAnsi="Times New Roman"/>
          <w:lang w:val="en-US" w:eastAsia="en-US"/>
        </w:rPr>
      </w:pPr>
      <w:r w:rsidRPr="00B22203">
        <w:rPr>
          <w:rFonts w:ascii="Times New Roman" w:eastAsia="Calibri" w:hAnsi="Times New Roman"/>
          <w:lang w:val="en-US" w:eastAsia="en-US"/>
        </w:rPr>
        <w:t xml:space="preserve">  Transmit Delay is 1 sec, State POINT_TO_POINT   Timer intervals configured, Hello 10, Dead 40, Wait 40, Retransmit 5     oob-resync timeout 40     Hello due in 00:00:05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Supports Link-local Signaling (LLS)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Cisco NSF helper support enabled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lastRenderedPageBreak/>
        <w:t xml:space="preserve">  IETF NSF helper support enabled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Index 3/3, flood queue length 0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Next 0x0(0)/0x0(0)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Last flood scan length is 1, maximum is 1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Last flood scan time is 0 msec, maximum is 0 msec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Neighbor Count is 1, Adjacent neighbor count is 1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Adjacent with neighbor 192.168.23.2 </w:t>
      </w:r>
    </w:p>
    <w:p w:rsidR="00B22203" w:rsidRPr="00B22203" w:rsidRDefault="00B22203" w:rsidP="00B22203">
      <w:pPr>
        <w:spacing w:after="135"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Suppress hello for 0 neighbor(s) </w:t>
      </w:r>
    </w:p>
    <w:p w:rsidR="00B22203" w:rsidRPr="00B22203" w:rsidRDefault="00B22203" w:rsidP="00507D96">
      <w:pPr>
        <w:numPr>
          <w:ilvl w:val="0"/>
          <w:numId w:val="145"/>
        </w:numPr>
        <w:spacing w:after="113" w:line="249" w:lineRule="auto"/>
        <w:rPr>
          <w:rFonts w:ascii="Times New Roman" w:eastAsia="Calibri" w:hAnsi="Times New Roman"/>
          <w:lang w:eastAsia="en-US"/>
        </w:rPr>
      </w:pPr>
      <w:r w:rsidRPr="00B22203">
        <w:rPr>
          <w:rFonts w:ascii="Times New Roman" w:eastAsia="Arial" w:hAnsi="Times New Roman"/>
          <w:sz w:val="20"/>
          <w:lang w:eastAsia="en-US"/>
        </w:rPr>
        <w:t xml:space="preserve">Повторно выполните команду </w:t>
      </w:r>
      <w:r w:rsidRPr="00B22203">
        <w:rPr>
          <w:rFonts w:ascii="Times New Roman" w:eastAsia="Arial" w:hAnsi="Times New Roman"/>
          <w:b/>
          <w:sz w:val="20"/>
          <w:lang w:eastAsia="en-US"/>
        </w:rPr>
        <w:t>show ip route</w:t>
      </w:r>
      <w:r w:rsidRPr="00B22203">
        <w:rPr>
          <w:rFonts w:ascii="Times New Roman" w:eastAsia="Arial" w:hAnsi="Times New Roman"/>
          <w:sz w:val="20"/>
          <w:lang w:eastAsia="en-US"/>
        </w:rPr>
        <w:t xml:space="preserve"> </w:t>
      </w:r>
      <w:r w:rsidRPr="00B22203">
        <w:rPr>
          <w:rFonts w:ascii="Times New Roman" w:eastAsia="Arial" w:hAnsi="Times New Roman"/>
          <w:b/>
          <w:sz w:val="20"/>
          <w:lang w:eastAsia="en-US"/>
        </w:rPr>
        <w:t>ospf</w:t>
      </w:r>
      <w:r w:rsidRPr="00B22203">
        <w:rPr>
          <w:rFonts w:ascii="Times New Roman" w:eastAsia="Arial" w:hAnsi="Times New Roman"/>
          <w:sz w:val="20"/>
          <w:lang w:eastAsia="en-US"/>
        </w:rPr>
        <w:t xml:space="preserve">, чтобы просмотреть новую суммарную стоимость для маршрута 192.168.3.0/24 (10 + 6476 = 6486). </w:t>
      </w:r>
    </w:p>
    <w:p w:rsidR="00B22203" w:rsidRPr="00B22203" w:rsidRDefault="00B22203" w:rsidP="00B22203">
      <w:pPr>
        <w:spacing w:after="113" w:line="249" w:lineRule="auto"/>
        <w:ind w:left="729" w:hanging="9"/>
        <w:rPr>
          <w:rFonts w:ascii="Times New Roman" w:eastAsia="Calibri" w:hAnsi="Times New Roman"/>
          <w:lang w:eastAsia="en-US"/>
        </w:rPr>
      </w:pPr>
      <w:r w:rsidRPr="00B22203">
        <w:rPr>
          <w:rFonts w:ascii="Times New Roman" w:eastAsia="Arial" w:hAnsi="Times New Roman"/>
          <w:b/>
          <w:sz w:val="20"/>
          <w:lang w:eastAsia="en-US"/>
        </w:rPr>
        <w:t>Примечание</w:t>
      </w:r>
      <w:r w:rsidRPr="00B22203">
        <w:rPr>
          <w:rFonts w:ascii="Times New Roman" w:eastAsia="Arial" w:hAnsi="Times New Roman"/>
          <w:sz w:val="20"/>
          <w:lang w:eastAsia="en-US"/>
        </w:rPr>
        <w:t xml:space="preserve">. Если устройство, подключённое к интерфейсу G0/0, не поддерживает скорость Gigabit Ethernet, то стоимость будет отличаться от того, что отображается в выходных данных. Например, если интерфейс G0/0 работает на скорости Fast Ethernet (100 Мб/с), то суммарная стоимость будет равна 6576. </w:t>
      </w:r>
    </w:p>
    <w:p w:rsidR="00B22203" w:rsidRPr="00B22203" w:rsidRDefault="00B22203" w:rsidP="00B22203">
      <w:pPr>
        <w:spacing w:after="28" w:line="259" w:lineRule="auto"/>
        <w:ind w:left="715"/>
        <w:rPr>
          <w:rFonts w:ascii="Times New Roman" w:eastAsia="Calibri" w:hAnsi="Times New Roman"/>
          <w:lang w:val="en-US" w:eastAsia="en-US"/>
        </w:rPr>
      </w:pPr>
      <w:r w:rsidRPr="00B22203">
        <w:rPr>
          <w:rFonts w:ascii="Times New Roman" w:eastAsia="Calibri" w:hAnsi="Times New Roman"/>
          <w:sz w:val="20"/>
          <w:lang w:val="en-US" w:eastAsia="en-US"/>
        </w:rPr>
        <w:t xml:space="preserve">R1# </w:t>
      </w:r>
      <w:r w:rsidRPr="00B22203">
        <w:rPr>
          <w:rFonts w:ascii="Times New Roman" w:eastAsia="Calibri" w:hAnsi="Times New Roman"/>
          <w:b/>
          <w:sz w:val="20"/>
          <w:lang w:val="en-US" w:eastAsia="en-US"/>
        </w:rPr>
        <w:t>show ip route ospf</w:t>
      </w:r>
      <w:r w:rsidRPr="00B22203">
        <w:rPr>
          <w:rFonts w:ascii="Times New Roman" w:eastAsia="Calibri" w:hAnsi="Times New Roman"/>
          <w:sz w:val="20"/>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Codes: L - local, C - connected, S - static, R - RIP, M - mobile, B - BGP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D - EIGRP, EX - EIGRP external, O - OSPF, IA - OSPF inter area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N1 - OSPF NSSA external type 1, N2 - OSPF NSSA external type 2        E1 - OSPF external type 1, E2 - OSPF external type 2        i - IS-IS, su - IS-IS summary, L1 - IS-IS level-1, L2 - IS-IS level-2        ia - IS-IS inter area, * - candidate default, U - per-user static route        o - ODR, P - periodic downloaded static route, H - NHRP, l - LISP        + - replicated route, % - next hop override </w:t>
      </w:r>
    </w:p>
    <w:p w:rsidR="00B22203" w:rsidRPr="00B22203" w:rsidRDefault="00B22203" w:rsidP="00B22203">
      <w:pPr>
        <w:spacing w:after="44" w:line="259" w:lineRule="auto"/>
        <w:ind w:left="720"/>
        <w:rPr>
          <w:rFonts w:ascii="Times New Roman" w:eastAsia="Calibri" w:hAnsi="Times New Roman"/>
          <w:lang w:val="en-US" w:eastAsia="en-US"/>
        </w:rPr>
      </w:pPr>
      <w:r w:rsidRPr="00B22203">
        <w:rPr>
          <w:rFonts w:ascii="Times New Roman" w:eastAsia="Calibri" w:hAnsi="Times New Roman"/>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Gateway of last resort is not set </w:t>
      </w:r>
    </w:p>
    <w:p w:rsidR="00B22203" w:rsidRPr="00B22203" w:rsidRDefault="00B22203" w:rsidP="00B22203">
      <w:pPr>
        <w:spacing w:after="43" w:line="259" w:lineRule="auto"/>
        <w:ind w:left="720"/>
        <w:rPr>
          <w:rFonts w:ascii="Times New Roman" w:eastAsia="Calibri" w:hAnsi="Times New Roman"/>
          <w:lang w:val="en-US" w:eastAsia="en-US"/>
        </w:rPr>
      </w:pPr>
      <w:r w:rsidRPr="00B22203">
        <w:rPr>
          <w:rFonts w:ascii="Times New Roman" w:eastAsia="Calibri" w:hAnsi="Times New Roman"/>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O     192.168.2.0/24 [110/</w:t>
      </w:r>
      <w:r w:rsidRPr="00B22203">
        <w:rPr>
          <w:rFonts w:ascii="Times New Roman" w:eastAsia="Calibri" w:hAnsi="Times New Roman"/>
          <w:shd w:val="clear" w:color="auto" w:fill="FFFF00"/>
          <w:lang w:val="en-US" w:eastAsia="en-US"/>
        </w:rPr>
        <w:t>6486</w:t>
      </w:r>
      <w:r w:rsidRPr="00B22203">
        <w:rPr>
          <w:rFonts w:ascii="Times New Roman" w:eastAsia="Calibri" w:hAnsi="Times New Roman"/>
          <w:lang w:val="en-US" w:eastAsia="en-US"/>
        </w:rPr>
        <w:t xml:space="preserve">] via 192.168.12.2, 00:05:40, Serial0/0/0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O     192.168.3.0/24 [110/</w:t>
      </w:r>
      <w:r w:rsidRPr="00B22203">
        <w:rPr>
          <w:rFonts w:ascii="Times New Roman" w:eastAsia="Calibri" w:hAnsi="Times New Roman"/>
          <w:shd w:val="clear" w:color="auto" w:fill="FFFF00"/>
          <w:lang w:val="en-US" w:eastAsia="en-US"/>
        </w:rPr>
        <w:t>6486</w:t>
      </w:r>
      <w:r w:rsidRPr="00B22203">
        <w:rPr>
          <w:rFonts w:ascii="Times New Roman" w:eastAsia="Calibri" w:hAnsi="Times New Roman"/>
          <w:lang w:val="en-US" w:eastAsia="en-US"/>
        </w:rPr>
        <w:t xml:space="preserve">] via 192.168.13.2, 00:01:08, Serial0/0/1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192.168.23.0/30 is subnetted, 1 subnets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O        192.168.23.0 [110/12952] via 192.168.13.2, 00:05:17, Serial0/0/1 </w:t>
      </w:r>
    </w:p>
    <w:p w:rsidR="00B22203" w:rsidRPr="00B22203" w:rsidRDefault="00B22203" w:rsidP="00B22203">
      <w:pPr>
        <w:spacing w:after="135" w:line="259" w:lineRule="auto"/>
        <w:ind w:left="715" w:right="914"/>
        <w:rPr>
          <w:rFonts w:ascii="Times New Roman" w:eastAsia="Calibri" w:hAnsi="Times New Roman"/>
          <w:lang w:eastAsia="en-US"/>
        </w:rPr>
      </w:pPr>
      <w:r w:rsidRPr="00B22203">
        <w:rPr>
          <w:rFonts w:ascii="Times New Roman" w:eastAsia="Calibri" w:hAnsi="Times New Roman"/>
          <w:lang w:val="en-US" w:eastAsia="en-US"/>
        </w:rPr>
        <w:t xml:space="preserve">                      </w:t>
      </w:r>
      <w:r w:rsidRPr="00B22203">
        <w:rPr>
          <w:rFonts w:ascii="Times New Roman" w:eastAsia="Calibri" w:hAnsi="Times New Roman"/>
          <w:lang w:eastAsia="en-US"/>
        </w:rPr>
        <w:t xml:space="preserve">[110/12952] via 192.168.12.2, 00:05:17, Serial0/0/ </w:t>
      </w:r>
    </w:p>
    <w:p w:rsidR="00B22203" w:rsidRPr="00B22203" w:rsidRDefault="00B22203" w:rsidP="00B22203">
      <w:pPr>
        <w:spacing w:after="113" w:line="249" w:lineRule="auto"/>
        <w:ind w:left="729" w:right="164" w:hanging="9"/>
        <w:rPr>
          <w:rFonts w:ascii="Times New Roman" w:eastAsia="Calibri" w:hAnsi="Times New Roman"/>
          <w:lang w:eastAsia="en-US"/>
        </w:rPr>
      </w:pPr>
      <w:r w:rsidRPr="00B22203">
        <w:rPr>
          <w:rFonts w:ascii="Times New Roman" w:eastAsia="Arial" w:hAnsi="Times New Roman"/>
          <w:b/>
          <w:sz w:val="20"/>
          <w:lang w:eastAsia="en-US"/>
        </w:rPr>
        <w:t>Примечание</w:t>
      </w:r>
      <w:r w:rsidRPr="00B22203">
        <w:rPr>
          <w:rFonts w:ascii="Times New Roman" w:eastAsia="Arial" w:hAnsi="Times New Roman"/>
          <w:sz w:val="20"/>
          <w:lang w:eastAsia="en-US"/>
        </w:rPr>
        <w:t xml:space="preserve">. Изменение заданной пропускной способности по умолчанию на маршрутизаторах с 100 на 10 000 изменяет суммарные стоимости всех маршрутизаторов в 100 раз, но стоимость каждого канала и маршрута интерфейса рассчитывается точнее. </w:t>
      </w:r>
    </w:p>
    <w:p w:rsidR="00B22203" w:rsidRPr="00B22203" w:rsidRDefault="00B22203" w:rsidP="00507D96">
      <w:pPr>
        <w:numPr>
          <w:ilvl w:val="0"/>
          <w:numId w:val="145"/>
        </w:numPr>
        <w:spacing w:after="113" w:line="249" w:lineRule="auto"/>
        <w:rPr>
          <w:rFonts w:ascii="Times New Roman" w:eastAsia="Calibri" w:hAnsi="Times New Roman"/>
          <w:lang w:eastAsia="en-US"/>
        </w:rPr>
      </w:pPr>
      <w:r w:rsidRPr="00B22203">
        <w:rPr>
          <w:rFonts w:ascii="Times New Roman" w:eastAsia="Arial" w:hAnsi="Times New Roman"/>
          <w:sz w:val="20"/>
          <w:lang w:eastAsia="en-US"/>
        </w:rPr>
        <w:t xml:space="preserve">Для того чтобы восстановить заданную пропускную способность до значения по умолчанию, на всех трёх маршрутизаторах выполните команду </w:t>
      </w:r>
      <w:r w:rsidRPr="00B22203">
        <w:rPr>
          <w:rFonts w:ascii="Times New Roman" w:eastAsia="Arial" w:hAnsi="Times New Roman"/>
          <w:b/>
          <w:sz w:val="20"/>
          <w:lang w:eastAsia="en-US"/>
        </w:rPr>
        <w:t>auto-cost reference-bandwidth 100</w:t>
      </w:r>
      <w:r w:rsidRPr="00B22203">
        <w:rPr>
          <w:rFonts w:ascii="Times New Roman" w:eastAsia="Arial" w:hAnsi="Times New Roman"/>
          <w:sz w:val="20"/>
          <w:lang w:eastAsia="en-US"/>
        </w:rPr>
        <w:t xml:space="preserve">. </w:t>
      </w:r>
    </w:p>
    <w:p w:rsidR="00B22203" w:rsidRPr="00B22203" w:rsidRDefault="00B22203" w:rsidP="00B22203">
      <w:pPr>
        <w:spacing w:after="28" w:line="259" w:lineRule="auto"/>
        <w:ind w:left="715"/>
        <w:rPr>
          <w:rFonts w:ascii="Times New Roman" w:eastAsia="Calibri" w:hAnsi="Times New Roman"/>
          <w:lang w:val="en-US" w:eastAsia="en-US"/>
        </w:rPr>
      </w:pPr>
      <w:r w:rsidRPr="00B22203">
        <w:rPr>
          <w:rFonts w:ascii="Times New Roman" w:eastAsia="Calibri" w:hAnsi="Times New Roman"/>
          <w:sz w:val="20"/>
          <w:lang w:val="en-US" w:eastAsia="en-US"/>
        </w:rPr>
        <w:t xml:space="preserve">R1(config)# </w:t>
      </w:r>
      <w:r w:rsidRPr="00B22203">
        <w:rPr>
          <w:rFonts w:ascii="Times New Roman" w:eastAsia="Calibri" w:hAnsi="Times New Roman"/>
          <w:b/>
          <w:sz w:val="20"/>
          <w:lang w:val="en-US" w:eastAsia="en-US"/>
        </w:rPr>
        <w:t>router ospf 1</w:t>
      </w:r>
      <w:r w:rsidRPr="00B22203">
        <w:rPr>
          <w:rFonts w:ascii="Times New Roman" w:eastAsia="Calibri" w:hAnsi="Times New Roman"/>
          <w:sz w:val="20"/>
          <w:lang w:val="en-US" w:eastAsia="en-US"/>
        </w:rPr>
        <w:t xml:space="preserve"> </w:t>
      </w:r>
    </w:p>
    <w:p w:rsidR="00B22203" w:rsidRPr="00B22203" w:rsidRDefault="00B22203" w:rsidP="00B22203">
      <w:pPr>
        <w:spacing w:after="28" w:line="259" w:lineRule="auto"/>
        <w:ind w:left="715"/>
        <w:rPr>
          <w:rFonts w:ascii="Times New Roman" w:eastAsia="Calibri" w:hAnsi="Times New Roman"/>
          <w:lang w:val="en-US" w:eastAsia="en-US"/>
        </w:rPr>
      </w:pPr>
      <w:r w:rsidRPr="00B22203">
        <w:rPr>
          <w:rFonts w:ascii="Times New Roman" w:eastAsia="Calibri" w:hAnsi="Times New Roman"/>
          <w:sz w:val="20"/>
          <w:lang w:val="en-US" w:eastAsia="en-US"/>
        </w:rPr>
        <w:t xml:space="preserve">R1(config-router)# </w:t>
      </w:r>
      <w:r w:rsidRPr="00B22203">
        <w:rPr>
          <w:rFonts w:ascii="Times New Roman" w:eastAsia="Calibri" w:hAnsi="Times New Roman"/>
          <w:b/>
          <w:sz w:val="20"/>
          <w:lang w:val="en-US" w:eastAsia="en-US"/>
        </w:rPr>
        <w:t>auto-cost reference-bandwidth 100</w:t>
      </w:r>
      <w:r w:rsidRPr="00B22203">
        <w:rPr>
          <w:rFonts w:ascii="Times New Roman" w:eastAsia="Calibri" w:hAnsi="Times New Roman"/>
          <w:sz w:val="20"/>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OSPF: Reference bandwidth is changed. </w:t>
      </w:r>
    </w:p>
    <w:p w:rsidR="00B22203" w:rsidRPr="00B22203" w:rsidRDefault="00B22203" w:rsidP="00B22203">
      <w:pPr>
        <w:spacing w:after="135"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Please ensure reference bandwidth is consistent across all routers. </w:t>
      </w:r>
    </w:p>
    <w:p w:rsidR="00B22203" w:rsidRPr="00B22203" w:rsidRDefault="00B22203" w:rsidP="00B22203">
      <w:pPr>
        <w:spacing w:after="113" w:line="249" w:lineRule="auto"/>
        <w:ind w:left="354" w:hanging="9"/>
        <w:rPr>
          <w:rFonts w:ascii="Times New Roman" w:eastAsia="Calibri" w:hAnsi="Times New Roman"/>
          <w:lang w:eastAsia="en-US"/>
        </w:rPr>
      </w:pPr>
      <w:r w:rsidRPr="00B22203">
        <w:rPr>
          <w:rFonts w:ascii="Times New Roman" w:eastAsia="Arial" w:hAnsi="Times New Roman"/>
          <w:sz w:val="20"/>
          <w:lang w:eastAsia="en-US"/>
        </w:rPr>
        <w:t xml:space="preserve">Для чего имеет смысл изменять заданную пропускную способность OSPF? </w:t>
      </w:r>
    </w:p>
    <w:p w:rsidR="00B22203" w:rsidRPr="00B22203" w:rsidRDefault="00B22203" w:rsidP="00B22203">
      <w:pPr>
        <w:spacing w:after="261" w:line="259" w:lineRule="auto"/>
        <w:ind w:left="370"/>
        <w:rPr>
          <w:rFonts w:ascii="Times New Roman" w:eastAsia="Calibri" w:hAnsi="Times New Roman"/>
          <w:lang w:eastAsia="en-US"/>
        </w:rPr>
      </w:pPr>
      <w:r w:rsidRPr="00B22203">
        <w:rPr>
          <w:rFonts w:ascii="Times New Roman" w:eastAsia="Arial" w:hAnsi="Times New Roman"/>
          <w:sz w:val="20"/>
          <w:lang w:eastAsia="en-US"/>
        </w:rPr>
        <w:t>________________________________________________________________________________</w:t>
      </w:r>
    </w:p>
    <w:p w:rsidR="00B22203" w:rsidRPr="00B22203" w:rsidRDefault="00B22203" w:rsidP="00B22203">
      <w:pPr>
        <w:tabs>
          <w:tab w:val="center" w:pos="3945"/>
        </w:tabs>
        <w:spacing w:after="114" w:line="271" w:lineRule="auto"/>
        <w:rPr>
          <w:rFonts w:ascii="Times New Roman" w:eastAsia="Calibri" w:hAnsi="Times New Roman"/>
          <w:lang w:eastAsia="en-US"/>
        </w:rPr>
      </w:pPr>
      <w:r w:rsidRPr="00B22203">
        <w:rPr>
          <w:rFonts w:ascii="Times New Roman" w:eastAsia="Arial" w:hAnsi="Times New Roman"/>
          <w:b/>
          <w:lang w:eastAsia="en-US"/>
        </w:rPr>
        <w:lastRenderedPageBreak/>
        <w:t xml:space="preserve">Шаг 2: </w:t>
      </w:r>
      <w:r w:rsidRPr="00B22203">
        <w:rPr>
          <w:rFonts w:ascii="Times New Roman" w:eastAsia="Arial" w:hAnsi="Times New Roman"/>
          <w:b/>
          <w:lang w:eastAsia="en-US"/>
        </w:rPr>
        <w:tab/>
        <w:t xml:space="preserve">Измените пропускную способность для интерфейса. </w:t>
      </w:r>
    </w:p>
    <w:p w:rsidR="00B22203" w:rsidRPr="00B22203" w:rsidRDefault="00B22203" w:rsidP="00B22203">
      <w:pPr>
        <w:spacing w:after="113" w:line="249" w:lineRule="auto"/>
        <w:ind w:left="354" w:hanging="9"/>
        <w:rPr>
          <w:rFonts w:ascii="Times New Roman" w:eastAsia="Calibri" w:hAnsi="Times New Roman"/>
          <w:lang w:eastAsia="en-US"/>
        </w:rPr>
      </w:pPr>
      <w:r w:rsidRPr="00B22203">
        <w:rPr>
          <w:rFonts w:ascii="Times New Roman" w:eastAsia="Arial" w:hAnsi="Times New Roman"/>
          <w:sz w:val="20"/>
          <w:lang w:eastAsia="en-US"/>
        </w:rPr>
        <w:t xml:space="preserve">На большинстве последовательных каналов метрика пропускной способности имеет значение по умолчанию, равное 1544 Кбит (T1). В случае если реальная скорость последовательного канала другая, то для правильного расчёта стоимости маршрута в OSPF параметр пропускной способности нужно будет изменить, чтобы она была равна фактической скорости. Используйте команду </w:t>
      </w:r>
      <w:r w:rsidRPr="00B22203">
        <w:rPr>
          <w:rFonts w:ascii="Times New Roman" w:eastAsia="Arial" w:hAnsi="Times New Roman"/>
          <w:b/>
          <w:sz w:val="20"/>
          <w:lang w:eastAsia="en-US"/>
        </w:rPr>
        <w:t>bandwidth</w:t>
      </w:r>
      <w:r w:rsidRPr="00B22203">
        <w:rPr>
          <w:rFonts w:ascii="Times New Roman" w:eastAsia="Arial" w:hAnsi="Times New Roman"/>
          <w:sz w:val="20"/>
          <w:lang w:eastAsia="en-US"/>
        </w:rPr>
        <w:t xml:space="preserve">, чтобы откорректировать значение пропускной способности на интерфейсе. </w:t>
      </w:r>
    </w:p>
    <w:p w:rsidR="00B22203" w:rsidRPr="00B22203" w:rsidRDefault="00B22203" w:rsidP="00B22203">
      <w:pPr>
        <w:spacing w:after="113" w:line="249" w:lineRule="auto"/>
        <w:ind w:left="354" w:hanging="9"/>
        <w:rPr>
          <w:rFonts w:ascii="Times New Roman" w:eastAsia="Calibri" w:hAnsi="Times New Roman"/>
          <w:lang w:eastAsia="en-US"/>
        </w:rPr>
      </w:pPr>
      <w:r w:rsidRPr="00B22203">
        <w:rPr>
          <w:rFonts w:ascii="Times New Roman" w:eastAsia="Arial" w:hAnsi="Times New Roman"/>
          <w:b/>
          <w:sz w:val="20"/>
          <w:lang w:eastAsia="en-US"/>
        </w:rPr>
        <w:t>Примечание</w:t>
      </w:r>
      <w:r w:rsidRPr="00B22203">
        <w:rPr>
          <w:rFonts w:ascii="Times New Roman" w:eastAsia="Arial" w:hAnsi="Times New Roman"/>
          <w:sz w:val="20"/>
          <w:lang w:eastAsia="en-US"/>
        </w:rPr>
        <w:t xml:space="preserve">. Согласно распространённому заблуждению, команда </w:t>
      </w:r>
      <w:r w:rsidRPr="00B22203">
        <w:rPr>
          <w:rFonts w:ascii="Times New Roman" w:eastAsia="Arial" w:hAnsi="Times New Roman"/>
          <w:b/>
          <w:sz w:val="20"/>
          <w:lang w:eastAsia="en-US"/>
        </w:rPr>
        <w:t xml:space="preserve">bandwidth </w:t>
      </w:r>
      <w:r w:rsidRPr="00B22203">
        <w:rPr>
          <w:rFonts w:ascii="Times New Roman" w:eastAsia="Arial" w:hAnsi="Times New Roman"/>
          <w:sz w:val="20"/>
          <w:lang w:eastAsia="en-US"/>
        </w:rPr>
        <w:t xml:space="preserve">может изменить физическую пропускную способность (или скорость) канала. Команда изменяет метрику пропускной способности, используемой алгоритмом OSPF для расчёта стоимости маршрутизации, но </w:t>
      </w:r>
      <w:r w:rsidRPr="00B22203">
        <w:rPr>
          <w:rFonts w:ascii="Times New Roman" w:eastAsia="Arial" w:hAnsi="Times New Roman"/>
          <w:b/>
          <w:sz w:val="20"/>
          <w:lang w:eastAsia="en-US"/>
        </w:rPr>
        <w:t>не</w:t>
      </w:r>
      <w:r w:rsidRPr="00B22203">
        <w:rPr>
          <w:rFonts w:ascii="Times New Roman" w:eastAsia="Arial" w:hAnsi="Times New Roman"/>
          <w:sz w:val="20"/>
          <w:lang w:eastAsia="en-US"/>
        </w:rPr>
        <w:t xml:space="preserve"> изменяет фактическую пропускную способность (скорость) канала. </w:t>
      </w:r>
    </w:p>
    <w:p w:rsidR="00B22203" w:rsidRPr="00B22203" w:rsidRDefault="00B22203" w:rsidP="00507D96">
      <w:pPr>
        <w:numPr>
          <w:ilvl w:val="0"/>
          <w:numId w:val="146"/>
        </w:numPr>
        <w:spacing w:after="113" w:line="249" w:lineRule="auto"/>
        <w:rPr>
          <w:rFonts w:ascii="Times New Roman" w:eastAsia="Calibri" w:hAnsi="Times New Roman"/>
          <w:lang w:eastAsia="en-US"/>
        </w:rPr>
      </w:pPr>
      <w:r w:rsidRPr="00B22203">
        <w:rPr>
          <w:rFonts w:ascii="Times New Roman" w:eastAsia="Arial" w:hAnsi="Times New Roman"/>
          <w:sz w:val="20"/>
          <w:lang w:eastAsia="en-US"/>
        </w:rPr>
        <w:t xml:space="preserve">Выполните команду </w:t>
      </w:r>
      <w:r w:rsidRPr="00B22203">
        <w:rPr>
          <w:rFonts w:ascii="Times New Roman" w:eastAsia="Arial" w:hAnsi="Times New Roman"/>
          <w:b/>
          <w:sz w:val="20"/>
          <w:lang w:eastAsia="en-US"/>
        </w:rPr>
        <w:t>show interface s0/0/0</w:t>
      </w:r>
      <w:r w:rsidRPr="00B22203">
        <w:rPr>
          <w:rFonts w:ascii="Times New Roman" w:eastAsia="Arial" w:hAnsi="Times New Roman"/>
          <w:sz w:val="20"/>
          <w:lang w:eastAsia="en-US"/>
        </w:rPr>
        <w:t xml:space="preserve"> на маршрутизаторе R1, чтобы просмотреть установленное значение пропускной способности на интерфейсе S0/0/0. Реальная скорость передачи данных на этом интерфейсе, установленная командой clock rate, составляет 128 Кб/с, при этом установленное значение пропускной способности по-прежнему равно 1544 Кб/с. </w:t>
      </w:r>
    </w:p>
    <w:p w:rsidR="00B22203" w:rsidRPr="00B22203" w:rsidRDefault="00B22203" w:rsidP="00B22203">
      <w:pPr>
        <w:spacing w:after="28" w:line="259" w:lineRule="auto"/>
        <w:ind w:left="715"/>
        <w:rPr>
          <w:rFonts w:ascii="Times New Roman" w:eastAsia="Calibri" w:hAnsi="Times New Roman"/>
          <w:lang w:val="en-US" w:eastAsia="en-US"/>
        </w:rPr>
      </w:pPr>
      <w:r w:rsidRPr="00B22203">
        <w:rPr>
          <w:rFonts w:ascii="Times New Roman" w:eastAsia="Calibri" w:hAnsi="Times New Roman"/>
          <w:sz w:val="20"/>
          <w:lang w:val="en-US" w:eastAsia="en-US"/>
        </w:rPr>
        <w:t xml:space="preserve">R1# </w:t>
      </w:r>
      <w:r w:rsidRPr="00B22203">
        <w:rPr>
          <w:rFonts w:ascii="Times New Roman" w:eastAsia="Calibri" w:hAnsi="Times New Roman"/>
          <w:b/>
          <w:sz w:val="20"/>
          <w:lang w:val="en-US" w:eastAsia="en-US"/>
        </w:rPr>
        <w:t>show interface s0/0/0</w:t>
      </w:r>
      <w:r w:rsidRPr="00B22203">
        <w:rPr>
          <w:rFonts w:ascii="Times New Roman" w:eastAsia="Calibri" w:hAnsi="Times New Roman"/>
          <w:sz w:val="20"/>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Serial0/0/0 is up, line protocol is up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Hardware is WIC MBRD </w:t>
      </w:r>
      <w:r w:rsidRPr="00B22203">
        <w:rPr>
          <w:rFonts w:ascii="Times New Roman" w:eastAsia="Calibri" w:hAnsi="Times New Roman"/>
          <w:shd w:val="clear" w:color="auto" w:fill="FFFF00"/>
          <w:lang w:val="en-US" w:eastAsia="en-US"/>
        </w:rPr>
        <w:t>Serial</w:t>
      </w:r>
      <w:r w:rsidRPr="00B22203">
        <w:rPr>
          <w:rFonts w:ascii="Times New Roman" w:eastAsia="Calibri" w:hAnsi="Times New Roman"/>
          <w:lang w:val="en-US" w:eastAsia="en-US"/>
        </w:rPr>
        <w:t xml:space="preserve"> </w:t>
      </w:r>
    </w:p>
    <w:p w:rsidR="00B22203" w:rsidRPr="00B22203" w:rsidRDefault="00B22203" w:rsidP="00B22203">
      <w:pPr>
        <w:spacing w:after="160" w:line="259" w:lineRule="auto"/>
        <w:ind w:left="715" w:right="3737"/>
        <w:rPr>
          <w:rFonts w:ascii="Times New Roman" w:eastAsia="Calibri" w:hAnsi="Times New Roman"/>
          <w:lang w:val="en-US" w:eastAsia="en-US"/>
        </w:rPr>
      </w:pPr>
      <w:r w:rsidRPr="00B22203">
        <w:rPr>
          <w:rFonts w:ascii="Times New Roman" w:eastAsia="Calibri" w:hAnsi="Times New Roman"/>
          <w:lang w:val="en-US" w:eastAsia="en-US"/>
        </w:rPr>
        <w:t xml:space="preserve">  Internet address is 192.168.12.1/30   MTU 1500 bytes, </w:t>
      </w:r>
      <w:r w:rsidRPr="00B22203">
        <w:rPr>
          <w:rFonts w:ascii="Times New Roman" w:eastAsia="Calibri" w:hAnsi="Times New Roman"/>
          <w:shd w:val="clear" w:color="auto" w:fill="FFFF00"/>
          <w:lang w:val="en-US" w:eastAsia="en-US"/>
        </w:rPr>
        <w:t>BW 1544</w:t>
      </w:r>
      <w:r w:rsidRPr="00B22203">
        <w:rPr>
          <w:rFonts w:ascii="Times New Roman" w:eastAsia="Calibri" w:hAnsi="Times New Roman"/>
          <w:lang w:val="en-US" w:eastAsia="en-US"/>
        </w:rPr>
        <w:t xml:space="preserve"> Kbit/sec, DLY 20000 usec,      reliability 255/255, txload 1/255, rxload 1/255   Encapsulation HDLC, loopback not set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Keepalive set (10 sec) </w:t>
      </w:r>
    </w:p>
    <w:p w:rsidR="00B22203" w:rsidRPr="00B22203" w:rsidRDefault="00B22203" w:rsidP="00B22203">
      <w:pPr>
        <w:spacing w:after="135"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&lt;Output omitted&gt; </w:t>
      </w:r>
    </w:p>
    <w:p w:rsidR="00B22203" w:rsidRPr="00B22203" w:rsidRDefault="00B22203" w:rsidP="00507D96">
      <w:pPr>
        <w:numPr>
          <w:ilvl w:val="0"/>
          <w:numId w:val="146"/>
        </w:numPr>
        <w:spacing w:after="113" w:line="249" w:lineRule="auto"/>
        <w:rPr>
          <w:rFonts w:ascii="Times New Roman" w:eastAsia="Calibri" w:hAnsi="Times New Roman"/>
          <w:lang w:eastAsia="en-US"/>
        </w:rPr>
      </w:pPr>
      <w:r w:rsidRPr="00B22203">
        <w:rPr>
          <w:rFonts w:ascii="Times New Roman" w:eastAsia="Arial" w:hAnsi="Times New Roman"/>
          <w:sz w:val="20"/>
          <w:lang w:eastAsia="en-US"/>
        </w:rPr>
        <w:t xml:space="preserve">Выполните команду </w:t>
      </w:r>
      <w:r w:rsidRPr="00B22203">
        <w:rPr>
          <w:rFonts w:ascii="Times New Roman" w:eastAsia="Arial" w:hAnsi="Times New Roman"/>
          <w:b/>
          <w:sz w:val="20"/>
          <w:lang w:eastAsia="en-US"/>
        </w:rPr>
        <w:t>show ip route ospf</w:t>
      </w:r>
      <w:r w:rsidRPr="00B22203">
        <w:rPr>
          <w:rFonts w:ascii="Times New Roman" w:eastAsia="Arial" w:hAnsi="Times New Roman"/>
          <w:sz w:val="20"/>
          <w:lang w:eastAsia="en-US"/>
        </w:rPr>
        <w:t xml:space="preserve"> на маршрутизаторе R1, чтобы просмотреть суммарную стоимость для маршрута к сети 192.168.23.0/24 через интерфейс S0/0/0. Обратите внимание, что к сети 192.168.23.0/24 есть два маршрута с равной стоимостью (128): один через интерфейс S0/0/0, другой через интерфейс S0/0/1. </w:t>
      </w:r>
    </w:p>
    <w:p w:rsidR="00B22203" w:rsidRPr="00B22203" w:rsidRDefault="00B22203" w:rsidP="00B22203">
      <w:pPr>
        <w:spacing w:after="28" w:line="259" w:lineRule="auto"/>
        <w:ind w:left="715"/>
        <w:rPr>
          <w:rFonts w:ascii="Times New Roman" w:eastAsia="Calibri" w:hAnsi="Times New Roman"/>
          <w:lang w:val="en-US" w:eastAsia="en-US"/>
        </w:rPr>
      </w:pPr>
      <w:r w:rsidRPr="00B22203">
        <w:rPr>
          <w:rFonts w:ascii="Times New Roman" w:eastAsia="Calibri" w:hAnsi="Times New Roman"/>
          <w:sz w:val="20"/>
          <w:lang w:val="en-US" w:eastAsia="en-US"/>
        </w:rPr>
        <w:t xml:space="preserve">R1# </w:t>
      </w:r>
      <w:r w:rsidRPr="00B22203">
        <w:rPr>
          <w:rFonts w:ascii="Times New Roman" w:eastAsia="Calibri" w:hAnsi="Times New Roman"/>
          <w:b/>
          <w:sz w:val="20"/>
          <w:lang w:val="en-US" w:eastAsia="en-US"/>
        </w:rPr>
        <w:t>show ip route ospf</w:t>
      </w:r>
      <w:r w:rsidRPr="00B22203">
        <w:rPr>
          <w:rFonts w:ascii="Times New Roman" w:eastAsia="Calibri" w:hAnsi="Times New Roman"/>
          <w:sz w:val="20"/>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Codes: L - local, C - connected, S - static, R - RIP, M - mobile, B - BGP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D - EIGRP, EX - EIGRP external, O - OSPF, IA - OSPF inter area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N1 - OSPF NSSA external type 1, N2 - OSPF NSSA external type 2        E1 - OSPF external type 1, E2 - OSPF external type 2        i - IS-IS, su - IS-IS summary, L1 - IS-IS level-1, L2 - IS-IS level-2        ia - IS-IS inter area, * - candidate default, U - per-user static route        o - ODR, P - periodic downloaded static route, H - NHRP, l - LISP        + - replicated route, % - next hop override </w:t>
      </w:r>
    </w:p>
    <w:p w:rsidR="00B22203" w:rsidRPr="00B22203" w:rsidRDefault="00B22203" w:rsidP="00B22203">
      <w:pPr>
        <w:spacing w:after="44" w:line="259" w:lineRule="auto"/>
        <w:ind w:left="720"/>
        <w:rPr>
          <w:rFonts w:ascii="Times New Roman" w:eastAsia="Calibri" w:hAnsi="Times New Roman"/>
          <w:lang w:val="en-US" w:eastAsia="en-US"/>
        </w:rPr>
      </w:pPr>
      <w:r w:rsidRPr="00B22203">
        <w:rPr>
          <w:rFonts w:ascii="Times New Roman" w:eastAsia="Calibri" w:hAnsi="Times New Roman"/>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Gateway of last resort is not set </w:t>
      </w:r>
    </w:p>
    <w:p w:rsidR="00B22203" w:rsidRPr="00B22203" w:rsidRDefault="00B22203" w:rsidP="00B22203">
      <w:pPr>
        <w:spacing w:after="44" w:line="259" w:lineRule="auto"/>
        <w:ind w:left="720"/>
        <w:rPr>
          <w:rFonts w:ascii="Times New Roman" w:eastAsia="Calibri" w:hAnsi="Times New Roman"/>
          <w:lang w:val="en-US" w:eastAsia="en-US"/>
        </w:rPr>
      </w:pPr>
      <w:r w:rsidRPr="00B22203">
        <w:rPr>
          <w:rFonts w:ascii="Times New Roman" w:eastAsia="Calibri" w:hAnsi="Times New Roman"/>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O     192.168.3.0/24 [110/65] via 192.168.13.2, 00:00:26, Serial0/0/1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w:t>
      </w:r>
      <w:r w:rsidRPr="00B22203">
        <w:rPr>
          <w:rFonts w:ascii="Times New Roman" w:eastAsia="Calibri" w:hAnsi="Times New Roman"/>
          <w:shd w:val="clear" w:color="auto" w:fill="FFFF00"/>
          <w:lang w:val="en-US" w:eastAsia="en-US"/>
        </w:rPr>
        <w:t>192.168.23.0/30</w:t>
      </w:r>
      <w:r w:rsidRPr="00B22203">
        <w:rPr>
          <w:rFonts w:ascii="Times New Roman" w:eastAsia="Calibri" w:hAnsi="Times New Roman"/>
          <w:lang w:val="en-US" w:eastAsia="en-US"/>
        </w:rPr>
        <w:t xml:space="preserve"> is subnetted, 1 subnets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O        192.168.23.0 [110/128] via 192.168.13.2, 00:00:26, Serial0/0/1 </w:t>
      </w:r>
    </w:p>
    <w:p w:rsidR="00B22203" w:rsidRPr="00B22203" w:rsidRDefault="00B22203" w:rsidP="00B22203">
      <w:pPr>
        <w:spacing w:after="135"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[110/</w:t>
      </w:r>
      <w:r w:rsidRPr="00B22203">
        <w:rPr>
          <w:rFonts w:ascii="Times New Roman" w:eastAsia="Calibri" w:hAnsi="Times New Roman"/>
          <w:shd w:val="clear" w:color="auto" w:fill="FFFF00"/>
          <w:lang w:val="en-US" w:eastAsia="en-US"/>
        </w:rPr>
        <w:t>128</w:t>
      </w:r>
      <w:r w:rsidRPr="00B22203">
        <w:rPr>
          <w:rFonts w:ascii="Times New Roman" w:eastAsia="Calibri" w:hAnsi="Times New Roman"/>
          <w:lang w:val="en-US" w:eastAsia="en-US"/>
        </w:rPr>
        <w:t xml:space="preserve">] via 192.168.12.2, 00:00:42, </w:t>
      </w:r>
      <w:r w:rsidRPr="00B22203">
        <w:rPr>
          <w:rFonts w:ascii="Times New Roman" w:eastAsia="Calibri" w:hAnsi="Times New Roman"/>
          <w:shd w:val="clear" w:color="auto" w:fill="FFFF00"/>
          <w:lang w:val="en-US" w:eastAsia="en-US"/>
        </w:rPr>
        <w:t>Serial0/0/0</w:t>
      </w:r>
      <w:r w:rsidRPr="00B22203">
        <w:rPr>
          <w:rFonts w:ascii="Times New Roman" w:eastAsia="Calibri" w:hAnsi="Times New Roman"/>
          <w:lang w:val="en-US" w:eastAsia="en-US"/>
        </w:rPr>
        <w:t xml:space="preserve"> </w:t>
      </w:r>
    </w:p>
    <w:p w:rsidR="00B22203" w:rsidRPr="00B22203" w:rsidRDefault="00B22203" w:rsidP="00507D96">
      <w:pPr>
        <w:numPr>
          <w:ilvl w:val="0"/>
          <w:numId w:val="146"/>
        </w:numPr>
        <w:spacing w:after="113" w:line="249" w:lineRule="auto"/>
        <w:rPr>
          <w:rFonts w:ascii="Times New Roman" w:eastAsia="Calibri" w:hAnsi="Times New Roman"/>
          <w:lang w:eastAsia="en-US"/>
        </w:rPr>
      </w:pPr>
      <w:r w:rsidRPr="00B22203">
        <w:rPr>
          <w:rFonts w:ascii="Times New Roman" w:eastAsia="Arial" w:hAnsi="Times New Roman"/>
          <w:sz w:val="20"/>
          <w:lang w:eastAsia="en-US"/>
        </w:rPr>
        <w:t xml:space="preserve">Выполните команду </w:t>
      </w:r>
      <w:r w:rsidRPr="00B22203">
        <w:rPr>
          <w:rFonts w:ascii="Times New Roman" w:eastAsia="Arial" w:hAnsi="Times New Roman"/>
          <w:b/>
          <w:sz w:val="20"/>
          <w:lang w:eastAsia="en-US"/>
        </w:rPr>
        <w:t>bandwidth 128</w:t>
      </w:r>
      <w:r w:rsidRPr="00B22203">
        <w:rPr>
          <w:rFonts w:ascii="Times New Roman" w:eastAsia="Arial" w:hAnsi="Times New Roman"/>
          <w:sz w:val="20"/>
          <w:lang w:eastAsia="en-US"/>
        </w:rPr>
        <w:t xml:space="preserve">, чтобы установить на интерфейсе S0/0/0 пропускную способность равную 128 Кб/с. </w:t>
      </w:r>
    </w:p>
    <w:p w:rsidR="00B22203" w:rsidRPr="00B22203" w:rsidRDefault="00B22203" w:rsidP="00B22203">
      <w:pPr>
        <w:spacing w:after="28" w:line="259" w:lineRule="auto"/>
        <w:ind w:left="715"/>
        <w:rPr>
          <w:rFonts w:ascii="Times New Roman" w:eastAsia="Calibri" w:hAnsi="Times New Roman"/>
          <w:lang w:val="en-US" w:eastAsia="en-US"/>
        </w:rPr>
      </w:pPr>
      <w:r w:rsidRPr="00B22203">
        <w:rPr>
          <w:rFonts w:ascii="Times New Roman" w:eastAsia="Calibri" w:hAnsi="Times New Roman"/>
          <w:sz w:val="20"/>
          <w:lang w:val="en-US" w:eastAsia="en-US"/>
        </w:rPr>
        <w:t xml:space="preserve">R1(config)# </w:t>
      </w:r>
      <w:r w:rsidRPr="00B22203">
        <w:rPr>
          <w:rFonts w:ascii="Times New Roman" w:eastAsia="Calibri" w:hAnsi="Times New Roman"/>
          <w:b/>
          <w:sz w:val="20"/>
          <w:lang w:val="en-US" w:eastAsia="en-US"/>
        </w:rPr>
        <w:t xml:space="preserve">interface s0/0/0 </w:t>
      </w:r>
    </w:p>
    <w:p w:rsidR="00B22203" w:rsidRPr="00B22203" w:rsidRDefault="00B22203" w:rsidP="00B22203">
      <w:pPr>
        <w:spacing w:before="100" w:beforeAutospacing="1" w:after="100" w:afterAutospacing="1" w:line="240" w:lineRule="auto"/>
        <w:ind w:left="715"/>
        <w:outlineLvl w:val="1"/>
        <w:rPr>
          <w:rFonts w:ascii="Times New Roman" w:eastAsia="Times New Roman" w:hAnsi="Times New Roman"/>
          <w:b/>
          <w:bCs/>
          <w:sz w:val="36"/>
          <w:szCs w:val="36"/>
          <w:lang w:val="en-US"/>
        </w:rPr>
      </w:pPr>
      <w:r w:rsidRPr="00B22203">
        <w:rPr>
          <w:rFonts w:ascii="Times New Roman" w:eastAsia="Times New Roman" w:hAnsi="Times New Roman"/>
          <w:b/>
          <w:bCs/>
          <w:sz w:val="20"/>
          <w:szCs w:val="20"/>
          <w:lang w:val="en-US"/>
        </w:rPr>
        <w:lastRenderedPageBreak/>
        <w:t>R1(config-if)# bandwidth 128</w:t>
      </w:r>
      <w:r w:rsidRPr="00B22203">
        <w:rPr>
          <w:rFonts w:ascii="Times New Roman" w:eastAsia="Times New Roman" w:hAnsi="Times New Roman"/>
          <w:b/>
          <w:bCs/>
          <w:sz w:val="36"/>
          <w:szCs w:val="36"/>
          <w:lang w:val="en-US"/>
        </w:rPr>
        <w:t xml:space="preserve"> </w:t>
      </w:r>
    </w:p>
    <w:p w:rsidR="00B22203" w:rsidRPr="00B22203" w:rsidRDefault="00B22203" w:rsidP="00507D96">
      <w:pPr>
        <w:numPr>
          <w:ilvl w:val="0"/>
          <w:numId w:val="147"/>
        </w:numPr>
        <w:spacing w:after="113" w:line="249" w:lineRule="auto"/>
        <w:rPr>
          <w:rFonts w:ascii="Times New Roman" w:eastAsia="Calibri" w:hAnsi="Times New Roman"/>
          <w:lang w:eastAsia="en-US"/>
        </w:rPr>
      </w:pPr>
      <w:r w:rsidRPr="00B22203">
        <w:rPr>
          <w:rFonts w:ascii="Times New Roman" w:eastAsia="Arial" w:hAnsi="Times New Roman"/>
          <w:sz w:val="20"/>
          <w:lang w:eastAsia="en-US"/>
        </w:rPr>
        <w:t xml:space="preserve">Повторно выполните команду </w:t>
      </w:r>
      <w:r w:rsidRPr="00B22203">
        <w:rPr>
          <w:rFonts w:ascii="Times New Roman" w:eastAsia="Arial" w:hAnsi="Times New Roman"/>
          <w:b/>
          <w:sz w:val="20"/>
          <w:lang w:eastAsia="en-US"/>
        </w:rPr>
        <w:t>show ip route</w:t>
      </w:r>
      <w:r w:rsidRPr="00B22203">
        <w:rPr>
          <w:rFonts w:ascii="Times New Roman" w:eastAsia="Arial" w:hAnsi="Times New Roman"/>
          <w:sz w:val="20"/>
          <w:lang w:eastAsia="en-US"/>
        </w:rPr>
        <w:t xml:space="preserve"> </w:t>
      </w:r>
      <w:r w:rsidRPr="00B22203">
        <w:rPr>
          <w:rFonts w:ascii="Times New Roman" w:eastAsia="Arial" w:hAnsi="Times New Roman"/>
          <w:b/>
          <w:sz w:val="20"/>
          <w:lang w:eastAsia="en-US"/>
        </w:rPr>
        <w:t>ospf</w:t>
      </w:r>
      <w:r w:rsidRPr="00B22203">
        <w:rPr>
          <w:rFonts w:ascii="Times New Roman" w:eastAsia="Arial" w:hAnsi="Times New Roman"/>
          <w:sz w:val="20"/>
          <w:lang w:eastAsia="en-US"/>
        </w:rPr>
        <w:t xml:space="preserve">. В таблице маршрутизации больше не отображается маршрут к сети 192.168.23.0/24 через интерфейс S0/0/0. Это связано с тем, что оптимальный маршрут с наименьшей стоимостью проложен через S0/0/1. </w:t>
      </w:r>
    </w:p>
    <w:p w:rsidR="00B22203" w:rsidRPr="00B22203" w:rsidRDefault="00B22203" w:rsidP="00B22203">
      <w:pPr>
        <w:spacing w:after="28" w:line="259" w:lineRule="auto"/>
        <w:ind w:left="715"/>
        <w:rPr>
          <w:rFonts w:ascii="Times New Roman" w:eastAsia="Calibri" w:hAnsi="Times New Roman"/>
          <w:lang w:val="en-US" w:eastAsia="en-US"/>
        </w:rPr>
      </w:pPr>
      <w:r w:rsidRPr="00B22203">
        <w:rPr>
          <w:rFonts w:ascii="Times New Roman" w:eastAsia="Calibri" w:hAnsi="Times New Roman"/>
          <w:sz w:val="20"/>
          <w:lang w:val="en-US" w:eastAsia="en-US"/>
        </w:rPr>
        <w:t xml:space="preserve">R1# </w:t>
      </w:r>
      <w:r w:rsidRPr="00B22203">
        <w:rPr>
          <w:rFonts w:ascii="Times New Roman" w:eastAsia="Calibri" w:hAnsi="Times New Roman"/>
          <w:b/>
          <w:sz w:val="20"/>
          <w:lang w:val="en-US" w:eastAsia="en-US"/>
        </w:rPr>
        <w:t>show ip route ospf</w:t>
      </w:r>
      <w:r w:rsidRPr="00B22203">
        <w:rPr>
          <w:rFonts w:ascii="Times New Roman" w:eastAsia="Calibri" w:hAnsi="Times New Roman"/>
          <w:sz w:val="20"/>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Codes: L - local, C - connected, S - static, R - RIP, M - mobile, B - BGP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D - EIGRP, EX - EIGRP external, O - OSPF, IA - OSPF inter area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N1 - OSPF NSSA external type 1, N2 - OSPF NSSA external type 2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E1 - OSPF external type 1, E2 - OSPF external type 2        i - IS-IS, su - IS-IS summary, L1 - IS-IS level-1, L2 - IS-IS level-2        ia - IS-IS inter area, * - candidate default, U - per-user static route        o - ODR, P - periodic downloaded static route, H - NHRP, l - LISP        + - replicated route, % - next hop override </w:t>
      </w:r>
    </w:p>
    <w:p w:rsidR="00B22203" w:rsidRPr="00B22203" w:rsidRDefault="00B22203" w:rsidP="00B22203">
      <w:pPr>
        <w:spacing w:after="44" w:line="259" w:lineRule="auto"/>
        <w:ind w:left="720"/>
        <w:rPr>
          <w:rFonts w:ascii="Times New Roman" w:eastAsia="Calibri" w:hAnsi="Times New Roman"/>
          <w:lang w:val="en-US" w:eastAsia="en-US"/>
        </w:rPr>
      </w:pPr>
      <w:r w:rsidRPr="00B22203">
        <w:rPr>
          <w:rFonts w:ascii="Times New Roman" w:eastAsia="Calibri" w:hAnsi="Times New Roman"/>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Gateway of last resort is not set </w:t>
      </w:r>
    </w:p>
    <w:p w:rsidR="00B22203" w:rsidRPr="00B22203" w:rsidRDefault="00B22203" w:rsidP="00B22203">
      <w:pPr>
        <w:spacing w:after="44" w:line="259" w:lineRule="auto"/>
        <w:ind w:left="720"/>
        <w:rPr>
          <w:rFonts w:ascii="Times New Roman" w:eastAsia="Calibri" w:hAnsi="Times New Roman"/>
          <w:lang w:val="en-US" w:eastAsia="en-US"/>
        </w:rPr>
      </w:pPr>
      <w:r w:rsidRPr="00B22203">
        <w:rPr>
          <w:rFonts w:ascii="Times New Roman" w:eastAsia="Calibri" w:hAnsi="Times New Roman"/>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O     192.168.3.0/24 [110/65] via 192.168.13.2, 00:04:51, Serial0/0/1 </w:t>
      </w:r>
    </w:p>
    <w:p w:rsidR="00B22203" w:rsidRPr="00B22203" w:rsidRDefault="00B22203" w:rsidP="00B22203">
      <w:pPr>
        <w:spacing w:after="43" w:line="259" w:lineRule="auto"/>
        <w:ind w:left="715"/>
        <w:rPr>
          <w:rFonts w:ascii="Times New Roman" w:eastAsia="Calibri" w:hAnsi="Times New Roman"/>
          <w:lang w:val="en-US" w:eastAsia="en-US"/>
        </w:rPr>
      </w:pPr>
      <w:r w:rsidRPr="00B22203">
        <w:rPr>
          <w:rFonts w:ascii="Times New Roman" w:eastAsia="Calibri" w:hAnsi="Times New Roman"/>
          <w:lang w:val="en-US" w:eastAsia="en-US"/>
        </w:rPr>
        <w:t xml:space="preserve">      </w:t>
      </w:r>
      <w:r w:rsidRPr="00B22203">
        <w:rPr>
          <w:rFonts w:ascii="Times New Roman" w:eastAsia="Calibri" w:hAnsi="Times New Roman"/>
          <w:shd w:val="clear" w:color="auto" w:fill="FFFF00"/>
          <w:lang w:val="en-US" w:eastAsia="en-US"/>
        </w:rPr>
        <w:t>192.168.23.0/30 is subnetted, 1 subnets</w:t>
      </w:r>
      <w:r w:rsidRPr="00B22203">
        <w:rPr>
          <w:rFonts w:ascii="Times New Roman" w:eastAsia="Calibri" w:hAnsi="Times New Roman"/>
          <w:lang w:val="en-US" w:eastAsia="en-US"/>
        </w:rPr>
        <w:t xml:space="preserve"> </w:t>
      </w:r>
    </w:p>
    <w:p w:rsidR="00B22203" w:rsidRPr="00B22203" w:rsidRDefault="00B22203" w:rsidP="00B22203">
      <w:pPr>
        <w:spacing w:after="135" w:line="259" w:lineRule="auto"/>
        <w:ind w:left="715"/>
        <w:rPr>
          <w:rFonts w:ascii="Times New Roman" w:eastAsia="Calibri" w:hAnsi="Times New Roman"/>
          <w:lang w:eastAsia="en-US"/>
        </w:rPr>
      </w:pPr>
      <w:r w:rsidRPr="00B22203">
        <w:rPr>
          <w:rFonts w:ascii="Times New Roman" w:eastAsia="Calibri" w:hAnsi="Times New Roman"/>
          <w:shd w:val="clear" w:color="auto" w:fill="FFFF00"/>
          <w:lang w:eastAsia="en-US"/>
        </w:rPr>
        <w:t>O        192.168.23.0 [110/128] via 192.168.13.2, 00:04:51, Serial0/0/1</w:t>
      </w:r>
      <w:r w:rsidRPr="00B22203">
        <w:rPr>
          <w:rFonts w:ascii="Times New Roman" w:eastAsia="Calibri" w:hAnsi="Times New Roman"/>
          <w:lang w:eastAsia="en-US"/>
        </w:rPr>
        <w:t xml:space="preserve"> </w:t>
      </w:r>
    </w:p>
    <w:p w:rsidR="00B22203" w:rsidRPr="00B22203" w:rsidRDefault="00B22203" w:rsidP="00507D96">
      <w:pPr>
        <w:numPr>
          <w:ilvl w:val="0"/>
          <w:numId w:val="147"/>
        </w:numPr>
        <w:spacing w:after="113" w:line="249" w:lineRule="auto"/>
        <w:rPr>
          <w:rFonts w:ascii="Times New Roman" w:eastAsia="Calibri" w:hAnsi="Times New Roman"/>
          <w:lang w:eastAsia="en-US"/>
        </w:rPr>
      </w:pPr>
      <w:r w:rsidRPr="00B22203">
        <w:rPr>
          <w:rFonts w:ascii="Times New Roman" w:eastAsia="Arial" w:hAnsi="Times New Roman"/>
          <w:sz w:val="20"/>
          <w:lang w:eastAsia="en-US"/>
        </w:rPr>
        <w:t>Выполните</w:t>
      </w:r>
      <w:r w:rsidRPr="00B22203">
        <w:rPr>
          <w:rFonts w:ascii="Times New Roman" w:eastAsia="Arial" w:hAnsi="Times New Roman"/>
          <w:b/>
          <w:sz w:val="20"/>
          <w:lang w:val="en-US" w:eastAsia="en-US"/>
        </w:rPr>
        <w:t xml:space="preserve"> show ip ospf interface</w:t>
      </w:r>
      <w:r w:rsidRPr="00B22203">
        <w:rPr>
          <w:rFonts w:ascii="Times New Roman" w:eastAsia="Arial" w:hAnsi="Times New Roman"/>
          <w:sz w:val="20"/>
          <w:lang w:val="en-US" w:eastAsia="en-US"/>
        </w:rPr>
        <w:t xml:space="preserve"> </w:t>
      </w:r>
      <w:r w:rsidRPr="00B22203">
        <w:rPr>
          <w:rFonts w:ascii="Times New Roman" w:eastAsia="Arial" w:hAnsi="Times New Roman"/>
          <w:b/>
          <w:sz w:val="20"/>
          <w:lang w:val="en-US" w:eastAsia="en-US"/>
        </w:rPr>
        <w:t>brief</w:t>
      </w:r>
      <w:r w:rsidRPr="00B22203">
        <w:rPr>
          <w:rFonts w:ascii="Times New Roman" w:eastAsia="Arial" w:hAnsi="Times New Roman"/>
          <w:sz w:val="20"/>
          <w:lang w:val="en-US" w:eastAsia="en-US"/>
        </w:rPr>
        <w:t xml:space="preserve">. </w:t>
      </w:r>
      <w:r w:rsidRPr="00B22203">
        <w:rPr>
          <w:rFonts w:ascii="Times New Roman" w:eastAsia="Arial" w:hAnsi="Times New Roman"/>
          <w:sz w:val="20"/>
          <w:lang w:eastAsia="en-US"/>
        </w:rPr>
        <w:t xml:space="preserve">Стоимость для интерфейса S0/0/0 изменилась с 64 на 781, что является более точным представлением стоимости скорости канала. </w:t>
      </w:r>
    </w:p>
    <w:p w:rsidR="00B22203" w:rsidRPr="00B22203" w:rsidRDefault="00B22203" w:rsidP="00B22203">
      <w:pPr>
        <w:spacing w:after="28" w:line="259" w:lineRule="auto"/>
        <w:ind w:left="715"/>
        <w:rPr>
          <w:rFonts w:ascii="Times New Roman" w:eastAsia="Calibri" w:hAnsi="Times New Roman"/>
          <w:lang w:val="en-US" w:eastAsia="en-US"/>
        </w:rPr>
      </w:pPr>
      <w:r w:rsidRPr="00B22203">
        <w:rPr>
          <w:rFonts w:ascii="Times New Roman" w:eastAsia="Calibri" w:hAnsi="Times New Roman"/>
          <w:sz w:val="20"/>
          <w:lang w:val="en-US" w:eastAsia="en-US"/>
        </w:rPr>
        <w:t xml:space="preserve">R1# </w:t>
      </w:r>
      <w:r w:rsidRPr="00B22203">
        <w:rPr>
          <w:rFonts w:ascii="Times New Roman" w:eastAsia="Calibri" w:hAnsi="Times New Roman"/>
          <w:b/>
          <w:sz w:val="20"/>
          <w:lang w:val="en-US" w:eastAsia="en-US"/>
        </w:rPr>
        <w:t>show ip ospf interface brief</w:t>
      </w:r>
      <w:r w:rsidRPr="00B22203">
        <w:rPr>
          <w:rFonts w:ascii="Times New Roman" w:eastAsia="Calibri" w:hAnsi="Times New Roman"/>
          <w:sz w:val="20"/>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Interface    PID   Area            IP Address/Mask    Cost  State Nbrs F/C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shd w:val="clear" w:color="auto" w:fill="FFFF00"/>
          <w:lang w:val="en-US" w:eastAsia="en-US"/>
        </w:rPr>
        <w:t>Se0/0/1</w:t>
      </w:r>
      <w:r w:rsidRPr="00B22203">
        <w:rPr>
          <w:rFonts w:ascii="Times New Roman" w:eastAsia="Calibri" w:hAnsi="Times New Roman"/>
          <w:lang w:val="en-US" w:eastAsia="en-US"/>
        </w:rPr>
        <w:t xml:space="preserve">      1     0               192.168.13.1/30    </w:t>
      </w:r>
      <w:r w:rsidRPr="00B22203">
        <w:rPr>
          <w:rFonts w:ascii="Times New Roman" w:eastAsia="Calibri" w:hAnsi="Times New Roman"/>
          <w:shd w:val="clear" w:color="auto" w:fill="FFFF00"/>
          <w:lang w:val="en-US" w:eastAsia="en-US"/>
        </w:rPr>
        <w:t>64</w:t>
      </w:r>
      <w:r w:rsidRPr="00B22203">
        <w:rPr>
          <w:rFonts w:ascii="Times New Roman" w:eastAsia="Calibri" w:hAnsi="Times New Roman"/>
          <w:lang w:val="en-US" w:eastAsia="en-US"/>
        </w:rPr>
        <w:t xml:space="preserve">    P2P   1/1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shd w:val="clear" w:color="auto" w:fill="FFFF00"/>
          <w:lang w:val="en-US" w:eastAsia="en-US"/>
        </w:rPr>
        <w:t>Se0/0/0</w:t>
      </w:r>
      <w:r w:rsidRPr="00B22203">
        <w:rPr>
          <w:rFonts w:ascii="Times New Roman" w:eastAsia="Calibri" w:hAnsi="Times New Roman"/>
          <w:lang w:val="en-US" w:eastAsia="en-US"/>
        </w:rPr>
        <w:t xml:space="preserve">      1     0               192.168.12.1/30    </w:t>
      </w:r>
      <w:r w:rsidRPr="00B22203">
        <w:rPr>
          <w:rFonts w:ascii="Times New Roman" w:eastAsia="Calibri" w:hAnsi="Times New Roman"/>
          <w:shd w:val="clear" w:color="auto" w:fill="FFFF00"/>
          <w:lang w:val="en-US" w:eastAsia="en-US"/>
        </w:rPr>
        <w:t>781</w:t>
      </w:r>
      <w:r w:rsidRPr="00B22203">
        <w:rPr>
          <w:rFonts w:ascii="Times New Roman" w:eastAsia="Calibri" w:hAnsi="Times New Roman"/>
          <w:lang w:val="en-US" w:eastAsia="en-US"/>
        </w:rPr>
        <w:t xml:space="preserve">   P2P   1/1 </w:t>
      </w:r>
    </w:p>
    <w:p w:rsidR="00B22203" w:rsidRPr="00B22203" w:rsidRDefault="00B22203" w:rsidP="00B22203">
      <w:pPr>
        <w:spacing w:after="152"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Gi0/0        1     0               192.168.1.1/24     1     DR    0/0 </w:t>
      </w:r>
    </w:p>
    <w:p w:rsidR="00B22203" w:rsidRPr="00B22203" w:rsidRDefault="00B22203" w:rsidP="00507D96">
      <w:pPr>
        <w:numPr>
          <w:ilvl w:val="0"/>
          <w:numId w:val="147"/>
        </w:numPr>
        <w:spacing w:after="113" w:line="249" w:lineRule="auto"/>
        <w:rPr>
          <w:rFonts w:ascii="Times New Roman" w:eastAsia="Calibri" w:hAnsi="Times New Roman"/>
          <w:lang w:eastAsia="en-US"/>
        </w:rPr>
      </w:pPr>
      <w:r w:rsidRPr="00B22203">
        <w:rPr>
          <w:rFonts w:ascii="Times New Roman" w:eastAsia="Arial" w:hAnsi="Times New Roman"/>
          <w:sz w:val="20"/>
          <w:lang w:eastAsia="en-US"/>
        </w:rPr>
        <w:t xml:space="preserve">Измените пропускную способность для интерфейса S0/0/1 на значение, установленное для интерфейса S0/0/0 маршрутизатора R1. </w:t>
      </w:r>
    </w:p>
    <w:p w:rsidR="00B22203" w:rsidRPr="00B22203" w:rsidRDefault="00B22203" w:rsidP="00507D96">
      <w:pPr>
        <w:numPr>
          <w:ilvl w:val="0"/>
          <w:numId w:val="147"/>
        </w:numPr>
        <w:spacing w:after="113" w:line="249" w:lineRule="auto"/>
        <w:rPr>
          <w:rFonts w:ascii="Times New Roman" w:eastAsia="Calibri" w:hAnsi="Times New Roman"/>
          <w:lang w:eastAsia="en-US"/>
        </w:rPr>
      </w:pPr>
      <w:r w:rsidRPr="00B22203">
        <w:rPr>
          <w:rFonts w:ascii="Times New Roman" w:eastAsia="Arial" w:hAnsi="Times New Roman"/>
          <w:sz w:val="20"/>
          <w:lang w:eastAsia="en-US"/>
        </w:rPr>
        <w:t xml:space="preserve">Повторно выполните команду </w:t>
      </w:r>
      <w:r w:rsidRPr="00B22203">
        <w:rPr>
          <w:rFonts w:ascii="Times New Roman" w:eastAsia="Arial" w:hAnsi="Times New Roman"/>
          <w:b/>
          <w:sz w:val="20"/>
          <w:lang w:eastAsia="en-US"/>
        </w:rPr>
        <w:t>show ip route</w:t>
      </w:r>
      <w:r w:rsidRPr="00B22203">
        <w:rPr>
          <w:rFonts w:ascii="Times New Roman" w:eastAsia="Arial" w:hAnsi="Times New Roman"/>
          <w:sz w:val="20"/>
          <w:lang w:eastAsia="en-US"/>
        </w:rPr>
        <w:t xml:space="preserve"> </w:t>
      </w:r>
      <w:r w:rsidRPr="00B22203">
        <w:rPr>
          <w:rFonts w:ascii="Times New Roman" w:eastAsia="Arial" w:hAnsi="Times New Roman"/>
          <w:b/>
          <w:sz w:val="20"/>
          <w:lang w:eastAsia="en-US"/>
        </w:rPr>
        <w:t>ospf</w:t>
      </w:r>
      <w:r w:rsidRPr="00B22203">
        <w:rPr>
          <w:rFonts w:ascii="Times New Roman" w:eastAsia="Arial" w:hAnsi="Times New Roman"/>
          <w:sz w:val="20"/>
          <w:lang w:eastAsia="en-US"/>
        </w:rPr>
        <w:t xml:space="preserve">, чтобы просмотреть суммарную стоимость обоих маршрутов к сети 192.168.23.0/24. Обратите внимание, что к сети 192.168.23.0/24 есть два маршрута с одинаковой стоимостью (845): один через интерфейс S0/0/0, другой через интерфейс S0/0/1. </w:t>
      </w:r>
    </w:p>
    <w:p w:rsidR="00B22203" w:rsidRPr="00B22203" w:rsidRDefault="00B22203" w:rsidP="00B22203">
      <w:pPr>
        <w:spacing w:after="28" w:line="259" w:lineRule="auto"/>
        <w:ind w:left="715"/>
        <w:rPr>
          <w:rFonts w:ascii="Times New Roman" w:eastAsia="Calibri" w:hAnsi="Times New Roman"/>
          <w:lang w:val="en-US" w:eastAsia="en-US"/>
        </w:rPr>
      </w:pPr>
      <w:r w:rsidRPr="00B22203">
        <w:rPr>
          <w:rFonts w:ascii="Times New Roman" w:eastAsia="Calibri" w:hAnsi="Times New Roman"/>
          <w:sz w:val="20"/>
          <w:lang w:val="en-US" w:eastAsia="en-US"/>
        </w:rPr>
        <w:t xml:space="preserve">R1# </w:t>
      </w:r>
      <w:r w:rsidRPr="00B22203">
        <w:rPr>
          <w:rFonts w:ascii="Times New Roman" w:eastAsia="Calibri" w:hAnsi="Times New Roman"/>
          <w:b/>
          <w:sz w:val="20"/>
          <w:lang w:val="en-US" w:eastAsia="en-US"/>
        </w:rPr>
        <w:t>show ip route ospf</w:t>
      </w:r>
      <w:r w:rsidRPr="00B22203">
        <w:rPr>
          <w:rFonts w:ascii="Times New Roman" w:eastAsia="Calibri" w:hAnsi="Times New Roman"/>
          <w:sz w:val="20"/>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Codes: L - local, C - connected, S - static, R - RIP, M - mobile, B - BGP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D - EIGRP, EX - EIGRP external, O - OSPF, IA - OSPF inter area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N1 - OSPF NSSA external type 1, N2 - OSPF NSSA external type 2        E1 - OSPF external type 1, E2 - OSPF external type 2        i - IS-IS, su - IS-IS summary, L1 - IS-IS level-1, L2 - IS-IS level-2        ia - IS-IS inter area, * - candidate default, U - per-user static route        o - ODR, P - periodic downloaded static route, H - NHRP, l - LISP        + - replicated route, % - next hop override </w:t>
      </w:r>
    </w:p>
    <w:p w:rsidR="00B22203" w:rsidRPr="00B22203" w:rsidRDefault="00B22203" w:rsidP="00B22203">
      <w:pPr>
        <w:spacing w:after="44" w:line="259" w:lineRule="auto"/>
        <w:ind w:left="720"/>
        <w:rPr>
          <w:rFonts w:ascii="Times New Roman" w:eastAsia="Calibri" w:hAnsi="Times New Roman"/>
          <w:lang w:val="en-US" w:eastAsia="en-US"/>
        </w:rPr>
      </w:pPr>
      <w:r w:rsidRPr="00B22203">
        <w:rPr>
          <w:rFonts w:ascii="Times New Roman" w:eastAsia="Calibri" w:hAnsi="Times New Roman"/>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Gateway of last resort is not set </w:t>
      </w:r>
    </w:p>
    <w:p w:rsidR="00B22203" w:rsidRPr="00B22203" w:rsidRDefault="00B22203" w:rsidP="00B22203">
      <w:pPr>
        <w:spacing w:after="43" w:line="259" w:lineRule="auto"/>
        <w:ind w:left="720"/>
        <w:rPr>
          <w:rFonts w:ascii="Times New Roman" w:eastAsia="Calibri" w:hAnsi="Times New Roman"/>
          <w:lang w:val="en-US" w:eastAsia="en-US"/>
        </w:rPr>
      </w:pPr>
      <w:r w:rsidRPr="00B22203">
        <w:rPr>
          <w:rFonts w:ascii="Times New Roman" w:eastAsia="Calibri" w:hAnsi="Times New Roman"/>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lastRenderedPageBreak/>
        <w:t>O     192.168.3.0/24 [110/</w:t>
      </w:r>
      <w:r w:rsidRPr="00B22203">
        <w:rPr>
          <w:rFonts w:ascii="Times New Roman" w:eastAsia="Calibri" w:hAnsi="Times New Roman"/>
          <w:shd w:val="clear" w:color="auto" w:fill="FFFF00"/>
          <w:lang w:val="en-US" w:eastAsia="en-US"/>
        </w:rPr>
        <w:t>782</w:t>
      </w:r>
      <w:r w:rsidRPr="00B22203">
        <w:rPr>
          <w:rFonts w:ascii="Times New Roman" w:eastAsia="Calibri" w:hAnsi="Times New Roman"/>
          <w:lang w:val="en-US" w:eastAsia="en-US"/>
        </w:rPr>
        <w:t xml:space="preserve">] via 192.168.13.2, 00:00:09, Serial0/0/1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w:t>
      </w:r>
      <w:r w:rsidRPr="00B22203">
        <w:rPr>
          <w:rFonts w:ascii="Times New Roman" w:eastAsia="Calibri" w:hAnsi="Times New Roman"/>
          <w:shd w:val="clear" w:color="auto" w:fill="FFFF00"/>
          <w:lang w:val="en-US" w:eastAsia="en-US"/>
        </w:rPr>
        <w:t>192.168.23.0/30</w:t>
      </w:r>
      <w:r w:rsidRPr="00B22203">
        <w:rPr>
          <w:rFonts w:ascii="Times New Roman" w:eastAsia="Calibri" w:hAnsi="Times New Roman"/>
          <w:lang w:val="en-US" w:eastAsia="en-US"/>
        </w:rPr>
        <w:t xml:space="preserve"> is subnetted, 1 subnets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O        192.168.23.0 [110/</w:t>
      </w:r>
      <w:r w:rsidRPr="00B22203">
        <w:rPr>
          <w:rFonts w:ascii="Times New Roman" w:eastAsia="Calibri" w:hAnsi="Times New Roman"/>
          <w:shd w:val="clear" w:color="auto" w:fill="FFFF00"/>
          <w:lang w:val="en-US" w:eastAsia="en-US"/>
        </w:rPr>
        <w:t>845</w:t>
      </w:r>
      <w:r w:rsidRPr="00B22203">
        <w:rPr>
          <w:rFonts w:ascii="Times New Roman" w:eastAsia="Calibri" w:hAnsi="Times New Roman"/>
          <w:lang w:val="en-US" w:eastAsia="en-US"/>
        </w:rPr>
        <w:t xml:space="preserve">] via 192.168.13.2, 00:00:09, </w:t>
      </w:r>
      <w:r w:rsidRPr="00B22203">
        <w:rPr>
          <w:rFonts w:ascii="Times New Roman" w:eastAsia="Calibri" w:hAnsi="Times New Roman"/>
          <w:shd w:val="clear" w:color="auto" w:fill="FFFF00"/>
          <w:lang w:val="en-US" w:eastAsia="en-US"/>
        </w:rPr>
        <w:t>Serial0/0/1</w:t>
      </w:r>
      <w:r w:rsidRPr="00B22203">
        <w:rPr>
          <w:rFonts w:ascii="Times New Roman" w:eastAsia="Calibri" w:hAnsi="Times New Roman"/>
          <w:lang w:val="en-US" w:eastAsia="en-US"/>
        </w:rPr>
        <w:t xml:space="preserve"> </w:t>
      </w:r>
    </w:p>
    <w:p w:rsidR="00B22203" w:rsidRPr="00B22203" w:rsidRDefault="00B22203" w:rsidP="00B22203">
      <w:pPr>
        <w:spacing w:after="133"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[110/</w:t>
      </w:r>
      <w:r w:rsidRPr="00B22203">
        <w:rPr>
          <w:rFonts w:ascii="Times New Roman" w:eastAsia="Calibri" w:hAnsi="Times New Roman"/>
          <w:shd w:val="clear" w:color="auto" w:fill="FFFF00"/>
          <w:lang w:val="en-US" w:eastAsia="en-US"/>
        </w:rPr>
        <w:t>845</w:t>
      </w:r>
      <w:r w:rsidRPr="00B22203">
        <w:rPr>
          <w:rFonts w:ascii="Times New Roman" w:eastAsia="Calibri" w:hAnsi="Times New Roman"/>
          <w:lang w:val="en-US" w:eastAsia="en-US"/>
        </w:rPr>
        <w:t xml:space="preserve">] via 192.168.12.2, 00:00:09, </w:t>
      </w:r>
      <w:r w:rsidRPr="00B22203">
        <w:rPr>
          <w:rFonts w:ascii="Times New Roman" w:eastAsia="Calibri" w:hAnsi="Times New Roman"/>
          <w:shd w:val="clear" w:color="auto" w:fill="FFFF00"/>
          <w:lang w:val="en-US" w:eastAsia="en-US"/>
        </w:rPr>
        <w:t>Serial0/0/0</w:t>
      </w:r>
      <w:r w:rsidRPr="00B22203">
        <w:rPr>
          <w:rFonts w:ascii="Times New Roman" w:eastAsia="Calibri" w:hAnsi="Times New Roman"/>
          <w:lang w:val="en-US" w:eastAsia="en-US"/>
        </w:rPr>
        <w:t xml:space="preserve"> </w:t>
      </w:r>
    </w:p>
    <w:p w:rsidR="00B22203" w:rsidRPr="00B22203" w:rsidRDefault="00B22203" w:rsidP="00B22203">
      <w:pPr>
        <w:spacing w:after="113" w:line="249" w:lineRule="auto"/>
        <w:ind w:left="729" w:hanging="9"/>
        <w:rPr>
          <w:rFonts w:ascii="Times New Roman" w:eastAsia="Calibri" w:hAnsi="Times New Roman"/>
          <w:lang w:eastAsia="en-US"/>
        </w:rPr>
      </w:pPr>
      <w:r w:rsidRPr="00B22203">
        <w:rPr>
          <w:rFonts w:ascii="Times New Roman" w:eastAsia="Arial" w:hAnsi="Times New Roman"/>
          <w:sz w:val="20"/>
          <w:lang w:eastAsia="en-US"/>
        </w:rPr>
        <w:t xml:space="preserve">Объясните, как были рассчитаны стоимости для сетей 192.168.3.0/24 и 192.168.23.0/30 от маршрутизатора R1. </w:t>
      </w:r>
    </w:p>
    <w:p w:rsidR="00B22203" w:rsidRPr="00B22203" w:rsidRDefault="00B22203" w:rsidP="00B22203">
      <w:pPr>
        <w:spacing w:after="113" w:line="249" w:lineRule="auto"/>
        <w:ind w:left="729" w:hanging="9"/>
        <w:rPr>
          <w:rFonts w:ascii="Times New Roman" w:eastAsia="Calibri" w:hAnsi="Times New Roman"/>
          <w:lang w:eastAsia="en-US"/>
        </w:rPr>
      </w:pPr>
      <w:r w:rsidRPr="00B22203">
        <w:rPr>
          <w:rFonts w:ascii="Times New Roman" w:eastAsia="Arial" w:hAnsi="Times New Roman"/>
          <w:sz w:val="20"/>
          <w:lang w:eastAsia="en-US"/>
        </w:rPr>
        <w:t xml:space="preserve">_____________________________________________________________________________Стоимость маршрута к сети 192.168.3.0/24: R1 S0/0/1 + R3 G0/0 (781+1=782). Стоимость маршрута к сети 192.168.23.0/30: R1 S0/0/1 + R3 S0/0/1 (781+64=845). </w:t>
      </w:r>
    </w:p>
    <w:p w:rsidR="00B22203" w:rsidRPr="00B22203" w:rsidRDefault="00B22203" w:rsidP="00507D96">
      <w:pPr>
        <w:numPr>
          <w:ilvl w:val="0"/>
          <w:numId w:val="147"/>
        </w:numPr>
        <w:spacing w:after="113" w:line="249" w:lineRule="auto"/>
        <w:rPr>
          <w:rFonts w:ascii="Times New Roman" w:eastAsia="Calibri" w:hAnsi="Times New Roman"/>
          <w:lang w:eastAsia="en-US"/>
        </w:rPr>
      </w:pPr>
      <w:r w:rsidRPr="00B22203">
        <w:rPr>
          <w:rFonts w:ascii="Times New Roman" w:eastAsia="Arial" w:hAnsi="Times New Roman"/>
          <w:sz w:val="20"/>
          <w:lang w:eastAsia="en-US"/>
        </w:rPr>
        <w:t xml:space="preserve">Выполните команду </w:t>
      </w:r>
      <w:r w:rsidRPr="00B22203">
        <w:rPr>
          <w:rFonts w:ascii="Times New Roman" w:eastAsia="Arial" w:hAnsi="Times New Roman"/>
          <w:b/>
          <w:sz w:val="20"/>
          <w:lang w:eastAsia="en-US"/>
        </w:rPr>
        <w:t>show ip route ospf</w:t>
      </w:r>
      <w:r w:rsidRPr="00B22203">
        <w:rPr>
          <w:rFonts w:ascii="Times New Roman" w:eastAsia="Arial" w:hAnsi="Times New Roman"/>
          <w:sz w:val="20"/>
          <w:lang w:eastAsia="en-US"/>
        </w:rPr>
        <w:t xml:space="preserve"> на R3. Суммарная стоимость сети 192.168.1.0/24 попрежнему равна 65. В отличие от команды </w:t>
      </w:r>
      <w:r w:rsidRPr="00B22203">
        <w:rPr>
          <w:rFonts w:ascii="Times New Roman" w:eastAsia="Arial" w:hAnsi="Times New Roman"/>
          <w:b/>
          <w:sz w:val="20"/>
          <w:lang w:eastAsia="en-US"/>
        </w:rPr>
        <w:t>clock rate</w:t>
      </w:r>
      <w:r w:rsidRPr="00B22203">
        <w:rPr>
          <w:rFonts w:ascii="Times New Roman" w:eastAsia="Arial" w:hAnsi="Times New Roman"/>
          <w:sz w:val="20"/>
          <w:lang w:eastAsia="en-US"/>
        </w:rPr>
        <w:t>,</w:t>
      </w:r>
      <w:r w:rsidRPr="00B22203">
        <w:rPr>
          <w:rFonts w:ascii="Times New Roman" w:eastAsia="Arial" w:hAnsi="Times New Roman"/>
          <w:b/>
          <w:sz w:val="20"/>
          <w:lang w:eastAsia="en-US"/>
        </w:rPr>
        <w:t xml:space="preserve"> </w:t>
      </w:r>
      <w:r w:rsidRPr="00B22203">
        <w:rPr>
          <w:rFonts w:ascii="Times New Roman" w:eastAsia="Arial" w:hAnsi="Times New Roman"/>
          <w:sz w:val="20"/>
          <w:lang w:eastAsia="en-US"/>
        </w:rPr>
        <w:t xml:space="preserve">команду </w:t>
      </w:r>
      <w:r w:rsidRPr="00B22203">
        <w:rPr>
          <w:rFonts w:ascii="Times New Roman" w:eastAsia="Arial" w:hAnsi="Times New Roman"/>
          <w:b/>
          <w:sz w:val="20"/>
          <w:lang w:eastAsia="en-US"/>
        </w:rPr>
        <w:t xml:space="preserve">bandwidth </w:t>
      </w:r>
      <w:r w:rsidRPr="00B22203">
        <w:rPr>
          <w:rFonts w:ascii="Times New Roman" w:eastAsia="Arial" w:hAnsi="Times New Roman"/>
          <w:sz w:val="20"/>
          <w:lang w:eastAsia="en-US"/>
        </w:rPr>
        <w:t xml:space="preserve">следует выполнить на каждом конце последовательного канала. </w:t>
      </w:r>
    </w:p>
    <w:p w:rsidR="00B22203" w:rsidRPr="00B22203" w:rsidRDefault="00B22203" w:rsidP="00B22203">
      <w:pPr>
        <w:spacing w:after="28" w:line="259" w:lineRule="auto"/>
        <w:ind w:left="715"/>
        <w:rPr>
          <w:rFonts w:ascii="Times New Roman" w:eastAsia="Calibri" w:hAnsi="Times New Roman"/>
          <w:lang w:val="en-US" w:eastAsia="en-US"/>
        </w:rPr>
      </w:pPr>
      <w:r w:rsidRPr="00B22203">
        <w:rPr>
          <w:rFonts w:ascii="Times New Roman" w:eastAsia="Calibri" w:hAnsi="Times New Roman"/>
          <w:sz w:val="20"/>
          <w:lang w:val="en-US" w:eastAsia="en-US"/>
        </w:rPr>
        <w:t xml:space="preserve">R3# </w:t>
      </w:r>
      <w:r w:rsidRPr="00B22203">
        <w:rPr>
          <w:rFonts w:ascii="Times New Roman" w:eastAsia="Calibri" w:hAnsi="Times New Roman"/>
          <w:b/>
          <w:sz w:val="20"/>
          <w:lang w:val="en-US" w:eastAsia="en-US"/>
        </w:rPr>
        <w:t>show ip route ospf</w:t>
      </w:r>
      <w:r w:rsidRPr="00B22203">
        <w:rPr>
          <w:rFonts w:ascii="Times New Roman" w:eastAsia="Calibri" w:hAnsi="Times New Roman"/>
          <w:sz w:val="20"/>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Codes: L - local, C - connected, S - static, R - RIP, M - mobile, B - BGP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D - EIGRP, EX - EIGRP external, O - OSPF, IA - OSPF inter area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N1 - OSPF NSSA external type 1, N2 - OSPF NSSA external type 2        E1 - OSPF external type 1, E2 - OSPF external type 2        i - IS-IS, su - IS-IS summary, L1 - IS-IS level-1, L2 - IS-IS level-2        ia - IS-IS inter area, * - candidate default, U - per-user static route        o - ODR, P - periodic downloaded static route, H - NHRP, l - LISP        + - replicated route, % - next hop override </w:t>
      </w:r>
    </w:p>
    <w:p w:rsidR="00B22203" w:rsidRPr="00B22203" w:rsidRDefault="00B22203" w:rsidP="00B22203">
      <w:pPr>
        <w:spacing w:after="44" w:line="259" w:lineRule="auto"/>
        <w:ind w:left="720"/>
        <w:rPr>
          <w:rFonts w:ascii="Times New Roman" w:eastAsia="Calibri" w:hAnsi="Times New Roman"/>
          <w:lang w:val="en-US" w:eastAsia="en-US"/>
        </w:rPr>
      </w:pPr>
      <w:r w:rsidRPr="00B22203">
        <w:rPr>
          <w:rFonts w:ascii="Times New Roman" w:eastAsia="Calibri" w:hAnsi="Times New Roman"/>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Gateway of last resort is not set </w:t>
      </w:r>
    </w:p>
    <w:p w:rsidR="00B22203" w:rsidRPr="00B22203" w:rsidRDefault="00B22203" w:rsidP="00B22203">
      <w:pPr>
        <w:spacing w:after="43" w:line="259" w:lineRule="auto"/>
        <w:ind w:left="720"/>
        <w:rPr>
          <w:rFonts w:ascii="Times New Roman" w:eastAsia="Calibri" w:hAnsi="Times New Roman"/>
          <w:lang w:val="en-US" w:eastAsia="en-US"/>
        </w:rPr>
      </w:pPr>
      <w:r w:rsidRPr="00B22203">
        <w:rPr>
          <w:rFonts w:ascii="Times New Roman" w:eastAsia="Calibri" w:hAnsi="Times New Roman"/>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O     192.168.1.0/24 [110/</w:t>
      </w:r>
      <w:r w:rsidRPr="00B22203">
        <w:rPr>
          <w:rFonts w:ascii="Times New Roman" w:eastAsia="Calibri" w:hAnsi="Times New Roman"/>
          <w:shd w:val="clear" w:color="auto" w:fill="FFFF00"/>
          <w:lang w:val="en-US" w:eastAsia="en-US"/>
        </w:rPr>
        <w:t>65</w:t>
      </w:r>
      <w:r w:rsidRPr="00B22203">
        <w:rPr>
          <w:rFonts w:ascii="Times New Roman" w:eastAsia="Calibri" w:hAnsi="Times New Roman"/>
          <w:lang w:val="en-US" w:eastAsia="en-US"/>
        </w:rPr>
        <w:t xml:space="preserve">] via 192.168.13.1, 00:30:58, Serial0/0/0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192.168.12.0/30 is subnetted, 1 subnets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O        192.168.12.0 [110/128] via 192.168.23.1, 00:30:58, Serial0/0/1 </w:t>
      </w:r>
    </w:p>
    <w:p w:rsidR="00B22203" w:rsidRPr="00B22203" w:rsidRDefault="00B22203" w:rsidP="00B22203">
      <w:pPr>
        <w:spacing w:after="152"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[110/128] via 192.168.13.1, 00:30:58, Serial0/0/0 </w:t>
      </w:r>
    </w:p>
    <w:p w:rsidR="00B22203" w:rsidRPr="00B22203" w:rsidRDefault="00B22203" w:rsidP="00507D96">
      <w:pPr>
        <w:numPr>
          <w:ilvl w:val="0"/>
          <w:numId w:val="147"/>
        </w:numPr>
        <w:spacing w:after="113" w:line="249" w:lineRule="auto"/>
        <w:rPr>
          <w:rFonts w:ascii="Times New Roman" w:eastAsia="Calibri" w:hAnsi="Times New Roman"/>
          <w:lang w:eastAsia="en-US"/>
        </w:rPr>
      </w:pPr>
      <w:r w:rsidRPr="00B22203">
        <w:rPr>
          <w:rFonts w:ascii="Times New Roman" w:eastAsia="Arial" w:hAnsi="Times New Roman"/>
          <w:sz w:val="20"/>
          <w:lang w:eastAsia="en-US"/>
        </w:rPr>
        <w:t xml:space="preserve">Выполните команду </w:t>
      </w:r>
      <w:r w:rsidRPr="00B22203">
        <w:rPr>
          <w:rFonts w:ascii="Times New Roman" w:eastAsia="Arial" w:hAnsi="Times New Roman"/>
          <w:b/>
          <w:sz w:val="20"/>
          <w:lang w:eastAsia="en-US"/>
        </w:rPr>
        <w:t>bandwidth 128</w:t>
      </w:r>
      <w:r w:rsidRPr="00B22203">
        <w:rPr>
          <w:rFonts w:ascii="Times New Roman" w:eastAsia="Arial" w:hAnsi="Times New Roman"/>
          <w:sz w:val="20"/>
          <w:lang w:eastAsia="en-US"/>
        </w:rPr>
        <w:t xml:space="preserve"> на всех остальных последовательных интерфейсах в топологии. </w:t>
      </w:r>
    </w:p>
    <w:p w:rsidR="00B22203" w:rsidRPr="00B22203" w:rsidRDefault="00B22203" w:rsidP="00B22203">
      <w:pPr>
        <w:spacing w:after="113" w:line="249" w:lineRule="auto"/>
        <w:ind w:left="729" w:hanging="9"/>
        <w:rPr>
          <w:rFonts w:ascii="Times New Roman" w:eastAsia="Calibri" w:hAnsi="Times New Roman"/>
          <w:lang w:eastAsia="en-US"/>
        </w:rPr>
      </w:pPr>
      <w:r w:rsidRPr="00B22203">
        <w:rPr>
          <w:rFonts w:ascii="Times New Roman" w:eastAsia="Arial" w:hAnsi="Times New Roman"/>
          <w:sz w:val="20"/>
          <w:lang w:eastAsia="en-US"/>
        </w:rPr>
        <w:t xml:space="preserve">Чем равна новая суммарная стоимость для сети 192.168.23.0/24 на R1? Почему? </w:t>
      </w:r>
    </w:p>
    <w:p w:rsidR="00B22203" w:rsidRPr="00B22203" w:rsidRDefault="00B22203" w:rsidP="00B22203">
      <w:pPr>
        <w:spacing w:after="261" w:line="259" w:lineRule="auto"/>
        <w:ind w:left="715"/>
        <w:rPr>
          <w:rFonts w:ascii="Times New Roman" w:eastAsia="Calibri" w:hAnsi="Times New Roman"/>
          <w:lang w:eastAsia="en-US"/>
        </w:rPr>
      </w:pPr>
      <w:r w:rsidRPr="00B22203">
        <w:rPr>
          <w:rFonts w:ascii="Times New Roman" w:eastAsia="Arial" w:hAnsi="Times New Roman"/>
          <w:sz w:val="20"/>
          <w:lang w:eastAsia="en-US"/>
        </w:rPr>
        <w:t>_____________________________________________________________________________</w:t>
      </w:r>
    </w:p>
    <w:p w:rsidR="00B22203" w:rsidRPr="00B22203" w:rsidRDefault="00B22203" w:rsidP="00B22203">
      <w:pPr>
        <w:tabs>
          <w:tab w:val="center" w:pos="2768"/>
        </w:tabs>
        <w:spacing w:after="114" w:line="271" w:lineRule="auto"/>
        <w:rPr>
          <w:rFonts w:ascii="Times New Roman" w:eastAsia="Calibri" w:hAnsi="Times New Roman"/>
          <w:lang w:eastAsia="en-US"/>
        </w:rPr>
      </w:pPr>
      <w:r w:rsidRPr="00B22203">
        <w:rPr>
          <w:rFonts w:ascii="Times New Roman" w:eastAsia="Arial" w:hAnsi="Times New Roman"/>
          <w:b/>
          <w:lang w:eastAsia="en-US"/>
        </w:rPr>
        <w:t xml:space="preserve">Шаг 3: </w:t>
      </w:r>
      <w:r w:rsidRPr="00B22203">
        <w:rPr>
          <w:rFonts w:ascii="Times New Roman" w:eastAsia="Arial" w:hAnsi="Times New Roman"/>
          <w:b/>
          <w:lang w:eastAsia="en-US"/>
        </w:rPr>
        <w:tab/>
        <w:t xml:space="preserve">Измените стоимость маршрута. </w:t>
      </w:r>
    </w:p>
    <w:p w:rsidR="00B22203" w:rsidRPr="00B22203" w:rsidRDefault="00B22203" w:rsidP="00B22203">
      <w:pPr>
        <w:spacing w:after="113" w:line="249" w:lineRule="auto"/>
        <w:ind w:left="354" w:hanging="9"/>
        <w:rPr>
          <w:rFonts w:ascii="Times New Roman" w:eastAsia="Calibri" w:hAnsi="Times New Roman"/>
          <w:lang w:eastAsia="en-US"/>
        </w:rPr>
      </w:pPr>
      <w:r w:rsidRPr="00B22203">
        <w:rPr>
          <w:rFonts w:ascii="Times New Roman" w:eastAsia="Arial" w:hAnsi="Times New Roman"/>
          <w:sz w:val="20"/>
          <w:lang w:eastAsia="en-US"/>
        </w:rPr>
        <w:t xml:space="preserve">Для расчёта стоимости канала OSPF использует значение, установленное командой bandwidth. Рассчитанную стоимость можно изменить, настроив вручную стоимость канала с помощью команды </w:t>
      </w:r>
      <w:r w:rsidRPr="00B22203">
        <w:rPr>
          <w:rFonts w:ascii="Times New Roman" w:eastAsia="Arial" w:hAnsi="Times New Roman"/>
          <w:b/>
          <w:sz w:val="20"/>
          <w:lang w:eastAsia="en-US"/>
        </w:rPr>
        <w:t>ip ospf cost</w:t>
      </w:r>
      <w:r w:rsidRPr="00B22203">
        <w:rPr>
          <w:rFonts w:ascii="Times New Roman" w:eastAsia="Arial" w:hAnsi="Times New Roman"/>
          <w:sz w:val="20"/>
          <w:lang w:eastAsia="en-US"/>
        </w:rPr>
        <w:t xml:space="preserve">. Как и команда </w:t>
      </w:r>
      <w:r w:rsidRPr="00B22203">
        <w:rPr>
          <w:rFonts w:ascii="Times New Roman" w:eastAsia="Arial" w:hAnsi="Times New Roman"/>
          <w:b/>
          <w:sz w:val="20"/>
          <w:lang w:eastAsia="en-US"/>
        </w:rPr>
        <w:t>bandwidth</w:t>
      </w:r>
      <w:r w:rsidRPr="00B22203">
        <w:rPr>
          <w:rFonts w:ascii="Times New Roman" w:eastAsia="Arial" w:hAnsi="Times New Roman"/>
          <w:sz w:val="20"/>
          <w:lang w:eastAsia="en-US"/>
        </w:rPr>
        <w:t xml:space="preserve">, команда </w:t>
      </w:r>
      <w:r w:rsidRPr="00B22203">
        <w:rPr>
          <w:rFonts w:ascii="Times New Roman" w:eastAsia="Arial" w:hAnsi="Times New Roman"/>
          <w:b/>
          <w:sz w:val="20"/>
          <w:lang w:eastAsia="en-US"/>
        </w:rPr>
        <w:t>ip ospf cost</w:t>
      </w:r>
      <w:r w:rsidRPr="00B22203">
        <w:rPr>
          <w:rFonts w:ascii="Times New Roman" w:eastAsia="Arial" w:hAnsi="Times New Roman"/>
          <w:sz w:val="20"/>
          <w:lang w:eastAsia="en-US"/>
        </w:rPr>
        <w:t xml:space="preserve"> действует только на той стороне канала, на которой она была применена. </w:t>
      </w:r>
    </w:p>
    <w:p w:rsidR="00B22203" w:rsidRPr="00B22203" w:rsidRDefault="00B22203" w:rsidP="00507D96">
      <w:pPr>
        <w:numPr>
          <w:ilvl w:val="0"/>
          <w:numId w:val="148"/>
        </w:numPr>
        <w:spacing w:after="113" w:line="249" w:lineRule="auto"/>
        <w:rPr>
          <w:rFonts w:ascii="Times New Roman" w:eastAsia="Calibri" w:hAnsi="Times New Roman"/>
          <w:lang w:eastAsia="en-US"/>
        </w:rPr>
      </w:pPr>
      <w:r w:rsidRPr="00B22203">
        <w:rPr>
          <w:rFonts w:ascii="Times New Roman" w:eastAsia="Arial" w:hAnsi="Times New Roman"/>
          <w:sz w:val="20"/>
          <w:lang w:eastAsia="en-US"/>
        </w:rPr>
        <w:t xml:space="preserve">Введите команду </w:t>
      </w:r>
      <w:r w:rsidRPr="00B22203">
        <w:rPr>
          <w:rFonts w:ascii="Times New Roman" w:eastAsia="Arial" w:hAnsi="Times New Roman"/>
          <w:b/>
          <w:sz w:val="20"/>
          <w:lang w:eastAsia="en-US"/>
        </w:rPr>
        <w:t>show ip route ospf</w:t>
      </w:r>
      <w:r w:rsidRPr="00B22203">
        <w:rPr>
          <w:rFonts w:ascii="Times New Roman" w:eastAsia="Arial" w:hAnsi="Times New Roman"/>
          <w:sz w:val="20"/>
          <w:lang w:eastAsia="en-US"/>
        </w:rPr>
        <w:t xml:space="preserve"> на маршрутизаторе R1. </w:t>
      </w:r>
    </w:p>
    <w:p w:rsidR="00B22203" w:rsidRPr="00B22203" w:rsidRDefault="00B22203" w:rsidP="00B22203">
      <w:pPr>
        <w:spacing w:after="28" w:line="259" w:lineRule="auto"/>
        <w:ind w:left="715"/>
        <w:rPr>
          <w:rFonts w:ascii="Times New Roman" w:eastAsia="Calibri" w:hAnsi="Times New Roman"/>
          <w:lang w:val="en-US" w:eastAsia="en-US"/>
        </w:rPr>
      </w:pPr>
      <w:r w:rsidRPr="00B22203">
        <w:rPr>
          <w:rFonts w:ascii="Times New Roman" w:eastAsia="Calibri" w:hAnsi="Times New Roman"/>
          <w:sz w:val="20"/>
          <w:lang w:val="en-US" w:eastAsia="en-US"/>
        </w:rPr>
        <w:t xml:space="preserve">R1# </w:t>
      </w:r>
      <w:r w:rsidRPr="00B22203">
        <w:rPr>
          <w:rFonts w:ascii="Times New Roman" w:eastAsia="Calibri" w:hAnsi="Times New Roman"/>
          <w:b/>
          <w:sz w:val="20"/>
          <w:lang w:val="en-US" w:eastAsia="en-US"/>
        </w:rPr>
        <w:t>show ip route ospf</w:t>
      </w:r>
      <w:r w:rsidRPr="00B22203">
        <w:rPr>
          <w:rFonts w:ascii="Times New Roman" w:eastAsia="Calibri" w:hAnsi="Times New Roman"/>
          <w:sz w:val="20"/>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Codes: L - local, C - connected, S - static, R - RIP, M - mobile, B - BGP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D - EIGRP, EX - EIGRP external, O - OSPF, IA - OSPF inter area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N1 - OSPF NSSA external type 1, N2 - OSPF NSSA external type 2        E1 - OSPF external type 1, E2 - OSPF external type 2        i - IS-IS, su - IS-IS summary, L1 </w:t>
      </w:r>
      <w:r w:rsidRPr="00B22203">
        <w:rPr>
          <w:rFonts w:ascii="Times New Roman" w:eastAsia="Calibri" w:hAnsi="Times New Roman"/>
          <w:lang w:val="en-US" w:eastAsia="en-US"/>
        </w:rPr>
        <w:lastRenderedPageBreak/>
        <w:t xml:space="preserve">- IS-IS level-1, L2 - IS-IS level-2        ia - IS-IS inter area, * - candidate default, U - per-user static route        o - ODR, P - periodic downloaded static route, H - NHRP, l - LISP        + - replicated route, % - next hop override </w:t>
      </w:r>
    </w:p>
    <w:p w:rsidR="00B22203" w:rsidRPr="00B22203" w:rsidRDefault="00B22203" w:rsidP="00B22203">
      <w:pPr>
        <w:spacing w:after="44" w:line="259" w:lineRule="auto"/>
        <w:ind w:left="720"/>
        <w:rPr>
          <w:rFonts w:ascii="Times New Roman" w:eastAsia="Calibri" w:hAnsi="Times New Roman"/>
          <w:lang w:val="en-US" w:eastAsia="en-US"/>
        </w:rPr>
      </w:pPr>
      <w:r w:rsidRPr="00B22203">
        <w:rPr>
          <w:rFonts w:ascii="Times New Roman" w:eastAsia="Calibri" w:hAnsi="Times New Roman"/>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Gateway of last resort is not set </w:t>
      </w:r>
    </w:p>
    <w:p w:rsidR="00B22203" w:rsidRPr="00B22203" w:rsidRDefault="00B22203" w:rsidP="00B22203">
      <w:pPr>
        <w:spacing w:after="44" w:line="259" w:lineRule="auto"/>
        <w:ind w:left="720"/>
        <w:rPr>
          <w:rFonts w:ascii="Times New Roman" w:eastAsia="Calibri" w:hAnsi="Times New Roman"/>
          <w:lang w:val="en-US" w:eastAsia="en-US"/>
        </w:rPr>
      </w:pPr>
      <w:r w:rsidRPr="00B22203">
        <w:rPr>
          <w:rFonts w:ascii="Times New Roman" w:eastAsia="Calibri" w:hAnsi="Times New Roman"/>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O     192.168.2.0/24 [110/782] via 192.168.12.2, 00:00:26, Serial0/0/0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O     192.168.3.0/24 [110/</w:t>
      </w:r>
      <w:r w:rsidRPr="00B22203">
        <w:rPr>
          <w:rFonts w:ascii="Times New Roman" w:eastAsia="Calibri" w:hAnsi="Times New Roman"/>
          <w:shd w:val="clear" w:color="auto" w:fill="FFFF00"/>
          <w:lang w:val="en-US" w:eastAsia="en-US"/>
        </w:rPr>
        <w:t>782</w:t>
      </w:r>
      <w:r w:rsidRPr="00B22203">
        <w:rPr>
          <w:rFonts w:ascii="Times New Roman" w:eastAsia="Calibri" w:hAnsi="Times New Roman"/>
          <w:lang w:val="en-US" w:eastAsia="en-US"/>
        </w:rPr>
        <w:t xml:space="preserve">] via 192.168.13.2, 00:02:50, </w:t>
      </w:r>
      <w:r w:rsidRPr="00B22203">
        <w:rPr>
          <w:rFonts w:ascii="Times New Roman" w:eastAsia="Calibri" w:hAnsi="Times New Roman"/>
          <w:shd w:val="clear" w:color="auto" w:fill="FFFF00"/>
          <w:lang w:val="en-US" w:eastAsia="en-US"/>
        </w:rPr>
        <w:t>Serial0/0/1</w:t>
      </w:r>
      <w:r w:rsidRPr="00B22203">
        <w:rPr>
          <w:rFonts w:ascii="Times New Roman" w:eastAsia="Calibri" w:hAnsi="Times New Roman"/>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192.168.23.0/30 is subnetted, 1 subnets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O        192.168.23.0 [110/1562] via 192.168.13.2, 00:02:40, Serial0/0/1 </w:t>
      </w:r>
    </w:p>
    <w:p w:rsidR="00B22203" w:rsidRPr="00B22203" w:rsidRDefault="00B22203" w:rsidP="00B22203">
      <w:pPr>
        <w:spacing w:after="135" w:line="259" w:lineRule="auto"/>
        <w:ind w:left="715" w:right="914"/>
        <w:rPr>
          <w:rFonts w:ascii="Times New Roman" w:eastAsia="Calibri" w:hAnsi="Times New Roman"/>
          <w:lang w:eastAsia="en-US"/>
        </w:rPr>
      </w:pPr>
      <w:r w:rsidRPr="00B22203">
        <w:rPr>
          <w:rFonts w:ascii="Times New Roman" w:eastAsia="Calibri" w:hAnsi="Times New Roman"/>
          <w:lang w:val="en-US" w:eastAsia="en-US"/>
        </w:rPr>
        <w:t xml:space="preserve">                      </w:t>
      </w:r>
      <w:r w:rsidRPr="00B22203">
        <w:rPr>
          <w:rFonts w:ascii="Times New Roman" w:eastAsia="Calibri" w:hAnsi="Times New Roman"/>
          <w:lang w:eastAsia="en-US"/>
        </w:rPr>
        <w:t xml:space="preserve">[110/1562] via 192.168.12.2, 00:02:40, Serial0/0/0 </w:t>
      </w:r>
    </w:p>
    <w:p w:rsidR="00B22203" w:rsidRPr="00B22203" w:rsidRDefault="00B22203" w:rsidP="00507D96">
      <w:pPr>
        <w:numPr>
          <w:ilvl w:val="0"/>
          <w:numId w:val="148"/>
        </w:numPr>
        <w:spacing w:after="113" w:line="249" w:lineRule="auto"/>
        <w:rPr>
          <w:rFonts w:ascii="Times New Roman" w:eastAsia="Calibri" w:hAnsi="Times New Roman"/>
          <w:lang w:eastAsia="en-US"/>
        </w:rPr>
      </w:pPr>
      <w:r w:rsidRPr="00B22203">
        <w:rPr>
          <w:rFonts w:ascii="Times New Roman" w:eastAsia="Arial" w:hAnsi="Times New Roman"/>
          <w:sz w:val="20"/>
          <w:lang w:eastAsia="en-US"/>
        </w:rPr>
        <w:t>Выполните команду</w:t>
      </w:r>
      <w:r w:rsidRPr="00B22203">
        <w:rPr>
          <w:rFonts w:ascii="Times New Roman" w:eastAsia="Arial" w:hAnsi="Times New Roman"/>
          <w:b/>
          <w:sz w:val="20"/>
          <w:lang w:eastAsia="en-US"/>
        </w:rPr>
        <w:t xml:space="preserve"> ip ospf cost 1565</w:t>
      </w:r>
      <w:r w:rsidRPr="00B22203">
        <w:rPr>
          <w:rFonts w:ascii="Times New Roman" w:eastAsia="Arial" w:hAnsi="Times New Roman"/>
          <w:sz w:val="20"/>
          <w:lang w:eastAsia="en-US"/>
        </w:rPr>
        <w:t xml:space="preserve"> на интерфейсе S0/0/1 маршрутизатора R1. Стоимость 1565 является выше суммарной стоимости маршрута, проходящего через R2 (1562). </w:t>
      </w:r>
    </w:p>
    <w:p w:rsidR="00B22203" w:rsidRPr="00B22203" w:rsidRDefault="00B22203" w:rsidP="00B22203">
      <w:pPr>
        <w:spacing w:before="100" w:beforeAutospacing="1" w:after="43" w:afterAutospacing="1" w:line="240" w:lineRule="auto"/>
        <w:ind w:left="715"/>
        <w:outlineLvl w:val="1"/>
        <w:rPr>
          <w:rFonts w:ascii="Times New Roman" w:eastAsia="Times New Roman" w:hAnsi="Times New Roman"/>
          <w:b/>
          <w:bCs/>
          <w:sz w:val="28"/>
          <w:szCs w:val="28"/>
          <w:lang w:val="en-US"/>
        </w:rPr>
      </w:pPr>
      <w:r w:rsidRPr="00B22203">
        <w:rPr>
          <w:rFonts w:ascii="Times New Roman" w:eastAsia="Times New Roman" w:hAnsi="Times New Roman"/>
          <w:b/>
          <w:bCs/>
          <w:sz w:val="20"/>
          <w:szCs w:val="20"/>
          <w:lang w:val="en-US"/>
        </w:rPr>
        <w:t>R1(config)# int s0/0/1</w:t>
      </w:r>
      <w:r w:rsidRPr="00B22203">
        <w:rPr>
          <w:rFonts w:ascii="Times New Roman" w:eastAsia="Times New Roman" w:hAnsi="Times New Roman"/>
          <w:b/>
          <w:bCs/>
          <w:sz w:val="28"/>
          <w:szCs w:val="28"/>
          <w:lang w:val="en-US"/>
        </w:rPr>
        <w:t xml:space="preserve"> </w:t>
      </w:r>
    </w:p>
    <w:p w:rsidR="00B22203" w:rsidRPr="00B22203" w:rsidRDefault="00B22203" w:rsidP="00B22203">
      <w:pPr>
        <w:spacing w:after="120" w:line="259" w:lineRule="auto"/>
        <w:ind w:left="715"/>
        <w:rPr>
          <w:rFonts w:ascii="Times New Roman" w:eastAsia="Calibri" w:hAnsi="Times New Roman"/>
          <w:lang w:val="en-US" w:eastAsia="en-US"/>
        </w:rPr>
      </w:pPr>
      <w:r w:rsidRPr="00B22203">
        <w:rPr>
          <w:rFonts w:ascii="Times New Roman" w:eastAsia="Calibri" w:hAnsi="Times New Roman"/>
          <w:sz w:val="20"/>
          <w:lang w:val="en-US" w:eastAsia="en-US"/>
        </w:rPr>
        <w:t xml:space="preserve">R1(config-if)# </w:t>
      </w:r>
      <w:r w:rsidRPr="00B22203">
        <w:rPr>
          <w:rFonts w:ascii="Times New Roman" w:eastAsia="Calibri" w:hAnsi="Times New Roman"/>
          <w:b/>
          <w:sz w:val="20"/>
          <w:lang w:val="en-US" w:eastAsia="en-US"/>
        </w:rPr>
        <w:t xml:space="preserve">ip ospf cost 1565 </w:t>
      </w:r>
    </w:p>
    <w:p w:rsidR="00B22203" w:rsidRPr="00B22203" w:rsidRDefault="00B22203" w:rsidP="00B22203">
      <w:pPr>
        <w:spacing w:after="113" w:line="249" w:lineRule="auto"/>
        <w:ind w:left="705" w:hanging="360"/>
        <w:rPr>
          <w:rFonts w:ascii="Times New Roman" w:eastAsia="Calibri" w:hAnsi="Times New Roman"/>
          <w:lang w:eastAsia="en-US"/>
        </w:rPr>
      </w:pPr>
      <w:r w:rsidRPr="00B22203">
        <w:rPr>
          <w:rFonts w:ascii="Times New Roman" w:eastAsia="Arial" w:hAnsi="Times New Roman"/>
          <w:sz w:val="20"/>
          <w:lang w:eastAsia="en-US"/>
        </w:rPr>
        <w:t xml:space="preserve">c. Повторно выполните команду </w:t>
      </w:r>
      <w:r w:rsidRPr="00B22203">
        <w:rPr>
          <w:rFonts w:ascii="Times New Roman" w:eastAsia="Arial" w:hAnsi="Times New Roman"/>
          <w:b/>
          <w:sz w:val="20"/>
          <w:lang w:eastAsia="en-US"/>
        </w:rPr>
        <w:t>show ip route</w:t>
      </w:r>
      <w:r w:rsidRPr="00B22203">
        <w:rPr>
          <w:rFonts w:ascii="Times New Roman" w:eastAsia="Arial" w:hAnsi="Times New Roman"/>
          <w:sz w:val="20"/>
          <w:lang w:eastAsia="en-US"/>
        </w:rPr>
        <w:t xml:space="preserve"> </w:t>
      </w:r>
      <w:r w:rsidRPr="00B22203">
        <w:rPr>
          <w:rFonts w:ascii="Times New Roman" w:eastAsia="Arial" w:hAnsi="Times New Roman"/>
          <w:b/>
          <w:sz w:val="20"/>
          <w:lang w:eastAsia="en-US"/>
        </w:rPr>
        <w:t>ospf</w:t>
      </w:r>
      <w:r w:rsidRPr="00B22203">
        <w:rPr>
          <w:rFonts w:ascii="Times New Roman" w:eastAsia="Arial" w:hAnsi="Times New Roman"/>
          <w:sz w:val="20"/>
          <w:lang w:eastAsia="en-US"/>
        </w:rPr>
        <w:t xml:space="preserve"> на R1, чтобы отобразить изменения в таблице маршрутизации. Теперь все маршруты OSPF для маршрутизатора R1 направляются через маршрутизатор R2. </w:t>
      </w:r>
    </w:p>
    <w:p w:rsidR="00B22203" w:rsidRPr="00B22203" w:rsidRDefault="00B22203" w:rsidP="00B22203">
      <w:pPr>
        <w:spacing w:after="28" w:line="259" w:lineRule="auto"/>
        <w:ind w:left="715"/>
        <w:rPr>
          <w:rFonts w:ascii="Times New Roman" w:eastAsia="Calibri" w:hAnsi="Times New Roman"/>
          <w:lang w:val="en-US" w:eastAsia="en-US"/>
        </w:rPr>
      </w:pPr>
      <w:r w:rsidRPr="00B22203">
        <w:rPr>
          <w:rFonts w:ascii="Times New Roman" w:eastAsia="Calibri" w:hAnsi="Times New Roman"/>
          <w:sz w:val="20"/>
          <w:lang w:val="en-US" w:eastAsia="en-US"/>
        </w:rPr>
        <w:t xml:space="preserve">R1# </w:t>
      </w:r>
      <w:r w:rsidRPr="00B22203">
        <w:rPr>
          <w:rFonts w:ascii="Times New Roman" w:eastAsia="Calibri" w:hAnsi="Times New Roman"/>
          <w:b/>
          <w:sz w:val="20"/>
          <w:lang w:val="en-US" w:eastAsia="en-US"/>
        </w:rPr>
        <w:t>show ip route ospf</w:t>
      </w:r>
      <w:r w:rsidRPr="00B22203">
        <w:rPr>
          <w:rFonts w:ascii="Times New Roman" w:eastAsia="Calibri" w:hAnsi="Times New Roman"/>
          <w:sz w:val="20"/>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Codes: L - local, C - connected, S - static, R - RIP, M - mobile, B - BGP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D - EIGRP, EX - EIGRP external, O - OSPF, IA - OSPF inter area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N1 - OSPF NSSA external type 1, N2 - OSPF NSSA external type 2        E1 - OSPF external type 1, E2 - OSPF external type 2        i - IS-IS, su - IS-IS summary, L1 - IS-IS level-1, L2 - IS-IS level-2        ia - IS-IS inter area, * - candidate default, U - per-user static route        o - ODR, P - periodic downloaded static route, H - NHRP, l - LISP        + - replicated route, % - next hop override </w:t>
      </w:r>
    </w:p>
    <w:p w:rsidR="00B22203" w:rsidRPr="00B22203" w:rsidRDefault="00B22203" w:rsidP="00B22203">
      <w:pPr>
        <w:spacing w:after="44" w:line="259" w:lineRule="auto"/>
        <w:ind w:left="720"/>
        <w:rPr>
          <w:rFonts w:ascii="Times New Roman" w:eastAsia="Calibri" w:hAnsi="Times New Roman"/>
          <w:lang w:val="en-US" w:eastAsia="en-US"/>
        </w:rPr>
      </w:pPr>
      <w:r w:rsidRPr="00B22203">
        <w:rPr>
          <w:rFonts w:ascii="Times New Roman" w:eastAsia="Calibri" w:hAnsi="Times New Roman"/>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Gateway of last resort is not set </w:t>
      </w:r>
    </w:p>
    <w:p w:rsidR="00B22203" w:rsidRPr="00B22203" w:rsidRDefault="00B22203" w:rsidP="00B22203">
      <w:pPr>
        <w:spacing w:after="44" w:line="259" w:lineRule="auto"/>
        <w:ind w:left="720"/>
        <w:rPr>
          <w:rFonts w:ascii="Times New Roman" w:eastAsia="Calibri" w:hAnsi="Times New Roman"/>
          <w:lang w:val="en-US" w:eastAsia="en-US"/>
        </w:rPr>
      </w:pPr>
      <w:r w:rsidRPr="00B22203">
        <w:rPr>
          <w:rFonts w:ascii="Times New Roman" w:eastAsia="Calibri" w:hAnsi="Times New Roman"/>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O     192.168.2.0/24 [110/782] via 192.168.12.2, 00:02:06, Serial0/0/0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O     192.168.3.0/24 [110/</w:t>
      </w:r>
      <w:r w:rsidRPr="00B22203">
        <w:rPr>
          <w:rFonts w:ascii="Times New Roman" w:eastAsia="Calibri" w:hAnsi="Times New Roman"/>
          <w:shd w:val="clear" w:color="auto" w:fill="FFFF00"/>
          <w:lang w:val="en-US" w:eastAsia="en-US"/>
        </w:rPr>
        <w:t>1563</w:t>
      </w:r>
      <w:r w:rsidRPr="00B22203">
        <w:rPr>
          <w:rFonts w:ascii="Times New Roman" w:eastAsia="Calibri" w:hAnsi="Times New Roman"/>
          <w:lang w:val="en-US" w:eastAsia="en-US"/>
        </w:rPr>
        <w:t xml:space="preserve">] via 192.168.12.2, 00:05:31, </w:t>
      </w:r>
      <w:r w:rsidRPr="00B22203">
        <w:rPr>
          <w:rFonts w:ascii="Times New Roman" w:eastAsia="Calibri" w:hAnsi="Times New Roman"/>
          <w:shd w:val="clear" w:color="auto" w:fill="FFFF00"/>
          <w:lang w:val="en-US" w:eastAsia="en-US"/>
        </w:rPr>
        <w:t>Serial0/0/0</w:t>
      </w:r>
      <w:r w:rsidRPr="00B22203">
        <w:rPr>
          <w:rFonts w:ascii="Times New Roman" w:eastAsia="Calibri" w:hAnsi="Times New Roman"/>
          <w:lang w:val="en-US" w:eastAsia="en-US"/>
        </w:rPr>
        <w:t xml:space="preserve"> </w:t>
      </w:r>
    </w:p>
    <w:p w:rsidR="00B22203" w:rsidRPr="00B22203" w:rsidRDefault="00B22203" w:rsidP="00B22203">
      <w:pPr>
        <w:spacing w:after="160"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      192.168.23.0/30 is subnetted, 1 subnets </w:t>
      </w:r>
    </w:p>
    <w:p w:rsidR="00B22203" w:rsidRPr="00B22203" w:rsidRDefault="00B22203" w:rsidP="00B22203">
      <w:pPr>
        <w:spacing w:after="135" w:line="259" w:lineRule="auto"/>
        <w:ind w:left="715" w:right="914"/>
        <w:rPr>
          <w:rFonts w:ascii="Times New Roman" w:eastAsia="Calibri" w:hAnsi="Times New Roman"/>
          <w:lang w:val="en-US" w:eastAsia="en-US"/>
        </w:rPr>
      </w:pPr>
      <w:r w:rsidRPr="00B22203">
        <w:rPr>
          <w:rFonts w:ascii="Times New Roman" w:eastAsia="Calibri" w:hAnsi="Times New Roman"/>
          <w:lang w:val="en-US" w:eastAsia="en-US"/>
        </w:rPr>
        <w:t xml:space="preserve">O        192.168.23.0 [110/1562] via 192.168.12.2, 01:14:02, Serial0/0/0 </w:t>
      </w:r>
    </w:p>
    <w:p w:rsidR="00B22203" w:rsidRPr="00B22203" w:rsidRDefault="00B22203" w:rsidP="00B22203">
      <w:pPr>
        <w:spacing w:after="113" w:line="249" w:lineRule="auto"/>
        <w:ind w:left="354" w:hanging="9"/>
        <w:rPr>
          <w:rFonts w:ascii="Times New Roman" w:eastAsia="Calibri" w:hAnsi="Times New Roman"/>
          <w:lang w:eastAsia="en-US"/>
        </w:rPr>
      </w:pPr>
      <w:r w:rsidRPr="00B22203">
        <w:rPr>
          <w:rFonts w:ascii="Times New Roman" w:eastAsia="Arial" w:hAnsi="Times New Roman"/>
          <w:b/>
          <w:sz w:val="20"/>
          <w:lang w:eastAsia="en-US"/>
        </w:rPr>
        <w:t>Примечание</w:t>
      </w:r>
      <w:r w:rsidRPr="00B22203">
        <w:rPr>
          <w:rFonts w:ascii="Times New Roman" w:eastAsia="Arial" w:hAnsi="Times New Roman"/>
          <w:sz w:val="20"/>
          <w:lang w:eastAsia="en-US"/>
        </w:rPr>
        <w:t xml:space="preserve">. Изменение метрик стоимости канала с помощью команды </w:t>
      </w:r>
      <w:r w:rsidRPr="00B22203">
        <w:rPr>
          <w:rFonts w:ascii="Times New Roman" w:eastAsia="Arial" w:hAnsi="Times New Roman"/>
          <w:b/>
          <w:sz w:val="20"/>
          <w:lang w:eastAsia="en-US"/>
        </w:rPr>
        <w:t>ip ospf cost</w:t>
      </w:r>
      <w:r w:rsidRPr="00B22203">
        <w:rPr>
          <w:rFonts w:ascii="Times New Roman" w:eastAsia="Arial" w:hAnsi="Times New Roman"/>
          <w:sz w:val="20"/>
          <w:lang w:eastAsia="en-US"/>
        </w:rPr>
        <w:t xml:space="preserve"> — это наиболее простой и предпочтительный способ изменения стоимости маршрутов OSPF. Помимо изменения стоимости в связи с реальным значением пропускной способности, у сетевого администратора могут быть другие причины для изменения стоимости маршрута, например, известная пропускная способность, предоставляемой оператором связи или фактическая стоимость канала или маршрута. </w:t>
      </w:r>
    </w:p>
    <w:p w:rsidR="00B22203" w:rsidRPr="00B22203" w:rsidRDefault="00B22203" w:rsidP="00B22203">
      <w:pPr>
        <w:spacing w:after="113" w:line="249" w:lineRule="auto"/>
        <w:ind w:left="354" w:hanging="9"/>
        <w:rPr>
          <w:rFonts w:ascii="Times New Roman" w:eastAsia="Calibri" w:hAnsi="Times New Roman"/>
          <w:lang w:eastAsia="en-US"/>
        </w:rPr>
      </w:pPr>
      <w:r w:rsidRPr="00B22203">
        <w:rPr>
          <w:rFonts w:ascii="Times New Roman" w:eastAsia="Arial" w:hAnsi="Times New Roman"/>
          <w:sz w:val="20"/>
          <w:lang w:eastAsia="en-US"/>
        </w:rPr>
        <w:t xml:space="preserve">Почему маршрут к сети 192.168.3.0/24 маршрутизатора R1 теперь проходит через R2? </w:t>
      </w:r>
    </w:p>
    <w:p w:rsidR="00B22203" w:rsidRPr="00B22203" w:rsidRDefault="00B22203" w:rsidP="00B22203">
      <w:pPr>
        <w:spacing w:after="259" w:line="259" w:lineRule="auto"/>
        <w:ind w:left="370"/>
        <w:rPr>
          <w:rFonts w:ascii="Times New Roman" w:eastAsia="Calibri" w:hAnsi="Times New Roman"/>
          <w:lang w:eastAsia="en-US"/>
        </w:rPr>
      </w:pPr>
      <w:r w:rsidRPr="00B22203">
        <w:rPr>
          <w:rFonts w:ascii="Times New Roman" w:eastAsia="Arial" w:hAnsi="Times New Roman"/>
          <w:sz w:val="20"/>
          <w:lang w:eastAsia="en-US"/>
        </w:rPr>
        <w:t>________________________________________________________________________________</w:t>
      </w:r>
    </w:p>
    <w:p w:rsidR="00B22203" w:rsidRPr="00B22203" w:rsidRDefault="00B22203" w:rsidP="00B22203">
      <w:pPr>
        <w:spacing w:before="100" w:beforeAutospacing="1" w:after="60" w:afterAutospacing="1" w:line="240" w:lineRule="auto"/>
        <w:ind w:left="-5"/>
        <w:outlineLvl w:val="1"/>
        <w:rPr>
          <w:rFonts w:ascii="Times New Roman" w:eastAsia="Times New Roman" w:hAnsi="Times New Roman"/>
          <w:b/>
          <w:bCs/>
          <w:sz w:val="36"/>
          <w:szCs w:val="36"/>
        </w:rPr>
      </w:pPr>
      <w:r w:rsidRPr="00B22203">
        <w:rPr>
          <w:rFonts w:ascii="Times New Roman" w:eastAsia="Arial" w:hAnsi="Times New Roman"/>
          <w:b/>
          <w:bCs/>
          <w:sz w:val="24"/>
          <w:szCs w:val="36"/>
        </w:rPr>
        <w:t xml:space="preserve">Вопросы на закрепление </w:t>
      </w:r>
    </w:p>
    <w:p w:rsidR="00B22203" w:rsidRPr="00B22203" w:rsidRDefault="00B22203" w:rsidP="00507D96">
      <w:pPr>
        <w:numPr>
          <w:ilvl w:val="0"/>
          <w:numId w:val="149"/>
        </w:numPr>
        <w:spacing w:after="113" w:line="249" w:lineRule="auto"/>
        <w:ind w:hanging="360"/>
        <w:rPr>
          <w:rFonts w:ascii="Times New Roman" w:eastAsia="Calibri" w:hAnsi="Times New Roman"/>
          <w:lang w:eastAsia="en-US"/>
        </w:rPr>
      </w:pPr>
      <w:r w:rsidRPr="00B22203">
        <w:rPr>
          <w:rFonts w:ascii="Times New Roman" w:eastAsia="Arial" w:hAnsi="Times New Roman"/>
          <w:sz w:val="20"/>
          <w:lang w:eastAsia="en-US"/>
        </w:rPr>
        <w:lastRenderedPageBreak/>
        <w:t xml:space="preserve">Почему так важно контролировать значение ID маршрутизатора при использовании протокола OSPF? </w:t>
      </w:r>
    </w:p>
    <w:p w:rsidR="00B22203" w:rsidRPr="00B22203" w:rsidRDefault="00B22203" w:rsidP="00B22203">
      <w:pPr>
        <w:spacing w:after="101" w:line="259" w:lineRule="auto"/>
        <w:ind w:left="370"/>
        <w:rPr>
          <w:rFonts w:ascii="Times New Roman" w:eastAsia="Calibri" w:hAnsi="Times New Roman"/>
          <w:lang w:eastAsia="en-US"/>
        </w:rPr>
      </w:pPr>
      <w:r w:rsidRPr="00B22203">
        <w:rPr>
          <w:rFonts w:ascii="Times New Roman" w:eastAsia="Arial" w:hAnsi="Times New Roman"/>
          <w:sz w:val="20"/>
          <w:lang w:eastAsia="en-US"/>
        </w:rPr>
        <w:t>________________________________________________________________________________</w:t>
      </w:r>
    </w:p>
    <w:p w:rsidR="00B22203" w:rsidRPr="00B22203" w:rsidRDefault="00B22203" w:rsidP="00507D96">
      <w:pPr>
        <w:numPr>
          <w:ilvl w:val="0"/>
          <w:numId w:val="149"/>
        </w:numPr>
        <w:spacing w:after="113" w:line="249" w:lineRule="auto"/>
        <w:ind w:hanging="360"/>
        <w:rPr>
          <w:rFonts w:ascii="Times New Roman" w:eastAsia="Calibri" w:hAnsi="Times New Roman"/>
          <w:lang w:eastAsia="en-US"/>
        </w:rPr>
      </w:pPr>
      <w:r w:rsidRPr="00B22203">
        <w:rPr>
          <w:rFonts w:ascii="Times New Roman" w:eastAsia="Arial" w:hAnsi="Times New Roman"/>
          <w:sz w:val="20"/>
          <w:lang w:eastAsia="en-US"/>
        </w:rPr>
        <w:t xml:space="preserve">Почему процесс выбора DR/BDR не рассматривается в этой лабораторной работе? </w:t>
      </w:r>
    </w:p>
    <w:p w:rsidR="00B22203" w:rsidRPr="00B22203" w:rsidRDefault="00B22203" w:rsidP="00B22203">
      <w:pPr>
        <w:spacing w:after="1" w:line="364" w:lineRule="auto"/>
        <w:ind w:left="370"/>
        <w:rPr>
          <w:rFonts w:ascii="Times New Roman" w:eastAsia="Calibri" w:hAnsi="Times New Roman"/>
          <w:lang w:eastAsia="en-US"/>
        </w:rPr>
      </w:pPr>
      <w:r w:rsidRPr="00B22203">
        <w:rPr>
          <w:rFonts w:ascii="Times New Roman" w:eastAsia="Arial" w:hAnsi="Times New Roman"/>
          <w:sz w:val="20"/>
          <w:lang w:eastAsia="en-US"/>
        </w:rPr>
        <w:t>________________________________________________________________________________</w:t>
      </w:r>
    </w:p>
    <w:p w:rsidR="00B22203" w:rsidRPr="00B22203" w:rsidRDefault="00B22203" w:rsidP="00B22203">
      <w:pPr>
        <w:spacing w:after="0" w:line="365" w:lineRule="auto"/>
        <w:rPr>
          <w:rFonts w:ascii="Times New Roman" w:eastAsia="Calibri" w:hAnsi="Times New Roman"/>
          <w:lang w:eastAsia="en-US"/>
        </w:rPr>
      </w:pPr>
      <w:r w:rsidRPr="00B22203">
        <w:rPr>
          <w:rFonts w:ascii="Times New Roman" w:eastAsia="Arial" w:hAnsi="Times New Roman"/>
          <w:sz w:val="20"/>
          <w:lang w:eastAsia="en-US"/>
        </w:rPr>
        <w:t xml:space="preserve">3. Почему имеет смысл устанавливать интерфейс OSPF в качестве пассивного? </w:t>
      </w:r>
    </w:p>
    <w:p w:rsidR="00B22203" w:rsidRPr="00B22203" w:rsidRDefault="00B22203" w:rsidP="00B22203">
      <w:pPr>
        <w:spacing w:after="258" w:line="259" w:lineRule="auto"/>
        <w:ind w:left="10" w:right="15"/>
        <w:jc w:val="right"/>
        <w:rPr>
          <w:rFonts w:ascii="Times New Roman" w:eastAsia="Calibri" w:hAnsi="Times New Roman"/>
          <w:lang w:eastAsia="en-US"/>
        </w:rPr>
      </w:pPr>
      <w:r w:rsidRPr="00B22203">
        <w:rPr>
          <w:rFonts w:ascii="Times New Roman" w:eastAsia="Arial" w:hAnsi="Times New Roman"/>
          <w:sz w:val="20"/>
          <w:lang w:eastAsia="en-US"/>
        </w:rPr>
        <w:t>___________________________________________________________________________________</w:t>
      </w:r>
    </w:p>
    <w:p w:rsidR="00B22203" w:rsidRPr="00B22203" w:rsidRDefault="00B22203" w:rsidP="00B22203">
      <w:pPr>
        <w:spacing w:before="100" w:beforeAutospacing="1" w:after="0" w:afterAutospacing="1" w:line="240" w:lineRule="auto"/>
        <w:ind w:left="-5"/>
        <w:outlineLvl w:val="1"/>
        <w:rPr>
          <w:rFonts w:ascii="Times New Roman" w:eastAsia="Times New Roman" w:hAnsi="Times New Roman"/>
          <w:b/>
          <w:bCs/>
          <w:sz w:val="36"/>
          <w:szCs w:val="36"/>
        </w:rPr>
      </w:pPr>
      <w:r w:rsidRPr="00B22203">
        <w:rPr>
          <w:rFonts w:ascii="Times New Roman" w:eastAsia="Arial" w:hAnsi="Times New Roman"/>
          <w:b/>
          <w:bCs/>
          <w:sz w:val="24"/>
          <w:szCs w:val="36"/>
        </w:rPr>
        <w:t xml:space="preserve">Сводная таблица интерфейсов маршрутизаторов </w:t>
      </w:r>
    </w:p>
    <w:tbl>
      <w:tblPr>
        <w:tblStyle w:val="TableGrid7"/>
        <w:tblW w:w="9269" w:type="dxa"/>
        <w:tblInd w:w="-89" w:type="dxa"/>
        <w:tblCellMar>
          <w:top w:w="114" w:type="dxa"/>
          <w:left w:w="114" w:type="dxa"/>
          <w:right w:w="59" w:type="dxa"/>
        </w:tblCellMar>
        <w:tblLook w:val="04A0" w:firstRow="1" w:lastRow="0" w:firstColumn="1" w:lastColumn="0" w:noHBand="0" w:noVBand="1"/>
      </w:tblPr>
      <w:tblGrid>
        <w:gridCol w:w="1713"/>
        <w:gridCol w:w="1787"/>
        <w:gridCol w:w="1787"/>
        <w:gridCol w:w="1990"/>
        <w:gridCol w:w="1992"/>
      </w:tblGrid>
      <w:tr w:rsidR="00B22203" w:rsidRPr="00B22203" w:rsidTr="00B22203">
        <w:trPr>
          <w:trHeight w:val="485"/>
        </w:trPr>
        <w:tc>
          <w:tcPr>
            <w:tcW w:w="9269" w:type="dxa"/>
            <w:gridSpan w:val="5"/>
            <w:tcBorders>
              <w:top w:val="single" w:sz="2" w:space="0" w:color="000000"/>
              <w:left w:val="single" w:sz="2" w:space="0" w:color="000000"/>
              <w:bottom w:val="single" w:sz="2" w:space="0" w:color="000000"/>
              <w:right w:val="single" w:sz="2" w:space="0" w:color="000000"/>
            </w:tcBorders>
            <w:shd w:val="clear" w:color="auto" w:fill="DBE5F1"/>
            <w:vAlign w:val="center"/>
          </w:tcPr>
          <w:p w:rsidR="00B22203" w:rsidRPr="00B22203" w:rsidRDefault="00B22203" w:rsidP="00B22203">
            <w:pPr>
              <w:spacing w:after="0" w:line="240" w:lineRule="auto"/>
              <w:ind w:right="55"/>
              <w:jc w:val="center"/>
              <w:rPr>
                <w:rFonts w:ascii="Times New Roman" w:eastAsia="Calibri" w:hAnsi="Times New Roman"/>
                <w:lang w:val="ru-RU" w:eastAsia="en-US"/>
              </w:rPr>
            </w:pPr>
            <w:r w:rsidRPr="00B22203">
              <w:rPr>
                <w:rFonts w:ascii="Times New Roman" w:eastAsia="Arial" w:hAnsi="Times New Roman"/>
                <w:b/>
                <w:sz w:val="20"/>
                <w:lang w:val="ru-RU" w:eastAsia="en-US"/>
              </w:rPr>
              <w:t xml:space="preserve">Сводная информация об интерфейсах маршрутизаторов </w:t>
            </w:r>
          </w:p>
        </w:tc>
      </w:tr>
      <w:tr w:rsidR="00B22203" w:rsidRPr="00B22203" w:rsidTr="00B22203">
        <w:trPr>
          <w:trHeight w:val="742"/>
        </w:trPr>
        <w:tc>
          <w:tcPr>
            <w:tcW w:w="1713" w:type="dxa"/>
            <w:tcBorders>
              <w:top w:val="single" w:sz="2" w:space="0" w:color="000000"/>
              <w:left w:val="single" w:sz="2" w:space="0" w:color="000000"/>
              <w:bottom w:val="single" w:sz="2" w:space="0" w:color="000000"/>
              <w:right w:val="single" w:sz="2" w:space="0" w:color="000000"/>
            </w:tcBorders>
            <w:vAlign w:val="center"/>
          </w:tcPr>
          <w:p w:rsidR="00B22203" w:rsidRPr="00B22203" w:rsidRDefault="00B22203" w:rsidP="00B22203">
            <w:pPr>
              <w:spacing w:after="0" w:line="240" w:lineRule="auto"/>
              <w:jc w:val="center"/>
              <w:rPr>
                <w:rFonts w:ascii="Times New Roman" w:eastAsia="Calibri" w:hAnsi="Times New Roman"/>
                <w:lang w:eastAsia="en-US"/>
              </w:rPr>
            </w:pPr>
            <w:r w:rsidRPr="00B22203">
              <w:rPr>
                <w:rFonts w:ascii="Times New Roman" w:eastAsia="Arial" w:hAnsi="Times New Roman"/>
                <w:b/>
                <w:sz w:val="20"/>
                <w:lang w:eastAsia="en-US"/>
              </w:rPr>
              <w:t xml:space="preserve">Модель маршрутизатора </w:t>
            </w:r>
          </w:p>
        </w:tc>
        <w:tc>
          <w:tcPr>
            <w:tcW w:w="1787" w:type="dxa"/>
            <w:tcBorders>
              <w:top w:val="single" w:sz="2" w:space="0" w:color="000000"/>
              <w:left w:val="single" w:sz="2" w:space="0" w:color="000000"/>
              <w:bottom w:val="single" w:sz="2" w:space="0" w:color="000000"/>
              <w:right w:val="single" w:sz="2" w:space="0" w:color="000000"/>
            </w:tcBorders>
            <w:vAlign w:val="center"/>
          </w:tcPr>
          <w:p w:rsidR="00B22203" w:rsidRPr="00B22203" w:rsidRDefault="00B22203" w:rsidP="00B22203">
            <w:pPr>
              <w:spacing w:after="0" w:line="240" w:lineRule="auto"/>
              <w:jc w:val="center"/>
              <w:rPr>
                <w:rFonts w:ascii="Times New Roman" w:eastAsia="Calibri" w:hAnsi="Times New Roman"/>
                <w:lang w:eastAsia="en-US"/>
              </w:rPr>
            </w:pPr>
            <w:r w:rsidRPr="00B22203">
              <w:rPr>
                <w:rFonts w:ascii="Times New Roman" w:eastAsia="Arial" w:hAnsi="Times New Roman"/>
                <w:b/>
                <w:sz w:val="20"/>
                <w:lang w:eastAsia="en-US"/>
              </w:rPr>
              <w:t xml:space="preserve">Интерфейс Ethernet №1 </w:t>
            </w:r>
          </w:p>
        </w:tc>
        <w:tc>
          <w:tcPr>
            <w:tcW w:w="1787" w:type="dxa"/>
            <w:tcBorders>
              <w:top w:val="single" w:sz="2" w:space="0" w:color="000000"/>
              <w:left w:val="single" w:sz="2" w:space="0" w:color="000000"/>
              <w:bottom w:val="single" w:sz="2" w:space="0" w:color="000000"/>
              <w:right w:val="single" w:sz="2" w:space="0" w:color="000000"/>
            </w:tcBorders>
            <w:vAlign w:val="center"/>
          </w:tcPr>
          <w:p w:rsidR="00B22203" w:rsidRPr="00B22203" w:rsidRDefault="00B22203" w:rsidP="00B22203">
            <w:pPr>
              <w:spacing w:after="0" w:line="240" w:lineRule="auto"/>
              <w:jc w:val="center"/>
              <w:rPr>
                <w:rFonts w:ascii="Times New Roman" w:eastAsia="Calibri" w:hAnsi="Times New Roman"/>
                <w:lang w:eastAsia="en-US"/>
              </w:rPr>
            </w:pPr>
            <w:r w:rsidRPr="00B22203">
              <w:rPr>
                <w:rFonts w:ascii="Times New Roman" w:eastAsia="Arial" w:hAnsi="Times New Roman"/>
                <w:b/>
                <w:sz w:val="20"/>
                <w:lang w:eastAsia="en-US"/>
              </w:rPr>
              <w:t xml:space="preserve">Интерфейс Ethernet №2 </w:t>
            </w:r>
          </w:p>
        </w:tc>
        <w:tc>
          <w:tcPr>
            <w:tcW w:w="1990" w:type="dxa"/>
            <w:tcBorders>
              <w:top w:val="single" w:sz="2" w:space="0" w:color="000000"/>
              <w:left w:val="single" w:sz="2" w:space="0" w:color="000000"/>
              <w:bottom w:val="single" w:sz="2" w:space="0" w:color="000000"/>
              <w:right w:val="single" w:sz="2" w:space="0" w:color="000000"/>
            </w:tcBorders>
            <w:vAlign w:val="center"/>
          </w:tcPr>
          <w:p w:rsidR="00B22203" w:rsidRPr="00B22203" w:rsidRDefault="00B22203" w:rsidP="00B22203">
            <w:pPr>
              <w:spacing w:after="0" w:line="240" w:lineRule="auto"/>
              <w:jc w:val="center"/>
              <w:rPr>
                <w:rFonts w:ascii="Times New Roman" w:eastAsia="Calibri" w:hAnsi="Times New Roman"/>
                <w:lang w:eastAsia="en-US"/>
              </w:rPr>
            </w:pPr>
            <w:r w:rsidRPr="00B22203">
              <w:rPr>
                <w:rFonts w:ascii="Times New Roman" w:eastAsia="Arial" w:hAnsi="Times New Roman"/>
                <w:b/>
                <w:sz w:val="20"/>
                <w:lang w:eastAsia="en-US"/>
              </w:rPr>
              <w:t xml:space="preserve">Последовательный интерфейс №1 </w:t>
            </w:r>
          </w:p>
        </w:tc>
        <w:tc>
          <w:tcPr>
            <w:tcW w:w="1990" w:type="dxa"/>
            <w:tcBorders>
              <w:top w:val="single" w:sz="2" w:space="0" w:color="000000"/>
              <w:left w:val="single" w:sz="2" w:space="0" w:color="000000"/>
              <w:bottom w:val="single" w:sz="2" w:space="0" w:color="000000"/>
              <w:right w:val="single" w:sz="2" w:space="0" w:color="000000"/>
            </w:tcBorders>
            <w:vAlign w:val="center"/>
          </w:tcPr>
          <w:p w:rsidR="00B22203" w:rsidRPr="00B22203" w:rsidRDefault="00B22203" w:rsidP="00B22203">
            <w:pPr>
              <w:spacing w:after="0" w:line="240" w:lineRule="auto"/>
              <w:jc w:val="center"/>
              <w:rPr>
                <w:rFonts w:ascii="Times New Roman" w:eastAsia="Calibri" w:hAnsi="Times New Roman"/>
                <w:lang w:eastAsia="en-US"/>
              </w:rPr>
            </w:pPr>
            <w:r w:rsidRPr="00B22203">
              <w:rPr>
                <w:rFonts w:ascii="Times New Roman" w:eastAsia="Arial" w:hAnsi="Times New Roman"/>
                <w:b/>
                <w:sz w:val="20"/>
                <w:lang w:eastAsia="en-US"/>
              </w:rPr>
              <w:t xml:space="preserve">Последовательный интерфейс №2 </w:t>
            </w:r>
          </w:p>
        </w:tc>
      </w:tr>
      <w:tr w:rsidR="00B22203" w:rsidRPr="00B22203" w:rsidTr="00B22203">
        <w:trPr>
          <w:trHeight w:val="562"/>
        </w:trPr>
        <w:tc>
          <w:tcPr>
            <w:tcW w:w="1713"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rPr>
                <w:rFonts w:ascii="Times New Roman" w:eastAsia="Calibri" w:hAnsi="Times New Roman"/>
                <w:lang w:eastAsia="en-US"/>
              </w:rPr>
            </w:pPr>
            <w:r w:rsidRPr="00B22203">
              <w:rPr>
                <w:rFonts w:ascii="Times New Roman" w:eastAsia="Arial" w:hAnsi="Times New Roman"/>
                <w:sz w:val="20"/>
                <w:lang w:eastAsia="en-US"/>
              </w:rPr>
              <w:t xml:space="preserve">1800 </w:t>
            </w:r>
          </w:p>
        </w:tc>
        <w:tc>
          <w:tcPr>
            <w:tcW w:w="1787"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rPr>
                <w:rFonts w:ascii="Times New Roman" w:eastAsia="Calibri" w:hAnsi="Times New Roman"/>
                <w:lang w:eastAsia="en-US"/>
              </w:rPr>
            </w:pPr>
            <w:r w:rsidRPr="00B22203">
              <w:rPr>
                <w:rFonts w:ascii="Times New Roman" w:eastAsia="Arial" w:hAnsi="Times New Roman"/>
                <w:sz w:val="20"/>
                <w:lang w:eastAsia="en-US"/>
              </w:rPr>
              <w:t xml:space="preserve">Fast Ethernet 0/0 (F0/0) </w:t>
            </w:r>
          </w:p>
        </w:tc>
        <w:tc>
          <w:tcPr>
            <w:tcW w:w="1787"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1"/>
              <w:rPr>
                <w:rFonts w:ascii="Times New Roman" w:eastAsia="Calibri" w:hAnsi="Times New Roman"/>
                <w:lang w:eastAsia="en-US"/>
              </w:rPr>
            </w:pPr>
            <w:r w:rsidRPr="00B22203">
              <w:rPr>
                <w:rFonts w:ascii="Times New Roman" w:eastAsia="Arial" w:hAnsi="Times New Roman"/>
                <w:sz w:val="20"/>
                <w:lang w:eastAsia="en-US"/>
              </w:rPr>
              <w:t xml:space="preserve">Fast Ethernet 0/1 (F0/1) </w:t>
            </w:r>
          </w:p>
        </w:tc>
        <w:tc>
          <w:tcPr>
            <w:tcW w:w="199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2"/>
              <w:rPr>
                <w:rFonts w:ascii="Times New Roman" w:eastAsia="Calibri" w:hAnsi="Times New Roman"/>
                <w:lang w:eastAsia="en-US"/>
              </w:rPr>
            </w:pPr>
            <w:r w:rsidRPr="00B22203">
              <w:rPr>
                <w:rFonts w:ascii="Times New Roman" w:eastAsia="Arial" w:hAnsi="Times New Roman"/>
                <w:sz w:val="20"/>
                <w:lang w:eastAsia="en-US"/>
              </w:rPr>
              <w:t xml:space="preserve">Serial 0/0/0 (S0/0/0) </w:t>
            </w:r>
          </w:p>
        </w:tc>
        <w:tc>
          <w:tcPr>
            <w:tcW w:w="199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2"/>
              <w:rPr>
                <w:rFonts w:ascii="Times New Roman" w:eastAsia="Calibri" w:hAnsi="Times New Roman"/>
                <w:lang w:eastAsia="en-US"/>
              </w:rPr>
            </w:pPr>
            <w:r w:rsidRPr="00B22203">
              <w:rPr>
                <w:rFonts w:ascii="Times New Roman" w:eastAsia="Arial" w:hAnsi="Times New Roman"/>
                <w:sz w:val="20"/>
                <w:lang w:eastAsia="en-US"/>
              </w:rPr>
              <w:t xml:space="preserve">Serial 0/0/1 (S0/0/1) </w:t>
            </w:r>
          </w:p>
        </w:tc>
      </w:tr>
      <w:tr w:rsidR="00B22203" w:rsidRPr="00B22203" w:rsidTr="00B22203">
        <w:trPr>
          <w:trHeight w:val="562"/>
        </w:trPr>
        <w:tc>
          <w:tcPr>
            <w:tcW w:w="1713"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rPr>
                <w:rFonts w:ascii="Times New Roman" w:eastAsia="Calibri" w:hAnsi="Times New Roman"/>
                <w:lang w:eastAsia="en-US"/>
              </w:rPr>
            </w:pPr>
            <w:r w:rsidRPr="00B22203">
              <w:rPr>
                <w:rFonts w:ascii="Times New Roman" w:eastAsia="Arial" w:hAnsi="Times New Roman"/>
                <w:sz w:val="20"/>
                <w:lang w:eastAsia="en-US"/>
              </w:rPr>
              <w:t xml:space="preserve">1900 </w:t>
            </w:r>
          </w:p>
        </w:tc>
        <w:tc>
          <w:tcPr>
            <w:tcW w:w="1787"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right="25"/>
              <w:rPr>
                <w:rFonts w:ascii="Times New Roman" w:eastAsia="Calibri" w:hAnsi="Times New Roman"/>
                <w:lang w:eastAsia="en-US"/>
              </w:rPr>
            </w:pPr>
            <w:r w:rsidRPr="00B22203">
              <w:rPr>
                <w:rFonts w:ascii="Times New Roman" w:eastAsia="Arial" w:hAnsi="Times New Roman"/>
                <w:sz w:val="20"/>
                <w:lang w:eastAsia="en-US"/>
              </w:rPr>
              <w:t xml:space="preserve">Gigabit Ethernet 0/0 (G0/0) </w:t>
            </w:r>
          </w:p>
        </w:tc>
        <w:tc>
          <w:tcPr>
            <w:tcW w:w="1787"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1" w:right="24"/>
              <w:rPr>
                <w:rFonts w:ascii="Times New Roman" w:eastAsia="Calibri" w:hAnsi="Times New Roman"/>
                <w:lang w:eastAsia="en-US"/>
              </w:rPr>
            </w:pPr>
            <w:r w:rsidRPr="00B22203">
              <w:rPr>
                <w:rFonts w:ascii="Times New Roman" w:eastAsia="Arial" w:hAnsi="Times New Roman"/>
                <w:sz w:val="20"/>
                <w:lang w:eastAsia="en-US"/>
              </w:rPr>
              <w:t xml:space="preserve">Gigabit Ethernet 0/1 (G0/1) </w:t>
            </w:r>
          </w:p>
        </w:tc>
        <w:tc>
          <w:tcPr>
            <w:tcW w:w="199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1"/>
              <w:rPr>
                <w:rFonts w:ascii="Times New Roman" w:eastAsia="Calibri" w:hAnsi="Times New Roman"/>
                <w:lang w:eastAsia="en-US"/>
              </w:rPr>
            </w:pPr>
            <w:r w:rsidRPr="00B22203">
              <w:rPr>
                <w:rFonts w:ascii="Times New Roman" w:eastAsia="Arial" w:hAnsi="Times New Roman"/>
                <w:sz w:val="20"/>
                <w:lang w:eastAsia="en-US"/>
              </w:rPr>
              <w:t xml:space="preserve">Serial 0/0/0 (S0/0/0) </w:t>
            </w:r>
          </w:p>
        </w:tc>
        <w:tc>
          <w:tcPr>
            <w:tcW w:w="199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1"/>
              <w:rPr>
                <w:rFonts w:ascii="Times New Roman" w:eastAsia="Calibri" w:hAnsi="Times New Roman"/>
                <w:lang w:eastAsia="en-US"/>
              </w:rPr>
            </w:pPr>
            <w:r w:rsidRPr="00B22203">
              <w:rPr>
                <w:rFonts w:ascii="Times New Roman" w:eastAsia="Arial" w:hAnsi="Times New Roman"/>
                <w:sz w:val="20"/>
                <w:lang w:eastAsia="en-US"/>
              </w:rPr>
              <w:t xml:space="preserve">Serial 0/0/1 (S0/0/1) </w:t>
            </w:r>
          </w:p>
        </w:tc>
      </w:tr>
      <w:tr w:rsidR="00B22203" w:rsidRPr="00B22203" w:rsidTr="00B22203">
        <w:trPr>
          <w:trHeight w:val="562"/>
        </w:trPr>
        <w:tc>
          <w:tcPr>
            <w:tcW w:w="1713"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rPr>
                <w:rFonts w:ascii="Times New Roman" w:eastAsia="Calibri" w:hAnsi="Times New Roman"/>
                <w:lang w:eastAsia="en-US"/>
              </w:rPr>
            </w:pPr>
            <w:r w:rsidRPr="00B22203">
              <w:rPr>
                <w:rFonts w:ascii="Times New Roman" w:eastAsia="Arial" w:hAnsi="Times New Roman"/>
                <w:sz w:val="20"/>
                <w:lang w:eastAsia="en-US"/>
              </w:rPr>
              <w:t xml:space="preserve">2801 </w:t>
            </w:r>
          </w:p>
        </w:tc>
        <w:tc>
          <w:tcPr>
            <w:tcW w:w="1787"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rPr>
                <w:rFonts w:ascii="Times New Roman" w:eastAsia="Calibri" w:hAnsi="Times New Roman"/>
                <w:lang w:eastAsia="en-US"/>
              </w:rPr>
            </w:pPr>
            <w:r w:rsidRPr="00B22203">
              <w:rPr>
                <w:rFonts w:ascii="Times New Roman" w:eastAsia="Arial" w:hAnsi="Times New Roman"/>
                <w:sz w:val="20"/>
                <w:lang w:eastAsia="en-US"/>
              </w:rPr>
              <w:t xml:space="preserve">Fast Ethernet 0/0 (F0/0) </w:t>
            </w:r>
          </w:p>
        </w:tc>
        <w:tc>
          <w:tcPr>
            <w:tcW w:w="1787"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1"/>
              <w:rPr>
                <w:rFonts w:ascii="Times New Roman" w:eastAsia="Calibri" w:hAnsi="Times New Roman"/>
                <w:lang w:eastAsia="en-US"/>
              </w:rPr>
            </w:pPr>
            <w:r w:rsidRPr="00B22203">
              <w:rPr>
                <w:rFonts w:ascii="Times New Roman" w:eastAsia="Arial" w:hAnsi="Times New Roman"/>
                <w:sz w:val="20"/>
                <w:lang w:eastAsia="en-US"/>
              </w:rPr>
              <w:t xml:space="preserve">Fast Ethernet 0/1 (F0/1) </w:t>
            </w:r>
          </w:p>
        </w:tc>
        <w:tc>
          <w:tcPr>
            <w:tcW w:w="199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2"/>
              <w:rPr>
                <w:rFonts w:ascii="Times New Roman" w:eastAsia="Calibri" w:hAnsi="Times New Roman"/>
                <w:lang w:eastAsia="en-US"/>
              </w:rPr>
            </w:pPr>
            <w:r w:rsidRPr="00B22203">
              <w:rPr>
                <w:rFonts w:ascii="Times New Roman" w:eastAsia="Arial" w:hAnsi="Times New Roman"/>
                <w:sz w:val="20"/>
                <w:lang w:eastAsia="en-US"/>
              </w:rPr>
              <w:t xml:space="preserve">Serial 0/1/0 (S0/1/0) </w:t>
            </w:r>
          </w:p>
        </w:tc>
        <w:tc>
          <w:tcPr>
            <w:tcW w:w="199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2"/>
              <w:rPr>
                <w:rFonts w:ascii="Times New Roman" w:eastAsia="Calibri" w:hAnsi="Times New Roman"/>
                <w:lang w:eastAsia="en-US"/>
              </w:rPr>
            </w:pPr>
            <w:r w:rsidRPr="00B22203">
              <w:rPr>
                <w:rFonts w:ascii="Times New Roman" w:eastAsia="Arial" w:hAnsi="Times New Roman"/>
                <w:sz w:val="20"/>
                <w:lang w:eastAsia="en-US"/>
              </w:rPr>
              <w:t xml:space="preserve">Serial 0/1/1 (S0/1/1) </w:t>
            </w:r>
          </w:p>
        </w:tc>
      </w:tr>
      <w:tr w:rsidR="00B22203" w:rsidRPr="00B22203" w:rsidTr="00B22203">
        <w:trPr>
          <w:trHeight w:val="562"/>
        </w:trPr>
        <w:tc>
          <w:tcPr>
            <w:tcW w:w="1713"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rPr>
                <w:rFonts w:ascii="Times New Roman" w:eastAsia="Calibri" w:hAnsi="Times New Roman"/>
                <w:lang w:eastAsia="en-US"/>
              </w:rPr>
            </w:pPr>
            <w:r w:rsidRPr="00B22203">
              <w:rPr>
                <w:rFonts w:ascii="Times New Roman" w:eastAsia="Arial" w:hAnsi="Times New Roman"/>
                <w:sz w:val="20"/>
                <w:lang w:eastAsia="en-US"/>
              </w:rPr>
              <w:t xml:space="preserve">2811 </w:t>
            </w:r>
          </w:p>
        </w:tc>
        <w:tc>
          <w:tcPr>
            <w:tcW w:w="1787"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rPr>
                <w:rFonts w:ascii="Times New Roman" w:eastAsia="Calibri" w:hAnsi="Times New Roman"/>
                <w:lang w:eastAsia="en-US"/>
              </w:rPr>
            </w:pPr>
            <w:r w:rsidRPr="00B22203">
              <w:rPr>
                <w:rFonts w:ascii="Times New Roman" w:eastAsia="Arial" w:hAnsi="Times New Roman"/>
                <w:sz w:val="20"/>
                <w:lang w:eastAsia="en-US"/>
              </w:rPr>
              <w:t xml:space="preserve">Fast Ethernet 0/0 (F0/0) </w:t>
            </w:r>
          </w:p>
        </w:tc>
        <w:tc>
          <w:tcPr>
            <w:tcW w:w="1787"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1"/>
              <w:rPr>
                <w:rFonts w:ascii="Times New Roman" w:eastAsia="Calibri" w:hAnsi="Times New Roman"/>
                <w:lang w:eastAsia="en-US"/>
              </w:rPr>
            </w:pPr>
            <w:r w:rsidRPr="00B22203">
              <w:rPr>
                <w:rFonts w:ascii="Times New Roman" w:eastAsia="Arial" w:hAnsi="Times New Roman"/>
                <w:sz w:val="20"/>
                <w:lang w:eastAsia="en-US"/>
              </w:rPr>
              <w:t xml:space="preserve">Fast Ethernet 0/1 (F0/1) </w:t>
            </w:r>
          </w:p>
        </w:tc>
        <w:tc>
          <w:tcPr>
            <w:tcW w:w="199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2"/>
              <w:rPr>
                <w:rFonts w:ascii="Times New Roman" w:eastAsia="Calibri" w:hAnsi="Times New Roman"/>
                <w:lang w:eastAsia="en-US"/>
              </w:rPr>
            </w:pPr>
            <w:r w:rsidRPr="00B22203">
              <w:rPr>
                <w:rFonts w:ascii="Times New Roman" w:eastAsia="Arial" w:hAnsi="Times New Roman"/>
                <w:sz w:val="20"/>
                <w:lang w:eastAsia="en-US"/>
              </w:rPr>
              <w:t xml:space="preserve">Serial 0/0/0 (S0/0/0) </w:t>
            </w:r>
          </w:p>
        </w:tc>
        <w:tc>
          <w:tcPr>
            <w:tcW w:w="199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2"/>
              <w:rPr>
                <w:rFonts w:ascii="Times New Roman" w:eastAsia="Calibri" w:hAnsi="Times New Roman"/>
                <w:lang w:eastAsia="en-US"/>
              </w:rPr>
            </w:pPr>
            <w:r w:rsidRPr="00B22203">
              <w:rPr>
                <w:rFonts w:ascii="Times New Roman" w:eastAsia="Arial" w:hAnsi="Times New Roman"/>
                <w:sz w:val="20"/>
                <w:lang w:eastAsia="en-US"/>
              </w:rPr>
              <w:t xml:space="preserve">Serial 0/0/1 (S0/0/1) </w:t>
            </w:r>
          </w:p>
        </w:tc>
      </w:tr>
      <w:tr w:rsidR="00B22203" w:rsidRPr="00B22203" w:rsidTr="00B22203">
        <w:trPr>
          <w:trHeight w:val="561"/>
        </w:trPr>
        <w:tc>
          <w:tcPr>
            <w:tcW w:w="1713"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rPr>
                <w:rFonts w:ascii="Times New Roman" w:eastAsia="Calibri" w:hAnsi="Times New Roman"/>
                <w:lang w:eastAsia="en-US"/>
              </w:rPr>
            </w:pPr>
            <w:r w:rsidRPr="00B22203">
              <w:rPr>
                <w:rFonts w:ascii="Times New Roman" w:eastAsia="Arial" w:hAnsi="Times New Roman"/>
                <w:sz w:val="20"/>
                <w:lang w:eastAsia="en-US"/>
              </w:rPr>
              <w:t xml:space="preserve">2900 </w:t>
            </w:r>
          </w:p>
        </w:tc>
        <w:tc>
          <w:tcPr>
            <w:tcW w:w="1787"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right="25"/>
              <w:rPr>
                <w:rFonts w:ascii="Times New Roman" w:eastAsia="Calibri" w:hAnsi="Times New Roman"/>
                <w:lang w:eastAsia="en-US"/>
              </w:rPr>
            </w:pPr>
            <w:r w:rsidRPr="00B22203">
              <w:rPr>
                <w:rFonts w:ascii="Times New Roman" w:eastAsia="Arial" w:hAnsi="Times New Roman"/>
                <w:sz w:val="20"/>
                <w:lang w:eastAsia="en-US"/>
              </w:rPr>
              <w:t xml:space="preserve">Gigabit Ethernet 0/0 (G0/0) </w:t>
            </w:r>
          </w:p>
        </w:tc>
        <w:tc>
          <w:tcPr>
            <w:tcW w:w="1787"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1" w:right="24"/>
              <w:rPr>
                <w:rFonts w:ascii="Times New Roman" w:eastAsia="Calibri" w:hAnsi="Times New Roman"/>
                <w:lang w:eastAsia="en-US"/>
              </w:rPr>
            </w:pPr>
            <w:r w:rsidRPr="00B22203">
              <w:rPr>
                <w:rFonts w:ascii="Times New Roman" w:eastAsia="Arial" w:hAnsi="Times New Roman"/>
                <w:sz w:val="20"/>
                <w:lang w:eastAsia="en-US"/>
              </w:rPr>
              <w:t xml:space="preserve">Gigabit Ethernet 0/1 (G0/1) </w:t>
            </w:r>
          </w:p>
        </w:tc>
        <w:tc>
          <w:tcPr>
            <w:tcW w:w="199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1"/>
              <w:rPr>
                <w:rFonts w:ascii="Times New Roman" w:eastAsia="Calibri" w:hAnsi="Times New Roman"/>
                <w:lang w:eastAsia="en-US"/>
              </w:rPr>
            </w:pPr>
            <w:r w:rsidRPr="00B22203">
              <w:rPr>
                <w:rFonts w:ascii="Times New Roman" w:eastAsia="Arial" w:hAnsi="Times New Roman"/>
                <w:sz w:val="20"/>
                <w:lang w:eastAsia="en-US"/>
              </w:rPr>
              <w:t xml:space="preserve">Serial 0/0/0 (S0/0/0) </w:t>
            </w:r>
          </w:p>
        </w:tc>
        <w:tc>
          <w:tcPr>
            <w:tcW w:w="1990" w:type="dxa"/>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left="1"/>
              <w:rPr>
                <w:rFonts w:ascii="Times New Roman" w:eastAsia="Calibri" w:hAnsi="Times New Roman"/>
                <w:lang w:eastAsia="en-US"/>
              </w:rPr>
            </w:pPr>
            <w:r w:rsidRPr="00B22203">
              <w:rPr>
                <w:rFonts w:ascii="Times New Roman" w:eastAsia="Arial" w:hAnsi="Times New Roman"/>
                <w:sz w:val="20"/>
                <w:lang w:eastAsia="en-US"/>
              </w:rPr>
              <w:t xml:space="preserve">Serial 0/0/1 (S0/0/1) </w:t>
            </w:r>
          </w:p>
        </w:tc>
      </w:tr>
      <w:tr w:rsidR="00B22203" w:rsidRPr="00B22203" w:rsidTr="00B22203">
        <w:trPr>
          <w:trHeight w:val="1829"/>
        </w:trPr>
        <w:tc>
          <w:tcPr>
            <w:tcW w:w="9269" w:type="dxa"/>
            <w:gridSpan w:val="5"/>
            <w:tcBorders>
              <w:top w:val="single" w:sz="2" w:space="0" w:color="000000"/>
              <w:left w:val="single" w:sz="2" w:space="0" w:color="000000"/>
              <w:bottom w:val="single" w:sz="2" w:space="0" w:color="000000"/>
              <w:right w:val="single" w:sz="2" w:space="0" w:color="000000"/>
            </w:tcBorders>
          </w:tcPr>
          <w:p w:rsidR="00B22203" w:rsidRPr="00B22203" w:rsidRDefault="00B22203" w:rsidP="00B22203">
            <w:pPr>
              <w:spacing w:after="0" w:line="240" w:lineRule="auto"/>
              <w:ind w:right="62"/>
              <w:rPr>
                <w:rFonts w:ascii="Times New Roman" w:eastAsia="Calibri" w:hAnsi="Times New Roman"/>
                <w:lang w:val="ru-RU" w:eastAsia="en-US"/>
              </w:rPr>
            </w:pPr>
            <w:r w:rsidRPr="00B22203">
              <w:rPr>
                <w:rFonts w:ascii="Times New Roman" w:eastAsia="Arial" w:hAnsi="Times New Roman"/>
                <w:b/>
                <w:sz w:val="20"/>
                <w:lang w:val="ru-RU" w:eastAsia="en-US"/>
              </w:rPr>
              <w:t>Примечание</w:t>
            </w:r>
            <w:r w:rsidRPr="00B22203">
              <w:rPr>
                <w:rFonts w:ascii="Times New Roman" w:eastAsia="Arial" w:hAnsi="Times New Roman"/>
                <w:sz w:val="20"/>
                <w:lang w:val="ru-RU" w:eastAsia="en-US"/>
              </w:rPr>
              <w:t xml:space="preserve">. Чтобы узнать, каким образом настроен маршрутизатор, изучите интерфейсы с целью определения типа маршрутизатора и количества имеющихся на нём интерфейсов. Эффективного способа перечисления всех комбинаций настроек для каждого класса маршрутизаторов не существует. В данной таблице содержатся идентификаторы возможных сочетаний </w:t>
            </w:r>
            <w:r w:rsidRPr="00B22203">
              <w:rPr>
                <w:rFonts w:ascii="Times New Roman" w:eastAsia="Arial" w:hAnsi="Times New Roman"/>
                <w:sz w:val="20"/>
                <w:lang w:eastAsia="en-US"/>
              </w:rPr>
              <w:t>Ethernet</w:t>
            </w:r>
            <w:r w:rsidRPr="00B22203">
              <w:rPr>
                <w:rFonts w:ascii="Times New Roman" w:eastAsia="Arial" w:hAnsi="Times New Roman"/>
                <w:sz w:val="20"/>
                <w:lang w:val="ru-RU" w:eastAsia="en-US"/>
              </w:rPr>
              <w:t xml:space="preserve"> и последовательных (</w:t>
            </w:r>
            <w:r w:rsidRPr="00B22203">
              <w:rPr>
                <w:rFonts w:ascii="Times New Roman" w:eastAsia="Arial" w:hAnsi="Times New Roman"/>
                <w:sz w:val="20"/>
                <w:lang w:eastAsia="en-US"/>
              </w:rPr>
              <w:t>Serial</w:t>
            </w:r>
            <w:r w:rsidRPr="00B22203">
              <w:rPr>
                <w:rFonts w:ascii="Times New Roman" w:eastAsia="Arial" w:hAnsi="Times New Roman"/>
                <w:sz w:val="20"/>
                <w:lang w:val="ru-RU" w:eastAsia="en-US"/>
              </w:rPr>
              <w:t xml:space="preserve">) интерфейсов в устройстве. В таблицу не включены какие-либо иные типы интерфейсов, даже если на определённом маршрутизаторе они присутствуют. В качестве примера можно привести интерфейс </w:t>
            </w:r>
            <w:r w:rsidRPr="00B22203">
              <w:rPr>
                <w:rFonts w:ascii="Times New Roman" w:eastAsia="Arial" w:hAnsi="Times New Roman"/>
                <w:sz w:val="20"/>
                <w:lang w:eastAsia="en-US"/>
              </w:rPr>
              <w:t>ISDN</w:t>
            </w:r>
            <w:r w:rsidRPr="00B22203">
              <w:rPr>
                <w:rFonts w:ascii="Times New Roman" w:eastAsia="Arial" w:hAnsi="Times New Roman"/>
                <w:sz w:val="20"/>
                <w:lang w:val="ru-RU" w:eastAsia="en-US"/>
              </w:rPr>
              <w:t xml:space="preserve"> </w:t>
            </w:r>
            <w:r w:rsidRPr="00B22203">
              <w:rPr>
                <w:rFonts w:ascii="Times New Roman" w:eastAsia="Arial" w:hAnsi="Times New Roman"/>
                <w:sz w:val="20"/>
                <w:lang w:eastAsia="en-US"/>
              </w:rPr>
              <w:t>BRI</w:t>
            </w:r>
            <w:r w:rsidRPr="00B22203">
              <w:rPr>
                <w:rFonts w:ascii="Times New Roman" w:eastAsia="Arial" w:hAnsi="Times New Roman"/>
                <w:sz w:val="20"/>
                <w:lang w:val="ru-RU" w:eastAsia="en-US"/>
              </w:rPr>
              <w:t xml:space="preserve">. Строка в скобках — это принятое сокращение, которое можно использовать в командах </w:t>
            </w:r>
            <w:r w:rsidRPr="00B22203">
              <w:rPr>
                <w:rFonts w:ascii="Times New Roman" w:eastAsia="Arial" w:hAnsi="Times New Roman"/>
                <w:sz w:val="20"/>
                <w:lang w:eastAsia="en-US"/>
              </w:rPr>
              <w:t>Cisco</w:t>
            </w:r>
            <w:r w:rsidRPr="00B22203">
              <w:rPr>
                <w:rFonts w:ascii="Times New Roman" w:eastAsia="Arial" w:hAnsi="Times New Roman"/>
                <w:sz w:val="20"/>
                <w:lang w:val="ru-RU" w:eastAsia="en-US"/>
              </w:rPr>
              <w:t xml:space="preserve"> </w:t>
            </w:r>
            <w:r w:rsidRPr="00B22203">
              <w:rPr>
                <w:rFonts w:ascii="Times New Roman" w:eastAsia="Arial" w:hAnsi="Times New Roman"/>
                <w:sz w:val="20"/>
                <w:lang w:eastAsia="en-US"/>
              </w:rPr>
              <w:t>IOS</w:t>
            </w:r>
            <w:r w:rsidRPr="00B22203">
              <w:rPr>
                <w:rFonts w:ascii="Times New Roman" w:eastAsia="Arial" w:hAnsi="Times New Roman"/>
                <w:sz w:val="20"/>
                <w:lang w:val="ru-RU" w:eastAsia="en-US"/>
              </w:rPr>
              <w:t xml:space="preserve"> для представления интерфейса. </w:t>
            </w:r>
          </w:p>
        </w:tc>
      </w:tr>
    </w:tbl>
    <w:p w:rsidR="00B22203" w:rsidRPr="00B22203" w:rsidRDefault="00B22203" w:rsidP="00B22203">
      <w:pPr>
        <w:jc w:val="center"/>
        <w:rPr>
          <w:rFonts w:ascii="Times New Roman" w:hAnsi="Times New Roman"/>
          <w:b/>
          <w:sz w:val="28"/>
          <w:szCs w:val="28"/>
        </w:rPr>
        <w:sectPr w:rsidR="00B22203" w:rsidRPr="00B22203">
          <w:pgSz w:w="11906" w:h="16838"/>
          <w:pgMar w:top="1134" w:right="850" w:bottom="1134" w:left="1701" w:header="708" w:footer="708" w:gutter="0"/>
          <w:cols w:space="708"/>
          <w:docGrid w:linePitch="360"/>
        </w:sectPr>
      </w:pPr>
    </w:p>
    <w:p w:rsidR="00B22203" w:rsidRDefault="00B22203" w:rsidP="00B066CE">
      <w:pPr>
        <w:spacing w:after="0" w:line="240" w:lineRule="auto"/>
        <w:jc w:val="center"/>
        <w:rPr>
          <w:rFonts w:ascii="Times New Roman" w:eastAsia="Times New Roman" w:hAnsi="Times New Roman"/>
          <w:b/>
          <w:sz w:val="24"/>
          <w:szCs w:val="24"/>
          <w:lang w:eastAsia="en-US"/>
        </w:rPr>
      </w:pPr>
      <w:r>
        <w:rPr>
          <w:rFonts w:ascii="Times New Roman" w:eastAsia="Times New Roman" w:hAnsi="Times New Roman"/>
          <w:b/>
          <w:sz w:val="24"/>
          <w:szCs w:val="24"/>
          <w:lang w:eastAsia="en-US"/>
        </w:rPr>
        <w:lastRenderedPageBreak/>
        <w:t>Практическая работа 26</w:t>
      </w:r>
    </w:p>
    <w:p w:rsidR="00B22203" w:rsidRDefault="00B22203" w:rsidP="00B066CE">
      <w:pPr>
        <w:spacing w:after="0" w:line="240" w:lineRule="auto"/>
        <w:jc w:val="center"/>
        <w:rPr>
          <w:rFonts w:ascii="Times New Roman" w:eastAsia="Times New Roman" w:hAnsi="Times New Roman"/>
          <w:b/>
          <w:sz w:val="24"/>
          <w:szCs w:val="24"/>
          <w:lang w:eastAsia="en-US"/>
        </w:rPr>
      </w:pPr>
    </w:p>
    <w:p w:rsidR="00700484" w:rsidRPr="00700484" w:rsidRDefault="00700484" w:rsidP="00700484">
      <w:pPr>
        <w:spacing w:after="0" w:line="240" w:lineRule="auto"/>
        <w:contextualSpacing/>
        <w:jc w:val="both"/>
        <w:rPr>
          <w:rFonts w:ascii="Times New Roman" w:eastAsia="Calibri" w:hAnsi="Times New Roman"/>
          <w:b/>
          <w:sz w:val="24"/>
          <w:szCs w:val="24"/>
          <w:lang w:eastAsia="en-US"/>
        </w:rPr>
      </w:pPr>
      <w:r w:rsidRPr="00700484">
        <w:rPr>
          <w:rFonts w:ascii="Times New Roman" w:eastAsia="Calibri" w:hAnsi="Times New Roman"/>
          <w:b/>
          <w:sz w:val="24"/>
          <w:szCs w:val="24"/>
          <w:lang w:eastAsia="en-US"/>
        </w:rPr>
        <w:t xml:space="preserve">Настройка OSPFv2 в сети множественного доступа </w:t>
      </w:r>
    </w:p>
    <w:p w:rsidR="00700484" w:rsidRPr="00700484" w:rsidRDefault="00700484" w:rsidP="00700484">
      <w:pPr>
        <w:spacing w:after="0" w:line="360" w:lineRule="auto"/>
        <w:contextualSpacing/>
        <w:rPr>
          <w:rFonts w:ascii="Times New Roman" w:eastAsia="Calibri" w:hAnsi="Times New Roman"/>
          <w:b/>
          <w:sz w:val="24"/>
          <w:lang w:eastAsia="en-US"/>
        </w:rPr>
      </w:pPr>
      <w:r w:rsidRPr="00700484">
        <w:rPr>
          <w:rFonts w:ascii="Times New Roman" w:eastAsia="Calibri" w:hAnsi="Times New Roman"/>
          <w:b/>
          <w:sz w:val="24"/>
          <w:lang w:eastAsia="en-US"/>
        </w:rPr>
        <w:t xml:space="preserve">Цели работы: Произвести настройку </w:t>
      </w:r>
      <w:r w:rsidRPr="00700484">
        <w:rPr>
          <w:rFonts w:ascii="Times New Roman" w:eastAsia="Calibri" w:hAnsi="Times New Roman"/>
          <w:b/>
          <w:sz w:val="24"/>
          <w:lang w:val="en-US" w:eastAsia="en-US"/>
        </w:rPr>
        <w:t>OSPFv</w:t>
      </w:r>
      <w:r w:rsidRPr="00700484">
        <w:rPr>
          <w:rFonts w:ascii="Times New Roman" w:eastAsia="Calibri" w:hAnsi="Times New Roman"/>
          <w:b/>
          <w:sz w:val="24"/>
          <w:lang w:eastAsia="en-US"/>
        </w:rPr>
        <w:t>2 в сети множественного доступа</w:t>
      </w:r>
    </w:p>
    <w:p w:rsidR="00700484" w:rsidRPr="00700484" w:rsidRDefault="00700484" w:rsidP="00700484">
      <w:pPr>
        <w:keepNext/>
        <w:keepLines/>
        <w:spacing w:before="240" w:after="0" w:line="259" w:lineRule="auto"/>
        <w:ind w:left="-5"/>
        <w:outlineLvl w:val="0"/>
        <w:rPr>
          <w:rFonts w:ascii="Times New Roman" w:eastAsia="DengXian Light" w:hAnsi="Times New Roman"/>
          <w:sz w:val="32"/>
          <w:szCs w:val="32"/>
          <w:lang w:eastAsia="en-US"/>
        </w:rPr>
      </w:pPr>
      <w:r w:rsidRPr="00700484">
        <w:rPr>
          <w:rFonts w:ascii="Times New Roman" w:eastAsia="DengXian Light" w:hAnsi="Times New Roman"/>
          <w:sz w:val="28"/>
          <w:szCs w:val="28"/>
          <w:lang w:eastAsia="en-US"/>
        </w:rPr>
        <w:t xml:space="preserve">Задачи </w:t>
      </w:r>
    </w:p>
    <w:p w:rsidR="00700484" w:rsidRPr="00700484" w:rsidRDefault="00700484" w:rsidP="00700484">
      <w:pPr>
        <w:spacing w:after="103" w:line="259" w:lineRule="auto"/>
        <w:ind w:left="355"/>
        <w:rPr>
          <w:rFonts w:ascii="Times New Roman" w:eastAsia="Calibri" w:hAnsi="Times New Roman"/>
          <w:lang w:eastAsia="en-US"/>
        </w:rPr>
      </w:pPr>
      <w:r w:rsidRPr="00700484">
        <w:rPr>
          <w:rFonts w:ascii="Times New Roman" w:eastAsia="Calibri" w:hAnsi="Times New Roman"/>
          <w:b/>
          <w:lang w:eastAsia="en-US"/>
        </w:rPr>
        <w:t xml:space="preserve">Часть 1. Создание сети и настройка базовых параметров устройств </w:t>
      </w:r>
    </w:p>
    <w:p w:rsidR="00700484" w:rsidRPr="00700484" w:rsidRDefault="00700484" w:rsidP="00700484">
      <w:pPr>
        <w:spacing w:after="103" w:line="259" w:lineRule="auto"/>
        <w:ind w:left="355"/>
        <w:rPr>
          <w:rFonts w:ascii="Times New Roman" w:eastAsia="Calibri" w:hAnsi="Times New Roman"/>
          <w:lang w:eastAsia="en-US"/>
        </w:rPr>
      </w:pPr>
      <w:r w:rsidRPr="00700484">
        <w:rPr>
          <w:rFonts w:ascii="Times New Roman" w:eastAsia="Calibri" w:hAnsi="Times New Roman"/>
          <w:b/>
          <w:lang w:eastAsia="en-US"/>
        </w:rPr>
        <w:t xml:space="preserve">Часть 2. Настройка и проверка OSPFv2 на DR, BDR и DROther </w:t>
      </w:r>
    </w:p>
    <w:p w:rsidR="00700484" w:rsidRPr="00700484" w:rsidRDefault="00700484" w:rsidP="00700484">
      <w:pPr>
        <w:spacing w:after="259" w:line="259" w:lineRule="auto"/>
        <w:ind w:left="355"/>
        <w:rPr>
          <w:rFonts w:ascii="Times New Roman" w:eastAsia="Calibri" w:hAnsi="Times New Roman"/>
          <w:lang w:eastAsia="en-US"/>
        </w:rPr>
      </w:pPr>
      <w:r w:rsidRPr="00700484">
        <w:rPr>
          <w:rFonts w:ascii="Times New Roman" w:eastAsia="Calibri" w:hAnsi="Times New Roman"/>
          <w:b/>
          <w:lang w:eastAsia="en-US"/>
        </w:rPr>
        <w:t xml:space="preserve">Часть 3. Настройка приоритета интерфейса OSPFv2 для определения DR и BDR </w:t>
      </w:r>
    </w:p>
    <w:p w:rsidR="00700484" w:rsidRPr="00700484" w:rsidRDefault="00700484" w:rsidP="00700484">
      <w:pPr>
        <w:keepNext/>
        <w:keepLines/>
        <w:spacing w:before="240" w:after="0" w:line="259" w:lineRule="auto"/>
        <w:ind w:left="-5"/>
        <w:outlineLvl w:val="0"/>
        <w:rPr>
          <w:rFonts w:ascii="Times New Roman" w:eastAsia="DengXian Light" w:hAnsi="Times New Roman"/>
          <w:sz w:val="28"/>
          <w:szCs w:val="28"/>
          <w:lang w:eastAsia="en-US"/>
        </w:rPr>
      </w:pPr>
      <w:r w:rsidRPr="00700484">
        <w:rPr>
          <w:rFonts w:ascii="Times New Roman" w:eastAsia="DengXian Light" w:hAnsi="Times New Roman"/>
          <w:sz w:val="28"/>
          <w:szCs w:val="28"/>
          <w:lang w:eastAsia="en-US"/>
        </w:rPr>
        <w:t xml:space="preserve">Исходные данные/сценарий </w:t>
      </w:r>
    </w:p>
    <w:p w:rsidR="00700484" w:rsidRPr="00700484" w:rsidRDefault="00700484" w:rsidP="00700484">
      <w:pPr>
        <w:spacing w:after="160" w:line="259" w:lineRule="auto"/>
        <w:ind w:left="355" w:right="6"/>
        <w:rPr>
          <w:rFonts w:ascii="Times New Roman" w:eastAsia="Calibri" w:hAnsi="Times New Roman"/>
          <w:lang w:eastAsia="en-US"/>
        </w:rPr>
      </w:pPr>
      <w:r w:rsidRPr="00700484">
        <w:rPr>
          <w:rFonts w:ascii="Times New Roman" w:eastAsia="Calibri" w:hAnsi="Times New Roman"/>
          <w:lang w:eastAsia="en-US"/>
        </w:rPr>
        <w:t xml:space="preserve">Сеть с множественным доступом — это сеть, содержащая более двух устройств в общей среде передачи данных. К таким сетям относятся Ethernet и Frame Relay. В сетях с множественным доступом протокол OSPFv2 назначает выделенный маршрутизатор (DR) в качестве точки сбора и распределения отправленных и принятых объявлений о состоянии канала (LSA). На случай отказа выделенного маршрутизатора (DR) также выбирается резервный назначенный маршрутизатор (BDR). Все остальные маршрутизаторы станут маршрутизаторами DROther. Это состояние показывает, что маршрутизатор не является ни DR, ни BDR. </w:t>
      </w:r>
    </w:p>
    <w:p w:rsidR="00700484" w:rsidRPr="00700484" w:rsidRDefault="00700484" w:rsidP="00700484">
      <w:pPr>
        <w:spacing w:after="160" w:line="259" w:lineRule="auto"/>
        <w:ind w:left="355" w:right="6"/>
        <w:rPr>
          <w:rFonts w:ascii="Times New Roman" w:eastAsia="Calibri" w:hAnsi="Times New Roman"/>
          <w:lang w:eastAsia="en-US"/>
        </w:rPr>
      </w:pPr>
      <w:r w:rsidRPr="00700484">
        <w:rPr>
          <w:rFonts w:ascii="Times New Roman" w:eastAsia="Calibri" w:hAnsi="Times New Roman"/>
          <w:lang w:eastAsia="en-US"/>
        </w:rPr>
        <w:t xml:space="preserve">Поскольку DR играет роль центральной точки для сообщений протокола маршрутизации OSPF, выбранный маршрутизатор должен поддерживать больший трафик, чем другие маршрутизаторы сети. На роль DR, как правило, подходит маршрутизатор с мощным ЦП и достаточным объёмом динамической памяти. </w:t>
      </w:r>
    </w:p>
    <w:p w:rsidR="00700484" w:rsidRPr="00700484" w:rsidRDefault="00700484" w:rsidP="00700484">
      <w:pPr>
        <w:spacing w:after="160" w:line="259" w:lineRule="auto"/>
        <w:ind w:left="355" w:right="757"/>
        <w:rPr>
          <w:rFonts w:ascii="Times New Roman" w:eastAsia="Calibri" w:hAnsi="Times New Roman"/>
          <w:lang w:eastAsia="en-US"/>
        </w:rPr>
      </w:pPr>
      <w:r w:rsidRPr="00700484">
        <w:rPr>
          <w:rFonts w:ascii="Times New Roman" w:eastAsia="Calibri" w:hAnsi="Times New Roman"/>
          <w:lang w:eastAsia="en-US"/>
        </w:rPr>
        <w:t xml:space="preserve">В этой лабораторной работе вам предстоит настроить OSPFv2 на маршрутизаторах DR, BDR и DROther. Затем вам необходимо изменить приоритет маршрутизаторов, чтобы повлиять на результаты выбора DR/BDR и обеспечить назначение роли DR нужному маршрутизатору. </w:t>
      </w:r>
    </w:p>
    <w:p w:rsidR="00700484" w:rsidRPr="00700484" w:rsidRDefault="00700484" w:rsidP="00700484">
      <w:pPr>
        <w:spacing w:after="160" w:line="259" w:lineRule="auto"/>
        <w:ind w:left="355" w:right="6"/>
        <w:rPr>
          <w:rFonts w:ascii="Times New Roman" w:eastAsia="Calibri" w:hAnsi="Times New Roman"/>
          <w:b/>
          <w:lang w:eastAsia="en-US"/>
        </w:rPr>
      </w:pPr>
      <w:r w:rsidRPr="00700484">
        <w:rPr>
          <w:rFonts w:ascii="Times New Roman" w:eastAsia="Calibri" w:hAnsi="Times New Roman"/>
          <w:b/>
          <w:lang w:eastAsia="en-US"/>
        </w:rPr>
        <w:t>Примечание</w:t>
      </w:r>
      <w:r w:rsidRPr="00700484">
        <w:rPr>
          <w:rFonts w:ascii="Times New Roman" w:eastAsia="Calibri" w:hAnsi="Times New Roman"/>
          <w:lang w:eastAsia="en-US"/>
        </w:rPr>
        <w:t>. В лабораторной работе используются маршрутизаторы с интеграцией сервисов серии Cisco 1941 под управлением ОС Cisco IOS 15.2(4) M3 (образ universalk9). В лабораторной работе используются коммутаторы серии Cisco Catalyst 2960s под управлением ОС Cisco IOS 15.0(2) (образ lanbasek9). Допускается использование коммутаторов и маршрутизаторов других моделей, под управлением других версий ОС Cisco IOS. В зависимости от модели устройства и версии Cisco IOS доступные команды и их результаты могут отличаться от приведённых в описании лабораторных работ. Точные идентификаторы интерфейсов приведены в сводной таблице интерфейсов маршрутизаторов в конце лабораторной работы.</w:t>
      </w:r>
      <w:r w:rsidRPr="00700484">
        <w:rPr>
          <w:rFonts w:ascii="Times New Roman" w:eastAsia="Calibri" w:hAnsi="Times New Roman"/>
          <w:b/>
          <w:lang w:eastAsia="en-US"/>
        </w:rPr>
        <w:t xml:space="preserve"> </w:t>
      </w:r>
    </w:p>
    <w:p w:rsidR="00700484" w:rsidRPr="00700484" w:rsidRDefault="00700484" w:rsidP="00700484">
      <w:pPr>
        <w:spacing w:after="160" w:line="259" w:lineRule="auto"/>
        <w:ind w:left="355" w:right="6"/>
        <w:rPr>
          <w:rFonts w:ascii="Times New Roman" w:eastAsia="Calibri" w:hAnsi="Times New Roman"/>
          <w:b/>
          <w:lang w:eastAsia="en-US"/>
        </w:rPr>
      </w:pPr>
      <w:r w:rsidRPr="00700484">
        <w:rPr>
          <w:rFonts w:ascii="Times New Roman" w:eastAsia="Calibri" w:hAnsi="Times New Roman"/>
          <w:b/>
          <w:lang w:eastAsia="en-US"/>
        </w:rPr>
        <w:t>Примечание</w:t>
      </w:r>
      <w:r w:rsidRPr="00700484">
        <w:rPr>
          <w:rFonts w:ascii="Times New Roman" w:eastAsia="Calibri" w:hAnsi="Times New Roman"/>
          <w:lang w:eastAsia="en-US"/>
        </w:rPr>
        <w:t>. Убедитесь, что информация из маршрутизаторов и коммутаторов удалена и в них нет начальной конфигурации. Если вы не уверены в этом, обратитесь к инструктору.</w:t>
      </w:r>
    </w:p>
    <w:p w:rsidR="00700484" w:rsidRPr="00700484" w:rsidRDefault="00700484" w:rsidP="00700484">
      <w:pPr>
        <w:keepNext/>
        <w:keepLines/>
        <w:spacing w:before="240" w:after="162" w:line="259" w:lineRule="auto"/>
        <w:ind w:left="-5"/>
        <w:outlineLvl w:val="0"/>
        <w:rPr>
          <w:rFonts w:ascii="Times New Roman" w:eastAsia="DengXian Light" w:hAnsi="Times New Roman"/>
          <w:sz w:val="32"/>
          <w:szCs w:val="32"/>
          <w:lang w:eastAsia="en-US"/>
        </w:rPr>
      </w:pPr>
      <w:r w:rsidRPr="00700484">
        <w:rPr>
          <w:rFonts w:ascii="Times New Roman" w:eastAsia="DengXian Light" w:hAnsi="Times New Roman"/>
          <w:sz w:val="28"/>
          <w:szCs w:val="28"/>
          <w:lang w:eastAsia="en-US"/>
        </w:rPr>
        <w:t xml:space="preserve">Топология </w:t>
      </w:r>
    </w:p>
    <w:p w:rsidR="00700484" w:rsidRPr="00700484" w:rsidRDefault="00700484" w:rsidP="00700484">
      <w:pPr>
        <w:spacing w:after="225" w:line="259" w:lineRule="auto"/>
        <w:ind w:right="1543"/>
        <w:rPr>
          <w:rFonts w:ascii="Times New Roman" w:eastAsia="Calibri" w:hAnsi="Times New Roman"/>
          <w:lang w:eastAsia="en-US"/>
        </w:rPr>
      </w:pPr>
      <w:r w:rsidRPr="00700484">
        <w:rPr>
          <w:rFonts w:ascii="Times New Roman" w:eastAsia="Calibri" w:hAnsi="Times New Roman"/>
          <w:noProof/>
        </w:rPr>
        <w:drawing>
          <wp:inline distT="0" distB="0" distL="0" distR="0" wp14:anchorId="277B828A" wp14:editId="484BA01B">
            <wp:extent cx="3754120" cy="2075815"/>
            <wp:effectExtent l="0" t="0" r="17780" b="635"/>
            <wp:docPr id="442" name="Picture 222"/>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245"/>
                    <a:stretch>
                      <a:fillRect/>
                    </a:stretch>
                  </pic:blipFill>
                  <pic:spPr>
                    <a:xfrm>
                      <a:off x="0" y="0"/>
                      <a:ext cx="3754120" cy="2075815"/>
                    </a:xfrm>
                    <a:prstGeom prst="rect">
                      <a:avLst/>
                    </a:prstGeom>
                  </pic:spPr>
                </pic:pic>
              </a:graphicData>
            </a:graphic>
          </wp:inline>
        </w:drawing>
      </w:r>
      <w:r w:rsidRPr="00700484">
        <w:rPr>
          <w:rFonts w:ascii="Times New Roman" w:eastAsia="Calibri" w:hAnsi="Times New Roman"/>
          <w:lang w:eastAsia="en-US"/>
        </w:rPr>
        <w:t xml:space="preserve"> </w:t>
      </w:r>
    </w:p>
    <w:p w:rsidR="00700484" w:rsidRPr="00700484" w:rsidRDefault="00700484" w:rsidP="00700484">
      <w:pPr>
        <w:keepNext/>
        <w:keepLines/>
        <w:spacing w:before="240" w:after="0" w:line="259" w:lineRule="auto"/>
        <w:ind w:left="-5"/>
        <w:outlineLvl w:val="0"/>
        <w:rPr>
          <w:rFonts w:ascii="Times New Roman" w:eastAsia="DengXian Light" w:hAnsi="Times New Roman"/>
          <w:sz w:val="28"/>
          <w:szCs w:val="28"/>
          <w:lang w:eastAsia="en-US"/>
        </w:rPr>
      </w:pPr>
      <w:r w:rsidRPr="00700484">
        <w:rPr>
          <w:rFonts w:ascii="Times New Roman" w:eastAsia="DengXian Light" w:hAnsi="Times New Roman"/>
          <w:sz w:val="28"/>
          <w:szCs w:val="28"/>
          <w:lang w:eastAsia="en-US"/>
        </w:rPr>
        <w:lastRenderedPageBreak/>
        <w:t xml:space="preserve">Таблица адресации </w:t>
      </w:r>
    </w:p>
    <w:tbl>
      <w:tblPr>
        <w:tblStyle w:val="TableGrid8"/>
        <w:tblW w:w="6546" w:type="dxa"/>
        <w:tblInd w:w="0" w:type="dxa"/>
        <w:tblCellMar>
          <w:top w:w="114" w:type="dxa"/>
          <w:left w:w="115" w:type="dxa"/>
          <w:right w:w="77" w:type="dxa"/>
        </w:tblCellMar>
        <w:tblLook w:val="04A0" w:firstRow="1" w:lastRow="0" w:firstColumn="1" w:lastColumn="0" w:noHBand="0" w:noVBand="1"/>
      </w:tblPr>
      <w:tblGrid>
        <w:gridCol w:w="1416"/>
        <w:gridCol w:w="1620"/>
        <w:gridCol w:w="1711"/>
        <w:gridCol w:w="1799"/>
      </w:tblGrid>
      <w:tr w:rsidR="00700484" w:rsidRPr="00700484" w:rsidTr="00700484">
        <w:trPr>
          <w:trHeight w:val="531"/>
        </w:trPr>
        <w:tc>
          <w:tcPr>
            <w:tcW w:w="1415" w:type="dxa"/>
            <w:tcBorders>
              <w:top w:val="single" w:sz="2" w:space="0" w:color="000000"/>
              <w:left w:val="single" w:sz="2" w:space="0" w:color="000000"/>
              <w:bottom w:val="single" w:sz="2" w:space="0" w:color="000000"/>
              <w:right w:val="single" w:sz="2" w:space="0" w:color="000000"/>
            </w:tcBorders>
            <w:shd w:val="clear" w:color="auto" w:fill="DBE4F0"/>
            <w:vAlign w:val="center"/>
          </w:tcPr>
          <w:p w:rsidR="00700484" w:rsidRPr="00700484" w:rsidRDefault="00700484" w:rsidP="00700484">
            <w:pPr>
              <w:spacing w:after="0" w:line="259" w:lineRule="auto"/>
              <w:ind w:left="14"/>
              <w:rPr>
                <w:rFonts w:ascii="Times New Roman" w:eastAsia="Calibri" w:hAnsi="Times New Roman"/>
                <w:lang w:eastAsia="en-US"/>
              </w:rPr>
            </w:pPr>
            <w:r w:rsidRPr="00700484">
              <w:rPr>
                <w:rFonts w:ascii="Times New Roman" w:eastAsia="Calibri" w:hAnsi="Times New Roman"/>
                <w:b/>
                <w:lang w:eastAsia="en-US"/>
              </w:rPr>
              <w:t xml:space="preserve">Устройство </w:t>
            </w:r>
          </w:p>
        </w:tc>
        <w:tc>
          <w:tcPr>
            <w:tcW w:w="1620" w:type="dxa"/>
            <w:tcBorders>
              <w:top w:val="single" w:sz="2" w:space="0" w:color="000000"/>
              <w:left w:val="single" w:sz="2" w:space="0" w:color="000000"/>
              <w:bottom w:val="single" w:sz="2" w:space="0" w:color="000000"/>
              <w:right w:val="single" w:sz="2" w:space="0" w:color="000000"/>
            </w:tcBorders>
            <w:shd w:val="clear" w:color="auto" w:fill="DBE4F0"/>
            <w:vAlign w:val="center"/>
          </w:tcPr>
          <w:p w:rsidR="00700484" w:rsidRPr="00700484" w:rsidRDefault="00700484" w:rsidP="00700484">
            <w:pPr>
              <w:spacing w:after="0" w:line="259" w:lineRule="auto"/>
              <w:ind w:right="40"/>
              <w:jc w:val="center"/>
              <w:rPr>
                <w:rFonts w:ascii="Times New Roman" w:eastAsia="Calibri" w:hAnsi="Times New Roman"/>
                <w:lang w:eastAsia="en-US"/>
              </w:rPr>
            </w:pPr>
            <w:r w:rsidRPr="00700484">
              <w:rPr>
                <w:rFonts w:ascii="Times New Roman" w:eastAsia="Calibri" w:hAnsi="Times New Roman"/>
                <w:b/>
                <w:lang w:eastAsia="en-US"/>
              </w:rPr>
              <w:t xml:space="preserve">Интерфейс </w:t>
            </w:r>
          </w:p>
        </w:tc>
        <w:tc>
          <w:tcPr>
            <w:tcW w:w="1711" w:type="dxa"/>
            <w:tcBorders>
              <w:top w:val="single" w:sz="2" w:space="0" w:color="000000"/>
              <w:left w:val="single" w:sz="2" w:space="0" w:color="000000"/>
              <w:bottom w:val="single" w:sz="2" w:space="0" w:color="000000"/>
              <w:right w:val="single" w:sz="2" w:space="0" w:color="000000"/>
            </w:tcBorders>
            <w:shd w:val="clear" w:color="auto" w:fill="DBE4F0"/>
            <w:vAlign w:val="center"/>
          </w:tcPr>
          <w:p w:rsidR="00700484" w:rsidRPr="00700484" w:rsidRDefault="00700484" w:rsidP="00700484">
            <w:pPr>
              <w:spacing w:after="0" w:line="259" w:lineRule="auto"/>
              <w:ind w:right="40"/>
              <w:jc w:val="center"/>
              <w:rPr>
                <w:rFonts w:ascii="Times New Roman" w:eastAsia="Calibri" w:hAnsi="Times New Roman"/>
                <w:lang w:eastAsia="en-US"/>
              </w:rPr>
            </w:pPr>
            <w:r w:rsidRPr="00700484">
              <w:rPr>
                <w:rFonts w:ascii="Times New Roman" w:eastAsia="Calibri" w:hAnsi="Times New Roman"/>
                <w:b/>
                <w:lang w:eastAsia="en-US"/>
              </w:rPr>
              <w:t xml:space="preserve">IP-адрес </w:t>
            </w:r>
          </w:p>
        </w:tc>
        <w:tc>
          <w:tcPr>
            <w:tcW w:w="1799" w:type="dxa"/>
            <w:tcBorders>
              <w:top w:val="single" w:sz="2" w:space="0" w:color="000000"/>
              <w:left w:val="single" w:sz="2" w:space="0" w:color="000000"/>
              <w:bottom w:val="single" w:sz="2" w:space="0" w:color="000000"/>
              <w:right w:val="single" w:sz="2" w:space="0" w:color="000000"/>
            </w:tcBorders>
            <w:shd w:val="clear" w:color="auto" w:fill="DBE4F0"/>
            <w:vAlign w:val="center"/>
          </w:tcPr>
          <w:p w:rsidR="00700484" w:rsidRPr="00700484" w:rsidRDefault="00700484" w:rsidP="00700484">
            <w:pPr>
              <w:spacing w:after="0" w:line="259" w:lineRule="auto"/>
              <w:ind w:left="51"/>
              <w:rPr>
                <w:rFonts w:ascii="Times New Roman" w:eastAsia="Calibri" w:hAnsi="Times New Roman"/>
                <w:lang w:eastAsia="en-US"/>
              </w:rPr>
            </w:pPr>
            <w:r w:rsidRPr="00700484">
              <w:rPr>
                <w:rFonts w:ascii="Times New Roman" w:eastAsia="Calibri" w:hAnsi="Times New Roman"/>
                <w:b/>
                <w:lang w:eastAsia="en-US"/>
              </w:rPr>
              <w:t xml:space="preserve">Маска подсети </w:t>
            </w:r>
          </w:p>
        </w:tc>
      </w:tr>
      <w:tr w:rsidR="00700484" w:rsidRPr="00700484" w:rsidTr="00700484">
        <w:trPr>
          <w:trHeight w:val="390"/>
        </w:trPr>
        <w:tc>
          <w:tcPr>
            <w:tcW w:w="1415"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59" w:lineRule="auto"/>
              <w:rPr>
                <w:rFonts w:ascii="Times New Roman" w:eastAsia="Calibri" w:hAnsi="Times New Roman"/>
                <w:lang w:eastAsia="en-US"/>
              </w:rPr>
            </w:pPr>
            <w:r w:rsidRPr="00700484">
              <w:rPr>
                <w:rFonts w:ascii="Times New Roman" w:eastAsia="Calibri" w:hAnsi="Times New Roman"/>
                <w:lang w:eastAsia="en-US"/>
              </w:rPr>
              <w:t xml:space="preserve">R1 </w:t>
            </w:r>
          </w:p>
        </w:tc>
        <w:tc>
          <w:tcPr>
            <w:tcW w:w="1620"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59" w:lineRule="auto"/>
              <w:ind w:left="1"/>
              <w:rPr>
                <w:rFonts w:ascii="Times New Roman" w:eastAsia="Calibri" w:hAnsi="Times New Roman"/>
                <w:lang w:eastAsia="en-US"/>
              </w:rPr>
            </w:pPr>
            <w:r w:rsidRPr="00700484">
              <w:rPr>
                <w:rFonts w:ascii="Times New Roman" w:eastAsia="Calibri" w:hAnsi="Times New Roman"/>
                <w:lang w:eastAsia="en-US"/>
              </w:rPr>
              <w:t xml:space="preserve">G0/1 </w:t>
            </w:r>
          </w:p>
        </w:tc>
        <w:tc>
          <w:tcPr>
            <w:tcW w:w="1711"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59" w:lineRule="auto"/>
              <w:ind w:left="1"/>
              <w:rPr>
                <w:rFonts w:ascii="Times New Roman" w:eastAsia="Calibri" w:hAnsi="Times New Roman"/>
                <w:lang w:eastAsia="en-US"/>
              </w:rPr>
            </w:pPr>
            <w:r w:rsidRPr="00700484">
              <w:rPr>
                <w:rFonts w:ascii="Times New Roman" w:eastAsia="Calibri" w:hAnsi="Times New Roman"/>
                <w:lang w:eastAsia="en-US"/>
              </w:rPr>
              <w:t xml:space="preserve">192.168.1.1 </w:t>
            </w:r>
          </w:p>
        </w:tc>
        <w:tc>
          <w:tcPr>
            <w:tcW w:w="1799"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59" w:lineRule="auto"/>
              <w:ind w:left="1"/>
              <w:rPr>
                <w:rFonts w:ascii="Times New Roman" w:eastAsia="Calibri" w:hAnsi="Times New Roman"/>
                <w:lang w:eastAsia="en-US"/>
              </w:rPr>
            </w:pPr>
            <w:r w:rsidRPr="00700484">
              <w:rPr>
                <w:rFonts w:ascii="Times New Roman" w:eastAsia="Calibri" w:hAnsi="Times New Roman"/>
                <w:lang w:eastAsia="en-US"/>
              </w:rPr>
              <w:t xml:space="preserve">255.255.255.0 </w:t>
            </w:r>
          </w:p>
        </w:tc>
      </w:tr>
      <w:tr w:rsidR="00700484" w:rsidRPr="00700484" w:rsidTr="00700484">
        <w:trPr>
          <w:trHeight w:val="384"/>
        </w:trPr>
        <w:tc>
          <w:tcPr>
            <w:tcW w:w="1415"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59" w:lineRule="auto"/>
              <w:rPr>
                <w:rFonts w:ascii="Times New Roman" w:eastAsia="Calibri" w:hAnsi="Times New Roman"/>
                <w:lang w:eastAsia="en-US"/>
              </w:rPr>
            </w:pPr>
            <w:r w:rsidRPr="00700484">
              <w:rPr>
                <w:rFonts w:ascii="Times New Roman" w:eastAsia="Calibri" w:hAnsi="Times New Roman"/>
                <w:lang w:eastAsia="en-US"/>
              </w:rPr>
              <w:t xml:space="preserve"> </w:t>
            </w:r>
          </w:p>
        </w:tc>
        <w:tc>
          <w:tcPr>
            <w:tcW w:w="1620"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59" w:lineRule="auto"/>
              <w:ind w:left="1"/>
              <w:rPr>
                <w:rFonts w:ascii="Times New Roman" w:eastAsia="Calibri" w:hAnsi="Times New Roman"/>
                <w:lang w:eastAsia="en-US"/>
              </w:rPr>
            </w:pPr>
            <w:r w:rsidRPr="00700484">
              <w:rPr>
                <w:rFonts w:ascii="Times New Roman" w:eastAsia="Calibri" w:hAnsi="Times New Roman"/>
                <w:lang w:eastAsia="en-US"/>
              </w:rPr>
              <w:t xml:space="preserve">Lo0 </w:t>
            </w:r>
          </w:p>
        </w:tc>
        <w:tc>
          <w:tcPr>
            <w:tcW w:w="1711"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59" w:lineRule="auto"/>
              <w:ind w:left="1"/>
              <w:rPr>
                <w:rFonts w:ascii="Times New Roman" w:eastAsia="Calibri" w:hAnsi="Times New Roman"/>
                <w:lang w:eastAsia="en-US"/>
              </w:rPr>
            </w:pPr>
            <w:r w:rsidRPr="00700484">
              <w:rPr>
                <w:rFonts w:ascii="Times New Roman" w:eastAsia="Calibri" w:hAnsi="Times New Roman"/>
                <w:lang w:eastAsia="en-US"/>
              </w:rPr>
              <w:t xml:space="preserve">192.168.31.11 </w:t>
            </w:r>
          </w:p>
        </w:tc>
        <w:tc>
          <w:tcPr>
            <w:tcW w:w="1799"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59" w:lineRule="auto"/>
              <w:ind w:left="1"/>
              <w:rPr>
                <w:rFonts w:ascii="Times New Roman" w:eastAsia="Calibri" w:hAnsi="Times New Roman"/>
                <w:lang w:eastAsia="en-US"/>
              </w:rPr>
            </w:pPr>
            <w:r w:rsidRPr="00700484">
              <w:rPr>
                <w:rFonts w:ascii="Times New Roman" w:eastAsia="Calibri" w:hAnsi="Times New Roman"/>
                <w:lang w:eastAsia="en-US"/>
              </w:rPr>
              <w:t xml:space="preserve">255.255.255.255 </w:t>
            </w:r>
          </w:p>
        </w:tc>
      </w:tr>
      <w:tr w:rsidR="00700484" w:rsidRPr="00700484" w:rsidTr="00700484">
        <w:trPr>
          <w:trHeight w:val="382"/>
        </w:trPr>
        <w:tc>
          <w:tcPr>
            <w:tcW w:w="1415"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59" w:lineRule="auto"/>
              <w:rPr>
                <w:rFonts w:ascii="Times New Roman" w:eastAsia="Calibri" w:hAnsi="Times New Roman"/>
                <w:lang w:eastAsia="en-US"/>
              </w:rPr>
            </w:pPr>
            <w:r w:rsidRPr="00700484">
              <w:rPr>
                <w:rFonts w:ascii="Times New Roman" w:eastAsia="Calibri" w:hAnsi="Times New Roman"/>
                <w:lang w:eastAsia="en-US"/>
              </w:rPr>
              <w:t xml:space="preserve">R2 </w:t>
            </w:r>
          </w:p>
        </w:tc>
        <w:tc>
          <w:tcPr>
            <w:tcW w:w="1620"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59" w:lineRule="auto"/>
              <w:ind w:left="1"/>
              <w:rPr>
                <w:rFonts w:ascii="Times New Roman" w:eastAsia="Calibri" w:hAnsi="Times New Roman"/>
                <w:lang w:eastAsia="en-US"/>
              </w:rPr>
            </w:pPr>
            <w:r w:rsidRPr="00700484">
              <w:rPr>
                <w:rFonts w:ascii="Times New Roman" w:eastAsia="Calibri" w:hAnsi="Times New Roman"/>
                <w:lang w:eastAsia="en-US"/>
              </w:rPr>
              <w:t xml:space="preserve">G0/0 </w:t>
            </w:r>
          </w:p>
        </w:tc>
        <w:tc>
          <w:tcPr>
            <w:tcW w:w="1711"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59" w:lineRule="auto"/>
              <w:ind w:left="1"/>
              <w:rPr>
                <w:rFonts w:ascii="Times New Roman" w:eastAsia="Calibri" w:hAnsi="Times New Roman"/>
                <w:lang w:eastAsia="en-US"/>
              </w:rPr>
            </w:pPr>
            <w:r w:rsidRPr="00700484">
              <w:rPr>
                <w:rFonts w:ascii="Times New Roman" w:eastAsia="Calibri" w:hAnsi="Times New Roman"/>
                <w:lang w:eastAsia="en-US"/>
              </w:rPr>
              <w:t xml:space="preserve">192.168.1.2 </w:t>
            </w:r>
          </w:p>
        </w:tc>
        <w:tc>
          <w:tcPr>
            <w:tcW w:w="1799"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59" w:lineRule="auto"/>
              <w:ind w:left="1"/>
              <w:rPr>
                <w:rFonts w:ascii="Times New Roman" w:eastAsia="Calibri" w:hAnsi="Times New Roman"/>
                <w:lang w:eastAsia="en-US"/>
              </w:rPr>
            </w:pPr>
            <w:r w:rsidRPr="00700484">
              <w:rPr>
                <w:rFonts w:ascii="Times New Roman" w:eastAsia="Calibri" w:hAnsi="Times New Roman"/>
                <w:lang w:eastAsia="en-US"/>
              </w:rPr>
              <w:t xml:space="preserve">255.255.255.0 </w:t>
            </w:r>
          </w:p>
        </w:tc>
      </w:tr>
      <w:tr w:rsidR="00700484" w:rsidRPr="00700484" w:rsidTr="00700484">
        <w:trPr>
          <w:trHeight w:val="384"/>
        </w:trPr>
        <w:tc>
          <w:tcPr>
            <w:tcW w:w="1415"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59" w:lineRule="auto"/>
              <w:rPr>
                <w:rFonts w:ascii="Times New Roman" w:eastAsia="Calibri" w:hAnsi="Times New Roman"/>
                <w:lang w:eastAsia="en-US"/>
              </w:rPr>
            </w:pPr>
            <w:r w:rsidRPr="00700484">
              <w:rPr>
                <w:rFonts w:ascii="Times New Roman" w:eastAsia="Calibri" w:hAnsi="Times New Roman"/>
                <w:lang w:eastAsia="en-US"/>
              </w:rPr>
              <w:t xml:space="preserve"> </w:t>
            </w:r>
          </w:p>
        </w:tc>
        <w:tc>
          <w:tcPr>
            <w:tcW w:w="1620"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59" w:lineRule="auto"/>
              <w:ind w:left="1"/>
              <w:rPr>
                <w:rFonts w:ascii="Times New Roman" w:eastAsia="Calibri" w:hAnsi="Times New Roman"/>
                <w:lang w:eastAsia="en-US"/>
              </w:rPr>
            </w:pPr>
            <w:r w:rsidRPr="00700484">
              <w:rPr>
                <w:rFonts w:ascii="Times New Roman" w:eastAsia="Calibri" w:hAnsi="Times New Roman"/>
                <w:lang w:eastAsia="en-US"/>
              </w:rPr>
              <w:t xml:space="preserve">Lo0 </w:t>
            </w:r>
          </w:p>
        </w:tc>
        <w:tc>
          <w:tcPr>
            <w:tcW w:w="1711"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59" w:lineRule="auto"/>
              <w:ind w:left="1"/>
              <w:rPr>
                <w:rFonts w:ascii="Times New Roman" w:eastAsia="Calibri" w:hAnsi="Times New Roman"/>
                <w:lang w:eastAsia="en-US"/>
              </w:rPr>
            </w:pPr>
            <w:r w:rsidRPr="00700484">
              <w:rPr>
                <w:rFonts w:ascii="Times New Roman" w:eastAsia="Calibri" w:hAnsi="Times New Roman"/>
                <w:lang w:eastAsia="en-US"/>
              </w:rPr>
              <w:t xml:space="preserve">192.168.31.22 </w:t>
            </w:r>
          </w:p>
        </w:tc>
        <w:tc>
          <w:tcPr>
            <w:tcW w:w="1799"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59" w:lineRule="auto"/>
              <w:ind w:left="1"/>
              <w:rPr>
                <w:rFonts w:ascii="Times New Roman" w:eastAsia="Calibri" w:hAnsi="Times New Roman"/>
                <w:lang w:eastAsia="en-US"/>
              </w:rPr>
            </w:pPr>
            <w:r w:rsidRPr="00700484">
              <w:rPr>
                <w:rFonts w:ascii="Times New Roman" w:eastAsia="Calibri" w:hAnsi="Times New Roman"/>
                <w:lang w:eastAsia="en-US"/>
              </w:rPr>
              <w:t xml:space="preserve">255.255.255.255 </w:t>
            </w:r>
          </w:p>
        </w:tc>
      </w:tr>
      <w:tr w:rsidR="00700484" w:rsidRPr="00700484" w:rsidTr="00700484">
        <w:trPr>
          <w:trHeight w:val="382"/>
        </w:trPr>
        <w:tc>
          <w:tcPr>
            <w:tcW w:w="1415"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59" w:lineRule="auto"/>
              <w:rPr>
                <w:rFonts w:ascii="Times New Roman" w:eastAsia="Calibri" w:hAnsi="Times New Roman"/>
                <w:lang w:eastAsia="en-US"/>
              </w:rPr>
            </w:pPr>
            <w:r w:rsidRPr="00700484">
              <w:rPr>
                <w:rFonts w:ascii="Times New Roman" w:eastAsia="Calibri" w:hAnsi="Times New Roman"/>
                <w:lang w:eastAsia="en-US"/>
              </w:rPr>
              <w:t xml:space="preserve">R3 </w:t>
            </w:r>
          </w:p>
        </w:tc>
        <w:tc>
          <w:tcPr>
            <w:tcW w:w="1620"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59" w:lineRule="auto"/>
              <w:ind w:left="1"/>
              <w:rPr>
                <w:rFonts w:ascii="Times New Roman" w:eastAsia="Calibri" w:hAnsi="Times New Roman"/>
                <w:lang w:eastAsia="en-US"/>
              </w:rPr>
            </w:pPr>
            <w:r w:rsidRPr="00700484">
              <w:rPr>
                <w:rFonts w:ascii="Times New Roman" w:eastAsia="Calibri" w:hAnsi="Times New Roman"/>
                <w:lang w:eastAsia="en-US"/>
              </w:rPr>
              <w:t xml:space="preserve">G0/1 </w:t>
            </w:r>
          </w:p>
        </w:tc>
        <w:tc>
          <w:tcPr>
            <w:tcW w:w="1711"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59" w:lineRule="auto"/>
              <w:ind w:left="1"/>
              <w:rPr>
                <w:rFonts w:ascii="Times New Roman" w:eastAsia="Calibri" w:hAnsi="Times New Roman"/>
                <w:lang w:eastAsia="en-US"/>
              </w:rPr>
            </w:pPr>
            <w:r w:rsidRPr="00700484">
              <w:rPr>
                <w:rFonts w:ascii="Times New Roman" w:eastAsia="Calibri" w:hAnsi="Times New Roman"/>
                <w:lang w:eastAsia="en-US"/>
              </w:rPr>
              <w:t xml:space="preserve">192.168.1.3 </w:t>
            </w:r>
          </w:p>
        </w:tc>
        <w:tc>
          <w:tcPr>
            <w:tcW w:w="1799"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59" w:lineRule="auto"/>
              <w:ind w:left="1"/>
              <w:rPr>
                <w:rFonts w:ascii="Times New Roman" w:eastAsia="Calibri" w:hAnsi="Times New Roman"/>
                <w:lang w:eastAsia="en-US"/>
              </w:rPr>
            </w:pPr>
            <w:r w:rsidRPr="00700484">
              <w:rPr>
                <w:rFonts w:ascii="Times New Roman" w:eastAsia="Calibri" w:hAnsi="Times New Roman"/>
                <w:lang w:eastAsia="en-US"/>
              </w:rPr>
              <w:t xml:space="preserve">255.255.255.0 </w:t>
            </w:r>
          </w:p>
        </w:tc>
      </w:tr>
      <w:tr w:rsidR="00700484" w:rsidRPr="00700484" w:rsidTr="00700484">
        <w:trPr>
          <w:trHeight w:val="384"/>
        </w:trPr>
        <w:tc>
          <w:tcPr>
            <w:tcW w:w="1415"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59" w:lineRule="auto"/>
              <w:rPr>
                <w:rFonts w:ascii="Times New Roman" w:eastAsia="Calibri" w:hAnsi="Times New Roman"/>
                <w:lang w:eastAsia="en-US"/>
              </w:rPr>
            </w:pPr>
            <w:r w:rsidRPr="00700484">
              <w:rPr>
                <w:rFonts w:ascii="Times New Roman" w:eastAsia="Calibri" w:hAnsi="Times New Roman"/>
                <w:lang w:eastAsia="en-US"/>
              </w:rPr>
              <w:t xml:space="preserve"> </w:t>
            </w:r>
          </w:p>
        </w:tc>
        <w:tc>
          <w:tcPr>
            <w:tcW w:w="1620"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59" w:lineRule="auto"/>
              <w:ind w:left="1"/>
              <w:rPr>
                <w:rFonts w:ascii="Times New Roman" w:eastAsia="Calibri" w:hAnsi="Times New Roman"/>
                <w:lang w:eastAsia="en-US"/>
              </w:rPr>
            </w:pPr>
            <w:r w:rsidRPr="00700484">
              <w:rPr>
                <w:rFonts w:ascii="Times New Roman" w:eastAsia="Calibri" w:hAnsi="Times New Roman"/>
                <w:lang w:eastAsia="en-US"/>
              </w:rPr>
              <w:t xml:space="preserve">Lo0 </w:t>
            </w:r>
          </w:p>
        </w:tc>
        <w:tc>
          <w:tcPr>
            <w:tcW w:w="1711"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59" w:lineRule="auto"/>
              <w:ind w:left="1"/>
              <w:rPr>
                <w:rFonts w:ascii="Times New Roman" w:eastAsia="Calibri" w:hAnsi="Times New Roman"/>
                <w:lang w:eastAsia="en-US"/>
              </w:rPr>
            </w:pPr>
            <w:r w:rsidRPr="00700484">
              <w:rPr>
                <w:rFonts w:ascii="Times New Roman" w:eastAsia="Calibri" w:hAnsi="Times New Roman"/>
                <w:lang w:eastAsia="en-US"/>
              </w:rPr>
              <w:t xml:space="preserve">192.168.31.33 </w:t>
            </w:r>
          </w:p>
        </w:tc>
        <w:tc>
          <w:tcPr>
            <w:tcW w:w="1799"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59" w:lineRule="auto"/>
              <w:ind w:left="1"/>
              <w:rPr>
                <w:rFonts w:ascii="Times New Roman" w:eastAsia="Calibri" w:hAnsi="Times New Roman"/>
                <w:lang w:eastAsia="en-US"/>
              </w:rPr>
            </w:pPr>
            <w:r w:rsidRPr="00700484">
              <w:rPr>
                <w:rFonts w:ascii="Times New Roman" w:eastAsia="Calibri" w:hAnsi="Times New Roman"/>
                <w:lang w:eastAsia="en-US"/>
              </w:rPr>
              <w:t xml:space="preserve">255.255.255.255 </w:t>
            </w:r>
          </w:p>
        </w:tc>
      </w:tr>
    </w:tbl>
    <w:p w:rsidR="00700484" w:rsidRPr="00700484" w:rsidRDefault="00700484" w:rsidP="00700484">
      <w:pPr>
        <w:spacing w:after="268" w:line="259" w:lineRule="auto"/>
        <w:ind w:left="355" w:right="6"/>
        <w:rPr>
          <w:rFonts w:ascii="Times New Roman" w:eastAsia="Calibri" w:hAnsi="Times New Roman"/>
          <w:lang w:eastAsia="en-US"/>
        </w:rPr>
      </w:pPr>
      <w:r w:rsidRPr="00700484">
        <w:rPr>
          <w:rFonts w:ascii="Times New Roman" w:eastAsia="Calibri" w:hAnsi="Times New Roman"/>
          <w:lang w:eastAsia="en-US"/>
        </w:rPr>
        <w:t xml:space="preserve"> </w:t>
      </w:r>
    </w:p>
    <w:p w:rsidR="00700484" w:rsidRPr="00700484" w:rsidRDefault="00700484" w:rsidP="00700484">
      <w:pPr>
        <w:spacing w:after="94" w:line="259" w:lineRule="auto"/>
        <w:ind w:left="-5"/>
        <w:rPr>
          <w:rFonts w:ascii="Times New Roman" w:eastAsia="Calibri" w:hAnsi="Times New Roman"/>
          <w:lang w:eastAsia="en-US"/>
        </w:rPr>
      </w:pPr>
      <w:r w:rsidRPr="00700484">
        <w:rPr>
          <w:rFonts w:ascii="Times New Roman" w:eastAsia="Calibri" w:hAnsi="Times New Roman"/>
          <w:b/>
          <w:sz w:val="24"/>
          <w:lang w:eastAsia="en-US"/>
        </w:rPr>
        <w:t xml:space="preserve">Необходимые ресурсы: </w:t>
      </w:r>
    </w:p>
    <w:p w:rsidR="00700484" w:rsidRPr="00700484" w:rsidRDefault="00700484" w:rsidP="00507D96">
      <w:pPr>
        <w:numPr>
          <w:ilvl w:val="0"/>
          <w:numId w:val="150"/>
        </w:numPr>
        <w:spacing w:after="160" w:line="259" w:lineRule="auto"/>
        <w:ind w:right="6" w:hanging="360"/>
        <w:rPr>
          <w:rFonts w:ascii="Times New Roman" w:eastAsia="Calibri" w:hAnsi="Times New Roman"/>
          <w:lang w:eastAsia="en-US"/>
        </w:rPr>
      </w:pPr>
      <w:r w:rsidRPr="00700484">
        <w:rPr>
          <w:rFonts w:ascii="Times New Roman" w:eastAsia="Calibri" w:hAnsi="Times New Roman"/>
          <w:lang w:eastAsia="en-US"/>
        </w:rPr>
        <w:t xml:space="preserve">3 маршрутизатора (Cisco 1941 под управлением ОС Cisco IOS 15.2(4) M3 (образ universal) или аналогичная модель); </w:t>
      </w:r>
    </w:p>
    <w:p w:rsidR="00700484" w:rsidRPr="00700484" w:rsidRDefault="00700484" w:rsidP="00507D96">
      <w:pPr>
        <w:numPr>
          <w:ilvl w:val="0"/>
          <w:numId w:val="150"/>
        </w:numPr>
        <w:spacing w:after="160" w:line="259" w:lineRule="auto"/>
        <w:ind w:right="6" w:hanging="360"/>
        <w:rPr>
          <w:rFonts w:ascii="Times New Roman" w:eastAsia="Calibri" w:hAnsi="Times New Roman"/>
          <w:lang w:eastAsia="en-US"/>
        </w:rPr>
      </w:pPr>
      <w:r w:rsidRPr="00700484">
        <w:rPr>
          <w:rFonts w:ascii="Times New Roman" w:eastAsia="Calibri" w:hAnsi="Times New Roman"/>
          <w:lang w:eastAsia="en-US"/>
        </w:rPr>
        <w:t xml:space="preserve">1 коммутатор (серия Cisco 2960, с программным обеспечением Cisco IOS версии 15.0(2), образ lanbasek9 или аналогичный) </w:t>
      </w:r>
    </w:p>
    <w:p w:rsidR="00700484" w:rsidRPr="00700484" w:rsidRDefault="00700484" w:rsidP="00507D96">
      <w:pPr>
        <w:numPr>
          <w:ilvl w:val="0"/>
          <w:numId w:val="150"/>
        </w:numPr>
        <w:spacing w:after="84" w:line="259" w:lineRule="auto"/>
        <w:ind w:right="6" w:hanging="360"/>
        <w:rPr>
          <w:rFonts w:ascii="Times New Roman" w:eastAsia="Calibri" w:hAnsi="Times New Roman"/>
          <w:lang w:eastAsia="en-US"/>
        </w:rPr>
      </w:pPr>
      <w:r w:rsidRPr="00700484">
        <w:rPr>
          <w:rFonts w:ascii="Times New Roman" w:eastAsia="Calibri" w:hAnsi="Times New Roman"/>
          <w:lang w:eastAsia="en-US"/>
        </w:rPr>
        <w:t xml:space="preserve">консольные кабели для настройки устройств Cisco IOS через порты консоли; </w:t>
      </w:r>
    </w:p>
    <w:p w:rsidR="00700484" w:rsidRPr="00700484" w:rsidRDefault="00700484" w:rsidP="00507D96">
      <w:pPr>
        <w:numPr>
          <w:ilvl w:val="0"/>
          <w:numId w:val="150"/>
        </w:numPr>
        <w:spacing w:after="306" w:line="259" w:lineRule="auto"/>
        <w:ind w:right="6" w:hanging="360"/>
        <w:rPr>
          <w:rFonts w:ascii="Times New Roman" w:eastAsia="Calibri" w:hAnsi="Times New Roman"/>
          <w:lang w:eastAsia="en-US"/>
        </w:rPr>
      </w:pPr>
      <w:r w:rsidRPr="00700484">
        <w:rPr>
          <w:rFonts w:ascii="Times New Roman" w:eastAsia="Calibri" w:hAnsi="Times New Roman"/>
          <w:lang w:eastAsia="en-US"/>
        </w:rPr>
        <w:t xml:space="preserve">кабели Ethernet, расположенные в соответствии с топологией. </w:t>
      </w:r>
    </w:p>
    <w:p w:rsidR="00700484" w:rsidRPr="00700484" w:rsidRDefault="00700484" w:rsidP="00700484">
      <w:pPr>
        <w:keepNext/>
        <w:keepLines/>
        <w:spacing w:before="240" w:after="59" w:line="267" w:lineRule="auto"/>
        <w:ind w:left="-5"/>
        <w:outlineLvl w:val="0"/>
        <w:rPr>
          <w:rFonts w:ascii="Times New Roman" w:eastAsia="DengXian Light" w:hAnsi="Times New Roman"/>
          <w:sz w:val="32"/>
          <w:szCs w:val="32"/>
          <w:lang w:eastAsia="en-US"/>
        </w:rPr>
      </w:pPr>
      <w:r w:rsidRPr="00700484">
        <w:rPr>
          <w:rFonts w:ascii="Times New Roman" w:eastAsia="DengXian Light" w:hAnsi="Times New Roman"/>
          <w:sz w:val="28"/>
          <w:szCs w:val="32"/>
          <w:lang w:eastAsia="en-US"/>
        </w:rPr>
        <w:t xml:space="preserve">Часть 1: Создание сети и настройка базовых параметров устройств </w:t>
      </w:r>
    </w:p>
    <w:p w:rsidR="00700484" w:rsidRPr="00700484" w:rsidRDefault="00700484" w:rsidP="00700484">
      <w:pPr>
        <w:spacing w:after="248" w:line="259" w:lineRule="auto"/>
        <w:ind w:left="355" w:right="6"/>
        <w:rPr>
          <w:rFonts w:ascii="Times New Roman" w:eastAsia="Calibri" w:hAnsi="Times New Roman"/>
          <w:lang w:eastAsia="en-US"/>
        </w:rPr>
      </w:pPr>
      <w:r w:rsidRPr="00700484">
        <w:rPr>
          <w:rFonts w:ascii="Times New Roman" w:eastAsia="Calibri" w:hAnsi="Times New Roman"/>
          <w:lang w:eastAsia="en-US"/>
        </w:rPr>
        <w:t xml:space="preserve">В части 1 необходимо настроить топологию сети и выполнить базовые настройки маршрутизаторов. </w:t>
      </w:r>
    </w:p>
    <w:p w:rsidR="00700484" w:rsidRPr="00700484" w:rsidRDefault="00700484" w:rsidP="00700484">
      <w:pPr>
        <w:spacing w:after="119" w:line="259" w:lineRule="auto"/>
        <w:ind w:left="-5"/>
        <w:rPr>
          <w:rFonts w:ascii="Times New Roman" w:eastAsia="Calibri" w:hAnsi="Times New Roman"/>
          <w:lang w:eastAsia="en-US"/>
        </w:rPr>
      </w:pPr>
      <w:r w:rsidRPr="00700484">
        <w:rPr>
          <w:rFonts w:ascii="Times New Roman" w:eastAsia="Calibri" w:hAnsi="Times New Roman"/>
          <w:b/>
          <w:lang w:eastAsia="en-US"/>
        </w:rPr>
        <w:t xml:space="preserve">Шаг 1: Подключите кабели в сети в соответствии с топологией. </w:t>
      </w:r>
    </w:p>
    <w:p w:rsidR="00700484" w:rsidRPr="00700484" w:rsidRDefault="00700484" w:rsidP="00700484">
      <w:pPr>
        <w:spacing w:after="250" w:line="259" w:lineRule="auto"/>
        <w:ind w:left="355" w:right="6"/>
        <w:rPr>
          <w:rFonts w:ascii="Times New Roman" w:eastAsia="Calibri" w:hAnsi="Times New Roman"/>
          <w:lang w:eastAsia="en-US"/>
        </w:rPr>
      </w:pPr>
      <w:r w:rsidRPr="00700484">
        <w:rPr>
          <w:rFonts w:ascii="Times New Roman" w:eastAsia="Calibri" w:hAnsi="Times New Roman"/>
          <w:lang w:eastAsia="en-US"/>
        </w:rPr>
        <w:t xml:space="preserve">Подключите устройства в соответствии с диаграммой топологии и выполните разводку кабелей по необходимости. </w:t>
      </w:r>
    </w:p>
    <w:p w:rsidR="00700484" w:rsidRPr="00700484" w:rsidRDefault="00700484" w:rsidP="00700484">
      <w:pPr>
        <w:spacing w:after="256" w:line="259" w:lineRule="auto"/>
        <w:ind w:left="-5"/>
        <w:rPr>
          <w:rFonts w:ascii="Times New Roman" w:eastAsia="Calibri" w:hAnsi="Times New Roman"/>
          <w:lang w:eastAsia="en-US"/>
        </w:rPr>
      </w:pPr>
      <w:r w:rsidRPr="00700484">
        <w:rPr>
          <w:rFonts w:ascii="Times New Roman" w:eastAsia="Calibri" w:hAnsi="Times New Roman"/>
          <w:b/>
          <w:lang w:eastAsia="en-US"/>
        </w:rPr>
        <w:t xml:space="preserve">Шаг 2: Выполните инициализацию и перезагрузку маршрутизаторов. </w:t>
      </w:r>
    </w:p>
    <w:p w:rsidR="00700484" w:rsidRPr="00700484" w:rsidRDefault="00700484" w:rsidP="00700484">
      <w:pPr>
        <w:spacing w:after="119" w:line="259" w:lineRule="auto"/>
        <w:ind w:left="-5"/>
        <w:rPr>
          <w:rFonts w:ascii="Times New Roman" w:eastAsia="Calibri" w:hAnsi="Times New Roman"/>
          <w:lang w:eastAsia="en-US"/>
        </w:rPr>
      </w:pPr>
      <w:r w:rsidRPr="00700484">
        <w:rPr>
          <w:rFonts w:ascii="Times New Roman" w:eastAsia="Calibri" w:hAnsi="Times New Roman"/>
          <w:b/>
          <w:lang w:eastAsia="en-US"/>
        </w:rPr>
        <w:t xml:space="preserve">Шаг 3: Настройте базовые параметры каждого маршрутизатора. </w:t>
      </w:r>
    </w:p>
    <w:p w:rsidR="00700484" w:rsidRPr="00700484" w:rsidRDefault="00700484" w:rsidP="00507D96">
      <w:pPr>
        <w:numPr>
          <w:ilvl w:val="0"/>
          <w:numId w:val="151"/>
        </w:numPr>
        <w:spacing w:after="160" w:line="259" w:lineRule="auto"/>
        <w:ind w:right="6" w:hanging="360"/>
        <w:rPr>
          <w:rFonts w:ascii="Times New Roman" w:eastAsia="Calibri" w:hAnsi="Times New Roman"/>
          <w:lang w:eastAsia="en-US"/>
        </w:rPr>
      </w:pPr>
      <w:r w:rsidRPr="00700484">
        <w:rPr>
          <w:rFonts w:ascii="Times New Roman" w:eastAsia="Calibri" w:hAnsi="Times New Roman"/>
          <w:lang w:eastAsia="en-US"/>
        </w:rPr>
        <w:t xml:space="preserve">Отключите поиск DNS. </w:t>
      </w:r>
    </w:p>
    <w:p w:rsidR="00700484" w:rsidRPr="00700484" w:rsidRDefault="00700484" w:rsidP="00507D96">
      <w:pPr>
        <w:numPr>
          <w:ilvl w:val="0"/>
          <w:numId w:val="151"/>
        </w:numPr>
        <w:spacing w:after="160" w:line="259" w:lineRule="auto"/>
        <w:ind w:right="6" w:hanging="360"/>
        <w:rPr>
          <w:rFonts w:ascii="Times New Roman" w:eastAsia="Calibri" w:hAnsi="Times New Roman"/>
          <w:lang w:eastAsia="en-US"/>
        </w:rPr>
      </w:pPr>
      <w:r w:rsidRPr="00700484">
        <w:rPr>
          <w:rFonts w:ascii="Times New Roman" w:eastAsia="Calibri" w:hAnsi="Times New Roman"/>
          <w:lang w:eastAsia="en-US"/>
        </w:rPr>
        <w:t xml:space="preserve">Настройте имена устройств в соответствии с топологией. </w:t>
      </w:r>
    </w:p>
    <w:p w:rsidR="00700484" w:rsidRPr="00700484" w:rsidRDefault="00700484" w:rsidP="00507D96">
      <w:pPr>
        <w:numPr>
          <w:ilvl w:val="0"/>
          <w:numId w:val="151"/>
        </w:numPr>
        <w:spacing w:after="160" w:line="259" w:lineRule="auto"/>
        <w:ind w:right="6" w:hanging="360"/>
        <w:rPr>
          <w:rFonts w:ascii="Times New Roman" w:eastAsia="Calibri" w:hAnsi="Times New Roman"/>
          <w:lang w:eastAsia="en-US"/>
        </w:rPr>
      </w:pPr>
      <w:r w:rsidRPr="00700484">
        <w:rPr>
          <w:rFonts w:ascii="Times New Roman" w:eastAsia="Calibri" w:hAnsi="Times New Roman"/>
          <w:lang w:eastAsia="en-US"/>
        </w:rPr>
        <w:t xml:space="preserve">Назначьте </w:t>
      </w:r>
      <w:r w:rsidRPr="00700484">
        <w:rPr>
          <w:rFonts w:ascii="Times New Roman" w:eastAsia="Calibri" w:hAnsi="Times New Roman"/>
          <w:b/>
          <w:lang w:eastAsia="en-US"/>
        </w:rPr>
        <w:t>class</w:t>
      </w:r>
      <w:r w:rsidRPr="00700484">
        <w:rPr>
          <w:rFonts w:ascii="Times New Roman" w:eastAsia="Calibri" w:hAnsi="Times New Roman"/>
          <w:lang w:eastAsia="en-US"/>
        </w:rPr>
        <w:t xml:space="preserve"> в качестве пароля привилегированного режима. </w:t>
      </w:r>
    </w:p>
    <w:p w:rsidR="00700484" w:rsidRPr="00700484" w:rsidRDefault="00700484" w:rsidP="00507D96">
      <w:pPr>
        <w:numPr>
          <w:ilvl w:val="0"/>
          <w:numId w:val="151"/>
        </w:numPr>
        <w:spacing w:after="160" w:line="259" w:lineRule="auto"/>
        <w:ind w:right="6" w:hanging="360"/>
        <w:rPr>
          <w:rFonts w:ascii="Times New Roman" w:eastAsia="Calibri" w:hAnsi="Times New Roman"/>
          <w:lang w:eastAsia="en-US"/>
        </w:rPr>
      </w:pPr>
      <w:r w:rsidRPr="00700484">
        <w:rPr>
          <w:rFonts w:ascii="Times New Roman" w:eastAsia="Calibri" w:hAnsi="Times New Roman"/>
          <w:lang w:eastAsia="en-US"/>
        </w:rPr>
        <w:t xml:space="preserve">Назначьте </w:t>
      </w:r>
      <w:r w:rsidRPr="00700484">
        <w:rPr>
          <w:rFonts w:ascii="Times New Roman" w:eastAsia="Calibri" w:hAnsi="Times New Roman"/>
          <w:b/>
          <w:lang w:eastAsia="en-US"/>
        </w:rPr>
        <w:t>cisco</w:t>
      </w:r>
      <w:r w:rsidRPr="00700484">
        <w:rPr>
          <w:rFonts w:ascii="Times New Roman" w:eastAsia="Calibri" w:hAnsi="Times New Roman"/>
          <w:lang w:eastAsia="en-US"/>
        </w:rPr>
        <w:t xml:space="preserve"> в качестве паролей консоли и VTY. </w:t>
      </w:r>
    </w:p>
    <w:p w:rsidR="00700484" w:rsidRPr="00700484" w:rsidRDefault="00700484" w:rsidP="00507D96">
      <w:pPr>
        <w:numPr>
          <w:ilvl w:val="0"/>
          <w:numId w:val="151"/>
        </w:numPr>
        <w:spacing w:after="160" w:line="259" w:lineRule="auto"/>
        <w:ind w:right="6" w:hanging="360"/>
        <w:rPr>
          <w:rFonts w:ascii="Times New Roman" w:eastAsia="Calibri" w:hAnsi="Times New Roman"/>
          <w:lang w:eastAsia="en-US"/>
        </w:rPr>
      </w:pPr>
      <w:r w:rsidRPr="00700484">
        <w:rPr>
          <w:rFonts w:ascii="Times New Roman" w:eastAsia="Calibri" w:hAnsi="Times New Roman"/>
          <w:lang w:eastAsia="en-US"/>
        </w:rPr>
        <w:t xml:space="preserve">Зашифруйте пароли. </w:t>
      </w:r>
    </w:p>
    <w:p w:rsidR="00700484" w:rsidRPr="00700484" w:rsidRDefault="00700484" w:rsidP="00507D96">
      <w:pPr>
        <w:numPr>
          <w:ilvl w:val="0"/>
          <w:numId w:val="151"/>
        </w:numPr>
        <w:spacing w:after="160" w:line="259" w:lineRule="auto"/>
        <w:ind w:right="6" w:hanging="360"/>
        <w:rPr>
          <w:rFonts w:ascii="Times New Roman" w:eastAsia="Calibri" w:hAnsi="Times New Roman"/>
          <w:lang w:eastAsia="en-US"/>
        </w:rPr>
      </w:pPr>
      <w:r w:rsidRPr="00700484">
        <w:rPr>
          <w:rFonts w:ascii="Times New Roman" w:eastAsia="Calibri" w:hAnsi="Times New Roman"/>
          <w:lang w:eastAsia="en-US"/>
        </w:rPr>
        <w:t xml:space="preserve">Настройте баннер MOTD (сообщение дня) для предупреждения пользователей о запрете несанкционированного доступа. </w:t>
      </w:r>
    </w:p>
    <w:p w:rsidR="00700484" w:rsidRPr="00700484" w:rsidRDefault="00700484" w:rsidP="00507D96">
      <w:pPr>
        <w:numPr>
          <w:ilvl w:val="0"/>
          <w:numId w:val="151"/>
        </w:numPr>
        <w:spacing w:after="160" w:line="259" w:lineRule="auto"/>
        <w:ind w:right="6" w:hanging="360"/>
        <w:rPr>
          <w:rFonts w:ascii="Times New Roman" w:eastAsia="Calibri" w:hAnsi="Times New Roman"/>
          <w:lang w:eastAsia="en-US"/>
        </w:rPr>
      </w:pPr>
      <w:r w:rsidRPr="00700484">
        <w:rPr>
          <w:rFonts w:ascii="Times New Roman" w:eastAsia="Calibri" w:hAnsi="Times New Roman"/>
          <w:lang w:eastAsia="en-US"/>
        </w:rPr>
        <w:t xml:space="preserve">Настройте </w:t>
      </w:r>
      <w:r w:rsidRPr="00700484">
        <w:rPr>
          <w:rFonts w:ascii="Times New Roman" w:eastAsia="Calibri" w:hAnsi="Times New Roman"/>
          <w:b/>
          <w:lang w:eastAsia="en-US"/>
        </w:rPr>
        <w:t xml:space="preserve">logging synchronous </w:t>
      </w:r>
      <w:r w:rsidRPr="00700484">
        <w:rPr>
          <w:rFonts w:ascii="Times New Roman" w:eastAsia="Calibri" w:hAnsi="Times New Roman"/>
          <w:lang w:eastAsia="en-US"/>
        </w:rPr>
        <w:t xml:space="preserve">для консольного канала. </w:t>
      </w:r>
    </w:p>
    <w:p w:rsidR="00700484" w:rsidRPr="00700484" w:rsidRDefault="00700484" w:rsidP="00507D96">
      <w:pPr>
        <w:numPr>
          <w:ilvl w:val="0"/>
          <w:numId w:val="151"/>
        </w:numPr>
        <w:spacing w:after="160" w:line="259" w:lineRule="auto"/>
        <w:ind w:right="6" w:hanging="360"/>
        <w:rPr>
          <w:rFonts w:ascii="Times New Roman" w:eastAsia="Calibri" w:hAnsi="Times New Roman"/>
          <w:lang w:eastAsia="en-US"/>
        </w:rPr>
      </w:pPr>
      <w:r w:rsidRPr="00700484">
        <w:rPr>
          <w:rFonts w:ascii="Times New Roman" w:eastAsia="Calibri" w:hAnsi="Times New Roman"/>
          <w:lang w:eastAsia="en-US"/>
        </w:rPr>
        <w:t xml:space="preserve">Назначьте IP-адреса всем интерфейсам в соответствии с таблицей адресации. </w:t>
      </w:r>
    </w:p>
    <w:p w:rsidR="00700484" w:rsidRPr="00700484" w:rsidRDefault="00700484" w:rsidP="00507D96">
      <w:pPr>
        <w:numPr>
          <w:ilvl w:val="0"/>
          <w:numId w:val="151"/>
        </w:numPr>
        <w:spacing w:after="160" w:line="259" w:lineRule="auto"/>
        <w:ind w:right="6" w:hanging="360"/>
        <w:rPr>
          <w:rFonts w:ascii="Times New Roman" w:eastAsia="Calibri" w:hAnsi="Times New Roman"/>
          <w:lang w:eastAsia="en-US"/>
        </w:rPr>
      </w:pPr>
      <w:r w:rsidRPr="00700484">
        <w:rPr>
          <w:rFonts w:ascii="Times New Roman" w:eastAsia="Calibri" w:hAnsi="Times New Roman"/>
          <w:lang w:eastAsia="en-US"/>
        </w:rPr>
        <w:t xml:space="preserve">Выполните команду </w:t>
      </w:r>
      <w:r w:rsidRPr="00700484">
        <w:rPr>
          <w:rFonts w:ascii="Times New Roman" w:eastAsia="Calibri" w:hAnsi="Times New Roman"/>
          <w:b/>
          <w:lang w:eastAsia="en-US"/>
        </w:rPr>
        <w:t>show ip interface brief</w:t>
      </w:r>
      <w:r w:rsidRPr="00700484">
        <w:rPr>
          <w:rFonts w:ascii="Times New Roman" w:eastAsia="Calibri" w:hAnsi="Times New Roman"/>
          <w:lang w:eastAsia="en-US"/>
        </w:rPr>
        <w:t xml:space="preserve">, чтобы убедиться в правильности IP-адресации и активности интерфейсов. </w:t>
      </w:r>
    </w:p>
    <w:p w:rsidR="00700484" w:rsidRPr="00700484" w:rsidRDefault="00700484" w:rsidP="00507D96">
      <w:pPr>
        <w:numPr>
          <w:ilvl w:val="0"/>
          <w:numId w:val="151"/>
        </w:numPr>
        <w:spacing w:after="309" w:line="259" w:lineRule="auto"/>
        <w:ind w:right="6" w:hanging="360"/>
        <w:rPr>
          <w:rFonts w:ascii="Times New Roman" w:eastAsia="Calibri" w:hAnsi="Times New Roman"/>
          <w:lang w:eastAsia="en-US"/>
        </w:rPr>
      </w:pPr>
      <w:r w:rsidRPr="00700484">
        <w:rPr>
          <w:rFonts w:ascii="Times New Roman" w:eastAsia="Calibri" w:hAnsi="Times New Roman"/>
          <w:lang w:eastAsia="en-US"/>
        </w:rPr>
        <w:lastRenderedPageBreak/>
        <w:t xml:space="preserve">Сохраните текущую конфигурацию в загрузочную конфигурацию. </w:t>
      </w:r>
    </w:p>
    <w:p w:rsidR="00700484" w:rsidRPr="00700484" w:rsidRDefault="00700484" w:rsidP="00700484">
      <w:pPr>
        <w:keepNext/>
        <w:keepLines/>
        <w:spacing w:before="240" w:after="59" w:line="267" w:lineRule="auto"/>
        <w:ind w:left="-5"/>
        <w:outlineLvl w:val="0"/>
        <w:rPr>
          <w:rFonts w:ascii="Times New Roman" w:eastAsia="DengXian Light" w:hAnsi="Times New Roman"/>
          <w:sz w:val="32"/>
          <w:szCs w:val="32"/>
          <w:lang w:eastAsia="en-US"/>
        </w:rPr>
      </w:pPr>
      <w:r w:rsidRPr="00700484">
        <w:rPr>
          <w:rFonts w:ascii="Times New Roman" w:eastAsia="DengXian Light" w:hAnsi="Times New Roman"/>
          <w:sz w:val="28"/>
          <w:szCs w:val="32"/>
          <w:lang w:eastAsia="en-US"/>
        </w:rPr>
        <w:t xml:space="preserve">Часть 2: Настройка и проверка OSPFv2 на DR, BDR и DROther </w:t>
      </w:r>
    </w:p>
    <w:p w:rsidR="00700484" w:rsidRPr="00700484" w:rsidRDefault="00700484" w:rsidP="00700484">
      <w:pPr>
        <w:spacing w:after="249" w:line="259" w:lineRule="auto"/>
        <w:ind w:left="355" w:right="6"/>
        <w:rPr>
          <w:rFonts w:ascii="Times New Roman" w:eastAsia="Calibri" w:hAnsi="Times New Roman"/>
          <w:lang w:eastAsia="en-US"/>
        </w:rPr>
      </w:pPr>
      <w:r w:rsidRPr="00700484">
        <w:rPr>
          <w:rFonts w:ascii="Times New Roman" w:eastAsia="Calibri" w:hAnsi="Times New Roman"/>
          <w:lang w:eastAsia="en-US"/>
        </w:rPr>
        <w:t xml:space="preserve">В части 2 вам предстоит настроить OSPFv2 на маршрутизаторах DR, BDR и DROther. Процедура выбора DR и BDR начинается сразу после появления в сети с множественным доступом первого маршрутизатора с работающим интерфейсом. Это может случиться после включения питания маршрутизаторов или выполнения команды OSPF </w:t>
      </w:r>
      <w:r w:rsidRPr="00700484">
        <w:rPr>
          <w:rFonts w:ascii="Times New Roman" w:eastAsia="Calibri" w:hAnsi="Times New Roman"/>
          <w:b/>
          <w:lang w:eastAsia="en-US"/>
        </w:rPr>
        <w:t xml:space="preserve">network </w:t>
      </w:r>
      <w:r w:rsidRPr="00700484">
        <w:rPr>
          <w:rFonts w:ascii="Times New Roman" w:eastAsia="Calibri" w:hAnsi="Times New Roman"/>
          <w:lang w:eastAsia="en-US"/>
        </w:rPr>
        <w:t xml:space="preserve">на интерфейсе. Если новый маршрутизатор входит в сеть после выбора маршрутизаторов DR и BDR, он не становится маршрутизатором DR или BDR, даже если приоритет его OSPF-интерфейса или идентификатор маршрутизатора выше, чем у действующих маршрутизаторов DR и BDR. Настройте OSPF-процесс сначала на маршрутизаторе с наивысшим идентификатором, чтобы именно он стал маршрутизатором DR. </w:t>
      </w:r>
    </w:p>
    <w:p w:rsidR="00700484" w:rsidRPr="00700484" w:rsidRDefault="00700484" w:rsidP="00700484">
      <w:pPr>
        <w:spacing w:after="119" w:line="259" w:lineRule="auto"/>
        <w:ind w:left="-5"/>
        <w:rPr>
          <w:rFonts w:ascii="Times New Roman" w:eastAsia="Calibri" w:hAnsi="Times New Roman"/>
          <w:lang w:eastAsia="en-US"/>
        </w:rPr>
      </w:pPr>
      <w:r w:rsidRPr="00700484">
        <w:rPr>
          <w:rFonts w:ascii="Times New Roman" w:eastAsia="Calibri" w:hAnsi="Times New Roman"/>
          <w:b/>
          <w:lang w:eastAsia="en-US"/>
        </w:rPr>
        <w:t xml:space="preserve">Шаг 1: Настройте протокол OSPF на маршрутизаторе R3. </w:t>
      </w:r>
    </w:p>
    <w:p w:rsidR="00700484" w:rsidRPr="00700484" w:rsidRDefault="00700484" w:rsidP="00700484">
      <w:pPr>
        <w:spacing w:after="160" w:line="259" w:lineRule="auto"/>
        <w:ind w:left="355" w:right="6"/>
        <w:rPr>
          <w:rFonts w:ascii="Times New Roman" w:eastAsia="Calibri" w:hAnsi="Times New Roman"/>
          <w:lang w:eastAsia="en-US"/>
        </w:rPr>
      </w:pPr>
      <w:r w:rsidRPr="00700484">
        <w:rPr>
          <w:rFonts w:ascii="Times New Roman" w:eastAsia="Calibri" w:hAnsi="Times New Roman"/>
          <w:lang w:eastAsia="en-US"/>
        </w:rPr>
        <w:t xml:space="preserve">Настройте OSPF-процесс сначала на маршрутизаторе R3 (с наивысшим идентификатором), чтобы именно он стал маршрутизатором DR. </w:t>
      </w:r>
    </w:p>
    <w:p w:rsidR="00700484" w:rsidRPr="00700484" w:rsidRDefault="00700484" w:rsidP="00507D96">
      <w:pPr>
        <w:numPr>
          <w:ilvl w:val="0"/>
          <w:numId w:val="152"/>
        </w:numPr>
        <w:spacing w:after="160" w:line="259" w:lineRule="auto"/>
        <w:ind w:right="6" w:hanging="360"/>
        <w:rPr>
          <w:rFonts w:ascii="Times New Roman" w:eastAsia="Calibri" w:hAnsi="Times New Roman"/>
          <w:lang w:eastAsia="en-US"/>
        </w:rPr>
      </w:pPr>
      <w:r w:rsidRPr="00700484">
        <w:rPr>
          <w:rFonts w:ascii="Times New Roman" w:eastAsia="Calibri" w:hAnsi="Times New Roman"/>
          <w:lang w:eastAsia="en-US"/>
        </w:rPr>
        <w:t xml:space="preserve">Назначьте 1 в качестве идентификатора процесса OSPF. Настройте для маршрутизатора объявление сети 192.168.1.0/24. Для параметра OSPF </w:t>
      </w:r>
      <w:r w:rsidRPr="00700484">
        <w:rPr>
          <w:rFonts w:ascii="Times New Roman" w:eastAsia="Calibri" w:hAnsi="Times New Roman"/>
          <w:i/>
          <w:lang w:eastAsia="en-US"/>
        </w:rPr>
        <w:t>area-id</w:t>
      </w:r>
      <w:r w:rsidRPr="00700484">
        <w:rPr>
          <w:rFonts w:ascii="Times New Roman" w:eastAsia="Calibri" w:hAnsi="Times New Roman"/>
          <w:lang w:eastAsia="en-US"/>
        </w:rPr>
        <w:t xml:space="preserve"> выражения </w:t>
      </w:r>
      <w:r w:rsidRPr="00700484">
        <w:rPr>
          <w:rFonts w:ascii="Times New Roman" w:eastAsia="Calibri" w:hAnsi="Times New Roman"/>
          <w:b/>
          <w:lang w:eastAsia="en-US"/>
        </w:rPr>
        <w:t>network</w:t>
      </w:r>
      <w:r w:rsidRPr="00700484">
        <w:rPr>
          <w:rFonts w:ascii="Times New Roman" w:eastAsia="Calibri" w:hAnsi="Times New Roman"/>
          <w:lang w:eastAsia="en-US"/>
        </w:rPr>
        <w:t xml:space="preserve"> введите идентификатор области 0. </w:t>
      </w:r>
    </w:p>
    <w:p w:rsidR="00700484" w:rsidRPr="00700484" w:rsidRDefault="00700484" w:rsidP="00700484">
      <w:pPr>
        <w:spacing w:after="160" w:line="259" w:lineRule="auto"/>
        <w:ind w:left="730" w:right="6"/>
        <w:rPr>
          <w:rFonts w:ascii="Times New Roman" w:eastAsia="Calibri" w:hAnsi="Times New Roman"/>
          <w:lang w:eastAsia="en-US"/>
        </w:rPr>
      </w:pPr>
      <w:r w:rsidRPr="00700484">
        <w:rPr>
          <w:rFonts w:ascii="Times New Roman" w:eastAsia="Calibri" w:hAnsi="Times New Roman"/>
          <w:lang w:eastAsia="en-US"/>
        </w:rPr>
        <w:t xml:space="preserve">По какой причине идентификатор маршрутизатора R3 является наивысшим? </w:t>
      </w:r>
    </w:p>
    <w:p w:rsidR="00700484" w:rsidRPr="00700484" w:rsidRDefault="00700484" w:rsidP="00700484">
      <w:pPr>
        <w:spacing w:after="102" w:line="259" w:lineRule="auto"/>
        <w:ind w:left="730"/>
        <w:rPr>
          <w:rFonts w:ascii="Times New Roman" w:eastAsia="Calibri" w:hAnsi="Times New Roman"/>
          <w:lang w:eastAsia="en-US"/>
        </w:rPr>
      </w:pPr>
      <w:r w:rsidRPr="00700484">
        <w:rPr>
          <w:rFonts w:ascii="Times New Roman" w:eastAsia="Calibri" w:hAnsi="Times New Roman"/>
          <w:lang w:eastAsia="en-US"/>
        </w:rPr>
        <w:t>______________________________________________________________________________</w:t>
      </w:r>
    </w:p>
    <w:p w:rsidR="00700484" w:rsidRPr="00700484" w:rsidRDefault="00700484" w:rsidP="00507D96">
      <w:pPr>
        <w:numPr>
          <w:ilvl w:val="0"/>
          <w:numId w:val="152"/>
        </w:numPr>
        <w:spacing w:after="160" w:line="259" w:lineRule="auto"/>
        <w:ind w:right="6" w:hanging="360"/>
        <w:rPr>
          <w:rFonts w:ascii="Times New Roman" w:eastAsia="Calibri" w:hAnsi="Times New Roman"/>
          <w:lang w:eastAsia="en-US"/>
        </w:rPr>
      </w:pPr>
      <w:r w:rsidRPr="00700484">
        <w:rPr>
          <w:rFonts w:ascii="Times New Roman" w:eastAsia="Calibri" w:hAnsi="Times New Roman"/>
          <w:lang w:eastAsia="en-US"/>
        </w:rPr>
        <w:t xml:space="preserve">Убедитесь, что OSPF настроен, а маршрутизатор R3 исполняет роль DR. </w:t>
      </w:r>
    </w:p>
    <w:p w:rsidR="00700484" w:rsidRPr="00700484" w:rsidRDefault="00700484" w:rsidP="00700484">
      <w:pPr>
        <w:spacing w:after="160" w:line="259" w:lineRule="auto"/>
        <w:ind w:left="730" w:right="6"/>
        <w:rPr>
          <w:rFonts w:ascii="Times New Roman" w:eastAsia="Calibri" w:hAnsi="Times New Roman"/>
          <w:lang w:eastAsia="en-US"/>
        </w:rPr>
      </w:pPr>
      <w:r w:rsidRPr="00700484">
        <w:rPr>
          <w:rFonts w:ascii="Times New Roman" w:eastAsia="Calibri" w:hAnsi="Times New Roman"/>
          <w:lang w:eastAsia="en-US"/>
        </w:rPr>
        <w:t xml:space="preserve">Какую команду необходимо выполнить, чтобы убедиться в правильности настройки OSPF и в том, что R3 исполняет роль DR? </w:t>
      </w:r>
    </w:p>
    <w:p w:rsidR="00700484" w:rsidRPr="00700484" w:rsidRDefault="00700484" w:rsidP="00700484">
      <w:pPr>
        <w:spacing w:after="237" w:line="259" w:lineRule="auto"/>
        <w:ind w:left="730"/>
        <w:rPr>
          <w:rFonts w:ascii="Times New Roman" w:eastAsia="Calibri" w:hAnsi="Times New Roman"/>
          <w:lang w:eastAsia="en-US"/>
        </w:rPr>
      </w:pPr>
      <w:r w:rsidRPr="00700484">
        <w:rPr>
          <w:rFonts w:ascii="Times New Roman" w:eastAsia="Calibri" w:hAnsi="Times New Roman"/>
          <w:lang w:eastAsia="en-US"/>
        </w:rPr>
        <w:t>______________________________________________________________________________</w:t>
      </w:r>
    </w:p>
    <w:p w:rsidR="00700484" w:rsidRPr="00700484" w:rsidRDefault="00700484" w:rsidP="00700484">
      <w:pPr>
        <w:spacing w:after="119" w:line="259" w:lineRule="auto"/>
        <w:ind w:left="-5"/>
        <w:rPr>
          <w:rFonts w:ascii="Times New Roman" w:eastAsia="Calibri" w:hAnsi="Times New Roman"/>
          <w:lang w:eastAsia="en-US"/>
        </w:rPr>
      </w:pPr>
      <w:r w:rsidRPr="00700484">
        <w:rPr>
          <w:rFonts w:ascii="Times New Roman" w:eastAsia="Calibri" w:hAnsi="Times New Roman"/>
          <w:b/>
          <w:lang w:eastAsia="en-US"/>
        </w:rPr>
        <w:t xml:space="preserve">Шаг 2: Настройте протокол OSPF на маршрутизаторе R2. </w:t>
      </w:r>
    </w:p>
    <w:p w:rsidR="00700484" w:rsidRPr="00700484" w:rsidRDefault="00700484" w:rsidP="00700484">
      <w:pPr>
        <w:spacing w:after="160" w:line="259" w:lineRule="auto"/>
        <w:ind w:left="355" w:right="6"/>
        <w:rPr>
          <w:rFonts w:ascii="Times New Roman" w:eastAsia="Calibri" w:hAnsi="Times New Roman"/>
          <w:lang w:eastAsia="en-US"/>
        </w:rPr>
      </w:pPr>
      <w:r w:rsidRPr="00700484">
        <w:rPr>
          <w:rFonts w:ascii="Times New Roman" w:eastAsia="Calibri" w:hAnsi="Times New Roman"/>
          <w:lang w:eastAsia="en-US"/>
        </w:rPr>
        <w:t xml:space="preserve">Настройте OSPF-процесс сначала на маршрутизаторе R2 (со вторым по величине значением идентификатора), чтобы именно он стал маршрутизатором BDR. </w:t>
      </w:r>
    </w:p>
    <w:p w:rsidR="00700484" w:rsidRPr="00700484" w:rsidRDefault="00700484" w:rsidP="00507D96">
      <w:pPr>
        <w:numPr>
          <w:ilvl w:val="0"/>
          <w:numId w:val="153"/>
        </w:numPr>
        <w:spacing w:after="160" w:line="259" w:lineRule="auto"/>
        <w:ind w:right="6"/>
        <w:rPr>
          <w:rFonts w:ascii="Times New Roman" w:eastAsia="Calibri" w:hAnsi="Times New Roman"/>
          <w:lang w:eastAsia="en-US"/>
        </w:rPr>
      </w:pPr>
      <w:r w:rsidRPr="00700484">
        <w:rPr>
          <w:rFonts w:ascii="Times New Roman" w:eastAsia="Calibri" w:hAnsi="Times New Roman"/>
          <w:lang w:eastAsia="en-US"/>
        </w:rPr>
        <w:t xml:space="preserve">Назначьте 1 в качестве идентификатора процесса OSPF. Настройте для маршрутизатора объявление сети 192.168.1.0/24. Для параметра OSPF </w:t>
      </w:r>
      <w:r w:rsidRPr="00700484">
        <w:rPr>
          <w:rFonts w:ascii="Times New Roman" w:eastAsia="Calibri" w:hAnsi="Times New Roman"/>
          <w:i/>
          <w:lang w:eastAsia="en-US"/>
        </w:rPr>
        <w:t>area-id</w:t>
      </w:r>
      <w:r w:rsidRPr="00700484">
        <w:rPr>
          <w:rFonts w:ascii="Times New Roman" w:eastAsia="Calibri" w:hAnsi="Times New Roman"/>
          <w:lang w:eastAsia="en-US"/>
        </w:rPr>
        <w:t xml:space="preserve"> выражения </w:t>
      </w:r>
      <w:r w:rsidRPr="00700484">
        <w:rPr>
          <w:rFonts w:ascii="Times New Roman" w:eastAsia="Calibri" w:hAnsi="Times New Roman"/>
          <w:b/>
          <w:lang w:eastAsia="en-US"/>
        </w:rPr>
        <w:t>network</w:t>
      </w:r>
      <w:r w:rsidRPr="00700484">
        <w:rPr>
          <w:rFonts w:ascii="Times New Roman" w:eastAsia="Calibri" w:hAnsi="Times New Roman"/>
          <w:lang w:eastAsia="en-US"/>
        </w:rPr>
        <w:t xml:space="preserve"> введите идентификатор области 0. </w:t>
      </w:r>
    </w:p>
    <w:p w:rsidR="00700484" w:rsidRPr="00700484" w:rsidRDefault="00700484" w:rsidP="00507D96">
      <w:pPr>
        <w:numPr>
          <w:ilvl w:val="0"/>
          <w:numId w:val="153"/>
        </w:numPr>
        <w:spacing w:after="160" w:line="259" w:lineRule="auto"/>
        <w:ind w:right="6"/>
        <w:rPr>
          <w:rFonts w:ascii="Times New Roman" w:eastAsia="Calibri" w:hAnsi="Times New Roman"/>
          <w:lang w:eastAsia="en-US"/>
        </w:rPr>
      </w:pPr>
      <w:r w:rsidRPr="00700484">
        <w:rPr>
          <w:rFonts w:ascii="Times New Roman" w:eastAsia="Calibri" w:hAnsi="Times New Roman"/>
          <w:lang w:eastAsia="en-US"/>
        </w:rPr>
        <w:t xml:space="preserve">Убедитесь, что OSPF настроен, а маршрутизатор R2 исполняет роль BDR. Запишите команду, используемую для проверки. </w:t>
      </w:r>
    </w:p>
    <w:p w:rsidR="00700484" w:rsidRPr="00700484" w:rsidRDefault="00700484" w:rsidP="00700484">
      <w:pPr>
        <w:spacing w:after="102" w:line="259" w:lineRule="auto"/>
        <w:ind w:left="730"/>
        <w:rPr>
          <w:rFonts w:ascii="Times New Roman" w:eastAsia="Calibri" w:hAnsi="Times New Roman"/>
          <w:lang w:eastAsia="en-US"/>
        </w:rPr>
      </w:pPr>
      <w:r w:rsidRPr="00700484">
        <w:rPr>
          <w:rFonts w:ascii="Times New Roman" w:eastAsia="Calibri" w:hAnsi="Times New Roman"/>
          <w:lang w:eastAsia="en-US"/>
        </w:rPr>
        <w:t>______________________________________________________________________________</w:t>
      </w:r>
    </w:p>
    <w:p w:rsidR="00700484" w:rsidRPr="00700484" w:rsidRDefault="00700484" w:rsidP="00507D96">
      <w:pPr>
        <w:numPr>
          <w:ilvl w:val="0"/>
          <w:numId w:val="153"/>
        </w:numPr>
        <w:spacing w:after="160" w:line="259" w:lineRule="auto"/>
        <w:ind w:right="6"/>
        <w:rPr>
          <w:rFonts w:ascii="Times New Roman" w:eastAsia="Calibri" w:hAnsi="Times New Roman"/>
          <w:lang w:eastAsia="en-US"/>
        </w:rPr>
      </w:pPr>
      <w:r w:rsidRPr="00700484">
        <w:rPr>
          <w:rFonts w:ascii="Times New Roman" w:eastAsia="Calibri" w:hAnsi="Times New Roman"/>
          <w:lang w:eastAsia="en-US"/>
        </w:rPr>
        <w:t xml:space="preserve">Выполните команду </w:t>
      </w:r>
      <w:r w:rsidRPr="00700484">
        <w:rPr>
          <w:rFonts w:ascii="Times New Roman" w:eastAsia="Calibri" w:hAnsi="Times New Roman"/>
          <w:b/>
          <w:lang w:eastAsia="en-US"/>
        </w:rPr>
        <w:t>show ip ospf neighbor</w:t>
      </w:r>
      <w:r w:rsidRPr="00700484">
        <w:rPr>
          <w:rFonts w:ascii="Times New Roman" w:eastAsia="Calibri" w:hAnsi="Times New Roman"/>
          <w:lang w:eastAsia="en-US"/>
        </w:rPr>
        <w:t xml:space="preserve"> для просмотра сведений о других маршрутизаторах в области OSPF. </w:t>
      </w:r>
    </w:p>
    <w:p w:rsidR="00700484" w:rsidRPr="00700484" w:rsidRDefault="00700484" w:rsidP="00700484">
      <w:pPr>
        <w:spacing w:after="27" w:line="259" w:lineRule="auto"/>
        <w:ind w:left="715"/>
        <w:rPr>
          <w:rFonts w:ascii="Times New Roman" w:eastAsia="Calibri" w:hAnsi="Times New Roman"/>
          <w:lang w:val="en-US" w:eastAsia="en-US"/>
        </w:rPr>
      </w:pPr>
      <w:r w:rsidRPr="00700484">
        <w:rPr>
          <w:rFonts w:ascii="Times New Roman" w:eastAsia="Courier New" w:hAnsi="Times New Roman"/>
          <w:lang w:val="en-US" w:eastAsia="en-US"/>
        </w:rPr>
        <w:t xml:space="preserve">R2# </w:t>
      </w:r>
      <w:r w:rsidRPr="00700484">
        <w:rPr>
          <w:rFonts w:ascii="Times New Roman" w:eastAsia="Courier New" w:hAnsi="Times New Roman"/>
          <w:b/>
          <w:lang w:val="en-US" w:eastAsia="en-US"/>
        </w:rPr>
        <w:t>show ip ospf neighbor</w:t>
      </w:r>
      <w:r w:rsidRPr="00700484">
        <w:rPr>
          <w:rFonts w:ascii="Times New Roman" w:eastAsia="Courier New" w:hAnsi="Times New Roman"/>
          <w:lang w:val="en-US" w:eastAsia="en-US"/>
        </w:rPr>
        <w:t xml:space="preserve"> </w:t>
      </w:r>
    </w:p>
    <w:p w:rsidR="00700484" w:rsidRPr="00700484" w:rsidRDefault="00700484" w:rsidP="00700484">
      <w:pPr>
        <w:spacing w:after="41" w:line="259" w:lineRule="auto"/>
        <w:ind w:left="715"/>
        <w:rPr>
          <w:rFonts w:ascii="Times New Roman" w:eastAsia="Calibri" w:hAnsi="Times New Roman"/>
          <w:lang w:val="en-US" w:eastAsia="en-US"/>
        </w:rPr>
      </w:pPr>
      <w:r w:rsidRPr="00700484">
        <w:rPr>
          <w:rFonts w:ascii="Times New Roman" w:eastAsia="Courier New" w:hAnsi="Times New Roman"/>
          <w:sz w:val="18"/>
          <w:lang w:val="en-US" w:eastAsia="en-US"/>
        </w:rPr>
        <w:t xml:space="preserve">Neighbor ID     Pri   State           Dead Time   Address         Interface </w:t>
      </w:r>
    </w:p>
    <w:p w:rsidR="00700484" w:rsidRPr="00700484" w:rsidRDefault="00700484" w:rsidP="00700484">
      <w:pPr>
        <w:spacing w:after="41" w:line="375" w:lineRule="auto"/>
        <w:ind w:left="715"/>
        <w:rPr>
          <w:rFonts w:ascii="Times New Roman" w:eastAsia="Calibri" w:hAnsi="Times New Roman"/>
          <w:lang w:eastAsia="en-US"/>
        </w:rPr>
      </w:pPr>
      <w:r w:rsidRPr="00700484">
        <w:rPr>
          <w:rFonts w:ascii="Times New Roman" w:eastAsia="Courier New" w:hAnsi="Times New Roman"/>
          <w:sz w:val="18"/>
          <w:lang w:eastAsia="en-US"/>
        </w:rPr>
        <w:t xml:space="preserve">192.168.31.33     1   </w:t>
      </w:r>
      <w:r w:rsidRPr="00700484">
        <w:rPr>
          <w:rFonts w:ascii="Times New Roman" w:eastAsia="Courier New" w:hAnsi="Times New Roman"/>
          <w:sz w:val="18"/>
          <w:shd w:val="clear" w:color="auto" w:fill="FFFF00"/>
          <w:lang w:eastAsia="en-US"/>
        </w:rPr>
        <w:t>FULL/DR</w:t>
      </w:r>
      <w:r w:rsidRPr="00700484">
        <w:rPr>
          <w:rFonts w:ascii="Times New Roman" w:eastAsia="Courier New" w:hAnsi="Times New Roman"/>
          <w:sz w:val="18"/>
          <w:lang w:eastAsia="en-US"/>
        </w:rPr>
        <w:t xml:space="preserve">         00:00:33    192.168.1.3    GigabitEthernet0/0 </w:t>
      </w:r>
      <w:r w:rsidRPr="00700484">
        <w:rPr>
          <w:rFonts w:ascii="Times New Roman" w:eastAsia="Calibri" w:hAnsi="Times New Roman"/>
          <w:lang w:eastAsia="en-US"/>
        </w:rPr>
        <w:t xml:space="preserve">Обратите внимание, что R3 является маршрутизатором DR. </w:t>
      </w:r>
    </w:p>
    <w:p w:rsidR="00700484" w:rsidRPr="00700484" w:rsidRDefault="00700484" w:rsidP="00700484">
      <w:pPr>
        <w:spacing w:after="119" w:line="259" w:lineRule="auto"/>
        <w:ind w:left="-5"/>
        <w:rPr>
          <w:rFonts w:ascii="Times New Roman" w:eastAsia="Calibri" w:hAnsi="Times New Roman"/>
          <w:lang w:eastAsia="en-US"/>
        </w:rPr>
      </w:pPr>
      <w:r w:rsidRPr="00700484">
        <w:rPr>
          <w:rFonts w:ascii="Times New Roman" w:eastAsia="Calibri" w:hAnsi="Times New Roman"/>
          <w:b/>
          <w:lang w:eastAsia="en-US"/>
        </w:rPr>
        <w:t xml:space="preserve">Шаг 3: Настройте протокол OSPF на маршрутизаторе R1. </w:t>
      </w:r>
    </w:p>
    <w:p w:rsidR="00700484" w:rsidRPr="00700484" w:rsidRDefault="00700484" w:rsidP="00700484">
      <w:pPr>
        <w:spacing w:after="160" w:line="259" w:lineRule="auto"/>
        <w:ind w:left="355" w:right="6"/>
        <w:rPr>
          <w:rFonts w:ascii="Times New Roman" w:eastAsia="Calibri" w:hAnsi="Times New Roman"/>
          <w:lang w:eastAsia="en-US"/>
        </w:rPr>
      </w:pPr>
      <w:r w:rsidRPr="00700484">
        <w:rPr>
          <w:rFonts w:ascii="Times New Roman" w:eastAsia="Calibri" w:hAnsi="Times New Roman"/>
          <w:lang w:eastAsia="en-US"/>
        </w:rPr>
        <w:t xml:space="preserve">Настройте OSPF-процесс на маршрутизаторе R1 (с самым низким идентификатором). Этот маршрутизатор станет маршрутизатором DROther, а не DR или BDR. </w:t>
      </w:r>
    </w:p>
    <w:p w:rsidR="00700484" w:rsidRPr="00700484" w:rsidRDefault="00700484" w:rsidP="00507D96">
      <w:pPr>
        <w:numPr>
          <w:ilvl w:val="0"/>
          <w:numId w:val="154"/>
        </w:numPr>
        <w:spacing w:after="160" w:line="259" w:lineRule="auto"/>
        <w:ind w:right="6"/>
        <w:rPr>
          <w:rFonts w:ascii="Times New Roman" w:eastAsia="Calibri" w:hAnsi="Times New Roman"/>
          <w:lang w:eastAsia="en-US"/>
        </w:rPr>
      </w:pPr>
      <w:r w:rsidRPr="00700484">
        <w:rPr>
          <w:rFonts w:ascii="Times New Roman" w:eastAsia="Calibri" w:hAnsi="Times New Roman"/>
          <w:lang w:eastAsia="en-US"/>
        </w:rPr>
        <w:lastRenderedPageBreak/>
        <w:t xml:space="preserve">Назначьте 1 в качестве идентификатора процесса OSPF. Настройте для маршрутизатора объявление сети 192.168.1.0/24. Для параметра OSPF </w:t>
      </w:r>
      <w:r w:rsidRPr="00700484">
        <w:rPr>
          <w:rFonts w:ascii="Times New Roman" w:eastAsia="Calibri" w:hAnsi="Times New Roman"/>
          <w:i/>
          <w:lang w:eastAsia="en-US"/>
        </w:rPr>
        <w:t>area-id</w:t>
      </w:r>
      <w:r w:rsidRPr="00700484">
        <w:rPr>
          <w:rFonts w:ascii="Times New Roman" w:eastAsia="Calibri" w:hAnsi="Times New Roman"/>
          <w:lang w:eastAsia="en-US"/>
        </w:rPr>
        <w:t xml:space="preserve"> выражения </w:t>
      </w:r>
      <w:r w:rsidRPr="00700484">
        <w:rPr>
          <w:rFonts w:ascii="Times New Roman" w:eastAsia="Calibri" w:hAnsi="Times New Roman"/>
          <w:b/>
          <w:lang w:eastAsia="en-US"/>
        </w:rPr>
        <w:t>network</w:t>
      </w:r>
      <w:r w:rsidRPr="00700484">
        <w:rPr>
          <w:rFonts w:ascii="Times New Roman" w:eastAsia="Calibri" w:hAnsi="Times New Roman"/>
          <w:lang w:eastAsia="en-US"/>
        </w:rPr>
        <w:t xml:space="preserve"> введите идентификатор области 0. </w:t>
      </w:r>
    </w:p>
    <w:p w:rsidR="00700484" w:rsidRPr="00700484" w:rsidRDefault="00700484" w:rsidP="00507D96">
      <w:pPr>
        <w:numPr>
          <w:ilvl w:val="0"/>
          <w:numId w:val="154"/>
        </w:numPr>
        <w:spacing w:after="160" w:line="259" w:lineRule="auto"/>
        <w:ind w:right="6"/>
        <w:rPr>
          <w:rFonts w:ascii="Times New Roman" w:eastAsia="Calibri" w:hAnsi="Times New Roman"/>
          <w:lang w:eastAsia="en-US"/>
        </w:rPr>
      </w:pPr>
      <w:r w:rsidRPr="00700484">
        <w:rPr>
          <w:rFonts w:ascii="Times New Roman" w:eastAsia="Calibri" w:hAnsi="Times New Roman"/>
          <w:lang w:eastAsia="en-US"/>
        </w:rPr>
        <w:t xml:space="preserve">Выполните команду </w:t>
      </w:r>
      <w:r w:rsidRPr="00700484">
        <w:rPr>
          <w:rFonts w:ascii="Times New Roman" w:eastAsia="Calibri" w:hAnsi="Times New Roman"/>
          <w:b/>
          <w:lang w:eastAsia="en-US"/>
        </w:rPr>
        <w:t>show ip ospf interface brief</w:t>
      </w:r>
      <w:r w:rsidRPr="00700484">
        <w:rPr>
          <w:rFonts w:ascii="Times New Roman" w:eastAsia="Calibri" w:hAnsi="Times New Roman"/>
          <w:lang w:eastAsia="en-US"/>
        </w:rPr>
        <w:t xml:space="preserve">, чтобы убедиться, что OSPF настроен, а маршрутизатору R1 назначена роль DROther. </w:t>
      </w:r>
    </w:p>
    <w:p w:rsidR="00700484" w:rsidRPr="00700484" w:rsidRDefault="00700484" w:rsidP="00700484">
      <w:pPr>
        <w:spacing w:after="27" w:line="259" w:lineRule="auto"/>
        <w:ind w:left="715"/>
        <w:rPr>
          <w:rFonts w:ascii="Times New Roman" w:eastAsia="Calibri" w:hAnsi="Times New Roman"/>
          <w:lang w:val="en-US" w:eastAsia="en-US"/>
        </w:rPr>
      </w:pPr>
      <w:r w:rsidRPr="00700484">
        <w:rPr>
          <w:rFonts w:ascii="Times New Roman" w:eastAsia="Courier New" w:hAnsi="Times New Roman"/>
          <w:lang w:val="en-US" w:eastAsia="en-US"/>
        </w:rPr>
        <w:t xml:space="preserve">R1# </w:t>
      </w:r>
      <w:r w:rsidRPr="00700484">
        <w:rPr>
          <w:rFonts w:ascii="Times New Roman" w:eastAsia="Courier New" w:hAnsi="Times New Roman"/>
          <w:b/>
          <w:lang w:val="en-US" w:eastAsia="en-US"/>
        </w:rPr>
        <w:t>show ip ospf interface brief</w:t>
      </w:r>
      <w:r w:rsidRPr="00700484">
        <w:rPr>
          <w:rFonts w:ascii="Times New Roman" w:eastAsia="Courier New" w:hAnsi="Times New Roman"/>
          <w:lang w:val="en-US" w:eastAsia="en-US"/>
        </w:rPr>
        <w:t xml:space="preserve"> </w:t>
      </w:r>
    </w:p>
    <w:p w:rsidR="00700484" w:rsidRPr="00700484" w:rsidRDefault="00700484" w:rsidP="00700484">
      <w:pPr>
        <w:spacing w:after="41" w:line="259" w:lineRule="auto"/>
        <w:ind w:left="715"/>
        <w:rPr>
          <w:rFonts w:ascii="Times New Roman" w:eastAsia="Calibri" w:hAnsi="Times New Roman"/>
          <w:lang w:val="en-US" w:eastAsia="en-US"/>
        </w:rPr>
      </w:pPr>
      <w:r w:rsidRPr="00700484">
        <w:rPr>
          <w:rFonts w:ascii="Times New Roman" w:eastAsia="Courier New" w:hAnsi="Times New Roman"/>
          <w:sz w:val="18"/>
          <w:lang w:val="en-US" w:eastAsia="en-US"/>
        </w:rPr>
        <w:t xml:space="preserve">Interface    PID   Area            IP Address/Mask    Cost  State Nbrs F/C </w:t>
      </w:r>
    </w:p>
    <w:p w:rsidR="00700484" w:rsidRPr="00700484" w:rsidRDefault="00700484" w:rsidP="00700484">
      <w:pPr>
        <w:spacing w:after="135" w:line="259" w:lineRule="auto"/>
        <w:ind w:left="715"/>
        <w:rPr>
          <w:rFonts w:ascii="Times New Roman" w:eastAsia="Calibri" w:hAnsi="Times New Roman"/>
          <w:lang w:eastAsia="en-US"/>
        </w:rPr>
      </w:pPr>
      <w:r w:rsidRPr="00700484">
        <w:rPr>
          <w:rFonts w:ascii="Times New Roman" w:eastAsia="Courier New" w:hAnsi="Times New Roman"/>
          <w:sz w:val="18"/>
          <w:lang w:eastAsia="en-US"/>
        </w:rPr>
        <w:t xml:space="preserve">Gi0/1        1     0               192.168.1.1/24     1     </w:t>
      </w:r>
      <w:r w:rsidRPr="00700484">
        <w:rPr>
          <w:rFonts w:ascii="Times New Roman" w:eastAsia="Courier New" w:hAnsi="Times New Roman"/>
          <w:sz w:val="18"/>
          <w:shd w:val="clear" w:color="auto" w:fill="FFFF00"/>
          <w:lang w:eastAsia="en-US"/>
        </w:rPr>
        <w:t>DROTH</w:t>
      </w:r>
      <w:r w:rsidRPr="00700484">
        <w:rPr>
          <w:rFonts w:ascii="Times New Roman" w:eastAsia="Courier New" w:hAnsi="Times New Roman"/>
          <w:sz w:val="18"/>
          <w:lang w:eastAsia="en-US"/>
        </w:rPr>
        <w:t xml:space="preserve"> 2/2 </w:t>
      </w:r>
    </w:p>
    <w:p w:rsidR="00700484" w:rsidRPr="00700484" w:rsidRDefault="00700484" w:rsidP="00507D96">
      <w:pPr>
        <w:numPr>
          <w:ilvl w:val="0"/>
          <w:numId w:val="154"/>
        </w:numPr>
        <w:spacing w:after="160" w:line="259" w:lineRule="auto"/>
        <w:ind w:right="6"/>
        <w:rPr>
          <w:rFonts w:ascii="Times New Roman" w:eastAsia="Calibri" w:hAnsi="Times New Roman"/>
          <w:lang w:eastAsia="en-US"/>
        </w:rPr>
      </w:pPr>
      <w:r w:rsidRPr="00700484">
        <w:rPr>
          <w:rFonts w:ascii="Times New Roman" w:eastAsia="Calibri" w:hAnsi="Times New Roman"/>
          <w:lang w:eastAsia="en-US"/>
        </w:rPr>
        <w:t xml:space="preserve">Выполните команду </w:t>
      </w:r>
      <w:r w:rsidRPr="00700484">
        <w:rPr>
          <w:rFonts w:ascii="Times New Roman" w:eastAsia="Calibri" w:hAnsi="Times New Roman"/>
          <w:b/>
          <w:lang w:eastAsia="en-US"/>
        </w:rPr>
        <w:t>show ip ospf neighbor</w:t>
      </w:r>
      <w:r w:rsidRPr="00700484">
        <w:rPr>
          <w:rFonts w:ascii="Times New Roman" w:eastAsia="Calibri" w:hAnsi="Times New Roman"/>
          <w:lang w:eastAsia="en-US"/>
        </w:rPr>
        <w:t xml:space="preserve"> для просмотра сведений о других маршрутизаторах в области OSPF. </w:t>
      </w:r>
    </w:p>
    <w:p w:rsidR="00700484" w:rsidRPr="00700484" w:rsidRDefault="00700484" w:rsidP="00700484">
      <w:pPr>
        <w:spacing w:after="27" w:line="259" w:lineRule="auto"/>
        <w:ind w:left="715"/>
        <w:rPr>
          <w:rFonts w:ascii="Times New Roman" w:eastAsia="Calibri" w:hAnsi="Times New Roman"/>
          <w:lang w:val="en-US" w:eastAsia="en-US"/>
        </w:rPr>
      </w:pPr>
      <w:r w:rsidRPr="00700484">
        <w:rPr>
          <w:rFonts w:ascii="Times New Roman" w:eastAsia="Courier New" w:hAnsi="Times New Roman"/>
          <w:lang w:val="en-US" w:eastAsia="en-US"/>
        </w:rPr>
        <w:t xml:space="preserve">R1# </w:t>
      </w:r>
      <w:r w:rsidRPr="00700484">
        <w:rPr>
          <w:rFonts w:ascii="Times New Roman" w:eastAsia="Courier New" w:hAnsi="Times New Roman"/>
          <w:b/>
          <w:lang w:val="en-US" w:eastAsia="en-US"/>
        </w:rPr>
        <w:t>show ip ospf neighbor</w:t>
      </w:r>
      <w:r w:rsidRPr="00700484">
        <w:rPr>
          <w:rFonts w:ascii="Times New Roman" w:eastAsia="Courier New" w:hAnsi="Times New Roman"/>
          <w:lang w:val="en-US" w:eastAsia="en-US"/>
        </w:rPr>
        <w:t xml:space="preserve"> </w:t>
      </w:r>
    </w:p>
    <w:p w:rsidR="00700484" w:rsidRPr="00700484" w:rsidRDefault="00700484" w:rsidP="00700484">
      <w:pPr>
        <w:spacing w:after="41" w:line="259" w:lineRule="auto"/>
        <w:ind w:left="715"/>
        <w:rPr>
          <w:rFonts w:ascii="Times New Roman" w:eastAsia="Calibri" w:hAnsi="Times New Roman"/>
          <w:lang w:val="en-US" w:eastAsia="en-US"/>
        </w:rPr>
      </w:pPr>
      <w:r w:rsidRPr="00700484">
        <w:rPr>
          <w:rFonts w:ascii="Times New Roman" w:eastAsia="Courier New" w:hAnsi="Times New Roman"/>
          <w:sz w:val="18"/>
          <w:lang w:val="en-US" w:eastAsia="en-US"/>
        </w:rPr>
        <w:t xml:space="preserve">Neighbor ID     Pri   State           Dead Time   Address         Interface </w:t>
      </w:r>
    </w:p>
    <w:p w:rsidR="00700484" w:rsidRPr="00700484" w:rsidRDefault="00700484" w:rsidP="00700484">
      <w:pPr>
        <w:spacing w:after="41" w:line="259" w:lineRule="auto"/>
        <w:ind w:left="715"/>
        <w:rPr>
          <w:rFonts w:ascii="Times New Roman" w:eastAsia="Calibri" w:hAnsi="Times New Roman"/>
          <w:lang w:val="en-US" w:eastAsia="en-US"/>
        </w:rPr>
      </w:pPr>
      <w:r w:rsidRPr="00700484">
        <w:rPr>
          <w:rFonts w:ascii="Times New Roman" w:eastAsia="Courier New" w:hAnsi="Times New Roman"/>
          <w:sz w:val="18"/>
          <w:lang w:val="en-US" w:eastAsia="en-US"/>
        </w:rPr>
        <w:t xml:space="preserve">192.168.31.22     1   FULL/BDR        00:00:35    192.168.1.2    GigabitEthernet0/1 </w:t>
      </w:r>
    </w:p>
    <w:p w:rsidR="00700484" w:rsidRPr="00700484" w:rsidRDefault="00700484" w:rsidP="00700484">
      <w:pPr>
        <w:spacing w:after="137" w:line="259" w:lineRule="auto"/>
        <w:ind w:left="715"/>
        <w:rPr>
          <w:rFonts w:ascii="Times New Roman" w:eastAsia="Calibri" w:hAnsi="Times New Roman"/>
          <w:lang w:val="en-US" w:eastAsia="en-US"/>
        </w:rPr>
      </w:pPr>
      <w:r w:rsidRPr="00700484">
        <w:rPr>
          <w:rFonts w:ascii="Times New Roman" w:eastAsia="Courier New" w:hAnsi="Times New Roman"/>
          <w:sz w:val="18"/>
          <w:lang w:val="en-US" w:eastAsia="en-US"/>
        </w:rPr>
        <w:t xml:space="preserve">192.168.31.33     1   FULL/DR         00:00:30    192.168.1.3    GigabitEthernet0/1 </w:t>
      </w:r>
    </w:p>
    <w:p w:rsidR="00700484" w:rsidRPr="00700484" w:rsidRDefault="00700484" w:rsidP="00700484">
      <w:pPr>
        <w:spacing w:after="305" w:line="259" w:lineRule="auto"/>
        <w:ind w:left="730" w:right="6"/>
        <w:rPr>
          <w:rFonts w:ascii="Times New Roman" w:eastAsia="Calibri" w:hAnsi="Times New Roman"/>
          <w:lang w:eastAsia="en-US"/>
        </w:rPr>
      </w:pPr>
      <w:r w:rsidRPr="00700484">
        <w:rPr>
          <w:rFonts w:ascii="Times New Roman" w:eastAsia="Calibri" w:hAnsi="Times New Roman"/>
          <w:lang w:eastAsia="en-US"/>
        </w:rPr>
        <w:t xml:space="preserve">Каким приоритетом обладают оба маршрутизатора, DR и BDR? _________  </w:t>
      </w:r>
    </w:p>
    <w:p w:rsidR="00700484" w:rsidRPr="00700484" w:rsidRDefault="00700484" w:rsidP="00700484">
      <w:pPr>
        <w:keepNext/>
        <w:keepLines/>
        <w:spacing w:before="240" w:after="59" w:line="267" w:lineRule="auto"/>
        <w:ind w:left="1288" w:hanging="1303"/>
        <w:outlineLvl w:val="0"/>
        <w:rPr>
          <w:rFonts w:ascii="Times New Roman" w:eastAsia="DengXian Light" w:hAnsi="Times New Roman"/>
          <w:sz w:val="32"/>
          <w:szCs w:val="32"/>
          <w:lang w:eastAsia="en-US"/>
        </w:rPr>
      </w:pPr>
      <w:r w:rsidRPr="00700484">
        <w:rPr>
          <w:rFonts w:ascii="Times New Roman" w:eastAsia="DengXian Light" w:hAnsi="Times New Roman"/>
          <w:sz w:val="28"/>
          <w:szCs w:val="32"/>
          <w:lang w:eastAsia="en-US"/>
        </w:rPr>
        <w:t xml:space="preserve">Часть 3: Настройка приоритета интерфейса OSPFv2 для определения DR и BDR </w:t>
      </w:r>
    </w:p>
    <w:p w:rsidR="00700484" w:rsidRPr="00700484" w:rsidRDefault="00700484" w:rsidP="00700484">
      <w:pPr>
        <w:spacing w:after="250" w:line="259" w:lineRule="auto"/>
        <w:ind w:left="355" w:right="6"/>
        <w:rPr>
          <w:rFonts w:ascii="Times New Roman" w:eastAsia="Calibri" w:hAnsi="Times New Roman"/>
          <w:lang w:eastAsia="en-US"/>
        </w:rPr>
      </w:pPr>
      <w:r w:rsidRPr="00700484">
        <w:rPr>
          <w:rFonts w:ascii="Times New Roman" w:eastAsia="Calibri" w:hAnsi="Times New Roman"/>
          <w:lang w:eastAsia="en-US"/>
        </w:rPr>
        <w:t xml:space="preserve">В части 3 вам предстоит настроить приоритет интерфейса маршрутизатора для того, чтобы предопределить выбор DR/BDR, перезапустить процесс OSPFv2, а также убедиться в изменении маршрутизаторов DR и BDR. Приоритет интерфейса OSPF является основным параметром при определении ролей маршрутизаторов DR и BDR. </w:t>
      </w:r>
    </w:p>
    <w:p w:rsidR="00700484" w:rsidRPr="00700484" w:rsidRDefault="00700484" w:rsidP="00700484">
      <w:pPr>
        <w:spacing w:after="119" w:line="259" w:lineRule="auto"/>
        <w:ind w:left="-5"/>
        <w:rPr>
          <w:rFonts w:ascii="Times New Roman" w:eastAsia="Calibri" w:hAnsi="Times New Roman"/>
          <w:lang w:eastAsia="en-US"/>
        </w:rPr>
      </w:pPr>
      <w:r w:rsidRPr="00700484">
        <w:rPr>
          <w:rFonts w:ascii="Times New Roman" w:eastAsia="Calibri" w:hAnsi="Times New Roman"/>
          <w:b/>
          <w:lang w:eastAsia="en-US"/>
        </w:rPr>
        <w:t xml:space="preserve">Шаг 1: Для интерфейса G0/1 маршрутизатора R1 настройте приоритет OSPF 255. </w:t>
      </w:r>
    </w:p>
    <w:p w:rsidR="00700484" w:rsidRPr="00700484" w:rsidRDefault="00700484" w:rsidP="00700484">
      <w:pPr>
        <w:spacing w:after="160" w:line="259" w:lineRule="auto"/>
        <w:ind w:left="355" w:right="6"/>
        <w:rPr>
          <w:rFonts w:ascii="Times New Roman" w:eastAsia="Calibri" w:hAnsi="Times New Roman"/>
          <w:lang w:eastAsia="en-US"/>
        </w:rPr>
      </w:pPr>
      <w:r w:rsidRPr="00700484">
        <w:rPr>
          <w:rFonts w:ascii="Times New Roman" w:eastAsia="Calibri" w:hAnsi="Times New Roman"/>
          <w:lang w:eastAsia="en-US"/>
        </w:rPr>
        <w:t xml:space="preserve">Значение 255 — это максимально возможный приоритет интерфейса. </w:t>
      </w:r>
    </w:p>
    <w:p w:rsidR="00700484" w:rsidRPr="00700484" w:rsidRDefault="00700484" w:rsidP="00700484">
      <w:pPr>
        <w:spacing w:after="27" w:line="259" w:lineRule="auto"/>
        <w:ind w:left="715"/>
        <w:rPr>
          <w:rFonts w:ascii="Times New Roman" w:eastAsia="Calibri" w:hAnsi="Times New Roman"/>
          <w:lang w:val="en-US" w:eastAsia="en-US"/>
        </w:rPr>
      </w:pPr>
      <w:r w:rsidRPr="00700484">
        <w:rPr>
          <w:rFonts w:ascii="Times New Roman" w:eastAsia="Courier New" w:hAnsi="Times New Roman"/>
          <w:lang w:val="en-US" w:eastAsia="en-US"/>
        </w:rPr>
        <w:t xml:space="preserve">R1(config)# </w:t>
      </w:r>
      <w:r w:rsidRPr="00700484">
        <w:rPr>
          <w:rFonts w:ascii="Times New Roman" w:eastAsia="Courier New" w:hAnsi="Times New Roman"/>
          <w:b/>
          <w:lang w:val="en-US" w:eastAsia="en-US"/>
        </w:rPr>
        <w:t>interface g0/1</w:t>
      </w:r>
      <w:r w:rsidRPr="00700484">
        <w:rPr>
          <w:rFonts w:ascii="Times New Roman" w:eastAsia="Courier New" w:hAnsi="Times New Roman"/>
          <w:lang w:val="en-US" w:eastAsia="en-US"/>
        </w:rPr>
        <w:t xml:space="preserve"> </w:t>
      </w:r>
    </w:p>
    <w:p w:rsidR="00700484" w:rsidRPr="00700484" w:rsidRDefault="00700484" w:rsidP="00700484">
      <w:pPr>
        <w:spacing w:after="212" w:line="308" w:lineRule="auto"/>
        <w:ind w:left="715" w:right="3361"/>
        <w:rPr>
          <w:rFonts w:ascii="Times New Roman" w:eastAsia="Calibri" w:hAnsi="Times New Roman"/>
          <w:lang w:val="en-US" w:eastAsia="en-US"/>
        </w:rPr>
      </w:pPr>
      <w:r w:rsidRPr="00700484">
        <w:rPr>
          <w:rFonts w:ascii="Times New Roman" w:eastAsia="Courier New" w:hAnsi="Times New Roman"/>
          <w:lang w:val="en-US" w:eastAsia="en-US"/>
        </w:rPr>
        <w:t xml:space="preserve">R1(config-if)# </w:t>
      </w:r>
      <w:r w:rsidRPr="00700484">
        <w:rPr>
          <w:rFonts w:ascii="Times New Roman" w:eastAsia="Courier New" w:hAnsi="Times New Roman"/>
          <w:b/>
          <w:lang w:val="en-US" w:eastAsia="en-US"/>
        </w:rPr>
        <w:t>ip ospf priority 255</w:t>
      </w:r>
      <w:r w:rsidRPr="00700484">
        <w:rPr>
          <w:rFonts w:ascii="Times New Roman" w:eastAsia="Courier New" w:hAnsi="Times New Roman"/>
          <w:lang w:val="en-US" w:eastAsia="en-US"/>
        </w:rPr>
        <w:t xml:space="preserve"> R1(config-if)# </w:t>
      </w:r>
      <w:r w:rsidRPr="00700484">
        <w:rPr>
          <w:rFonts w:ascii="Times New Roman" w:eastAsia="Courier New" w:hAnsi="Times New Roman"/>
          <w:b/>
          <w:lang w:val="en-US" w:eastAsia="en-US"/>
        </w:rPr>
        <w:t>end</w:t>
      </w:r>
      <w:r w:rsidRPr="00700484">
        <w:rPr>
          <w:rFonts w:ascii="Times New Roman" w:eastAsia="Courier New" w:hAnsi="Times New Roman"/>
          <w:lang w:val="en-US" w:eastAsia="en-US"/>
        </w:rPr>
        <w:t xml:space="preserve"> </w:t>
      </w:r>
    </w:p>
    <w:p w:rsidR="00700484" w:rsidRPr="00700484" w:rsidRDefault="00700484" w:rsidP="00700484">
      <w:pPr>
        <w:spacing w:after="119" w:line="259" w:lineRule="auto"/>
        <w:ind w:left="-5"/>
        <w:rPr>
          <w:rFonts w:ascii="Times New Roman" w:eastAsia="Calibri" w:hAnsi="Times New Roman"/>
          <w:lang w:eastAsia="en-US"/>
        </w:rPr>
      </w:pPr>
      <w:r w:rsidRPr="00700484">
        <w:rPr>
          <w:rFonts w:ascii="Times New Roman" w:eastAsia="Calibri" w:hAnsi="Times New Roman"/>
          <w:b/>
          <w:lang w:eastAsia="en-US"/>
        </w:rPr>
        <w:t xml:space="preserve">Шаг 2: Для интерфейса G0/1 маршрутизатора R3 настройте приоритет OSPF 100. </w:t>
      </w:r>
    </w:p>
    <w:p w:rsidR="00700484" w:rsidRPr="00700484" w:rsidRDefault="00700484" w:rsidP="00700484">
      <w:pPr>
        <w:spacing w:after="27" w:line="259" w:lineRule="auto"/>
        <w:ind w:left="715"/>
        <w:rPr>
          <w:rFonts w:ascii="Times New Roman" w:eastAsia="Calibri" w:hAnsi="Times New Roman"/>
          <w:lang w:val="en-US" w:eastAsia="en-US"/>
        </w:rPr>
      </w:pPr>
      <w:r w:rsidRPr="00700484">
        <w:rPr>
          <w:rFonts w:ascii="Times New Roman" w:eastAsia="Courier New" w:hAnsi="Times New Roman"/>
          <w:lang w:val="en-US" w:eastAsia="en-US"/>
        </w:rPr>
        <w:t xml:space="preserve">R3(config)# </w:t>
      </w:r>
      <w:r w:rsidRPr="00700484">
        <w:rPr>
          <w:rFonts w:ascii="Times New Roman" w:eastAsia="Courier New" w:hAnsi="Times New Roman"/>
          <w:b/>
          <w:lang w:val="en-US" w:eastAsia="en-US"/>
        </w:rPr>
        <w:t>interface g0/1</w:t>
      </w:r>
      <w:r w:rsidRPr="00700484">
        <w:rPr>
          <w:rFonts w:ascii="Times New Roman" w:eastAsia="Courier New" w:hAnsi="Times New Roman"/>
          <w:lang w:val="en-US" w:eastAsia="en-US"/>
        </w:rPr>
        <w:t xml:space="preserve"> </w:t>
      </w:r>
    </w:p>
    <w:p w:rsidR="00700484" w:rsidRPr="00700484" w:rsidRDefault="00700484" w:rsidP="00700484">
      <w:pPr>
        <w:spacing w:after="212" w:line="308" w:lineRule="auto"/>
        <w:ind w:left="715" w:right="3361"/>
        <w:rPr>
          <w:rFonts w:ascii="Times New Roman" w:eastAsia="Calibri" w:hAnsi="Times New Roman"/>
          <w:lang w:val="en-US" w:eastAsia="en-US"/>
        </w:rPr>
      </w:pPr>
      <w:r w:rsidRPr="00700484">
        <w:rPr>
          <w:rFonts w:ascii="Times New Roman" w:eastAsia="Courier New" w:hAnsi="Times New Roman"/>
          <w:lang w:val="en-US" w:eastAsia="en-US"/>
        </w:rPr>
        <w:t xml:space="preserve">R3(config-if)# </w:t>
      </w:r>
      <w:r w:rsidRPr="00700484">
        <w:rPr>
          <w:rFonts w:ascii="Times New Roman" w:eastAsia="Courier New" w:hAnsi="Times New Roman"/>
          <w:b/>
          <w:lang w:val="en-US" w:eastAsia="en-US"/>
        </w:rPr>
        <w:t>ip ospf priority 100</w:t>
      </w:r>
      <w:r w:rsidRPr="00700484">
        <w:rPr>
          <w:rFonts w:ascii="Times New Roman" w:eastAsia="Courier New" w:hAnsi="Times New Roman"/>
          <w:lang w:val="en-US" w:eastAsia="en-US"/>
        </w:rPr>
        <w:t xml:space="preserve"> R3(config-if)# </w:t>
      </w:r>
      <w:r w:rsidRPr="00700484">
        <w:rPr>
          <w:rFonts w:ascii="Times New Roman" w:eastAsia="Courier New" w:hAnsi="Times New Roman"/>
          <w:b/>
          <w:lang w:val="en-US" w:eastAsia="en-US"/>
        </w:rPr>
        <w:t>end</w:t>
      </w:r>
      <w:r w:rsidRPr="00700484">
        <w:rPr>
          <w:rFonts w:ascii="Times New Roman" w:eastAsia="Courier New" w:hAnsi="Times New Roman"/>
          <w:lang w:val="en-US" w:eastAsia="en-US"/>
        </w:rPr>
        <w:t xml:space="preserve"> </w:t>
      </w:r>
    </w:p>
    <w:p w:rsidR="00700484" w:rsidRPr="00700484" w:rsidRDefault="00700484" w:rsidP="00700484">
      <w:pPr>
        <w:spacing w:after="119" w:line="259" w:lineRule="auto"/>
        <w:ind w:left="-5"/>
        <w:rPr>
          <w:rFonts w:ascii="Times New Roman" w:eastAsia="Calibri" w:hAnsi="Times New Roman"/>
          <w:lang w:eastAsia="en-US"/>
        </w:rPr>
      </w:pPr>
      <w:r w:rsidRPr="00700484">
        <w:rPr>
          <w:rFonts w:ascii="Times New Roman" w:eastAsia="Calibri" w:hAnsi="Times New Roman"/>
          <w:b/>
          <w:lang w:eastAsia="en-US"/>
        </w:rPr>
        <w:t xml:space="preserve">Шаг 3: Для интерфейса G0/0 маршрутизатора R2 настройте приоритет OSPF 0. </w:t>
      </w:r>
    </w:p>
    <w:p w:rsidR="00700484" w:rsidRPr="00700484" w:rsidRDefault="00700484" w:rsidP="00700484">
      <w:pPr>
        <w:spacing w:after="160" w:line="259" w:lineRule="auto"/>
        <w:ind w:left="355" w:right="6"/>
        <w:rPr>
          <w:rFonts w:ascii="Times New Roman" w:eastAsia="Calibri" w:hAnsi="Times New Roman"/>
          <w:lang w:eastAsia="en-US"/>
        </w:rPr>
      </w:pPr>
      <w:r w:rsidRPr="00700484">
        <w:rPr>
          <w:rFonts w:ascii="Times New Roman" w:eastAsia="Calibri" w:hAnsi="Times New Roman"/>
          <w:lang w:eastAsia="en-US"/>
        </w:rPr>
        <w:t xml:space="preserve">Маршрутизатор с приоритетом 0 не может участвовать в процессе выбора OSPF, поэтому он не станет ни DR, ни BDR. </w:t>
      </w:r>
    </w:p>
    <w:p w:rsidR="00700484" w:rsidRPr="00700484" w:rsidRDefault="00700484" w:rsidP="00700484">
      <w:pPr>
        <w:spacing w:after="27" w:line="259" w:lineRule="auto"/>
        <w:ind w:left="715"/>
        <w:rPr>
          <w:rFonts w:ascii="Times New Roman" w:eastAsia="Calibri" w:hAnsi="Times New Roman"/>
          <w:lang w:val="en-US" w:eastAsia="en-US"/>
        </w:rPr>
      </w:pPr>
      <w:r w:rsidRPr="00700484">
        <w:rPr>
          <w:rFonts w:ascii="Times New Roman" w:eastAsia="Courier New" w:hAnsi="Times New Roman"/>
          <w:lang w:val="en-US" w:eastAsia="en-US"/>
        </w:rPr>
        <w:t xml:space="preserve">R2(config)# </w:t>
      </w:r>
      <w:r w:rsidRPr="00700484">
        <w:rPr>
          <w:rFonts w:ascii="Times New Roman" w:eastAsia="Courier New" w:hAnsi="Times New Roman"/>
          <w:b/>
          <w:lang w:val="en-US" w:eastAsia="en-US"/>
        </w:rPr>
        <w:t>interface g0/0</w:t>
      </w:r>
      <w:r w:rsidRPr="00700484">
        <w:rPr>
          <w:rFonts w:ascii="Times New Roman" w:eastAsia="Courier New" w:hAnsi="Times New Roman"/>
          <w:lang w:val="en-US" w:eastAsia="en-US"/>
        </w:rPr>
        <w:t xml:space="preserve"> </w:t>
      </w:r>
    </w:p>
    <w:p w:rsidR="00700484" w:rsidRPr="00700484" w:rsidRDefault="00700484" w:rsidP="00700484">
      <w:pPr>
        <w:spacing w:after="27" w:line="259" w:lineRule="auto"/>
        <w:ind w:left="715"/>
        <w:rPr>
          <w:rFonts w:ascii="Times New Roman" w:eastAsia="Calibri" w:hAnsi="Times New Roman"/>
          <w:lang w:val="en-US" w:eastAsia="en-US"/>
        </w:rPr>
      </w:pPr>
      <w:r w:rsidRPr="00700484">
        <w:rPr>
          <w:rFonts w:ascii="Times New Roman" w:eastAsia="Courier New" w:hAnsi="Times New Roman"/>
          <w:lang w:val="en-US" w:eastAsia="en-US"/>
        </w:rPr>
        <w:t xml:space="preserve">R2(config-if)# </w:t>
      </w:r>
      <w:r w:rsidRPr="00700484">
        <w:rPr>
          <w:rFonts w:ascii="Times New Roman" w:eastAsia="Courier New" w:hAnsi="Times New Roman"/>
          <w:b/>
          <w:lang w:val="en-US" w:eastAsia="en-US"/>
        </w:rPr>
        <w:t>ip ospf priority 0</w:t>
      </w:r>
      <w:r w:rsidRPr="00700484">
        <w:rPr>
          <w:rFonts w:ascii="Times New Roman" w:eastAsia="Courier New" w:hAnsi="Times New Roman"/>
          <w:lang w:val="en-US" w:eastAsia="en-US"/>
        </w:rPr>
        <w:t xml:space="preserve"> </w:t>
      </w:r>
    </w:p>
    <w:p w:rsidR="00700484" w:rsidRPr="00700484" w:rsidRDefault="00700484" w:rsidP="00700484">
      <w:pPr>
        <w:spacing w:after="212" w:line="308" w:lineRule="auto"/>
        <w:ind w:left="715" w:right="3361"/>
        <w:rPr>
          <w:rFonts w:ascii="Times New Roman" w:eastAsia="Calibri" w:hAnsi="Times New Roman"/>
          <w:lang w:eastAsia="en-US"/>
        </w:rPr>
      </w:pPr>
      <w:r w:rsidRPr="00700484">
        <w:rPr>
          <w:rFonts w:ascii="Times New Roman" w:eastAsia="Courier New" w:hAnsi="Times New Roman"/>
          <w:lang w:eastAsia="en-US"/>
        </w:rPr>
        <w:t xml:space="preserve">R2(config-if)# </w:t>
      </w:r>
      <w:r w:rsidRPr="00700484">
        <w:rPr>
          <w:rFonts w:ascii="Times New Roman" w:eastAsia="Courier New" w:hAnsi="Times New Roman"/>
          <w:b/>
          <w:lang w:eastAsia="en-US"/>
        </w:rPr>
        <w:t>end</w:t>
      </w:r>
      <w:r w:rsidRPr="00700484">
        <w:rPr>
          <w:rFonts w:ascii="Times New Roman" w:eastAsia="Courier New" w:hAnsi="Times New Roman"/>
          <w:lang w:eastAsia="en-US"/>
        </w:rPr>
        <w:t xml:space="preserve"> </w:t>
      </w:r>
    </w:p>
    <w:p w:rsidR="00700484" w:rsidRPr="00700484" w:rsidRDefault="00700484" w:rsidP="00700484">
      <w:pPr>
        <w:spacing w:after="119" w:line="259" w:lineRule="auto"/>
        <w:ind w:left="-5"/>
        <w:rPr>
          <w:rFonts w:ascii="Times New Roman" w:eastAsia="Calibri" w:hAnsi="Times New Roman"/>
          <w:lang w:eastAsia="en-US"/>
        </w:rPr>
      </w:pPr>
      <w:r w:rsidRPr="00700484">
        <w:rPr>
          <w:rFonts w:ascii="Times New Roman" w:eastAsia="Calibri" w:hAnsi="Times New Roman"/>
          <w:b/>
          <w:lang w:eastAsia="en-US"/>
        </w:rPr>
        <w:t xml:space="preserve">Шаг 4: Перезапустите процесс OSPF </w:t>
      </w:r>
    </w:p>
    <w:p w:rsidR="00700484" w:rsidRPr="00700484" w:rsidRDefault="00700484" w:rsidP="00507D96">
      <w:pPr>
        <w:numPr>
          <w:ilvl w:val="0"/>
          <w:numId w:val="155"/>
        </w:numPr>
        <w:spacing w:after="160" w:line="259" w:lineRule="auto"/>
        <w:ind w:right="6"/>
        <w:rPr>
          <w:rFonts w:ascii="Times New Roman" w:eastAsia="Calibri" w:hAnsi="Times New Roman"/>
          <w:lang w:eastAsia="en-US"/>
        </w:rPr>
      </w:pPr>
      <w:r w:rsidRPr="00700484">
        <w:rPr>
          <w:rFonts w:ascii="Times New Roman" w:eastAsia="Calibri" w:hAnsi="Times New Roman"/>
          <w:lang w:eastAsia="en-US"/>
        </w:rPr>
        <w:t xml:space="preserve">Используйте команду </w:t>
      </w:r>
      <w:r w:rsidRPr="00700484">
        <w:rPr>
          <w:rFonts w:ascii="Times New Roman" w:eastAsia="Calibri" w:hAnsi="Times New Roman"/>
          <w:b/>
          <w:lang w:eastAsia="en-US"/>
        </w:rPr>
        <w:t>show ip ospf neighbor</w:t>
      </w:r>
      <w:r w:rsidRPr="00700484">
        <w:rPr>
          <w:rFonts w:ascii="Times New Roman" w:eastAsia="Calibri" w:hAnsi="Times New Roman"/>
          <w:lang w:eastAsia="en-US"/>
        </w:rPr>
        <w:t xml:space="preserve"> для определения DR и BDR. </w:t>
      </w:r>
    </w:p>
    <w:p w:rsidR="00700484" w:rsidRPr="00700484" w:rsidRDefault="00700484" w:rsidP="00507D96">
      <w:pPr>
        <w:numPr>
          <w:ilvl w:val="0"/>
          <w:numId w:val="155"/>
        </w:numPr>
        <w:spacing w:after="103" w:line="259" w:lineRule="auto"/>
        <w:ind w:right="6"/>
        <w:rPr>
          <w:rFonts w:ascii="Times New Roman" w:eastAsia="Calibri" w:hAnsi="Times New Roman"/>
          <w:lang w:eastAsia="en-US"/>
        </w:rPr>
      </w:pPr>
      <w:r w:rsidRPr="00700484">
        <w:rPr>
          <w:rFonts w:ascii="Times New Roman" w:eastAsia="Calibri" w:hAnsi="Times New Roman"/>
          <w:lang w:eastAsia="en-US"/>
        </w:rPr>
        <w:t xml:space="preserve">Изменилось ли назначение DR? __________ </w:t>
      </w:r>
    </w:p>
    <w:p w:rsidR="00700484" w:rsidRPr="00700484" w:rsidRDefault="00700484" w:rsidP="00507D96">
      <w:pPr>
        <w:numPr>
          <w:ilvl w:val="0"/>
          <w:numId w:val="155"/>
        </w:numPr>
        <w:spacing w:after="103" w:line="259" w:lineRule="auto"/>
        <w:ind w:right="6"/>
        <w:rPr>
          <w:rFonts w:ascii="Times New Roman" w:eastAsia="Calibri" w:hAnsi="Times New Roman"/>
          <w:lang w:eastAsia="en-US"/>
        </w:rPr>
      </w:pPr>
      <w:r w:rsidRPr="00700484">
        <w:rPr>
          <w:rFonts w:ascii="Times New Roman" w:eastAsia="Calibri" w:hAnsi="Times New Roman"/>
          <w:lang w:eastAsia="en-US"/>
        </w:rPr>
        <w:t xml:space="preserve">Какой маршрутизатор исполняет роль DR? _________ </w:t>
      </w:r>
    </w:p>
    <w:p w:rsidR="00700484" w:rsidRPr="00700484" w:rsidRDefault="00700484" w:rsidP="00700484">
      <w:pPr>
        <w:spacing w:after="160" w:line="259" w:lineRule="auto"/>
        <w:ind w:left="730" w:right="6"/>
        <w:rPr>
          <w:rFonts w:ascii="Times New Roman" w:eastAsia="Calibri" w:hAnsi="Times New Roman"/>
          <w:lang w:eastAsia="en-US"/>
        </w:rPr>
      </w:pPr>
      <w:r w:rsidRPr="00700484">
        <w:rPr>
          <w:rFonts w:ascii="Times New Roman" w:eastAsia="Calibri" w:hAnsi="Times New Roman"/>
          <w:lang w:eastAsia="en-US"/>
        </w:rPr>
        <w:t xml:space="preserve">Изменилось ли назначение BDR? _______ </w:t>
      </w:r>
    </w:p>
    <w:p w:rsidR="00700484" w:rsidRPr="00700484" w:rsidRDefault="00700484" w:rsidP="00700484">
      <w:pPr>
        <w:spacing w:after="160" w:line="259" w:lineRule="auto"/>
        <w:ind w:left="730" w:right="6"/>
        <w:rPr>
          <w:rFonts w:ascii="Times New Roman" w:eastAsia="Calibri" w:hAnsi="Times New Roman"/>
          <w:lang w:eastAsia="en-US"/>
        </w:rPr>
      </w:pPr>
      <w:r w:rsidRPr="00700484">
        <w:rPr>
          <w:rFonts w:ascii="Times New Roman" w:eastAsia="Calibri" w:hAnsi="Times New Roman"/>
          <w:lang w:eastAsia="en-US"/>
        </w:rPr>
        <w:t xml:space="preserve">Какой маршрутизатор выполняет роль BDR? _________ </w:t>
      </w:r>
    </w:p>
    <w:p w:rsidR="00700484" w:rsidRPr="00700484" w:rsidRDefault="00700484" w:rsidP="00700484">
      <w:pPr>
        <w:spacing w:after="160" w:line="259" w:lineRule="auto"/>
        <w:ind w:left="730" w:right="6"/>
        <w:rPr>
          <w:rFonts w:ascii="Times New Roman" w:eastAsia="Calibri" w:hAnsi="Times New Roman"/>
          <w:lang w:eastAsia="en-US"/>
        </w:rPr>
      </w:pPr>
      <w:r w:rsidRPr="00700484">
        <w:rPr>
          <w:rFonts w:ascii="Times New Roman" w:eastAsia="Calibri" w:hAnsi="Times New Roman"/>
          <w:lang w:eastAsia="en-US"/>
        </w:rPr>
        <w:t xml:space="preserve">Какую роль выполняет маршрутизатор R2? ____________  </w:t>
      </w:r>
    </w:p>
    <w:p w:rsidR="00700484" w:rsidRPr="00700484" w:rsidRDefault="00700484" w:rsidP="00700484">
      <w:pPr>
        <w:spacing w:after="160" w:line="259" w:lineRule="auto"/>
        <w:ind w:left="730" w:right="6"/>
        <w:rPr>
          <w:rFonts w:ascii="Times New Roman" w:eastAsia="Calibri" w:hAnsi="Times New Roman"/>
          <w:lang w:eastAsia="en-US"/>
        </w:rPr>
      </w:pPr>
      <w:r w:rsidRPr="00700484">
        <w:rPr>
          <w:rFonts w:ascii="Times New Roman" w:eastAsia="Calibri" w:hAnsi="Times New Roman"/>
          <w:lang w:eastAsia="en-US"/>
        </w:rPr>
        <w:lastRenderedPageBreak/>
        <w:t xml:space="preserve">Объясните немедленные изменения, вызванные командой </w:t>
      </w:r>
      <w:r w:rsidRPr="00700484">
        <w:rPr>
          <w:rFonts w:ascii="Times New Roman" w:eastAsia="Calibri" w:hAnsi="Times New Roman"/>
          <w:b/>
          <w:lang w:eastAsia="en-US"/>
        </w:rPr>
        <w:t>ip ospf priority</w:t>
      </w:r>
      <w:r w:rsidRPr="00700484">
        <w:rPr>
          <w:rFonts w:ascii="Times New Roman" w:eastAsia="Calibri" w:hAnsi="Times New Roman"/>
          <w:lang w:eastAsia="en-US"/>
        </w:rPr>
        <w:t xml:space="preserve">. </w:t>
      </w:r>
    </w:p>
    <w:p w:rsidR="00700484" w:rsidRPr="00700484" w:rsidRDefault="00700484" w:rsidP="00700484">
      <w:pPr>
        <w:spacing w:after="102" w:line="259" w:lineRule="auto"/>
        <w:ind w:left="730"/>
        <w:rPr>
          <w:rFonts w:ascii="Times New Roman" w:eastAsia="Calibri" w:hAnsi="Times New Roman"/>
          <w:lang w:eastAsia="en-US"/>
        </w:rPr>
      </w:pPr>
      <w:r w:rsidRPr="00700484">
        <w:rPr>
          <w:rFonts w:ascii="Times New Roman" w:eastAsia="Calibri" w:hAnsi="Times New Roman"/>
          <w:lang w:eastAsia="en-US"/>
        </w:rPr>
        <w:t>______________________________________________________________________________</w:t>
      </w:r>
    </w:p>
    <w:p w:rsidR="00700484" w:rsidRPr="00700484" w:rsidRDefault="00700484" w:rsidP="00700484">
      <w:pPr>
        <w:spacing w:after="160" w:line="259" w:lineRule="auto"/>
        <w:ind w:left="730" w:right="6"/>
        <w:rPr>
          <w:rFonts w:ascii="Times New Roman" w:eastAsia="Calibri" w:hAnsi="Times New Roman"/>
          <w:lang w:eastAsia="en-US"/>
        </w:rPr>
      </w:pPr>
      <w:r w:rsidRPr="00700484">
        <w:rPr>
          <w:rFonts w:ascii="Times New Roman" w:eastAsia="Calibri" w:hAnsi="Times New Roman"/>
          <w:b/>
          <w:lang w:eastAsia="en-US"/>
        </w:rPr>
        <w:t>Примечание</w:t>
      </w:r>
      <w:r w:rsidRPr="00700484">
        <w:rPr>
          <w:rFonts w:ascii="Times New Roman" w:eastAsia="Calibri" w:hAnsi="Times New Roman"/>
          <w:lang w:eastAsia="en-US"/>
        </w:rPr>
        <w:t>. Если назначения DR и BDR не изменились, выполните команду</w:t>
      </w:r>
      <w:r w:rsidRPr="00700484">
        <w:rPr>
          <w:rFonts w:ascii="Times New Roman" w:eastAsia="Calibri" w:hAnsi="Times New Roman"/>
          <w:b/>
          <w:lang w:eastAsia="en-US"/>
        </w:rPr>
        <w:t xml:space="preserve"> clear ip ospf 1 process</w:t>
      </w:r>
      <w:r w:rsidRPr="00700484">
        <w:rPr>
          <w:rFonts w:ascii="Times New Roman" w:eastAsia="Calibri" w:hAnsi="Times New Roman"/>
          <w:lang w:eastAsia="en-US"/>
        </w:rPr>
        <w:t xml:space="preserve"> на всех маршрутизаторах, чтобы сбросить процессы OSPF и инициировать новый выбор. </w:t>
      </w:r>
    </w:p>
    <w:p w:rsidR="00700484" w:rsidRPr="00700484" w:rsidRDefault="00700484" w:rsidP="00700484">
      <w:pPr>
        <w:spacing w:after="160" w:line="259" w:lineRule="auto"/>
        <w:ind w:left="730" w:right="6"/>
        <w:rPr>
          <w:rFonts w:ascii="Times New Roman" w:eastAsia="Calibri" w:hAnsi="Times New Roman"/>
          <w:lang w:eastAsia="en-US"/>
        </w:rPr>
      </w:pPr>
      <w:r w:rsidRPr="00700484">
        <w:rPr>
          <w:rFonts w:ascii="Times New Roman" w:eastAsia="Calibri" w:hAnsi="Times New Roman"/>
          <w:lang w:eastAsia="en-US"/>
        </w:rPr>
        <w:t xml:space="preserve">Если команда </w:t>
      </w:r>
      <w:r w:rsidRPr="00700484">
        <w:rPr>
          <w:rFonts w:ascii="Times New Roman" w:eastAsia="Calibri" w:hAnsi="Times New Roman"/>
          <w:b/>
          <w:lang w:eastAsia="en-US"/>
        </w:rPr>
        <w:t>clear ip ospf process</w:t>
      </w:r>
      <w:r w:rsidRPr="00700484">
        <w:rPr>
          <w:rFonts w:ascii="Times New Roman" w:eastAsia="Calibri" w:hAnsi="Times New Roman"/>
          <w:lang w:eastAsia="en-US"/>
        </w:rPr>
        <w:t xml:space="preserve"> не привела к сбросу DR и BDR, то, сохранив текущую конфигурацию как загрузочную, выполните команду </w:t>
      </w:r>
      <w:r w:rsidRPr="00700484">
        <w:rPr>
          <w:rFonts w:ascii="Times New Roman" w:eastAsia="Calibri" w:hAnsi="Times New Roman"/>
          <w:b/>
          <w:lang w:eastAsia="en-US"/>
        </w:rPr>
        <w:t>reload</w:t>
      </w:r>
      <w:r w:rsidRPr="00700484">
        <w:rPr>
          <w:rFonts w:ascii="Times New Roman" w:eastAsia="Calibri" w:hAnsi="Times New Roman"/>
          <w:lang w:eastAsia="en-US"/>
        </w:rPr>
        <w:t xml:space="preserve"> на всех маршрутизаторах. </w:t>
      </w:r>
    </w:p>
    <w:p w:rsidR="00700484" w:rsidRPr="00700484" w:rsidRDefault="00700484" w:rsidP="00507D96">
      <w:pPr>
        <w:numPr>
          <w:ilvl w:val="0"/>
          <w:numId w:val="155"/>
        </w:numPr>
        <w:spacing w:after="160" w:line="259" w:lineRule="auto"/>
        <w:ind w:right="6"/>
        <w:rPr>
          <w:rFonts w:ascii="Times New Roman" w:eastAsia="Calibri" w:hAnsi="Times New Roman"/>
          <w:lang w:eastAsia="en-US"/>
        </w:rPr>
      </w:pPr>
      <w:r w:rsidRPr="00700484">
        <w:rPr>
          <w:rFonts w:ascii="Times New Roman" w:eastAsia="Calibri" w:hAnsi="Times New Roman"/>
          <w:lang w:eastAsia="en-US"/>
        </w:rPr>
        <w:t xml:space="preserve">Выполните команду </w:t>
      </w:r>
      <w:r w:rsidRPr="00700484">
        <w:rPr>
          <w:rFonts w:ascii="Times New Roman" w:eastAsia="Calibri" w:hAnsi="Times New Roman"/>
          <w:b/>
          <w:lang w:eastAsia="en-US"/>
        </w:rPr>
        <w:t>show ip ospf interface</w:t>
      </w:r>
      <w:r w:rsidRPr="00700484">
        <w:rPr>
          <w:rFonts w:ascii="Times New Roman" w:eastAsia="Calibri" w:hAnsi="Times New Roman"/>
          <w:lang w:eastAsia="en-US"/>
        </w:rPr>
        <w:t xml:space="preserve"> на маршрутизаторах R1 и R3 для проверки заданных приоритетов и статуса DR/BDR маршрутизаторов. </w:t>
      </w:r>
    </w:p>
    <w:p w:rsidR="00700484" w:rsidRPr="00700484" w:rsidRDefault="00700484" w:rsidP="00700484">
      <w:pPr>
        <w:spacing w:after="27" w:line="259" w:lineRule="auto"/>
        <w:ind w:left="715"/>
        <w:rPr>
          <w:rFonts w:ascii="Times New Roman" w:eastAsia="Calibri" w:hAnsi="Times New Roman"/>
          <w:lang w:val="en-US" w:eastAsia="en-US"/>
        </w:rPr>
      </w:pPr>
      <w:r w:rsidRPr="00700484">
        <w:rPr>
          <w:rFonts w:ascii="Times New Roman" w:eastAsia="Courier New" w:hAnsi="Times New Roman"/>
          <w:lang w:val="en-US" w:eastAsia="en-US"/>
        </w:rPr>
        <w:t xml:space="preserve">R1# </w:t>
      </w:r>
      <w:r w:rsidRPr="00700484">
        <w:rPr>
          <w:rFonts w:ascii="Times New Roman" w:eastAsia="Courier New" w:hAnsi="Times New Roman"/>
          <w:b/>
          <w:lang w:val="en-US" w:eastAsia="en-US"/>
        </w:rPr>
        <w:t>show ip ospf interface</w:t>
      </w:r>
      <w:r w:rsidRPr="00700484">
        <w:rPr>
          <w:rFonts w:ascii="Times New Roman" w:eastAsia="Courier New" w:hAnsi="Times New Roman"/>
          <w:lang w:val="en-US" w:eastAsia="en-US"/>
        </w:rPr>
        <w:t xml:space="preserve"> </w:t>
      </w:r>
    </w:p>
    <w:p w:rsidR="00700484" w:rsidRPr="00700484" w:rsidRDefault="00700484" w:rsidP="00700484">
      <w:pPr>
        <w:spacing w:after="41" w:line="259" w:lineRule="auto"/>
        <w:ind w:left="715"/>
        <w:rPr>
          <w:rFonts w:ascii="Times New Roman" w:eastAsia="Calibri" w:hAnsi="Times New Roman"/>
          <w:lang w:val="en-US" w:eastAsia="en-US"/>
        </w:rPr>
      </w:pPr>
      <w:r w:rsidRPr="00700484">
        <w:rPr>
          <w:rFonts w:ascii="Times New Roman" w:eastAsia="Courier New" w:hAnsi="Times New Roman"/>
          <w:sz w:val="18"/>
          <w:lang w:val="en-US" w:eastAsia="en-US"/>
        </w:rPr>
        <w:t xml:space="preserve">GigabitEthernet0/1 is up, line protocol is up </w:t>
      </w:r>
    </w:p>
    <w:p w:rsidR="00700484" w:rsidRPr="00700484" w:rsidRDefault="00700484" w:rsidP="00700484">
      <w:pPr>
        <w:spacing w:after="41" w:line="259" w:lineRule="auto"/>
        <w:ind w:left="715"/>
        <w:rPr>
          <w:rFonts w:ascii="Times New Roman" w:eastAsia="Calibri" w:hAnsi="Times New Roman"/>
          <w:lang w:val="en-US" w:eastAsia="en-US"/>
        </w:rPr>
      </w:pPr>
      <w:r w:rsidRPr="00700484">
        <w:rPr>
          <w:rFonts w:ascii="Times New Roman" w:eastAsia="Courier New" w:hAnsi="Times New Roman"/>
          <w:sz w:val="18"/>
          <w:lang w:val="en-US" w:eastAsia="en-US"/>
        </w:rPr>
        <w:t xml:space="preserve">  Internet Address 192.168.1.1/24, Area 0 </w:t>
      </w:r>
    </w:p>
    <w:p w:rsidR="00700484" w:rsidRPr="00700484" w:rsidRDefault="00700484" w:rsidP="00700484">
      <w:pPr>
        <w:spacing w:after="41" w:line="259" w:lineRule="auto"/>
        <w:ind w:left="715"/>
        <w:rPr>
          <w:rFonts w:ascii="Times New Roman" w:eastAsia="Calibri" w:hAnsi="Times New Roman"/>
          <w:lang w:val="en-US" w:eastAsia="en-US"/>
        </w:rPr>
      </w:pPr>
      <w:r w:rsidRPr="00700484">
        <w:rPr>
          <w:rFonts w:ascii="Times New Roman" w:eastAsia="Courier New" w:hAnsi="Times New Roman"/>
          <w:sz w:val="18"/>
          <w:lang w:val="en-US" w:eastAsia="en-US"/>
        </w:rPr>
        <w:t xml:space="preserve">  Process ID 1, </w:t>
      </w:r>
      <w:r w:rsidRPr="00700484">
        <w:rPr>
          <w:rFonts w:ascii="Times New Roman" w:eastAsia="Courier New" w:hAnsi="Times New Roman"/>
          <w:sz w:val="18"/>
          <w:shd w:val="clear" w:color="auto" w:fill="FFFF00"/>
          <w:lang w:val="en-US" w:eastAsia="en-US"/>
        </w:rPr>
        <w:t>Router ID 192.168.31.11</w:t>
      </w:r>
      <w:r w:rsidRPr="00700484">
        <w:rPr>
          <w:rFonts w:ascii="Times New Roman" w:eastAsia="Courier New" w:hAnsi="Times New Roman"/>
          <w:sz w:val="18"/>
          <w:lang w:val="en-US" w:eastAsia="en-US"/>
        </w:rPr>
        <w:t xml:space="preserve">, Network Type BROADCAST, Cost: 1 </w:t>
      </w:r>
    </w:p>
    <w:p w:rsidR="00700484" w:rsidRPr="00700484" w:rsidRDefault="00700484" w:rsidP="00700484">
      <w:pPr>
        <w:spacing w:after="41" w:line="259" w:lineRule="auto"/>
        <w:ind w:left="715"/>
        <w:rPr>
          <w:rFonts w:ascii="Times New Roman" w:eastAsia="Calibri" w:hAnsi="Times New Roman"/>
          <w:lang w:val="en-US" w:eastAsia="en-US"/>
        </w:rPr>
      </w:pPr>
      <w:r w:rsidRPr="00700484">
        <w:rPr>
          <w:rFonts w:ascii="Times New Roman" w:eastAsia="Courier New" w:hAnsi="Times New Roman"/>
          <w:sz w:val="18"/>
          <w:lang w:val="en-US" w:eastAsia="en-US"/>
        </w:rPr>
        <w:t xml:space="preserve">  Transmit Delay is 1 sec, </w:t>
      </w:r>
      <w:r w:rsidRPr="00700484">
        <w:rPr>
          <w:rFonts w:ascii="Times New Roman" w:eastAsia="Courier New" w:hAnsi="Times New Roman"/>
          <w:sz w:val="18"/>
          <w:shd w:val="clear" w:color="auto" w:fill="FFFF00"/>
          <w:lang w:val="en-US" w:eastAsia="en-US"/>
        </w:rPr>
        <w:t>State DR, Priority 255</w:t>
      </w:r>
      <w:r w:rsidRPr="00700484">
        <w:rPr>
          <w:rFonts w:ascii="Times New Roman" w:eastAsia="Courier New" w:hAnsi="Times New Roman"/>
          <w:sz w:val="18"/>
          <w:lang w:val="en-US" w:eastAsia="en-US"/>
        </w:rPr>
        <w:t xml:space="preserve"> </w:t>
      </w:r>
    </w:p>
    <w:p w:rsidR="00700484" w:rsidRPr="00700484" w:rsidRDefault="00700484" w:rsidP="00700484">
      <w:pPr>
        <w:spacing w:after="43" w:line="259" w:lineRule="auto"/>
        <w:ind w:left="715"/>
        <w:rPr>
          <w:rFonts w:ascii="Times New Roman" w:eastAsia="Calibri" w:hAnsi="Times New Roman"/>
          <w:lang w:val="en-US" w:eastAsia="en-US"/>
        </w:rPr>
      </w:pPr>
      <w:r w:rsidRPr="00700484">
        <w:rPr>
          <w:rFonts w:ascii="Times New Roman" w:eastAsia="Courier New" w:hAnsi="Times New Roman"/>
          <w:sz w:val="18"/>
          <w:lang w:val="en-US" w:eastAsia="en-US"/>
        </w:rPr>
        <w:t xml:space="preserve">  </w:t>
      </w:r>
      <w:r w:rsidRPr="00700484">
        <w:rPr>
          <w:rFonts w:ascii="Times New Roman" w:eastAsia="Courier New" w:hAnsi="Times New Roman"/>
          <w:sz w:val="18"/>
          <w:shd w:val="clear" w:color="auto" w:fill="FFFF00"/>
          <w:lang w:val="en-US" w:eastAsia="en-US"/>
        </w:rPr>
        <w:t>Designated Router (ID) 192.168.31.11</w:t>
      </w:r>
      <w:r w:rsidRPr="00700484">
        <w:rPr>
          <w:rFonts w:ascii="Times New Roman" w:eastAsia="Courier New" w:hAnsi="Times New Roman"/>
          <w:sz w:val="18"/>
          <w:lang w:val="en-US" w:eastAsia="en-US"/>
        </w:rPr>
        <w:t xml:space="preserve">, Interface address 192.168.1.1 </w:t>
      </w:r>
    </w:p>
    <w:p w:rsidR="00700484" w:rsidRPr="00700484" w:rsidRDefault="00700484" w:rsidP="00700484">
      <w:pPr>
        <w:spacing w:after="41" w:line="259" w:lineRule="auto"/>
        <w:ind w:left="715" w:right="1150"/>
        <w:rPr>
          <w:rFonts w:ascii="Times New Roman" w:eastAsia="Calibri" w:hAnsi="Times New Roman"/>
          <w:lang w:val="en-US" w:eastAsia="en-US"/>
        </w:rPr>
      </w:pPr>
      <w:r w:rsidRPr="00700484">
        <w:rPr>
          <w:rFonts w:ascii="Times New Roman" w:eastAsia="Courier New" w:hAnsi="Times New Roman"/>
          <w:sz w:val="18"/>
          <w:lang w:val="en-US" w:eastAsia="en-US"/>
        </w:rPr>
        <w:t xml:space="preserve">  Backup Designated router (ID) 192.168.31.33, Interface address 192.168.1.3 </w:t>
      </w:r>
    </w:p>
    <w:p w:rsidR="00700484" w:rsidRPr="00700484" w:rsidRDefault="00700484" w:rsidP="00700484">
      <w:pPr>
        <w:spacing w:after="41" w:line="259" w:lineRule="auto"/>
        <w:ind w:left="715" w:right="1150"/>
        <w:rPr>
          <w:rFonts w:ascii="Times New Roman" w:eastAsia="Calibri" w:hAnsi="Times New Roman"/>
          <w:lang w:val="en-US" w:eastAsia="en-US"/>
        </w:rPr>
      </w:pPr>
      <w:r w:rsidRPr="00700484">
        <w:rPr>
          <w:rFonts w:ascii="Times New Roman" w:eastAsia="Courier New" w:hAnsi="Times New Roman"/>
          <w:sz w:val="18"/>
          <w:lang w:val="en-US" w:eastAsia="en-US"/>
        </w:rPr>
        <w:t xml:space="preserve">  Timer intervals configured, Hello 10, Dead 40, Wait 40, Retransmit 5 </w:t>
      </w:r>
    </w:p>
    <w:p w:rsidR="00700484" w:rsidRPr="00700484" w:rsidRDefault="00700484" w:rsidP="00700484">
      <w:pPr>
        <w:spacing w:after="41" w:line="259" w:lineRule="auto"/>
        <w:ind w:left="715" w:right="1150"/>
        <w:rPr>
          <w:rFonts w:ascii="Times New Roman" w:eastAsia="Calibri" w:hAnsi="Times New Roman"/>
          <w:lang w:val="en-US" w:eastAsia="en-US"/>
        </w:rPr>
      </w:pPr>
      <w:r w:rsidRPr="00700484">
        <w:rPr>
          <w:rFonts w:ascii="Times New Roman" w:eastAsia="Courier New" w:hAnsi="Times New Roman"/>
          <w:sz w:val="18"/>
          <w:lang w:val="en-US" w:eastAsia="en-US"/>
        </w:rPr>
        <w:t xml:space="preserve">    oob-resync timeout 40     Hello due in 00:00:00 </w:t>
      </w:r>
    </w:p>
    <w:p w:rsidR="00700484" w:rsidRPr="00700484" w:rsidRDefault="00700484" w:rsidP="00700484">
      <w:pPr>
        <w:spacing w:after="41" w:line="259" w:lineRule="auto"/>
        <w:ind w:left="715"/>
        <w:rPr>
          <w:rFonts w:ascii="Times New Roman" w:eastAsia="Calibri" w:hAnsi="Times New Roman"/>
          <w:lang w:val="en-US" w:eastAsia="en-US"/>
        </w:rPr>
      </w:pPr>
      <w:r w:rsidRPr="00700484">
        <w:rPr>
          <w:rFonts w:ascii="Times New Roman" w:eastAsia="Courier New" w:hAnsi="Times New Roman"/>
          <w:sz w:val="18"/>
          <w:lang w:val="en-US" w:eastAsia="en-US"/>
        </w:rPr>
        <w:t xml:space="preserve">  Supports Link-local Signaling (LLS) </w:t>
      </w:r>
    </w:p>
    <w:p w:rsidR="00700484" w:rsidRPr="00700484" w:rsidRDefault="00700484" w:rsidP="00700484">
      <w:pPr>
        <w:spacing w:after="41" w:line="259" w:lineRule="auto"/>
        <w:ind w:left="715"/>
        <w:rPr>
          <w:rFonts w:ascii="Times New Roman" w:eastAsia="Calibri" w:hAnsi="Times New Roman"/>
          <w:lang w:val="en-US" w:eastAsia="en-US"/>
        </w:rPr>
      </w:pPr>
      <w:r w:rsidRPr="00700484">
        <w:rPr>
          <w:rFonts w:ascii="Times New Roman" w:eastAsia="Courier New" w:hAnsi="Times New Roman"/>
          <w:sz w:val="18"/>
          <w:lang w:val="en-US" w:eastAsia="en-US"/>
        </w:rPr>
        <w:t xml:space="preserve">  Index 1/1, flood queue length 0 </w:t>
      </w:r>
    </w:p>
    <w:p w:rsidR="00700484" w:rsidRPr="00700484" w:rsidRDefault="00700484" w:rsidP="00700484">
      <w:pPr>
        <w:spacing w:after="41" w:line="259" w:lineRule="auto"/>
        <w:ind w:left="715"/>
        <w:rPr>
          <w:rFonts w:ascii="Times New Roman" w:eastAsia="Calibri" w:hAnsi="Times New Roman"/>
          <w:lang w:val="en-US" w:eastAsia="en-US"/>
        </w:rPr>
      </w:pPr>
      <w:r w:rsidRPr="00700484">
        <w:rPr>
          <w:rFonts w:ascii="Times New Roman" w:eastAsia="Courier New" w:hAnsi="Times New Roman"/>
          <w:sz w:val="18"/>
          <w:lang w:val="en-US" w:eastAsia="en-US"/>
        </w:rPr>
        <w:t xml:space="preserve">  Next 0x0(0)/0x0(0) </w:t>
      </w:r>
    </w:p>
    <w:p w:rsidR="00700484" w:rsidRPr="00700484" w:rsidRDefault="00700484" w:rsidP="00700484">
      <w:pPr>
        <w:spacing w:after="41" w:line="259" w:lineRule="auto"/>
        <w:ind w:left="715"/>
        <w:rPr>
          <w:rFonts w:ascii="Times New Roman" w:eastAsia="Calibri" w:hAnsi="Times New Roman"/>
          <w:lang w:val="en-US" w:eastAsia="en-US"/>
        </w:rPr>
      </w:pPr>
      <w:r w:rsidRPr="00700484">
        <w:rPr>
          <w:rFonts w:ascii="Times New Roman" w:eastAsia="Courier New" w:hAnsi="Times New Roman"/>
          <w:sz w:val="18"/>
          <w:lang w:val="en-US" w:eastAsia="en-US"/>
        </w:rPr>
        <w:t xml:space="preserve">  Last flood scan length is 1, maximum is 2 </w:t>
      </w:r>
    </w:p>
    <w:p w:rsidR="00700484" w:rsidRPr="00700484" w:rsidRDefault="00700484" w:rsidP="00700484">
      <w:pPr>
        <w:spacing w:after="41" w:line="259" w:lineRule="auto"/>
        <w:ind w:left="715"/>
        <w:rPr>
          <w:rFonts w:ascii="Times New Roman" w:eastAsia="Calibri" w:hAnsi="Times New Roman"/>
          <w:lang w:val="en-US" w:eastAsia="en-US"/>
        </w:rPr>
      </w:pPr>
      <w:r w:rsidRPr="00700484">
        <w:rPr>
          <w:rFonts w:ascii="Times New Roman" w:eastAsia="Courier New" w:hAnsi="Times New Roman"/>
          <w:sz w:val="18"/>
          <w:lang w:val="en-US" w:eastAsia="en-US"/>
        </w:rPr>
        <w:t xml:space="preserve">  Last flood scan time is 0 msec, maximum is 0 msec </w:t>
      </w:r>
    </w:p>
    <w:p w:rsidR="00700484" w:rsidRPr="00700484" w:rsidRDefault="00700484" w:rsidP="00700484">
      <w:pPr>
        <w:spacing w:after="41" w:line="259" w:lineRule="auto"/>
        <w:ind w:left="715"/>
        <w:rPr>
          <w:rFonts w:ascii="Times New Roman" w:eastAsia="Calibri" w:hAnsi="Times New Roman"/>
          <w:lang w:val="en-US" w:eastAsia="en-US"/>
        </w:rPr>
      </w:pPr>
      <w:r w:rsidRPr="00700484">
        <w:rPr>
          <w:rFonts w:ascii="Times New Roman" w:eastAsia="Courier New" w:hAnsi="Times New Roman"/>
          <w:sz w:val="18"/>
          <w:lang w:val="en-US" w:eastAsia="en-US"/>
        </w:rPr>
        <w:t xml:space="preserve">  Neighbor Count is 2, Adjacent neighbor count is 2 </w:t>
      </w:r>
    </w:p>
    <w:p w:rsidR="00700484" w:rsidRPr="00700484" w:rsidRDefault="00700484" w:rsidP="00700484">
      <w:pPr>
        <w:spacing w:after="41" w:line="259" w:lineRule="auto"/>
        <w:ind w:left="715"/>
        <w:rPr>
          <w:rFonts w:ascii="Times New Roman" w:eastAsia="Calibri" w:hAnsi="Times New Roman"/>
          <w:lang w:val="en-US" w:eastAsia="en-US"/>
        </w:rPr>
      </w:pPr>
      <w:r w:rsidRPr="00700484">
        <w:rPr>
          <w:rFonts w:ascii="Times New Roman" w:eastAsia="Courier New" w:hAnsi="Times New Roman"/>
          <w:sz w:val="18"/>
          <w:lang w:val="en-US" w:eastAsia="en-US"/>
        </w:rPr>
        <w:t xml:space="preserve">    Adjacent with neighbor 192.168.31.22 </w:t>
      </w:r>
    </w:p>
    <w:p w:rsidR="00700484" w:rsidRPr="00700484" w:rsidRDefault="00700484" w:rsidP="00700484">
      <w:pPr>
        <w:spacing w:after="41" w:line="259" w:lineRule="auto"/>
        <w:ind w:left="715"/>
        <w:rPr>
          <w:rFonts w:ascii="Times New Roman" w:eastAsia="Calibri" w:hAnsi="Times New Roman"/>
          <w:lang w:val="en-US" w:eastAsia="en-US"/>
        </w:rPr>
      </w:pPr>
      <w:r w:rsidRPr="00700484">
        <w:rPr>
          <w:rFonts w:ascii="Times New Roman" w:eastAsia="Courier New" w:hAnsi="Times New Roman"/>
          <w:sz w:val="18"/>
          <w:lang w:val="en-US" w:eastAsia="en-US"/>
        </w:rPr>
        <w:t xml:space="preserve">    Adjacent with neighbor 192.168.31.33  (Backup Designated Router) </w:t>
      </w:r>
    </w:p>
    <w:p w:rsidR="00700484" w:rsidRPr="00700484" w:rsidRDefault="00700484" w:rsidP="00700484">
      <w:pPr>
        <w:spacing w:after="41" w:line="259" w:lineRule="auto"/>
        <w:ind w:left="715"/>
        <w:rPr>
          <w:rFonts w:ascii="Times New Roman" w:eastAsia="Calibri" w:hAnsi="Times New Roman"/>
          <w:lang w:val="en-US" w:eastAsia="en-US"/>
        </w:rPr>
      </w:pPr>
      <w:r w:rsidRPr="00700484">
        <w:rPr>
          <w:rFonts w:ascii="Times New Roman" w:eastAsia="Courier New" w:hAnsi="Times New Roman"/>
          <w:sz w:val="18"/>
          <w:lang w:val="en-US" w:eastAsia="en-US"/>
        </w:rPr>
        <w:t xml:space="preserve">  Suppress hello for 0 neighbor(s) </w:t>
      </w:r>
    </w:p>
    <w:p w:rsidR="00700484" w:rsidRPr="00700484" w:rsidRDefault="00700484" w:rsidP="00700484">
      <w:pPr>
        <w:spacing w:after="40" w:line="259" w:lineRule="auto"/>
        <w:ind w:left="720"/>
        <w:rPr>
          <w:rFonts w:ascii="Times New Roman" w:eastAsia="Calibri" w:hAnsi="Times New Roman"/>
          <w:lang w:val="en-US" w:eastAsia="en-US"/>
        </w:rPr>
      </w:pPr>
      <w:r w:rsidRPr="00700484">
        <w:rPr>
          <w:rFonts w:ascii="Times New Roman" w:eastAsia="Courier New" w:hAnsi="Times New Roman"/>
          <w:lang w:val="en-US" w:eastAsia="en-US"/>
        </w:rPr>
        <w:t xml:space="preserve"> </w:t>
      </w:r>
    </w:p>
    <w:p w:rsidR="00700484" w:rsidRPr="00700484" w:rsidRDefault="00700484" w:rsidP="00700484">
      <w:pPr>
        <w:spacing w:after="27" w:line="259" w:lineRule="auto"/>
        <w:ind w:left="715"/>
        <w:rPr>
          <w:rFonts w:ascii="Times New Roman" w:eastAsia="Calibri" w:hAnsi="Times New Roman"/>
          <w:lang w:val="en-US" w:eastAsia="en-US"/>
        </w:rPr>
      </w:pPr>
      <w:r w:rsidRPr="00700484">
        <w:rPr>
          <w:rFonts w:ascii="Times New Roman" w:eastAsia="Courier New" w:hAnsi="Times New Roman"/>
          <w:lang w:val="en-US" w:eastAsia="en-US"/>
        </w:rPr>
        <w:t xml:space="preserve">R3# </w:t>
      </w:r>
      <w:r w:rsidRPr="00700484">
        <w:rPr>
          <w:rFonts w:ascii="Times New Roman" w:eastAsia="Courier New" w:hAnsi="Times New Roman"/>
          <w:b/>
          <w:lang w:val="en-US" w:eastAsia="en-US"/>
        </w:rPr>
        <w:t xml:space="preserve">show ip ospf interface </w:t>
      </w:r>
    </w:p>
    <w:p w:rsidR="00700484" w:rsidRPr="00700484" w:rsidRDefault="00700484" w:rsidP="00700484">
      <w:pPr>
        <w:spacing w:after="41" w:line="259" w:lineRule="auto"/>
        <w:ind w:left="715"/>
        <w:rPr>
          <w:rFonts w:ascii="Times New Roman" w:eastAsia="Calibri" w:hAnsi="Times New Roman"/>
          <w:lang w:val="en-US" w:eastAsia="en-US"/>
        </w:rPr>
      </w:pPr>
      <w:r w:rsidRPr="00700484">
        <w:rPr>
          <w:rFonts w:ascii="Times New Roman" w:eastAsia="Courier New" w:hAnsi="Times New Roman"/>
          <w:sz w:val="18"/>
          <w:lang w:val="en-US" w:eastAsia="en-US"/>
        </w:rPr>
        <w:t xml:space="preserve">GigabitEthernet0/1 is up, line protocol is up </w:t>
      </w:r>
    </w:p>
    <w:p w:rsidR="00700484" w:rsidRPr="00700484" w:rsidRDefault="00700484" w:rsidP="00700484">
      <w:pPr>
        <w:spacing w:after="41" w:line="259" w:lineRule="auto"/>
        <w:ind w:left="715"/>
        <w:rPr>
          <w:rFonts w:ascii="Times New Roman" w:eastAsia="Calibri" w:hAnsi="Times New Roman"/>
          <w:lang w:val="en-US" w:eastAsia="en-US"/>
        </w:rPr>
      </w:pPr>
      <w:r w:rsidRPr="00700484">
        <w:rPr>
          <w:rFonts w:ascii="Times New Roman" w:eastAsia="Courier New" w:hAnsi="Times New Roman"/>
          <w:sz w:val="18"/>
          <w:lang w:val="en-US" w:eastAsia="en-US"/>
        </w:rPr>
        <w:t xml:space="preserve">  Internet Address 192.168.1.3/24, Area 0 </w:t>
      </w:r>
    </w:p>
    <w:p w:rsidR="00700484" w:rsidRPr="00700484" w:rsidRDefault="00700484" w:rsidP="00700484">
      <w:pPr>
        <w:spacing w:after="41" w:line="259" w:lineRule="auto"/>
        <w:ind w:left="715"/>
        <w:rPr>
          <w:rFonts w:ascii="Times New Roman" w:eastAsia="Calibri" w:hAnsi="Times New Roman"/>
          <w:lang w:val="en-US" w:eastAsia="en-US"/>
        </w:rPr>
      </w:pPr>
      <w:r w:rsidRPr="00700484">
        <w:rPr>
          <w:rFonts w:ascii="Times New Roman" w:eastAsia="Courier New" w:hAnsi="Times New Roman"/>
          <w:sz w:val="18"/>
          <w:lang w:val="en-US" w:eastAsia="en-US"/>
        </w:rPr>
        <w:t xml:space="preserve">  Process ID 1, </w:t>
      </w:r>
      <w:r w:rsidRPr="00700484">
        <w:rPr>
          <w:rFonts w:ascii="Times New Roman" w:eastAsia="Courier New" w:hAnsi="Times New Roman"/>
          <w:sz w:val="18"/>
          <w:shd w:val="clear" w:color="auto" w:fill="FFFF00"/>
          <w:lang w:val="en-US" w:eastAsia="en-US"/>
        </w:rPr>
        <w:t>Router ID 192.168.31.33</w:t>
      </w:r>
      <w:r w:rsidRPr="00700484">
        <w:rPr>
          <w:rFonts w:ascii="Times New Roman" w:eastAsia="Courier New" w:hAnsi="Times New Roman"/>
          <w:sz w:val="18"/>
          <w:lang w:val="en-US" w:eastAsia="en-US"/>
        </w:rPr>
        <w:t xml:space="preserve">, Network Type BROADCAST, Cost: 1 </w:t>
      </w:r>
    </w:p>
    <w:p w:rsidR="00700484" w:rsidRPr="00700484" w:rsidRDefault="00700484" w:rsidP="00700484">
      <w:pPr>
        <w:spacing w:after="41" w:line="259" w:lineRule="auto"/>
        <w:ind w:left="715"/>
        <w:rPr>
          <w:rFonts w:ascii="Times New Roman" w:eastAsia="Calibri" w:hAnsi="Times New Roman"/>
          <w:lang w:val="en-US" w:eastAsia="en-US"/>
        </w:rPr>
      </w:pPr>
      <w:r w:rsidRPr="00700484">
        <w:rPr>
          <w:rFonts w:ascii="Times New Roman" w:eastAsia="Courier New" w:hAnsi="Times New Roman"/>
          <w:sz w:val="18"/>
          <w:lang w:val="en-US" w:eastAsia="en-US"/>
        </w:rPr>
        <w:t xml:space="preserve">  Transmit Delay is 1 sec, </w:t>
      </w:r>
      <w:r w:rsidRPr="00700484">
        <w:rPr>
          <w:rFonts w:ascii="Times New Roman" w:eastAsia="Courier New" w:hAnsi="Times New Roman"/>
          <w:sz w:val="18"/>
          <w:shd w:val="clear" w:color="auto" w:fill="FFFF00"/>
          <w:lang w:val="en-US" w:eastAsia="en-US"/>
        </w:rPr>
        <w:t>State BDR, Priority 100</w:t>
      </w:r>
      <w:r w:rsidRPr="00700484">
        <w:rPr>
          <w:rFonts w:ascii="Times New Roman" w:eastAsia="Courier New" w:hAnsi="Times New Roman"/>
          <w:sz w:val="18"/>
          <w:lang w:val="en-US" w:eastAsia="en-US"/>
        </w:rPr>
        <w:t xml:space="preserve"> </w:t>
      </w:r>
    </w:p>
    <w:p w:rsidR="00700484" w:rsidRPr="00700484" w:rsidRDefault="00700484" w:rsidP="00700484">
      <w:pPr>
        <w:spacing w:after="43" w:line="259" w:lineRule="auto"/>
        <w:ind w:left="715"/>
        <w:rPr>
          <w:rFonts w:ascii="Times New Roman" w:eastAsia="Calibri" w:hAnsi="Times New Roman"/>
          <w:lang w:val="en-US" w:eastAsia="en-US"/>
        </w:rPr>
      </w:pPr>
      <w:r w:rsidRPr="00700484">
        <w:rPr>
          <w:rFonts w:ascii="Times New Roman" w:eastAsia="Courier New" w:hAnsi="Times New Roman"/>
          <w:sz w:val="18"/>
          <w:lang w:val="en-US" w:eastAsia="en-US"/>
        </w:rPr>
        <w:t xml:space="preserve">  </w:t>
      </w:r>
      <w:r w:rsidRPr="00700484">
        <w:rPr>
          <w:rFonts w:ascii="Times New Roman" w:eastAsia="Courier New" w:hAnsi="Times New Roman"/>
          <w:sz w:val="18"/>
          <w:shd w:val="clear" w:color="auto" w:fill="FFFF00"/>
          <w:lang w:val="en-US" w:eastAsia="en-US"/>
        </w:rPr>
        <w:t>Designated Router (ID) 192.168.31.11</w:t>
      </w:r>
      <w:r w:rsidRPr="00700484">
        <w:rPr>
          <w:rFonts w:ascii="Times New Roman" w:eastAsia="Courier New" w:hAnsi="Times New Roman"/>
          <w:sz w:val="18"/>
          <w:lang w:val="en-US" w:eastAsia="en-US"/>
        </w:rPr>
        <w:t xml:space="preserve">, Interface address 192.168.1.1 </w:t>
      </w:r>
    </w:p>
    <w:p w:rsidR="00700484" w:rsidRPr="00700484" w:rsidRDefault="00700484" w:rsidP="00700484">
      <w:pPr>
        <w:spacing w:after="41" w:line="259" w:lineRule="auto"/>
        <w:ind w:left="715" w:right="1150"/>
        <w:rPr>
          <w:rFonts w:ascii="Times New Roman" w:eastAsia="Calibri" w:hAnsi="Times New Roman"/>
          <w:lang w:val="en-US" w:eastAsia="en-US"/>
        </w:rPr>
      </w:pPr>
      <w:r w:rsidRPr="00700484">
        <w:rPr>
          <w:rFonts w:ascii="Times New Roman" w:eastAsia="Courier New" w:hAnsi="Times New Roman"/>
          <w:sz w:val="18"/>
          <w:lang w:val="en-US" w:eastAsia="en-US"/>
        </w:rPr>
        <w:t xml:space="preserve">  </w:t>
      </w:r>
      <w:r w:rsidRPr="00700484">
        <w:rPr>
          <w:rFonts w:ascii="Times New Roman" w:eastAsia="Courier New" w:hAnsi="Times New Roman"/>
          <w:sz w:val="18"/>
          <w:shd w:val="clear" w:color="auto" w:fill="FFFF00"/>
          <w:lang w:val="en-US" w:eastAsia="en-US"/>
        </w:rPr>
        <w:t>Backup Designated router (ID) 192.168.31.33</w:t>
      </w:r>
      <w:r w:rsidRPr="00700484">
        <w:rPr>
          <w:rFonts w:ascii="Times New Roman" w:eastAsia="Courier New" w:hAnsi="Times New Roman"/>
          <w:sz w:val="18"/>
          <w:lang w:val="en-US" w:eastAsia="en-US"/>
        </w:rPr>
        <w:t xml:space="preserve">, Interface address 192.168.1.3 </w:t>
      </w:r>
    </w:p>
    <w:p w:rsidR="00700484" w:rsidRPr="00700484" w:rsidRDefault="00700484" w:rsidP="00700484">
      <w:pPr>
        <w:spacing w:after="41" w:line="259" w:lineRule="auto"/>
        <w:ind w:left="715" w:right="1150"/>
        <w:rPr>
          <w:rFonts w:ascii="Times New Roman" w:eastAsia="Calibri" w:hAnsi="Times New Roman"/>
          <w:lang w:val="en-US" w:eastAsia="en-US"/>
        </w:rPr>
      </w:pPr>
      <w:r w:rsidRPr="00700484">
        <w:rPr>
          <w:rFonts w:ascii="Times New Roman" w:eastAsia="Courier New" w:hAnsi="Times New Roman"/>
          <w:sz w:val="18"/>
          <w:lang w:val="en-US" w:eastAsia="en-US"/>
        </w:rPr>
        <w:t xml:space="preserve">  Timer intervals configured, Hello 10, Dead 40, Wait 40, Retransmit 5 </w:t>
      </w:r>
    </w:p>
    <w:p w:rsidR="00700484" w:rsidRPr="00700484" w:rsidRDefault="00700484" w:rsidP="00700484">
      <w:pPr>
        <w:spacing w:after="41" w:line="259" w:lineRule="auto"/>
        <w:ind w:left="715" w:right="1150"/>
        <w:rPr>
          <w:rFonts w:ascii="Times New Roman" w:eastAsia="Calibri" w:hAnsi="Times New Roman"/>
          <w:lang w:val="en-US" w:eastAsia="en-US"/>
        </w:rPr>
      </w:pPr>
      <w:r w:rsidRPr="00700484">
        <w:rPr>
          <w:rFonts w:ascii="Times New Roman" w:eastAsia="Courier New" w:hAnsi="Times New Roman"/>
          <w:sz w:val="18"/>
          <w:lang w:val="en-US" w:eastAsia="en-US"/>
        </w:rPr>
        <w:t xml:space="preserve">    oob-resync timeout 40     Hello due in 00:00:00 </w:t>
      </w:r>
    </w:p>
    <w:p w:rsidR="00700484" w:rsidRPr="00700484" w:rsidRDefault="00700484" w:rsidP="00700484">
      <w:pPr>
        <w:spacing w:after="41" w:line="259" w:lineRule="auto"/>
        <w:ind w:left="715"/>
        <w:rPr>
          <w:rFonts w:ascii="Times New Roman" w:eastAsia="Calibri" w:hAnsi="Times New Roman"/>
          <w:lang w:val="en-US" w:eastAsia="en-US"/>
        </w:rPr>
      </w:pPr>
      <w:r w:rsidRPr="00700484">
        <w:rPr>
          <w:rFonts w:ascii="Times New Roman" w:eastAsia="Courier New" w:hAnsi="Times New Roman"/>
          <w:sz w:val="18"/>
          <w:lang w:val="en-US" w:eastAsia="en-US"/>
        </w:rPr>
        <w:t xml:space="preserve">  Supports Link-local Signaling (LLS) </w:t>
      </w:r>
    </w:p>
    <w:p w:rsidR="00700484" w:rsidRPr="00700484" w:rsidRDefault="00700484" w:rsidP="00700484">
      <w:pPr>
        <w:spacing w:after="41" w:line="259" w:lineRule="auto"/>
        <w:ind w:left="715"/>
        <w:rPr>
          <w:rFonts w:ascii="Times New Roman" w:eastAsia="Calibri" w:hAnsi="Times New Roman"/>
          <w:lang w:val="en-US" w:eastAsia="en-US"/>
        </w:rPr>
      </w:pPr>
      <w:r w:rsidRPr="00700484">
        <w:rPr>
          <w:rFonts w:ascii="Times New Roman" w:eastAsia="Courier New" w:hAnsi="Times New Roman"/>
          <w:sz w:val="18"/>
          <w:lang w:val="en-US" w:eastAsia="en-US"/>
        </w:rPr>
        <w:t xml:space="preserve">  Index 1/1, flood queue length 0 </w:t>
      </w:r>
    </w:p>
    <w:p w:rsidR="00700484" w:rsidRPr="00700484" w:rsidRDefault="00700484" w:rsidP="00700484">
      <w:pPr>
        <w:spacing w:after="41" w:line="259" w:lineRule="auto"/>
        <w:ind w:left="715"/>
        <w:rPr>
          <w:rFonts w:ascii="Times New Roman" w:eastAsia="Calibri" w:hAnsi="Times New Roman"/>
          <w:lang w:val="en-US" w:eastAsia="en-US"/>
        </w:rPr>
      </w:pPr>
      <w:r w:rsidRPr="00700484">
        <w:rPr>
          <w:rFonts w:ascii="Times New Roman" w:eastAsia="Courier New" w:hAnsi="Times New Roman"/>
          <w:sz w:val="18"/>
          <w:lang w:val="en-US" w:eastAsia="en-US"/>
        </w:rPr>
        <w:t xml:space="preserve">  Next 0x0(0)/0x0(0) </w:t>
      </w:r>
    </w:p>
    <w:p w:rsidR="00700484" w:rsidRPr="00700484" w:rsidRDefault="00700484" w:rsidP="00700484">
      <w:pPr>
        <w:spacing w:after="41" w:line="259" w:lineRule="auto"/>
        <w:ind w:left="715"/>
        <w:rPr>
          <w:rFonts w:ascii="Times New Roman" w:eastAsia="Calibri" w:hAnsi="Times New Roman"/>
          <w:lang w:val="en-US" w:eastAsia="en-US"/>
        </w:rPr>
      </w:pPr>
      <w:r w:rsidRPr="00700484">
        <w:rPr>
          <w:rFonts w:ascii="Times New Roman" w:eastAsia="Courier New" w:hAnsi="Times New Roman"/>
          <w:sz w:val="18"/>
          <w:lang w:val="en-US" w:eastAsia="en-US"/>
        </w:rPr>
        <w:t xml:space="preserve">  Last flood scan length is 0, maximum is 2 </w:t>
      </w:r>
    </w:p>
    <w:p w:rsidR="00700484" w:rsidRPr="00700484" w:rsidRDefault="00700484" w:rsidP="00700484">
      <w:pPr>
        <w:spacing w:after="41" w:line="259" w:lineRule="auto"/>
        <w:ind w:left="715"/>
        <w:rPr>
          <w:rFonts w:ascii="Times New Roman" w:eastAsia="Calibri" w:hAnsi="Times New Roman"/>
          <w:lang w:val="en-US" w:eastAsia="en-US"/>
        </w:rPr>
      </w:pPr>
      <w:r w:rsidRPr="00700484">
        <w:rPr>
          <w:rFonts w:ascii="Times New Roman" w:eastAsia="Courier New" w:hAnsi="Times New Roman"/>
          <w:sz w:val="18"/>
          <w:lang w:val="en-US" w:eastAsia="en-US"/>
        </w:rPr>
        <w:t xml:space="preserve">  Last flood scan time is 0 msec, maximum is 0 msec </w:t>
      </w:r>
    </w:p>
    <w:p w:rsidR="00700484" w:rsidRPr="00700484" w:rsidRDefault="00700484" w:rsidP="00700484">
      <w:pPr>
        <w:spacing w:after="41" w:line="259" w:lineRule="auto"/>
        <w:ind w:left="715"/>
        <w:rPr>
          <w:rFonts w:ascii="Times New Roman" w:eastAsia="Calibri" w:hAnsi="Times New Roman"/>
          <w:lang w:val="en-US" w:eastAsia="en-US"/>
        </w:rPr>
      </w:pPr>
      <w:r w:rsidRPr="00700484">
        <w:rPr>
          <w:rFonts w:ascii="Times New Roman" w:eastAsia="Courier New" w:hAnsi="Times New Roman"/>
          <w:sz w:val="18"/>
          <w:lang w:val="en-US" w:eastAsia="en-US"/>
        </w:rPr>
        <w:t xml:space="preserve">  Neighbor Count is 2, Adjacent neighbor count is 2 </w:t>
      </w:r>
    </w:p>
    <w:p w:rsidR="00700484" w:rsidRPr="00700484" w:rsidRDefault="00700484" w:rsidP="00700484">
      <w:pPr>
        <w:spacing w:after="41" w:line="259" w:lineRule="auto"/>
        <w:ind w:left="715"/>
        <w:rPr>
          <w:rFonts w:ascii="Times New Roman" w:eastAsia="Calibri" w:hAnsi="Times New Roman"/>
          <w:lang w:val="en-US" w:eastAsia="en-US"/>
        </w:rPr>
      </w:pPr>
      <w:r w:rsidRPr="00700484">
        <w:rPr>
          <w:rFonts w:ascii="Times New Roman" w:eastAsia="Courier New" w:hAnsi="Times New Roman"/>
          <w:sz w:val="18"/>
          <w:lang w:val="en-US" w:eastAsia="en-US"/>
        </w:rPr>
        <w:t xml:space="preserve">    Adjacent with neighbor 192.168.31.22 </w:t>
      </w:r>
    </w:p>
    <w:p w:rsidR="00700484" w:rsidRPr="00700484" w:rsidRDefault="00700484" w:rsidP="00700484">
      <w:pPr>
        <w:spacing w:after="41" w:line="259" w:lineRule="auto"/>
        <w:ind w:left="715"/>
        <w:rPr>
          <w:rFonts w:ascii="Times New Roman" w:eastAsia="Calibri" w:hAnsi="Times New Roman"/>
          <w:lang w:val="en-US" w:eastAsia="en-US"/>
        </w:rPr>
      </w:pPr>
      <w:r w:rsidRPr="00700484">
        <w:rPr>
          <w:rFonts w:ascii="Times New Roman" w:eastAsia="Courier New" w:hAnsi="Times New Roman"/>
          <w:sz w:val="18"/>
          <w:lang w:val="en-US" w:eastAsia="en-US"/>
        </w:rPr>
        <w:t xml:space="preserve">    Adjacent with neighbor 192.168.31.11  (Designated Router) </w:t>
      </w:r>
    </w:p>
    <w:p w:rsidR="00700484" w:rsidRPr="00700484" w:rsidRDefault="00700484" w:rsidP="00700484">
      <w:pPr>
        <w:spacing w:after="137" w:line="259" w:lineRule="auto"/>
        <w:ind w:left="715"/>
        <w:rPr>
          <w:rFonts w:ascii="Times New Roman" w:eastAsia="Calibri" w:hAnsi="Times New Roman"/>
          <w:lang w:val="en-US" w:eastAsia="en-US"/>
        </w:rPr>
      </w:pPr>
      <w:r w:rsidRPr="00700484">
        <w:rPr>
          <w:rFonts w:ascii="Times New Roman" w:eastAsia="Courier New" w:hAnsi="Times New Roman"/>
          <w:sz w:val="18"/>
          <w:lang w:val="en-US" w:eastAsia="en-US"/>
        </w:rPr>
        <w:t xml:space="preserve">  Suppress hello for 0 neighbor(s) </w:t>
      </w:r>
    </w:p>
    <w:p w:rsidR="00700484" w:rsidRPr="00700484" w:rsidRDefault="00700484" w:rsidP="00700484">
      <w:pPr>
        <w:spacing w:after="160" w:line="259" w:lineRule="auto"/>
        <w:ind w:left="730" w:right="6"/>
        <w:rPr>
          <w:rFonts w:ascii="Times New Roman" w:eastAsia="Calibri" w:hAnsi="Times New Roman"/>
          <w:lang w:eastAsia="en-US"/>
        </w:rPr>
      </w:pPr>
      <w:r w:rsidRPr="00700484">
        <w:rPr>
          <w:rFonts w:ascii="Times New Roman" w:eastAsia="Calibri" w:hAnsi="Times New Roman"/>
          <w:lang w:eastAsia="en-US"/>
        </w:rPr>
        <w:t xml:space="preserve">Какой из маршрутизаторов теперь является DR? ___________  </w:t>
      </w:r>
    </w:p>
    <w:p w:rsidR="00700484" w:rsidRPr="00700484" w:rsidRDefault="00700484" w:rsidP="00700484">
      <w:pPr>
        <w:spacing w:after="160" w:line="259" w:lineRule="auto"/>
        <w:ind w:left="730" w:right="6"/>
        <w:rPr>
          <w:rFonts w:ascii="Times New Roman" w:eastAsia="Calibri" w:hAnsi="Times New Roman"/>
          <w:lang w:eastAsia="en-US"/>
        </w:rPr>
      </w:pPr>
      <w:r w:rsidRPr="00700484">
        <w:rPr>
          <w:rFonts w:ascii="Times New Roman" w:eastAsia="Calibri" w:hAnsi="Times New Roman"/>
          <w:lang w:eastAsia="en-US"/>
        </w:rPr>
        <w:t xml:space="preserve">Какой из маршрутизаторов теперь является BDR? __________  </w:t>
      </w:r>
    </w:p>
    <w:p w:rsidR="00700484" w:rsidRPr="00700484" w:rsidRDefault="00700484" w:rsidP="00700484">
      <w:pPr>
        <w:spacing w:after="269" w:line="259" w:lineRule="auto"/>
        <w:ind w:left="730" w:right="6"/>
        <w:rPr>
          <w:rFonts w:ascii="Times New Roman" w:eastAsia="Calibri" w:hAnsi="Times New Roman"/>
          <w:lang w:eastAsia="en-US"/>
        </w:rPr>
      </w:pPr>
      <w:r w:rsidRPr="00700484">
        <w:rPr>
          <w:rFonts w:ascii="Times New Roman" w:eastAsia="Calibri" w:hAnsi="Times New Roman"/>
          <w:lang w:eastAsia="en-US"/>
        </w:rPr>
        <w:t xml:space="preserve">Важнее ли приоритет интерфейса, чем идентификатор маршрутизатора при определении DR/BDR? ____________  </w:t>
      </w:r>
    </w:p>
    <w:p w:rsidR="00700484" w:rsidRPr="00700484" w:rsidRDefault="00700484" w:rsidP="00700484">
      <w:pPr>
        <w:spacing w:before="100" w:beforeAutospacing="1" w:after="100" w:afterAutospacing="1" w:line="240" w:lineRule="auto"/>
        <w:ind w:left="-5"/>
        <w:outlineLvl w:val="1"/>
        <w:rPr>
          <w:rFonts w:ascii="Times New Roman" w:eastAsia="Times New Roman" w:hAnsi="Times New Roman"/>
          <w:b/>
          <w:bCs/>
          <w:sz w:val="24"/>
          <w:szCs w:val="24"/>
        </w:rPr>
      </w:pPr>
      <w:r w:rsidRPr="00700484">
        <w:rPr>
          <w:rFonts w:ascii="Times New Roman" w:eastAsia="Times New Roman" w:hAnsi="Times New Roman"/>
          <w:b/>
          <w:bCs/>
          <w:sz w:val="24"/>
          <w:szCs w:val="24"/>
        </w:rPr>
        <w:lastRenderedPageBreak/>
        <w:t xml:space="preserve">Вопросы на закрепление </w:t>
      </w:r>
    </w:p>
    <w:p w:rsidR="00700484" w:rsidRPr="00700484" w:rsidRDefault="00700484" w:rsidP="00700484">
      <w:pPr>
        <w:spacing w:after="160" w:line="259" w:lineRule="auto"/>
        <w:ind w:left="360" w:right="6" w:hanging="360"/>
        <w:rPr>
          <w:rFonts w:ascii="Times New Roman" w:eastAsia="Calibri" w:hAnsi="Times New Roman"/>
          <w:lang w:eastAsia="en-US"/>
        </w:rPr>
      </w:pPr>
      <w:r w:rsidRPr="00700484">
        <w:rPr>
          <w:rFonts w:ascii="Times New Roman" w:eastAsia="Calibri" w:hAnsi="Times New Roman"/>
          <w:lang w:eastAsia="en-US"/>
        </w:rPr>
        <w:t xml:space="preserve">1. Перечислите критерии, используемые для определения DR в сети OSPF, в порядке убывания их важности. </w:t>
      </w:r>
    </w:p>
    <w:p w:rsidR="00700484" w:rsidRPr="00700484" w:rsidRDefault="00700484" w:rsidP="00700484">
      <w:pPr>
        <w:spacing w:after="0" w:line="367" w:lineRule="auto"/>
        <w:ind w:right="152" w:firstLine="360"/>
        <w:rPr>
          <w:rFonts w:ascii="Times New Roman" w:eastAsia="Calibri" w:hAnsi="Times New Roman"/>
          <w:lang w:eastAsia="en-US"/>
        </w:rPr>
      </w:pPr>
      <w:r w:rsidRPr="00700484">
        <w:rPr>
          <w:rFonts w:ascii="Times New Roman" w:eastAsia="Calibri" w:hAnsi="Times New Roman"/>
          <w:lang w:eastAsia="en-US"/>
        </w:rPr>
        <w:t xml:space="preserve">________________________________________________________________________________2. Что означает приоритет интерфейса 255? </w:t>
      </w:r>
    </w:p>
    <w:p w:rsidR="00700484" w:rsidRPr="00700484" w:rsidRDefault="00700484" w:rsidP="00700484">
      <w:pPr>
        <w:spacing w:after="102" w:line="259" w:lineRule="auto"/>
        <w:ind w:left="355"/>
        <w:rPr>
          <w:rFonts w:ascii="Times New Roman" w:eastAsia="Calibri" w:hAnsi="Times New Roman"/>
          <w:lang w:eastAsia="en-US"/>
        </w:rPr>
      </w:pPr>
      <w:r w:rsidRPr="00700484">
        <w:rPr>
          <w:rFonts w:ascii="Times New Roman" w:eastAsia="Calibri" w:hAnsi="Times New Roman"/>
          <w:lang w:eastAsia="en-US"/>
        </w:rPr>
        <w:t>_________________________________________________________________________________</w:t>
      </w:r>
    </w:p>
    <w:p w:rsidR="00700484" w:rsidRPr="00700484" w:rsidRDefault="00700484" w:rsidP="00700484">
      <w:pPr>
        <w:spacing w:before="100" w:beforeAutospacing="1" w:after="0" w:afterAutospacing="1" w:line="240" w:lineRule="auto"/>
        <w:ind w:left="-5"/>
        <w:outlineLvl w:val="1"/>
        <w:rPr>
          <w:rFonts w:ascii="Times New Roman" w:eastAsia="Times New Roman" w:hAnsi="Times New Roman"/>
          <w:b/>
          <w:bCs/>
          <w:sz w:val="24"/>
          <w:szCs w:val="24"/>
        </w:rPr>
      </w:pPr>
      <w:r w:rsidRPr="00700484">
        <w:rPr>
          <w:rFonts w:ascii="Times New Roman" w:eastAsia="Times New Roman" w:hAnsi="Times New Roman"/>
          <w:b/>
          <w:bCs/>
          <w:sz w:val="24"/>
          <w:szCs w:val="24"/>
        </w:rPr>
        <w:t xml:space="preserve">Сводная таблица интерфейсов маршрутизаторов </w:t>
      </w:r>
    </w:p>
    <w:tbl>
      <w:tblPr>
        <w:tblStyle w:val="TableGrid8"/>
        <w:tblW w:w="9406" w:type="dxa"/>
        <w:tblInd w:w="-91" w:type="dxa"/>
        <w:tblCellMar>
          <w:top w:w="114" w:type="dxa"/>
          <w:left w:w="113" w:type="dxa"/>
          <w:right w:w="62" w:type="dxa"/>
        </w:tblCellMar>
        <w:tblLook w:val="04A0" w:firstRow="1" w:lastRow="0" w:firstColumn="1" w:lastColumn="0" w:noHBand="0" w:noVBand="1"/>
      </w:tblPr>
      <w:tblGrid>
        <w:gridCol w:w="1859"/>
        <w:gridCol w:w="1678"/>
        <w:gridCol w:w="1677"/>
        <w:gridCol w:w="2096"/>
        <w:gridCol w:w="2096"/>
      </w:tblGrid>
      <w:tr w:rsidR="00700484" w:rsidRPr="00700484" w:rsidTr="00700484">
        <w:trPr>
          <w:trHeight w:val="497"/>
        </w:trPr>
        <w:tc>
          <w:tcPr>
            <w:tcW w:w="9406" w:type="dxa"/>
            <w:gridSpan w:val="5"/>
            <w:tcBorders>
              <w:top w:val="single" w:sz="2" w:space="0" w:color="000000"/>
              <w:left w:val="single" w:sz="2" w:space="0" w:color="000000"/>
              <w:bottom w:val="single" w:sz="2" w:space="0" w:color="000000"/>
              <w:right w:val="single" w:sz="2" w:space="0" w:color="000000"/>
            </w:tcBorders>
            <w:shd w:val="clear" w:color="auto" w:fill="DBE4F0"/>
            <w:vAlign w:val="center"/>
          </w:tcPr>
          <w:p w:rsidR="00700484" w:rsidRPr="00700484" w:rsidRDefault="00700484" w:rsidP="00700484">
            <w:pPr>
              <w:spacing w:after="0" w:line="259" w:lineRule="auto"/>
              <w:ind w:right="60"/>
              <w:jc w:val="center"/>
              <w:rPr>
                <w:rFonts w:ascii="Times New Roman" w:eastAsia="Calibri" w:hAnsi="Times New Roman"/>
                <w:lang w:val="ru-RU" w:eastAsia="en-US"/>
              </w:rPr>
            </w:pPr>
            <w:r w:rsidRPr="00700484">
              <w:rPr>
                <w:rFonts w:ascii="Times New Roman" w:eastAsia="Calibri" w:hAnsi="Times New Roman"/>
                <w:b/>
                <w:lang w:val="ru-RU" w:eastAsia="en-US"/>
              </w:rPr>
              <w:t xml:space="preserve">Сводная информация об интерфейсах маршрутизаторов </w:t>
            </w:r>
          </w:p>
        </w:tc>
      </w:tr>
      <w:tr w:rsidR="00700484" w:rsidRPr="00700484" w:rsidTr="00700484">
        <w:trPr>
          <w:trHeight w:val="760"/>
        </w:trPr>
        <w:tc>
          <w:tcPr>
            <w:tcW w:w="1738" w:type="dxa"/>
            <w:tcBorders>
              <w:top w:val="single" w:sz="2" w:space="0" w:color="000000"/>
              <w:left w:val="single" w:sz="2" w:space="0" w:color="000000"/>
              <w:bottom w:val="single" w:sz="2" w:space="0" w:color="000000"/>
              <w:right w:val="single" w:sz="2" w:space="0" w:color="000000"/>
            </w:tcBorders>
            <w:vAlign w:val="center"/>
          </w:tcPr>
          <w:p w:rsidR="00700484" w:rsidRPr="00700484" w:rsidRDefault="00700484" w:rsidP="00700484">
            <w:pPr>
              <w:spacing w:after="0" w:line="259" w:lineRule="auto"/>
              <w:jc w:val="center"/>
              <w:rPr>
                <w:rFonts w:ascii="Times New Roman" w:eastAsia="Calibri" w:hAnsi="Times New Roman"/>
                <w:lang w:eastAsia="en-US"/>
              </w:rPr>
            </w:pPr>
            <w:r w:rsidRPr="00700484">
              <w:rPr>
                <w:rFonts w:ascii="Times New Roman" w:eastAsia="Calibri" w:hAnsi="Times New Roman"/>
                <w:b/>
                <w:lang w:eastAsia="en-US"/>
              </w:rPr>
              <w:t xml:space="preserve">Модель маршрутизатора </w:t>
            </w:r>
          </w:p>
        </w:tc>
        <w:tc>
          <w:tcPr>
            <w:tcW w:w="1815" w:type="dxa"/>
            <w:tcBorders>
              <w:top w:val="single" w:sz="2" w:space="0" w:color="000000"/>
              <w:left w:val="single" w:sz="2" w:space="0" w:color="000000"/>
              <w:bottom w:val="single" w:sz="2" w:space="0" w:color="000000"/>
              <w:right w:val="single" w:sz="2" w:space="0" w:color="000000"/>
            </w:tcBorders>
            <w:vAlign w:val="center"/>
          </w:tcPr>
          <w:p w:rsidR="00700484" w:rsidRPr="00700484" w:rsidRDefault="00700484" w:rsidP="00700484">
            <w:pPr>
              <w:spacing w:after="0" w:line="259" w:lineRule="auto"/>
              <w:jc w:val="center"/>
              <w:rPr>
                <w:rFonts w:ascii="Times New Roman" w:eastAsia="Calibri" w:hAnsi="Times New Roman"/>
                <w:lang w:eastAsia="en-US"/>
              </w:rPr>
            </w:pPr>
            <w:r w:rsidRPr="00700484">
              <w:rPr>
                <w:rFonts w:ascii="Times New Roman" w:eastAsia="Calibri" w:hAnsi="Times New Roman"/>
                <w:b/>
                <w:lang w:eastAsia="en-US"/>
              </w:rPr>
              <w:t xml:space="preserve">Интерфейс Ethernet №1 </w:t>
            </w:r>
          </w:p>
        </w:tc>
        <w:tc>
          <w:tcPr>
            <w:tcW w:w="1813" w:type="dxa"/>
            <w:tcBorders>
              <w:top w:val="single" w:sz="2" w:space="0" w:color="000000"/>
              <w:left w:val="single" w:sz="2" w:space="0" w:color="000000"/>
              <w:bottom w:val="single" w:sz="2" w:space="0" w:color="000000"/>
              <w:right w:val="single" w:sz="2" w:space="0" w:color="000000"/>
            </w:tcBorders>
            <w:vAlign w:val="center"/>
          </w:tcPr>
          <w:p w:rsidR="00700484" w:rsidRPr="00700484" w:rsidRDefault="00700484" w:rsidP="00700484">
            <w:pPr>
              <w:spacing w:after="0" w:line="259" w:lineRule="auto"/>
              <w:jc w:val="center"/>
              <w:rPr>
                <w:rFonts w:ascii="Times New Roman" w:eastAsia="Calibri" w:hAnsi="Times New Roman"/>
                <w:lang w:eastAsia="en-US"/>
              </w:rPr>
            </w:pPr>
            <w:r w:rsidRPr="00700484">
              <w:rPr>
                <w:rFonts w:ascii="Times New Roman" w:eastAsia="Calibri" w:hAnsi="Times New Roman"/>
                <w:b/>
                <w:lang w:eastAsia="en-US"/>
              </w:rPr>
              <w:t xml:space="preserve">Интерфейс Ethernet №2 </w:t>
            </w:r>
          </w:p>
        </w:tc>
        <w:tc>
          <w:tcPr>
            <w:tcW w:w="2019" w:type="dxa"/>
            <w:tcBorders>
              <w:top w:val="single" w:sz="2" w:space="0" w:color="000000"/>
              <w:left w:val="single" w:sz="2" w:space="0" w:color="000000"/>
              <w:bottom w:val="single" w:sz="2" w:space="0" w:color="000000"/>
              <w:right w:val="single" w:sz="2" w:space="0" w:color="000000"/>
            </w:tcBorders>
            <w:vAlign w:val="center"/>
          </w:tcPr>
          <w:p w:rsidR="00700484" w:rsidRPr="00700484" w:rsidRDefault="00700484" w:rsidP="00700484">
            <w:pPr>
              <w:spacing w:after="0" w:line="259" w:lineRule="auto"/>
              <w:jc w:val="center"/>
              <w:rPr>
                <w:rFonts w:ascii="Times New Roman" w:eastAsia="Calibri" w:hAnsi="Times New Roman"/>
                <w:lang w:eastAsia="en-US"/>
              </w:rPr>
            </w:pPr>
            <w:r w:rsidRPr="00700484">
              <w:rPr>
                <w:rFonts w:ascii="Times New Roman" w:eastAsia="Calibri" w:hAnsi="Times New Roman"/>
                <w:b/>
                <w:lang w:eastAsia="en-US"/>
              </w:rPr>
              <w:t xml:space="preserve">Последовательный интерфейс №1 </w:t>
            </w:r>
          </w:p>
        </w:tc>
        <w:tc>
          <w:tcPr>
            <w:tcW w:w="2019" w:type="dxa"/>
            <w:tcBorders>
              <w:top w:val="single" w:sz="2" w:space="0" w:color="000000"/>
              <w:left w:val="single" w:sz="2" w:space="0" w:color="000000"/>
              <w:bottom w:val="single" w:sz="2" w:space="0" w:color="000000"/>
              <w:right w:val="single" w:sz="2" w:space="0" w:color="000000"/>
            </w:tcBorders>
            <w:vAlign w:val="center"/>
          </w:tcPr>
          <w:p w:rsidR="00700484" w:rsidRPr="00700484" w:rsidRDefault="00700484" w:rsidP="00700484">
            <w:pPr>
              <w:spacing w:after="0" w:line="259" w:lineRule="auto"/>
              <w:jc w:val="center"/>
              <w:rPr>
                <w:rFonts w:ascii="Times New Roman" w:eastAsia="Calibri" w:hAnsi="Times New Roman"/>
                <w:lang w:eastAsia="en-US"/>
              </w:rPr>
            </w:pPr>
            <w:r w:rsidRPr="00700484">
              <w:rPr>
                <w:rFonts w:ascii="Times New Roman" w:eastAsia="Calibri" w:hAnsi="Times New Roman"/>
                <w:b/>
                <w:lang w:eastAsia="en-US"/>
              </w:rPr>
              <w:t xml:space="preserve">Последовательный интерфейс №2 </w:t>
            </w:r>
          </w:p>
        </w:tc>
      </w:tr>
      <w:tr w:rsidR="00700484" w:rsidRPr="00700484" w:rsidTr="00700484">
        <w:trPr>
          <w:trHeight w:val="575"/>
        </w:trPr>
        <w:tc>
          <w:tcPr>
            <w:tcW w:w="1738"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59" w:lineRule="auto"/>
              <w:ind w:left="2"/>
              <w:rPr>
                <w:rFonts w:ascii="Times New Roman" w:eastAsia="Calibri" w:hAnsi="Times New Roman"/>
                <w:lang w:eastAsia="en-US"/>
              </w:rPr>
            </w:pPr>
            <w:r w:rsidRPr="00700484">
              <w:rPr>
                <w:rFonts w:ascii="Times New Roman" w:eastAsia="Calibri" w:hAnsi="Times New Roman"/>
                <w:lang w:eastAsia="en-US"/>
              </w:rPr>
              <w:t xml:space="preserve">1800 </w:t>
            </w:r>
          </w:p>
        </w:tc>
        <w:tc>
          <w:tcPr>
            <w:tcW w:w="1815"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59" w:lineRule="auto"/>
              <w:ind w:left="2"/>
              <w:rPr>
                <w:rFonts w:ascii="Times New Roman" w:eastAsia="Calibri" w:hAnsi="Times New Roman"/>
                <w:lang w:eastAsia="en-US"/>
              </w:rPr>
            </w:pPr>
            <w:r w:rsidRPr="00700484">
              <w:rPr>
                <w:rFonts w:ascii="Times New Roman" w:eastAsia="Calibri" w:hAnsi="Times New Roman"/>
                <w:lang w:eastAsia="en-US"/>
              </w:rPr>
              <w:t xml:space="preserve">Fast Ethernet 0/0 (F0/0) </w:t>
            </w:r>
          </w:p>
        </w:tc>
        <w:tc>
          <w:tcPr>
            <w:tcW w:w="1813"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59" w:lineRule="auto"/>
              <w:rPr>
                <w:rFonts w:ascii="Times New Roman" w:eastAsia="Calibri" w:hAnsi="Times New Roman"/>
                <w:lang w:eastAsia="en-US"/>
              </w:rPr>
            </w:pPr>
            <w:r w:rsidRPr="00700484">
              <w:rPr>
                <w:rFonts w:ascii="Times New Roman" w:eastAsia="Calibri" w:hAnsi="Times New Roman"/>
                <w:lang w:eastAsia="en-US"/>
              </w:rPr>
              <w:t xml:space="preserve">Fast Ethernet 0/1 (F0/1) </w:t>
            </w:r>
          </w:p>
        </w:tc>
        <w:tc>
          <w:tcPr>
            <w:tcW w:w="2019"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59" w:lineRule="auto"/>
              <w:ind w:left="2"/>
              <w:rPr>
                <w:rFonts w:ascii="Times New Roman" w:eastAsia="Calibri" w:hAnsi="Times New Roman"/>
                <w:lang w:eastAsia="en-US"/>
              </w:rPr>
            </w:pPr>
            <w:r w:rsidRPr="00700484">
              <w:rPr>
                <w:rFonts w:ascii="Times New Roman" w:eastAsia="Calibri" w:hAnsi="Times New Roman"/>
                <w:lang w:eastAsia="en-US"/>
              </w:rPr>
              <w:t xml:space="preserve">Serial 0/0/0 (S0/0/0) </w:t>
            </w:r>
          </w:p>
        </w:tc>
        <w:tc>
          <w:tcPr>
            <w:tcW w:w="2019"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59" w:lineRule="auto"/>
              <w:ind w:left="3"/>
              <w:rPr>
                <w:rFonts w:ascii="Times New Roman" w:eastAsia="Calibri" w:hAnsi="Times New Roman"/>
                <w:lang w:eastAsia="en-US"/>
              </w:rPr>
            </w:pPr>
            <w:r w:rsidRPr="00700484">
              <w:rPr>
                <w:rFonts w:ascii="Times New Roman" w:eastAsia="Calibri" w:hAnsi="Times New Roman"/>
                <w:lang w:eastAsia="en-US"/>
              </w:rPr>
              <w:t xml:space="preserve">Serial 0/0/1 (S0/0/1) </w:t>
            </w:r>
          </w:p>
        </w:tc>
      </w:tr>
      <w:tr w:rsidR="00700484" w:rsidRPr="00700484" w:rsidTr="00700484">
        <w:trPr>
          <w:trHeight w:val="577"/>
        </w:trPr>
        <w:tc>
          <w:tcPr>
            <w:tcW w:w="1738"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59" w:lineRule="auto"/>
              <w:ind w:left="2"/>
              <w:rPr>
                <w:rFonts w:ascii="Times New Roman" w:eastAsia="Calibri" w:hAnsi="Times New Roman"/>
                <w:lang w:eastAsia="en-US"/>
              </w:rPr>
            </w:pPr>
            <w:r w:rsidRPr="00700484">
              <w:rPr>
                <w:rFonts w:ascii="Times New Roman" w:eastAsia="Calibri" w:hAnsi="Times New Roman"/>
                <w:lang w:eastAsia="en-US"/>
              </w:rPr>
              <w:t xml:space="preserve">1900 </w:t>
            </w:r>
          </w:p>
        </w:tc>
        <w:tc>
          <w:tcPr>
            <w:tcW w:w="1815"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59" w:lineRule="auto"/>
              <w:ind w:left="2" w:right="29"/>
              <w:jc w:val="both"/>
              <w:rPr>
                <w:rFonts w:ascii="Times New Roman" w:eastAsia="Calibri" w:hAnsi="Times New Roman"/>
                <w:lang w:eastAsia="en-US"/>
              </w:rPr>
            </w:pPr>
            <w:r w:rsidRPr="00700484">
              <w:rPr>
                <w:rFonts w:ascii="Times New Roman" w:eastAsia="Calibri" w:hAnsi="Times New Roman"/>
                <w:lang w:eastAsia="en-US"/>
              </w:rPr>
              <w:t xml:space="preserve">Gigabit Ethernet 0/0 (G0/0) </w:t>
            </w:r>
          </w:p>
        </w:tc>
        <w:tc>
          <w:tcPr>
            <w:tcW w:w="1813"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59" w:lineRule="auto"/>
              <w:ind w:right="29"/>
              <w:jc w:val="both"/>
              <w:rPr>
                <w:rFonts w:ascii="Times New Roman" w:eastAsia="Calibri" w:hAnsi="Times New Roman"/>
                <w:lang w:eastAsia="en-US"/>
              </w:rPr>
            </w:pPr>
            <w:r w:rsidRPr="00700484">
              <w:rPr>
                <w:rFonts w:ascii="Times New Roman" w:eastAsia="Calibri" w:hAnsi="Times New Roman"/>
                <w:lang w:eastAsia="en-US"/>
              </w:rPr>
              <w:t xml:space="preserve">Gigabit Ethernet 0/1 (G0/1) </w:t>
            </w:r>
          </w:p>
        </w:tc>
        <w:tc>
          <w:tcPr>
            <w:tcW w:w="2019"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59" w:lineRule="auto"/>
              <w:ind w:left="2"/>
              <w:rPr>
                <w:rFonts w:ascii="Times New Roman" w:eastAsia="Calibri" w:hAnsi="Times New Roman"/>
                <w:lang w:eastAsia="en-US"/>
              </w:rPr>
            </w:pPr>
            <w:r w:rsidRPr="00700484">
              <w:rPr>
                <w:rFonts w:ascii="Times New Roman" w:eastAsia="Calibri" w:hAnsi="Times New Roman"/>
                <w:lang w:eastAsia="en-US"/>
              </w:rPr>
              <w:t xml:space="preserve">Serial 0/0/0 (S0/0/0) </w:t>
            </w:r>
          </w:p>
        </w:tc>
        <w:tc>
          <w:tcPr>
            <w:tcW w:w="2019"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59" w:lineRule="auto"/>
              <w:ind w:left="3"/>
              <w:rPr>
                <w:rFonts w:ascii="Times New Roman" w:eastAsia="Calibri" w:hAnsi="Times New Roman"/>
                <w:lang w:eastAsia="en-US"/>
              </w:rPr>
            </w:pPr>
            <w:r w:rsidRPr="00700484">
              <w:rPr>
                <w:rFonts w:ascii="Times New Roman" w:eastAsia="Calibri" w:hAnsi="Times New Roman"/>
                <w:lang w:eastAsia="en-US"/>
              </w:rPr>
              <w:t xml:space="preserve">Serial 0/0/1 (S0/0/1) </w:t>
            </w:r>
          </w:p>
        </w:tc>
      </w:tr>
      <w:tr w:rsidR="00700484" w:rsidRPr="00700484" w:rsidTr="00700484">
        <w:trPr>
          <w:trHeight w:val="575"/>
        </w:trPr>
        <w:tc>
          <w:tcPr>
            <w:tcW w:w="1738"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59" w:lineRule="auto"/>
              <w:ind w:left="2"/>
              <w:rPr>
                <w:rFonts w:ascii="Times New Roman" w:eastAsia="Calibri" w:hAnsi="Times New Roman"/>
                <w:lang w:eastAsia="en-US"/>
              </w:rPr>
            </w:pPr>
            <w:r w:rsidRPr="00700484">
              <w:rPr>
                <w:rFonts w:ascii="Times New Roman" w:eastAsia="Calibri" w:hAnsi="Times New Roman"/>
                <w:lang w:eastAsia="en-US"/>
              </w:rPr>
              <w:t xml:space="preserve">2801 </w:t>
            </w:r>
          </w:p>
        </w:tc>
        <w:tc>
          <w:tcPr>
            <w:tcW w:w="1815"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59" w:lineRule="auto"/>
              <w:ind w:left="2"/>
              <w:rPr>
                <w:rFonts w:ascii="Times New Roman" w:eastAsia="Calibri" w:hAnsi="Times New Roman"/>
                <w:lang w:eastAsia="en-US"/>
              </w:rPr>
            </w:pPr>
            <w:r w:rsidRPr="00700484">
              <w:rPr>
                <w:rFonts w:ascii="Times New Roman" w:eastAsia="Calibri" w:hAnsi="Times New Roman"/>
                <w:lang w:eastAsia="en-US"/>
              </w:rPr>
              <w:t xml:space="preserve">Fast Ethernet 0/0 (F0/0) </w:t>
            </w:r>
          </w:p>
        </w:tc>
        <w:tc>
          <w:tcPr>
            <w:tcW w:w="1813"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59" w:lineRule="auto"/>
              <w:rPr>
                <w:rFonts w:ascii="Times New Roman" w:eastAsia="Calibri" w:hAnsi="Times New Roman"/>
                <w:lang w:eastAsia="en-US"/>
              </w:rPr>
            </w:pPr>
            <w:r w:rsidRPr="00700484">
              <w:rPr>
                <w:rFonts w:ascii="Times New Roman" w:eastAsia="Calibri" w:hAnsi="Times New Roman"/>
                <w:lang w:eastAsia="en-US"/>
              </w:rPr>
              <w:t xml:space="preserve">Fast Ethernet 0/1 (F0/1) </w:t>
            </w:r>
          </w:p>
        </w:tc>
        <w:tc>
          <w:tcPr>
            <w:tcW w:w="2019"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59" w:lineRule="auto"/>
              <w:ind w:left="2"/>
              <w:rPr>
                <w:rFonts w:ascii="Times New Roman" w:eastAsia="Calibri" w:hAnsi="Times New Roman"/>
                <w:lang w:eastAsia="en-US"/>
              </w:rPr>
            </w:pPr>
            <w:r w:rsidRPr="00700484">
              <w:rPr>
                <w:rFonts w:ascii="Times New Roman" w:eastAsia="Calibri" w:hAnsi="Times New Roman"/>
                <w:lang w:eastAsia="en-US"/>
              </w:rPr>
              <w:t xml:space="preserve">Serial 0/1/0 (S0/1/0) </w:t>
            </w:r>
          </w:p>
        </w:tc>
        <w:tc>
          <w:tcPr>
            <w:tcW w:w="2019"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59" w:lineRule="auto"/>
              <w:ind w:left="3"/>
              <w:rPr>
                <w:rFonts w:ascii="Times New Roman" w:eastAsia="Calibri" w:hAnsi="Times New Roman"/>
                <w:lang w:eastAsia="en-US"/>
              </w:rPr>
            </w:pPr>
            <w:r w:rsidRPr="00700484">
              <w:rPr>
                <w:rFonts w:ascii="Times New Roman" w:eastAsia="Calibri" w:hAnsi="Times New Roman"/>
                <w:lang w:eastAsia="en-US"/>
              </w:rPr>
              <w:t xml:space="preserve">Serial 0/1/1 (S0/1/1) </w:t>
            </w:r>
          </w:p>
        </w:tc>
      </w:tr>
      <w:tr w:rsidR="00700484" w:rsidRPr="00700484" w:rsidTr="00700484">
        <w:trPr>
          <w:trHeight w:val="577"/>
        </w:trPr>
        <w:tc>
          <w:tcPr>
            <w:tcW w:w="1738"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59" w:lineRule="auto"/>
              <w:ind w:left="2"/>
              <w:rPr>
                <w:rFonts w:ascii="Times New Roman" w:eastAsia="Calibri" w:hAnsi="Times New Roman"/>
                <w:lang w:eastAsia="en-US"/>
              </w:rPr>
            </w:pPr>
            <w:r w:rsidRPr="00700484">
              <w:rPr>
                <w:rFonts w:ascii="Times New Roman" w:eastAsia="Calibri" w:hAnsi="Times New Roman"/>
                <w:lang w:eastAsia="en-US"/>
              </w:rPr>
              <w:t xml:space="preserve">2811 </w:t>
            </w:r>
          </w:p>
        </w:tc>
        <w:tc>
          <w:tcPr>
            <w:tcW w:w="1815"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59" w:lineRule="auto"/>
              <w:ind w:left="2"/>
              <w:rPr>
                <w:rFonts w:ascii="Times New Roman" w:eastAsia="Calibri" w:hAnsi="Times New Roman"/>
                <w:lang w:eastAsia="en-US"/>
              </w:rPr>
            </w:pPr>
            <w:r w:rsidRPr="00700484">
              <w:rPr>
                <w:rFonts w:ascii="Times New Roman" w:eastAsia="Calibri" w:hAnsi="Times New Roman"/>
                <w:lang w:eastAsia="en-US"/>
              </w:rPr>
              <w:t xml:space="preserve">Fast Ethernet 0/0 (F0/0) </w:t>
            </w:r>
          </w:p>
        </w:tc>
        <w:tc>
          <w:tcPr>
            <w:tcW w:w="1813"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59" w:lineRule="auto"/>
              <w:rPr>
                <w:rFonts w:ascii="Times New Roman" w:eastAsia="Calibri" w:hAnsi="Times New Roman"/>
                <w:lang w:eastAsia="en-US"/>
              </w:rPr>
            </w:pPr>
            <w:r w:rsidRPr="00700484">
              <w:rPr>
                <w:rFonts w:ascii="Times New Roman" w:eastAsia="Calibri" w:hAnsi="Times New Roman"/>
                <w:lang w:eastAsia="en-US"/>
              </w:rPr>
              <w:t xml:space="preserve">Fast Ethernet 0/1 (F0/1) </w:t>
            </w:r>
          </w:p>
        </w:tc>
        <w:tc>
          <w:tcPr>
            <w:tcW w:w="2019"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59" w:lineRule="auto"/>
              <w:ind w:left="2"/>
              <w:rPr>
                <w:rFonts w:ascii="Times New Roman" w:eastAsia="Calibri" w:hAnsi="Times New Roman"/>
                <w:lang w:eastAsia="en-US"/>
              </w:rPr>
            </w:pPr>
            <w:r w:rsidRPr="00700484">
              <w:rPr>
                <w:rFonts w:ascii="Times New Roman" w:eastAsia="Calibri" w:hAnsi="Times New Roman"/>
                <w:lang w:eastAsia="en-US"/>
              </w:rPr>
              <w:t xml:space="preserve">Serial 0/0/0 (S0/0/0) </w:t>
            </w:r>
          </w:p>
        </w:tc>
        <w:tc>
          <w:tcPr>
            <w:tcW w:w="2019"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59" w:lineRule="auto"/>
              <w:ind w:left="3"/>
              <w:rPr>
                <w:rFonts w:ascii="Times New Roman" w:eastAsia="Calibri" w:hAnsi="Times New Roman"/>
                <w:lang w:eastAsia="en-US"/>
              </w:rPr>
            </w:pPr>
            <w:r w:rsidRPr="00700484">
              <w:rPr>
                <w:rFonts w:ascii="Times New Roman" w:eastAsia="Calibri" w:hAnsi="Times New Roman"/>
                <w:lang w:eastAsia="en-US"/>
              </w:rPr>
              <w:t xml:space="preserve">Serial 0/0/1 (S0/0/1) </w:t>
            </w:r>
          </w:p>
        </w:tc>
      </w:tr>
      <w:tr w:rsidR="00700484" w:rsidRPr="00700484" w:rsidTr="00700484">
        <w:trPr>
          <w:trHeight w:val="575"/>
        </w:trPr>
        <w:tc>
          <w:tcPr>
            <w:tcW w:w="1738"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59" w:lineRule="auto"/>
              <w:ind w:left="2"/>
              <w:rPr>
                <w:rFonts w:ascii="Times New Roman" w:eastAsia="Calibri" w:hAnsi="Times New Roman"/>
                <w:lang w:eastAsia="en-US"/>
              </w:rPr>
            </w:pPr>
            <w:r w:rsidRPr="00700484">
              <w:rPr>
                <w:rFonts w:ascii="Times New Roman" w:eastAsia="Calibri" w:hAnsi="Times New Roman"/>
                <w:lang w:eastAsia="en-US"/>
              </w:rPr>
              <w:t xml:space="preserve">2900 </w:t>
            </w:r>
          </w:p>
        </w:tc>
        <w:tc>
          <w:tcPr>
            <w:tcW w:w="1815"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59" w:lineRule="auto"/>
              <w:ind w:left="2" w:right="29"/>
              <w:jc w:val="both"/>
              <w:rPr>
                <w:rFonts w:ascii="Times New Roman" w:eastAsia="Calibri" w:hAnsi="Times New Roman"/>
                <w:lang w:eastAsia="en-US"/>
              </w:rPr>
            </w:pPr>
            <w:r w:rsidRPr="00700484">
              <w:rPr>
                <w:rFonts w:ascii="Times New Roman" w:eastAsia="Calibri" w:hAnsi="Times New Roman"/>
                <w:lang w:eastAsia="en-US"/>
              </w:rPr>
              <w:t xml:space="preserve">Gigabit Ethernet 0/0 (G0/0) </w:t>
            </w:r>
          </w:p>
        </w:tc>
        <w:tc>
          <w:tcPr>
            <w:tcW w:w="1813"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59" w:lineRule="auto"/>
              <w:ind w:right="29"/>
              <w:jc w:val="both"/>
              <w:rPr>
                <w:rFonts w:ascii="Times New Roman" w:eastAsia="Calibri" w:hAnsi="Times New Roman"/>
                <w:lang w:eastAsia="en-US"/>
              </w:rPr>
            </w:pPr>
            <w:r w:rsidRPr="00700484">
              <w:rPr>
                <w:rFonts w:ascii="Times New Roman" w:eastAsia="Calibri" w:hAnsi="Times New Roman"/>
                <w:lang w:eastAsia="en-US"/>
              </w:rPr>
              <w:t xml:space="preserve">Gigabit Ethernet 0/1 (G0/1) </w:t>
            </w:r>
          </w:p>
        </w:tc>
        <w:tc>
          <w:tcPr>
            <w:tcW w:w="2019"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59" w:lineRule="auto"/>
              <w:ind w:left="2"/>
              <w:rPr>
                <w:rFonts w:ascii="Times New Roman" w:eastAsia="Calibri" w:hAnsi="Times New Roman"/>
                <w:lang w:eastAsia="en-US"/>
              </w:rPr>
            </w:pPr>
            <w:r w:rsidRPr="00700484">
              <w:rPr>
                <w:rFonts w:ascii="Times New Roman" w:eastAsia="Calibri" w:hAnsi="Times New Roman"/>
                <w:lang w:eastAsia="en-US"/>
              </w:rPr>
              <w:t xml:space="preserve">Serial 0/0/0 (S0/0/0) </w:t>
            </w:r>
          </w:p>
        </w:tc>
        <w:tc>
          <w:tcPr>
            <w:tcW w:w="2019"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59" w:lineRule="auto"/>
              <w:ind w:left="3"/>
              <w:rPr>
                <w:rFonts w:ascii="Times New Roman" w:eastAsia="Calibri" w:hAnsi="Times New Roman"/>
                <w:lang w:eastAsia="en-US"/>
              </w:rPr>
            </w:pPr>
            <w:r w:rsidRPr="00700484">
              <w:rPr>
                <w:rFonts w:ascii="Times New Roman" w:eastAsia="Calibri" w:hAnsi="Times New Roman"/>
                <w:lang w:eastAsia="en-US"/>
              </w:rPr>
              <w:t xml:space="preserve">Serial 0/0/1 (S0/0/1) </w:t>
            </w:r>
          </w:p>
        </w:tc>
      </w:tr>
      <w:tr w:rsidR="00700484" w:rsidRPr="00700484" w:rsidTr="00700484">
        <w:trPr>
          <w:trHeight w:val="1874"/>
        </w:trPr>
        <w:tc>
          <w:tcPr>
            <w:tcW w:w="9406" w:type="dxa"/>
            <w:gridSpan w:val="5"/>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59" w:lineRule="auto"/>
              <w:ind w:left="2" w:right="127"/>
              <w:rPr>
                <w:rFonts w:ascii="Times New Roman" w:eastAsia="Calibri" w:hAnsi="Times New Roman"/>
                <w:lang w:val="ru-RU" w:eastAsia="en-US"/>
              </w:rPr>
            </w:pPr>
            <w:r w:rsidRPr="00700484">
              <w:rPr>
                <w:rFonts w:ascii="Times New Roman" w:eastAsia="Calibri" w:hAnsi="Times New Roman"/>
                <w:b/>
                <w:lang w:val="ru-RU" w:eastAsia="en-US"/>
              </w:rPr>
              <w:t>Примечание</w:t>
            </w:r>
            <w:r w:rsidRPr="00700484">
              <w:rPr>
                <w:rFonts w:ascii="Times New Roman" w:eastAsia="Calibri" w:hAnsi="Times New Roman"/>
                <w:lang w:val="ru-RU" w:eastAsia="en-US"/>
              </w:rPr>
              <w:t xml:space="preserve">. Чтобы узнать, каким образом настроен маршрутизатор, изучите интерфейсы с целью определения типа маршрутизатора и количества его интерфейсов. Не существует эффективного способа перечислить все комбинации настроек для каждого класса маршрутизаторов. В этой таблице содержатся идентификаторы для возможных сочетаний интерфейсов </w:t>
            </w:r>
            <w:r w:rsidRPr="00700484">
              <w:rPr>
                <w:rFonts w:ascii="Times New Roman" w:eastAsia="Calibri" w:hAnsi="Times New Roman"/>
                <w:lang w:eastAsia="en-US"/>
              </w:rPr>
              <w:t>Ethernet</w:t>
            </w:r>
            <w:r w:rsidRPr="00700484">
              <w:rPr>
                <w:rFonts w:ascii="Times New Roman" w:eastAsia="Calibri" w:hAnsi="Times New Roman"/>
                <w:lang w:val="ru-RU" w:eastAsia="en-US"/>
              </w:rPr>
              <w:t xml:space="preserve"> и последовательных интерфейсов в устройстве. В таблицу не включены никакие иные типы интерфейсов, даже если они присутствуют на конкретном маршрутизаторе. В качестве примера можно привести интерфейс </w:t>
            </w:r>
            <w:r w:rsidRPr="00700484">
              <w:rPr>
                <w:rFonts w:ascii="Times New Roman" w:eastAsia="Calibri" w:hAnsi="Times New Roman"/>
                <w:lang w:eastAsia="en-US"/>
              </w:rPr>
              <w:t>ISDN</w:t>
            </w:r>
            <w:r w:rsidRPr="00700484">
              <w:rPr>
                <w:rFonts w:ascii="Times New Roman" w:eastAsia="Calibri" w:hAnsi="Times New Roman"/>
                <w:lang w:val="ru-RU" w:eastAsia="en-US"/>
              </w:rPr>
              <w:t xml:space="preserve"> </w:t>
            </w:r>
            <w:r w:rsidRPr="00700484">
              <w:rPr>
                <w:rFonts w:ascii="Times New Roman" w:eastAsia="Calibri" w:hAnsi="Times New Roman"/>
                <w:lang w:eastAsia="en-US"/>
              </w:rPr>
              <w:t>BRI</w:t>
            </w:r>
            <w:r w:rsidRPr="00700484">
              <w:rPr>
                <w:rFonts w:ascii="Times New Roman" w:eastAsia="Calibri" w:hAnsi="Times New Roman"/>
                <w:lang w:val="ru-RU" w:eastAsia="en-US"/>
              </w:rPr>
              <w:t xml:space="preserve">. Строка в скобках — это принятое сокращение, которое можно использовать в командах </w:t>
            </w:r>
            <w:r w:rsidRPr="00700484">
              <w:rPr>
                <w:rFonts w:ascii="Times New Roman" w:eastAsia="Calibri" w:hAnsi="Times New Roman"/>
                <w:lang w:eastAsia="en-US"/>
              </w:rPr>
              <w:t>Cisco</w:t>
            </w:r>
            <w:r w:rsidRPr="00700484">
              <w:rPr>
                <w:rFonts w:ascii="Times New Roman" w:eastAsia="Calibri" w:hAnsi="Times New Roman"/>
                <w:lang w:val="ru-RU" w:eastAsia="en-US"/>
              </w:rPr>
              <w:t xml:space="preserve"> </w:t>
            </w:r>
            <w:r w:rsidRPr="00700484">
              <w:rPr>
                <w:rFonts w:ascii="Times New Roman" w:eastAsia="Calibri" w:hAnsi="Times New Roman"/>
                <w:lang w:eastAsia="en-US"/>
              </w:rPr>
              <w:t>IOS</w:t>
            </w:r>
            <w:r w:rsidRPr="00700484">
              <w:rPr>
                <w:rFonts w:ascii="Times New Roman" w:eastAsia="Calibri" w:hAnsi="Times New Roman"/>
                <w:lang w:val="ru-RU" w:eastAsia="en-US"/>
              </w:rPr>
              <w:t xml:space="preserve"> для представления интерфейса. </w:t>
            </w:r>
          </w:p>
        </w:tc>
      </w:tr>
    </w:tbl>
    <w:p w:rsidR="00700484" w:rsidRPr="00700484" w:rsidRDefault="00700484" w:rsidP="00700484">
      <w:pPr>
        <w:spacing w:after="0" w:line="360" w:lineRule="auto"/>
        <w:contextualSpacing/>
        <w:jc w:val="center"/>
        <w:rPr>
          <w:rFonts w:ascii="Times New Roman" w:eastAsia="Calibri" w:hAnsi="Times New Roman"/>
          <w:b/>
          <w:sz w:val="24"/>
          <w:lang w:eastAsia="en-US"/>
        </w:rPr>
      </w:pPr>
    </w:p>
    <w:p w:rsidR="00B22203" w:rsidRDefault="00700484" w:rsidP="00B066CE">
      <w:pPr>
        <w:spacing w:after="0" w:line="240" w:lineRule="auto"/>
        <w:jc w:val="center"/>
        <w:rPr>
          <w:rFonts w:ascii="Times New Roman" w:eastAsia="Times New Roman" w:hAnsi="Times New Roman"/>
          <w:b/>
          <w:sz w:val="24"/>
          <w:szCs w:val="24"/>
          <w:lang w:eastAsia="en-US"/>
        </w:rPr>
      </w:pPr>
      <w:r>
        <w:rPr>
          <w:rFonts w:ascii="Times New Roman" w:eastAsia="Times New Roman" w:hAnsi="Times New Roman"/>
          <w:b/>
          <w:sz w:val="24"/>
          <w:szCs w:val="24"/>
          <w:lang w:eastAsia="en-US"/>
        </w:rPr>
        <w:t>Практическая работа 27</w:t>
      </w:r>
    </w:p>
    <w:p w:rsidR="00700484" w:rsidRDefault="00700484" w:rsidP="00B066CE">
      <w:pPr>
        <w:spacing w:after="0" w:line="240" w:lineRule="auto"/>
        <w:jc w:val="center"/>
        <w:rPr>
          <w:rFonts w:ascii="Times New Roman" w:eastAsia="Times New Roman" w:hAnsi="Times New Roman"/>
          <w:b/>
          <w:sz w:val="24"/>
          <w:szCs w:val="24"/>
          <w:lang w:eastAsia="en-US"/>
        </w:rPr>
      </w:pPr>
    </w:p>
    <w:p w:rsidR="00700484" w:rsidRPr="00700484" w:rsidRDefault="00700484" w:rsidP="00700484">
      <w:pPr>
        <w:spacing w:after="0" w:line="240" w:lineRule="auto"/>
        <w:contextualSpacing/>
        <w:rPr>
          <w:rFonts w:ascii="Times New Roman" w:eastAsia="Calibri" w:hAnsi="Times New Roman"/>
          <w:b/>
          <w:sz w:val="24"/>
          <w:szCs w:val="24"/>
          <w:lang w:eastAsia="en-US"/>
        </w:rPr>
      </w:pPr>
      <w:r w:rsidRPr="00700484">
        <w:rPr>
          <w:rFonts w:ascii="Times New Roman" w:eastAsia="Calibri" w:hAnsi="Times New Roman"/>
          <w:b/>
          <w:sz w:val="24"/>
          <w:szCs w:val="24"/>
          <w:lang w:eastAsia="en-US"/>
        </w:rPr>
        <w:t xml:space="preserve">Настройка базового PPP с аутентификацией </w:t>
      </w:r>
    </w:p>
    <w:p w:rsidR="00700484" w:rsidRPr="00700484" w:rsidRDefault="00700484" w:rsidP="00700484">
      <w:pPr>
        <w:spacing w:after="0" w:line="240" w:lineRule="auto"/>
        <w:contextualSpacing/>
        <w:jc w:val="center"/>
        <w:rPr>
          <w:rFonts w:ascii="Times New Roman" w:eastAsia="Calibri" w:hAnsi="Times New Roman"/>
          <w:b/>
          <w:sz w:val="24"/>
          <w:lang w:eastAsia="en-US"/>
        </w:rPr>
      </w:pPr>
    </w:p>
    <w:p w:rsidR="00700484" w:rsidRPr="00700484" w:rsidRDefault="00700484" w:rsidP="00700484">
      <w:pPr>
        <w:spacing w:after="0" w:line="360" w:lineRule="auto"/>
        <w:contextualSpacing/>
        <w:rPr>
          <w:rFonts w:ascii="Times New Roman" w:eastAsia="Calibri" w:hAnsi="Times New Roman"/>
          <w:b/>
          <w:sz w:val="24"/>
          <w:lang w:eastAsia="en-US"/>
        </w:rPr>
      </w:pPr>
      <w:r w:rsidRPr="00700484">
        <w:rPr>
          <w:rFonts w:ascii="Times New Roman" w:eastAsia="Calibri" w:hAnsi="Times New Roman"/>
          <w:b/>
          <w:sz w:val="24"/>
          <w:lang w:eastAsia="en-US"/>
        </w:rPr>
        <w:t xml:space="preserve">Цели работы: Произвести настройку базового </w:t>
      </w:r>
      <w:r w:rsidRPr="00700484">
        <w:rPr>
          <w:rFonts w:ascii="Times New Roman" w:eastAsia="Calibri" w:hAnsi="Times New Roman"/>
          <w:b/>
          <w:sz w:val="24"/>
          <w:lang w:val="en-US" w:eastAsia="en-US"/>
        </w:rPr>
        <w:t>PPP</w:t>
      </w:r>
      <w:r w:rsidRPr="00700484">
        <w:rPr>
          <w:rFonts w:ascii="Times New Roman" w:eastAsia="Calibri" w:hAnsi="Times New Roman"/>
          <w:b/>
          <w:sz w:val="24"/>
          <w:lang w:eastAsia="en-US"/>
        </w:rPr>
        <w:t xml:space="preserve"> с аутентификацией</w:t>
      </w:r>
    </w:p>
    <w:p w:rsidR="00700484" w:rsidRPr="00700484" w:rsidRDefault="00700484" w:rsidP="00700484">
      <w:pPr>
        <w:keepNext/>
        <w:keepLines/>
        <w:spacing w:before="240" w:after="51" w:line="259" w:lineRule="auto"/>
        <w:ind w:left="-5"/>
        <w:outlineLvl w:val="0"/>
        <w:rPr>
          <w:rFonts w:ascii="Times New Roman" w:eastAsia="DengXian Light" w:hAnsi="Times New Roman"/>
          <w:sz w:val="32"/>
          <w:szCs w:val="32"/>
          <w:lang w:eastAsia="en-US"/>
        </w:rPr>
      </w:pPr>
      <w:r w:rsidRPr="00700484">
        <w:rPr>
          <w:rFonts w:ascii="Times New Roman" w:eastAsia="DengXian Light" w:hAnsi="Times New Roman"/>
          <w:sz w:val="28"/>
          <w:szCs w:val="28"/>
          <w:lang w:eastAsia="en-US"/>
        </w:rPr>
        <w:t xml:space="preserve">Задачи </w:t>
      </w:r>
    </w:p>
    <w:p w:rsidR="00700484" w:rsidRPr="00700484" w:rsidRDefault="00700484" w:rsidP="00700484">
      <w:pPr>
        <w:spacing w:after="99" w:line="259" w:lineRule="auto"/>
        <w:ind w:left="355"/>
        <w:rPr>
          <w:rFonts w:ascii="Times New Roman" w:eastAsia="Calibri" w:hAnsi="Times New Roman"/>
          <w:lang w:eastAsia="en-US"/>
        </w:rPr>
      </w:pPr>
      <w:r w:rsidRPr="00700484">
        <w:rPr>
          <w:rFonts w:ascii="Times New Roman" w:eastAsia="Arial" w:hAnsi="Times New Roman"/>
          <w:b/>
          <w:sz w:val="20"/>
          <w:lang w:eastAsia="en-US"/>
        </w:rPr>
        <w:t xml:space="preserve">Часть 1. Базовая настройка устройств </w:t>
      </w:r>
    </w:p>
    <w:p w:rsidR="00700484" w:rsidRPr="00700484" w:rsidRDefault="00700484" w:rsidP="00700484">
      <w:pPr>
        <w:spacing w:after="99" w:line="259" w:lineRule="auto"/>
        <w:ind w:left="355"/>
        <w:rPr>
          <w:rFonts w:ascii="Times New Roman" w:eastAsia="Calibri" w:hAnsi="Times New Roman"/>
          <w:lang w:eastAsia="en-US"/>
        </w:rPr>
      </w:pPr>
      <w:r w:rsidRPr="00700484">
        <w:rPr>
          <w:rFonts w:ascii="Times New Roman" w:eastAsia="Arial" w:hAnsi="Times New Roman"/>
          <w:b/>
          <w:sz w:val="20"/>
          <w:lang w:eastAsia="en-US"/>
        </w:rPr>
        <w:t xml:space="preserve">Часть 2. Настройка инкапсуляции PPP </w:t>
      </w:r>
    </w:p>
    <w:p w:rsidR="00700484" w:rsidRPr="00700484" w:rsidRDefault="00700484" w:rsidP="00700484">
      <w:pPr>
        <w:spacing w:after="268" w:line="259" w:lineRule="auto"/>
        <w:ind w:left="355"/>
        <w:rPr>
          <w:rFonts w:ascii="Times New Roman" w:eastAsia="Calibri" w:hAnsi="Times New Roman"/>
          <w:lang w:eastAsia="en-US"/>
        </w:rPr>
      </w:pPr>
      <w:r w:rsidRPr="00700484">
        <w:rPr>
          <w:rFonts w:ascii="Times New Roman" w:eastAsia="Arial" w:hAnsi="Times New Roman"/>
          <w:b/>
          <w:sz w:val="20"/>
          <w:lang w:eastAsia="en-US"/>
        </w:rPr>
        <w:t xml:space="preserve">Часть 3. Настройка аутентификации CHAP PPP </w:t>
      </w:r>
    </w:p>
    <w:p w:rsidR="00700484" w:rsidRPr="00700484" w:rsidRDefault="00700484" w:rsidP="00700484">
      <w:pPr>
        <w:keepNext/>
        <w:keepLines/>
        <w:spacing w:before="240" w:after="65" w:line="259" w:lineRule="auto"/>
        <w:ind w:left="-5"/>
        <w:outlineLvl w:val="0"/>
        <w:rPr>
          <w:rFonts w:ascii="Times New Roman" w:eastAsia="DengXian Light" w:hAnsi="Times New Roman"/>
          <w:sz w:val="28"/>
          <w:szCs w:val="28"/>
          <w:lang w:eastAsia="en-US"/>
        </w:rPr>
      </w:pPr>
      <w:r w:rsidRPr="00700484">
        <w:rPr>
          <w:rFonts w:ascii="Times New Roman" w:eastAsia="DengXian Light" w:hAnsi="Times New Roman"/>
          <w:sz w:val="28"/>
          <w:szCs w:val="28"/>
          <w:lang w:eastAsia="en-US"/>
        </w:rPr>
        <w:lastRenderedPageBreak/>
        <w:t xml:space="preserve">Исходные данные/сценарий </w:t>
      </w:r>
    </w:p>
    <w:p w:rsidR="00700484" w:rsidRPr="00700484" w:rsidRDefault="00700484" w:rsidP="00700484">
      <w:pPr>
        <w:spacing w:after="103" w:line="248" w:lineRule="auto"/>
        <w:ind w:left="356" w:right="9"/>
        <w:jc w:val="both"/>
        <w:rPr>
          <w:rFonts w:ascii="Times New Roman" w:eastAsia="Calibri" w:hAnsi="Times New Roman"/>
          <w:lang w:eastAsia="en-US"/>
        </w:rPr>
      </w:pPr>
      <w:r w:rsidRPr="00700484">
        <w:rPr>
          <w:rFonts w:ascii="Times New Roman" w:eastAsia="Arial" w:hAnsi="Times New Roman"/>
          <w:sz w:val="20"/>
          <w:lang w:eastAsia="en-US"/>
        </w:rPr>
        <w:t xml:space="preserve">PPP — очень распространенный протокол WAN уровня 2. PPP можно использовать для подключения из локальной сети к WAN-провайдеру и для подключения сегментов LAN в рамках корпоративной сети. </w:t>
      </w:r>
    </w:p>
    <w:p w:rsidR="00700484" w:rsidRPr="00700484" w:rsidRDefault="00700484" w:rsidP="00700484">
      <w:pPr>
        <w:spacing w:after="103" w:line="248" w:lineRule="auto"/>
        <w:ind w:left="356" w:right="85"/>
        <w:jc w:val="both"/>
        <w:rPr>
          <w:rFonts w:ascii="Times New Roman" w:eastAsia="Calibri" w:hAnsi="Times New Roman"/>
          <w:lang w:eastAsia="en-US"/>
        </w:rPr>
      </w:pPr>
      <w:r w:rsidRPr="00700484">
        <w:rPr>
          <w:rFonts w:ascii="Times New Roman" w:eastAsia="Arial" w:hAnsi="Times New Roman"/>
          <w:sz w:val="20"/>
          <w:lang w:eastAsia="en-US"/>
        </w:rPr>
        <w:t xml:space="preserve">В этой лабораторной работе требуется настроить инкапсуляцию PPP на выделенных последовательных каналах между маршрутизаторами филиалов и центральным маршрутизатором. Требуется настроить протокол аутентификации по квитированию вызова (CHAP) PPP на последовательных каналах PPP. Вы также изучите влияние, оказываемое изменениями инкапсуляции и аутентификации на состояние последовательного канала. </w:t>
      </w:r>
    </w:p>
    <w:p w:rsidR="00700484" w:rsidRPr="00700484" w:rsidRDefault="00700484" w:rsidP="00700484">
      <w:pPr>
        <w:spacing w:after="121" w:line="237" w:lineRule="auto"/>
        <w:ind w:left="345" w:right="134"/>
        <w:rPr>
          <w:rFonts w:ascii="Times New Roman" w:eastAsia="Arial" w:hAnsi="Times New Roman"/>
          <w:b/>
          <w:sz w:val="20"/>
          <w:lang w:eastAsia="en-US"/>
        </w:rPr>
      </w:pPr>
      <w:r w:rsidRPr="00700484">
        <w:rPr>
          <w:rFonts w:ascii="Times New Roman" w:eastAsia="Arial" w:hAnsi="Times New Roman"/>
          <w:b/>
          <w:sz w:val="20"/>
          <w:lang w:eastAsia="en-US"/>
        </w:rPr>
        <w:t>Примечание</w:t>
      </w:r>
      <w:r w:rsidRPr="00700484">
        <w:rPr>
          <w:rFonts w:ascii="Times New Roman" w:eastAsia="Arial" w:hAnsi="Times New Roman"/>
          <w:sz w:val="20"/>
          <w:lang w:eastAsia="en-US"/>
        </w:rPr>
        <w:t>. В практических лабораторных работах CCNA используются маршрутизаторы с интеграцией сервисов Cisco 1941 (ISR) под управлением ОС Cisco IOS версии 15.2(4) M3 (образ universalk9). В лабораторной работе используются коммутаторы Cisco Catalyst серии 2960 под управлением ОС Cisco IOS 15.0(2) (образ lanbasek9). Допускается использование коммутаторов и маршрутизаторов других моделей, под управлением других версий ОС Cisco IOS. В зависимости от модели устройства и версии Cisco IOS доступные команды и выходные данные могут отличаться от данных, полученных при выполнении лабораторных работ. Точные идентификаторы интерфейсов указаны в сводной таблице интерфейсов маршрутизаторов в конце лабораторной работы.</w:t>
      </w:r>
      <w:r w:rsidRPr="00700484">
        <w:rPr>
          <w:rFonts w:ascii="Times New Roman" w:eastAsia="Arial" w:hAnsi="Times New Roman"/>
          <w:b/>
          <w:sz w:val="20"/>
          <w:lang w:eastAsia="en-US"/>
        </w:rPr>
        <w:t xml:space="preserve"> </w:t>
      </w:r>
    </w:p>
    <w:p w:rsidR="00700484" w:rsidRPr="00700484" w:rsidRDefault="00700484" w:rsidP="00700484">
      <w:pPr>
        <w:spacing w:after="121" w:line="237" w:lineRule="auto"/>
        <w:ind w:left="345" w:right="134"/>
        <w:rPr>
          <w:rFonts w:ascii="Times New Roman" w:eastAsia="Arial" w:hAnsi="Times New Roman"/>
          <w:b/>
          <w:sz w:val="20"/>
          <w:lang w:eastAsia="en-US"/>
        </w:rPr>
      </w:pPr>
      <w:r w:rsidRPr="00700484">
        <w:rPr>
          <w:rFonts w:ascii="Times New Roman" w:eastAsia="Arial" w:hAnsi="Times New Roman"/>
          <w:b/>
          <w:sz w:val="20"/>
          <w:lang w:eastAsia="en-US"/>
        </w:rPr>
        <w:t>Примечание</w:t>
      </w:r>
      <w:r w:rsidRPr="00700484">
        <w:rPr>
          <w:rFonts w:ascii="Times New Roman" w:eastAsia="Arial" w:hAnsi="Times New Roman"/>
          <w:sz w:val="20"/>
          <w:lang w:eastAsia="en-US"/>
        </w:rPr>
        <w:t>. Убедитесь, что предыдущие настройки маршрутизаторов и коммутаторов удалены и они не имеют загрузочных настроек. Если вы не уверены в этом, обратитесь к инструктору.</w:t>
      </w:r>
    </w:p>
    <w:p w:rsidR="00700484" w:rsidRPr="00700484" w:rsidRDefault="00700484" w:rsidP="00700484">
      <w:pPr>
        <w:keepNext/>
        <w:keepLines/>
        <w:spacing w:before="240" w:after="169" w:line="259" w:lineRule="auto"/>
        <w:ind w:left="-5"/>
        <w:outlineLvl w:val="0"/>
        <w:rPr>
          <w:rFonts w:ascii="Times New Roman" w:eastAsia="DengXian Light" w:hAnsi="Times New Roman"/>
          <w:sz w:val="32"/>
          <w:szCs w:val="32"/>
          <w:lang w:eastAsia="en-US"/>
        </w:rPr>
      </w:pPr>
      <w:r w:rsidRPr="00700484">
        <w:rPr>
          <w:rFonts w:ascii="Times New Roman" w:eastAsia="DengXian Light" w:hAnsi="Times New Roman"/>
          <w:sz w:val="28"/>
          <w:szCs w:val="28"/>
          <w:lang w:eastAsia="en-US"/>
        </w:rPr>
        <w:t xml:space="preserve">Топология </w:t>
      </w:r>
    </w:p>
    <w:p w:rsidR="00700484" w:rsidRPr="00700484" w:rsidRDefault="00700484" w:rsidP="00700484">
      <w:pPr>
        <w:spacing w:after="0" w:line="259" w:lineRule="auto"/>
        <w:ind w:right="1123"/>
        <w:rPr>
          <w:rFonts w:ascii="Times New Roman" w:eastAsia="Calibri" w:hAnsi="Times New Roman"/>
          <w:lang w:eastAsia="en-US"/>
        </w:rPr>
      </w:pPr>
      <w:r w:rsidRPr="00700484">
        <w:rPr>
          <w:rFonts w:ascii="Times New Roman" w:eastAsia="Calibri" w:hAnsi="Times New Roman"/>
          <w:noProof/>
        </w:rPr>
        <w:drawing>
          <wp:inline distT="0" distB="0" distL="0" distR="0" wp14:anchorId="2850A205" wp14:editId="38647096">
            <wp:extent cx="3672840" cy="3365500"/>
            <wp:effectExtent l="0" t="0" r="3810" b="635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46"/>
                    <a:stretch>
                      <a:fillRect/>
                    </a:stretch>
                  </pic:blipFill>
                  <pic:spPr>
                    <a:xfrm>
                      <a:off x="0" y="0"/>
                      <a:ext cx="3672840" cy="3365500"/>
                    </a:xfrm>
                    <a:prstGeom prst="rect">
                      <a:avLst/>
                    </a:prstGeom>
                  </pic:spPr>
                </pic:pic>
              </a:graphicData>
            </a:graphic>
          </wp:inline>
        </w:drawing>
      </w:r>
      <w:r w:rsidRPr="00700484">
        <w:rPr>
          <w:rFonts w:ascii="Times New Roman" w:eastAsia="Arial" w:hAnsi="Times New Roman"/>
          <w:lang w:eastAsia="en-US"/>
        </w:rPr>
        <w:t xml:space="preserve"> </w:t>
      </w:r>
    </w:p>
    <w:p w:rsidR="00700484" w:rsidRPr="00700484" w:rsidRDefault="00700484" w:rsidP="00700484">
      <w:pPr>
        <w:keepNext/>
        <w:keepLines/>
        <w:spacing w:before="240" w:after="0" w:line="259" w:lineRule="auto"/>
        <w:ind w:left="-5"/>
        <w:outlineLvl w:val="0"/>
        <w:rPr>
          <w:rFonts w:ascii="Times New Roman" w:eastAsia="DengXian Light" w:hAnsi="Times New Roman"/>
          <w:sz w:val="28"/>
          <w:szCs w:val="28"/>
          <w:lang w:eastAsia="en-US"/>
        </w:rPr>
      </w:pPr>
      <w:r w:rsidRPr="00700484">
        <w:rPr>
          <w:rFonts w:ascii="Times New Roman" w:eastAsia="DengXian Light" w:hAnsi="Times New Roman"/>
          <w:sz w:val="28"/>
          <w:szCs w:val="28"/>
          <w:lang w:eastAsia="en-US"/>
        </w:rPr>
        <w:t xml:space="preserve">Таблица адресации </w:t>
      </w:r>
    </w:p>
    <w:tbl>
      <w:tblPr>
        <w:tblStyle w:val="TableGrid9"/>
        <w:tblW w:w="8591" w:type="dxa"/>
        <w:tblInd w:w="0" w:type="dxa"/>
        <w:tblCellMar>
          <w:top w:w="109" w:type="dxa"/>
          <w:left w:w="114" w:type="dxa"/>
          <w:bottom w:w="76" w:type="dxa"/>
          <w:right w:w="84" w:type="dxa"/>
        </w:tblCellMar>
        <w:tblLook w:val="04A0" w:firstRow="1" w:lastRow="0" w:firstColumn="1" w:lastColumn="0" w:noHBand="0" w:noVBand="1"/>
      </w:tblPr>
      <w:tblGrid>
        <w:gridCol w:w="1435"/>
        <w:gridCol w:w="1620"/>
        <w:gridCol w:w="1843"/>
        <w:gridCol w:w="1894"/>
        <w:gridCol w:w="1799"/>
      </w:tblGrid>
      <w:tr w:rsidR="00700484" w:rsidRPr="00700484" w:rsidTr="00700484">
        <w:trPr>
          <w:trHeight w:val="785"/>
        </w:trPr>
        <w:tc>
          <w:tcPr>
            <w:tcW w:w="1435" w:type="dxa"/>
            <w:tcBorders>
              <w:top w:val="single" w:sz="2" w:space="0" w:color="000000"/>
              <w:left w:val="single" w:sz="2" w:space="0" w:color="000000"/>
              <w:bottom w:val="single" w:sz="2" w:space="0" w:color="000000"/>
              <w:right w:val="single" w:sz="2" w:space="0" w:color="000000"/>
            </w:tcBorders>
            <w:shd w:val="clear" w:color="auto" w:fill="DBE5F1"/>
            <w:vAlign w:val="bottom"/>
          </w:tcPr>
          <w:p w:rsidR="00700484" w:rsidRPr="00700484" w:rsidRDefault="00700484" w:rsidP="00700484">
            <w:pPr>
              <w:spacing w:after="0" w:line="240" w:lineRule="auto"/>
              <w:ind w:left="29"/>
              <w:rPr>
                <w:rFonts w:ascii="Times New Roman" w:eastAsia="Calibri" w:hAnsi="Times New Roman"/>
                <w:lang w:eastAsia="en-US"/>
              </w:rPr>
            </w:pPr>
            <w:r w:rsidRPr="00700484">
              <w:rPr>
                <w:rFonts w:ascii="Times New Roman" w:eastAsia="Arial" w:hAnsi="Times New Roman"/>
                <w:b/>
                <w:sz w:val="20"/>
                <w:lang w:eastAsia="en-US"/>
              </w:rPr>
              <w:t xml:space="preserve">Устройство </w:t>
            </w:r>
          </w:p>
        </w:tc>
        <w:tc>
          <w:tcPr>
            <w:tcW w:w="1620" w:type="dxa"/>
            <w:tcBorders>
              <w:top w:val="single" w:sz="2" w:space="0" w:color="000000"/>
              <w:left w:val="single" w:sz="2" w:space="0" w:color="000000"/>
              <w:bottom w:val="single" w:sz="2" w:space="0" w:color="000000"/>
              <w:right w:val="single" w:sz="2" w:space="0" w:color="000000"/>
            </w:tcBorders>
            <w:shd w:val="clear" w:color="auto" w:fill="DBE5F1"/>
            <w:vAlign w:val="bottom"/>
          </w:tcPr>
          <w:p w:rsidR="00700484" w:rsidRPr="00700484" w:rsidRDefault="00700484" w:rsidP="00700484">
            <w:pPr>
              <w:spacing w:after="0" w:line="240" w:lineRule="auto"/>
              <w:ind w:right="19"/>
              <w:jc w:val="center"/>
              <w:rPr>
                <w:rFonts w:ascii="Times New Roman" w:eastAsia="Calibri" w:hAnsi="Times New Roman"/>
                <w:lang w:eastAsia="en-US"/>
              </w:rPr>
            </w:pPr>
            <w:r w:rsidRPr="00700484">
              <w:rPr>
                <w:rFonts w:ascii="Times New Roman" w:eastAsia="Arial" w:hAnsi="Times New Roman"/>
                <w:b/>
                <w:sz w:val="20"/>
                <w:lang w:eastAsia="en-US"/>
              </w:rPr>
              <w:t xml:space="preserve">Интерфейс </w:t>
            </w:r>
          </w:p>
        </w:tc>
        <w:tc>
          <w:tcPr>
            <w:tcW w:w="1843" w:type="dxa"/>
            <w:tcBorders>
              <w:top w:val="single" w:sz="2" w:space="0" w:color="000000"/>
              <w:left w:val="single" w:sz="2" w:space="0" w:color="000000"/>
              <w:bottom w:val="single" w:sz="2" w:space="0" w:color="000000"/>
              <w:right w:val="single" w:sz="2" w:space="0" w:color="000000"/>
            </w:tcBorders>
            <w:shd w:val="clear" w:color="auto" w:fill="DBE5F1"/>
            <w:vAlign w:val="bottom"/>
          </w:tcPr>
          <w:p w:rsidR="00700484" w:rsidRPr="00700484" w:rsidRDefault="00700484" w:rsidP="00700484">
            <w:pPr>
              <w:spacing w:after="0" w:line="240" w:lineRule="auto"/>
              <w:ind w:right="19"/>
              <w:jc w:val="center"/>
              <w:rPr>
                <w:rFonts w:ascii="Times New Roman" w:eastAsia="Calibri" w:hAnsi="Times New Roman"/>
                <w:lang w:eastAsia="en-US"/>
              </w:rPr>
            </w:pPr>
            <w:r w:rsidRPr="00700484">
              <w:rPr>
                <w:rFonts w:ascii="Times New Roman" w:eastAsia="Arial" w:hAnsi="Times New Roman"/>
                <w:b/>
                <w:sz w:val="20"/>
                <w:lang w:eastAsia="en-US"/>
              </w:rPr>
              <w:t xml:space="preserve">IP-адрес </w:t>
            </w:r>
          </w:p>
        </w:tc>
        <w:tc>
          <w:tcPr>
            <w:tcW w:w="1894" w:type="dxa"/>
            <w:tcBorders>
              <w:top w:val="single" w:sz="2" w:space="0" w:color="000000"/>
              <w:left w:val="single" w:sz="2" w:space="0" w:color="000000"/>
              <w:bottom w:val="single" w:sz="2" w:space="0" w:color="000000"/>
              <w:right w:val="single" w:sz="2" w:space="0" w:color="000000"/>
            </w:tcBorders>
            <w:shd w:val="clear" w:color="auto" w:fill="DBE5F1"/>
            <w:vAlign w:val="bottom"/>
          </w:tcPr>
          <w:p w:rsidR="00700484" w:rsidRPr="00700484" w:rsidRDefault="00700484" w:rsidP="00700484">
            <w:pPr>
              <w:spacing w:after="0" w:line="240" w:lineRule="auto"/>
              <w:ind w:left="98"/>
              <w:rPr>
                <w:rFonts w:ascii="Times New Roman" w:eastAsia="Calibri" w:hAnsi="Times New Roman"/>
                <w:lang w:eastAsia="en-US"/>
              </w:rPr>
            </w:pPr>
            <w:r w:rsidRPr="00700484">
              <w:rPr>
                <w:rFonts w:ascii="Times New Roman" w:eastAsia="Arial" w:hAnsi="Times New Roman"/>
                <w:b/>
                <w:sz w:val="20"/>
                <w:lang w:eastAsia="en-US"/>
              </w:rPr>
              <w:t xml:space="preserve">Маска подсети </w:t>
            </w:r>
          </w:p>
        </w:tc>
        <w:tc>
          <w:tcPr>
            <w:tcW w:w="1799"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700484" w:rsidRPr="00700484" w:rsidRDefault="00700484" w:rsidP="00700484">
            <w:pPr>
              <w:spacing w:after="0" w:line="240" w:lineRule="auto"/>
              <w:jc w:val="center"/>
              <w:rPr>
                <w:rFonts w:ascii="Times New Roman" w:eastAsia="Calibri" w:hAnsi="Times New Roman"/>
                <w:lang w:eastAsia="en-US"/>
              </w:rPr>
            </w:pPr>
            <w:r w:rsidRPr="00700484">
              <w:rPr>
                <w:rFonts w:ascii="Times New Roman" w:eastAsia="Arial" w:hAnsi="Times New Roman"/>
                <w:b/>
                <w:sz w:val="20"/>
                <w:lang w:eastAsia="en-US"/>
              </w:rPr>
              <w:t xml:space="preserve">Шлюз по умолчанию </w:t>
            </w:r>
          </w:p>
        </w:tc>
      </w:tr>
      <w:tr w:rsidR="00700484" w:rsidRPr="00700484" w:rsidTr="00700484">
        <w:trPr>
          <w:trHeight w:val="397"/>
        </w:trPr>
        <w:tc>
          <w:tcPr>
            <w:tcW w:w="1435"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Arial" w:hAnsi="Times New Roman"/>
                <w:sz w:val="20"/>
                <w:lang w:eastAsia="en-US"/>
              </w:rPr>
              <w:t xml:space="preserve">Филиал 1 </w:t>
            </w:r>
          </w:p>
        </w:tc>
        <w:tc>
          <w:tcPr>
            <w:tcW w:w="1620"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5"/>
              <w:rPr>
                <w:rFonts w:ascii="Times New Roman" w:eastAsia="Calibri" w:hAnsi="Times New Roman"/>
                <w:lang w:eastAsia="en-US"/>
              </w:rPr>
            </w:pPr>
            <w:r w:rsidRPr="00700484">
              <w:rPr>
                <w:rFonts w:ascii="Times New Roman" w:eastAsia="Arial" w:hAnsi="Times New Roman"/>
                <w:sz w:val="20"/>
                <w:lang w:eastAsia="en-US"/>
              </w:rPr>
              <w:t xml:space="preserve">G0/1 </w:t>
            </w:r>
          </w:p>
        </w:tc>
        <w:tc>
          <w:tcPr>
            <w:tcW w:w="1843"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5"/>
              <w:rPr>
                <w:rFonts w:ascii="Times New Roman" w:eastAsia="Calibri" w:hAnsi="Times New Roman"/>
                <w:lang w:eastAsia="en-US"/>
              </w:rPr>
            </w:pPr>
            <w:r w:rsidRPr="00700484">
              <w:rPr>
                <w:rFonts w:ascii="Times New Roman" w:eastAsia="Arial" w:hAnsi="Times New Roman"/>
                <w:sz w:val="20"/>
                <w:lang w:eastAsia="en-US"/>
              </w:rPr>
              <w:t xml:space="preserve">192.168.1.1 </w:t>
            </w:r>
          </w:p>
        </w:tc>
        <w:tc>
          <w:tcPr>
            <w:tcW w:w="1894"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5"/>
              <w:rPr>
                <w:rFonts w:ascii="Times New Roman" w:eastAsia="Calibri" w:hAnsi="Times New Roman"/>
                <w:lang w:eastAsia="en-US"/>
              </w:rPr>
            </w:pPr>
            <w:r w:rsidRPr="00700484">
              <w:rPr>
                <w:rFonts w:ascii="Times New Roman" w:eastAsia="Arial" w:hAnsi="Times New Roman"/>
                <w:sz w:val="20"/>
                <w:lang w:eastAsia="en-US"/>
              </w:rPr>
              <w:t xml:space="preserve">255.255.255.0 </w:t>
            </w:r>
          </w:p>
        </w:tc>
        <w:tc>
          <w:tcPr>
            <w:tcW w:w="1799"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5"/>
              <w:rPr>
                <w:rFonts w:ascii="Times New Roman" w:eastAsia="Calibri" w:hAnsi="Times New Roman"/>
                <w:lang w:eastAsia="en-US"/>
              </w:rPr>
            </w:pPr>
            <w:r w:rsidRPr="00700484">
              <w:rPr>
                <w:rFonts w:ascii="Times New Roman" w:eastAsia="Arial" w:hAnsi="Times New Roman"/>
                <w:sz w:val="20"/>
                <w:lang w:eastAsia="en-US"/>
              </w:rPr>
              <w:t xml:space="preserve">Недоступно </w:t>
            </w:r>
          </w:p>
        </w:tc>
      </w:tr>
      <w:tr w:rsidR="00700484" w:rsidRPr="00700484" w:rsidTr="00700484">
        <w:trPr>
          <w:trHeight w:val="382"/>
        </w:trPr>
        <w:tc>
          <w:tcPr>
            <w:tcW w:w="1435"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Arial" w:hAnsi="Times New Roman"/>
                <w:sz w:val="20"/>
                <w:lang w:eastAsia="en-US"/>
              </w:rPr>
              <w:t xml:space="preserve"> </w:t>
            </w:r>
          </w:p>
        </w:tc>
        <w:tc>
          <w:tcPr>
            <w:tcW w:w="1620"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5"/>
              <w:rPr>
                <w:rFonts w:ascii="Times New Roman" w:eastAsia="Calibri" w:hAnsi="Times New Roman"/>
                <w:lang w:eastAsia="en-US"/>
              </w:rPr>
            </w:pPr>
            <w:r w:rsidRPr="00700484">
              <w:rPr>
                <w:rFonts w:ascii="Times New Roman" w:eastAsia="Arial" w:hAnsi="Times New Roman"/>
                <w:sz w:val="20"/>
                <w:lang w:eastAsia="en-US"/>
              </w:rPr>
              <w:t xml:space="preserve">S0/0/0 (DCE) </w:t>
            </w:r>
          </w:p>
        </w:tc>
        <w:tc>
          <w:tcPr>
            <w:tcW w:w="1843"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5"/>
              <w:rPr>
                <w:rFonts w:ascii="Times New Roman" w:eastAsia="Calibri" w:hAnsi="Times New Roman"/>
                <w:lang w:eastAsia="en-US"/>
              </w:rPr>
            </w:pPr>
            <w:r w:rsidRPr="00700484">
              <w:rPr>
                <w:rFonts w:ascii="Times New Roman" w:eastAsia="Arial" w:hAnsi="Times New Roman"/>
                <w:sz w:val="20"/>
                <w:lang w:eastAsia="en-US"/>
              </w:rPr>
              <w:t xml:space="preserve">10.1.1.1 </w:t>
            </w:r>
          </w:p>
        </w:tc>
        <w:tc>
          <w:tcPr>
            <w:tcW w:w="1894"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4"/>
              <w:rPr>
                <w:rFonts w:ascii="Times New Roman" w:eastAsia="Calibri" w:hAnsi="Times New Roman"/>
                <w:lang w:eastAsia="en-US"/>
              </w:rPr>
            </w:pPr>
            <w:r w:rsidRPr="00700484">
              <w:rPr>
                <w:rFonts w:ascii="Times New Roman" w:eastAsia="Arial" w:hAnsi="Times New Roman"/>
                <w:sz w:val="20"/>
                <w:lang w:eastAsia="en-US"/>
              </w:rPr>
              <w:t xml:space="preserve">255.255.255.252 </w:t>
            </w:r>
          </w:p>
        </w:tc>
        <w:tc>
          <w:tcPr>
            <w:tcW w:w="1799"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4"/>
              <w:rPr>
                <w:rFonts w:ascii="Times New Roman" w:eastAsia="Calibri" w:hAnsi="Times New Roman"/>
                <w:lang w:eastAsia="en-US"/>
              </w:rPr>
            </w:pPr>
            <w:r w:rsidRPr="00700484">
              <w:rPr>
                <w:rFonts w:ascii="Times New Roman" w:eastAsia="Arial" w:hAnsi="Times New Roman"/>
                <w:sz w:val="20"/>
                <w:lang w:eastAsia="en-US"/>
              </w:rPr>
              <w:t xml:space="preserve">Недоступно </w:t>
            </w:r>
          </w:p>
        </w:tc>
      </w:tr>
      <w:tr w:rsidR="00700484" w:rsidRPr="00700484" w:rsidTr="00700484">
        <w:trPr>
          <w:trHeight w:val="382"/>
        </w:trPr>
        <w:tc>
          <w:tcPr>
            <w:tcW w:w="1435"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Arial" w:hAnsi="Times New Roman"/>
                <w:sz w:val="20"/>
                <w:lang w:eastAsia="en-US"/>
              </w:rPr>
              <w:t xml:space="preserve">Central </w:t>
            </w:r>
          </w:p>
        </w:tc>
        <w:tc>
          <w:tcPr>
            <w:tcW w:w="1620"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5"/>
              <w:rPr>
                <w:rFonts w:ascii="Times New Roman" w:eastAsia="Calibri" w:hAnsi="Times New Roman"/>
                <w:lang w:eastAsia="en-US"/>
              </w:rPr>
            </w:pPr>
            <w:r w:rsidRPr="00700484">
              <w:rPr>
                <w:rFonts w:ascii="Times New Roman" w:eastAsia="Arial" w:hAnsi="Times New Roman"/>
                <w:sz w:val="20"/>
                <w:lang w:eastAsia="en-US"/>
              </w:rPr>
              <w:t xml:space="preserve">S0/0/0 </w:t>
            </w:r>
          </w:p>
        </w:tc>
        <w:tc>
          <w:tcPr>
            <w:tcW w:w="1843"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5"/>
              <w:rPr>
                <w:rFonts w:ascii="Times New Roman" w:eastAsia="Calibri" w:hAnsi="Times New Roman"/>
                <w:lang w:eastAsia="en-US"/>
              </w:rPr>
            </w:pPr>
            <w:r w:rsidRPr="00700484">
              <w:rPr>
                <w:rFonts w:ascii="Times New Roman" w:eastAsia="Arial" w:hAnsi="Times New Roman"/>
                <w:sz w:val="20"/>
                <w:lang w:eastAsia="en-US"/>
              </w:rPr>
              <w:t xml:space="preserve">10.1.1.2 </w:t>
            </w:r>
          </w:p>
        </w:tc>
        <w:tc>
          <w:tcPr>
            <w:tcW w:w="1894"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4"/>
              <w:rPr>
                <w:rFonts w:ascii="Times New Roman" w:eastAsia="Calibri" w:hAnsi="Times New Roman"/>
                <w:lang w:eastAsia="en-US"/>
              </w:rPr>
            </w:pPr>
            <w:r w:rsidRPr="00700484">
              <w:rPr>
                <w:rFonts w:ascii="Times New Roman" w:eastAsia="Arial" w:hAnsi="Times New Roman"/>
                <w:sz w:val="20"/>
                <w:lang w:eastAsia="en-US"/>
              </w:rPr>
              <w:t xml:space="preserve">255.255.255.252 </w:t>
            </w:r>
          </w:p>
        </w:tc>
        <w:tc>
          <w:tcPr>
            <w:tcW w:w="1799"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4"/>
              <w:rPr>
                <w:rFonts w:ascii="Times New Roman" w:eastAsia="Calibri" w:hAnsi="Times New Roman"/>
                <w:lang w:eastAsia="en-US"/>
              </w:rPr>
            </w:pPr>
            <w:r w:rsidRPr="00700484">
              <w:rPr>
                <w:rFonts w:ascii="Times New Roman" w:eastAsia="Arial" w:hAnsi="Times New Roman"/>
                <w:sz w:val="20"/>
                <w:lang w:eastAsia="en-US"/>
              </w:rPr>
              <w:t xml:space="preserve">Недоступно </w:t>
            </w:r>
          </w:p>
        </w:tc>
      </w:tr>
      <w:tr w:rsidR="00700484" w:rsidRPr="00700484" w:rsidTr="00700484">
        <w:trPr>
          <w:trHeight w:val="382"/>
        </w:trPr>
        <w:tc>
          <w:tcPr>
            <w:tcW w:w="1435"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Arial" w:hAnsi="Times New Roman"/>
                <w:sz w:val="20"/>
                <w:lang w:eastAsia="en-US"/>
              </w:rPr>
              <w:t xml:space="preserve"> </w:t>
            </w:r>
          </w:p>
        </w:tc>
        <w:tc>
          <w:tcPr>
            <w:tcW w:w="1620"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5"/>
              <w:rPr>
                <w:rFonts w:ascii="Times New Roman" w:eastAsia="Calibri" w:hAnsi="Times New Roman"/>
                <w:lang w:eastAsia="en-US"/>
              </w:rPr>
            </w:pPr>
            <w:r w:rsidRPr="00700484">
              <w:rPr>
                <w:rFonts w:ascii="Times New Roman" w:eastAsia="Arial" w:hAnsi="Times New Roman"/>
                <w:sz w:val="20"/>
                <w:lang w:eastAsia="en-US"/>
              </w:rPr>
              <w:t xml:space="preserve">S0/0/1 (DCE) </w:t>
            </w:r>
          </w:p>
        </w:tc>
        <w:tc>
          <w:tcPr>
            <w:tcW w:w="1843"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5"/>
              <w:rPr>
                <w:rFonts w:ascii="Times New Roman" w:eastAsia="Calibri" w:hAnsi="Times New Roman"/>
                <w:lang w:eastAsia="en-US"/>
              </w:rPr>
            </w:pPr>
            <w:r w:rsidRPr="00700484">
              <w:rPr>
                <w:rFonts w:ascii="Times New Roman" w:eastAsia="Arial" w:hAnsi="Times New Roman"/>
                <w:sz w:val="20"/>
                <w:lang w:eastAsia="en-US"/>
              </w:rPr>
              <w:t xml:space="preserve">10.2.2.2 </w:t>
            </w:r>
          </w:p>
        </w:tc>
        <w:tc>
          <w:tcPr>
            <w:tcW w:w="1894"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4"/>
              <w:rPr>
                <w:rFonts w:ascii="Times New Roman" w:eastAsia="Calibri" w:hAnsi="Times New Roman"/>
                <w:lang w:eastAsia="en-US"/>
              </w:rPr>
            </w:pPr>
            <w:r w:rsidRPr="00700484">
              <w:rPr>
                <w:rFonts w:ascii="Times New Roman" w:eastAsia="Arial" w:hAnsi="Times New Roman"/>
                <w:sz w:val="20"/>
                <w:lang w:eastAsia="en-US"/>
              </w:rPr>
              <w:t xml:space="preserve">255.255.255.252 </w:t>
            </w:r>
          </w:p>
        </w:tc>
        <w:tc>
          <w:tcPr>
            <w:tcW w:w="1799"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4"/>
              <w:rPr>
                <w:rFonts w:ascii="Times New Roman" w:eastAsia="Calibri" w:hAnsi="Times New Roman"/>
                <w:lang w:eastAsia="en-US"/>
              </w:rPr>
            </w:pPr>
            <w:r w:rsidRPr="00700484">
              <w:rPr>
                <w:rFonts w:ascii="Times New Roman" w:eastAsia="Arial" w:hAnsi="Times New Roman"/>
                <w:sz w:val="20"/>
                <w:lang w:eastAsia="en-US"/>
              </w:rPr>
              <w:t xml:space="preserve">Недоступно </w:t>
            </w:r>
          </w:p>
        </w:tc>
      </w:tr>
      <w:tr w:rsidR="00700484" w:rsidRPr="00700484" w:rsidTr="00700484">
        <w:trPr>
          <w:trHeight w:val="382"/>
        </w:trPr>
        <w:tc>
          <w:tcPr>
            <w:tcW w:w="1435"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Arial" w:hAnsi="Times New Roman"/>
                <w:sz w:val="20"/>
                <w:lang w:eastAsia="en-US"/>
              </w:rPr>
              <w:lastRenderedPageBreak/>
              <w:t xml:space="preserve"> </w:t>
            </w:r>
          </w:p>
        </w:tc>
        <w:tc>
          <w:tcPr>
            <w:tcW w:w="1620"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5"/>
              <w:rPr>
                <w:rFonts w:ascii="Times New Roman" w:eastAsia="Calibri" w:hAnsi="Times New Roman"/>
                <w:lang w:eastAsia="en-US"/>
              </w:rPr>
            </w:pPr>
            <w:r w:rsidRPr="00700484">
              <w:rPr>
                <w:rFonts w:ascii="Times New Roman" w:eastAsia="Arial" w:hAnsi="Times New Roman"/>
                <w:sz w:val="20"/>
                <w:lang w:eastAsia="en-US"/>
              </w:rPr>
              <w:t xml:space="preserve">Lo0 </w:t>
            </w:r>
          </w:p>
        </w:tc>
        <w:tc>
          <w:tcPr>
            <w:tcW w:w="1843"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5"/>
              <w:rPr>
                <w:rFonts w:ascii="Times New Roman" w:eastAsia="Calibri" w:hAnsi="Times New Roman"/>
                <w:lang w:eastAsia="en-US"/>
              </w:rPr>
            </w:pPr>
            <w:r w:rsidRPr="00700484">
              <w:rPr>
                <w:rFonts w:ascii="Times New Roman" w:eastAsia="Arial" w:hAnsi="Times New Roman"/>
                <w:sz w:val="20"/>
                <w:lang w:eastAsia="en-US"/>
              </w:rPr>
              <w:t xml:space="preserve">209.165.200.225 </w:t>
            </w:r>
          </w:p>
        </w:tc>
        <w:tc>
          <w:tcPr>
            <w:tcW w:w="1894"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5"/>
              <w:rPr>
                <w:rFonts w:ascii="Times New Roman" w:eastAsia="Calibri" w:hAnsi="Times New Roman"/>
                <w:lang w:eastAsia="en-US"/>
              </w:rPr>
            </w:pPr>
            <w:r w:rsidRPr="00700484">
              <w:rPr>
                <w:rFonts w:ascii="Times New Roman" w:eastAsia="Arial" w:hAnsi="Times New Roman"/>
                <w:sz w:val="20"/>
                <w:lang w:eastAsia="en-US"/>
              </w:rPr>
              <w:t xml:space="preserve">255.255.255.224 </w:t>
            </w:r>
          </w:p>
        </w:tc>
        <w:tc>
          <w:tcPr>
            <w:tcW w:w="1799"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5"/>
              <w:rPr>
                <w:rFonts w:ascii="Times New Roman" w:eastAsia="Calibri" w:hAnsi="Times New Roman"/>
                <w:lang w:eastAsia="en-US"/>
              </w:rPr>
            </w:pPr>
            <w:r w:rsidRPr="00700484">
              <w:rPr>
                <w:rFonts w:ascii="Times New Roman" w:eastAsia="Arial" w:hAnsi="Times New Roman"/>
                <w:sz w:val="20"/>
                <w:lang w:eastAsia="en-US"/>
              </w:rPr>
              <w:t xml:space="preserve">Недоступно </w:t>
            </w:r>
          </w:p>
        </w:tc>
      </w:tr>
      <w:tr w:rsidR="00700484" w:rsidRPr="00700484" w:rsidTr="00700484">
        <w:trPr>
          <w:trHeight w:val="389"/>
        </w:trPr>
        <w:tc>
          <w:tcPr>
            <w:tcW w:w="1435"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Arial" w:hAnsi="Times New Roman"/>
                <w:sz w:val="20"/>
                <w:lang w:eastAsia="en-US"/>
              </w:rPr>
              <w:t xml:space="preserve">Филиал 3 </w:t>
            </w:r>
          </w:p>
        </w:tc>
        <w:tc>
          <w:tcPr>
            <w:tcW w:w="1620"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5"/>
              <w:rPr>
                <w:rFonts w:ascii="Times New Roman" w:eastAsia="Calibri" w:hAnsi="Times New Roman"/>
                <w:lang w:eastAsia="en-US"/>
              </w:rPr>
            </w:pPr>
            <w:r w:rsidRPr="00700484">
              <w:rPr>
                <w:rFonts w:ascii="Times New Roman" w:eastAsia="Arial" w:hAnsi="Times New Roman"/>
                <w:sz w:val="20"/>
                <w:lang w:eastAsia="en-US"/>
              </w:rPr>
              <w:t xml:space="preserve">G0/1 </w:t>
            </w:r>
          </w:p>
        </w:tc>
        <w:tc>
          <w:tcPr>
            <w:tcW w:w="1843"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5"/>
              <w:rPr>
                <w:rFonts w:ascii="Times New Roman" w:eastAsia="Calibri" w:hAnsi="Times New Roman"/>
                <w:lang w:eastAsia="en-US"/>
              </w:rPr>
            </w:pPr>
            <w:r w:rsidRPr="00700484">
              <w:rPr>
                <w:rFonts w:ascii="Times New Roman" w:eastAsia="Arial" w:hAnsi="Times New Roman"/>
                <w:sz w:val="20"/>
                <w:lang w:eastAsia="en-US"/>
              </w:rPr>
              <w:t xml:space="preserve">192.168.3.1 </w:t>
            </w:r>
          </w:p>
        </w:tc>
        <w:tc>
          <w:tcPr>
            <w:tcW w:w="1894"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5"/>
              <w:rPr>
                <w:rFonts w:ascii="Times New Roman" w:eastAsia="Calibri" w:hAnsi="Times New Roman"/>
                <w:lang w:eastAsia="en-US"/>
              </w:rPr>
            </w:pPr>
            <w:r w:rsidRPr="00700484">
              <w:rPr>
                <w:rFonts w:ascii="Times New Roman" w:eastAsia="Arial" w:hAnsi="Times New Roman"/>
                <w:sz w:val="20"/>
                <w:lang w:eastAsia="en-US"/>
              </w:rPr>
              <w:t xml:space="preserve">255.255.255.0 </w:t>
            </w:r>
          </w:p>
        </w:tc>
        <w:tc>
          <w:tcPr>
            <w:tcW w:w="1799"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5"/>
              <w:rPr>
                <w:rFonts w:ascii="Times New Roman" w:eastAsia="Calibri" w:hAnsi="Times New Roman"/>
                <w:lang w:eastAsia="en-US"/>
              </w:rPr>
            </w:pPr>
            <w:r w:rsidRPr="00700484">
              <w:rPr>
                <w:rFonts w:ascii="Times New Roman" w:eastAsia="Arial" w:hAnsi="Times New Roman"/>
                <w:sz w:val="20"/>
                <w:lang w:eastAsia="en-US"/>
              </w:rPr>
              <w:t xml:space="preserve">Недоступно </w:t>
            </w:r>
          </w:p>
        </w:tc>
      </w:tr>
      <w:tr w:rsidR="00700484" w:rsidRPr="00700484" w:rsidTr="00700484">
        <w:trPr>
          <w:trHeight w:val="382"/>
        </w:trPr>
        <w:tc>
          <w:tcPr>
            <w:tcW w:w="1435"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Arial" w:hAnsi="Times New Roman"/>
                <w:sz w:val="20"/>
                <w:lang w:eastAsia="en-US"/>
              </w:rPr>
              <w:t xml:space="preserve"> </w:t>
            </w:r>
          </w:p>
        </w:tc>
        <w:tc>
          <w:tcPr>
            <w:tcW w:w="1620"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5"/>
              <w:rPr>
                <w:rFonts w:ascii="Times New Roman" w:eastAsia="Calibri" w:hAnsi="Times New Roman"/>
                <w:lang w:eastAsia="en-US"/>
              </w:rPr>
            </w:pPr>
            <w:r w:rsidRPr="00700484">
              <w:rPr>
                <w:rFonts w:ascii="Times New Roman" w:eastAsia="Arial" w:hAnsi="Times New Roman"/>
                <w:sz w:val="20"/>
                <w:lang w:eastAsia="en-US"/>
              </w:rPr>
              <w:t xml:space="preserve">S0/0/1 </w:t>
            </w:r>
          </w:p>
        </w:tc>
        <w:tc>
          <w:tcPr>
            <w:tcW w:w="1843"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5"/>
              <w:rPr>
                <w:rFonts w:ascii="Times New Roman" w:eastAsia="Calibri" w:hAnsi="Times New Roman"/>
                <w:lang w:eastAsia="en-US"/>
              </w:rPr>
            </w:pPr>
            <w:r w:rsidRPr="00700484">
              <w:rPr>
                <w:rFonts w:ascii="Times New Roman" w:eastAsia="Arial" w:hAnsi="Times New Roman"/>
                <w:sz w:val="20"/>
                <w:lang w:eastAsia="en-US"/>
              </w:rPr>
              <w:t xml:space="preserve">10.2.2.1 </w:t>
            </w:r>
          </w:p>
        </w:tc>
        <w:tc>
          <w:tcPr>
            <w:tcW w:w="1894"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4"/>
              <w:rPr>
                <w:rFonts w:ascii="Times New Roman" w:eastAsia="Calibri" w:hAnsi="Times New Roman"/>
                <w:lang w:eastAsia="en-US"/>
              </w:rPr>
            </w:pPr>
            <w:r w:rsidRPr="00700484">
              <w:rPr>
                <w:rFonts w:ascii="Times New Roman" w:eastAsia="Arial" w:hAnsi="Times New Roman"/>
                <w:sz w:val="20"/>
                <w:lang w:eastAsia="en-US"/>
              </w:rPr>
              <w:t xml:space="preserve">255.255.255.252 </w:t>
            </w:r>
          </w:p>
        </w:tc>
        <w:tc>
          <w:tcPr>
            <w:tcW w:w="1799"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4"/>
              <w:rPr>
                <w:rFonts w:ascii="Times New Roman" w:eastAsia="Calibri" w:hAnsi="Times New Roman"/>
                <w:lang w:eastAsia="en-US"/>
              </w:rPr>
            </w:pPr>
            <w:r w:rsidRPr="00700484">
              <w:rPr>
                <w:rFonts w:ascii="Times New Roman" w:eastAsia="Arial" w:hAnsi="Times New Roman"/>
                <w:sz w:val="20"/>
                <w:lang w:eastAsia="en-US"/>
              </w:rPr>
              <w:t xml:space="preserve">Недоступно </w:t>
            </w:r>
          </w:p>
        </w:tc>
      </w:tr>
      <w:tr w:rsidR="00700484" w:rsidRPr="00700484" w:rsidTr="00700484">
        <w:trPr>
          <w:trHeight w:val="382"/>
        </w:trPr>
        <w:tc>
          <w:tcPr>
            <w:tcW w:w="1435"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Arial" w:hAnsi="Times New Roman"/>
                <w:sz w:val="20"/>
                <w:lang w:eastAsia="en-US"/>
              </w:rPr>
              <w:t xml:space="preserve">PC-A </w:t>
            </w:r>
          </w:p>
        </w:tc>
        <w:tc>
          <w:tcPr>
            <w:tcW w:w="1620"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5"/>
              <w:rPr>
                <w:rFonts w:ascii="Times New Roman" w:eastAsia="Calibri" w:hAnsi="Times New Roman"/>
                <w:lang w:eastAsia="en-US"/>
              </w:rPr>
            </w:pPr>
            <w:r w:rsidRPr="00700484">
              <w:rPr>
                <w:rFonts w:ascii="Times New Roman" w:eastAsia="Arial" w:hAnsi="Times New Roman"/>
                <w:sz w:val="20"/>
                <w:lang w:eastAsia="en-US"/>
              </w:rPr>
              <w:t xml:space="preserve">NIC </w:t>
            </w:r>
          </w:p>
        </w:tc>
        <w:tc>
          <w:tcPr>
            <w:tcW w:w="1843"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5"/>
              <w:rPr>
                <w:rFonts w:ascii="Times New Roman" w:eastAsia="Calibri" w:hAnsi="Times New Roman"/>
                <w:lang w:eastAsia="en-US"/>
              </w:rPr>
            </w:pPr>
            <w:r w:rsidRPr="00700484">
              <w:rPr>
                <w:rFonts w:ascii="Times New Roman" w:eastAsia="Arial" w:hAnsi="Times New Roman"/>
                <w:sz w:val="20"/>
                <w:lang w:eastAsia="en-US"/>
              </w:rPr>
              <w:t xml:space="preserve">192.168.1.3 </w:t>
            </w:r>
          </w:p>
        </w:tc>
        <w:tc>
          <w:tcPr>
            <w:tcW w:w="1894"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5"/>
              <w:rPr>
                <w:rFonts w:ascii="Times New Roman" w:eastAsia="Calibri" w:hAnsi="Times New Roman"/>
                <w:lang w:eastAsia="en-US"/>
              </w:rPr>
            </w:pPr>
            <w:r w:rsidRPr="00700484">
              <w:rPr>
                <w:rFonts w:ascii="Times New Roman" w:eastAsia="Arial" w:hAnsi="Times New Roman"/>
                <w:sz w:val="20"/>
                <w:lang w:eastAsia="en-US"/>
              </w:rPr>
              <w:t xml:space="preserve">255.255.255.0 </w:t>
            </w:r>
          </w:p>
        </w:tc>
        <w:tc>
          <w:tcPr>
            <w:tcW w:w="1799"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5"/>
              <w:rPr>
                <w:rFonts w:ascii="Times New Roman" w:eastAsia="Calibri" w:hAnsi="Times New Roman"/>
                <w:lang w:eastAsia="en-US"/>
              </w:rPr>
            </w:pPr>
            <w:r w:rsidRPr="00700484">
              <w:rPr>
                <w:rFonts w:ascii="Times New Roman" w:eastAsia="Arial" w:hAnsi="Times New Roman"/>
                <w:sz w:val="20"/>
                <w:lang w:eastAsia="en-US"/>
              </w:rPr>
              <w:t xml:space="preserve">192.168.1.1 </w:t>
            </w:r>
          </w:p>
        </w:tc>
      </w:tr>
      <w:tr w:rsidR="00700484" w:rsidRPr="00700484" w:rsidTr="00700484">
        <w:trPr>
          <w:trHeight w:val="382"/>
        </w:trPr>
        <w:tc>
          <w:tcPr>
            <w:tcW w:w="1435"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Arial" w:hAnsi="Times New Roman"/>
                <w:sz w:val="20"/>
                <w:lang w:eastAsia="en-US"/>
              </w:rPr>
              <w:t xml:space="preserve">PC-C </w:t>
            </w:r>
          </w:p>
        </w:tc>
        <w:tc>
          <w:tcPr>
            <w:tcW w:w="1620"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4"/>
              <w:rPr>
                <w:rFonts w:ascii="Times New Roman" w:eastAsia="Calibri" w:hAnsi="Times New Roman"/>
                <w:lang w:eastAsia="en-US"/>
              </w:rPr>
            </w:pPr>
            <w:r w:rsidRPr="00700484">
              <w:rPr>
                <w:rFonts w:ascii="Times New Roman" w:eastAsia="Arial" w:hAnsi="Times New Roman"/>
                <w:sz w:val="20"/>
                <w:lang w:eastAsia="en-US"/>
              </w:rPr>
              <w:t xml:space="preserve">NIC </w:t>
            </w:r>
          </w:p>
        </w:tc>
        <w:tc>
          <w:tcPr>
            <w:tcW w:w="1843"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4"/>
              <w:rPr>
                <w:rFonts w:ascii="Times New Roman" w:eastAsia="Calibri" w:hAnsi="Times New Roman"/>
                <w:lang w:eastAsia="en-US"/>
              </w:rPr>
            </w:pPr>
            <w:r w:rsidRPr="00700484">
              <w:rPr>
                <w:rFonts w:ascii="Times New Roman" w:eastAsia="Arial" w:hAnsi="Times New Roman"/>
                <w:sz w:val="20"/>
                <w:lang w:eastAsia="en-US"/>
              </w:rPr>
              <w:t xml:space="preserve">192.168.3.3 </w:t>
            </w:r>
          </w:p>
        </w:tc>
        <w:tc>
          <w:tcPr>
            <w:tcW w:w="1894"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4"/>
              <w:rPr>
                <w:rFonts w:ascii="Times New Roman" w:eastAsia="Calibri" w:hAnsi="Times New Roman"/>
                <w:lang w:eastAsia="en-US"/>
              </w:rPr>
            </w:pPr>
            <w:r w:rsidRPr="00700484">
              <w:rPr>
                <w:rFonts w:ascii="Times New Roman" w:eastAsia="Arial" w:hAnsi="Times New Roman"/>
                <w:sz w:val="20"/>
                <w:lang w:eastAsia="en-US"/>
              </w:rPr>
              <w:t xml:space="preserve">255.255.255.0 </w:t>
            </w:r>
          </w:p>
        </w:tc>
        <w:tc>
          <w:tcPr>
            <w:tcW w:w="1799"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4"/>
              <w:rPr>
                <w:rFonts w:ascii="Times New Roman" w:eastAsia="Calibri" w:hAnsi="Times New Roman"/>
                <w:lang w:eastAsia="en-US"/>
              </w:rPr>
            </w:pPr>
            <w:r w:rsidRPr="00700484">
              <w:rPr>
                <w:rFonts w:ascii="Times New Roman" w:eastAsia="Arial" w:hAnsi="Times New Roman"/>
                <w:sz w:val="20"/>
                <w:lang w:eastAsia="en-US"/>
              </w:rPr>
              <w:t xml:space="preserve">192.168.3.1 </w:t>
            </w:r>
          </w:p>
        </w:tc>
      </w:tr>
    </w:tbl>
    <w:p w:rsidR="00700484" w:rsidRPr="00700484" w:rsidRDefault="00700484" w:rsidP="00700484">
      <w:pPr>
        <w:spacing w:after="265" w:line="248" w:lineRule="auto"/>
        <w:ind w:left="356" w:right="9"/>
        <w:jc w:val="both"/>
        <w:rPr>
          <w:rFonts w:ascii="Times New Roman" w:eastAsia="Calibri" w:hAnsi="Times New Roman"/>
          <w:lang w:eastAsia="en-US"/>
        </w:rPr>
      </w:pPr>
      <w:r w:rsidRPr="00700484">
        <w:rPr>
          <w:rFonts w:ascii="Times New Roman" w:eastAsia="Arial" w:hAnsi="Times New Roman"/>
          <w:sz w:val="20"/>
          <w:lang w:eastAsia="en-US"/>
        </w:rPr>
        <w:t xml:space="preserve"> </w:t>
      </w:r>
    </w:p>
    <w:p w:rsidR="00700484" w:rsidRPr="00700484" w:rsidRDefault="00700484" w:rsidP="00700484">
      <w:pPr>
        <w:spacing w:after="97" w:line="259" w:lineRule="auto"/>
        <w:ind w:left="-5"/>
        <w:rPr>
          <w:rFonts w:ascii="Times New Roman" w:eastAsia="Calibri" w:hAnsi="Times New Roman"/>
          <w:lang w:eastAsia="en-US"/>
        </w:rPr>
      </w:pPr>
      <w:r w:rsidRPr="00700484">
        <w:rPr>
          <w:rFonts w:ascii="Times New Roman" w:eastAsia="Arial" w:hAnsi="Times New Roman"/>
          <w:b/>
          <w:sz w:val="24"/>
          <w:lang w:eastAsia="en-US"/>
        </w:rPr>
        <w:t xml:space="preserve">Необходимые ресурсы: </w:t>
      </w:r>
    </w:p>
    <w:p w:rsidR="00700484" w:rsidRPr="00700484" w:rsidRDefault="00700484" w:rsidP="00507D96">
      <w:pPr>
        <w:numPr>
          <w:ilvl w:val="0"/>
          <w:numId w:val="156"/>
        </w:numPr>
        <w:spacing w:after="103" w:line="248" w:lineRule="auto"/>
        <w:ind w:right="9" w:hanging="360"/>
        <w:jc w:val="both"/>
        <w:rPr>
          <w:rFonts w:ascii="Times New Roman" w:eastAsia="Calibri" w:hAnsi="Times New Roman"/>
          <w:lang w:eastAsia="en-US"/>
        </w:rPr>
      </w:pPr>
      <w:r w:rsidRPr="00700484">
        <w:rPr>
          <w:rFonts w:ascii="Times New Roman" w:eastAsia="Arial" w:hAnsi="Times New Roman"/>
          <w:sz w:val="20"/>
          <w:lang w:eastAsia="en-US"/>
        </w:rPr>
        <w:t xml:space="preserve">3 маршрутизатора (Cisco 1941 под управлением ОС Cisco IOS 15.2(4) M3 (образ universal) или аналогичная модель); </w:t>
      </w:r>
    </w:p>
    <w:p w:rsidR="00700484" w:rsidRPr="00700484" w:rsidRDefault="00700484" w:rsidP="00507D96">
      <w:pPr>
        <w:numPr>
          <w:ilvl w:val="0"/>
          <w:numId w:val="156"/>
        </w:numPr>
        <w:spacing w:after="103" w:line="248" w:lineRule="auto"/>
        <w:ind w:right="9" w:hanging="360"/>
        <w:jc w:val="both"/>
        <w:rPr>
          <w:rFonts w:ascii="Times New Roman" w:eastAsia="Calibri" w:hAnsi="Times New Roman"/>
          <w:lang w:eastAsia="en-US"/>
        </w:rPr>
      </w:pPr>
      <w:r w:rsidRPr="00700484">
        <w:rPr>
          <w:rFonts w:ascii="Times New Roman" w:eastAsia="Arial" w:hAnsi="Times New Roman"/>
          <w:sz w:val="20"/>
          <w:lang w:eastAsia="en-US"/>
        </w:rPr>
        <w:t xml:space="preserve">2 коммутатора (Cisco 2960 под управлением ОС Cisco IOS 15.0(2), (образ lanbasek9) или аналогичная модель); </w:t>
      </w:r>
    </w:p>
    <w:p w:rsidR="00700484" w:rsidRPr="00700484" w:rsidRDefault="00700484" w:rsidP="00507D96">
      <w:pPr>
        <w:numPr>
          <w:ilvl w:val="0"/>
          <w:numId w:val="156"/>
        </w:numPr>
        <w:spacing w:after="103" w:line="248" w:lineRule="auto"/>
        <w:ind w:right="9" w:hanging="360"/>
        <w:jc w:val="both"/>
        <w:rPr>
          <w:rFonts w:ascii="Times New Roman" w:eastAsia="Calibri" w:hAnsi="Times New Roman"/>
          <w:lang w:eastAsia="en-US"/>
        </w:rPr>
      </w:pPr>
      <w:r w:rsidRPr="00700484">
        <w:rPr>
          <w:rFonts w:ascii="Times New Roman" w:eastAsia="Arial" w:hAnsi="Times New Roman"/>
          <w:sz w:val="20"/>
          <w:lang w:eastAsia="en-US"/>
        </w:rPr>
        <w:t xml:space="preserve">2 ПК (под управлением ОС Windows 7, Vista или XP с программой эмуляции терминала, например Tera Term); </w:t>
      </w:r>
    </w:p>
    <w:p w:rsidR="00700484" w:rsidRPr="00700484" w:rsidRDefault="00700484" w:rsidP="00507D96">
      <w:pPr>
        <w:numPr>
          <w:ilvl w:val="0"/>
          <w:numId w:val="156"/>
        </w:numPr>
        <w:spacing w:after="103" w:line="248" w:lineRule="auto"/>
        <w:ind w:right="9" w:hanging="360"/>
        <w:jc w:val="both"/>
        <w:rPr>
          <w:rFonts w:ascii="Times New Roman" w:eastAsia="Calibri" w:hAnsi="Times New Roman"/>
          <w:lang w:eastAsia="en-US"/>
        </w:rPr>
      </w:pPr>
      <w:r w:rsidRPr="00700484">
        <w:rPr>
          <w:rFonts w:ascii="Times New Roman" w:eastAsia="Arial" w:hAnsi="Times New Roman"/>
          <w:sz w:val="20"/>
          <w:lang w:eastAsia="en-US"/>
        </w:rPr>
        <w:t xml:space="preserve">консольные кабели для настройки устройств Cisco IOS через порты консоли; </w:t>
      </w:r>
    </w:p>
    <w:p w:rsidR="00700484" w:rsidRPr="00700484" w:rsidRDefault="00700484" w:rsidP="00507D96">
      <w:pPr>
        <w:numPr>
          <w:ilvl w:val="0"/>
          <w:numId w:val="156"/>
        </w:numPr>
        <w:spacing w:after="302" w:line="248" w:lineRule="auto"/>
        <w:ind w:right="9" w:hanging="360"/>
        <w:jc w:val="both"/>
        <w:rPr>
          <w:rFonts w:ascii="Times New Roman" w:eastAsia="Calibri" w:hAnsi="Times New Roman"/>
          <w:lang w:eastAsia="en-US"/>
        </w:rPr>
      </w:pPr>
      <w:r w:rsidRPr="00700484">
        <w:rPr>
          <w:rFonts w:ascii="Times New Roman" w:eastAsia="Arial" w:hAnsi="Times New Roman"/>
          <w:sz w:val="20"/>
          <w:lang w:eastAsia="en-US"/>
        </w:rPr>
        <w:t xml:space="preserve">кабели Ethernet и последовательные кабели в соответствии с топологией. </w:t>
      </w:r>
    </w:p>
    <w:p w:rsidR="00700484" w:rsidRPr="00700484" w:rsidRDefault="00700484" w:rsidP="00700484">
      <w:pPr>
        <w:keepNext/>
        <w:keepLines/>
        <w:spacing w:before="240" w:after="69" w:line="259" w:lineRule="auto"/>
        <w:ind w:left="-5"/>
        <w:outlineLvl w:val="0"/>
        <w:rPr>
          <w:rFonts w:ascii="Times New Roman" w:eastAsia="DengXian Light" w:hAnsi="Times New Roman"/>
          <w:sz w:val="32"/>
          <w:szCs w:val="32"/>
          <w:lang w:eastAsia="en-US"/>
        </w:rPr>
      </w:pPr>
      <w:r w:rsidRPr="00700484">
        <w:rPr>
          <w:rFonts w:ascii="Times New Roman" w:eastAsia="DengXian Light" w:hAnsi="Times New Roman"/>
          <w:sz w:val="28"/>
          <w:szCs w:val="32"/>
          <w:lang w:eastAsia="en-US"/>
        </w:rPr>
        <w:t xml:space="preserve">Часть 1: Базовая настройка устройств </w:t>
      </w:r>
    </w:p>
    <w:p w:rsidR="00700484" w:rsidRPr="00700484" w:rsidRDefault="00700484" w:rsidP="00700484">
      <w:pPr>
        <w:spacing w:after="244" w:line="248" w:lineRule="auto"/>
        <w:ind w:left="356" w:right="9"/>
        <w:jc w:val="both"/>
        <w:rPr>
          <w:rFonts w:ascii="Times New Roman" w:eastAsia="Calibri" w:hAnsi="Times New Roman"/>
          <w:lang w:eastAsia="en-US"/>
        </w:rPr>
      </w:pPr>
      <w:r w:rsidRPr="00700484">
        <w:rPr>
          <w:rFonts w:ascii="Times New Roman" w:eastAsia="Arial" w:hAnsi="Times New Roman"/>
          <w:sz w:val="20"/>
          <w:lang w:eastAsia="en-US"/>
        </w:rPr>
        <w:t xml:space="preserve">В части 1 вам предстоит настроить топологию сети и базовые параметры маршрутизатора, например, IP-адреса интерфейсов, маршрутизацию, доступ к устройствам и пароли. </w:t>
      </w:r>
    </w:p>
    <w:p w:rsidR="00700484" w:rsidRPr="00700484" w:rsidRDefault="00700484" w:rsidP="00700484">
      <w:pPr>
        <w:spacing w:after="106" w:line="268" w:lineRule="auto"/>
        <w:ind w:left="-5"/>
        <w:rPr>
          <w:rFonts w:ascii="Times New Roman" w:eastAsia="Calibri" w:hAnsi="Times New Roman"/>
          <w:lang w:eastAsia="en-US"/>
        </w:rPr>
      </w:pPr>
      <w:r w:rsidRPr="00700484">
        <w:rPr>
          <w:rFonts w:ascii="Times New Roman" w:eastAsia="Arial" w:hAnsi="Times New Roman"/>
          <w:b/>
          <w:lang w:eastAsia="en-US"/>
        </w:rPr>
        <w:t xml:space="preserve">Шаг 1: Подключите кабели в сети в соответствии с топологией. </w:t>
      </w:r>
    </w:p>
    <w:p w:rsidR="00700484" w:rsidRPr="00700484" w:rsidRDefault="00700484" w:rsidP="00700484">
      <w:pPr>
        <w:spacing w:after="249" w:line="248" w:lineRule="auto"/>
        <w:ind w:left="356" w:right="9"/>
        <w:jc w:val="both"/>
        <w:rPr>
          <w:rFonts w:ascii="Times New Roman" w:eastAsia="Calibri" w:hAnsi="Times New Roman"/>
          <w:lang w:eastAsia="en-US"/>
        </w:rPr>
      </w:pPr>
      <w:r w:rsidRPr="00700484">
        <w:rPr>
          <w:rFonts w:ascii="Times New Roman" w:eastAsia="Arial" w:hAnsi="Times New Roman"/>
          <w:sz w:val="20"/>
          <w:lang w:eastAsia="en-US"/>
        </w:rPr>
        <w:t xml:space="preserve">Подключите устройства, как показано в топологии, и подсоедините необходимые кабели. </w:t>
      </w:r>
    </w:p>
    <w:p w:rsidR="00700484" w:rsidRPr="00700484" w:rsidRDefault="00700484" w:rsidP="00700484">
      <w:pPr>
        <w:spacing w:after="241" w:line="268" w:lineRule="auto"/>
        <w:ind w:left="-5"/>
        <w:rPr>
          <w:rFonts w:ascii="Times New Roman" w:eastAsia="Calibri" w:hAnsi="Times New Roman"/>
          <w:lang w:eastAsia="en-US"/>
        </w:rPr>
      </w:pPr>
      <w:r w:rsidRPr="00700484">
        <w:rPr>
          <w:rFonts w:ascii="Times New Roman" w:eastAsia="Arial" w:hAnsi="Times New Roman"/>
          <w:b/>
          <w:lang w:eastAsia="en-US"/>
        </w:rPr>
        <w:t xml:space="preserve">Шаг 2: Выполните инициализацию и перезагрузку маршрутизаторов и коммутаторов. </w:t>
      </w:r>
    </w:p>
    <w:p w:rsidR="00700484" w:rsidRPr="00700484" w:rsidRDefault="00700484" w:rsidP="00700484">
      <w:pPr>
        <w:spacing w:after="106" w:line="268" w:lineRule="auto"/>
        <w:ind w:left="-5"/>
        <w:rPr>
          <w:rFonts w:ascii="Times New Roman" w:eastAsia="Calibri" w:hAnsi="Times New Roman"/>
          <w:lang w:eastAsia="en-US"/>
        </w:rPr>
      </w:pPr>
      <w:r w:rsidRPr="00700484">
        <w:rPr>
          <w:rFonts w:ascii="Times New Roman" w:eastAsia="Arial" w:hAnsi="Times New Roman"/>
          <w:b/>
          <w:lang w:eastAsia="en-US"/>
        </w:rPr>
        <w:t xml:space="preserve">Шаг 3: Произведите базовую настройку маршрутизаторов. </w:t>
      </w:r>
    </w:p>
    <w:p w:rsidR="00700484" w:rsidRPr="00700484" w:rsidRDefault="00700484" w:rsidP="00507D96">
      <w:pPr>
        <w:numPr>
          <w:ilvl w:val="0"/>
          <w:numId w:val="157"/>
        </w:numPr>
        <w:spacing w:after="103" w:line="248" w:lineRule="auto"/>
        <w:ind w:right="9" w:hanging="360"/>
        <w:jc w:val="both"/>
        <w:rPr>
          <w:rFonts w:ascii="Times New Roman" w:eastAsia="Calibri" w:hAnsi="Times New Roman"/>
          <w:lang w:eastAsia="en-US"/>
        </w:rPr>
      </w:pPr>
      <w:r w:rsidRPr="00700484">
        <w:rPr>
          <w:rFonts w:ascii="Times New Roman" w:eastAsia="Arial" w:hAnsi="Times New Roman"/>
          <w:sz w:val="20"/>
          <w:lang w:eastAsia="en-US"/>
        </w:rPr>
        <w:t xml:space="preserve">Отключите поиск DNS. </w:t>
      </w:r>
    </w:p>
    <w:p w:rsidR="00700484" w:rsidRPr="00700484" w:rsidRDefault="00700484" w:rsidP="00507D96">
      <w:pPr>
        <w:numPr>
          <w:ilvl w:val="0"/>
          <w:numId w:val="157"/>
        </w:numPr>
        <w:spacing w:after="103" w:line="248" w:lineRule="auto"/>
        <w:ind w:right="9" w:hanging="360"/>
        <w:jc w:val="both"/>
        <w:rPr>
          <w:rFonts w:ascii="Times New Roman" w:eastAsia="Calibri" w:hAnsi="Times New Roman"/>
          <w:lang w:eastAsia="en-US"/>
        </w:rPr>
      </w:pPr>
      <w:r w:rsidRPr="00700484">
        <w:rPr>
          <w:rFonts w:ascii="Times New Roman" w:eastAsia="Arial" w:hAnsi="Times New Roman"/>
          <w:sz w:val="20"/>
          <w:lang w:eastAsia="en-US"/>
        </w:rPr>
        <w:t xml:space="preserve">Настройте имя устройства. </w:t>
      </w:r>
    </w:p>
    <w:p w:rsidR="00700484" w:rsidRPr="00700484" w:rsidRDefault="00700484" w:rsidP="00507D96">
      <w:pPr>
        <w:numPr>
          <w:ilvl w:val="0"/>
          <w:numId w:val="157"/>
        </w:numPr>
        <w:spacing w:after="103" w:line="248" w:lineRule="auto"/>
        <w:ind w:right="9" w:hanging="360"/>
        <w:jc w:val="both"/>
        <w:rPr>
          <w:rFonts w:ascii="Times New Roman" w:eastAsia="Calibri" w:hAnsi="Times New Roman"/>
          <w:lang w:eastAsia="en-US"/>
        </w:rPr>
      </w:pPr>
      <w:r w:rsidRPr="00700484">
        <w:rPr>
          <w:rFonts w:ascii="Times New Roman" w:eastAsia="Arial" w:hAnsi="Times New Roman"/>
          <w:sz w:val="20"/>
          <w:lang w:eastAsia="en-US"/>
        </w:rPr>
        <w:t xml:space="preserve">Зашифруйте незашифрованные пароли. </w:t>
      </w:r>
    </w:p>
    <w:p w:rsidR="00700484" w:rsidRPr="00700484" w:rsidRDefault="00700484" w:rsidP="00507D96">
      <w:pPr>
        <w:numPr>
          <w:ilvl w:val="0"/>
          <w:numId w:val="157"/>
        </w:numPr>
        <w:spacing w:after="103" w:line="248" w:lineRule="auto"/>
        <w:ind w:right="9" w:hanging="360"/>
        <w:jc w:val="both"/>
        <w:rPr>
          <w:rFonts w:ascii="Times New Roman" w:eastAsia="Calibri" w:hAnsi="Times New Roman"/>
          <w:lang w:eastAsia="en-US"/>
        </w:rPr>
      </w:pPr>
      <w:r w:rsidRPr="00700484">
        <w:rPr>
          <w:rFonts w:ascii="Times New Roman" w:eastAsia="Arial" w:hAnsi="Times New Roman"/>
          <w:sz w:val="20"/>
          <w:lang w:eastAsia="en-US"/>
        </w:rPr>
        <w:t xml:space="preserve">Создайте баннерное сообщение дня (MOTD) для предупреждения пользователей о запрете несанкционированного доступа. </w:t>
      </w:r>
    </w:p>
    <w:p w:rsidR="00700484" w:rsidRPr="00700484" w:rsidRDefault="00700484" w:rsidP="00507D96">
      <w:pPr>
        <w:numPr>
          <w:ilvl w:val="0"/>
          <w:numId w:val="157"/>
        </w:numPr>
        <w:spacing w:after="130" w:line="248" w:lineRule="auto"/>
        <w:ind w:right="9" w:hanging="360"/>
        <w:jc w:val="both"/>
        <w:rPr>
          <w:rFonts w:ascii="Times New Roman" w:eastAsia="Calibri" w:hAnsi="Times New Roman"/>
          <w:lang w:eastAsia="en-US"/>
        </w:rPr>
      </w:pPr>
      <w:r w:rsidRPr="00700484">
        <w:rPr>
          <w:rFonts w:ascii="Times New Roman" w:eastAsia="Arial" w:hAnsi="Times New Roman"/>
          <w:sz w:val="20"/>
          <w:lang w:eastAsia="en-US"/>
        </w:rPr>
        <w:t xml:space="preserve">Назначьте </w:t>
      </w:r>
      <w:r w:rsidRPr="00700484">
        <w:rPr>
          <w:rFonts w:ascii="Times New Roman" w:eastAsia="Arial" w:hAnsi="Times New Roman"/>
          <w:b/>
          <w:sz w:val="20"/>
          <w:lang w:eastAsia="en-US"/>
        </w:rPr>
        <w:t>class</w:t>
      </w:r>
      <w:r w:rsidRPr="00700484">
        <w:rPr>
          <w:rFonts w:ascii="Times New Roman" w:eastAsia="Arial" w:hAnsi="Times New Roman"/>
          <w:sz w:val="20"/>
          <w:lang w:eastAsia="en-US"/>
        </w:rPr>
        <w:t xml:space="preserve"> в качестве зашифрованного пароля доступа к привилегированному режиму. </w:t>
      </w:r>
    </w:p>
    <w:p w:rsidR="00700484" w:rsidRPr="00700484" w:rsidRDefault="00700484" w:rsidP="00507D96">
      <w:pPr>
        <w:numPr>
          <w:ilvl w:val="0"/>
          <w:numId w:val="157"/>
        </w:numPr>
        <w:spacing w:after="103" w:line="248" w:lineRule="auto"/>
        <w:ind w:right="9" w:hanging="360"/>
        <w:jc w:val="both"/>
        <w:rPr>
          <w:rFonts w:ascii="Times New Roman" w:eastAsia="Calibri" w:hAnsi="Times New Roman"/>
          <w:lang w:eastAsia="en-US"/>
        </w:rPr>
      </w:pPr>
      <w:r w:rsidRPr="00700484">
        <w:rPr>
          <w:rFonts w:ascii="Times New Roman" w:eastAsia="Arial" w:hAnsi="Times New Roman"/>
          <w:sz w:val="20"/>
          <w:lang w:eastAsia="en-US"/>
        </w:rPr>
        <w:t xml:space="preserve">Назначьте </w:t>
      </w:r>
      <w:r w:rsidRPr="00700484">
        <w:rPr>
          <w:rFonts w:ascii="Times New Roman" w:eastAsia="Arial" w:hAnsi="Times New Roman"/>
          <w:b/>
          <w:sz w:val="20"/>
          <w:lang w:eastAsia="en-US"/>
        </w:rPr>
        <w:t>cisco</w:t>
      </w:r>
      <w:r w:rsidRPr="00700484">
        <w:rPr>
          <w:rFonts w:ascii="Times New Roman" w:eastAsia="Arial" w:hAnsi="Times New Roman"/>
          <w:sz w:val="20"/>
          <w:lang w:eastAsia="en-US"/>
        </w:rPr>
        <w:t xml:space="preserve"> в качестве пароля для консоли и виртуального терминала VTY и активируйте учётную запись. </w:t>
      </w:r>
    </w:p>
    <w:p w:rsidR="00700484" w:rsidRPr="00700484" w:rsidRDefault="00700484" w:rsidP="00507D96">
      <w:pPr>
        <w:numPr>
          <w:ilvl w:val="0"/>
          <w:numId w:val="157"/>
        </w:numPr>
        <w:spacing w:after="103" w:line="248" w:lineRule="auto"/>
        <w:ind w:right="9" w:hanging="360"/>
        <w:jc w:val="both"/>
        <w:rPr>
          <w:rFonts w:ascii="Times New Roman" w:eastAsia="Calibri" w:hAnsi="Times New Roman"/>
          <w:lang w:eastAsia="en-US"/>
        </w:rPr>
      </w:pPr>
      <w:r w:rsidRPr="00700484">
        <w:rPr>
          <w:rFonts w:ascii="Times New Roman" w:eastAsia="Arial" w:hAnsi="Times New Roman"/>
          <w:sz w:val="20"/>
          <w:lang w:eastAsia="en-US"/>
        </w:rPr>
        <w:t xml:space="preserve">Настройте ведение журнала состояния консоли на синхронный режим. </w:t>
      </w:r>
    </w:p>
    <w:p w:rsidR="00700484" w:rsidRPr="00700484" w:rsidRDefault="00700484" w:rsidP="00507D96">
      <w:pPr>
        <w:numPr>
          <w:ilvl w:val="0"/>
          <w:numId w:val="157"/>
        </w:numPr>
        <w:spacing w:after="125" w:line="248" w:lineRule="auto"/>
        <w:ind w:right="9" w:hanging="360"/>
        <w:jc w:val="both"/>
        <w:rPr>
          <w:rFonts w:ascii="Times New Roman" w:eastAsia="Calibri" w:hAnsi="Times New Roman"/>
          <w:lang w:eastAsia="en-US"/>
        </w:rPr>
      </w:pPr>
      <w:r w:rsidRPr="00700484">
        <w:rPr>
          <w:rFonts w:ascii="Times New Roman" w:eastAsia="Arial" w:hAnsi="Times New Roman"/>
          <w:sz w:val="20"/>
          <w:lang w:eastAsia="en-US"/>
        </w:rPr>
        <w:t xml:space="preserve">Примените IP-адреса к интерфейсам Serial и Gigabit Ethernet в соответствии с таблицей адресации и включите физические интерфейсы. </w:t>
      </w:r>
    </w:p>
    <w:p w:rsidR="00700484" w:rsidRPr="00700484" w:rsidRDefault="00700484" w:rsidP="00507D96">
      <w:pPr>
        <w:numPr>
          <w:ilvl w:val="0"/>
          <w:numId w:val="157"/>
        </w:numPr>
        <w:spacing w:after="103" w:line="248" w:lineRule="auto"/>
        <w:ind w:right="9" w:hanging="360"/>
        <w:jc w:val="both"/>
        <w:rPr>
          <w:rFonts w:ascii="Times New Roman" w:eastAsia="Calibri" w:hAnsi="Times New Roman"/>
          <w:lang w:eastAsia="en-US"/>
        </w:rPr>
      </w:pPr>
      <w:r w:rsidRPr="00700484">
        <w:rPr>
          <w:rFonts w:ascii="Times New Roman" w:eastAsia="Arial" w:hAnsi="Times New Roman"/>
          <w:sz w:val="20"/>
          <w:lang w:eastAsia="en-US"/>
        </w:rPr>
        <w:t xml:space="preserve">Настройте тактовую частоту на </w:t>
      </w:r>
      <w:r w:rsidRPr="00700484">
        <w:rPr>
          <w:rFonts w:ascii="Times New Roman" w:eastAsia="Arial" w:hAnsi="Times New Roman"/>
          <w:b/>
          <w:sz w:val="20"/>
          <w:lang w:eastAsia="en-US"/>
        </w:rPr>
        <w:t>128000</w:t>
      </w:r>
      <w:r w:rsidRPr="00700484">
        <w:rPr>
          <w:rFonts w:ascii="Times New Roman" w:eastAsia="Arial" w:hAnsi="Times New Roman"/>
          <w:sz w:val="20"/>
          <w:lang w:eastAsia="en-US"/>
        </w:rPr>
        <w:t xml:space="preserve"> для всех последовательных интерфейсов DCE. </w:t>
      </w:r>
    </w:p>
    <w:p w:rsidR="00700484" w:rsidRPr="00700484" w:rsidRDefault="00700484" w:rsidP="00507D96">
      <w:pPr>
        <w:numPr>
          <w:ilvl w:val="0"/>
          <w:numId w:val="157"/>
        </w:numPr>
        <w:spacing w:after="251" w:line="248" w:lineRule="auto"/>
        <w:ind w:right="9" w:hanging="360"/>
        <w:jc w:val="both"/>
        <w:rPr>
          <w:rFonts w:ascii="Times New Roman" w:eastAsia="Calibri" w:hAnsi="Times New Roman"/>
          <w:lang w:eastAsia="en-US"/>
        </w:rPr>
      </w:pPr>
      <w:r w:rsidRPr="00700484">
        <w:rPr>
          <w:rFonts w:ascii="Times New Roman" w:eastAsia="Arial" w:hAnsi="Times New Roman"/>
          <w:sz w:val="20"/>
          <w:lang w:eastAsia="en-US"/>
        </w:rPr>
        <w:t>На маршрутизаторе «Главный» создайте</w:t>
      </w:r>
      <w:r w:rsidRPr="00700484">
        <w:rPr>
          <w:rFonts w:ascii="Times New Roman" w:eastAsia="Arial" w:hAnsi="Times New Roman"/>
          <w:b/>
          <w:sz w:val="20"/>
          <w:lang w:eastAsia="en-US"/>
        </w:rPr>
        <w:t xml:space="preserve"> Loopback 0</w:t>
      </w:r>
      <w:r w:rsidRPr="00700484">
        <w:rPr>
          <w:rFonts w:ascii="Times New Roman" w:eastAsia="Arial" w:hAnsi="Times New Roman"/>
          <w:sz w:val="20"/>
          <w:lang w:eastAsia="en-US"/>
        </w:rPr>
        <w:t xml:space="preserve"> для имитации доступа в Интернет и назначьте IP-адрес согласно таблице адресации. </w:t>
      </w:r>
    </w:p>
    <w:p w:rsidR="00700484" w:rsidRPr="00700484" w:rsidRDefault="00700484" w:rsidP="00700484">
      <w:pPr>
        <w:spacing w:after="106" w:line="268" w:lineRule="auto"/>
        <w:ind w:left="-5"/>
        <w:rPr>
          <w:rFonts w:ascii="Times New Roman" w:eastAsia="Calibri" w:hAnsi="Times New Roman"/>
          <w:lang w:eastAsia="en-US"/>
        </w:rPr>
      </w:pPr>
      <w:r w:rsidRPr="00700484">
        <w:rPr>
          <w:rFonts w:ascii="Times New Roman" w:eastAsia="Arial" w:hAnsi="Times New Roman"/>
          <w:b/>
          <w:lang w:eastAsia="en-US"/>
        </w:rPr>
        <w:t xml:space="preserve">Шаг 4: Настройте маршрутизацию. </w:t>
      </w:r>
    </w:p>
    <w:p w:rsidR="00700484" w:rsidRPr="00700484" w:rsidRDefault="00700484" w:rsidP="00507D96">
      <w:pPr>
        <w:numPr>
          <w:ilvl w:val="0"/>
          <w:numId w:val="158"/>
        </w:numPr>
        <w:spacing w:after="121" w:line="237" w:lineRule="auto"/>
        <w:ind w:right="134"/>
        <w:jc w:val="both"/>
        <w:rPr>
          <w:rFonts w:ascii="Times New Roman" w:eastAsia="Calibri" w:hAnsi="Times New Roman"/>
          <w:lang w:eastAsia="en-US"/>
        </w:rPr>
      </w:pPr>
      <w:r w:rsidRPr="00700484">
        <w:rPr>
          <w:rFonts w:ascii="Times New Roman" w:eastAsia="Arial" w:hAnsi="Times New Roman"/>
          <w:sz w:val="20"/>
          <w:lang w:eastAsia="en-US"/>
        </w:rPr>
        <w:t xml:space="preserve">Включите на маршрутизаторах использование протокола OSPF для одной области и используйте в качестве идентификатора процесса значение 1. Добавьте в процесс OSPF все сети, за исключением 209.165.200.224/27. </w:t>
      </w:r>
    </w:p>
    <w:p w:rsidR="00700484" w:rsidRPr="00700484" w:rsidRDefault="00700484" w:rsidP="00507D96">
      <w:pPr>
        <w:numPr>
          <w:ilvl w:val="0"/>
          <w:numId w:val="158"/>
        </w:numPr>
        <w:spacing w:after="103" w:line="248" w:lineRule="auto"/>
        <w:ind w:right="134"/>
        <w:jc w:val="both"/>
        <w:rPr>
          <w:rFonts w:ascii="Times New Roman" w:eastAsia="Calibri" w:hAnsi="Times New Roman"/>
          <w:lang w:eastAsia="en-US"/>
        </w:rPr>
      </w:pPr>
      <w:r w:rsidRPr="00700484">
        <w:rPr>
          <w:rFonts w:ascii="Times New Roman" w:eastAsia="Arial" w:hAnsi="Times New Roman"/>
          <w:sz w:val="20"/>
          <w:lang w:eastAsia="en-US"/>
        </w:rPr>
        <w:t xml:space="preserve">На маршрутизаторе «Главный» настройте маршрут по умолчанию к симулируемому Интернету, используя Lo0 в качестве выходного интерфейса, и перераспределите маршрут в процесс OSPF. </w:t>
      </w:r>
    </w:p>
    <w:p w:rsidR="00700484" w:rsidRPr="00700484" w:rsidRDefault="00700484" w:rsidP="00507D96">
      <w:pPr>
        <w:numPr>
          <w:ilvl w:val="0"/>
          <w:numId w:val="158"/>
        </w:numPr>
        <w:spacing w:after="244" w:line="248" w:lineRule="auto"/>
        <w:ind w:right="134"/>
        <w:jc w:val="both"/>
        <w:rPr>
          <w:rFonts w:ascii="Times New Roman" w:eastAsia="Calibri" w:hAnsi="Times New Roman"/>
          <w:lang w:eastAsia="en-US"/>
        </w:rPr>
      </w:pPr>
      <w:r w:rsidRPr="00700484">
        <w:rPr>
          <w:rFonts w:ascii="Times New Roman" w:eastAsia="Arial" w:hAnsi="Times New Roman"/>
          <w:sz w:val="20"/>
          <w:lang w:eastAsia="en-US"/>
        </w:rPr>
        <w:lastRenderedPageBreak/>
        <w:t xml:space="preserve">На всех маршрутизаторах выполните команды </w:t>
      </w:r>
      <w:r w:rsidRPr="00700484">
        <w:rPr>
          <w:rFonts w:ascii="Times New Roman" w:eastAsia="Arial" w:hAnsi="Times New Roman"/>
          <w:b/>
          <w:sz w:val="20"/>
          <w:lang w:eastAsia="en-US"/>
        </w:rPr>
        <w:t>show ip route ospf</w:t>
      </w:r>
      <w:r w:rsidRPr="00700484">
        <w:rPr>
          <w:rFonts w:ascii="Times New Roman" w:eastAsia="Arial" w:hAnsi="Times New Roman"/>
          <w:sz w:val="20"/>
          <w:lang w:eastAsia="en-US"/>
        </w:rPr>
        <w:t xml:space="preserve">, </w:t>
      </w:r>
      <w:r w:rsidRPr="00700484">
        <w:rPr>
          <w:rFonts w:ascii="Times New Roman" w:eastAsia="Arial" w:hAnsi="Times New Roman"/>
          <w:b/>
          <w:sz w:val="20"/>
          <w:lang w:eastAsia="en-US"/>
        </w:rPr>
        <w:t>show</w:t>
      </w:r>
      <w:r w:rsidRPr="00700484">
        <w:rPr>
          <w:rFonts w:ascii="Times New Roman" w:eastAsia="Arial" w:hAnsi="Times New Roman"/>
          <w:sz w:val="20"/>
          <w:lang w:eastAsia="en-US"/>
        </w:rPr>
        <w:t xml:space="preserve"> </w:t>
      </w:r>
      <w:r w:rsidRPr="00700484">
        <w:rPr>
          <w:rFonts w:ascii="Times New Roman" w:eastAsia="Arial" w:hAnsi="Times New Roman"/>
          <w:b/>
          <w:sz w:val="20"/>
          <w:lang w:eastAsia="en-US"/>
        </w:rPr>
        <w:t>ip ospf interface brief</w:t>
      </w:r>
      <w:r w:rsidRPr="00700484">
        <w:rPr>
          <w:rFonts w:ascii="Times New Roman" w:eastAsia="Arial" w:hAnsi="Times New Roman"/>
          <w:sz w:val="20"/>
          <w:lang w:eastAsia="en-US"/>
        </w:rPr>
        <w:t xml:space="preserve"> и </w:t>
      </w:r>
      <w:r w:rsidRPr="00700484">
        <w:rPr>
          <w:rFonts w:ascii="Times New Roman" w:eastAsia="Arial" w:hAnsi="Times New Roman"/>
          <w:b/>
          <w:sz w:val="20"/>
          <w:lang w:eastAsia="en-US"/>
        </w:rPr>
        <w:t>show ip ospf neighbor</w:t>
      </w:r>
      <w:r w:rsidRPr="00700484">
        <w:rPr>
          <w:rFonts w:ascii="Times New Roman" w:eastAsia="Arial" w:hAnsi="Times New Roman"/>
          <w:sz w:val="20"/>
          <w:lang w:eastAsia="en-US"/>
        </w:rPr>
        <w:t xml:space="preserve">, чтобы проверить правильность настройки OSPF. Обратите внимание на идентификатор каждого маршрутизатора. </w:t>
      </w:r>
    </w:p>
    <w:p w:rsidR="00700484" w:rsidRPr="00700484" w:rsidRDefault="00700484" w:rsidP="00700484">
      <w:pPr>
        <w:spacing w:after="106" w:line="268" w:lineRule="auto"/>
        <w:ind w:left="-5"/>
        <w:rPr>
          <w:rFonts w:ascii="Times New Roman" w:eastAsia="Calibri" w:hAnsi="Times New Roman"/>
          <w:lang w:eastAsia="en-US"/>
        </w:rPr>
      </w:pPr>
      <w:r w:rsidRPr="00700484">
        <w:rPr>
          <w:rFonts w:ascii="Times New Roman" w:eastAsia="Arial" w:hAnsi="Times New Roman"/>
          <w:b/>
          <w:lang w:eastAsia="en-US"/>
        </w:rPr>
        <w:t xml:space="preserve">Шаг 5: Настройте компьютеры. </w:t>
      </w:r>
    </w:p>
    <w:p w:rsidR="00700484" w:rsidRPr="00700484" w:rsidRDefault="00700484" w:rsidP="00700484">
      <w:pPr>
        <w:spacing w:after="103" w:line="248" w:lineRule="auto"/>
        <w:ind w:left="356" w:right="9"/>
        <w:jc w:val="both"/>
        <w:rPr>
          <w:rFonts w:ascii="Times New Roman" w:eastAsia="Calibri" w:hAnsi="Times New Roman"/>
          <w:lang w:eastAsia="en-US"/>
        </w:rPr>
      </w:pPr>
      <w:r w:rsidRPr="00700484">
        <w:rPr>
          <w:rFonts w:ascii="Times New Roman" w:eastAsia="Arial" w:hAnsi="Times New Roman"/>
          <w:sz w:val="20"/>
          <w:lang w:eastAsia="en-US"/>
        </w:rPr>
        <w:t xml:space="preserve">Настройте IP-адреса и шлюзы по умолчанию на всех ПК в соответствии с таблицей адресации. </w:t>
      </w:r>
    </w:p>
    <w:p w:rsidR="00700484" w:rsidRPr="00700484" w:rsidRDefault="00700484" w:rsidP="00700484">
      <w:pPr>
        <w:spacing w:after="106" w:line="268" w:lineRule="auto"/>
        <w:ind w:left="-5"/>
        <w:rPr>
          <w:rFonts w:ascii="Times New Roman" w:eastAsia="Calibri" w:hAnsi="Times New Roman"/>
          <w:lang w:eastAsia="en-US"/>
        </w:rPr>
      </w:pPr>
      <w:r w:rsidRPr="00700484">
        <w:rPr>
          <w:rFonts w:ascii="Times New Roman" w:eastAsia="Arial" w:hAnsi="Times New Roman"/>
          <w:b/>
          <w:lang w:eastAsia="en-US"/>
        </w:rPr>
        <w:t xml:space="preserve">Шаг 6: Проверьте связь между конечными устройствами. </w:t>
      </w:r>
    </w:p>
    <w:p w:rsidR="00700484" w:rsidRPr="00700484" w:rsidRDefault="00700484" w:rsidP="00700484">
      <w:pPr>
        <w:spacing w:after="103" w:line="248" w:lineRule="auto"/>
        <w:ind w:left="356" w:right="9"/>
        <w:jc w:val="both"/>
        <w:rPr>
          <w:rFonts w:ascii="Times New Roman" w:eastAsia="Calibri" w:hAnsi="Times New Roman"/>
          <w:lang w:eastAsia="en-US"/>
        </w:rPr>
      </w:pPr>
      <w:r w:rsidRPr="00700484">
        <w:rPr>
          <w:rFonts w:ascii="Times New Roman" w:eastAsia="Arial" w:hAnsi="Times New Roman"/>
          <w:sz w:val="20"/>
          <w:lang w:eastAsia="en-US"/>
        </w:rPr>
        <w:t xml:space="preserve">Все устройства должны успешно выполнять эхо-запросы ко всем остальным устройствам, указанным в топологии. Если это не так, выполняйте поиск и устранение неполадок то до тех пор, пока не удастся установить сквозное соединение. </w:t>
      </w:r>
    </w:p>
    <w:p w:rsidR="00700484" w:rsidRPr="00700484" w:rsidRDefault="00700484" w:rsidP="00700484">
      <w:pPr>
        <w:spacing w:after="243" w:line="248" w:lineRule="auto"/>
        <w:ind w:left="356" w:right="9"/>
        <w:jc w:val="both"/>
        <w:rPr>
          <w:rFonts w:ascii="Times New Roman" w:eastAsia="Calibri" w:hAnsi="Times New Roman"/>
          <w:lang w:eastAsia="en-US"/>
        </w:rPr>
      </w:pPr>
      <w:r w:rsidRPr="00700484">
        <w:rPr>
          <w:rFonts w:ascii="Times New Roman" w:eastAsia="Arial" w:hAnsi="Times New Roman"/>
          <w:b/>
          <w:sz w:val="20"/>
          <w:lang w:eastAsia="en-US"/>
        </w:rPr>
        <w:t>Примечание</w:t>
      </w:r>
      <w:r w:rsidRPr="00700484">
        <w:rPr>
          <w:rFonts w:ascii="Times New Roman" w:eastAsia="Arial" w:hAnsi="Times New Roman"/>
          <w:sz w:val="20"/>
          <w:lang w:eastAsia="en-US"/>
        </w:rPr>
        <w:t xml:space="preserve">. Для успешной передачи эхо-запросов может потребоваться отключение межсетевого экрана. </w:t>
      </w:r>
    </w:p>
    <w:p w:rsidR="00700484" w:rsidRPr="00700484" w:rsidRDefault="00700484" w:rsidP="00700484">
      <w:pPr>
        <w:spacing w:after="305" w:line="268" w:lineRule="auto"/>
        <w:ind w:left="-5"/>
        <w:rPr>
          <w:rFonts w:ascii="Times New Roman" w:eastAsia="Calibri" w:hAnsi="Times New Roman"/>
          <w:lang w:eastAsia="en-US"/>
        </w:rPr>
      </w:pPr>
      <w:r w:rsidRPr="00700484">
        <w:rPr>
          <w:rFonts w:ascii="Times New Roman" w:eastAsia="Arial" w:hAnsi="Times New Roman"/>
          <w:b/>
          <w:lang w:eastAsia="en-US"/>
        </w:rPr>
        <w:t xml:space="preserve">Шаг 7: Сохраните настройки. </w:t>
      </w:r>
    </w:p>
    <w:p w:rsidR="00700484" w:rsidRPr="00700484" w:rsidRDefault="00700484" w:rsidP="00700484">
      <w:pPr>
        <w:keepNext/>
        <w:keepLines/>
        <w:spacing w:before="240" w:after="206" w:line="259" w:lineRule="auto"/>
        <w:ind w:left="-5"/>
        <w:outlineLvl w:val="0"/>
        <w:rPr>
          <w:rFonts w:ascii="Times New Roman" w:eastAsia="DengXian Light" w:hAnsi="Times New Roman"/>
          <w:sz w:val="32"/>
          <w:szCs w:val="32"/>
          <w:lang w:eastAsia="en-US"/>
        </w:rPr>
      </w:pPr>
      <w:r w:rsidRPr="00700484">
        <w:rPr>
          <w:rFonts w:ascii="Times New Roman" w:eastAsia="DengXian Light" w:hAnsi="Times New Roman"/>
          <w:sz w:val="28"/>
          <w:szCs w:val="32"/>
          <w:lang w:eastAsia="en-US"/>
        </w:rPr>
        <w:t xml:space="preserve">Часть 2: Настройка инкапсуляции PPP </w:t>
      </w:r>
    </w:p>
    <w:p w:rsidR="00700484" w:rsidRPr="00700484" w:rsidRDefault="00700484" w:rsidP="00700484">
      <w:pPr>
        <w:spacing w:after="106" w:line="268" w:lineRule="auto"/>
        <w:ind w:left="892" w:hanging="907"/>
        <w:rPr>
          <w:rFonts w:ascii="Times New Roman" w:eastAsia="Calibri" w:hAnsi="Times New Roman"/>
          <w:lang w:eastAsia="en-US"/>
        </w:rPr>
      </w:pPr>
      <w:r w:rsidRPr="00700484">
        <w:rPr>
          <w:rFonts w:ascii="Times New Roman" w:eastAsia="Arial" w:hAnsi="Times New Roman"/>
          <w:b/>
          <w:lang w:eastAsia="en-US"/>
        </w:rPr>
        <w:t xml:space="preserve">Шаг 1: Отобразите инкапсуляцию, используемую в последовательном интерфейсе по умолчанию. </w:t>
      </w:r>
    </w:p>
    <w:p w:rsidR="00700484" w:rsidRPr="00700484" w:rsidRDefault="00700484" w:rsidP="00700484">
      <w:pPr>
        <w:spacing w:after="103" w:line="248" w:lineRule="auto"/>
        <w:ind w:left="356" w:right="9"/>
        <w:jc w:val="both"/>
        <w:rPr>
          <w:rFonts w:ascii="Times New Roman" w:eastAsia="Calibri" w:hAnsi="Times New Roman"/>
          <w:lang w:eastAsia="en-US"/>
        </w:rPr>
      </w:pPr>
      <w:r w:rsidRPr="00700484">
        <w:rPr>
          <w:rFonts w:ascii="Times New Roman" w:eastAsia="Arial" w:hAnsi="Times New Roman"/>
          <w:sz w:val="20"/>
          <w:lang w:eastAsia="en-US"/>
        </w:rPr>
        <w:t>На маршрутизаторах выполните команду</w:t>
      </w:r>
      <w:r w:rsidRPr="00700484">
        <w:rPr>
          <w:rFonts w:ascii="Times New Roman" w:eastAsia="Arial" w:hAnsi="Times New Roman"/>
          <w:b/>
          <w:sz w:val="20"/>
          <w:lang w:eastAsia="en-US"/>
        </w:rPr>
        <w:t xml:space="preserve"> show interfaces serial</w:t>
      </w:r>
      <w:r w:rsidRPr="00700484">
        <w:rPr>
          <w:rFonts w:ascii="Times New Roman" w:eastAsia="Arial" w:hAnsi="Times New Roman"/>
          <w:i/>
          <w:sz w:val="20"/>
          <w:lang w:eastAsia="en-US"/>
        </w:rPr>
        <w:t xml:space="preserve"> идентификатор_интерфейса</w:t>
      </w:r>
      <w:r w:rsidRPr="00700484">
        <w:rPr>
          <w:rFonts w:ascii="Times New Roman" w:eastAsia="Arial" w:hAnsi="Times New Roman"/>
          <w:sz w:val="20"/>
          <w:lang w:eastAsia="en-US"/>
        </w:rPr>
        <w:t xml:space="preserve"> для отображения текущей инкапсуляции, используемой в последовательном интерфейсе. </w:t>
      </w:r>
    </w:p>
    <w:p w:rsidR="00700484" w:rsidRPr="00700484" w:rsidRDefault="00700484" w:rsidP="00700484">
      <w:pPr>
        <w:spacing w:after="31" w:line="259" w:lineRule="auto"/>
        <w:ind w:left="716"/>
        <w:rPr>
          <w:rFonts w:ascii="Times New Roman" w:eastAsia="Calibri" w:hAnsi="Times New Roman"/>
          <w:lang w:val="en-US" w:eastAsia="en-US"/>
        </w:rPr>
      </w:pPr>
      <w:r w:rsidRPr="00700484">
        <w:rPr>
          <w:rFonts w:ascii="Times New Roman" w:eastAsia="Calibri" w:hAnsi="Times New Roman"/>
          <w:sz w:val="20"/>
          <w:lang w:val="en-US" w:eastAsia="en-US"/>
        </w:rPr>
        <w:t xml:space="preserve">Branch1# </w:t>
      </w:r>
      <w:r w:rsidRPr="00700484">
        <w:rPr>
          <w:rFonts w:ascii="Times New Roman" w:eastAsia="Calibri" w:hAnsi="Times New Roman"/>
          <w:b/>
          <w:sz w:val="20"/>
          <w:lang w:val="en-US" w:eastAsia="en-US"/>
        </w:rPr>
        <w:t>show interfaces s0/0/0</w:t>
      </w:r>
      <w:r w:rsidRPr="00700484">
        <w:rPr>
          <w:rFonts w:ascii="Times New Roman" w:eastAsia="Calibri" w:hAnsi="Times New Roman"/>
          <w:sz w:val="20"/>
          <w:lang w:val="en-US" w:eastAsia="en-US"/>
        </w:rPr>
        <w:t xml:space="preserve">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Serial0/0/0 is up, line protocol is up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Hardware is WIC MBRD Serial </w:t>
      </w:r>
    </w:p>
    <w:p w:rsidR="00700484" w:rsidRPr="00700484" w:rsidRDefault="00700484" w:rsidP="00700484">
      <w:pPr>
        <w:spacing w:after="160" w:line="259" w:lineRule="auto"/>
        <w:ind w:left="715" w:right="3727"/>
        <w:rPr>
          <w:rFonts w:ascii="Times New Roman" w:eastAsia="Calibri" w:hAnsi="Times New Roman"/>
          <w:lang w:val="en-US" w:eastAsia="en-US"/>
        </w:rPr>
      </w:pPr>
      <w:r w:rsidRPr="00700484">
        <w:rPr>
          <w:rFonts w:ascii="Times New Roman" w:eastAsia="Calibri" w:hAnsi="Times New Roman"/>
          <w:lang w:val="en-US" w:eastAsia="en-US"/>
        </w:rPr>
        <w:t xml:space="preserve">  Internet address is 10.1.1.1/30   MTU 1500 bytes, BW 1544 Kbit/sec, DLY 20000 usec,      reliability 255/255, txload 1/255, rxload 1/255   </w:t>
      </w:r>
      <w:r w:rsidRPr="00700484">
        <w:rPr>
          <w:rFonts w:ascii="Times New Roman" w:eastAsia="Calibri" w:hAnsi="Times New Roman"/>
          <w:shd w:val="clear" w:color="auto" w:fill="FFFF00"/>
          <w:lang w:val="en-US" w:eastAsia="en-US"/>
        </w:rPr>
        <w:t>Encapsulation HDLC</w:t>
      </w:r>
      <w:r w:rsidRPr="00700484">
        <w:rPr>
          <w:rFonts w:ascii="Times New Roman" w:eastAsia="Calibri" w:hAnsi="Times New Roman"/>
          <w:lang w:val="en-US" w:eastAsia="en-US"/>
        </w:rPr>
        <w:t xml:space="preserve">, loopback not set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Keepalive set (10 sec)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Last input 00:00:02, output 00:00:05, output hang never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Last clearing of "show interface" counters never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Input queue: 0/75/0/0 (size/max/drops/flushes); Total output drops: 0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Queueing strategy: fifo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Output queue: 0/40 (size/max)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5 minute input rate 0 bits/sec, 0 packets/sec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5 minute output rate 0 bits/sec, 0 packets/sec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1003 packets input, 78348 bytes, 0 no buffer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Received 527 broadcasts (0 IP multicasts)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0 runts, 0 giants, 0 throttles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0 input errors, 0 CRC, 0 frame, 0 overrun, 0 ignored, 0 abort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1090 packets output, 80262 bytes, 0 underruns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0 output errors, 0 collisions, 3 interface resets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0 unknown protocol drops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0 output buffer failures, 0 output buffers swapped out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2 carrier transitions </w:t>
      </w:r>
    </w:p>
    <w:p w:rsidR="00700484" w:rsidRPr="00700484" w:rsidRDefault="00700484" w:rsidP="00700484">
      <w:pPr>
        <w:spacing w:after="139"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lastRenderedPageBreak/>
        <w:t xml:space="preserve">     DCD=up  DSR=up  DTR=up  RTS=up  CTS=up </w:t>
      </w:r>
    </w:p>
    <w:p w:rsidR="00700484" w:rsidRPr="00700484" w:rsidRDefault="00700484" w:rsidP="00700484">
      <w:pPr>
        <w:spacing w:after="253" w:line="248" w:lineRule="auto"/>
        <w:ind w:left="356" w:right="9"/>
        <w:jc w:val="both"/>
        <w:rPr>
          <w:rFonts w:ascii="Times New Roman" w:eastAsia="Calibri" w:hAnsi="Times New Roman"/>
          <w:lang w:eastAsia="en-US"/>
        </w:rPr>
      </w:pPr>
      <w:r w:rsidRPr="00700484">
        <w:rPr>
          <w:rFonts w:ascii="Times New Roman" w:eastAsia="Arial" w:hAnsi="Times New Roman"/>
          <w:sz w:val="20"/>
          <w:lang w:eastAsia="en-US"/>
        </w:rPr>
        <w:t xml:space="preserve">Укажите тип инкапсуляции, используемой в последовательном интерфейсе по умолчанию, для маршрутизатора Cisco. __________________________________  </w:t>
      </w:r>
    </w:p>
    <w:p w:rsidR="00700484" w:rsidRPr="00700484" w:rsidRDefault="00700484" w:rsidP="00700484">
      <w:pPr>
        <w:spacing w:after="106" w:line="268" w:lineRule="auto"/>
        <w:ind w:left="-5"/>
        <w:rPr>
          <w:rFonts w:ascii="Times New Roman" w:eastAsia="Calibri" w:hAnsi="Times New Roman"/>
          <w:lang w:eastAsia="en-US"/>
        </w:rPr>
      </w:pPr>
      <w:r w:rsidRPr="00700484">
        <w:rPr>
          <w:rFonts w:ascii="Times New Roman" w:eastAsia="Arial" w:hAnsi="Times New Roman"/>
          <w:b/>
          <w:lang w:eastAsia="en-US"/>
        </w:rPr>
        <w:t xml:space="preserve">Шаг 2: Измените инкапсуляцию на PPP. </w:t>
      </w:r>
    </w:p>
    <w:p w:rsidR="00700484" w:rsidRPr="00700484" w:rsidRDefault="00700484" w:rsidP="00507D96">
      <w:pPr>
        <w:numPr>
          <w:ilvl w:val="0"/>
          <w:numId w:val="159"/>
        </w:numPr>
        <w:spacing w:after="103" w:line="248" w:lineRule="auto"/>
        <w:ind w:right="9"/>
        <w:jc w:val="both"/>
        <w:rPr>
          <w:rFonts w:ascii="Times New Roman" w:eastAsia="Calibri" w:hAnsi="Times New Roman"/>
          <w:lang w:eastAsia="en-US"/>
        </w:rPr>
      </w:pPr>
      <w:r w:rsidRPr="00700484">
        <w:rPr>
          <w:rFonts w:ascii="Times New Roman" w:eastAsia="Arial" w:hAnsi="Times New Roman"/>
          <w:sz w:val="20"/>
          <w:lang w:eastAsia="en-US"/>
        </w:rPr>
        <w:t>Для изменения инкапсуляции HDLC на PPP введите команду</w:t>
      </w:r>
      <w:r w:rsidRPr="00700484">
        <w:rPr>
          <w:rFonts w:ascii="Times New Roman" w:eastAsia="Arial" w:hAnsi="Times New Roman"/>
          <w:b/>
          <w:sz w:val="20"/>
          <w:lang w:eastAsia="en-US"/>
        </w:rPr>
        <w:t xml:space="preserve"> encapsulation ppp</w:t>
      </w:r>
      <w:r w:rsidRPr="00700484">
        <w:rPr>
          <w:rFonts w:ascii="Times New Roman" w:eastAsia="Arial" w:hAnsi="Times New Roman"/>
          <w:sz w:val="20"/>
          <w:lang w:eastAsia="en-US"/>
        </w:rPr>
        <w:t xml:space="preserve"> на интерфейсе S0/0/0 маршрутизатора «Филиал 1». </w:t>
      </w:r>
    </w:p>
    <w:p w:rsidR="00700484" w:rsidRPr="00700484" w:rsidRDefault="00700484" w:rsidP="00700484">
      <w:pPr>
        <w:spacing w:after="40" w:line="259" w:lineRule="auto"/>
        <w:ind w:left="716"/>
        <w:rPr>
          <w:rFonts w:ascii="Times New Roman" w:eastAsia="Calibri" w:hAnsi="Times New Roman"/>
          <w:lang w:val="en-US" w:eastAsia="en-US"/>
        </w:rPr>
      </w:pPr>
      <w:r w:rsidRPr="00700484">
        <w:rPr>
          <w:rFonts w:ascii="Times New Roman" w:eastAsia="Calibri" w:hAnsi="Times New Roman"/>
          <w:sz w:val="20"/>
          <w:lang w:val="en-US" w:eastAsia="en-US"/>
        </w:rPr>
        <w:t xml:space="preserve">Branch1(config)# </w:t>
      </w:r>
      <w:r w:rsidRPr="00700484">
        <w:rPr>
          <w:rFonts w:ascii="Times New Roman" w:eastAsia="Calibri" w:hAnsi="Times New Roman"/>
          <w:b/>
          <w:sz w:val="20"/>
          <w:lang w:val="en-US" w:eastAsia="en-US"/>
        </w:rPr>
        <w:t>interface s0/0/0</w:t>
      </w:r>
      <w:r w:rsidRPr="00700484">
        <w:rPr>
          <w:rFonts w:ascii="Times New Roman" w:eastAsia="Calibri" w:hAnsi="Times New Roman"/>
          <w:sz w:val="20"/>
          <w:lang w:val="en-US" w:eastAsia="en-US"/>
        </w:rPr>
        <w:t xml:space="preserve"> </w:t>
      </w:r>
    </w:p>
    <w:p w:rsidR="00700484" w:rsidRPr="00700484" w:rsidRDefault="00700484" w:rsidP="00700484">
      <w:pPr>
        <w:spacing w:after="40" w:line="259" w:lineRule="auto"/>
        <w:ind w:left="716"/>
        <w:rPr>
          <w:rFonts w:ascii="Times New Roman" w:eastAsia="Calibri" w:hAnsi="Times New Roman"/>
          <w:lang w:val="en-US" w:eastAsia="en-US"/>
        </w:rPr>
      </w:pPr>
      <w:r w:rsidRPr="00700484">
        <w:rPr>
          <w:rFonts w:ascii="Times New Roman" w:eastAsia="Calibri" w:hAnsi="Times New Roman"/>
          <w:sz w:val="20"/>
          <w:lang w:val="en-US" w:eastAsia="en-US"/>
        </w:rPr>
        <w:t xml:space="preserve">Branch1(config-if)# </w:t>
      </w:r>
      <w:r w:rsidRPr="00700484">
        <w:rPr>
          <w:rFonts w:ascii="Times New Roman" w:eastAsia="Calibri" w:hAnsi="Times New Roman"/>
          <w:b/>
          <w:sz w:val="20"/>
          <w:lang w:val="en-US" w:eastAsia="en-US"/>
        </w:rPr>
        <w:t xml:space="preserve">encapsulation ppp </w:t>
      </w:r>
    </w:p>
    <w:p w:rsidR="00700484" w:rsidRPr="00700484" w:rsidRDefault="00700484" w:rsidP="00700484">
      <w:pPr>
        <w:spacing w:after="0" w:line="259" w:lineRule="auto"/>
        <w:ind w:left="716"/>
        <w:rPr>
          <w:rFonts w:ascii="Times New Roman" w:eastAsia="Calibri" w:hAnsi="Times New Roman"/>
          <w:lang w:eastAsia="en-US"/>
        </w:rPr>
      </w:pPr>
      <w:r w:rsidRPr="00700484">
        <w:rPr>
          <w:rFonts w:ascii="Times New Roman" w:eastAsia="Calibri" w:hAnsi="Times New Roman"/>
          <w:sz w:val="20"/>
          <w:lang w:eastAsia="en-US"/>
        </w:rPr>
        <w:t xml:space="preserve">Branch1(config-if)# </w:t>
      </w:r>
    </w:p>
    <w:tbl>
      <w:tblPr>
        <w:tblStyle w:val="TableGrid9"/>
        <w:tblW w:w="8856" w:type="dxa"/>
        <w:tblInd w:w="720" w:type="dxa"/>
        <w:tblCellMar>
          <w:top w:w="41" w:type="dxa"/>
        </w:tblCellMar>
        <w:tblLook w:val="04A0" w:firstRow="1" w:lastRow="0" w:firstColumn="1" w:lastColumn="0" w:noHBand="0" w:noVBand="1"/>
      </w:tblPr>
      <w:tblGrid>
        <w:gridCol w:w="6480"/>
        <w:gridCol w:w="2376"/>
      </w:tblGrid>
      <w:tr w:rsidR="00700484" w:rsidRPr="003746C8" w:rsidTr="00700484">
        <w:trPr>
          <w:trHeight w:val="202"/>
        </w:trPr>
        <w:tc>
          <w:tcPr>
            <w:tcW w:w="8856" w:type="dxa"/>
            <w:gridSpan w:val="2"/>
            <w:tcBorders>
              <w:top w:val="nil"/>
              <w:left w:val="nil"/>
              <w:bottom w:val="nil"/>
              <w:right w:val="nil"/>
            </w:tcBorders>
            <w:shd w:val="clear" w:color="auto" w:fill="FFFF00"/>
          </w:tcPr>
          <w:p w:rsidR="00700484" w:rsidRPr="00700484" w:rsidRDefault="00700484" w:rsidP="00700484">
            <w:pPr>
              <w:spacing w:after="0" w:line="240" w:lineRule="auto"/>
              <w:jc w:val="both"/>
              <w:rPr>
                <w:rFonts w:ascii="Times New Roman" w:eastAsia="Calibri" w:hAnsi="Times New Roman"/>
                <w:lang w:eastAsia="en-US"/>
              </w:rPr>
            </w:pPr>
            <w:r w:rsidRPr="00700484">
              <w:rPr>
                <w:rFonts w:ascii="Times New Roman" w:eastAsia="Calibri" w:hAnsi="Times New Roman"/>
                <w:lang w:eastAsia="en-US"/>
              </w:rPr>
              <w:t xml:space="preserve">Jun 19 06:02:33.687: %OSPF-5-ADJCHG: Process 1, Nbr 209.165.200.225 on Serial0/0/0 </w:t>
            </w:r>
          </w:p>
        </w:tc>
      </w:tr>
      <w:tr w:rsidR="00700484" w:rsidRPr="003746C8" w:rsidTr="00700484">
        <w:trPr>
          <w:trHeight w:val="209"/>
        </w:trPr>
        <w:tc>
          <w:tcPr>
            <w:tcW w:w="6480" w:type="dxa"/>
            <w:tcBorders>
              <w:top w:val="nil"/>
              <w:left w:val="nil"/>
              <w:bottom w:val="nil"/>
              <w:right w:val="nil"/>
            </w:tcBorders>
            <w:shd w:val="clear" w:color="auto" w:fill="FFFF00"/>
          </w:tcPr>
          <w:p w:rsidR="00700484" w:rsidRPr="00700484" w:rsidRDefault="00700484" w:rsidP="00700484">
            <w:pPr>
              <w:spacing w:after="0" w:line="240" w:lineRule="auto"/>
              <w:jc w:val="both"/>
              <w:rPr>
                <w:rFonts w:ascii="Times New Roman" w:eastAsia="Calibri" w:hAnsi="Times New Roman"/>
                <w:lang w:eastAsia="en-US"/>
              </w:rPr>
            </w:pPr>
            <w:r w:rsidRPr="00700484">
              <w:rPr>
                <w:rFonts w:ascii="Times New Roman" w:eastAsia="Calibri" w:hAnsi="Times New Roman"/>
                <w:lang w:eastAsia="en-US"/>
              </w:rPr>
              <w:t>from FULL to DOWN, Neighbor Down: Interface down or detached</w:t>
            </w:r>
          </w:p>
        </w:tc>
        <w:tc>
          <w:tcPr>
            <w:tcW w:w="2376" w:type="dxa"/>
            <w:tcBorders>
              <w:top w:val="nil"/>
              <w:left w:val="nil"/>
              <w:bottom w:val="nil"/>
              <w:right w:val="nil"/>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Calibri" w:hAnsi="Times New Roman"/>
                <w:lang w:eastAsia="en-US"/>
              </w:rPr>
              <w:t xml:space="preserve"> </w:t>
            </w:r>
          </w:p>
        </w:tc>
      </w:tr>
    </w:tbl>
    <w:p w:rsidR="00700484" w:rsidRPr="00700484" w:rsidRDefault="00700484" w:rsidP="00700484">
      <w:pPr>
        <w:spacing w:after="0" w:line="259" w:lineRule="auto"/>
        <w:ind w:left="716"/>
        <w:rPr>
          <w:rFonts w:ascii="Times New Roman" w:eastAsia="Calibri" w:hAnsi="Times New Roman"/>
          <w:lang w:eastAsia="en-US"/>
        </w:rPr>
      </w:pPr>
      <w:r w:rsidRPr="00700484">
        <w:rPr>
          <w:rFonts w:ascii="Times New Roman" w:eastAsia="Calibri" w:hAnsi="Times New Roman"/>
          <w:sz w:val="20"/>
          <w:lang w:eastAsia="en-US"/>
        </w:rPr>
        <w:t xml:space="preserve">Branch1(config-if)# </w:t>
      </w:r>
    </w:p>
    <w:tbl>
      <w:tblPr>
        <w:tblStyle w:val="TableGrid9"/>
        <w:tblW w:w="8748" w:type="dxa"/>
        <w:tblInd w:w="720" w:type="dxa"/>
        <w:tblCellMar>
          <w:top w:w="20" w:type="dxa"/>
        </w:tblCellMar>
        <w:tblLook w:val="04A0" w:firstRow="1" w:lastRow="0" w:firstColumn="1" w:lastColumn="0" w:noHBand="0" w:noVBand="1"/>
      </w:tblPr>
      <w:tblGrid>
        <w:gridCol w:w="2268"/>
        <w:gridCol w:w="6480"/>
      </w:tblGrid>
      <w:tr w:rsidR="00700484" w:rsidRPr="003746C8" w:rsidTr="00700484">
        <w:trPr>
          <w:trHeight w:val="209"/>
        </w:trPr>
        <w:tc>
          <w:tcPr>
            <w:tcW w:w="8748" w:type="dxa"/>
            <w:gridSpan w:val="2"/>
            <w:tcBorders>
              <w:top w:val="nil"/>
              <w:left w:val="nil"/>
              <w:bottom w:val="nil"/>
              <w:right w:val="nil"/>
            </w:tcBorders>
            <w:shd w:val="clear" w:color="auto" w:fill="FFFF00"/>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Calibri" w:hAnsi="Times New Roman"/>
                <w:lang w:eastAsia="en-US"/>
              </w:rPr>
              <w:t xml:space="preserve">Jun 19 06:02:35.687: %LINEPROTO-5-UPDOWN: Line protocol on Interface Serial0/0/0, </w:t>
            </w:r>
          </w:p>
        </w:tc>
      </w:tr>
      <w:tr w:rsidR="00700484" w:rsidRPr="00700484" w:rsidTr="00700484">
        <w:trPr>
          <w:trHeight w:val="202"/>
        </w:trPr>
        <w:tc>
          <w:tcPr>
            <w:tcW w:w="2268" w:type="dxa"/>
            <w:tcBorders>
              <w:top w:val="nil"/>
              <w:left w:val="nil"/>
              <w:bottom w:val="nil"/>
              <w:right w:val="nil"/>
            </w:tcBorders>
            <w:shd w:val="clear" w:color="auto" w:fill="FFFF00"/>
          </w:tcPr>
          <w:p w:rsidR="00700484" w:rsidRPr="00700484" w:rsidRDefault="00700484" w:rsidP="00700484">
            <w:pPr>
              <w:spacing w:after="0" w:line="240" w:lineRule="auto"/>
              <w:jc w:val="both"/>
              <w:rPr>
                <w:rFonts w:ascii="Times New Roman" w:eastAsia="Calibri" w:hAnsi="Times New Roman"/>
                <w:lang w:eastAsia="en-US"/>
              </w:rPr>
            </w:pPr>
            <w:r w:rsidRPr="00700484">
              <w:rPr>
                <w:rFonts w:ascii="Times New Roman" w:eastAsia="Calibri" w:hAnsi="Times New Roman"/>
                <w:lang w:eastAsia="en-US"/>
              </w:rPr>
              <w:t>changed state to down</w:t>
            </w:r>
          </w:p>
        </w:tc>
        <w:tc>
          <w:tcPr>
            <w:tcW w:w="6480" w:type="dxa"/>
            <w:tcBorders>
              <w:top w:val="nil"/>
              <w:left w:val="nil"/>
              <w:bottom w:val="nil"/>
              <w:right w:val="nil"/>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Arial" w:hAnsi="Times New Roman"/>
                <w:lang w:eastAsia="en-US"/>
              </w:rPr>
              <w:t xml:space="preserve"> </w:t>
            </w:r>
          </w:p>
        </w:tc>
      </w:tr>
    </w:tbl>
    <w:p w:rsidR="00700484" w:rsidRPr="00700484" w:rsidRDefault="00700484" w:rsidP="00507D96">
      <w:pPr>
        <w:numPr>
          <w:ilvl w:val="0"/>
          <w:numId w:val="159"/>
        </w:numPr>
        <w:spacing w:after="103" w:line="248" w:lineRule="auto"/>
        <w:ind w:right="9"/>
        <w:jc w:val="both"/>
        <w:rPr>
          <w:rFonts w:ascii="Times New Roman" w:eastAsia="Calibri" w:hAnsi="Times New Roman"/>
          <w:lang w:eastAsia="en-US"/>
        </w:rPr>
      </w:pPr>
      <w:r w:rsidRPr="00700484">
        <w:rPr>
          <w:rFonts w:ascii="Times New Roman" w:eastAsia="Arial" w:hAnsi="Times New Roman"/>
          <w:sz w:val="20"/>
          <w:lang w:eastAsia="en-US"/>
        </w:rPr>
        <w:t xml:space="preserve">Введите команду для отображения состояния канала и протокола канала для интерфейса S0/0/0 маршрутизатора «Филиал 1». Задокументируйте выполненную команду. Укажите текущее состояние интерфейса S0/0/0. </w:t>
      </w:r>
    </w:p>
    <w:p w:rsidR="00700484" w:rsidRPr="00700484" w:rsidRDefault="00700484" w:rsidP="00700484">
      <w:pPr>
        <w:spacing w:after="99" w:line="259" w:lineRule="auto"/>
        <w:ind w:left="716"/>
        <w:rPr>
          <w:rFonts w:ascii="Times New Roman" w:eastAsia="Calibri" w:hAnsi="Times New Roman"/>
          <w:lang w:eastAsia="en-US"/>
        </w:rPr>
      </w:pPr>
      <w:r w:rsidRPr="00700484">
        <w:rPr>
          <w:rFonts w:ascii="Times New Roman" w:eastAsia="Arial" w:hAnsi="Times New Roman"/>
          <w:sz w:val="20"/>
          <w:lang w:eastAsia="en-US"/>
        </w:rPr>
        <w:t>_____________________________________________________________________________</w:t>
      </w:r>
    </w:p>
    <w:p w:rsidR="00700484" w:rsidRPr="00700484" w:rsidRDefault="00700484" w:rsidP="00507D96">
      <w:pPr>
        <w:numPr>
          <w:ilvl w:val="0"/>
          <w:numId w:val="159"/>
        </w:numPr>
        <w:spacing w:after="103" w:line="248" w:lineRule="auto"/>
        <w:ind w:right="9"/>
        <w:jc w:val="both"/>
        <w:rPr>
          <w:rFonts w:ascii="Times New Roman" w:eastAsia="Calibri" w:hAnsi="Times New Roman"/>
          <w:lang w:eastAsia="en-US"/>
        </w:rPr>
      </w:pPr>
      <w:r w:rsidRPr="00700484">
        <w:rPr>
          <w:rFonts w:ascii="Times New Roman" w:eastAsia="Arial" w:hAnsi="Times New Roman"/>
          <w:sz w:val="20"/>
          <w:lang w:eastAsia="en-US"/>
        </w:rPr>
        <w:t>Для исправления разночтений в настройках инкапсуляции для последовательного интерфейса ведите команду</w:t>
      </w:r>
      <w:r w:rsidRPr="00700484">
        <w:rPr>
          <w:rFonts w:ascii="Times New Roman" w:eastAsia="Arial" w:hAnsi="Times New Roman"/>
          <w:b/>
          <w:sz w:val="20"/>
          <w:lang w:eastAsia="en-US"/>
        </w:rPr>
        <w:t xml:space="preserve"> encapsulation ppp</w:t>
      </w:r>
      <w:r w:rsidRPr="00700484">
        <w:rPr>
          <w:rFonts w:ascii="Times New Roman" w:eastAsia="Arial" w:hAnsi="Times New Roman"/>
          <w:sz w:val="20"/>
          <w:lang w:eastAsia="en-US"/>
        </w:rPr>
        <w:t xml:space="preserve"> на интерфейсе S0/0/0 для маршрутизатора Central. </w:t>
      </w:r>
    </w:p>
    <w:p w:rsidR="00700484" w:rsidRPr="00700484" w:rsidRDefault="00700484" w:rsidP="00700484">
      <w:pPr>
        <w:spacing w:after="40" w:line="259" w:lineRule="auto"/>
        <w:ind w:left="716"/>
        <w:rPr>
          <w:rFonts w:ascii="Times New Roman" w:eastAsia="Calibri" w:hAnsi="Times New Roman"/>
          <w:lang w:val="en-US" w:eastAsia="en-US"/>
        </w:rPr>
      </w:pPr>
      <w:r w:rsidRPr="00700484">
        <w:rPr>
          <w:rFonts w:ascii="Times New Roman" w:eastAsia="Calibri" w:hAnsi="Times New Roman"/>
          <w:sz w:val="20"/>
          <w:lang w:val="en-US" w:eastAsia="en-US"/>
        </w:rPr>
        <w:t xml:space="preserve">Central(config)# </w:t>
      </w:r>
      <w:r w:rsidRPr="00700484">
        <w:rPr>
          <w:rFonts w:ascii="Times New Roman" w:eastAsia="Calibri" w:hAnsi="Times New Roman"/>
          <w:b/>
          <w:sz w:val="20"/>
          <w:lang w:val="en-US" w:eastAsia="en-US"/>
        </w:rPr>
        <w:t>interface s0/0/0</w:t>
      </w:r>
      <w:r w:rsidRPr="00700484">
        <w:rPr>
          <w:rFonts w:ascii="Times New Roman" w:eastAsia="Calibri" w:hAnsi="Times New Roman"/>
          <w:sz w:val="20"/>
          <w:lang w:val="en-US" w:eastAsia="en-US"/>
        </w:rPr>
        <w:t xml:space="preserve"> </w:t>
      </w:r>
    </w:p>
    <w:p w:rsidR="00700484" w:rsidRPr="00700484" w:rsidRDefault="00700484" w:rsidP="00700484">
      <w:pPr>
        <w:spacing w:after="40" w:line="259" w:lineRule="auto"/>
        <w:ind w:left="716"/>
        <w:rPr>
          <w:rFonts w:ascii="Times New Roman" w:eastAsia="Calibri" w:hAnsi="Times New Roman"/>
          <w:lang w:val="en-US" w:eastAsia="en-US"/>
        </w:rPr>
      </w:pPr>
      <w:r w:rsidRPr="00700484">
        <w:rPr>
          <w:rFonts w:ascii="Times New Roman" w:eastAsia="Calibri" w:hAnsi="Times New Roman"/>
          <w:sz w:val="20"/>
          <w:lang w:val="en-US" w:eastAsia="en-US"/>
        </w:rPr>
        <w:t xml:space="preserve">Central(config-if)# </w:t>
      </w:r>
      <w:r w:rsidRPr="00700484">
        <w:rPr>
          <w:rFonts w:ascii="Times New Roman" w:eastAsia="Calibri" w:hAnsi="Times New Roman"/>
          <w:b/>
          <w:sz w:val="20"/>
          <w:lang w:val="en-US" w:eastAsia="en-US"/>
        </w:rPr>
        <w:t xml:space="preserve">encapsulation ppp </w:t>
      </w:r>
    </w:p>
    <w:p w:rsidR="00700484" w:rsidRPr="00700484" w:rsidRDefault="00700484" w:rsidP="00700484">
      <w:pPr>
        <w:spacing w:after="0" w:line="259" w:lineRule="auto"/>
        <w:ind w:left="715"/>
        <w:rPr>
          <w:rFonts w:ascii="Times New Roman" w:eastAsia="Calibri" w:hAnsi="Times New Roman"/>
          <w:lang w:eastAsia="en-US"/>
        </w:rPr>
      </w:pPr>
      <w:r w:rsidRPr="00700484">
        <w:rPr>
          <w:rFonts w:ascii="Times New Roman" w:eastAsia="Calibri" w:hAnsi="Times New Roman"/>
          <w:lang w:eastAsia="en-US"/>
        </w:rPr>
        <w:t xml:space="preserve">Central(config-if)# </w:t>
      </w:r>
    </w:p>
    <w:tbl>
      <w:tblPr>
        <w:tblStyle w:val="TableGrid9"/>
        <w:tblW w:w="8856" w:type="dxa"/>
        <w:tblInd w:w="720" w:type="dxa"/>
        <w:tblCellMar>
          <w:top w:w="41" w:type="dxa"/>
        </w:tblCellMar>
        <w:tblLook w:val="04A0" w:firstRow="1" w:lastRow="0" w:firstColumn="1" w:lastColumn="0" w:noHBand="0" w:noVBand="1"/>
      </w:tblPr>
      <w:tblGrid>
        <w:gridCol w:w="2022"/>
        <w:gridCol w:w="1053"/>
        <w:gridCol w:w="5571"/>
        <w:gridCol w:w="210"/>
      </w:tblGrid>
      <w:tr w:rsidR="00700484" w:rsidRPr="003746C8" w:rsidTr="00700484">
        <w:trPr>
          <w:gridAfter w:val="1"/>
          <w:wAfter w:w="216" w:type="dxa"/>
          <w:trHeight w:val="209"/>
        </w:trPr>
        <w:tc>
          <w:tcPr>
            <w:tcW w:w="8856" w:type="dxa"/>
            <w:gridSpan w:val="3"/>
            <w:tcBorders>
              <w:top w:val="nil"/>
              <w:left w:val="nil"/>
              <w:bottom w:val="nil"/>
              <w:right w:val="nil"/>
            </w:tcBorders>
            <w:shd w:val="clear" w:color="auto" w:fill="FFFF00"/>
          </w:tcPr>
          <w:p w:rsidR="00700484" w:rsidRPr="00700484" w:rsidRDefault="00700484" w:rsidP="00700484">
            <w:pPr>
              <w:spacing w:after="0" w:line="240" w:lineRule="auto"/>
              <w:jc w:val="both"/>
              <w:rPr>
                <w:rFonts w:ascii="Times New Roman" w:eastAsia="Calibri" w:hAnsi="Times New Roman"/>
                <w:lang w:eastAsia="en-US"/>
              </w:rPr>
            </w:pPr>
            <w:r w:rsidRPr="00700484">
              <w:rPr>
                <w:rFonts w:ascii="Times New Roman" w:eastAsia="Calibri" w:hAnsi="Times New Roman"/>
                <w:lang w:eastAsia="en-US"/>
              </w:rPr>
              <w:t xml:space="preserve">.Jun 19 06:03:41.186: %LINEPROTO-5-UPDOWN: Line protocol on Interface Serial0/0/0, </w:t>
            </w:r>
          </w:p>
        </w:tc>
      </w:tr>
      <w:tr w:rsidR="00700484" w:rsidRPr="00700484" w:rsidTr="00700484">
        <w:trPr>
          <w:gridAfter w:val="1"/>
          <w:wAfter w:w="216" w:type="dxa"/>
          <w:trHeight w:val="202"/>
        </w:trPr>
        <w:tc>
          <w:tcPr>
            <w:tcW w:w="2052" w:type="dxa"/>
            <w:tcBorders>
              <w:top w:val="nil"/>
              <w:left w:val="nil"/>
              <w:bottom w:val="nil"/>
              <w:right w:val="nil"/>
            </w:tcBorders>
            <w:shd w:val="clear" w:color="auto" w:fill="FFFF00"/>
          </w:tcPr>
          <w:p w:rsidR="00700484" w:rsidRPr="00700484" w:rsidRDefault="00700484" w:rsidP="00700484">
            <w:pPr>
              <w:spacing w:after="0" w:line="240" w:lineRule="auto"/>
              <w:jc w:val="both"/>
              <w:rPr>
                <w:rFonts w:ascii="Times New Roman" w:eastAsia="Calibri" w:hAnsi="Times New Roman"/>
                <w:lang w:eastAsia="en-US"/>
              </w:rPr>
            </w:pPr>
            <w:r w:rsidRPr="00700484">
              <w:rPr>
                <w:rFonts w:ascii="Times New Roman" w:eastAsia="Calibri" w:hAnsi="Times New Roman"/>
                <w:lang w:eastAsia="en-US"/>
              </w:rPr>
              <w:t>changed state to up</w:t>
            </w:r>
          </w:p>
        </w:tc>
        <w:tc>
          <w:tcPr>
            <w:tcW w:w="6804" w:type="dxa"/>
            <w:gridSpan w:val="2"/>
            <w:tcBorders>
              <w:top w:val="nil"/>
              <w:left w:val="nil"/>
              <w:bottom w:val="nil"/>
              <w:right w:val="nil"/>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Calibri" w:hAnsi="Times New Roman"/>
                <w:lang w:eastAsia="en-US"/>
              </w:rPr>
              <w:t xml:space="preserve"> </w:t>
            </w:r>
          </w:p>
        </w:tc>
      </w:tr>
      <w:tr w:rsidR="00700484" w:rsidRPr="003746C8" w:rsidTr="00700484">
        <w:trPr>
          <w:trHeight w:val="202"/>
        </w:trPr>
        <w:tc>
          <w:tcPr>
            <w:tcW w:w="9072" w:type="dxa"/>
            <w:gridSpan w:val="4"/>
            <w:tcBorders>
              <w:top w:val="nil"/>
              <w:left w:val="nil"/>
              <w:bottom w:val="nil"/>
              <w:right w:val="nil"/>
            </w:tcBorders>
            <w:shd w:val="clear" w:color="auto" w:fill="FFFF00"/>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Calibri" w:hAnsi="Times New Roman"/>
                <w:lang w:eastAsia="en-US"/>
              </w:rPr>
              <w:t xml:space="preserve">.Jun 19 06:03:41.274: %OSPF-5-ADJCHG: Process 1, Nbr 192.168.1.1 on Serial0/0/0 from </w:t>
            </w:r>
          </w:p>
        </w:tc>
      </w:tr>
      <w:tr w:rsidR="00700484" w:rsidRPr="003746C8" w:rsidTr="00700484">
        <w:trPr>
          <w:trHeight w:val="209"/>
        </w:trPr>
        <w:tc>
          <w:tcPr>
            <w:tcW w:w="3132" w:type="dxa"/>
            <w:gridSpan w:val="2"/>
            <w:tcBorders>
              <w:top w:val="nil"/>
              <w:left w:val="nil"/>
              <w:bottom w:val="nil"/>
              <w:right w:val="nil"/>
            </w:tcBorders>
            <w:shd w:val="clear" w:color="auto" w:fill="FFFF00"/>
          </w:tcPr>
          <w:p w:rsidR="00700484" w:rsidRPr="00700484" w:rsidRDefault="00700484" w:rsidP="00700484">
            <w:pPr>
              <w:spacing w:after="0" w:line="240" w:lineRule="auto"/>
              <w:jc w:val="both"/>
              <w:rPr>
                <w:rFonts w:ascii="Times New Roman" w:eastAsia="Calibri" w:hAnsi="Times New Roman"/>
                <w:lang w:eastAsia="en-US"/>
              </w:rPr>
            </w:pPr>
            <w:r w:rsidRPr="00700484">
              <w:rPr>
                <w:rFonts w:ascii="Times New Roman" w:eastAsia="Calibri" w:hAnsi="Times New Roman"/>
                <w:lang w:eastAsia="en-US"/>
              </w:rPr>
              <w:t>LOADING to FULL, Loading Done</w:t>
            </w:r>
          </w:p>
        </w:tc>
        <w:tc>
          <w:tcPr>
            <w:tcW w:w="5940" w:type="dxa"/>
            <w:gridSpan w:val="2"/>
            <w:tcBorders>
              <w:top w:val="nil"/>
              <w:left w:val="nil"/>
              <w:bottom w:val="nil"/>
              <w:right w:val="nil"/>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Calibri" w:hAnsi="Times New Roman"/>
                <w:lang w:eastAsia="en-US"/>
              </w:rPr>
              <w:t xml:space="preserve"> </w:t>
            </w:r>
          </w:p>
        </w:tc>
      </w:tr>
    </w:tbl>
    <w:p w:rsidR="00700484" w:rsidRPr="00700484" w:rsidRDefault="00700484" w:rsidP="00507D96">
      <w:pPr>
        <w:numPr>
          <w:ilvl w:val="0"/>
          <w:numId w:val="159"/>
        </w:numPr>
        <w:spacing w:after="103" w:line="248" w:lineRule="auto"/>
        <w:ind w:right="9"/>
        <w:jc w:val="both"/>
        <w:rPr>
          <w:rFonts w:ascii="Times New Roman" w:eastAsia="Calibri" w:hAnsi="Times New Roman"/>
          <w:lang w:eastAsia="en-US"/>
        </w:rPr>
      </w:pPr>
      <w:r w:rsidRPr="00700484">
        <w:rPr>
          <w:rFonts w:ascii="Times New Roman" w:eastAsia="Arial" w:hAnsi="Times New Roman"/>
          <w:sz w:val="20"/>
          <w:lang w:eastAsia="en-US"/>
        </w:rPr>
        <w:t xml:space="preserve">Убедитесь, что интерфейс S0/0/0 как на маршрутизаторе «Филиал 1», так и на маршрутизаторе «Главный» находится в активном состоянии и настроен с инкапсуляцией PPP. </w:t>
      </w:r>
    </w:p>
    <w:p w:rsidR="00700484" w:rsidRPr="00700484" w:rsidRDefault="00700484" w:rsidP="00700484">
      <w:pPr>
        <w:spacing w:after="103" w:line="248" w:lineRule="auto"/>
        <w:ind w:right="9"/>
        <w:jc w:val="both"/>
        <w:rPr>
          <w:rFonts w:ascii="Times New Roman" w:eastAsia="Calibri" w:hAnsi="Times New Roman"/>
          <w:lang w:eastAsia="en-US"/>
        </w:rPr>
      </w:pPr>
      <w:r w:rsidRPr="00700484">
        <w:rPr>
          <w:rFonts w:ascii="Times New Roman" w:eastAsia="Arial" w:hAnsi="Times New Roman"/>
          <w:sz w:val="20"/>
          <w:lang w:eastAsia="en-US"/>
        </w:rPr>
        <w:t xml:space="preserve">Укажите состояние протокола PPP (LCP). ____________ </w:t>
      </w:r>
    </w:p>
    <w:p w:rsidR="00700484" w:rsidRPr="00700484" w:rsidRDefault="00700484" w:rsidP="00700484">
      <w:pPr>
        <w:spacing w:after="103" w:line="248" w:lineRule="auto"/>
        <w:ind w:right="9"/>
        <w:jc w:val="both"/>
        <w:rPr>
          <w:rFonts w:ascii="Times New Roman" w:eastAsia="Calibri" w:hAnsi="Times New Roman"/>
          <w:lang w:eastAsia="en-US"/>
        </w:rPr>
      </w:pPr>
      <w:r w:rsidRPr="00700484">
        <w:rPr>
          <w:rFonts w:ascii="Times New Roman" w:eastAsia="Arial" w:hAnsi="Times New Roman"/>
          <w:sz w:val="20"/>
          <w:lang w:eastAsia="en-US"/>
        </w:rPr>
        <w:t xml:space="preserve">Укажите, согласование каких протоколов NCP было выполнено. </w:t>
      </w:r>
    </w:p>
    <w:p w:rsidR="00700484" w:rsidRPr="00700484" w:rsidRDefault="00700484" w:rsidP="00700484">
      <w:pPr>
        <w:spacing w:after="99" w:line="259" w:lineRule="auto"/>
        <w:ind w:left="716"/>
        <w:rPr>
          <w:rFonts w:ascii="Times New Roman" w:eastAsia="Calibri" w:hAnsi="Times New Roman"/>
          <w:lang w:val="en-US" w:eastAsia="en-US"/>
        </w:rPr>
      </w:pPr>
      <w:r w:rsidRPr="00700484">
        <w:rPr>
          <w:rFonts w:ascii="Times New Roman" w:eastAsia="Arial" w:hAnsi="Times New Roman"/>
          <w:sz w:val="20"/>
          <w:lang w:val="en-US" w:eastAsia="en-US"/>
        </w:rPr>
        <w:t>_____________________________________________________________________________</w:t>
      </w:r>
    </w:p>
    <w:p w:rsidR="00700484" w:rsidRPr="00700484" w:rsidRDefault="00700484" w:rsidP="00700484">
      <w:pPr>
        <w:spacing w:after="31" w:line="259" w:lineRule="auto"/>
        <w:ind w:left="716"/>
        <w:rPr>
          <w:rFonts w:ascii="Times New Roman" w:eastAsia="Calibri" w:hAnsi="Times New Roman"/>
          <w:lang w:val="en-US" w:eastAsia="en-US"/>
        </w:rPr>
      </w:pPr>
      <w:r w:rsidRPr="00700484">
        <w:rPr>
          <w:rFonts w:ascii="Times New Roman" w:eastAsia="Calibri" w:hAnsi="Times New Roman"/>
          <w:sz w:val="20"/>
          <w:lang w:val="en-US" w:eastAsia="en-US"/>
        </w:rPr>
        <w:t xml:space="preserve">Branch1# </w:t>
      </w:r>
      <w:r w:rsidRPr="00700484">
        <w:rPr>
          <w:rFonts w:ascii="Times New Roman" w:eastAsia="Calibri" w:hAnsi="Times New Roman"/>
          <w:b/>
          <w:sz w:val="20"/>
          <w:lang w:val="en-US" w:eastAsia="en-US"/>
        </w:rPr>
        <w:t>show interfaces s0/0/0</w:t>
      </w:r>
      <w:r w:rsidRPr="00700484">
        <w:rPr>
          <w:rFonts w:ascii="Times New Roman" w:eastAsia="Calibri" w:hAnsi="Times New Roman"/>
          <w:sz w:val="20"/>
          <w:lang w:val="en-US" w:eastAsia="en-US"/>
        </w:rPr>
        <w:t xml:space="preserve">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shd w:val="clear" w:color="auto" w:fill="FFFF00"/>
          <w:lang w:val="en-US" w:eastAsia="en-US"/>
        </w:rPr>
        <w:t>Serial0/0/0 is up, line protocol is up</w:t>
      </w:r>
      <w:r w:rsidRPr="00700484">
        <w:rPr>
          <w:rFonts w:ascii="Times New Roman" w:eastAsia="Calibri" w:hAnsi="Times New Roman"/>
          <w:lang w:val="en-US" w:eastAsia="en-US"/>
        </w:rPr>
        <w:t xml:space="preserve">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Hardware is WIC MBRD Serial </w:t>
      </w:r>
    </w:p>
    <w:p w:rsidR="00700484" w:rsidRPr="00700484" w:rsidRDefault="00700484" w:rsidP="00700484">
      <w:pPr>
        <w:spacing w:after="160" w:line="259" w:lineRule="auto"/>
        <w:ind w:left="715" w:right="3727"/>
        <w:rPr>
          <w:rFonts w:ascii="Times New Roman" w:eastAsia="Calibri" w:hAnsi="Times New Roman"/>
          <w:lang w:val="en-US" w:eastAsia="en-US"/>
        </w:rPr>
      </w:pPr>
      <w:r w:rsidRPr="00700484">
        <w:rPr>
          <w:rFonts w:ascii="Times New Roman" w:eastAsia="Calibri" w:hAnsi="Times New Roman"/>
          <w:lang w:val="en-US" w:eastAsia="en-US"/>
        </w:rPr>
        <w:t xml:space="preserve">  Internet address is 10.1.1.1/30   MTU 1500 bytes, BW 1544 Kbit/sec, DLY 20000 usec,      reliability 255/255, txload 1/255, rxload 1/255   </w:t>
      </w:r>
      <w:r w:rsidRPr="00700484">
        <w:rPr>
          <w:rFonts w:ascii="Times New Roman" w:eastAsia="Calibri" w:hAnsi="Times New Roman"/>
          <w:shd w:val="clear" w:color="auto" w:fill="FFFF00"/>
          <w:lang w:val="en-US" w:eastAsia="en-US"/>
        </w:rPr>
        <w:t>Encapsulation PPP, LCP Open</w:t>
      </w:r>
      <w:r w:rsidRPr="00700484">
        <w:rPr>
          <w:rFonts w:ascii="Times New Roman" w:eastAsia="Calibri" w:hAnsi="Times New Roman"/>
          <w:lang w:val="en-US" w:eastAsia="en-US"/>
        </w:rPr>
        <w:t xml:space="preserve">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w:t>
      </w:r>
      <w:r w:rsidRPr="00700484">
        <w:rPr>
          <w:rFonts w:ascii="Times New Roman" w:eastAsia="Calibri" w:hAnsi="Times New Roman"/>
          <w:shd w:val="clear" w:color="auto" w:fill="FFFF00"/>
          <w:lang w:val="en-US" w:eastAsia="en-US"/>
        </w:rPr>
        <w:t>Open: IPCP, CDPCP</w:t>
      </w:r>
      <w:r w:rsidRPr="00700484">
        <w:rPr>
          <w:rFonts w:ascii="Times New Roman" w:eastAsia="Calibri" w:hAnsi="Times New Roman"/>
          <w:lang w:val="en-US" w:eastAsia="en-US"/>
        </w:rPr>
        <w:t xml:space="preserve">, loopback not set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Keepalive set (10 sec)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Last input 00:00:00, output 00:00:00, output hang never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Last clearing of "show interface" counters 00:03:58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Input queue: 0/75/0/0 (size/max/drops/flushes); Total output drops: 0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Queueing strategy: fifo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lastRenderedPageBreak/>
        <w:t xml:space="preserve">  Output queue: 0/40 (size/max)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5 minute input rate 0 bits/sec, 0 packets/sec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5 minute output rate 0 bits/sec, 0 packets/sec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77 packets input, 4636 bytes, 0 no buffer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Received 0 broadcasts (0 IP multicasts)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0 runts, 0 giants, 0 throttles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0 input errors, 0 CRC, 0 frame, 0 overrun, 0 ignored, 0 abort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117 packets output, 5800 bytes, 0 underruns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0 output errors, 0 collisions, 8 interface resets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22 unknown protocol drops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0 output buffer failures, 0 output buffers swapped out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18 carrier transitions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DCD=up  DSR=up  DTR=up  RTS=up  CTS=up </w:t>
      </w:r>
    </w:p>
    <w:p w:rsidR="00700484" w:rsidRPr="00700484" w:rsidRDefault="00700484" w:rsidP="00700484">
      <w:pPr>
        <w:spacing w:after="62" w:line="259" w:lineRule="auto"/>
        <w:ind w:left="720"/>
        <w:rPr>
          <w:rFonts w:ascii="Times New Roman" w:eastAsia="Calibri" w:hAnsi="Times New Roman"/>
          <w:lang w:val="en-US" w:eastAsia="en-US"/>
        </w:rPr>
      </w:pPr>
      <w:r w:rsidRPr="00700484">
        <w:rPr>
          <w:rFonts w:ascii="Times New Roman" w:eastAsia="Calibri" w:hAnsi="Times New Roman"/>
          <w:lang w:val="en-US" w:eastAsia="en-US"/>
        </w:rPr>
        <w:t xml:space="preserve"> </w:t>
      </w:r>
    </w:p>
    <w:p w:rsidR="00700484" w:rsidRPr="00700484" w:rsidRDefault="00700484" w:rsidP="00700484">
      <w:pPr>
        <w:spacing w:after="31" w:line="259" w:lineRule="auto"/>
        <w:ind w:left="716"/>
        <w:rPr>
          <w:rFonts w:ascii="Times New Roman" w:eastAsia="Calibri" w:hAnsi="Times New Roman"/>
          <w:lang w:val="en-US" w:eastAsia="en-US"/>
        </w:rPr>
      </w:pPr>
      <w:r w:rsidRPr="00700484">
        <w:rPr>
          <w:rFonts w:ascii="Times New Roman" w:eastAsia="Calibri" w:hAnsi="Times New Roman"/>
          <w:sz w:val="20"/>
          <w:lang w:val="en-US" w:eastAsia="en-US"/>
        </w:rPr>
        <w:t xml:space="preserve">Central# </w:t>
      </w:r>
      <w:r w:rsidRPr="00700484">
        <w:rPr>
          <w:rFonts w:ascii="Times New Roman" w:eastAsia="Calibri" w:hAnsi="Times New Roman"/>
          <w:b/>
          <w:sz w:val="20"/>
          <w:lang w:val="en-US" w:eastAsia="en-US"/>
        </w:rPr>
        <w:t>show interfaces s0/0/0</w:t>
      </w:r>
      <w:r w:rsidRPr="00700484">
        <w:rPr>
          <w:rFonts w:ascii="Times New Roman" w:eastAsia="Calibri" w:hAnsi="Times New Roman"/>
          <w:sz w:val="20"/>
          <w:lang w:val="en-US" w:eastAsia="en-US"/>
        </w:rPr>
        <w:t xml:space="preserve">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shd w:val="clear" w:color="auto" w:fill="FFFF00"/>
          <w:lang w:val="en-US" w:eastAsia="en-US"/>
        </w:rPr>
        <w:t>Serial0/0/0 is up, line protocol is up</w:t>
      </w:r>
      <w:r w:rsidRPr="00700484">
        <w:rPr>
          <w:rFonts w:ascii="Times New Roman" w:eastAsia="Calibri" w:hAnsi="Times New Roman"/>
          <w:lang w:val="en-US" w:eastAsia="en-US"/>
        </w:rPr>
        <w:t xml:space="preserve">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Hardware is WIC MBRD Serial </w:t>
      </w:r>
    </w:p>
    <w:p w:rsidR="00700484" w:rsidRPr="00700484" w:rsidRDefault="00700484" w:rsidP="00700484">
      <w:pPr>
        <w:spacing w:after="160" w:line="259" w:lineRule="auto"/>
        <w:ind w:left="715" w:right="3727"/>
        <w:rPr>
          <w:rFonts w:ascii="Times New Roman" w:eastAsia="Calibri" w:hAnsi="Times New Roman"/>
          <w:lang w:val="en-US" w:eastAsia="en-US"/>
        </w:rPr>
      </w:pPr>
      <w:r w:rsidRPr="00700484">
        <w:rPr>
          <w:rFonts w:ascii="Times New Roman" w:eastAsia="Calibri" w:hAnsi="Times New Roman"/>
          <w:lang w:val="en-US" w:eastAsia="en-US"/>
        </w:rPr>
        <w:t xml:space="preserve">  Internet address is 10.1.1.2/30   MTU 1500 bytes, BW 1544 Kbit/sec, DLY 20000 usec,      reliability 255/255, txload 1/255, rxload 1/255   </w:t>
      </w:r>
      <w:r w:rsidRPr="00700484">
        <w:rPr>
          <w:rFonts w:ascii="Times New Roman" w:eastAsia="Calibri" w:hAnsi="Times New Roman"/>
          <w:shd w:val="clear" w:color="auto" w:fill="FFFF00"/>
          <w:lang w:val="en-US" w:eastAsia="en-US"/>
        </w:rPr>
        <w:t>Encapsulation PPP, LCP Open</w:t>
      </w:r>
      <w:r w:rsidRPr="00700484">
        <w:rPr>
          <w:rFonts w:ascii="Times New Roman" w:eastAsia="Calibri" w:hAnsi="Times New Roman"/>
          <w:lang w:val="en-US" w:eastAsia="en-US"/>
        </w:rPr>
        <w:t xml:space="preserve">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Open: IPCP, CDPCP, loopback not set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Keepalive set (10 sec)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Last input 00:00:02, output 00:00:03, output hang never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Last clearing of "show interface" counters 00:01:20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Input queue: 0/75/0/0 (size/max/drops/flushes); Total output drops: 0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Queueing strategy: fifo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Output queue: 0/40 (size/max)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5 minute input rate 0 bits/sec, 0 packets/sec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5 minute output rate 0 bits/sec, 0 packets/sec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41 packets input, 2811 bytes, 0 no buffer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Received 0 broadcasts (0 IP multicasts)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0 runts, 0 giants, 0 throttles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0 input errors, 0 CRC, 0 frame, 0 overrun, 0 ignored, 0 abort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40 packets output, 2739 bytes, 0 underruns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0 output errors, 0 collisions, 0 interface resets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0 unknown protocol drops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lastRenderedPageBreak/>
        <w:t xml:space="preserve">     0 output buffer failures, 0 output buffers swapped out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0 carrier transitions </w:t>
      </w:r>
    </w:p>
    <w:p w:rsidR="00700484" w:rsidRPr="00700484" w:rsidRDefault="00700484" w:rsidP="00700484">
      <w:pPr>
        <w:spacing w:after="276"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     DCD=up  DSR=up  DTR=up  RTS=up  CTS=up </w:t>
      </w:r>
    </w:p>
    <w:p w:rsidR="00700484" w:rsidRPr="00700484" w:rsidRDefault="00700484" w:rsidP="00700484">
      <w:pPr>
        <w:spacing w:after="106" w:line="268" w:lineRule="auto"/>
        <w:ind w:left="-5"/>
        <w:rPr>
          <w:rFonts w:ascii="Times New Roman" w:eastAsia="Calibri" w:hAnsi="Times New Roman"/>
          <w:lang w:eastAsia="en-US"/>
        </w:rPr>
      </w:pPr>
      <w:r w:rsidRPr="00700484">
        <w:rPr>
          <w:rFonts w:ascii="Times New Roman" w:eastAsia="Arial" w:hAnsi="Times New Roman"/>
          <w:b/>
          <w:lang w:eastAsia="en-US"/>
        </w:rPr>
        <w:t xml:space="preserve">Шаг 3: Намеренно разорвите последовательное подключение. </w:t>
      </w:r>
    </w:p>
    <w:p w:rsidR="00700484" w:rsidRPr="00700484" w:rsidRDefault="00700484" w:rsidP="00507D96">
      <w:pPr>
        <w:numPr>
          <w:ilvl w:val="0"/>
          <w:numId w:val="160"/>
        </w:numPr>
        <w:spacing w:after="103" w:line="248" w:lineRule="auto"/>
        <w:ind w:right="9"/>
        <w:jc w:val="both"/>
        <w:rPr>
          <w:rFonts w:ascii="Times New Roman" w:eastAsia="Calibri" w:hAnsi="Times New Roman"/>
          <w:lang w:eastAsia="en-US"/>
        </w:rPr>
      </w:pPr>
      <w:r w:rsidRPr="00700484">
        <w:rPr>
          <w:rFonts w:ascii="Times New Roman" w:eastAsia="Arial" w:hAnsi="Times New Roman"/>
          <w:sz w:val="20"/>
          <w:lang w:eastAsia="en-US"/>
        </w:rPr>
        <w:t>Выполните команды</w:t>
      </w:r>
      <w:r w:rsidRPr="00700484">
        <w:rPr>
          <w:rFonts w:ascii="Times New Roman" w:eastAsia="Arial" w:hAnsi="Times New Roman"/>
          <w:b/>
          <w:sz w:val="20"/>
          <w:lang w:eastAsia="en-US"/>
        </w:rPr>
        <w:t xml:space="preserve"> debug ppp</w:t>
      </w:r>
      <w:r w:rsidRPr="00700484">
        <w:rPr>
          <w:rFonts w:ascii="Times New Roman" w:eastAsia="Arial" w:hAnsi="Times New Roman"/>
          <w:sz w:val="20"/>
          <w:lang w:eastAsia="en-US"/>
        </w:rPr>
        <w:t xml:space="preserve">, чтобы понаблюдать за влиянием изменения настройки PPP на маршрутизаторы «Филиал 1» и «Главный». </w:t>
      </w:r>
    </w:p>
    <w:p w:rsidR="00700484" w:rsidRPr="00700484" w:rsidRDefault="00700484" w:rsidP="00700484">
      <w:pPr>
        <w:spacing w:after="31" w:line="259" w:lineRule="auto"/>
        <w:ind w:left="716"/>
        <w:rPr>
          <w:rFonts w:ascii="Times New Roman" w:eastAsia="Calibri" w:hAnsi="Times New Roman"/>
          <w:lang w:val="en-US" w:eastAsia="en-US"/>
        </w:rPr>
      </w:pPr>
      <w:r w:rsidRPr="00700484">
        <w:rPr>
          <w:rFonts w:ascii="Times New Roman" w:eastAsia="Calibri" w:hAnsi="Times New Roman"/>
          <w:sz w:val="20"/>
          <w:lang w:val="en-US" w:eastAsia="en-US"/>
        </w:rPr>
        <w:t xml:space="preserve">Branch1# </w:t>
      </w:r>
      <w:r w:rsidRPr="00700484">
        <w:rPr>
          <w:rFonts w:ascii="Times New Roman" w:eastAsia="Calibri" w:hAnsi="Times New Roman"/>
          <w:b/>
          <w:sz w:val="20"/>
          <w:lang w:val="en-US" w:eastAsia="en-US"/>
        </w:rPr>
        <w:t>debug ppp negotiation</w:t>
      </w:r>
      <w:r w:rsidRPr="00700484">
        <w:rPr>
          <w:rFonts w:ascii="Times New Roman" w:eastAsia="Calibri" w:hAnsi="Times New Roman"/>
          <w:sz w:val="20"/>
          <w:lang w:val="en-US" w:eastAsia="en-US"/>
        </w:rPr>
        <w:t xml:space="preserve"> </w:t>
      </w:r>
    </w:p>
    <w:p w:rsidR="00700484" w:rsidRPr="00700484" w:rsidRDefault="00700484" w:rsidP="00700484">
      <w:pPr>
        <w:spacing w:after="40" w:line="259" w:lineRule="auto"/>
        <w:ind w:left="716"/>
        <w:rPr>
          <w:rFonts w:ascii="Times New Roman" w:eastAsia="Calibri" w:hAnsi="Times New Roman"/>
          <w:lang w:val="en-US" w:eastAsia="en-US"/>
        </w:rPr>
      </w:pPr>
      <w:r w:rsidRPr="00700484">
        <w:rPr>
          <w:rFonts w:ascii="Times New Roman" w:eastAsia="Calibri" w:hAnsi="Times New Roman"/>
          <w:sz w:val="20"/>
          <w:lang w:val="en-US" w:eastAsia="en-US"/>
        </w:rPr>
        <w:t xml:space="preserve">PPP protocol negotiation debugging is on </w:t>
      </w:r>
    </w:p>
    <w:p w:rsidR="00700484" w:rsidRPr="00700484" w:rsidRDefault="00700484" w:rsidP="00700484">
      <w:pPr>
        <w:spacing w:after="40" w:line="259" w:lineRule="auto"/>
        <w:ind w:left="716" w:right="5256"/>
        <w:rPr>
          <w:rFonts w:ascii="Times New Roman" w:eastAsia="Calibri" w:hAnsi="Times New Roman"/>
          <w:lang w:val="en-US" w:eastAsia="en-US"/>
        </w:rPr>
      </w:pPr>
      <w:r w:rsidRPr="00700484">
        <w:rPr>
          <w:rFonts w:ascii="Times New Roman" w:eastAsia="Calibri" w:hAnsi="Times New Roman"/>
          <w:sz w:val="20"/>
          <w:lang w:val="en-US" w:eastAsia="en-US"/>
        </w:rPr>
        <w:t xml:space="preserve">Branch1# </w:t>
      </w:r>
      <w:r w:rsidRPr="00700484">
        <w:rPr>
          <w:rFonts w:ascii="Times New Roman" w:eastAsia="Calibri" w:hAnsi="Times New Roman"/>
          <w:b/>
          <w:sz w:val="20"/>
          <w:lang w:val="en-US" w:eastAsia="en-US"/>
        </w:rPr>
        <w:t>debug ppp packet</w:t>
      </w:r>
      <w:r w:rsidRPr="00700484">
        <w:rPr>
          <w:rFonts w:ascii="Times New Roman" w:eastAsia="Calibri" w:hAnsi="Times New Roman"/>
          <w:sz w:val="20"/>
          <w:lang w:val="en-US" w:eastAsia="en-US"/>
        </w:rPr>
        <w:t xml:space="preserve"> PPP packet display debugging is on </w:t>
      </w:r>
    </w:p>
    <w:p w:rsidR="00700484" w:rsidRPr="00700484" w:rsidRDefault="00700484" w:rsidP="00700484">
      <w:pPr>
        <w:spacing w:after="160" w:line="259" w:lineRule="auto"/>
        <w:ind w:left="720"/>
        <w:rPr>
          <w:rFonts w:ascii="Times New Roman" w:eastAsia="Calibri" w:hAnsi="Times New Roman"/>
          <w:lang w:val="en-US" w:eastAsia="en-US"/>
        </w:rPr>
      </w:pPr>
      <w:r w:rsidRPr="00700484">
        <w:rPr>
          <w:rFonts w:ascii="Times New Roman" w:eastAsia="Calibri" w:hAnsi="Times New Roman"/>
          <w:sz w:val="20"/>
          <w:lang w:val="en-US" w:eastAsia="en-US"/>
        </w:rPr>
        <w:t xml:space="preserve"> </w:t>
      </w:r>
    </w:p>
    <w:p w:rsidR="00700484" w:rsidRPr="00700484" w:rsidRDefault="00700484" w:rsidP="00700484">
      <w:pPr>
        <w:spacing w:after="31" w:line="259" w:lineRule="auto"/>
        <w:ind w:left="716"/>
        <w:rPr>
          <w:rFonts w:ascii="Times New Roman" w:eastAsia="Calibri" w:hAnsi="Times New Roman"/>
          <w:lang w:val="en-US" w:eastAsia="en-US"/>
        </w:rPr>
      </w:pPr>
      <w:r w:rsidRPr="00700484">
        <w:rPr>
          <w:rFonts w:ascii="Times New Roman" w:eastAsia="Calibri" w:hAnsi="Times New Roman"/>
          <w:sz w:val="20"/>
          <w:lang w:val="en-US" w:eastAsia="en-US"/>
        </w:rPr>
        <w:t xml:space="preserve">Central# </w:t>
      </w:r>
      <w:r w:rsidRPr="00700484">
        <w:rPr>
          <w:rFonts w:ascii="Times New Roman" w:eastAsia="Calibri" w:hAnsi="Times New Roman"/>
          <w:b/>
          <w:sz w:val="20"/>
          <w:lang w:val="en-US" w:eastAsia="en-US"/>
        </w:rPr>
        <w:t>debug ppp negotiation</w:t>
      </w:r>
      <w:r w:rsidRPr="00700484">
        <w:rPr>
          <w:rFonts w:ascii="Times New Roman" w:eastAsia="Calibri" w:hAnsi="Times New Roman"/>
          <w:sz w:val="20"/>
          <w:lang w:val="en-US" w:eastAsia="en-US"/>
        </w:rPr>
        <w:t xml:space="preserve"> </w:t>
      </w:r>
    </w:p>
    <w:p w:rsidR="00700484" w:rsidRPr="00700484" w:rsidRDefault="00700484" w:rsidP="00700484">
      <w:pPr>
        <w:spacing w:after="40" w:line="259" w:lineRule="auto"/>
        <w:ind w:left="716"/>
        <w:rPr>
          <w:rFonts w:ascii="Times New Roman" w:eastAsia="Calibri" w:hAnsi="Times New Roman"/>
          <w:lang w:val="en-US" w:eastAsia="en-US"/>
        </w:rPr>
      </w:pPr>
      <w:r w:rsidRPr="00700484">
        <w:rPr>
          <w:rFonts w:ascii="Times New Roman" w:eastAsia="Calibri" w:hAnsi="Times New Roman"/>
          <w:sz w:val="20"/>
          <w:lang w:val="en-US" w:eastAsia="en-US"/>
        </w:rPr>
        <w:t xml:space="preserve">PPP protocol negotiation debugging is on </w:t>
      </w:r>
    </w:p>
    <w:p w:rsidR="00700484" w:rsidRPr="00700484" w:rsidRDefault="00700484" w:rsidP="00700484">
      <w:pPr>
        <w:spacing w:after="31" w:line="259" w:lineRule="auto"/>
        <w:ind w:left="716"/>
        <w:rPr>
          <w:rFonts w:ascii="Times New Roman" w:eastAsia="Calibri" w:hAnsi="Times New Roman"/>
          <w:lang w:val="en-US" w:eastAsia="en-US"/>
        </w:rPr>
      </w:pPr>
      <w:r w:rsidRPr="00700484">
        <w:rPr>
          <w:rFonts w:ascii="Times New Roman" w:eastAsia="Calibri" w:hAnsi="Times New Roman"/>
          <w:sz w:val="20"/>
          <w:lang w:val="en-US" w:eastAsia="en-US"/>
        </w:rPr>
        <w:t xml:space="preserve">Central# </w:t>
      </w:r>
      <w:r w:rsidRPr="00700484">
        <w:rPr>
          <w:rFonts w:ascii="Times New Roman" w:eastAsia="Calibri" w:hAnsi="Times New Roman"/>
          <w:b/>
          <w:sz w:val="20"/>
          <w:lang w:val="en-US" w:eastAsia="en-US"/>
        </w:rPr>
        <w:t>debug ppp packet</w:t>
      </w:r>
      <w:r w:rsidRPr="00700484">
        <w:rPr>
          <w:rFonts w:ascii="Times New Roman" w:eastAsia="Calibri" w:hAnsi="Times New Roman"/>
          <w:sz w:val="20"/>
          <w:lang w:val="en-US" w:eastAsia="en-US"/>
        </w:rPr>
        <w:t xml:space="preserve"> </w:t>
      </w:r>
    </w:p>
    <w:p w:rsidR="00700484" w:rsidRPr="00700484" w:rsidRDefault="00700484" w:rsidP="00700484">
      <w:pPr>
        <w:spacing w:after="120" w:line="259" w:lineRule="auto"/>
        <w:ind w:left="716"/>
        <w:rPr>
          <w:rFonts w:ascii="Times New Roman" w:eastAsia="Calibri" w:hAnsi="Times New Roman"/>
          <w:lang w:val="en-US" w:eastAsia="en-US"/>
        </w:rPr>
      </w:pPr>
      <w:r w:rsidRPr="00700484">
        <w:rPr>
          <w:rFonts w:ascii="Times New Roman" w:eastAsia="Calibri" w:hAnsi="Times New Roman"/>
          <w:sz w:val="20"/>
          <w:lang w:val="en-US" w:eastAsia="en-US"/>
        </w:rPr>
        <w:t xml:space="preserve">PPP packet display debugging is on </w:t>
      </w:r>
    </w:p>
    <w:p w:rsidR="00700484" w:rsidRPr="00700484" w:rsidRDefault="00700484" w:rsidP="00507D96">
      <w:pPr>
        <w:numPr>
          <w:ilvl w:val="0"/>
          <w:numId w:val="160"/>
        </w:numPr>
        <w:spacing w:after="103" w:line="248" w:lineRule="auto"/>
        <w:ind w:right="9"/>
        <w:jc w:val="both"/>
        <w:rPr>
          <w:rFonts w:ascii="Times New Roman" w:eastAsia="Calibri" w:hAnsi="Times New Roman"/>
          <w:lang w:eastAsia="en-US"/>
        </w:rPr>
      </w:pPr>
      <w:r w:rsidRPr="00700484">
        <w:rPr>
          <w:rFonts w:ascii="Times New Roman" w:eastAsia="Arial" w:hAnsi="Times New Roman"/>
          <w:sz w:val="20"/>
          <w:lang w:eastAsia="en-US"/>
        </w:rPr>
        <w:t xml:space="preserve">Наблюдайте за сообщениями команды debug PPP при проходе трафика по последовательному каналу между маршрутизаторами «Филиал 1» и «Главный».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Branch1#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02:20:45.795: Se0/0/0 PPP: O pkt type 0x0021, datagramsize 84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02:20:49.639: Se0/0/0 PPP: I pkt type 0x0021, datagramsize 84 link[ip]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02:20:50.147: Se0/0/0 LCP-FS: I ECHOREQ [Open] id 45 len 12 magic 0x73885AF2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02:20:50.147: Se0/0/0 LCP-FS: O ECHOREP [Open] id 45 len 12 magic 0x8CE1F65F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02:20:50.159: Se0/0/0 LCP: O ECHOREQ [Open] id 45 len 12 magic 0x8CE1F65F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02:20:50.159: Se0/0/0 LCP-FS: I ECHOREP [Open] id 45 len 12 magic 0x73885AF2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02:20:50.159: Se0/0/0 LCP-FS: Received id 45, sent id 45, line up </w:t>
      </w:r>
    </w:p>
    <w:p w:rsidR="00700484" w:rsidRPr="00700484" w:rsidRDefault="00700484" w:rsidP="00700484">
      <w:pPr>
        <w:spacing w:after="46" w:line="259" w:lineRule="auto"/>
        <w:ind w:left="720"/>
        <w:rPr>
          <w:rFonts w:ascii="Times New Roman" w:eastAsia="Calibri" w:hAnsi="Times New Roman"/>
          <w:lang w:val="en-US" w:eastAsia="en-US"/>
        </w:rPr>
      </w:pPr>
      <w:r w:rsidRPr="00700484">
        <w:rPr>
          <w:rFonts w:ascii="Times New Roman" w:eastAsia="Calibri" w:hAnsi="Times New Roman"/>
          <w:lang w:val="en-US" w:eastAsia="en-US"/>
        </w:rPr>
        <w:t xml:space="preserve">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Central#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02:20:49.636: Se0/0/0 PPP: O pkt type 0x0021, datagramsize 84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02:20:50.148: Se0/0/0 LCP: O ECHOREQ [Open] id 45 len 12 magic 0x73885AF2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02:20:50.148: Se0/0/0 LCP-FS: I ECHOREP [Open] id 45 len 12 magic 0x8CE1F65F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02:20:50.148: Se0/0/0 LCP-FS: Received id 45, sent id 45, line up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02:20:50.160: Se0/0/0 LCP-FS: I ECHOREQ [Open] id 45 len 12 magic 0x8CE1F65F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02:20:50.160: Se0/0/0 LCP-FS: O ECHOREP [Open] id 45 len 12 magic 0x73885AF2 </w:t>
      </w:r>
    </w:p>
    <w:p w:rsidR="00700484" w:rsidRPr="00700484" w:rsidRDefault="00700484" w:rsidP="00700484">
      <w:pPr>
        <w:spacing w:after="139"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02:20:55.552: Se0/0/0 PPP: I pkt type 0x0021, datagramsize 84 link[ip] </w:t>
      </w:r>
    </w:p>
    <w:p w:rsidR="00700484" w:rsidRPr="00700484" w:rsidRDefault="00700484" w:rsidP="00507D96">
      <w:pPr>
        <w:numPr>
          <w:ilvl w:val="0"/>
          <w:numId w:val="161"/>
        </w:numPr>
        <w:spacing w:after="103" w:line="248" w:lineRule="auto"/>
        <w:ind w:right="191"/>
        <w:jc w:val="both"/>
        <w:rPr>
          <w:rFonts w:ascii="Times New Roman" w:eastAsia="Calibri" w:hAnsi="Times New Roman"/>
          <w:lang w:eastAsia="en-US"/>
        </w:rPr>
      </w:pPr>
      <w:r w:rsidRPr="00700484">
        <w:rPr>
          <w:rFonts w:ascii="Times New Roman" w:eastAsia="Arial" w:hAnsi="Times New Roman"/>
          <w:sz w:val="20"/>
          <w:lang w:eastAsia="en-US"/>
        </w:rPr>
        <w:t xml:space="preserve">Разорвите последовательное подключение путем возвращения HDLC в качестве инкапсуляции для последовательного интерфейса S0/0/0 маршрутизатора «Филиал 1». Запишите команду, использованную для изменения инкапсуляции на HDLC. </w:t>
      </w:r>
    </w:p>
    <w:p w:rsidR="00700484" w:rsidRPr="00700484" w:rsidRDefault="00700484" w:rsidP="00700484">
      <w:pPr>
        <w:spacing w:after="99" w:line="259" w:lineRule="auto"/>
        <w:ind w:left="716"/>
        <w:rPr>
          <w:rFonts w:ascii="Times New Roman" w:eastAsia="Calibri" w:hAnsi="Times New Roman"/>
          <w:lang w:eastAsia="en-US"/>
        </w:rPr>
      </w:pPr>
      <w:r w:rsidRPr="00700484">
        <w:rPr>
          <w:rFonts w:ascii="Times New Roman" w:eastAsia="Arial" w:hAnsi="Times New Roman"/>
          <w:sz w:val="20"/>
          <w:lang w:eastAsia="en-US"/>
        </w:rPr>
        <w:t>_____________________________________________________________________________</w:t>
      </w:r>
    </w:p>
    <w:p w:rsidR="00700484" w:rsidRPr="00700484" w:rsidRDefault="00700484" w:rsidP="00507D96">
      <w:pPr>
        <w:numPr>
          <w:ilvl w:val="0"/>
          <w:numId w:val="161"/>
        </w:numPr>
        <w:spacing w:after="10" w:line="248" w:lineRule="auto"/>
        <w:ind w:right="191"/>
        <w:jc w:val="both"/>
        <w:rPr>
          <w:rFonts w:ascii="Times New Roman" w:eastAsia="Calibri" w:hAnsi="Times New Roman"/>
          <w:lang w:eastAsia="en-US"/>
        </w:rPr>
      </w:pPr>
      <w:r w:rsidRPr="00700484">
        <w:rPr>
          <w:rFonts w:ascii="Times New Roman" w:eastAsia="Arial" w:hAnsi="Times New Roman"/>
          <w:sz w:val="20"/>
          <w:lang w:eastAsia="en-US"/>
        </w:rPr>
        <w:t xml:space="preserve">Наблюдайте за сообщениями команды debug PPP на маршрутизаторе «Филиал 1». </w:t>
      </w:r>
    </w:p>
    <w:p w:rsidR="00700484" w:rsidRPr="00700484" w:rsidRDefault="00700484" w:rsidP="00700484">
      <w:pPr>
        <w:spacing w:after="103" w:line="248" w:lineRule="auto"/>
        <w:ind w:right="9"/>
        <w:jc w:val="both"/>
        <w:rPr>
          <w:rFonts w:ascii="Times New Roman" w:eastAsia="Calibri" w:hAnsi="Times New Roman"/>
          <w:lang w:eastAsia="en-US"/>
        </w:rPr>
      </w:pPr>
      <w:r w:rsidRPr="00700484">
        <w:rPr>
          <w:rFonts w:ascii="Times New Roman" w:eastAsia="Arial" w:hAnsi="Times New Roman"/>
          <w:sz w:val="20"/>
          <w:lang w:eastAsia="en-US"/>
        </w:rPr>
        <w:t xml:space="preserve">Последовательное подключение завершено, и протокол линии связи не функционирует. Маршрут к 10.1.1.2 («Главный») удалён из таблицы маршрутизации. </w:t>
      </w:r>
    </w:p>
    <w:p w:rsidR="00700484" w:rsidRPr="00700484" w:rsidRDefault="00700484" w:rsidP="00700484">
      <w:pPr>
        <w:spacing w:after="160" w:line="259" w:lineRule="auto"/>
        <w:ind w:left="715" w:right="2107"/>
        <w:rPr>
          <w:rFonts w:ascii="Times New Roman" w:eastAsia="Calibri" w:hAnsi="Times New Roman"/>
          <w:lang w:eastAsia="en-US"/>
        </w:rPr>
      </w:pPr>
      <w:r w:rsidRPr="00700484">
        <w:rPr>
          <w:rFonts w:ascii="Times New Roman" w:eastAsia="Calibri" w:hAnsi="Times New Roman"/>
          <w:lang w:eastAsia="en-US"/>
        </w:rPr>
        <w:lastRenderedPageBreak/>
        <w:t xml:space="preserve">Jun 20 02:29:50.295: </w:t>
      </w:r>
      <w:r w:rsidRPr="00700484">
        <w:rPr>
          <w:rFonts w:ascii="Times New Roman" w:eastAsia="Calibri" w:hAnsi="Times New Roman"/>
          <w:shd w:val="clear" w:color="auto" w:fill="FFFF00"/>
          <w:lang w:eastAsia="en-US"/>
        </w:rPr>
        <w:t>Se0/0/0 PPP DISC: Lower Layer disconnected</w:t>
      </w:r>
      <w:r w:rsidRPr="00700484">
        <w:rPr>
          <w:rFonts w:ascii="Times New Roman" w:eastAsia="Calibri" w:hAnsi="Times New Roman"/>
          <w:lang w:eastAsia="en-US"/>
        </w:rPr>
        <w:t xml:space="preserve"> Jun 20 02:29:50.295: PPP: NET STOP send to AAA.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02:29:50.299: Se0/0/0 IPCP: Event[DOWN] State[Open to Starting]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02:29:50.299: Se0/0/0 IPCP: Event[CLOSE] State[Starting to Initial]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02:29:50.299: Se0/0/0 CDPCP: Event[DOWN] State[Open to Starting]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02:29:50.299: Se0/0/0 CDPCP: Event[CLOSE] State[Starting to Initial]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02:29:50.29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Branch1(config-if)#9: Se0/0/0 LCP: O TERMREQ [Open] id 7 len 4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02:29:50.299: Se0/0/0 LCP: Event[CLOSE] State[Open to Closing]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02:29:50.299: </w:t>
      </w:r>
      <w:r w:rsidRPr="00700484">
        <w:rPr>
          <w:rFonts w:ascii="Times New Roman" w:eastAsia="Calibri" w:hAnsi="Times New Roman"/>
          <w:shd w:val="clear" w:color="auto" w:fill="FFFF00"/>
          <w:lang w:val="en-US" w:eastAsia="en-US"/>
        </w:rPr>
        <w:t>Se0/0/0 PPP: Phase is TERMINATING</w:t>
      </w:r>
      <w:r w:rsidRPr="00700484">
        <w:rPr>
          <w:rFonts w:ascii="Times New Roman" w:eastAsia="Calibri" w:hAnsi="Times New Roman"/>
          <w:lang w:val="en-US" w:eastAsia="en-US"/>
        </w:rPr>
        <w:t xml:space="preserve"> </w:t>
      </w:r>
    </w:p>
    <w:p w:rsidR="00700484" w:rsidRPr="00700484" w:rsidRDefault="00700484" w:rsidP="00700484">
      <w:pPr>
        <w:spacing w:after="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02:29:50.299: Se0/0/0 Deleted neighbor route from AVL tree: topoid 0, address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10.1.1.2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02:29:50.299: Se0/0/0 IPCP: Remove route to 10.1.1.2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02:29:50.299: Se0/0/0 LCP: Event[DOWN] State[Closing to Initial]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02:29:50.299: </w:t>
      </w:r>
      <w:r w:rsidRPr="00700484">
        <w:rPr>
          <w:rFonts w:ascii="Times New Roman" w:eastAsia="Calibri" w:hAnsi="Times New Roman"/>
          <w:shd w:val="clear" w:color="auto" w:fill="FFFF00"/>
          <w:lang w:val="en-US" w:eastAsia="en-US"/>
        </w:rPr>
        <w:t>Se0/0/0 PPP: Phase is DOWN</w:t>
      </w:r>
      <w:r w:rsidRPr="00700484">
        <w:rPr>
          <w:rFonts w:ascii="Times New Roman" w:eastAsia="Calibri" w:hAnsi="Times New Roman"/>
          <w:lang w:val="en-US" w:eastAsia="en-US"/>
        </w:rPr>
        <w:t xml:space="preserve"> </w:t>
      </w:r>
    </w:p>
    <w:p w:rsidR="00700484" w:rsidRPr="00700484" w:rsidRDefault="00700484" w:rsidP="00700484">
      <w:pPr>
        <w:spacing w:after="0" w:line="259" w:lineRule="auto"/>
        <w:ind w:left="715"/>
        <w:rPr>
          <w:rFonts w:ascii="Times New Roman" w:eastAsia="Calibri" w:hAnsi="Times New Roman"/>
          <w:lang w:eastAsia="en-US"/>
        </w:rPr>
      </w:pPr>
      <w:r w:rsidRPr="00700484">
        <w:rPr>
          <w:rFonts w:ascii="Times New Roman" w:eastAsia="Calibri" w:hAnsi="Times New Roman"/>
          <w:lang w:eastAsia="en-US"/>
        </w:rPr>
        <w:t xml:space="preserve">Branch1(config-if)# </w:t>
      </w:r>
    </w:p>
    <w:tbl>
      <w:tblPr>
        <w:tblStyle w:val="TableGrid9"/>
        <w:tblW w:w="8748" w:type="dxa"/>
        <w:tblInd w:w="720" w:type="dxa"/>
        <w:tblCellMar>
          <w:top w:w="41" w:type="dxa"/>
        </w:tblCellMar>
        <w:tblLook w:val="04A0" w:firstRow="1" w:lastRow="0" w:firstColumn="1" w:lastColumn="0" w:noHBand="0" w:noVBand="1"/>
      </w:tblPr>
      <w:tblGrid>
        <w:gridCol w:w="2250"/>
        <w:gridCol w:w="4155"/>
        <w:gridCol w:w="2237"/>
        <w:gridCol w:w="106"/>
      </w:tblGrid>
      <w:tr w:rsidR="00700484" w:rsidRPr="003746C8" w:rsidTr="00700484">
        <w:trPr>
          <w:gridAfter w:val="1"/>
          <w:wAfter w:w="108" w:type="dxa"/>
          <w:trHeight w:val="202"/>
        </w:trPr>
        <w:tc>
          <w:tcPr>
            <w:tcW w:w="8748" w:type="dxa"/>
            <w:gridSpan w:val="3"/>
            <w:tcBorders>
              <w:top w:val="nil"/>
              <w:left w:val="nil"/>
              <w:bottom w:val="nil"/>
              <w:right w:val="nil"/>
            </w:tcBorders>
            <w:shd w:val="clear" w:color="auto" w:fill="FFFF00"/>
          </w:tcPr>
          <w:p w:rsidR="00700484" w:rsidRPr="00700484" w:rsidRDefault="00700484" w:rsidP="00700484">
            <w:pPr>
              <w:spacing w:after="0" w:line="240" w:lineRule="auto"/>
              <w:jc w:val="both"/>
              <w:rPr>
                <w:rFonts w:ascii="Times New Roman" w:eastAsia="Calibri" w:hAnsi="Times New Roman"/>
                <w:lang w:eastAsia="en-US"/>
              </w:rPr>
            </w:pPr>
            <w:r w:rsidRPr="00700484">
              <w:rPr>
                <w:rFonts w:ascii="Times New Roman" w:eastAsia="Calibri" w:hAnsi="Times New Roman"/>
                <w:lang w:eastAsia="en-US"/>
              </w:rPr>
              <w:t xml:space="preserve">Jun 20 02:30:17.083: %LINEPROTO-5-UPDOWN: Line protocol on Interface Serial0/0/0, </w:t>
            </w:r>
          </w:p>
        </w:tc>
      </w:tr>
      <w:tr w:rsidR="00700484" w:rsidRPr="00700484" w:rsidTr="00700484">
        <w:trPr>
          <w:gridAfter w:val="1"/>
          <w:wAfter w:w="108" w:type="dxa"/>
          <w:trHeight w:val="209"/>
        </w:trPr>
        <w:tc>
          <w:tcPr>
            <w:tcW w:w="2268" w:type="dxa"/>
            <w:tcBorders>
              <w:top w:val="nil"/>
              <w:left w:val="nil"/>
              <w:bottom w:val="nil"/>
              <w:right w:val="nil"/>
            </w:tcBorders>
            <w:shd w:val="clear" w:color="auto" w:fill="FFFF00"/>
          </w:tcPr>
          <w:p w:rsidR="00700484" w:rsidRPr="00700484" w:rsidRDefault="00700484" w:rsidP="00700484">
            <w:pPr>
              <w:spacing w:after="0" w:line="240" w:lineRule="auto"/>
              <w:jc w:val="both"/>
              <w:rPr>
                <w:rFonts w:ascii="Times New Roman" w:eastAsia="Calibri" w:hAnsi="Times New Roman"/>
                <w:lang w:eastAsia="en-US"/>
              </w:rPr>
            </w:pPr>
            <w:r w:rsidRPr="00700484">
              <w:rPr>
                <w:rFonts w:ascii="Times New Roman" w:eastAsia="Calibri" w:hAnsi="Times New Roman"/>
                <w:lang w:eastAsia="en-US"/>
              </w:rPr>
              <w:t>changed state to down</w:t>
            </w:r>
          </w:p>
        </w:tc>
        <w:tc>
          <w:tcPr>
            <w:tcW w:w="6480" w:type="dxa"/>
            <w:gridSpan w:val="2"/>
            <w:tcBorders>
              <w:top w:val="nil"/>
              <w:left w:val="nil"/>
              <w:bottom w:val="nil"/>
              <w:right w:val="nil"/>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Calibri" w:hAnsi="Times New Roman"/>
                <w:lang w:eastAsia="en-US"/>
              </w:rPr>
              <w:t xml:space="preserve"> </w:t>
            </w:r>
          </w:p>
        </w:tc>
      </w:tr>
      <w:tr w:rsidR="00700484" w:rsidRPr="003746C8" w:rsidTr="00700484">
        <w:trPr>
          <w:trHeight w:val="202"/>
        </w:trPr>
        <w:tc>
          <w:tcPr>
            <w:tcW w:w="8856" w:type="dxa"/>
            <w:gridSpan w:val="4"/>
            <w:tcBorders>
              <w:top w:val="nil"/>
              <w:left w:val="nil"/>
              <w:bottom w:val="nil"/>
              <w:right w:val="nil"/>
            </w:tcBorders>
            <w:shd w:val="clear" w:color="auto" w:fill="FFFF00"/>
          </w:tcPr>
          <w:p w:rsidR="00700484" w:rsidRPr="00700484" w:rsidRDefault="00700484" w:rsidP="00700484">
            <w:pPr>
              <w:spacing w:after="0" w:line="240" w:lineRule="auto"/>
              <w:jc w:val="both"/>
              <w:rPr>
                <w:rFonts w:ascii="Times New Roman" w:eastAsia="Calibri" w:hAnsi="Times New Roman"/>
                <w:lang w:eastAsia="en-US"/>
              </w:rPr>
            </w:pPr>
            <w:r w:rsidRPr="00700484">
              <w:rPr>
                <w:rFonts w:ascii="Times New Roman" w:eastAsia="Calibri" w:hAnsi="Times New Roman"/>
                <w:lang w:eastAsia="en-US"/>
              </w:rPr>
              <w:t xml:space="preserve">Jun 20 02:30:17.083: %OSPF-5-ADJCHG: Process 1, Nbr 209.165.200.225 on Serial0/0/0 </w:t>
            </w:r>
          </w:p>
        </w:tc>
      </w:tr>
      <w:tr w:rsidR="00700484" w:rsidRPr="003746C8" w:rsidTr="00700484">
        <w:trPr>
          <w:trHeight w:val="209"/>
        </w:trPr>
        <w:tc>
          <w:tcPr>
            <w:tcW w:w="6480" w:type="dxa"/>
            <w:gridSpan w:val="2"/>
            <w:tcBorders>
              <w:top w:val="nil"/>
              <w:left w:val="nil"/>
              <w:bottom w:val="nil"/>
              <w:right w:val="nil"/>
            </w:tcBorders>
            <w:shd w:val="clear" w:color="auto" w:fill="FFFF00"/>
          </w:tcPr>
          <w:p w:rsidR="00700484" w:rsidRPr="00700484" w:rsidRDefault="00700484" w:rsidP="00700484">
            <w:pPr>
              <w:spacing w:after="0" w:line="240" w:lineRule="auto"/>
              <w:jc w:val="both"/>
              <w:rPr>
                <w:rFonts w:ascii="Times New Roman" w:eastAsia="Calibri" w:hAnsi="Times New Roman"/>
                <w:lang w:eastAsia="en-US"/>
              </w:rPr>
            </w:pPr>
            <w:r w:rsidRPr="00700484">
              <w:rPr>
                <w:rFonts w:ascii="Times New Roman" w:eastAsia="Calibri" w:hAnsi="Times New Roman"/>
                <w:lang w:eastAsia="en-US"/>
              </w:rPr>
              <w:t>from FULL to DOWN, Neighbor Down: Interface down or detached</w:t>
            </w:r>
          </w:p>
        </w:tc>
        <w:tc>
          <w:tcPr>
            <w:tcW w:w="2376" w:type="dxa"/>
            <w:gridSpan w:val="2"/>
            <w:tcBorders>
              <w:top w:val="nil"/>
              <w:left w:val="nil"/>
              <w:bottom w:val="nil"/>
              <w:right w:val="nil"/>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Calibri" w:hAnsi="Times New Roman"/>
                <w:lang w:eastAsia="en-US"/>
              </w:rPr>
              <w:t xml:space="preserve"> </w:t>
            </w:r>
          </w:p>
        </w:tc>
      </w:tr>
    </w:tbl>
    <w:p w:rsidR="00700484" w:rsidRPr="00700484" w:rsidRDefault="00700484" w:rsidP="00700484">
      <w:pPr>
        <w:spacing w:after="103" w:line="248" w:lineRule="auto"/>
        <w:ind w:left="706" w:right="9" w:hanging="360"/>
        <w:jc w:val="both"/>
        <w:rPr>
          <w:rFonts w:ascii="Times New Roman" w:eastAsia="Calibri" w:hAnsi="Times New Roman"/>
          <w:lang w:eastAsia="en-US"/>
        </w:rPr>
      </w:pPr>
      <w:r w:rsidRPr="00700484">
        <w:rPr>
          <w:rFonts w:ascii="Times New Roman" w:eastAsia="Arial" w:hAnsi="Times New Roman"/>
          <w:sz w:val="20"/>
          <w:lang w:eastAsia="en-US"/>
        </w:rPr>
        <w:t xml:space="preserve">e. Наблюдайте за сообщениями команды debug PPP на маршрутизаторе «Главный». Маршрутизатор «Главный» продолжает попытки установить подключение к маршрутизатору «Филиал 1», как видно из сообщений команды debug. Если интерфейсы не могут установить подключение, интерфейсы снова прекращают работу. Кроме того, OSPF не может сформировать отношения смежности с соседним с ним устройством вследствие несоответствия инкапсуляции для последовательного канала.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02:29:50.296: Se0/0/0 PPP: Sending cstate DOWN notification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02:29:50.296: Se0/0/0 PPP: Processing CstateDown message </w:t>
      </w:r>
    </w:p>
    <w:p w:rsidR="00700484" w:rsidRPr="00700484" w:rsidRDefault="00700484" w:rsidP="00700484">
      <w:pPr>
        <w:spacing w:after="160" w:line="259" w:lineRule="auto"/>
        <w:ind w:left="715" w:right="2107"/>
        <w:rPr>
          <w:rFonts w:ascii="Times New Roman" w:eastAsia="Calibri" w:hAnsi="Times New Roman"/>
          <w:lang w:val="en-US" w:eastAsia="en-US"/>
        </w:rPr>
      </w:pPr>
      <w:r w:rsidRPr="00700484">
        <w:rPr>
          <w:rFonts w:ascii="Times New Roman" w:eastAsia="Calibri" w:hAnsi="Times New Roman"/>
          <w:lang w:val="en-US" w:eastAsia="en-US"/>
        </w:rPr>
        <w:t xml:space="preserve">Jun 20 02:29:50.296: Se0/0/0 PPP DISC: Lower Layer disconnected Jun 20 02:29:50.296: PPP: NET STOP send to AAA.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02:29:50.296: Se0/0/0 IPCP: Event[DOWN] State[Open to Starting]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02:29:50.296: Se0/0/0 IPCP: Event[CLOSE] State[Starting to Initial]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02:29:50.296: Se0/0/0 CDPCP: Event[DOWN] State[Open to Starting]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02:29:50.296: Se0/0/0 CDPCP: Event[CLOSE] State[Starting to Initial]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02:29:50.296: Se0/0/0 LCP: O TERMREQ [Open] id 2 len 4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02:29:50.296: Se0/0/0 LCP: Event[CLOSE] State[Open to Closing]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02:29:50.296: </w:t>
      </w:r>
      <w:r w:rsidRPr="00700484">
        <w:rPr>
          <w:rFonts w:ascii="Times New Roman" w:eastAsia="Calibri" w:hAnsi="Times New Roman"/>
          <w:shd w:val="clear" w:color="auto" w:fill="FFFF00"/>
          <w:lang w:val="en-US" w:eastAsia="en-US"/>
        </w:rPr>
        <w:t>Se0/0/0 PPP: Phase is TERMINATING</w:t>
      </w:r>
      <w:r w:rsidRPr="00700484">
        <w:rPr>
          <w:rFonts w:ascii="Times New Roman" w:eastAsia="Calibri" w:hAnsi="Times New Roman"/>
          <w:lang w:val="en-US" w:eastAsia="en-US"/>
        </w:rPr>
        <w:t xml:space="preserve"> </w:t>
      </w:r>
    </w:p>
    <w:p w:rsidR="00700484" w:rsidRPr="00700484" w:rsidRDefault="00700484" w:rsidP="00700484">
      <w:pPr>
        <w:spacing w:after="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02:29:50.296: Se0/0/0 Deleted neighbor route from AVL tree: topoid 0, address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10.1.1.1 </w:t>
      </w:r>
    </w:p>
    <w:p w:rsidR="00700484" w:rsidRPr="00700484" w:rsidRDefault="00700484" w:rsidP="00700484">
      <w:pPr>
        <w:spacing w:after="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02:29:50.296: Se0/0/0 IPCP: Remove route to 10.1.1.1 </w:t>
      </w:r>
    </w:p>
    <w:tbl>
      <w:tblPr>
        <w:tblStyle w:val="TableGrid9"/>
        <w:tblW w:w="8964" w:type="dxa"/>
        <w:tblInd w:w="720" w:type="dxa"/>
        <w:tblCellMar>
          <w:top w:w="41" w:type="dxa"/>
        </w:tblCellMar>
        <w:tblLook w:val="04A0" w:firstRow="1" w:lastRow="0" w:firstColumn="1" w:lastColumn="0" w:noHBand="0" w:noVBand="1"/>
      </w:tblPr>
      <w:tblGrid>
        <w:gridCol w:w="5940"/>
        <w:gridCol w:w="3024"/>
      </w:tblGrid>
      <w:tr w:rsidR="00700484" w:rsidRPr="003746C8" w:rsidTr="00700484">
        <w:trPr>
          <w:trHeight w:val="209"/>
        </w:trPr>
        <w:tc>
          <w:tcPr>
            <w:tcW w:w="8964" w:type="dxa"/>
            <w:gridSpan w:val="2"/>
            <w:tcBorders>
              <w:top w:val="nil"/>
              <w:left w:val="nil"/>
              <w:bottom w:val="nil"/>
              <w:right w:val="nil"/>
            </w:tcBorders>
            <w:shd w:val="clear" w:color="auto" w:fill="FFFF00"/>
          </w:tcPr>
          <w:p w:rsidR="00700484" w:rsidRPr="00700484" w:rsidRDefault="00700484" w:rsidP="00700484">
            <w:pPr>
              <w:spacing w:after="0" w:line="240" w:lineRule="auto"/>
              <w:jc w:val="both"/>
              <w:rPr>
                <w:rFonts w:ascii="Times New Roman" w:eastAsia="Calibri" w:hAnsi="Times New Roman"/>
                <w:lang w:eastAsia="en-US"/>
              </w:rPr>
            </w:pPr>
            <w:r w:rsidRPr="00700484">
              <w:rPr>
                <w:rFonts w:ascii="Times New Roman" w:eastAsia="Calibri" w:hAnsi="Times New Roman"/>
                <w:lang w:eastAsia="en-US"/>
              </w:rPr>
              <w:t xml:space="preserve">Jun 20 02:29:50.296: %OSPF-5-ADJCHG: Process 1, Nbr 192.168.1.1 on Serial0/0/0 from </w:t>
            </w:r>
          </w:p>
        </w:tc>
      </w:tr>
      <w:tr w:rsidR="00700484" w:rsidRPr="003746C8" w:rsidTr="00700484">
        <w:trPr>
          <w:trHeight w:val="202"/>
        </w:trPr>
        <w:tc>
          <w:tcPr>
            <w:tcW w:w="5940" w:type="dxa"/>
            <w:tcBorders>
              <w:top w:val="nil"/>
              <w:left w:val="nil"/>
              <w:bottom w:val="nil"/>
              <w:right w:val="nil"/>
            </w:tcBorders>
            <w:shd w:val="clear" w:color="auto" w:fill="FFFF00"/>
          </w:tcPr>
          <w:p w:rsidR="00700484" w:rsidRPr="00700484" w:rsidRDefault="00700484" w:rsidP="00700484">
            <w:pPr>
              <w:spacing w:after="0" w:line="240" w:lineRule="auto"/>
              <w:jc w:val="both"/>
              <w:rPr>
                <w:rFonts w:ascii="Times New Roman" w:eastAsia="Calibri" w:hAnsi="Times New Roman"/>
                <w:lang w:eastAsia="en-US"/>
              </w:rPr>
            </w:pPr>
            <w:r w:rsidRPr="00700484">
              <w:rPr>
                <w:rFonts w:ascii="Times New Roman" w:eastAsia="Calibri" w:hAnsi="Times New Roman"/>
                <w:lang w:eastAsia="en-US"/>
              </w:rPr>
              <w:lastRenderedPageBreak/>
              <w:t>FULL to DOWN, Neighbor Down: Interface down or detached</w:t>
            </w:r>
          </w:p>
        </w:tc>
        <w:tc>
          <w:tcPr>
            <w:tcW w:w="3024" w:type="dxa"/>
            <w:tcBorders>
              <w:top w:val="nil"/>
              <w:left w:val="nil"/>
              <w:bottom w:val="nil"/>
              <w:right w:val="nil"/>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Calibri" w:hAnsi="Times New Roman"/>
                <w:lang w:eastAsia="en-US"/>
              </w:rPr>
              <w:t xml:space="preserve"> </w:t>
            </w:r>
          </w:p>
        </w:tc>
      </w:tr>
    </w:tbl>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02:29:50.296: Se0/0/0 LCP: Event[DOWN] State[Closing to Initial] </w:t>
      </w:r>
    </w:p>
    <w:p w:rsidR="00700484" w:rsidRPr="00700484" w:rsidRDefault="00700484" w:rsidP="00700484">
      <w:pPr>
        <w:spacing w:after="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02:29:50.296: </w:t>
      </w:r>
      <w:r w:rsidRPr="00700484">
        <w:rPr>
          <w:rFonts w:ascii="Times New Roman" w:eastAsia="Calibri" w:hAnsi="Times New Roman"/>
          <w:shd w:val="clear" w:color="auto" w:fill="FFFF00"/>
          <w:lang w:val="en-US" w:eastAsia="en-US"/>
        </w:rPr>
        <w:t>Se0/0/0 PPP: Phase is DOWN</w:t>
      </w:r>
      <w:r w:rsidRPr="00700484">
        <w:rPr>
          <w:rFonts w:ascii="Times New Roman" w:eastAsia="Calibri" w:hAnsi="Times New Roman"/>
          <w:lang w:val="en-US" w:eastAsia="en-US"/>
        </w:rPr>
        <w:t xml:space="preserve"> </w:t>
      </w:r>
    </w:p>
    <w:tbl>
      <w:tblPr>
        <w:tblStyle w:val="TableGrid9"/>
        <w:tblW w:w="8748" w:type="dxa"/>
        <w:tblInd w:w="720" w:type="dxa"/>
        <w:tblCellMar>
          <w:top w:w="41" w:type="dxa"/>
        </w:tblCellMar>
        <w:tblLook w:val="04A0" w:firstRow="1" w:lastRow="0" w:firstColumn="1" w:lastColumn="0" w:noHBand="0" w:noVBand="1"/>
      </w:tblPr>
      <w:tblGrid>
        <w:gridCol w:w="2268"/>
        <w:gridCol w:w="6480"/>
      </w:tblGrid>
      <w:tr w:rsidR="00700484" w:rsidRPr="003746C8" w:rsidTr="00700484">
        <w:trPr>
          <w:trHeight w:val="202"/>
        </w:trPr>
        <w:tc>
          <w:tcPr>
            <w:tcW w:w="8748" w:type="dxa"/>
            <w:gridSpan w:val="2"/>
            <w:tcBorders>
              <w:top w:val="nil"/>
              <w:left w:val="nil"/>
              <w:bottom w:val="nil"/>
              <w:right w:val="nil"/>
            </w:tcBorders>
            <w:shd w:val="clear" w:color="auto" w:fill="FFFF00"/>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Calibri" w:hAnsi="Times New Roman"/>
                <w:lang w:eastAsia="en-US"/>
              </w:rPr>
              <w:t xml:space="preserve">Jun 20 02:29:52.296: %LINEPROTO-5-UPDOWN: Line protocol on Interface Serial0/0/0, </w:t>
            </w:r>
          </w:p>
        </w:tc>
      </w:tr>
      <w:tr w:rsidR="00700484" w:rsidRPr="00700484" w:rsidTr="00700484">
        <w:trPr>
          <w:trHeight w:val="209"/>
        </w:trPr>
        <w:tc>
          <w:tcPr>
            <w:tcW w:w="2268" w:type="dxa"/>
            <w:tcBorders>
              <w:top w:val="nil"/>
              <w:left w:val="nil"/>
              <w:bottom w:val="nil"/>
              <w:right w:val="nil"/>
            </w:tcBorders>
            <w:shd w:val="clear" w:color="auto" w:fill="FFFF00"/>
          </w:tcPr>
          <w:p w:rsidR="00700484" w:rsidRPr="00700484" w:rsidRDefault="00700484" w:rsidP="00700484">
            <w:pPr>
              <w:spacing w:after="0" w:line="240" w:lineRule="auto"/>
              <w:jc w:val="both"/>
              <w:rPr>
                <w:rFonts w:ascii="Times New Roman" w:eastAsia="Calibri" w:hAnsi="Times New Roman"/>
                <w:lang w:eastAsia="en-US"/>
              </w:rPr>
            </w:pPr>
            <w:r w:rsidRPr="00700484">
              <w:rPr>
                <w:rFonts w:ascii="Times New Roman" w:eastAsia="Calibri" w:hAnsi="Times New Roman"/>
                <w:lang w:eastAsia="en-US"/>
              </w:rPr>
              <w:t>changed state to down</w:t>
            </w:r>
          </w:p>
        </w:tc>
        <w:tc>
          <w:tcPr>
            <w:tcW w:w="6480" w:type="dxa"/>
            <w:tcBorders>
              <w:top w:val="nil"/>
              <w:left w:val="nil"/>
              <w:bottom w:val="nil"/>
              <w:right w:val="nil"/>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Calibri" w:hAnsi="Times New Roman"/>
                <w:lang w:eastAsia="en-US"/>
              </w:rPr>
              <w:t xml:space="preserve"> </w:t>
            </w:r>
          </w:p>
        </w:tc>
      </w:tr>
    </w:tbl>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02:29:52.296: Se0/0/0 PPP: Sending cstate UP notification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02:29:52.296: Se0/0/0 PPP: Processing CstateUp message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02:29:52.296: PPP: Alloc Context [29F9F32C]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02:29:52.296: </w:t>
      </w:r>
      <w:r w:rsidRPr="00700484">
        <w:rPr>
          <w:rFonts w:ascii="Times New Roman" w:eastAsia="Calibri" w:hAnsi="Times New Roman"/>
          <w:shd w:val="clear" w:color="auto" w:fill="FFFF00"/>
          <w:lang w:val="en-US" w:eastAsia="en-US"/>
        </w:rPr>
        <w:t>ppp3 PPP: Phase is ESTABLISHING</w:t>
      </w:r>
      <w:r w:rsidRPr="00700484">
        <w:rPr>
          <w:rFonts w:ascii="Times New Roman" w:eastAsia="Calibri" w:hAnsi="Times New Roman"/>
          <w:lang w:val="en-US" w:eastAsia="en-US"/>
        </w:rPr>
        <w:t xml:space="preserve">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02:29:52.296: Se0/0/0 PPP: Using default call direction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02:29:52.296: Se0/0/0 PPP: Treating connection as a dedicated line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02:29:52.296: Se0/0/0 PPP: Session handle[60000003] Session id[3]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02:29:52.296: Se0/0/0 LCP: Event[OPEN] State[Initial to Starting]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02:29:52.296: Se0/0/0 LCP: O CONFREQ [Starting] id 1 len 10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02:29:52.296: Se0/0/0 LCP:    MagicNumber 0x7397843B (0x05067397843B)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02:29:52.296: Se0/0/0 LCP:Event[UP] State[Starting to REQsent]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02:29:54.308: Se0/0/0 LCP: O CONFREQ [REQsent] id 2 len 10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02:29:54.308: Se0/0/0 LCP:    MagicNumber 0x7397843B (0x05067397843B)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02:29:54.308: Se0/0/0 LCP: Event[Timeout+] State[REQsent to REQsent]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02:29:56.080: Se0/0/0 PPP: I pkt type 0x008F, datagramsize 24 link[illegal]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02:29:56.080: Se0/0/0 UNKNOWN(0x008F): Non-NCP packet, discarding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&lt;</w:t>
      </w:r>
      <w:r w:rsidRPr="00700484">
        <w:rPr>
          <w:rFonts w:ascii="Times New Roman" w:eastAsia="Calibri" w:hAnsi="Times New Roman"/>
          <w:lang w:eastAsia="en-US"/>
        </w:rPr>
        <w:t>Данные</w:t>
      </w:r>
      <w:r w:rsidRPr="00700484">
        <w:rPr>
          <w:rFonts w:ascii="Times New Roman" w:eastAsia="Calibri" w:hAnsi="Times New Roman"/>
          <w:lang w:val="en-US" w:eastAsia="en-US"/>
        </w:rPr>
        <w:t xml:space="preserve"> </w:t>
      </w:r>
      <w:r w:rsidRPr="00700484">
        <w:rPr>
          <w:rFonts w:ascii="Times New Roman" w:eastAsia="Calibri" w:hAnsi="Times New Roman"/>
          <w:lang w:eastAsia="en-US"/>
        </w:rPr>
        <w:t>опущены</w:t>
      </w:r>
      <w:r w:rsidRPr="00700484">
        <w:rPr>
          <w:rFonts w:ascii="Times New Roman" w:eastAsia="Calibri" w:hAnsi="Times New Roman"/>
          <w:lang w:val="en-US" w:eastAsia="en-US"/>
        </w:rPr>
        <w:t xml:space="preserve">&gt;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02:30:10.436: Se0/0/0 LCP: O CONFREQ [REQsent] id 10 len 10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02:30:10.436: Se0/0/0 LCP:    MagicNumber 0x7397843B (0x05067397843B)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02:30:10.436: Se0/0/0 LCP: Event[Timeout+] State[REQsent to REQsent] </w:t>
      </w:r>
    </w:p>
    <w:p w:rsidR="00700484" w:rsidRPr="00700484" w:rsidRDefault="00700484" w:rsidP="00700484">
      <w:pPr>
        <w:spacing w:after="160" w:line="259" w:lineRule="auto"/>
        <w:ind w:left="715" w:right="1999"/>
        <w:rPr>
          <w:rFonts w:ascii="Times New Roman" w:eastAsia="Calibri" w:hAnsi="Times New Roman"/>
          <w:lang w:val="en-US" w:eastAsia="en-US"/>
        </w:rPr>
      </w:pPr>
      <w:r w:rsidRPr="00700484">
        <w:rPr>
          <w:rFonts w:ascii="Times New Roman" w:eastAsia="Calibri" w:hAnsi="Times New Roman"/>
          <w:lang w:val="en-US" w:eastAsia="en-US"/>
        </w:rPr>
        <w:t xml:space="preserve">.Jun 20 02:30:12.452: Se0/0/0 PPP DISC: LCP failed to negotiate .Jun 20 02:30:12.452: PPP: NET STOP send to AAA.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02:30:12.452: Se0/0/0 LCP: Event[Timeout-] State[REQsent to Stopped]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02:30:12.452: Se0/0/0 LCP: Event[DOWN] State[Stopped to Starting]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02:30:12.452: </w:t>
      </w:r>
      <w:r w:rsidRPr="00700484">
        <w:rPr>
          <w:rFonts w:ascii="Times New Roman" w:eastAsia="Calibri" w:hAnsi="Times New Roman"/>
          <w:shd w:val="clear" w:color="auto" w:fill="FFFF00"/>
          <w:lang w:val="en-US" w:eastAsia="en-US"/>
        </w:rPr>
        <w:t>Se0/0/0 PPP: Phase is DOWN</w:t>
      </w:r>
      <w:r w:rsidRPr="00700484">
        <w:rPr>
          <w:rFonts w:ascii="Times New Roman" w:eastAsia="Calibri" w:hAnsi="Times New Roman"/>
          <w:lang w:val="en-US" w:eastAsia="en-US"/>
        </w:rPr>
        <w:t xml:space="preserve">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02:30:14.452: PPP: Alloc Context [29F9F32C]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02:30:14.452: </w:t>
      </w:r>
      <w:r w:rsidRPr="00700484">
        <w:rPr>
          <w:rFonts w:ascii="Times New Roman" w:eastAsia="Calibri" w:hAnsi="Times New Roman"/>
          <w:shd w:val="clear" w:color="auto" w:fill="FFFF00"/>
          <w:lang w:val="en-US" w:eastAsia="en-US"/>
        </w:rPr>
        <w:t>ppp4 PPP: Phase is ESTABLISHING</w:t>
      </w:r>
      <w:r w:rsidRPr="00700484">
        <w:rPr>
          <w:rFonts w:ascii="Times New Roman" w:eastAsia="Calibri" w:hAnsi="Times New Roman"/>
          <w:lang w:val="en-US" w:eastAsia="en-US"/>
        </w:rPr>
        <w:t xml:space="preserve">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02:30:14.452: Se0/0/0 PPP: Using default call direction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02:30:14.452: Se0/0/0 PPP: Treating connection as a dedicated line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02:30:14.452: Se0/0/0 PPP: Session handle[6E000004] Session id[4]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02:30:14.452: Se0/0/0 LCP: Event[OPEN] State[Initial to Starting]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lastRenderedPageBreak/>
        <w:t xml:space="preserve">.Jun 20 02:30:14.452: Se0/0/0 LCP: O CONFREQ [Starting] id 1 len 10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02:30:14.452: Se0/0/0 LCP:    MagicNumber 0x7397DADA (0x05067397DADA)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02:30:14.452: Se0/0/0 LCP: Event[UP] State[Starting to REQsent]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02:30:16.080: Se0/0/0 PPP: I pkt type 0x008F, datagramsize 24 link[illegal]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02:30:16.080: Se0/0/0 UNKNOWN(0x008F): Non-NCP packet, discarding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&lt;</w:t>
      </w:r>
      <w:r w:rsidRPr="00700484">
        <w:rPr>
          <w:rFonts w:ascii="Times New Roman" w:eastAsia="Calibri" w:hAnsi="Times New Roman"/>
          <w:lang w:eastAsia="en-US"/>
        </w:rPr>
        <w:t>Данные</w:t>
      </w:r>
      <w:r w:rsidRPr="00700484">
        <w:rPr>
          <w:rFonts w:ascii="Times New Roman" w:eastAsia="Calibri" w:hAnsi="Times New Roman"/>
          <w:lang w:val="en-US" w:eastAsia="en-US"/>
        </w:rPr>
        <w:t xml:space="preserve"> </w:t>
      </w:r>
      <w:r w:rsidRPr="00700484">
        <w:rPr>
          <w:rFonts w:ascii="Times New Roman" w:eastAsia="Calibri" w:hAnsi="Times New Roman"/>
          <w:lang w:eastAsia="en-US"/>
        </w:rPr>
        <w:t>опущены</w:t>
      </w:r>
      <w:r w:rsidRPr="00700484">
        <w:rPr>
          <w:rFonts w:ascii="Times New Roman" w:eastAsia="Calibri" w:hAnsi="Times New Roman"/>
          <w:lang w:val="en-US" w:eastAsia="en-US"/>
        </w:rPr>
        <w:t xml:space="preserve">&gt;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02:30:32.580: Se0/0/0 LCP: O CONFREQ [REQsent] id 10 len 10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02:30:32.580: Se0/0/0 LCP:    MagicNumber 0x7397DADA (0x05067397DADA)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02:30:32.580: Se0/0/0 LCP: Event[Timeout+] State[REQsent to REQsent] </w:t>
      </w:r>
    </w:p>
    <w:p w:rsidR="00700484" w:rsidRPr="00700484" w:rsidRDefault="00700484" w:rsidP="00700484">
      <w:pPr>
        <w:spacing w:after="160" w:line="259" w:lineRule="auto"/>
        <w:ind w:left="715" w:right="1999"/>
        <w:rPr>
          <w:rFonts w:ascii="Times New Roman" w:eastAsia="Calibri" w:hAnsi="Times New Roman"/>
          <w:lang w:val="en-US" w:eastAsia="en-US"/>
        </w:rPr>
      </w:pPr>
      <w:r w:rsidRPr="00700484">
        <w:rPr>
          <w:rFonts w:ascii="Times New Roman" w:eastAsia="Calibri" w:hAnsi="Times New Roman"/>
          <w:lang w:val="en-US" w:eastAsia="en-US"/>
        </w:rPr>
        <w:t xml:space="preserve">.Jun 20 02:30:34.596: Se0/0/0 PPP DISC: LCP failed to negotiate .Jun 20 02:30:34.596: PPP: NET STOP send to AAA.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02:30:34.596: Se0/0/0 LCP: Event[Timeout-] State[REQsent to Stopped]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02:30:34.596: Se0/0/0 LCP: Event[DOWN] State[Stopped to Starting]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02:30:34.596: </w:t>
      </w:r>
      <w:r w:rsidRPr="00700484">
        <w:rPr>
          <w:rFonts w:ascii="Times New Roman" w:eastAsia="Calibri" w:hAnsi="Times New Roman"/>
          <w:shd w:val="clear" w:color="auto" w:fill="FFFF00"/>
          <w:lang w:val="en-US" w:eastAsia="en-US"/>
        </w:rPr>
        <w:t>Se0/0/0 PPP: Phase is DOWN</w:t>
      </w:r>
      <w:r w:rsidRPr="00700484">
        <w:rPr>
          <w:rFonts w:ascii="Times New Roman" w:eastAsia="Calibri" w:hAnsi="Times New Roman"/>
          <w:lang w:val="en-US" w:eastAsia="en-US"/>
        </w:rPr>
        <w:t xml:space="preserve">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02:30:36.080: Se0/0/0 PPP: I pkt type 0x008F, discarded, PPP not running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02:30:36.596: PPP: Alloc Context [29F9F32C]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02:30:36.596: </w:t>
      </w:r>
      <w:r w:rsidRPr="00700484">
        <w:rPr>
          <w:rFonts w:ascii="Times New Roman" w:eastAsia="Calibri" w:hAnsi="Times New Roman"/>
          <w:shd w:val="clear" w:color="auto" w:fill="FFFF00"/>
          <w:lang w:val="en-US" w:eastAsia="en-US"/>
        </w:rPr>
        <w:t>ppp5 PPP: Phase is ESTABLISHING</w:t>
      </w:r>
      <w:r w:rsidRPr="00700484">
        <w:rPr>
          <w:rFonts w:ascii="Times New Roman" w:eastAsia="Calibri" w:hAnsi="Times New Roman"/>
          <w:lang w:val="en-US" w:eastAsia="en-US"/>
        </w:rPr>
        <w:t xml:space="preserve">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02:30:36.596: Se0/0/0 PPP: Using default call direction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02:30:36.596: Se0/0/0 PPP: Treating connection as a dedicated line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02:30:36.596: Se0/0/0 PPP: Session handle[34000005] Session id[5] </w:t>
      </w:r>
    </w:p>
    <w:p w:rsidR="00700484" w:rsidRPr="00700484" w:rsidRDefault="00700484" w:rsidP="00700484">
      <w:pPr>
        <w:spacing w:after="132"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02:30:36.596: Se0/0/0 LCP: Event[OPEN] State[Initial to Starting] </w:t>
      </w:r>
    </w:p>
    <w:p w:rsidR="00700484" w:rsidRPr="00700484" w:rsidRDefault="00700484" w:rsidP="00700484">
      <w:pPr>
        <w:spacing w:after="103" w:line="248" w:lineRule="auto"/>
        <w:ind w:right="9"/>
        <w:jc w:val="both"/>
        <w:rPr>
          <w:rFonts w:ascii="Times New Roman" w:eastAsia="Calibri" w:hAnsi="Times New Roman"/>
          <w:lang w:eastAsia="en-US"/>
        </w:rPr>
      </w:pPr>
      <w:r w:rsidRPr="00700484">
        <w:rPr>
          <w:rFonts w:ascii="Times New Roman" w:eastAsia="Arial" w:hAnsi="Times New Roman"/>
          <w:sz w:val="20"/>
          <w:lang w:eastAsia="en-US"/>
        </w:rPr>
        <w:t xml:space="preserve">Что происходит в случае, если на одном конце последовательного канала используется инкапсуляция PPP, а на другом — HDLC? </w:t>
      </w:r>
    </w:p>
    <w:p w:rsidR="00700484" w:rsidRPr="00700484" w:rsidRDefault="00700484" w:rsidP="00700484">
      <w:pPr>
        <w:spacing w:after="99" w:line="259" w:lineRule="auto"/>
        <w:ind w:left="716"/>
        <w:rPr>
          <w:rFonts w:ascii="Times New Roman" w:eastAsia="Calibri" w:hAnsi="Times New Roman"/>
          <w:lang w:eastAsia="en-US"/>
        </w:rPr>
      </w:pPr>
      <w:r w:rsidRPr="00700484">
        <w:rPr>
          <w:rFonts w:ascii="Times New Roman" w:eastAsia="Arial" w:hAnsi="Times New Roman"/>
          <w:sz w:val="20"/>
          <w:lang w:eastAsia="en-US"/>
        </w:rPr>
        <w:t>_____________________________________________________________________________</w:t>
      </w:r>
    </w:p>
    <w:p w:rsidR="00700484" w:rsidRPr="00700484" w:rsidRDefault="00700484" w:rsidP="00507D96">
      <w:pPr>
        <w:numPr>
          <w:ilvl w:val="0"/>
          <w:numId w:val="162"/>
        </w:numPr>
        <w:spacing w:after="103" w:line="248" w:lineRule="auto"/>
        <w:ind w:right="9"/>
        <w:jc w:val="both"/>
        <w:rPr>
          <w:rFonts w:ascii="Times New Roman" w:eastAsia="Calibri" w:hAnsi="Times New Roman"/>
          <w:lang w:eastAsia="en-US"/>
        </w:rPr>
      </w:pPr>
      <w:r w:rsidRPr="00700484">
        <w:rPr>
          <w:rFonts w:ascii="Times New Roman" w:eastAsia="Arial" w:hAnsi="Times New Roman"/>
          <w:sz w:val="20"/>
          <w:lang w:eastAsia="en-US"/>
        </w:rPr>
        <w:t>Введите команду</w:t>
      </w:r>
      <w:r w:rsidRPr="00700484">
        <w:rPr>
          <w:rFonts w:ascii="Times New Roman" w:eastAsia="Arial" w:hAnsi="Times New Roman"/>
          <w:b/>
          <w:sz w:val="20"/>
          <w:lang w:eastAsia="en-US"/>
        </w:rPr>
        <w:t xml:space="preserve"> encapsulation ppp</w:t>
      </w:r>
      <w:r w:rsidRPr="00700484">
        <w:rPr>
          <w:rFonts w:ascii="Times New Roman" w:eastAsia="Arial" w:hAnsi="Times New Roman"/>
          <w:sz w:val="20"/>
          <w:lang w:eastAsia="en-US"/>
        </w:rPr>
        <w:t xml:space="preserve"> на интерфейсе S0/0/0 маршрутизатора «Филиал 1», чтобы исправить несоответствующую инкапсуляцию. </w:t>
      </w:r>
    </w:p>
    <w:p w:rsidR="00700484" w:rsidRPr="00700484" w:rsidRDefault="00700484" w:rsidP="00700484">
      <w:pPr>
        <w:spacing w:after="31" w:line="259" w:lineRule="auto"/>
        <w:ind w:left="716"/>
        <w:rPr>
          <w:rFonts w:ascii="Times New Roman" w:eastAsia="Calibri" w:hAnsi="Times New Roman"/>
          <w:lang w:val="en-US" w:eastAsia="en-US"/>
        </w:rPr>
      </w:pPr>
      <w:r w:rsidRPr="00700484">
        <w:rPr>
          <w:rFonts w:ascii="Times New Roman" w:eastAsia="Calibri" w:hAnsi="Times New Roman"/>
          <w:sz w:val="20"/>
          <w:lang w:val="en-US" w:eastAsia="en-US"/>
        </w:rPr>
        <w:t xml:space="preserve">Branch1(config)# </w:t>
      </w:r>
      <w:r w:rsidRPr="00700484">
        <w:rPr>
          <w:rFonts w:ascii="Times New Roman" w:eastAsia="Calibri" w:hAnsi="Times New Roman"/>
          <w:b/>
          <w:sz w:val="20"/>
          <w:lang w:val="en-US" w:eastAsia="en-US"/>
        </w:rPr>
        <w:t xml:space="preserve">interface s0/0/0 </w:t>
      </w:r>
    </w:p>
    <w:p w:rsidR="00700484" w:rsidRPr="00700484" w:rsidRDefault="00700484" w:rsidP="00700484">
      <w:pPr>
        <w:spacing w:after="120" w:line="259" w:lineRule="auto"/>
        <w:ind w:left="716"/>
        <w:rPr>
          <w:rFonts w:ascii="Times New Roman" w:eastAsia="Calibri" w:hAnsi="Times New Roman"/>
          <w:lang w:val="en-US" w:eastAsia="en-US"/>
        </w:rPr>
      </w:pPr>
      <w:r w:rsidRPr="00700484">
        <w:rPr>
          <w:rFonts w:ascii="Times New Roman" w:eastAsia="Calibri" w:hAnsi="Times New Roman"/>
          <w:sz w:val="20"/>
          <w:lang w:val="en-US" w:eastAsia="en-US"/>
        </w:rPr>
        <w:t xml:space="preserve">Branch1(config-if)# </w:t>
      </w:r>
      <w:r w:rsidRPr="00700484">
        <w:rPr>
          <w:rFonts w:ascii="Times New Roman" w:eastAsia="Calibri" w:hAnsi="Times New Roman"/>
          <w:b/>
          <w:sz w:val="20"/>
          <w:lang w:val="en-US" w:eastAsia="en-US"/>
        </w:rPr>
        <w:t xml:space="preserve">encapsulation ppp </w:t>
      </w:r>
    </w:p>
    <w:p w:rsidR="00700484" w:rsidRPr="00700484" w:rsidRDefault="00700484" w:rsidP="00507D96">
      <w:pPr>
        <w:numPr>
          <w:ilvl w:val="0"/>
          <w:numId w:val="162"/>
        </w:numPr>
        <w:spacing w:after="103" w:line="248" w:lineRule="auto"/>
        <w:ind w:right="9"/>
        <w:jc w:val="both"/>
        <w:rPr>
          <w:rFonts w:ascii="Times New Roman" w:eastAsia="Calibri" w:hAnsi="Times New Roman"/>
          <w:lang w:eastAsia="en-US"/>
        </w:rPr>
      </w:pPr>
      <w:r w:rsidRPr="00700484">
        <w:rPr>
          <w:rFonts w:ascii="Times New Roman" w:eastAsia="Arial" w:hAnsi="Times New Roman"/>
          <w:sz w:val="20"/>
          <w:lang w:eastAsia="en-US"/>
        </w:rPr>
        <w:t xml:space="preserve">Наблюдайте за сообщениями команды debug PPP от маршрутизатора «Филиал 1» при установке подключения между маршрутизаторами «Филиал 1» и «Главный». </w:t>
      </w:r>
    </w:p>
    <w:p w:rsidR="00700484" w:rsidRPr="00700484" w:rsidRDefault="00700484" w:rsidP="00700484">
      <w:pPr>
        <w:spacing w:after="0" w:line="259" w:lineRule="auto"/>
        <w:ind w:left="715"/>
        <w:rPr>
          <w:rFonts w:ascii="Times New Roman" w:eastAsia="Calibri" w:hAnsi="Times New Roman"/>
          <w:lang w:eastAsia="en-US"/>
        </w:rPr>
      </w:pPr>
      <w:r w:rsidRPr="00700484">
        <w:rPr>
          <w:rFonts w:ascii="Times New Roman" w:eastAsia="Calibri" w:hAnsi="Times New Roman"/>
          <w:lang w:eastAsia="en-US"/>
        </w:rPr>
        <w:t xml:space="preserve">Branch1(config-if)# </w:t>
      </w:r>
    </w:p>
    <w:tbl>
      <w:tblPr>
        <w:tblStyle w:val="TableGrid9"/>
        <w:tblW w:w="8856" w:type="dxa"/>
        <w:tblInd w:w="720" w:type="dxa"/>
        <w:tblCellMar>
          <w:top w:w="41" w:type="dxa"/>
        </w:tblCellMar>
        <w:tblLook w:val="04A0" w:firstRow="1" w:lastRow="0" w:firstColumn="1" w:lastColumn="0" w:noHBand="0" w:noVBand="1"/>
      </w:tblPr>
      <w:tblGrid>
        <w:gridCol w:w="2268"/>
        <w:gridCol w:w="4212"/>
        <w:gridCol w:w="2268"/>
        <w:gridCol w:w="108"/>
      </w:tblGrid>
      <w:tr w:rsidR="00700484" w:rsidRPr="003746C8" w:rsidTr="00700484">
        <w:trPr>
          <w:trHeight w:val="202"/>
        </w:trPr>
        <w:tc>
          <w:tcPr>
            <w:tcW w:w="8856" w:type="dxa"/>
            <w:gridSpan w:val="4"/>
            <w:tcBorders>
              <w:top w:val="nil"/>
              <w:left w:val="nil"/>
              <w:bottom w:val="nil"/>
              <w:right w:val="nil"/>
            </w:tcBorders>
            <w:shd w:val="clear" w:color="auto" w:fill="FFFF00"/>
          </w:tcPr>
          <w:p w:rsidR="00700484" w:rsidRPr="00700484" w:rsidRDefault="00700484" w:rsidP="00700484">
            <w:pPr>
              <w:spacing w:after="0" w:line="240" w:lineRule="auto"/>
              <w:jc w:val="both"/>
              <w:rPr>
                <w:rFonts w:ascii="Times New Roman" w:eastAsia="Calibri" w:hAnsi="Times New Roman"/>
                <w:lang w:eastAsia="en-US"/>
              </w:rPr>
            </w:pPr>
            <w:r w:rsidRPr="00700484">
              <w:rPr>
                <w:rFonts w:ascii="Times New Roman" w:eastAsia="Calibri" w:hAnsi="Times New Roman"/>
                <w:lang w:eastAsia="en-US"/>
              </w:rPr>
              <w:t xml:space="preserve">Jun 20 03:01:57.399: %OSPF-5-ADJCHG: Process 1, Nbr 209.165.200.225 on Serial0/0/0 </w:t>
            </w:r>
          </w:p>
        </w:tc>
      </w:tr>
      <w:tr w:rsidR="00700484" w:rsidRPr="003746C8" w:rsidTr="00700484">
        <w:trPr>
          <w:trHeight w:val="209"/>
        </w:trPr>
        <w:tc>
          <w:tcPr>
            <w:tcW w:w="6480" w:type="dxa"/>
            <w:gridSpan w:val="2"/>
            <w:tcBorders>
              <w:top w:val="nil"/>
              <w:left w:val="nil"/>
              <w:bottom w:val="nil"/>
              <w:right w:val="nil"/>
            </w:tcBorders>
            <w:shd w:val="clear" w:color="auto" w:fill="FFFF00"/>
          </w:tcPr>
          <w:p w:rsidR="00700484" w:rsidRPr="00700484" w:rsidRDefault="00700484" w:rsidP="00700484">
            <w:pPr>
              <w:spacing w:after="0" w:line="240" w:lineRule="auto"/>
              <w:jc w:val="both"/>
              <w:rPr>
                <w:rFonts w:ascii="Times New Roman" w:eastAsia="Calibri" w:hAnsi="Times New Roman"/>
                <w:lang w:eastAsia="en-US"/>
              </w:rPr>
            </w:pPr>
            <w:r w:rsidRPr="00700484">
              <w:rPr>
                <w:rFonts w:ascii="Times New Roman" w:eastAsia="Calibri" w:hAnsi="Times New Roman"/>
                <w:lang w:eastAsia="en-US"/>
              </w:rPr>
              <w:t>from FULL to DOWN, Neighbor Down: Interface down or detached</w:t>
            </w:r>
          </w:p>
        </w:tc>
        <w:tc>
          <w:tcPr>
            <w:tcW w:w="2376" w:type="dxa"/>
            <w:gridSpan w:val="2"/>
            <w:tcBorders>
              <w:top w:val="nil"/>
              <w:left w:val="nil"/>
              <w:bottom w:val="nil"/>
              <w:right w:val="nil"/>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Calibri" w:hAnsi="Times New Roman"/>
                <w:lang w:eastAsia="en-US"/>
              </w:rPr>
              <w:t xml:space="preserve"> </w:t>
            </w:r>
          </w:p>
        </w:tc>
      </w:tr>
      <w:tr w:rsidR="00700484" w:rsidRPr="003746C8" w:rsidTr="00700484">
        <w:trPr>
          <w:gridAfter w:val="1"/>
          <w:wAfter w:w="108" w:type="dxa"/>
          <w:trHeight w:val="202"/>
        </w:trPr>
        <w:tc>
          <w:tcPr>
            <w:tcW w:w="8748" w:type="dxa"/>
            <w:gridSpan w:val="3"/>
            <w:tcBorders>
              <w:top w:val="nil"/>
              <w:left w:val="nil"/>
              <w:bottom w:val="nil"/>
              <w:right w:val="nil"/>
            </w:tcBorders>
            <w:shd w:val="clear" w:color="auto" w:fill="FFFF00"/>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Calibri" w:hAnsi="Times New Roman"/>
                <w:lang w:eastAsia="en-US"/>
              </w:rPr>
              <w:t xml:space="preserve">Jun 20 03:01:59.399: %LINEPROTO-5-UPDOWN: Line protocol on Interface Serial0/0/0, </w:t>
            </w:r>
          </w:p>
        </w:tc>
      </w:tr>
      <w:tr w:rsidR="00700484" w:rsidRPr="00700484" w:rsidTr="00700484">
        <w:trPr>
          <w:gridAfter w:val="1"/>
          <w:wAfter w:w="108" w:type="dxa"/>
          <w:trHeight w:val="209"/>
        </w:trPr>
        <w:tc>
          <w:tcPr>
            <w:tcW w:w="2268" w:type="dxa"/>
            <w:tcBorders>
              <w:top w:val="nil"/>
              <w:left w:val="nil"/>
              <w:bottom w:val="nil"/>
              <w:right w:val="nil"/>
            </w:tcBorders>
            <w:shd w:val="clear" w:color="auto" w:fill="FFFF00"/>
          </w:tcPr>
          <w:p w:rsidR="00700484" w:rsidRPr="00700484" w:rsidRDefault="00700484" w:rsidP="00700484">
            <w:pPr>
              <w:spacing w:after="0" w:line="240" w:lineRule="auto"/>
              <w:jc w:val="both"/>
              <w:rPr>
                <w:rFonts w:ascii="Times New Roman" w:eastAsia="Calibri" w:hAnsi="Times New Roman"/>
                <w:lang w:eastAsia="en-US"/>
              </w:rPr>
            </w:pPr>
            <w:r w:rsidRPr="00700484">
              <w:rPr>
                <w:rFonts w:ascii="Times New Roman" w:eastAsia="Calibri" w:hAnsi="Times New Roman"/>
                <w:lang w:eastAsia="en-US"/>
              </w:rPr>
              <w:t>changed state to down</w:t>
            </w:r>
          </w:p>
        </w:tc>
        <w:tc>
          <w:tcPr>
            <w:tcW w:w="6480" w:type="dxa"/>
            <w:gridSpan w:val="2"/>
            <w:tcBorders>
              <w:top w:val="nil"/>
              <w:left w:val="nil"/>
              <w:bottom w:val="nil"/>
              <w:right w:val="nil"/>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Calibri" w:hAnsi="Times New Roman"/>
                <w:lang w:eastAsia="en-US"/>
              </w:rPr>
              <w:t xml:space="preserve"> </w:t>
            </w:r>
          </w:p>
        </w:tc>
      </w:tr>
    </w:tbl>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03:01:59.399: Se0/0/0 PPP: Sending cstate UP notification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03:01:59.399: Se0/0/0 PPP: Processing CstateUp message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03:01:59.399: PPP: Alloc Context [30F8D4F0]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03:01:59.399: ppp9 </w:t>
      </w:r>
      <w:r w:rsidRPr="00700484">
        <w:rPr>
          <w:rFonts w:ascii="Times New Roman" w:eastAsia="Calibri" w:hAnsi="Times New Roman"/>
          <w:shd w:val="clear" w:color="auto" w:fill="FFFF00"/>
          <w:lang w:val="en-US" w:eastAsia="en-US"/>
        </w:rPr>
        <w:t>PPP: Phase is ESTABLISHING</w:t>
      </w:r>
      <w:r w:rsidRPr="00700484">
        <w:rPr>
          <w:rFonts w:ascii="Times New Roman" w:eastAsia="Calibri" w:hAnsi="Times New Roman"/>
          <w:lang w:val="en-US" w:eastAsia="en-US"/>
        </w:rPr>
        <w:t xml:space="preserve">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lastRenderedPageBreak/>
        <w:t xml:space="preserve">Jun 20 03:01:59.399: Se0/0/0 PPP: Using default call direction </w:t>
      </w:r>
    </w:p>
    <w:p w:rsidR="00700484" w:rsidRPr="00700484" w:rsidRDefault="00700484" w:rsidP="00700484">
      <w:pPr>
        <w:shd w:val="clear" w:color="auto" w:fill="FFFFFF"/>
        <w:spacing w:after="0" w:line="240" w:lineRule="auto"/>
        <w:textAlignment w:val="baseline"/>
        <w:rPr>
          <w:rFonts w:ascii="Times New Roman" w:eastAsia="Times New Roman" w:hAnsi="Times New Roman"/>
          <w:sz w:val="24"/>
          <w:szCs w:val="24"/>
          <w:lang w:val="en-US"/>
        </w:rPr>
      </w:pPr>
      <w:r w:rsidRPr="00700484">
        <w:rPr>
          <w:rFonts w:ascii="Times New Roman" w:eastAsia="Times New Roman" w:hAnsi="Times New Roman"/>
          <w:sz w:val="24"/>
          <w:szCs w:val="24"/>
          <w:lang w:val="en-US"/>
        </w:rPr>
        <w:t>Jun 20 03:01:59.399: Se0/0/0 PPP: Treating connection as a dedicated line</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03:01:59.399: Se0/0/0 PPP: Session handle[BA000009] Session id[9]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03:01:59.399: Se0/0/0 LCP: Event[OPEN] State[Initial to Starting]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03:01:59.399: Se0/0/0 LCP: O CONFREQ [Starting] id 1 len 10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03:01:59.399: Se0/0/0 LCP:    MagicNumber 0x8D0EAC44 (0x05068D0EAC44)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03:01:59.399: Se0/0/0 LCP: Event[UP] State[Starting to REQsent]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03:01:59.407: Se0/0/0 PPP: I pkt type 0xC021, datagramsize 14 link[ppp]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03:01:59.407: Se0/0/0 LCP: I CONFREQ [REQsent] id 1 len 10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03:01:59.407: Se0/0/0 LCP:    MagicNumber 0x73B4F1AF (0x050673B4F1AF)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03:01:59.407: Se0/0/0 LCP: O CONFACK [REQsent] id 1 len 10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03:01:59.407: Se0/0/0 LCP:    MagicNumber 0x73B4F1AF (0x050673B4F1AF)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03:01:59.407: Se0/0/0 LCP: Event[Receive ConfReq+] State[REQsent to ACKsent]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03:01:59.407: Se0/0/0 PPP: I pkt type 0xC021, datagramsize 14 link[ppp]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03:01:59.407: Se0/0/0 LCP: I CONFACK [ACKsent] id 1 len 10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03:01:59.407: Se0/0/0 LCP:    MagicNumber 0x8D0EAC44 (0x05068D0EAC44)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03:01:59.407: Se0/0/0 LCP: Event[Receive ConfAck] State[ACKsent to Open]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03:01:59.439: Se0/0/0 </w:t>
      </w:r>
      <w:r w:rsidRPr="00700484">
        <w:rPr>
          <w:rFonts w:ascii="Times New Roman" w:eastAsia="Calibri" w:hAnsi="Times New Roman"/>
          <w:shd w:val="clear" w:color="auto" w:fill="FFFF00"/>
          <w:lang w:val="en-US" w:eastAsia="en-US"/>
        </w:rPr>
        <w:t>PPP: Phase is FORWARDING, Attempting Forward</w:t>
      </w:r>
      <w:r w:rsidRPr="00700484">
        <w:rPr>
          <w:rFonts w:ascii="Times New Roman" w:eastAsia="Calibri" w:hAnsi="Times New Roman"/>
          <w:lang w:val="en-US" w:eastAsia="en-US"/>
        </w:rPr>
        <w:t xml:space="preserve">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03:01:59.439: Se0/0/0 </w:t>
      </w:r>
      <w:r w:rsidRPr="00700484">
        <w:rPr>
          <w:rFonts w:ascii="Times New Roman" w:eastAsia="Calibri" w:hAnsi="Times New Roman"/>
          <w:shd w:val="clear" w:color="auto" w:fill="FFFF00"/>
          <w:lang w:val="en-US" w:eastAsia="en-US"/>
        </w:rPr>
        <w:t>LCP: State is Open</w:t>
      </w:r>
      <w:r w:rsidRPr="00700484">
        <w:rPr>
          <w:rFonts w:ascii="Times New Roman" w:eastAsia="Calibri" w:hAnsi="Times New Roman"/>
          <w:lang w:val="en-US" w:eastAsia="en-US"/>
        </w:rPr>
        <w:t xml:space="preserve"> </w:t>
      </w:r>
    </w:p>
    <w:p w:rsidR="00700484" w:rsidRPr="00700484" w:rsidRDefault="00700484" w:rsidP="00700484">
      <w:pPr>
        <w:spacing w:after="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03:01:59.439: Se0/0/0 </w:t>
      </w:r>
      <w:r w:rsidRPr="00700484">
        <w:rPr>
          <w:rFonts w:ascii="Times New Roman" w:eastAsia="Calibri" w:hAnsi="Times New Roman"/>
          <w:shd w:val="clear" w:color="auto" w:fill="FFFF00"/>
          <w:lang w:val="en-US" w:eastAsia="en-US"/>
        </w:rPr>
        <w:t>PPP: Phase is ESTABLISHING, Finish LCP</w:t>
      </w:r>
      <w:r w:rsidRPr="00700484">
        <w:rPr>
          <w:rFonts w:ascii="Times New Roman" w:eastAsia="Calibri" w:hAnsi="Times New Roman"/>
          <w:lang w:val="en-US" w:eastAsia="en-US"/>
        </w:rPr>
        <w:t xml:space="preserve"> </w:t>
      </w:r>
    </w:p>
    <w:tbl>
      <w:tblPr>
        <w:tblStyle w:val="TableGrid9"/>
        <w:tblW w:w="8748" w:type="dxa"/>
        <w:tblInd w:w="720" w:type="dxa"/>
        <w:tblCellMar>
          <w:top w:w="41" w:type="dxa"/>
        </w:tblCellMar>
        <w:tblLook w:val="04A0" w:firstRow="1" w:lastRow="0" w:firstColumn="1" w:lastColumn="0" w:noHBand="0" w:noVBand="1"/>
      </w:tblPr>
      <w:tblGrid>
        <w:gridCol w:w="2052"/>
        <w:gridCol w:w="6696"/>
      </w:tblGrid>
      <w:tr w:rsidR="00700484" w:rsidRPr="003746C8" w:rsidTr="00700484">
        <w:trPr>
          <w:trHeight w:val="202"/>
        </w:trPr>
        <w:tc>
          <w:tcPr>
            <w:tcW w:w="8748" w:type="dxa"/>
            <w:gridSpan w:val="2"/>
            <w:tcBorders>
              <w:top w:val="nil"/>
              <w:left w:val="nil"/>
              <w:bottom w:val="nil"/>
              <w:right w:val="nil"/>
            </w:tcBorders>
            <w:shd w:val="clear" w:color="auto" w:fill="FFFF00"/>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Calibri" w:hAnsi="Times New Roman"/>
                <w:lang w:eastAsia="en-US"/>
              </w:rPr>
              <w:t xml:space="preserve">Jun 20 03:01:59.439: %LINEPROTO-5-UPDOWN: Line protocol on Interface Serial0/0/0, </w:t>
            </w:r>
          </w:p>
        </w:tc>
      </w:tr>
      <w:tr w:rsidR="00700484" w:rsidRPr="00700484" w:rsidTr="00700484">
        <w:trPr>
          <w:trHeight w:val="209"/>
        </w:trPr>
        <w:tc>
          <w:tcPr>
            <w:tcW w:w="2052" w:type="dxa"/>
            <w:tcBorders>
              <w:top w:val="nil"/>
              <w:left w:val="nil"/>
              <w:bottom w:val="nil"/>
              <w:right w:val="nil"/>
            </w:tcBorders>
            <w:shd w:val="clear" w:color="auto" w:fill="FFFF00"/>
          </w:tcPr>
          <w:p w:rsidR="00700484" w:rsidRPr="00700484" w:rsidRDefault="00700484" w:rsidP="00700484">
            <w:pPr>
              <w:spacing w:after="0" w:line="240" w:lineRule="auto"/>
              <w:jc w:val="both"/>
              <w:rPr>
                <w:rFonts w:ascii="Times New Roman" w:eastAsia="Calibri" w:hAnsi="Times New Roman"/>
                <w:lang w:eastAsia="en-US"/>
              </w:rPr>
            </w:pPr>
            <w:r w:rsidRPr="00700484">
              <w:rPr>
                <w:rFonts w:ascii="Times New Roman" w:eastAsia="Calibri" w:hAnsi="Times New Roman"/>
                <w:lang w:eastAsia="en-US"/>
              </w:rPr>
              <w:t>changed state to up</w:t>
            </w:r>
          </w:p>
        </w:tc>
        <w:tc>
          <w:tcPr>
            <w:tcW w:w="6696" w:type="dxa"/>
            <w:tcBorders>
              <w:top w:val="nil"/>
              <w:left w:val="nil"/>
              <w:bottom w:val="nil"/>
              <w:right w:val="nil"/>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Calibri" w:hAnsi="Times New Roman"/>
                <w:lang w:eastAsia="en-US"/>
              </w:rPr>
              <w:t xml:space="preserve"> </w:t>
            </w:r>
          </w:p>
        </w:tc>
      </w:tr>
    </w:tbl>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03:01:59.439: Se0/0/0 PPP: Outbound cdp packet dropped, line protocol not up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03:01:59.439: Se0/0/0 </w:t>
      </w:r>
      <w:r w:rsidRPr="00700484">
        <w:rPr>
          <w:rFonts w:ascii="Times New Roman" w:eastAsia="Calibri" w:hAnsi="Times New Roman"/>
          <w:shd w:val="clear" w:color="auto" w:fill="FFFF00"/>
          <w:lang w:val="en-US" w:eastAsia="en-US"/>
        </w:rPr>
        <w:t>PPP: Phase is UP</w:t>
      </w:r>
      <w:r w:rsidRPr="00700484">
        <w:rPr>
          <w:rFonts w:ascii="Times New Roman" w:eastAsia="Calibri" w:hAnsi="Times New Roman"/>
          <w:lang w:val="en-US" w:eastAsia="en-US"/>
        </w:rPr>
        <w:t xml:space="preserve">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03:01:59.439: Se0/0/0 IPCP: Protocol configured, start CP. state[Initial]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03:01:59.439: Se0/0/0 IPCP: Event[OPEN] State[Initial to Starting]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03:01:59.439: Se0/0/0 IPCP: O CONFREQ [Starting] id 1 len 10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03:01:59.439: Se0/0/0 IPCP:    Address 10.1.1.1 (0x03060A010101)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03:01:59.439: Se0/0/0 IPCP: Event[UP] State[Starting to REQsent]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03:01:59.439: Se0/0/0 CDPCP: Protocol configured, start CP. state[Initial]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&lt;</w:t>
      </w:r>
      <w:r w:rsidRPr="00700484">
        <w:rPr>
          <w:rFonts w:ascii="Times New Roman" w:eastAsia="Calibri" w:hAnsi="Times New Roman"/>
          <w:lang w:eastAsia="en-US"/>
        </w:rPr>
        <w:t>Данные</w:t>
      </w:r>
      <w:r w:rsidRPr="00700484">
        <w:rPr>
          <w:rFonts w:ascii="Times New Roman" w:eastAsia="Calibri" w:hAnsi="Times New Roman"/>
          <w:lang w:val="en-US" w:eastAsia="en-US"/>
        </w:rPr>
        <w:t xml:space="preserve"> </w:t>
      </w:r>
      <w:r w:rsidRPr="00700484">
        <w:rPr>
          <w:rFonts w:ascii="Times New Roman" w:eastAsia="Calibri" w:hAnsi="Times New Roman"/>
          <w:lang w:eastAsia="en-US"/>
        </w:rPr>
        <w:t>опущены</w:t>
      </w:r>
      <w:r w:rsidRPr="00700484">
        <w:rPr>
          <w:rFonts w:ascii="Times New Roman" w:eastAsia="Calibri" w:hAnsi="Times New Roman"/>
          <w:lang w:val="en-US" w:eastAsia="en-US"/>
        </w:rPr>
        <w:t xml:space="preserve">&gt; </w:t>
      </w:r>
    </w:p>
    <w:p w:rsidR="00700484" w:rsidRPr="00700484" w:rsidRDefault="00700484" w:rsidP="00700484">
      <w:pPr>
        <w:spacing w:after="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03:01:59.471: Se0/0/0 Added to neighbor route AVL tree: topoid 0, address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10.1.1.2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03:01:59.471: Se0/0/0 IPCP: Install route to 10.1.1.2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03:01:59.471: Se0/0/0 PPP: O pkt type 0x0021, datagramsize 80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03:01:59.479: Se0/0/0 PPP: I pkt type 0x0021, datagramsize 80 link[ip]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lastRenderedPageBreak/>
        <w:t xml:space="preserve">Jun 20 03:01:59.479: Se0/0/0 PPP: O pkt type 0x0021, datagramsize 84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03:01:59.483: Se0/0/0 PPP: I pkt type 0x0021, datagramsize 84 link[ip]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03:01:59.483: Se0/0/0 PPP: O pkt type 0x0021, datagramsize 68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03:01:59.491: Se0/0/0 PPP: I pkt type 0x0021, datagramsize 68 link[ip]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03:01:59.491: Se0/0/0 PPP: O pkt type 0x0021, datagramsize 148  </w:t>
      </w:r>
    </w:p>
    <w:p w:rsidR="00700484" w:rsidRPr="00700484" w:rsidRDefault="00700484" w:rsidP="00700484">
      <w:pPr>
        <w:spacing w:after="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03:01:59.511: Se0/0/0 PPP: I pkt type 0x0021, datagramsize 148 link[ip] </w:t>
      </w:r>
    </w:p>
    <w:tbl>
      <w:tblPr>
        <w:tblStyle w:val="TableGrid9"/>
        <w:tblW w:w="9288" w:type="dxa"/>
        <w:tblInd w:w="720" w:type="dxa"/>
        <w:tblCellMar>
          <w:top w:w="41" w:type="dxa"/>
        </w:tblCellMar>
        <w:tblLook w:val="04A0" w:firstRow="1" w:lastRow="0" w:firstColumn="1" w:lastColumn="0" w:noHBand="0" w:noVBand="1"/>
      </w:tblPr>
      <w:tblGrid>
        <w:gridCol w:w="3132"/>
        <w:gridCol w:w="6156"/>
      </w:tblGrid>
      <w:tr w:rsidR="00700484" w:rsidRPr="003746C8" w:rsidTr="00700484">
        <w:trPr>
          <w:trHeight w:val="209"/>
        </w:trPr>
        <w:tc>
          <w:tcPr>
            <w:tcW w:w="9288" w:type="dxa"/>
            <w:gridSpan w:val="2"/>
            <w:tcBorders>
              <w:top w:val="nil"/>
              <w:left w:val="nil"/>
              <w:bottom w:val="nil"/>
              <w:right w:val="nil"/>
            </w:tcBorders>
            <w:shd w:val="clear" w:color="auto" w:fill="FFFF00"/>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Calibri" w:hAnsi="Times New Roman"/>
                <w:lang w:eastAsia="en-US"/>
              </w:rPr>
              <w:t xml:space="preserve">Jun 20 03:01:59.511: %OSPF-5-ADJCHG:Process 1, Nbr 209.165.200.225 on Serial0/0/0 from </w:t>
            </w:r>
          </w:p>
        </w:tc>
      </w:tr>
      <w:tr w:rsidR="00700484" w:rsidRPr="003746C8" w:rsidTr="00700484">
        <w:trPr>
          <w:trHeight w:val="202"/>
        </w:trPr>
        <w:tc>
          <w:tcPr>
            <w:tcW w:w="3132" w:type="dxa"/>
            <w:tcBorders>
              <w:top w:val="nil"/>
              <w:left w:val="nil"/>
              <w:bottom w:val="nil"/>
              <w:right w:val="nil"/>
            </w:tcBorders>
            <w:shd w:val="clear" w:color="auto" w:fill="FFFF00"/>
          </w:tcPr>
          <w:p w:rsidR="00700484" w:rsidRPr="00700484" w:rsidRDefault="00700484" w:rsidP="00700484">
            <w:pPr>
              <w:spacing w:after="0" w:line="240" w:lineRule="auto"/>
              <w:jc w:val="both"/>
              <w:rPr>
                <w:rFonts w:ascii="Times New Roman" w:eastAsia="Calibri" w:hAnsi="Times New Roman"/>
                <w:lang w:eastAsia="en-US"/>
              </w:rPr>
            </w:pPr>
            <w:r w:rsidRPr="00700484">
              <w:rPr>
                <w:rFonts w:ascii="Times New Roman" w:eastAsia="Calibri" w:hAnsi="Times New Roman"/>
                <w:lang w:eastAsia="en-US"/>
              </w:rPr>
              <w:t>LOADING to FULL, Loading Done</w:t>
            </w:r>
          </w:p>
        </w:tc>
        <w:tc>
          <w:tcPr>
            <w:tcW w:w="6156" w:type="dxa"/>
            <w:tcBorders>
              <w:top w:val="nil"/>
              <w:left w:val="nil"/>
              <w:bottom w:val="nil"/>
              <w:right w:val="nil"/>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Calibri" w:hAnsi="Times New Roman"/>
                <w:lang w:eastAsia="en-US"/>
              </w:rPr>
              <w:t xml:space="preserve"> </w:t>
            </w:r>
          </w:p>
        </w:tc>
      </w:tr>
    </w:tbl>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03:01:59.511: Se0/0/0 PPP: O pkt type 0x0021, datagramsize 68 </w:t>
      </w:r>
    </w:p>
    <w:p w:rsidR="00700484" w:rsidRPr="00700484" w:rsidRDefault="00700484" w:rsidP="00700484">
      <w:pPr>
        <w:spacing w:after="139"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03:01:59.519: Se0/0/0 PPP: I pkt type 0x0021, datagramsize 60 link[ip] </w:t>
      </w:r>
    </w:p>
    <w:p w:rsidR="00700484" w:rsidRPr="00700484" w:rsidRDefault="00700484" w:rsidP="00700484">
      <w:pPr>
        <w:spacing w:after="103" w:line="248" w:lineRule="auto"/>
        <w:ind w:left="706" w:right="9" w:hanging="360"/>
        <w:jc w:val="both"/>
        <w:rPr>
          <w:rFonts w:ascii="Times New Roman" w:eastAsia="Calibri" w:hAnsi="Times New Roman"/>
          <w:lang w:eastAsia="en-US"/>
        </w:rPr>
      </w:pPr>
      <w:r w:rsidRPr="00700484">
        <w:rPr>
          <w:rFonts w:ascii="Times New Roman" w:eastAsia="Arial" w:hAnsi="Times New Roman"/>
          <w:sz w:val="20"/>
          <w:lang w:eastAsia="en-US"/>
        </w:rPr>
        <w:t xml:space="preserve">h. Наблюдайте за сообщениями команды debug PPP от маршрутизатора «Главный» при установке подключения между маршрутизаторами «Филиал 1» и «Главный».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03:01:59.393: Se0/0/0 PPP: I pkt type 0xC021, datagramsize 14 link[ppp]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03:01:59.393: Se0/0/0 LCP: I CONFREQ [Open] id 1 len 10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03:01:59.393: Se0/0/0 LCP:    MagicNumber 0x8D0EAC44 (0x05068D0EAC44) </w:t>
      </w:r>
    </w:p>
    <w:p w:rsidR="00700484" w:rsidRPr="00700484" w:rsidRDefault="00700484" w:rsidP="00700484">
      <w:pPr>
        <w:spacing w:after="160" w:line="259" w:lineRule="auto"/>
        <w:ind w:left="715" w:right="2883"/>
        <w:rPr>
          <w:rFonts w:ascii="Times New Roman" w:eastAsia="Calibri" w:hAnsi="Times New Roman"/>
          <w:lang w:val="en-US" w:eastAsia="en-US"/>
        </w:rPr>
      </w:pPr>
      <w:r w:rsidRPr="00700484">
        <w:rPr>
          <w:rFonts w:ascii="Times New Roman" w:eastAsia="Calibri" w:hAnsi="Times New Roman"/>
          <w:lang w:val="en-US" w:eastAsia="en-US"/>
        </w:rPr>
        <w:t xml:space="preserve">Jun 20 03:01:59.393: </w:t>
      </w:r>
      <w:r w:rsidRPr="00700484">
        <w:rPr>
          <w:rFonts w:ascii="Times New Roman" w:eastAsia="Calibri" w:hAnsi="Times New Roman"/>
          <w:shd w:val="clear" w:color="auto" w:fill="FFFF00"/>
          <w:lang w:val="en-US" w:eastAsia="en-US"/>
        </w:rPr>
        <w:t>Se0/0/0 PPP DISC: PPP Renegotiating</w:t>
      </w:r>
      <w:r w:rsidRPr="00700484">
        <w:rPr>
          <w:rFonts w:ascii="Times New Roman" w:eastAsia="Calibri" w:hAnsi="Times New Roman"/>
          <w:lang w:val="en-US" w:eastAsia="en-US"/>
        </w:rPr>
        <w:t xml:space="preserve"> Jun 20 03:01:59.393: PPP: NET STOP send to AAA.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03:01:59.393: Se0/0/0 LCP: Event[LCP Reneg] State[Open to Open]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03:01:59.393: Se0/0/0 IPCP: Event[DOWN] State[Open to Starting]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03:01:59.393: Se0/0/0 IPCP: Event[CLOSE] State[Starting to Initial]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03:01:59.393: Se0/0/0 CDPCP: Event[DOWN] State[Open to Starting]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03:01:59.393: Se0/0/0 CDPCP: Event[CLOSE] State[Starting to Initial] </w:t>
      </w:r>
    </w:p>
    <w:p w:rsidR="00700484" w:rsidRPr="00700484" w:rsidRDefault="00700484" w:rsidP="00700484">
      <w:pPr>
        <w:spacing w:after="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03:01:59.393: Se0/0/0 LCP: Event[DOWN] State[Open to Starting] </w:t>
      </w:r>
    </w:p>
    <w:tbl>
      <w:tblPr>
        <w:tblStyle w:val="TableGrid9"/>
        <w:tblW w:w="8748" w:type="dxa"/>
        <w:tblInd w:w="720" w:type="dxa"/>
        <w:tblCellMar>
          <w:top w:w="41" w:type="dxa"/>
        </w:tblCellMar>
        <w:tblLook w:val="04A0" w:firstRow="1" w:lastRow="0" w:firstColumn="1" w:lastColumn="0" w:noHBand="0" w:noVBand="1"/>
      </w:tblPr>
      <w:tblGrid>
        <w:gridCol w:w="2268"/>
        <w:gridCol w:w="6480"/>
      </w:tblGrid>
      <w:tr w:rsidR="00700484" w:rsidRPr="003746C8" w:rsidTr="00700484">
        <w:trPr>
          <w:trHeight w:val="209"/>
        </w:trPr>
        <w:tc>
          <w:tcPr>
            <w:tcW w:w="8748" w:type="dxa"/>
            <w:gridSpan w:val="2"/>
            <w:tcBorders>
              <w:top w:val="nil"/>
              <w:left w:val="nil"/>
              <w:bottom w:val="nil"/>
              <w:right w:val="nil"/>
            </w:tcBorders>
            <w:shd w:val="clear" w:color="auto" w:fill="FFFF00"/>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Calibri" w:hAnsi="Times New Roman"/>
                <w:lang w:eastAsia="en-US"/>
              </w:rPr>
              <w:t xml:space="preserve">Jun 20 03:01:59.393: %LINEPROTO-5-UPDOWN: Line protocol on Interface Serial0/0/0, </w:t>
            </w:r>
          </w:p>
        </w:tc>
      </w:tr>
      <w:tr w:rsidR="00700484" w:rsidRPr="00700484" w:rsidTr="00700484">
        <w:trPr>
          <w:trHeight w:val="202"/>
        </w:trPr>
        <w:tc>
          <w:tcPr>
            <w:tcW w:w="2268" w:type="dxa"/>
            <w:tcBorders>
              <w:top w:val="nil"/>
              <w:left w:val="nil"/>
              <w:bottom w:val="nil"/>
              <w:right w:val="nil"/>
            </w:tcBorders>
            <w:shd w:val="clear" w:color="auto" w:fill="FFFF00"/>
          </w:tcPr>
          <w:p w:rsidR="00700484" w:rsidRPr="00700484" w:rsidRDefault="00700484" w:rsidP="00700484">
            <w:pPr>
              <w:spacing w:after="0" w:line="240" w:lineRule="auto"/>
              <w:jc w:val="both"/>
              <w:rPr>
                <w:rFonts w:ascii="Times New Roman" w:eastAsia="Calibri" w:hAnsi="Times New Roman"/>
                <w:lang w:eastAsia="en-US"/>
              </w:rPr>
            </w:pPr>
            <w:r w:rsidRPr="00700484">
              <w:rPr>
                <w:rFonts w:ascii="Times New Roman" w:eastAsia="Calibri" w:hAnsi="Times New Roman"/>
                <w:lang w:eastAsia="en-US"/>
              </w:rPr>
              <w:t>changed state to down</w:t>
            </w:r>
          </w:p>
        </w:tc>
        <w:tc>
          <w:tcPr>
            <w:tcW w:w="6480" w:type="dxa"/>
            <w:tcBorders>
              <w:top w:val="nil"/>
              <w:left w:val="nil"/>
              <w:bottom w:val="nil"/>
              <w:right w:val="nil"/>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Calibri" w:hAnsi="Times New Roman"/>
                <w:lang w:eastAsia="en-US"/>
              </w:rPr>
              <w:t xml:space="preserve"> </w:t>
            </w:r>
          </w:p>
        </w:tc>
      </w:tr>
    </w:tbl>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03:01:59.393: Se0/0/0 PPP: Outbound cdp packet dropped, NCP not negotiated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03:01:59.393: </w:t>
      </w:r>
      <w:r w:rsidRPr="00700484">
        <w:rPr>
          <w:rFonts w:ascii="Times New Roman" w:eastAsia="Calibri" w:hAnsi="Times New Roman"/>
          <w:shd w:val="clear" w:color="auto" w:fill="FFFF00"/>
          <w:lang w:val="en-US" w:eastAsia="en-US"/>
        </w:rPr>
        <w:t>Se0/0/0 PPP: Phase is DOWN</w:t>
      </w:r>
      <w:r w:rsidRPr="00700484">
        <w:rPr>
          <w:rFonts w:ascii="Times New Roman" w:eastAsia="Calibri" w:hAnsi="Times New Roman"/>
          <w:lang w:val="en-US" w:eastAsia="en-US"/>
        </w:rPr>
        <w:t xml:space="preserve"> </w:t>
      </w:r>
    </w:p>
    <w:p w:rsidR="00700484" w:rsidRPr="00700484" w:rsidRDefault="00700484" w:rsidP="00700484">
      <w:pPr>
        <w:spacing w:after="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03:01:59.393: Se0/0/0 Deleted neighbor route from AVL tree: topoid 0, address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10.1.1.1 </w:t>
      </w:r>
    </w:p>
    <w:p w:rsidR="00700484" w:rsidRPr="00700484" w:rsidRDefault="00700484" w:rsidP="00700484">
      <w:pPr>
        <w:spacing w:after="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03:01:59.393: Se0/0/0 IPCP: Remove route to 10.1.1.1 </w:t>
      </w:r>
    </w:p>
    <w:tbl>
      <w:tblPr>
        <w:tblStyle w:val="TableGrid9"/>
        <w:tblW w:w="9072" w:type="dxa"/>
        <w:tblInd w:w="720" w:type="dxa"/>
        <w:tblCellMar>
          <w:top w:w="41" w:type="dxa"/>
        </w:tblCellMar>
        <w:tblLook w:val="04A0" w:firstRow="1" w:lastRow="0" w:firstColumn="1" w:lastColumn="0" w:noHBand="0" w:noVBand="1"/>
      </w:tblPr>
      <w:tblGrid>
        <w:gridCol w:w="5940"/>
        <w:gridCol w:w="3132"/>
      </w:tblGrid>
      <w:tr w:rsidR="00700484" w:rsidRPr="003746C8" w:rsidTr="00700484">
        <w:trPr>
          <w:trHeight w:val="202"/>
        </w:trPr>
        <w:tc>
          <w:tcPr>
            <w:tcW w:w="9072" w:type="dxa"/>
            <w:gridSpan w:val="2"/>
            <w:tcBorders>
              <w:top w:val="nil"/>
              <w:left w:val="nil"/>
              <w:bottom w:val="nil"/>
              <w:right w:val="nil"/>
            </w:tcBorders>
            <w:shd w:val="clear" w:color="auto" w:fill="FFFF00"/>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Calibri" w:hAnsi="Times New Roman"/>
                <w:lang w:eastAsia="en-US"/>
              </w:rPr>
              <w:t xml:space="preserve">.Jun 20 03:01:59.393: %OSPF-5-ADJCHG: Process 1, Nbr 192.168.1.1 on Serial0/0/0 from </w:t>
            </w:r>
          </w:p>
        </w:tc>
      </w:tr>
      <w:tr w:rsidR="00700484" w:rsidRPr="003746C8" w:rsidTr="00700484">
        <w:trPr>
          <w:trHeight w:val="209"/>
        </w:trPr>
        <w:tc>
          <w:tcPr>
            <w:tcW w:w="5940" w:type="dxa"/>
            <w:tcBorders>
              <w:top w:val="nil"/>
              <w:left w:val="nil"/>
              <w:bottom w:val="nil"/>
              <w:right w:val="nil"/>
            </w:tcBorders>
            <w:shd w:val="clear" w:color="auto" w:fill="FFFF00"/>
          </w:tcPr>
          <w:p w:rsidR="00700484" w:rsidRPr="00700484" w:rsidRDefault="00700484" w:rsidP="00700484">
            <w:pPr>
              <w:spacing w:after="0" w:line="240" w:lineRule="auto"/>
              <w:jc w:val="both"/>
              <w:rPr>
                <w:rFonts w:ascii="Times New Roman" w:eastAsia="Calibri" w:hAnsi="Times New Roman"/>
                <w:lang w:eastAsia="en-US"/>
              </w:rPr>
            </w:pPr>
            <w:r w:rsidRPr="00700484">
              <w:rPr>
                <w:rFonts w:ascii="Times New Roman" w:eastAsia="Calibri" w:hAnsi="Times New Roman"/>
                <w:lang w:eastAsia="en-US"/>
              </w:rPr>
              <w:t>FULL to DOWN, Neighbor Down: Interface down or detached</w:t>
            </w:r>
          </w:p>
        </w:tc>
        <w:tc>
          <w:tcPr>
            <w:tcW w:w="3132" w:type="dxa"/>
            <w:tcBorders>
              <w:top w:val="nil"/>
              <w:left w:val="nil"/>
              <w:bottom w:val="nil"/>
              <w:right w:val="nil"/>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Calibri" w:hAnsi="Times New Roman"/>
                <w:lang w:eastAsia="en-US"/>
              </w:rPr>
              <w:t xml:space="preserve"> </w:t>
            </w:r>
          </w:p>
        </w:tc>
      </w:tr>
    </w:tbl>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03:01:59.397: PPP: Alloc Context [29F9F32C]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03:01:59.397: </w:t>
      </w:r>
      <w:r w:rsidRPr="00700484">
        <w:rPr>
          <w:rFonts w:ascii="Times New Roman" w:eastAsia="Calibri" w:hAnsi="Times New Roman"/>
          <w:shd w:val="clear" w:color="auto" w:fill="FFFF00"/>
          <w:lang w:val="en-US" w:eastAsia="en-US"/>
        </w:rPr>
        <w:t>ppp38 PPP: Phase is ESTABLISHING</w:t>
      </w:r>
      <w:r w:rsidRPr="00700484">
        <w:rPr>
          <w:rFonts w:ascii="Times New Roman" w:eastAsia="Calibri" w:hAnsi="Times New Roman"/>
          <w:lang w:val="en-US" w:eastAsia="en-US"/>
        </w:rPr>
        <w:t xml:space="preserve">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03:01:59.397: Se0/0/0 PPP: Using default call direction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03:01:59.397: Se0/0/0 PPP: Treating connection as a dedicated line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&lt;</w:t>
      </w:r>
      <w:r w:rsidRPr="00700484">
        <w:rPr>
          <w:rFonts w:ascii="Times New Roman" w:eastAsia="Calibri" w:hAnsi="Times New Roman"/>
          <w:lang w:eastAsia="en-US"/>
        </w:rPr>
        <w:t>Данные</w:t>
      </w:r>
      <w:r w:rsidRPr="00700484">
        <w:rPr>
          <w:rFonts w:ascii="Times New Roman" w:eastAsia="Calibri" w:hAnsi="Times New Roman"/>
          <w:lang w:val="en-US" w:eastAsia="en-US"/>
        </w:rPr>
        <w:t xml:space="preserve"> </w:t>
      </w:r>
      <w:r w:rsidRPr="00700484">
        <w:rPr>
          <w:rFonts w:ascii="Times New Roman" w:eastAsia="Calibri" w:hAnsi="Times New Roman"/>
          <w:lang w:eastAsia="en-US"/>
        </w:rPr>
        <w:t>опущены</w:t>
      </w:r>
      <w:r w:rsidRPr="00700484">
        <w:rPr>
          <w:rFonts w:ascii="Times New Roman" w:eastAsia="Calibri" w:hAnsi="Times New Roman"/>
          <w:lang w:val="en-US" w:eastAsia="en-US"/>
        </w:rPr>
        <w:t xml:space="preserve">&gt;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03:01:59.401: Se0/0/0 LCP:    MagicNumber 0x73B4F1AF (0x050673B4F1AF)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lastRenderedPageBreak/>
        <w:t xml:space="preserve">.Jun 20 03:01:59.401: Se0/0/0 LCP: Event[Receive ConfAck] State[ACKsent to Open]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03:01:59.433: Se0/0/0 PPP: Phase is FORWARDING, Attempting Forward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03:01:59.433: Se0/0/0 LCP: State is Open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03:01:59.433: Se0/0/0 PPP: I pkt type 0x8021, datagramsize 14 link[ip]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03:01:59.433: Se0/0/0 PPP: Queue IPCP code[1] id[1]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03:01:59.433: Se0/0/0 PPP: I pkt type 0x8207, datagramsize 8 link[cdp]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03:01:59.433: Se0/0/0 PPP: Discarded CDPCP code[1] id[1] </w:t>
      </w:r>
    </w:p>
    <w:p w:rsidR="00700484" w:rsidRPr="00700484" w:rsidRDefault="00700484" w:rsidP="00700484">
      <w:pPr>
        <w:spacing w:after="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03:01:59.433: Se0/0/0 PPP: Phase is ESTABLISHING, Finish LCP </w:t>
      </w:r>
    </w:p>
    <w:tbl>
      <w:tblPr>
        <w:tblStyle w:val="TableGrid9"/>
        <w:tblW w:w="8856" w:type="dxa"/>
        <w:tblInd w:w="720" w:type="dxa"/>
        <w:tblCellMar>
          <w:top w:w="41" w:type="dxa"/>
        </w:tblCellMar>
        <w:tblLook w:val="04A0" w:firstRow="1" w:lastRow="0" w:firstColumn="1" w:lastColumn="0" w:noHBand="0" w:noVBand="1"/>
      </w:tblPr>
      <w:tblGrid>
        <w:gridCol w:w="2052"/>
        <w:gridCol w:w="6804"/>
      </w:tblGrid>
      <w:tr w:rsidR="00700484" w:rsidRPr="003746C8" w:rsidTr="00700484">
        <w:trPr>
          <w:trHeight w:val="209"/>
        </w:trPr>
        <w:tc>
          <w:tcPr>
            <w:tcW w:w="8856" w:type="dxa"/>
            <w:gridSpan w:val="2"/>
            <w:tcBorders>
              <w:top w:val="nil"/>
              <w:left w:val="nil"/>
              <w:bottom w:val="nil"/>
              <w:right w:val="nil"/>
            </w:tcBorders>
            <w:shd w:val="clear" w:color="auto" w:fill="FFFF00"/>
          </w:tcPr>
          <w:p w:rsidR="00700484" w:rsidRPr="00700484" w:rsidRDefault="00700484" w:rsidP="00700484">
            <w:pPr>
              <w:spacing w:after="0" w:line="240" w:lineRule="auto"/>
              <w:jc w:val="both"/>
              <w:rPr>
                <w:rFonts w:ascii="Times New Roman" w:eastAsia="Calibri" w:hAnsi="Times New Roman"/>
                <w:lang w:eastAsia="en-US"/>
              </w:rPr>
            </w:pPr>
            <w:r w:rsidRPr="00700484">
              <w:rPr>
                <w:rFonts w:ascii="Times New Roman" w:eastAsia="Calibri" w:hAnsi="Times New Roman"/>
                <w:lang w:eastAsia="en-US"/>
              </w:rPr>
              <w:t xml:space="preserve">.Jun 20 03:01:59.433: %LINEPROTO-5-UPDOWN: Line protocol on Interface Serial0/0/0, </w:t>
            </w:r>
          </w:p>
        </w:tc>
      </w:tr>
      <w:tr w:rsidR="00700484" w:rsidRPr="00700484" w:rsidTr="00700484">
        <w:trPr>
          <w:trHeight w:val="202"/>
        </w:trPr>
        <w:tc>
          <w:tcPr>
            <w:tcW w:w="2052" w:type="dxa"/>
            <w:tcBorders>
              <w:top w:val="nil"/>
              <w:left w:val="nil"/>
              <w:bottom w:val="nil"/>
              <w:right w:val="nil"/>
            </w:tcBorders>
            <w:shd w:val="clear" w:color="auto" w:fill="FFFF00"/>
          </w:tcPr>
          <w:p w:rsidR="00700484" w:rsidRPr="00700484" w:rsidRDefault="00700484" w:rsidP="00700484">
            <w:pPr>
              <w:spacing w:after="0" w:line="240" w:lineRule="auto"/>
              <w:jc w:val="both"/>
              <w:rPr>
                <w:rFonts w:ascii="Times New Roman" w:eastAsia="Calibri" w:hAnsi="Times New Roman"/>
                <w:lang w:eastAsia="en-US"/>
              </w:rPr>
            </w:pPr>
            <w:r w:rsidRPr="00700484">
              <w:rPr>
                <w:rFonts w:ascii="Times New Roman" w:eastAsia="Calibri" w:hAnsi="Times New Roman"/>
                <w:lang w:eastAsia="en-US"/>
              </w:rPr>
              <w:t>changed state to up</w:t>
            </w:r>
          </w:p>
        </w:tc>
        <w:tc>
          <w:tcPr>
            <w:tcW w:w="6804" w:type="dxa"/>
            <w:tcBorders>
              <w:top w:val="nil"/>
              <w:left w:val="nil"/>
              <w:bottom w:val="nil"/>
              <w:right w:val="nil"/>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Calibri" w:hAnsi="Times New Roman"/>
                <w:lang w:eastAsia="en-US"/>
              </w:rPr>
              <w:t xml:space="preserve"> </w:t>
            </w:r>
          </w:p>
        </w:tc>
      </w:tr>
    </w:tbl>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03:01:59.433: Se0/0/0 PPP: Outbound cdp packet dropped, line protocol not up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03:01:59.433: </w:t>
      </w:r>
      <w:r w:rsidRPr="00700484">
        <w:rPr>
          <w:rFonts w:ascii="Times New Roman" w:eastAsia="Calibri" w:hAnsi="Times New Roman"/>
          <w:shd w:val="clear" w:color="auto" w:fill="FFFF00"/>
          <w:lang w:val="en-US" w:eastAsia="en-US"/>
        </w:rPr>
        <w:t>Se0/0/0 PPP: Phase is UP</w:t>
      </w:r>
      <w:r w:rsidRPr="00700484">
        <w:rPr>
          <w:rFonts w:ascii="Times New Roman" w:eastAsia="Calibri" w:hAnsi="Times New Roman"/>
          <w:lang w:val="en-US" w:eastAsia="en-US"/>
        </w:rPr>
        <w:t xml:space="preserve">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03:01:59.433: Se0/0/0 IPCP: Protocol configured, start CP. state[Initial]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03:01:59.433: Se0/0/0 IPCP: Event[OPEN] State[Initial to Starting]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03:01:59.433: Se0/0/0 IPCP: O CONFREQ [Starting] id 1 len 10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03:01:59.433: Se0/0/0 IPCP:    Address 10.1.1.2 (0x03060A010102)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03:01:59.433: Se0/0/0 IPCP: Event[UP] State[Starting to REQsent]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03:01:59.433: Se0/0/0 CDPCP: Protocol configured, start CP. state[Initial]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03:01:59.433: Se0/0/0 CDPCP: Event[OPEN] State[Initial to Starting]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03:01:59.433: Se0/0/0 CDPCP: O CONFREQ [Starting] id 1 len 4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03:01:59.433: Se0/0/0 CDPCP: Event[UP] State[Starting to REQsent]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&lt;</w:t>
      </w:r>
      <w:r w:rsidRPr="00700484">
        <w:rPr>
          <w:rFonts w:ascii="Times New Roman" w:eastAsia="Calibri" w:hAnsi="Times New Roman"/>
          <w:lang w:eastAsia="en-US"/>
        </w:rPr>
        <w:t>Данные</w:t>
      </w:r>
      <w:r w:rsidRPr="00700484">
        <w:rPr>
          <w:rFonts w:ascii="Times New Roman" w:eastAsia="Calibri" w:hAnsi="Times New Roman"/>
          <w:lang w:val="en-US" w:eastAsia="en-US"/>
        </w:rPr>
        <w:t xml:space="preserve"> </w:t>
      </w:r>
      <w:r w:rsidRPr="00700484">
        <w:rPr>
          <w:rFonts w:ascii="Times New Roman" w:eastAsia="Calibri" w:hAnsi="Times New Roman"/>
          <w:lang w:eastAsia="en-US"/>
        </w:rPr>
        <w:t>опущены</w:t>
      </w:r>
      <w:r w:rsidRPr="00700484">
        <w:rPr>
          <w:rFonts w:ascii="Times New Roman" w:eastAsia="Calibri" w:hAnsi="Times New Roman"/>
          <w:lang w:val="en-US" w:eastAsia="en-US"/>
        </w:rPr>
        <w:t xml:space="preserve">&gt;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03:01:59.465: Se0/0/0 IPCP: State is Open </w:t>
      </w:r>
    </w:p>
    <w:p w:rsidR="00700484" w:rsidRPr="00700484" w:rsidRDefault="00700484" w:rsidP="00700484">
      <w:pPr>
        <w:spacing w:after="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03:01:59.465: Se0/0/0 Added to neighbor route AVL tree: topoid 0, address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10.1.1.1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03:01:59.465: Se0/0/0 IPCP: Install route to 10.1.1.1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03:01:59.465: Se0/0/0 PPP: O pkt type 0x0021, datagramsize 80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03:01:59.465: Se0/0/0 PPP: I pkt type 0x0021, datagramsize 80 link[ip]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03:01:59.469: Se0/0/0 PPP: O pkt type 0x0021, datagramsize 84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03:01:59.477: Se0/0/0 PPP: I pkt type 0x0021, datagramsize 84 link[ip]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03:01:59.477: Se0/0/0 PPP: O pkt type 0x0021, datagramsize 68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03:01:59.481: Se0/0/0 PPP: I pkt type 0x0021, datagramsize 68 link[ip]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03:01:59.489: Se0/0/0 PPP: I pkt type 0x0021, datagramsize 148 link[ip]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03:01:59.493: Se0/0/0 PPP: O pkt type 0x0021, datagramsize 148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03:01:59.505: Se0/0/0 PPP: I pkt type 0x0021, datagramsize 68 link[ip]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03:01:59.505: Se0/0/0 PPP: O pkt type 0x0021, datagramsize 60 </w:t>
      </w:r>
    </w:p>
    <w:p w:rsidR="00700484" w:rsidRPr="00700484" w:rsidRDefault="00700484" w:rsidP="00700484">
      <w:pPr>
        <w:spacing w:after="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lastRenderedPageBreak/>
        <w:t xml:space="preserve">.Jun 20 03:01:59.517: Se0/0/0 PPP: I pkt type 0x0021, datagramsize 88 link[ip] </w:t>
      </w:r>
    </w:p>
    <w:tbl>
      <w:tblPr>
        <w:tblStyle w:val="TableGrid9"/>
        <w:tblW w:w="9072" w:type="dxa"/>
        <w:tblInd w:w="720" w:type="dxa"/>
        <w:tblCellMar>
          <w:top w:w="41" w:type="dxa"/>
        </w:tblCellMar>
        <w:tblLook w:val="04A0" w:firstRow="1" w:lastRow="0" w:firstColumn="1" w:lastColumn="0" w:noHBand="0" w:noVBand="1"/>
      </w:tblPr>
      <w:tblGrid>
        <w:gridCol w:w="3132"/>
        <w:gridCol w:w="5940"/>
      </w:tblGrid>
      <w:tr w:rsidR="00700484" w:rsidRPr="003746C8" w:rsidTr="00700484">
        <w:trPr>
          <w:trHeight w:val="202"/>
        </w:trPr>
        <w:tc>
          <w:tcPr>
            <w:tcW w:w="9072" w:type="dxa"/>
            <w:gridSpan w:val="2"/>
            <w:tcBorders>
              <w:top w:val="nil"/>
              <w:left w:val="nil"/>
              <w:bottom w:val="nil"/>
              <w:right w:val="nil"/>
            </w:tcBorders>
            <w:shd w:val="clear" w:color="auto" w:fill="FFFF00"/>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Calibri" w:hAnsi="Times New Roman"/>
                <w:lang w:eastAsia="en-US"/>
              </w:rPr>
              <w:t xml:space="preserve">.Jun 20 03:01:59.517: %OSPF-5-ADJCHG: Process 1, Nbr 192.168.1.1 on Serial0/0/0 from </w:t>
            </w:r>
          </w:p>
        </w:tc>
      </w:tr>
      <w:tr w:rsidR="00700484" w:rsidRPr="003746C8" w:rsidTr="00700484">
        <w:trPr>
          <w:trHeight w:val="209"/>
        </w:trPr>
        <w:tc>
          <w:tcPr>
            <w:tcW w:w="3132" w:type="dxa"/>
            <w:tcBorders>
              <w:top w:val="nil"/>
              <w:left w:val="nil"/>
              <w:bottom w:val="nil"/>
              <w:right w:val="nil"/>
            </w:tcBorders>
            <w:shd w:val="clear" w:color="auto" w:fill="FFFF00"/>
          </w:tcPr>
          <w:p w:rsidR="00700484" w:rsidRPr="00700484" w:rsidRDefault="00700484" w:rsidP="00700484">
            <w:pPr>
              <w:spacing w:after="0" w:line="240" w:lineRule="auto"/>
              <w:jc w:val="both"/>
              <w:rPr>
                <w:rFonts w:ascii="Times New Roman" w:eastAsia="Calibri" w:hAnsi="Times New Roman"/>
                <w:lang w:eastAsia="en-US"/>
              </w:rPr>
            </w:pPr>
            <w:r w:rsidRPr="00700484">
              <w:rPr>
                <w:rFonts w:ascii="Times New Roman" w:eastAsia="Calibri" w:hAnsi="Times New Roman"/>
                <w:lang w:eastAsia="en-US"/>
              </w:rPr>
              <w:t>LOADING to FULL, Loading Done</w:t>
            </w:r>
          </w:p>
        </w:tc>
        <w:tc>
          <w:tcPr>
            <w:tcW w:w="5940" w:type="dxa"/>
            <w:tcBorders>
              <w:top w:val="nil"/>
              <w:left w:val="nil"/>
              <w:bottom w:val="nil"/>
              <w:right w:val="nil"/>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Calibri" w:hAnsi="Times New Roman"/>
                <w:lang w:eastAsia="en-US"/>
              </w:rPr>
              <w:t xml:space="preserve"> </w:t>
            </w:r>
          </w:p>
        </w:tc>
      </w:tr>
    </w:tbl>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03:01:59.561: Se0/0/0 PPP: O pkt type 0x0021, datagramsize 80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03:01:59.569: Se0/0/0 PPP: I pkt type 0x0021, datagramsize 80 link[ip]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03:02:01.445: Se0/0/0 PPP: I pkt type 0x8207, datagramsize 8 link[cdp]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03:02:01.445: Se0/0/0 CDPCP: I CONFREQ [ACKrcvd] id 2 len 4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03:02:01.445: Se0/0/0 CDPCP: O CONFACK [ACKrcvd] id 2 len 4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03:02:01.445: Se0/0/0 CDPCP: Event[Receive ConfReq+] State[ACKrcvd to Open]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03:02:01.449: Se0/0/0 CDPCP: State is Open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03:02:01.561: Se0/0/0 PPP: O pkt type 0x0021, datagramsize 80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03:02:01.569: Se0/0/0 PPP: I pkt type 0x0021, datagramsize 80 link[ip]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03:02:02.017: Se0/0/0 PPP: O pkt type 0x0021, datagramsize 68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03:02:02.897: Se0/0/0 PPP: I pkt type 0x0021, datagramsize 112 link[ip] </w:t>
      </w:r>
    </w:p>
    <w:p w:rsidR="00700484" w:rsidRPr="00700484" w:rsidRDefault="00700484" w:rsidP="00700484">
      <w:pPr>
        <w:spacing w:after="132"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03:02:03.561: Se0/0/0 PPP: O pkt type 0x0021, datagramsize 80 </w:t>
      </w:r>
    </w:p>
    <w:p w:rsidR="00700484" w:rsidRPr="00700484" w:rsidRDefault="00700484" w:rsidP="00700484">
      <w:pPr>
        <w:spacing w:after="103" w:line="248" w:lineRule="auto"/>
        <w:ind w:right="451"/>
        <w:jc w:val="both"/>
        <w:rPr>
          <w:rFonts w:ascii="Times New Roman" w:eastAsia="Calibri" w:hAnsi="Times New Roman"/>
          <w:lang w:eastAsia="en-US"/>
        </w:rPr>
      </w:pPr>
      <w:r w:rsidRPr="00700484">
        <w:rPr>
          <w:rFonts w:ascii="Times New Roman" w:eastAsia="Arial" w:hAnsi="Times New Roman"/>
          <w:sz w:val="20"/>
          <w:lang w:eastAsia="en-US"/>
        </w:rPr>
        <w:t xml:space="preserve">Основываясь на сообщении команды debug, укажите, через какие этапы проходит PPP, если другой конец последовательного канала на маршрутизаторе Central настроен с инкапсуляцией PPP. </w:t>
      </w:r>
    </w:p>
    <w:p w:rsidR="00700484" w:rsidRPr="00700484" w:rsidRDefault="00700484" w:rsidP="00700484">
      <w:pPr>
        <w:spacing w:after="99" w:line="259" w:lineRule="auto"/>
        <w:ind w:left="716"/>
        <w:rPr>
          <w:rFonts w:ascii="Times New Roman" w:eastAsia="Calibri" w:hAnsi="Times New Roman"/>
          <w:lang w:eastAsia="en-US"/>
        </w:rPr>
      </w:pPr>
      <w:r w:rsidRPr="00700484">
        <w:rPr>
          <w:rFonts w:ascii="Times New Roman" w:eastAsia="Arial" w:hAnsi="Times New Roman"/>
          <w:sz w:val="20"/>
          <w:lang w:eastAsia="en-US"/>
        </w:rPr>
        <w:t>_____________________________________________________________________________</w:t>
      </w:r>
    </w:p>
    <w:p w:rsidR="00700484" w:rsidRPr="00700484" w:rsidRDefault="00700484" w:rsidP="00700484">
      <w:pPr>
        <w:spacing w:after="7" w:line="358" w:lineRule="auto"/>
        <w:ind w:left="716"/>
        <w:rPr>
          <w:rFonts w:ascii="Times New Roman" w:eastAsia="Calibri" w:hAnsi="Times New Roman"/>
          <w:lang w:eastAsia="en-US"/>
        </w:rPr>
      </w:pPr>
      <w:r w:rsidRPr="00700484">
        <w:rPr>
          <w:rFonts w:ascii="Times New Roman" w:eastAsia="Arial" w:hAnsi="Times New Roman"/>
          <w:sz w:val="20"/>
          <w:lang w:eastAsia="en-US"/>
        </w:rPr>
        <w:t xml:space="preserve">Что произойдет, если инкапсуляция PPP настроена на обоих концах последовательного канала? </w:t>
      </w:r>
    </w:p>
    <w:p w:rsidR="00700484" w:rsidRPr="00700484" w:rsidRDefault="00700484" w:rsidP="00700484">
      <w:pPr>
        <w:spacing w:after="99" w:line="259" w:lineRule="auto"/>
        <w:ind w:left="716"/>
        <w:rPr>
          <w:rFonts w:ascii="Times New Roman" w:eastAsia="Calibri" w:hAnsi="Times New Roman"/>
          <w:lang w:eastAsia="en-US"/>
        </w:rPr>
      </w:pPr>
      <w:r w:rsidRPr="00700484">
        <w:rPr>
          <w:rFonts w:ascii="Times New Roman" w:eastAsia="Arial" w:hAnsi="Times New Roman"/>
          <w:sz w:val="20"/>
          <w:lang w:eastAsia="en-US"/>
        </w:rPr>
        <w:t xml:space="preserve">_____________________________________________________________________________ </w:t>
      </w:r>
    </w:p>
    <w:p w:rsidR="00700484" w:rsidRPr="00700484" w:rsidRDefault="00700484" w:rsidP="00507D96">
      <w:pPr>
        <w:numPr>
          <w:ilvl w:val="0"/>
          <w:numId w:val="163"/>
        </w:numPr>
        <w:spacing w:after="103" w:line="248" w:lineRule="auto"/>
        <w:ind w:right="9"/>
        <w:jc w:val="both"/>
        <w:rPr>
          <w:rFonts w:ascii="Times New Roman" w:eastAsia="Calibri" w:hAnsi="Times New Roman"/>
          <w:lang w:eastAsia="en-US"/>
        </w:rPr>
      </w:pPr>
      <w:r w:rsidRPr="00700484">
        <w:rPr>
          <w:rFonts w:ascii="Times New Roman" w:eastAsia="Arial" w:hAnsi="Times New Roman"/>
          <w:sz w:val="20"/>
          <w:lang w:eastAsia="en-US"/>
        </w:rPr>
        <w:t xml:space="preserve">Введите команду </w:t>
      </w:r>
      <w:r w:rsidRPr="00700484">
        <w:rPr>
          <w:rFonts w:ascii="Times New Roman" w:eastAsia="Arial" w:hAnsi="Times New Roman"/>
          <w:b/>
          <w:sz w:val="20"/>
          <w:lang w:eastAsia="en-US"/>
        </w:rPr>
        <w:t>undebug all</w:t>
      </w:r>
      <w:r w:rsidRPr="00700484">
        <w:rPr>
          <w:rFonts w:ascii="Times New Roman" w:eastAsia="Arial" w:hAnsi="Times New Roman"/>
          <w:sz w:val="20"/>
          <w:lang w:eastAsia="en-US"/>
        </w:rPr>
        <w:t xml:space="preserve"> (или </w:t>
      </w:r>
      <w:r w:rsidRPr="00700484">
        <w:rPr>
          <w:rFonts w:ascii="Times New Roman" w:eastAsia="Arial" w:hAnsi="Times New Roman"/>
          <w:b/>
          <w:sz w:val="20"/>
          <w:lang w:eastAsia="en-US"/>
        </w:rPr>
        <w:t>u all</w:t>
      </w:r>
      <w:r w:rsidRPr="00700484">
        <w:rPr>
          <w:rFonts w:ascii="Times New Roman" w:eastAsia="Arial" w:hAnsi="Times New Roman"/>
          <w:sz w:val="20"/>
          <w:lang w:eastAsia="en-US"/>
        </w:rPr>
        <w:t xml:space="preserve">) на маршрутизаторах «Филиал 1» и «Главный» и отключите всю отладку на обоих маршрутизаторах. </w:t>
      </w:r>
    </w:p>
    <w:p w:rsidR="00700484" w:rsidRPr="00700484" w:rsidRDefault="00700484" w:rsidP="00507D96">
      <w:pPr>
        <w:numPr>
          <w:ilvl w:val="0"/>
          <w:numId w:val="163"/>
        </w:numPr>
        <w:spacing w:after="103" w:line="248" w:lineRule="auto"/>
        <w:ind w:right="9"/>
        <w:jc w:val="both"/>
        <w:rPr>
          <w:rFonts w:ascii="Times New Roman" w:eastAsia="Calibri" w:hAnsi="Times New Roman"/>
          <w:lang w:eastAsia="en-US"/>
        </w:rPr>
      </w:pPr>
      <w:r w:rsidRPr="00700484">
        <w:rPr>
          <w:rFonts w:ascii="Times New Roman" w:eastAsia="Arial" w:hAnsi="Times New Roman"/>
          <w:sz w:val="20"/>
          <w:lang w:eastAsia="en-US"/>
        </w:rPr>
        <w:t>После стабилизации сети выполните команду</w:t>
      </w:r>
      <w:r w:rsidRPr="00700484">
        <w:rPr>
          <w:rFonts w:ascii="Times New Roman" w:eastAsia="Arial" w:hAnsi="Times New Roman"/>
          <w:b/>
          <w:sz w:val="20"/>
          <w:lang w:eastAsia="en-US"/>
        </w:rPr>
        <w:t xml:space="preserve"> show</w:t>
      </w:r>
      <w:r w:rsidRPr="00700484">
        <w:rPr>
          <w:rFonts w:ascii="Times New Roman" w:eastAsia="Arial" w:hAnsi="Times New Roman"/>
          <w:sz w:val="20"/>
          <w:lang w:eastAsia="en-US"/>
        </w:rPr>
        <w:t xml:space="preserve"> </w:t>
      </w:r>
      <w:r w:rsidRPr="00700484">
        <w:rPr>
          <w:rFonts w:ascii="Times New Roman" w:eastAsia="Arial" w:hAnsi="Times New Roman"/>
          <w:b/>
          <w:sz w:val="20"/>
          <w:lang w:eastAsia="en-US"/>
        </w:rPr>
        <w:t>ip interface brief</w:t>
      </w:r>
      <w:r w:rsidRPr="00700484">
        <w:rPr>
          <w:rFonts w:ascii="Times New Roman" w:eastAsia="Arial" w:hAnsi="Times New Roman"/>
          <w:sz w:val="20"/>
          <w:lang w:eastAsia="en-US"/>
        </w:rPr>
        <w:t xml:space="preserve"> на маршрутизаторах «Филиал 1» и «Главный». Укажите состояние интерфейса S0/0/0 на обоих маршрутизаторах. </w:t>
      </w:r>
    </w:p>
    <w:p w:rsidR="00700484" w:rsidRPr="00700484" w:rsidRDefault="00700484" w:rsidP="00700484">
      <w:pPr>
        <w:spacing w:after="99" w:line="259" w:lineRule="auto"/>
        <w:ind w:left="716"/>
        <w:rPr>
          <w:rFonts w:ascii="Times New Roman" w:eastAsia="Calibri" w:hAnsi="Times New Roman"/>
          <w:lang w:eastAsia="en-US"/>
        </w:rPr>
      </w:pPr>
      <w:r w:rsidRPr="00700484">
        <w:rPr>
          <w:rFonts w:ascii="Times New Roman" w:eastAsia="Arial" w:hAnsi="Times New Roman"/>
          <w:sz w:val="20"/>
          <w:lang w:eastAsia="en-US"/>
        </w:rPr>
        <w:t>_____________________________________________________________________________</w:t>
      </w:r>
    </w:p>
    <w:p w:rsidR="00700484" w:rsidRPr="00700484" w:rsidRDefault="00700484" w:rsidP="00507D96">
      <w:pPr>
        <w:numPr>
          <w:ilvl w:val="0"/>
          <w:numId w:val="163"/>
        </w:numPr>
        <w:spacing w:after="103" w:line="248" w:lineRule="auto"/>
        <w:ind w:right="9"/>
        <w:jc w:val="both"/>
        <w:rPr>
          <w:rFonts w:ascii="Times New Roman" w:eastAsia="Calibri" w:hAnsi="Times New Roman"/>
          <w:lang w:eastAsia="en-US"/>
        </w:rPr>
      </w:pPr>
      <w:r w:rsidRPr="00700484">
        <w:rPr>
          <w:rFonts w:ascii="Times New Roman" w:eastAsia="Arial" w:hAnsi="Times New Roman"/>
          <w:sz w:val="20"/>
          <w:lang w:eastAsia="en-US"/>
        </w:rPr>
        <w:t xml:space="preserve">Убедитесь, что интерфейс S0/0/0 как на маршрутизаторе «Филиал 1», так и на маршрутизаторе «Главный» настроен на инкапсуляцию PPP. </w:t>
      </w:r>
    </w:p>
    <w:p w:rsidR="00700484" w:rsidRPr="00700484" w:rsidRDefault="00700484" w:rsidP="00700484">
      <w:pPr>
        <w:spacing w:after="103" w:line="248" w:lineRule="auto"/>
        <w:ind w:left="731" w:right="9"/>
        <w:jc w:val="both"/>
        <w:rPr>
          <w:rFonts w:ascii="Times New Roman" w:eastAsia="Calibri" w:hAnsi="Times New Roman"/>
          <w:lang w:eastAsia="en-US"/>
        </w:rPr>
      </w:pPr>
      <w:r w:rsidRPr="00700484">
        <w:rPr>
          <w:rFonts w:ascii="Times New Roman" w:eastAsia="Arial" w:hAnsi="Times New Roman"/>
          <w:sz w:val="20"/>
          <w:lang w:eastAsia="en-US"/>
        </w:rPr>
        <w:t xml:space="preserve">Ниже запишите команду для проверки инкапсуляции PPP. </w:t>
      </w:r>
    </w:p>
    <w:p w:rsidR="00700484" w:rsidRPr="00700484" w:rsidRDefault="00700484" w:rsidP="00700484">
      <w:pPr>
        <w:spacing w:after="99" w:line="259" w:lineRule="auto"/>
        <w:ind w:left="716"/>
        <w:rPr>
          <w:rFonts w:ascii="Times New Roman" w:eastAsia="Calibri" w:hAnsi="Times New Roman"/>
          <w:lang w:eastAsia="en-US"/>
        </w:rPr>
      </w:pPr>
      <w:r w:rsidRPr="00700484">
        <w:rPr>
          <w:rFonts w:ascii="Times New Roman" w:eastAsia="Arial" w:hAnsi="Times New Roman"/>
          <w:sz w:val="20"/>
          <w:lang w:eastAsia="en-US"/>
        </w:rPr>
        <w:t>_____________________________________________________________________________</w:t>
      </w:r>
    </w:p>
    <w:p w:rsidR="00700484" w:rsidRPr="00700484" w:rsidRDefault="00700484" w:rsidP="00507D96">
      <w:pPr>
        <w:numPr>
          <w:ilvl w:val="0"/>
          <w:numId w:val="163"/>
        </w:numPr>
        <w:spacing w:after="103" w:line="248" w:lineRule="auto"/>
        <w:ind w:right="9"/>
        <w:jc w:val="both"/>
        <w:rPr>
          <w:rFonts w:ascii="Times New Roman" w:eastAsia="Calibri" w:hAnsi="Times New Roman"/>
          <w:lang w:eastAsia="en-US"/>
        </w:rPr>
      </w:pPr>
      <w:r w:rsidRPr="00700484">
        <w:rPr>
          <w:rFonts w:ascii="Times New Roman" w:eastAsia="Arial" w:hAnsi="Times New Roman"/>
          <w:sz w:val="20"/>
          <w:lang w:eastAsia="en-US"/>
        </w:rPr>
        <w:t xml:space="preserve">Инкапсуляцию в последовательном интерфейсе для связи между маршрутизаторами «Главный» и «Филиал 3» измените на инкапсуляцию PPP. </w:t>
      </w:r>
    </w:p>
    <w:p w:rsidR="00700484" w:rsidRPr="00700484" w:rsidRDefault="00700484" w:rsidP="00700484">
      <w:pPr>
        <w:spacing w:after="40" w:line="259" w:lineRule="auto"/>
        <w:ind w:left="716"/>
        <w:rPr>
          <w:rFonts w:ascii="Times New Roman" w:eastAsia="Calibri" w:hAnsi="Times New Roman"/>
          <w:lang w:val="en-US" w:eastAsia="en-US"/>
        </w:rPr>
      </w:pPr>
      <w:r w:rsidRPr="00700484">
        <w:rPr>
          <w:rFonts w:ascii="Times New Roman" w:eastAsia="Calibri" w:hAnsi="Times New Roman"/>
          <w:sz w:val="20"/>
          <w:lang w:val="en-US" w:eastAsia="en-US"/>
        </w:rPr>
        <w:t xml:space="preserve">Central(config)# </w:t>
      </w:r>
      <w:r w:rsidRPr="00700484">
        <w:rPr>
          <w:rFonts w:ascii="Times New Roman" w:eastAsia="Calibri" w:hAnsi="Times New Roman"/>
          <w:b/>
          <w:sz w:val="20"/>
          <w:lang w:val="en-US" w:eastAsia="en-US"/>
        </w:rPr>
        <w:t>interface s0/0/1</w:t>
      </w:r>
      <w:r w:rsidRPr="00700484">
        <w:rPr>
          <w:rFonts w:ascii="Times New Roman" w:eastAsia="Calibri" w:hAnsi="Times New Roman"/>
          <w:sz w:val="20"/>
          <w:lang w:val="en-US" w:eastAsia="en-US"/>
        </w:rPr>
        <w:t xml:space="preserve"> </w:t>
      </w:r>
    </w:p>
    <w:p w:rsidR="00700484" w:rsidRPr="00700484" w:rsidRDefault="00700484" w:rsidP="00700484">
      <w:pPr>
        <w:spacing w:after="40" w:line="259" w:lineRule="auto"/>
        <w:ind w:left="716"/>
        <w:rPr>
          <w:rFonts w:ascii="Times New Roman" w:eastAsia="Calibri" w:hAnsi="Times New Roman"/>
          <w:lang w:val="en-US" w:eastAsia="en-US"/>
        </w:rPr>
      </w:pPr>
      <w:r w:rsidRPr="00700484">
        <w:rPr>
          <w:rFonts w:ascii="Times New Roman" w:eastAsia="Calibri" w:hAnsi="Times New Roman"/>
          <w:sz w:val="20"/>
          <w:lang w:val="en-US" w:eastAsia="en-US"/>
        </w:rPr>
        <w:t xml:space="preserve">Central(config-if)# </w:t>
      </w:r>
      <w:r w:rsidRPr="00700484">
        <w:rPr>
          <w:rFonts w:ascii="Times New Roman" w:eastAsia="Calibri" w:hAnsi="Times New Roman"/>
          <w:b/>
          <w:sz w:val="20"/>
          <w:lang w:val="en-US" w:eastAsia="en-US"/>
        </w:rPr>
        <w:t>encapsulation ppp</w:t>
      </w:r>
      <w:r w:rsidRPr="00700484">
        <w:rPr>
          <w:rFonts w:ascii="Times New Roman" w:eastAsia="Calibri" w:hAnsi="Times New Roman"/>
          <w:sz w:val="20"/>
          <w:lang w:val="en-US" w:eastAsia="en-US"/>
        </w:rPr>
        <w:t xml:space="preserve"> </w:t>
      </w:r>
    </w:p>
    <w:p w:rsidR="00700484" w:rsidRPr="00700484" w:rsidRDefault="00700484" w:rsidP="00700484">
      <w:pPr>
        <w:spacing w:after="0" w:line="259" w:lineRule="auto"/>
        <w:ind w:left="716"/>
        <w:rPr>
          <w:rFonts w:ascii="Times New Roman" w:eastAsia="Calibri" w:hAnsi="Times New Roman"/>
          <w:lang w:eastAsia="en-US"/>
        </w:rPr>
      </w:pPr>
      <w:r w:rsidRPr="00700484">
        <w:rPr>
          <w:rFonts w:ascii="Times New Roman" w:eastAsia="Calibri" w:hAnsi="Times New Roman"/>
          <w:sz w:val="20"/>
          <w:lang w:eastAsia="en-US"/>
        </w:rPr>
        <w:t xml:space="preserve">Central(config-if)# </w:t>
      </w:r>
    </w:p>
    <w:tbl>
      <w:tblPr>
        <w:tblStyle w:val="TableGrid9"/>
        <w:tblW w:w="8964" w:type="dxa"/>
        <w:tblInd w:w="720" w:type="dxa"/>
        <w:tblCellMar>
          <w:top w:w="41" w:type="dxa"/>
        </w:tblCellMar>
        <w:tblLook w:val="04A0" w:firstRow="1" w:lastRow="0" w:firstColumn="1" w:lastColumn="0" w:noHBand="0" w:noVBand="1"/>
      </w:tblPr>
      <w:tblGrid>
        <w:gridCol w:w="2052"/>
        <w:gridCol w:w="216"/>
        <w:gridCol w:w="864"/>
        <w:gridCol w:w="2808"/>
        <w:gridCol w:w="2808"/>
        <w:gridCol w:w="216"/>
      </w:tblGrid>
      <w:tr w:rsidR="00700484" w:rsidRPr="003746C8" w:rsidTr="00700484">
        <w:trPr>
          <w:trHeight w:val="202"/>
        </w:trPr>
        <w:tc>
          <w:tcPr>
            <w:tcW w:w="8964" w:type="dxa"/>
            <w:gridSpan w:val="6"/>
            <w:tcBorders>
              <w:top w:val="nil"/>
              <w:left w:val="nil"/>
              <w:bottom w:val="nil"/>
              <w:right w:val="nil"/>
            </w:tcBorders>
            <w:shd w:val="clear" w:color="auto" w:fill="FFFF00"/>
          </w:tcPr>
          <w:p w:rsidR="00700484" w:rsidRPr="00700484" w:rsidRDefault="00700484" w:rsidP="00700484">
            <w:pPr>
              <w:spacing w:after="0" w:line="240" w:lineRule="auto"/>
              <w:jc w:val="both"/>
              <w:rPr>
                <w:rFonts w:ascii="Times New Roman" w:eastAsia="Calibri" w:hAnsi="Times New Roman"/>
                <w:lang w:eastAsia="en-US"/>
              </w:rPr>
            </w:pPr>
            <w:r w:rsidRPr="00700484">
              <w:rPr>
                <w:rFonts w:ascii="Times New Roman" w:eastAsia="Calibri" w:hAnsi="Times New Roman"/>
                <w:lang w:eastAsia="en-US"/>
              </w:rPr>
              <w:t xml:space="preserve">Jun 20 03:17:15.933: %OSPF-5-ADJCHG: Process 1, Nbr 192.168.3.1 on Serial0/0/1 from </w:t>
            </w:r>
          </w:p>
        </w:tc>
      </w:tr>
      <w:tr w:rsidR="00700484" w:rsidRPr="003746C8" w:rsidTr="00700484">
        <w:trPr>
          <w:trHeight w:val="209"/>
        </w:trPr>
        <w:tc>
          <w:tcPr>
            <w:tcW w:w="5940" w:type="dxa"/>
            <w:gridSpan w:val="4"/>
            <w:tcBorders>
              <w:top w:val="nil"/>
              <w:left w:val="nil"/>
              <w:bottom w:val="nil"/>
              <w:right w:val="nil"/>
            </w:tcBorders>
            <w:shd w:val="clear" w:color="auto" w:fill="FFFF00"/>
          </w:tcPr>
          <w:p w:rsidR="00700484" w:rsidRPr="00700484" w:rsidRDefault="00700484" w:rsidP="00700484">
            <w:pPr>
              <w:spacing w:after="0" w:line="240" w:lineRule="auto"/>
              <w:jc w:val="both"/>
              <w:rPr>
                <w:rFonts w:ascii="Times New Roman" w:eastAsia="Calibri" w:hAnsi="Times New Roman"/>
                <w:lang w:eastAsia="en-US"/>
              </w:rPr>
            </w:pPr>
            <w:r w:rsidRPr="00700484">
              <w:rPr>
                <w:rFonts w:ascii="Times New Roman" w:eastAsia="Calibri" w:hAnsi="Times New Roman"/>
                <w:lang w:eastAsia="en-US"/>
              </w:rPr>
              <w:t>FULL to DOWN, Neighbor Down: Interface down or detached</w:t>
            </w:r>
          </w:p>
        </w:tc>
        <w:tc>
          <w:tcPr>
            <w:tcW w:w="3024" w:type="dxa"/>
            <w:gridSpan w:val="2"/>
            <w:tcBorders>
              <w:top w:val="nil"/>
              <w:left w:val="nil"/>
              <w:bottom w:val="nil"/>
              <w:right w:val="nil"/>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Calibri" w:hAnsi="Times New Roman"/>
                <w:lang w:eastAsia="en-US"/>
              </w:rPr>
              <w:t xml:space="preserve"> </w:t>
            </w:r>
          </w:p>
        </w:tc>
      </w:tr>
      <w:tr w:rsidR="00700484" w:rsidRPr="003746C8" w:rsidTr="00700484">
        <w:trPr>
          <w:gridAfter w:val="1"/>
          <w:wAfter w:w="216" w:type="dxa"/>
          <w:trHeight w:val="202"/>
        </w:trPr>
        <w:tc>
          <w:tcPr>
            <w:tcW w:w="8748" w:type="dxa"/>
            <w:gridSpan w:val="5"/>
            <w:tcBorders>
              <w:top w:val="nil"/>
              <w:left w:val="nil"/>
              <w:bottom w:val="nil"/>
              <w:right w:val="nil"/>
            </w:tcBorders>
            <w:shd w:val="clear" w:color="auto" w:fill="FFFF00"/>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Calibri" w:hAnsi="Times New Roman"/>
                <w:lang w:eastAsia="en-US"/>
              </w:rPr>
              <w:t xml:space="preserve">Jun 20 03:17:17.933: %LINEPROTO-5-UPDOWN: Line protocol on Interface Serial0/0/1, </w:t>
            </w:r>
          </w:p>
        </w:tc>
      </w:tr>
      <w:tr w:rsidR="00700484" w:rsidRPr="00700484" w:rsidTr="00700484">
        <w:trPr>
          <w:gridAfter w:val="1"/>
          <w:wAfter w:w="216" w:type="dxa"/>
          <w:trHeight w:val="238"/>
        </w:trPr>
        <w:tc>
          <w:tcPr>
            <w:tcW w:w="2268" w:type="dxa"/>
            <w:gridSpan w:val="2"/>
            <w:tcBorders>
              <w:top w:val="nil"/>
              <w:left w:val="nil"/>
              <w:bottom w:val="nil"/>
              <w:right w:val="nil"/>
            </w:tcBorders>
            <w:shd w:val="clear" w:color="auto" w:fill="FFFF00"/>
          </w:tcPr>
          <w:p w:rsidR="00700484" w:rsidRPr="00700484" w:rsidRDefault="00700484" w:rsidP="00700484">
            <w:pPr>
              <w:spacing w:after="0" w:line="240" w:lineRule="auto"/>
              <w:jc w:val="both"/>
              <w:rPr>
                <w:rFonts w:ascii="Times New Roman" w:eastAsia="Calibri" w:hAnsi="Times New Roman"/>
                <w:lang w:eastAsia="en-US"/>
              </w:rPr>
            </w:pPr>
            <w:r w:rsidRPr="00700484">
              <w:rPr>
                <w:rFonts w:ascii="Times New Roman" w:eastAsia="Calibri" w:hAnsi="Times New Roman"/>
                <w:lang w:eastAsia="en-US"/>
              </w:rPr>
              <w:t>changed state to down</w:t>
            </w:r>
          </w:p>
        </w:tc>
        <w:tc>
          <w:tcPr>
            <w:tcW w:w="6480" w:type="dxa"/>
            <w:gridSpan w:val="3"/>
            <w:tcBorders>
              <w:top w:val="nil"/>
              <w:left w:val="nil"/>
              <w:bottom w:val="nil"/>
              <w:right w:val="nil"/>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Calibri" w:hAnsi="Times New Roman"/>
                <w:lang w:eastAsia="en-US"/>
              </w:rPr>
              <w:t xml:space="preserve"> </w:t>
            </w:r>
          </w:p>
        </w:tc>
      </w:tr>
      <w:tr w:rsidR="00700484" w:rsidRPr="003746C8" w:rsidTr="00700484">
        <w:trPr>
          <w:gridAfter w:val="1"/>
          <w:wAfter w:w="216" w:type="dxa"/>
          <w:trHeight w:val="230"/>
        </w:trPr>
        <w:tc>
          <w:tcPr>
            <w:tcW w:w="8748" w:type="dxa"/>
            <w:gridSpan w:val="5"/>
            <w:tcBorders>
              <w:top w:val="nil"/>
              <w:left w:val="nil"/>
              <w:bottom w:val="nil"/>
              <w:right w:val="nil"/>
            </w:tcBorders>
            <w:shd w:val="clear" w:color="auto" w:fill="FFFF00"/>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Calibri" w:hAnsi="Times New Roman"/>
                <w:lang w:eastAsia="en-US"/>
              </w:rPr>
              <w:t xml:space="preserve">Jun 20 03:17:23.741: %LINEPROTO-5-UPDOWN: Line protocol on Interface Serial0/0/1, </w:t>
            </w:r>
          </w:p>
        </w:tc>
      </w:tr>
      <w:tr w:rsidR="00700484" w:rsidRPr="00700484" w:rsidTr="00700484">
        <w:trPr>
          <w:gridAfter w:val="1"/>
          <w:wAfter w:w="216" w:type="dxa"/>
          <w:trHeight w:val="209"/>
        </w:trPr>
        <w:tc>
          <w:tcPr>
            <w:tcW w:w="2052" w:type="dxa"/>
            <w:tcBorders>
              <w:top w:val="nil"/>
              <w:left w:val="nil"/>
              <w:bottom w:val="nil"/>
              <w:right w:val="nil"/>
            </w:tcBorders>
            <w:shd w:val="clear" w:color="auto" w:fill="FFFF00"/>
          </w:tcPr>
          <w:p w:rsidR="00700484" w:rsidRPr="00700484" w:rsidRDefault="00700484" w:rsidP="00700484">
            <w:pPr>
              <w:spacing w:after="0" w:line="240" w:lineRule="auto"/>
              <w:jc w:val="both"/>
              <w:rPr>
                <w:rFonts w:ascii="Times New Roman" w:eastAsia="Calibri" w:hAnsi="Times New Roman"/>
                <w:lang w:eastAsia="en-US"/>
              </w:rPr>
            </w:pPr>
            <w:r w:rsidRPr="00700484">
              <w:rPr>
                <w:rFonts w:ascii="Times New Roman" w:eastAsia="Calibri" w:hAnsi="Times New Roman"/>
                <w:lang w:eastAsia="en-US"/>
              </w:rPr>
              <w:t>changed state to up</w:t>
            </w:r>
          </w:p>
        </w:tc>
        <w:tc>
          <w:tcPr>
            <w:tcW w:w="6696" w:type="dxa"/>
            <w:gridSpan w:val="4"/>
            <w:tcBorders>
              <w:top w:val="nil"/>
              <w:left w:val="nil"/>
              <w:bottom w:val="nil"/>
              <w:right w:val="nil"/>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Calibri" w:hAnsi="Times New Roman"/>
                <w:lang w:eastAsia="en-US"/>
              </w:rPr>
              <w:t xml:space="preserve"> </w:t>
            </w:r>
          </w:p>
        </w:tc>
      </w:tr>
      <w:tr w:rsidR="00700484" w:rsidRPr="003746C8" w:rsidTr="00700484">
        <w:trPr>
          <w:trHeight w:val="202"/>
        </w:trPr>
        <w:tc>
          <w:tcPr>
            <w:tcW w:w="8964" w:type="dxa"/>
            <w:gridSpan w:val="6"/>
            <w:tcBorders>
              <w:top w:val="nil"/>
              <w:left w:val="nil"/>
              <w:bottom w:val="nil"/>
              <w:right w:val="nil"/>
            </w:tcBorders>
            <w:shd w:val="clear" w:color="auto" w:fill="FFFF00"/>
          </w:tcPr>
          <w:p w:rsidR="00700484" w:rsidRPr="00700484" w:rsidRDefault="00700484" w:rsidP="00700484">
            <w:pPr>
              <w:spacing w:after="0" w:line="240" w:lineRule="auto"/>
              <w:jc w:val="both"/>
              <w:rPr>
                <w:rFonts w:ascii="Times New Roman" w:eastAsia="Calibri" w:hAnsi="Times New Roman"/>
                <w:lang w:eastAsia="en-US"/>
              </w:rPr>
            </w:pPr>
            <w:r w:rsidRPr="00700484">
              <w:rPr>
                <w:rFonts w:ascii="Times New Roman" w:eastAsia="Calibri" w:hAnsi="Times New Roman"/>
                <w:lang w:eastAsia="en-US"/>
              </w:rPr>
              <w:t xml:space="preserve">Jun 20 03:17:23.825: %OSPF-5-ADJCHG: Process 1, Nbr 192.168.3.1 on Serial0/0/1 from </w:t>
            </w:r>
          </w:p>
        </w:tc>
      </w:tr>
      <w:tr w:rsidR="00700484" w:rsidRPr="003746C8" w:rsidTr="00700484">
        <w:trPr>
          <w:trHeight w:val="209"/>
        </w:trPr>
        <w:tc>
          <w:tcPr>
            <w:tcW w:w="3132" w:type="dxa"/>
            <w:gridSpan w:val="3"/>
            <w:tcBorders>
              <w:top w:val="nil"/>
              <w:left w:val="nil"/>
              <w:bottom w:val="nil"/>
              <w:right w:val="nil"/>
            </w:tcBorders>
            <w:shd w:val="clear" w:color="auto" w:fill="FFFF00"/>
          </w:tcPr>
          <w:p w:rsidR="00700484" w:rsidRPr="00700484" w:rsidRDefault="00700484" w:rsidP="00700484">
            <w:pPr>
              <w:spacing w:after="0" w:line="240" w:lineRule="auto"/>
              <w:jc w:val="both"/>
              <w:rPr>
                <w:rFonts w:ascii="Times New Roman" w:eastAsia="Calibri" w:hAnsi="Times New Roman"/>
                <w:lang w:eastAsia="en-US"/>
              </w:rPr>
            </w:pPr>
            <w:r w:rsidRPr="00700484">
              <w:rPr>
                <w:rFonts w:ascii="Times New Roman" w:eastAsia="Calibri" w:hAnsi="Times New Roman"/>
                <w:lang w:eastAsia="en-US"/>
              </w:rPr>
              <w:t>LOADING to FULL, Loading Done</w:t>
            </w:r>
          </w:p>
        </w:tc>
        <w:tc>
          <w:tcPr>
            <w:tcW w:w="5832" w:type="dxa"/>
            <w:gridSpan w:val="3"/>
            <w:tcBorders>
              <w:top w:val="nil"/>
              <w:left w:val="nil"/>
              <w:bottom w:val="nil"/>
              <w:right w:val="nil"/>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Calibri" w:hAnsi="Times New Roman"/>
                <w:lang w:eastAsia="en-US"/>
              </w:rPr>
              <w:t xml:space="preserve"> </w:t>
            </w:r>
          </w:p>
        </w:tc>
      </w:tr>
    </w:tbl>
    <w:p w:rsidR="00700484" w:rsidRPr="00700484" w:rsidRDefault="00700484" w:rsidP="00700484">
      <w:pPr>
        <w:spacing w:after="36" w:line="259" w:lineRule="auto"/>
        <w:ind w:left="720"/>
        <w:rPr>
          <w:rFonts w:ascii="Times New Roman" w:eastAsia="Calibri" w:hAnsi="Times New Roman"/>
          <w:lang w:val="en-US" w:eastAsia="en-US"/>
        </w:rPr>
      </w:pPr>
      <w:r w:rsidRPr="00700484">
        <w:rPr>
          <w:rFonts w:ascii="Times New Roman" w:eastAsia="Calibri" w:hAnsi="Times New Roman"/>
          <w:sz w:val="20"/>
          <w:lang w:val="en-US" w:eastAsia="en-US"/>
        </w:rPr>
        <w:lastRenderedPageBreak/>
        <w:t xml:space="preserve"> </w:t>
      </w:r>
    </w:p>
    <w:p w:rsidR="00700484" w:rsidRPr="00700484" w:rsidRDefault="00700484" w:rsidP="00700484">
      <w:pPr>
        <w:spacing w:after="40" w:line="259" w:lineRule="auto"/>
        <w:ind w:left="716"/>
        <w:rPr>
          <w:rFonts w:ascii="Times New Roman" w:eastAsia="Calibri" w:hAnsi="Times New Roman"/>
          <w:lang w:val="en-US" w:eastAsia="en-US"/>
        </w:rPr>
      </w:pPr>
      <w:r w:rsidRPr="00700484">
        <w:rPr>
          <w:rFonts w:ascii="Times New Roman" w:eastAsia="Calibri" w:hAnsi="Times New Roman"/>
          <w:sz w:val="20"/>
          <w:lang w:val="en-US" w:eastAsia="en-US"/>
        </w:rPr>
        <w:t xml:space="preserve">Branch3(config)# </w:t>
      </w:r>
      <w:r w:rsidRPr="00700484">
        <w:rPr>
          <w:rFonts w:ascii="Times New Roman" w:eastAsia="Calibri" w:hAnsi="Times New Roman"/>
          <w:b/>
          <w:sz w:val="20"/>
          <w:lang w:val="en-US" w:eastAsia="en-US"/>
        </w:rPr>
        <w:t>interface s0/0/1</w:t>
      </w:r>
      <w:r w:rsidRPr="00700484">
        <w:rPr>
          <w:rFonts w:ascii="Times New Roman" w:eastAsia="Calibri" w:hAnsi="Times New Roman"/>
          <w:sz w:val="20"/>
          <w:lang w:val="en-US" w:eastAsia="en-US"/>
        </w:rPr>
        <w:t xml:space="preserve"> </w:t>
      </w:r>
    </w:p>
    <w:p w:rsidR="00700484" w:rsidRPr="00700484" w:rsidRDefault="00700484" w:rsidP="00700484">
      <w:pPr>
        <w:spacing w:after="40" w:line="259" w:lineRule="auto"/>
        <w:ind w:left="716"/>
        <w:rPr>
          <w:rFonts w:ascii="Times New Roman" w:eastAsia="Calibri" w:hAnsi="Times New Roman"/>
          <w:lang w:val="en-US" w:eastAsia="en-US"/>
        </w:rPr>
      </w:pPr>
      <w:r w:rsidRPr="00700484">
        <w:rPr>
          <w:rFonts w:ascii="Times New Roman" w:eastAsia="Calibri" w:hAnsi="Times New Roman"/>
          <w:sz w:val="20"/>
          <w:lang w:val="en-US" w:eastAsia="en-US"/>
        </w:rPr>
        <w:t xml:space="preserve">Branch3(config-if)# </w:t>
      </w:r>
      <w:r w:rsidRPr="00700484">
        <w:rPr>
          <w:rFonts w:ascii="Times New Roman" w:eastAsia="Calibri" w:hAnsi="Times New Roman"/>
          <w:b/>
          <w:sz w:val="20"/>
          <w:lang w:val="en-US" w:eastAsia="en-US"/>
        </w:rPr>
        <w:t>encapsulation ppp</w:t>
      </w:r>
      <w:r w:rsidRPr="00700484">
        <w:rPr>
          <w:rFonts w:ascii="Times New Roman" w:eastAsia="Calibri" w:hAnsi="Times New Roman"/>
          <w:sz w:val="20"/>
          <w:lang w:val="en-US" w:eastAsia="en-US"/>
        </w:rPr>
        <w:t xml:space="preserve"> </w:t>
      </w:r>
    </w:p>
    <w:p w:rsidR="00700484" w:rsidRPr="00700484" w:rsidRDefault="00700484" w:rsidP="00700484">
      <w:pPr>
        <w:spacing w:after="0" w:line="259" w:lineRule="auto"/>
        <w:ind w:left="716"/>
        <w:rPr>
          <w:rFonts w:ascii="Times New Roman" w:eastAsia="Calibri" w:hAnsi="Times New Roman"/>
          <w:lang w:eastAsia="en-US"/>
        </w:rPr>
      </w:pPr>
      <w:r w:rsidRPr="00700484">
        <w:rPr>
          <w:rFonts w:ascii="Times New Roman" w:eastAsia="Calibri" w:hAnsi="Times New Roman"/>
          <w:sz w:val="20"/>
          <w:lang w:eastAsia="en-US"/>
        </w:rPr>
        <w:t xml:space="preserve">Branch3(config-if)# </w:t>
      </w:r>
    </w:p>
    <w:tbl>
      <w:tblPr>
        <w:tblStyle w:val="TableGrid9"/>
        <w:tblW w:w="8856" w:type="dxa"/>
        <w:tblInd w:w="720" w:type="dxa"/>
        <w:tblCellMar>
          <w:top w:w="41" w:type="dxa"/>
        </w:tblCellMar>
        <w:tblLook w:val="04A0" w:firstRow="1" w:lastRow="0" w:firstColumn="1" w:lastColumn="0" w:noHBand="0" w:noVBand="1"/>
      </w:tblPr>
      <w:tblGrid>
        <w:gridCol w:w="2036"/>
        <w:gridCol w:w="214"/>
        <w:gridCol w:w="1385"/>
        <w:gridCol w:w="2770"/>
        <w:gridCol w:w="2237"/>
        <w:gridCol w:w="107"/>
        <w:gridCol w:w="107"/>
      </w:tblGrid>
      <w:tr w:rsidR="00700484" w:rsidRPr="003746C8" w:rsidTr="00700484">
        <w:trPr>
          <w:gridAfter w:val="1"/>
          <w:wAfter w:w="108" w:type="dxa"/>
          <w:trHeight w:val="202"/>
        </w:trPr>
        <w:tc>
          <w:tcPr>
            <w:tcW w:w="8856" w:type="dxa"/>
            <w:gridSpan w:val="6"/>
            <w:tcBorders>
              <w:top w:val="nil"/>
              <w:left w:val="nil"/>
              <w:bottom w:val="nil"/>
              <w:right w:val="nil"/>
            </w:tcBorders>
            <w:shd w:val="clear" w:color="auto" w:fill="FFFF00"/>
          </w:tcPr>
          <w:p w:rsidR="00700484" w:rsidRPr="00700484" w:rsidRDefault="00700484" w:rsidP="00700484">
            <w:pPr>
              <w:spacing w:after="0" w:line="240" w:lineRule="auto"/>
              <w:jc w:val="both"/>
              <w:rPr>
                <w:rFonts w:ascii="Times New Roman" w:eastAsia="Calibri" w:hAnsi="Times New Roman"/>
                <w:lang w:eastAsia="en-US"/>
              </w:rPr>
            </w:pPr>
            <w:r w:rsidRPr="00700484">
              <w:rPr>
                <w:rFonts w:ascii="Times New Roman" w:eastAsia="Calibri" w:hAnsi="Times New Roman"/>
                <w:lang w:eastAsia="en-US"/>
              </w:rPr>
              <w:t xml:space="preserve">Jun 20 03:17:21.744: %OSPF-5-ADJCHG: Process 1, Nbr 209.165.200.225 on Serial0/0/1 </w:t>
            </w:r>
          </w:p>
        </w:tc>
      </w:tr>
      <w:tr w:rsidR="00700484" w:rsidRPr="003746C8" w:rsidTr="00700484">
        <w:trPr>
          <w:gridAfter w:val="1"/>
          <w:wAfter w:w="108" w:type="dxa"/>
          <w:trHeight w:val="209"/>
        </w:trPr>
        <w:tc>
          <w:tcPr>
            <w:tcW w:w="6480" w:type="dxa"/>
            <w:gridSpan w:val="4"/>
            <w:tcBorders>
              <w:top w:val="nil"/>
              <w:left w:val="nil"/>
              <w:bottom w:val="nil"/>
              <w:right w:val="nil"/>
            </w:tcBorders>
            <w:shd w:val="clear" w:color="auto" w:fill="FFFF00"/>
          </w:tcPr>
          <w:p w:rsidR="00700484" w:rsidRPr="00700484" w:rsidRDefault="00700484" w:rsidP="00700484">
            <w:pPr>
              <w:spacing w:after="0" w:line="240" w:lineRule="auto"/>
              <w:jc w:val="both"/>
              <w:rPr>
                <w:rFonts w:ascii="Times New Roman" w:eastAsia="Calibri" w:hAnsi="Times New Roman"/>
                <w:lang w:eastAsia="en-US"/>
              </w:rPr>
            </w:pPr>
            <w:r w:rsidRPr="00700484">
              <w:rPr>
                <w:rFonts w:ascii="Times New Roman" w:eastAsia="Calibri" w:hAnsi="Times New Roman"/>
                <w:lang w:eastAsia="en-US"/>
              </w:rPr>
              <w:t>from FULL to DOWN, Neighbor Down: Interface down or detached</w:t>
            </w:r>
          </w:p>
        </w:tc>
        <w:tc>
          <w:tcPr>
            <w:tcW w:w="2376" w:type="dxa"/>
            <w:gridSpan w:val="2"/>
            <w:tcBorders>
              <w:top w:val="nil"/>
              <w:left w:val="nil"/>
              <w:bottom w:val="nil"/>
              <w:right w:val="nil"/>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Calibri" w:hAnsi="Times New Roman"/>
                <w:lang w:eastAsia="en-US"/>
              </w:rPr>
              <w:t xml:space="preserve"> </w:t>
            </w:r>
          </w:p>
        </w:tc>
      </w:tr>
      <w:tr w:rsidR="00700484" w:rsidRPr="003746C8" w:rsidTr="00700484">
        <w:trPr>
          <w:gridAfter w:val="2"/>
          <w:wAfter w:w="216" w:type="dxa"/>
          <w:trHeight w:val="202"/>
        </w:trPr>
        <w:tc>
          <w:tcPr>
            <w:tcW w:w="8748" w:type="dxa"/>
            <w:gridSpan w:val="5"/>
            <w:tcBorders>
              <w:top w:val="nil"/>
              <w:left w:val="nil"/>
              <w:bottom w:val="nil"/>
              <w:right w:val="nil"/>
            </w:tcBorders>
            <w:shd w:val="clear" w:color="auto" w:fill="FFFF00"/>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Calibri" w:hAnsi="Times New Roman"/>
                <w:lang w:eastAsia="en-US"/>
              </w:rPr>
              <w:t xml:space="preserve">Jun 20 03:17:21.948: %LINEPROTO-5-UPDOWN: Line protocol on Interface Serial0/0/1, </w:t>
            </w:r>
          </w:p>
        </w:tc>
      </w:tr>
      <w:tr w:rsidR="00700484" w:rsidRPr="00700484" w:rsidTr="00700484">
        <w:trPr>
          <w:gridAfter w:val="2"/>
          <w:wAfter w:w="216" w:type="dxa"/>
          <w:trHeight w:val="209"/>
        </w:trPr>
        <w:tc>
          <w:tcPr>
            <w:tcW w:w="2268" w:type="dxa"/>
            <w:gridSpan w:val="2"/>
            <w:tcBorders>
              <w:top w:val="nil"/>
              <w:left w:val="nil"/>
              <w:bottom w:val="nil"/>
              <w:right w:val="nil"/>
            </w:tcBorders>
            <w:shd w:val="clear" w:color="auto" w:fill="FFFF00"/>
          </w:tcPr>
          <w:p w:rsidR="00700484" w:rsidRPr="00700484" w:rsidRDefault="00700484" w:rsidP="00700484">
            <w:pPr>
              <w:spacing w:after="0" w:line="240" w:lineRule="auto"/>
              <w:jc w:val="both"/>
              <w:rPr>
                <w:rFonts w:ascii="Times New Roman" w:eastAsia="Calibri" w:hAnsi="Times New Roman"/>
                <w:lang w:eastAsia="en-US"/>
              </w:rPr>
            </w:pPr>
            <w:r w:rsidRPr="00700484">
              <w:rPr>
                <w:rFonts w:ascii="Times New Roman" w:eastAsia="Calibri" w:hAnsi="Times New Roman"/>
                <w:lang w:eastAsia="en-US"/>
              </w:rPr>
              <w:t>changed state to down</w:t>
            </w:r>
          </w:p>
        </w:tc>
        <w:tc>
          <w:tcPr>
            <w:tcW w:w="6480" w:type="dxa"/>
            <w:gridSpan w:val="3"/>
            <w:tcBorders>
              <w:top w:val="nil"/>
              <w:left w:val="nil"/>
              <w:bottom w:val="nil"/>
              <w:right w:val="nil"/>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Calibri" w:hAnsi="Times New Roman"/>
                <w:lang w:eastAsia="en-US"/>
              </w:rPr>
              <w:t xml:space="preserve"> </w:t>
            </w:r>
          </w:p>
        </w:tc>
      </w:tr>
      <w:tr w:rsidR="00700484" w:rsidRPr="003746C8" w:rsidTr="00700484">
        <w:trPr>
          <w:gridAfter w:val="1"/>
          <w:wAfter w:w="108" w:type="dxa"/>
          <w:trHeight w:val="202"/>
        </w:trPr>
        <w:tc>
          <w:tcPr>
            <w:tcW w:w="8856" w:type="dxa"/>
            <w:gridSpan w:val="6"/>
            <w:tcBorders>
              <w:top w:val="nil"/>
              <w:left w:val="nil"/>
              <w:bottom w:val="nil"/>
              <w:right w:val="nil"/>
            </w:tcBorders>
            <w:shd w:val="clear" w:color="auto" w:fill="FFFF00"/>
          </w:tcPr>
          <w:p w:rsidR="00700484" w:rsidRPr="00700484" w:rsidRDefault="00700484" w:rsidP="00700484">
            <w:pPr>
              <w:spacing w:after="0" w:line="240" w:lineRule="auto"/>
              <w:jc w:val="both"/>
              <w:rPr>
                <w:rFonts w:ascii="Times New Roman" w:eastAsia="Calibri" w:hAnsi="Times New Roman"/>
                <w:lang w:eastAsia="en-US"/>
              </w:rPr>
            </w:pPr>
            <w:r w:rsidRPr="00700484">
              <w:rPr>
                <w:rFonts w:ascii="Times New Roman" w:eastAsia="Calibri" w:hAnsi="Times New Roman"/>
                <w:lang w:eastAsia="en-US"/>
              </w:rPr>
              <w:t xml:space="preserve">.Jun 20 03:17:21.964: %LINEPROTO-5-UPDOWN: Line protocol on Interface Serial0/0/1, </w:t>
            </w:r>
          </w:p>
        </w:tc>
      </w:tr>
      <w:tr w:rsidR="00700484" w:rsidRPr="00700484" w:rsidTr="00700484">
        <w:trPr>
          <w:gridAfter w:val="1"/>
          <w:wAfter w:w="108" w:type="dxa"/>
          <w:trHeight w:val="209"/>
        </w:trPr>
        <w:tc>
          <w:tcPr>
            <w:tcW w:w="2052" w:type="dxa"/>
            <w:tcBorders>
              <w:top w:val="nil"/>
              <w:left w:val="nil"/>
              <w:bottom w:val="nil"/>
              <w:right w:val="nil"/>
            </w:tcBorders>
            <w:shd w:val="clear" w:color="auto" w:fill="FFFF00"/>
          </w:tcPr>
          <w:p w:rsidR="00700484" w:rsidRPr="00700484" w:rsidRDefault="00700484" w:rsidP="00700484">
            <w:pPr>
              <w:spacing w:after="0" w:line="240" w:lineRule="auto"/>
              <w:jc w:val="both"/>
              <w:rPr>
                <w:rFonts w:ascii="Times New Roman" w:eastAsia="Calibri" w:hAnsi="Times New Roman"/>
                <w:lang w:eastAsia="en-US"/>
              </w:rPr>
            </w:pPr>
            <w:r w:rsidRPr="00700484">
              <w:rPr>
                <w:rFonts w:ascii="Times New Roman" w:eastAsia="Calibri" w:hAnsi="Times New Roman"/>
                <w:lang w:eastAsia="en-US"/>
              </w:rPr>
              <w:t>changed state to up</w:t>
            </w:r>
          </w:p>
        </w:tc>
        <w:tc>
          <w:tcPr>
            <w:tcW w:w="6804" w:type="dxa"/>
            <w:gridSpan w:val="5"/>
            <w:tcBorders>
              <w:top w:val="nil"/>
              <w:left w:val="nil"/>
              <w:bottom w:val="nil"/>
              <w:right w:val="nil"/>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Calibri" w:hAnsi="Times New Roman"/>
                <w:lang w:eastAsia="en-US"/>
              </w:rPr>
              <w:t xml:space="preserve"> </w:t>
            </w:r>
          </w:p>
        </w:tc>
      </w:tr>
      <w:tr w:rsidR="00700484" w:rsidRPr="003746C8" w:rsidTr="00700484">
        <w:trPr>
          <w:trHeight w:val="202"/>
        </w:trPr>
        <w:tc>
          <w:tcPr>
            <w:tcW w:w="8964" w:type="dxa"/>
            <w:gridSpan w:val="7"/>
            <w:tcBorders>
              <w:top w:val="nil"/>
              <w:left w:val="nil"/>
              <w:bottom w:val="nil"/>
              <w:right w:val="nil"/>
            </w:tcBorders>
            <w:shd w:val="clear" w:color="auto" w:fill="FFFF00"/>
          </w:tcPr>
          <w:p w:rsidR="00700484" w:rsidRPr="00700484" w:rsidRDefault="00700484" w:rsidP="00700484">
            <w:pPr>
              <w:spacing w:after="0" w:line="240" w:lineRule="auto"/>
              <w:jc w:val="both"/>
              <w:rPr>
                <w:rFonts w:ascii="Times New Roman" w:eastAsia="Calibri" w:hAnsi="Times New Roman"/>
                <w:lang w:eastAsia="en-US"/>
              </w:rPr>
            </w:pPr>
            <w:r w:rsidRPr="00700484">
              <w:rPr>
                <w:rFonts w:ascii="Times New Roman" w:eastAsia="Calibri" w:hAnsi="Times New Roman"/>
                <w:lang w:eastAsia="en-US"/>
              </w:rPr>
              <w:t xml:space="preserve">.Jun 20 03:17:23.812: %OSPF-5-ADJCHG: Process 1, Nbr 209.165.200.225 on Serial0/0/1 </w:t>
            </w:r>
          </w:p>
        </w:tc>
      </w:tr>
      <w:tr w:rsidR="00700484" w:rsidRPr="003746C8" w:rsidTr="00700484">
        <w:trPr>
          <w:trHeight w:val="209"/>
        </w:trPr>
        <w:tc>
          <w:tcPr>
            <w:tcW w:w="3672" w:type="dxa"/>
            <w:gridSpan w:val="3"/>
            <w:tcBorders>
              <w:top w:val="nil"/>
              <w:left w:val="nil"/>
              <w:bottom w:val="nil"/>
              <w:right w:val="nil"/>
            </w:tcBorders>
            <w:shd w:val="clear" w:color="auto" w:fill="FFFF00"/>
          </w:tcPr>
          <w:p w:rsidR="00700484" w:rsidRPr="00700484" w:rsidRDefault="00700484" w:rsidP="00700484">
            <w:pPr>
              <w:spacing w:after="0" w:line="240" w:lineRule="auto"/>
              <w:jc w:val="both"/>
              <w:rPr>
                <w:rFonts w:ascii="Times New Roman" w:eastAsia="Calibri" w:hAnsi="Times New Roman"/>
                <w:lang w:eastAsia="en-US"/>
              </w:rPr>
            </w:pPr>
            <w:r w:rsidRPr="00700484">
              <w:rPr>
                <w:rFonts w:ascii="Times New Roman" w:eastAsia="Calibri" w:hAnsi="Times New Roman"/>
                <w:lang w:eastAsia="en-US"/>
              </w:rPr>
              <w:t>from LOADING to FULL, Loading Done</w:t>
            </w:r>
          </w:p>
        </w:tc>
        <w:tc>
          <w:tcPr>
            <w:tcW w:w="5292" w:type="dxa"/>
            <w:gridSpan w:val="4"/>
            <w:tcBorders>
              <w:top w:val="nil"/>
              <w:left w:val="nil"/>
              <w:bottom w:val="nil"/>
              <w:right w:val="nil"/>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Calibri" w:hAnsi="Times New Roman"/>
                <w:lang w:eastAsia="en-US"/>
              </w:rPr>
              <w:t xml:space="preserve"> </w:t>
            </w:r>
          </w:p>
        </w:tc>
      </w:tr>
    </w:tbl>
    <w:p w:rsidR="00700484" w:rsidRPr="00700484" w:rsidRDefault="00700484" w:rsidP="00507D96">
      <w:pPr>
        <w:numPr>
          <w:ilvl w:val="0"/>
          <w:numId w:val="163"/>
        </w:numPr>
        <w:spacing w:after="307" w:line="248" w:lineRule="auto"/>
        <w:ind w:right="9"/>
        <w:jc w:val="both"/>
        <w:rPr>
          <w:rFonts w:ascii="Times New Roman" w:eastAsia="Calibri" w:hAnsi="Times New Roman"/>
          <w:lang w:eastAsia="en-US"/>
        </w:rPr>
      </w:pPr>
      <w:r w:rsidRPr="00700484">
        <w:rPr>
          <w:rFonts w:ascii="Times New Roman" w:eastAsia="Arial" w:hAnsi="Times New Roman"/>
          <w:sz w:val="20"/>
          <w:lang w:eastAsia="en-US"/>
        </w:rPr>
        <w:t xml:space="preserve">Перед переходом к части 3 убедитесь в том, что сквозное соединение восстановлено. </w:t>
      </w:r>
    </w:p>
    <w:p w:rsidR="00700484" w:rsidRPr="00700484" w:rsidRDefault="00700484" w:rsidP="00700484">
      <w:pPr>
        <w:keepNext/>
        <w:keepLines/>
        <w:spacing w:before="240" w:after="206" w:line="259" w:lineRule="auto"/>
        <w:ind w:left="-5"/>
        <w:outlineLvl w:val="0"/>
        <w:rPr>
          <w:rFonts w:ascii="Times New Roman" w:eastAsia="DengXian Light" w:hAnsi="Times New Roman"/>
          <w:sz w:val="32"/>
          <w:szCs w:val="32"/>
          <w:lang w:eastAsia="en-US"/>
        </w:rPr>
      </w:pPr>
      <w:r w:rsidRPr="00700484">
        <w:rPr>
          <w:rFonts w:ascii="Times New Roman" w:eastAsia="DengXian Light" w:hAnsi="Times New Roman"/>
          <w:sz w:val="28"/>
          <w:szCs w:val="32"/>
          <w:lang w:eastAsia="en-US"/>
        </w:rPr>
        <w:t xml:space="preserve">Часть 3: Настройка аутентификации CHAP PPP </w:t>
      </w:r>
    </w:p>
    <w:p w:rsidR="00700484" w:rsidRPr="00700484" w:rsidRDefault="00700484" w:rsidP="00700484">
      <w:pPr>
        <w:spacing w:after="106" w:line="268" w:lineRule="auto"/>
        <w:ind w:left="892" w:hanging="907"/>
        <w:rPr>
          <w:rFonts w:ascii="Times New Roman" w:eastAsia="Calibri" w:hAnsi="Times New Roman"/>
          <w:lang w:eastAsia="en-US"/>
        </w:rPr>
      </w:pPr>
      <w:r w:rsidRPr="00700484">
        <w:rPr>
          <w:rFonts w:ascii="Times New Roman" w:eastAsia="Arial" w:hAnsi="Times New Roman"/>
          <w:b/>
          <w:lang w:eastAsia="en-US"/>
        </w:rPr>
        <w:t xml:space="preserve">Шаг 1: Убедитесь, что инкапсуляция PPP настроена на всех последовательных интерфейсах. </w:t>
      </w:r>
    </w:p>
    <w:p w:rsidR="00700484" w:rsidRPr="00700484" w:rsidRDefault="00700484" w:rsidP="00700484">
      <w:pPr>
        <w:spacing w:after="103" w:line="248" w:lineRule="auto"/>
        <w:ind w:left="356" w:right="9"/>
        <w:jc w:val="both"/>
        <w:rPr>
          <w:rFonts w:ascii="Times New Roman" w:eastAsia="Calibri" w:hAnsi="Times New Roman"/>
          <w:lang w:eastAsia="en-US"/>
        </w:rPr>
      </w:pPr>
      <w:r w:rsidRPr="00700484">
        <w:rPr>
          <w:rFonts w:ascii="Times New Roman" w:eastAsia="Arial" w:hAnsi="Times New Roman"/>
          <w:sz w:val="20"/>
          <w:lang w:eastAsia="en-US"/>
        </w:rPr>
        <w:t xml:space="preserve">Запишите команды, используемые для подтверждения того, что настроена инкапсуляция PPP. </w:t>
      </w:r>
    </w:p>
    <w:p w:rsidR="00700484" w:rsidRPr="00700484" w:rsidRDefault="00700484" w:rsidP="00700484">
      <w:pPr>
        <w:spacing w:after="246" w:line="259" w:lineRule="auto"/>
        <w:ind w:left="370"/>
        <w:rPr>
          <w:rFonts w:ascii="Times New Roman" w:eastAsia="Calibri" w:hAnsi="Times New Roman"/>
          <w:lang w:eastAsia="en-US"/>
        </w:rPr>
      </w:pPr>
      <w:r w:rsidRPr="00700484">
        <w:rPr>
          <w:rFonts w:ascii="Times New Roman" w:eastAsia="Arial" w:hAnsi="Times New Roman"/>
          <w:sz w:val="20"/>
          <w:lang w:eastAsia="en-US"/>
        </w:rPr>
        <w:t>________________________________________________________________________________</w:t>
      </w:r>
    </w:p>
    <w:p w:rsidR="00700484" w:rsidRPr="00700484" w:rsidRDefault="00700484" w:rsidP="00700484">
      <w:pPr>
        <w:spacing w:after="106" w:line="268" w:lineRule="auto"/>
        <w:ind w:left="892" w:hanging="907"/>
        <w:rPr>
          <w:rFonts w:ascii="Times New Roman" w:eastAsia="Calibri" w:hAnsi="Times New Roman"/>
          <w:lang w:eastAsia="en-US"/>
        </w:rPr>
      </w:pPr>
      <w:r w:rsidRPr="00700484">
        <w:rPr>
          <w:rFonts w:ascii="Times New Roman" w:eastAsia="Arial" w:hAnsi="Times New Roman"/>
          <w:b/>
          <w:lang w:eastAsia="en-US"/>
        </w:rPr>
        <w:t xml:space="preserve">Шаг 2: Настройте аутентификацию CHAP PPP для канала между маршрутизатором «Главный» и маршрутизатором «Филиал 3». </w:t>
      </w:r>
    </w:p>
    <w:p w:rsidR="00700484" w:rsidRPr="00700484" w:rsidRDefault="00700484" w:rsidP="00507D96">
      <w:pPr>
        <w:numPr>
          <w:ilvl w:val="0"/>
          <w:numId w:val="164"/>
        </w:numPr>
        <w:spacing w:after="103" w:line="248" w:lineRule="auto"/>
        <w:ind w:right="9"/>
        <w:jc w:val="both"/>
        <w:rPr>
          <w:rFonts w:ascii="Times New Roman" w:eastAsia="Calibri" w:hAnsi="Times New Roman"/>
          <w:lang w:eastAsia="en-US"/>
        </w:rPr>
      </w:pPr>
      <w:r w:rsidRPr="00700484">
        <w:rPr>
          <w:rFonts w:ascii="Times New Roman" w:eastAsia="Arial" w:hAnsi="Times New Roman"/>
          <w:sz w:val="20"/>
          <w:lang w:eastAsia="en-US"/>
        </w:rPr>
        <w:t xml:space="preserve">Настройте имя пользователя для аутентификации CHAP. </w:t>
      </w:r>
    </w:p>
    <w:p w:rsidR="00700484" w:rsidRPr="00700484" w:rsidRDefault="00700484" w:rsidP="00700484">
      <w:pPr>
        <w:spacing w:after="31" w:line="259" w:lineRule="auto"/>
        <w:ind w:left="716"/>
        <w:rPr>
          <w:rFonts w:ascii="Times New Roman" w:eastAsia="Calibri" w:hAnsi="Times New Roman"/>
          <w:lang w:val="en-US" w:eastAsia="en-US"/>
        </w:rPr>
      </w:pPr>
      <w:r w:rsidRPr="00700484">
        <w:rPr>
          <w:rFonts w:ascii="Times New Roman" w:eastAsia="Calibri" w:hAnsi="Times New Roman"/>
          <w:sz w:val="20"/>
          <w:lang w:val="en-US" w:eastAsia="en-US"/>
        </w:rPr>
        <w:t xml:space="preserve">Central(config)# </w:t>
      </w:r>
      <w:r w:rsidRPr="00700484">
        <w:rPr>
          <w:rFonts w:ascii="Times New Roman" w:eastAsia="Calibri" w:hAnsi="Times New Roman"/>
          <w:b/>
          <w:sz w:val="20"/>
          <w:lang w:val="en-US" w:eastAsia="en-US"/>
        </w:rPr>
        <w:t>username Branch3 password cisco</w:t>
      </w:r>
      <w:r w:rsidRPr="00700484">
        <w:rPr>
          <w:rFonts w:ascii="Times New Roman" w:eastAsia="Calibri" w:hAnsi="Times New Roman"/>
          <w:sz w:val="20"/>
          <w:lang w:val="en-US" w:eastAsia="en-US"/>
        </w:rPr>
        <w:t xml:space="preserve"> </w:t>
      </w:r>
    </w:p>
    <w:p w:rsidR="00700484" w:rsidRPr="00700484" w:rsidRDefault="00700484" w:rsidP="00700484">
      <w:pPr>
        <w:spacing w:after="113" w:line="259" w:lineRule="auto"/>
        <w:ind w:left="716"/>
        <w:rPr>
          <w:rFonts w:ascii="Times New Roman" w:eastAsia="Calibri" w:hAnsi="Times New Roman"/>
          <w:lang w:val="en-US" w:eastAsia="en-US"/>
        </w:rPr>
      </w:pPr>
      <w:r w:rsidRPr="00700484">
        <w:rPr>
          <w:rFonts w:ascii="Times New Roman" w:eastAsia="Calibri" w:hAnsi="Times New Roman"/>
          <w:sz w:val="20"/>
          <w:lang w:val="en-US" w:eastAsia="en-US"/>
        </w:rPr>
        <w:t xml:space="preserve">Branch3(config)# </w:t>
      </w:r>
      <w:r w:rsidRPr="00700484">
        <w:rPr>
          <w:rFonts w:ascii="Times New Roman" w:eastAsia="Calibri" w:hAnsi="Times New Roman"/>
          <w:b/>
          <w:sz w:val="20"/>
          <w:lang w:val="en-US" w:eastAsia="en-US"/>
        </w:rPr>
        <w:t xml:space="preserve">username Central password cisco </w:t>
      </w:r>
    </w:p>
    <w:p w:rsidR="00700484" w:rsidRPr="00700484" w:rsidRDefault="00700484" w:rsidP="00507D96">
      <w:pPr>
        <w:numPr>
          <w:ilvl w:val="0"/>
          <w:numId w:val="164"/>
        </w:numPr>
        <w:spacing w:after="103" w:line="248" w:lineRule="auto"/>
        <w:ind w:right="9"/>
        <w:jc w:val="both"/>
        <w:rPr>
          <w:rFonts w:ascii="Times New Roman" w:eastAsia="Calibri" w:hAnsi="Times New Roman"/>
          <w:lang w:eastAsia="en-US"/>
        </w:rPr>
      </w:pPr>
      <w:r w:rsidRPr="00700484">
        <w:rPr>
          <w:rFonts w:ascii="Times New Roman" w:eastAsia="Arial" w:hAnsi="Times New Roman"/>
          <w:sz w:val="20"/>
          <w:lang w:eastAsia="en-US"/>
        </w:rPr>
        <w:t>Выполните команды</w:t>
      </w:r>
      <w:r w:rsidRPr="00700484">
        <w:rPr>
          <w:rFonts w:ascii="Times New Roman" w:eastAsia="Arial" w:hAnsi="Times New Roman"/>
          <w:b/>
          <w:sz w:val="20"/>
          <w:lang w:eastAsia="en-US"/>
        </w:rPr>
        <w:t xml:space="preserve"> debug ppp</w:t>
      </w:r>
      <w:r w:rsidRPr="00700484">
        <w:rPr>
          <w:rFonts w:ascii="Times New Roman" w:eastAsia="Arial" w:hAnsi="Times New Roman"/>
          <w:sz w:val="20"/>
          <w:lang w:eastAsia="en-US"/>
        </w:rPr>
        <w:t xml:space="preserve"> на маршрутизаторе «Филиал 3» для наблюдения за процессом, который связан с аутентификацией. </w:t>
      </w:r>
    </w:p>
    <w:p w:rsidR="00700484" w:rsidRPr="00700484" w:rsidRDefault="00700484" w:rsidP="00700484">
      <w:pPr>
        <w:spacing w:after="31" w:line="259" w:lineRule="auto"/>
        <w:ind w:left="716"/>
        <w:rPr>
          <w:rFonts w:ascii="Times New Roman" w:eastAsia="Calibri" w:hAnsi="Times New Roman"/>
          <w:lang w:val="en-US" w:eastAsia="en-US"/>
        </w:rPr>
      </w:pPr>
      <w:r w:rsidRPr="00700484">
        <w:rPr>
          <w:rFonts w:ascii="Times New Roman" w:eastAsia="Calibri" w:hAnsi="Times New Roman"/>
          <w:sz w:val="20"/>
          <w:lang w:val="en-US" w:eastAsia="en-US"/>
        </w:rPr>
        <w:t xml:space="preserve">Branch3# </w:t>
      </w:r>
      <w:r w:rsidRPr="00700484">
        <w:rPr>
          <w:rFonts w:ascii="Times New Roman" w:eastAsia="Calibri" w:hAnsi="Times New Roman"/>
          <w:b/>
          <w:sz w:val="20"/>
          <w:lang w:val="en-US" w:eastAsia="en-US"/>
        </w:rPr>
        <w:t>debug ppp negotiation</w:t>
      </w:r>
      <w:r w:rsidRPr="00700484">
        <w:rPr>
          <w:rFonts w:ascii="Times New Roman" w:eastAsia="Calibri" w:hAnsi="Times New Roman"/>
          <w:sz w:val="20"/>
          <w:lang w:val="en-US" w:eastAsia="en-US"/>
        </w:rPr>
        <w:t xml:space="preserve">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PPP protocol negotiation debugging is on </w:t>
      </w:r>
    </w:p>
    <w:p w:rsidR="00700484" w:rsidRPr="00700484" w:rsidRDefault="00700484" w:rsidP="00700484">
      <w:pPr>
        <w:spacing w:after="31" w:line="259" w:lineRule="auto"/>
        <w:ind w:left="716"/>
        <w:rPr>
          <w:rFonts w:ascii="Times New Roman" w:eastAsia="Calibri" w:hAnsi="Times New Roman"/>
          <w:lang w:val="en-US" w:eastAsia="en-US"/>
        </w:rPr>
      </w:pPr>
      <w:r w:rsidRPr="00700484">
        <w:rPr>
          <w:rFonts w:ascii="Times New Roman" w:eastAsia="Calibri" w:hAnsi="Times New Roman"/>
          <w:sz w:val="20"/>
          <w:lang w:val="en-US" w:eastAsia="en-US"/>
        </w:rPr>
        <w:t xml:space="preserve">Branch3# </w:t>
      </w:r>
      <w:r w:rsidRPr="00700484">
        <w:rPr>
          <w:rFonts w:ascii="Times New Roman" w:eastAsia="Calibri" w:hAnsi="Times New Roman"/>
          <w:b/>
          <w:sz w:val="20"/>
          <w:lang w:val="en-US" w:eastAsia="en-US"/>
        </w:rPr>
        <w:t>debug ppp packet</w:t>
      </w:r>
      <w:r w:rsidRPr="00700484">
        <w:rPr>
          <w:rFonts w:ascii="Times New Roman" w:eastAsia="Calibri" w:hAnsi="Times New Roman"/>
          <w:sz w:val="20"/>
          <w:lang w:val="en-US" w:eastAsia="en-US"/>
        </w:rPr>
        <w:t xml:space="preserve"> </w:t>
      </w:r>
    </w:p>
    <w:p w:rsidR="00700484" w:rsidRPr="00700484" w:rsidRDefault="00700484" w:rsidP="00700484">
      <w:pPr>
        <w:spacing w:after="132"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PPP packet display debugging is on </w:t>
      </w:r>
    </w:p>
    <w:p w:rsidR="00700484" w:rsidRPr="00700484" w:rsidRDefault="00700484" w:rsidP="00507D96">
      <w:pPr>
        <w:numPr>
          <w:ilvl w:val="0"/>
          <w:numId w:val="164"/>
        </w:numPr>
        <w:spacing w:after="103" w:line="248" w:lineRule="auto"/>
        <w:ind w:right="9"/>
        <w:jc w:val="both"/>
        <w:rPr>
          <w:rFonts w:ascii="Times New Roman" w:eastAsia="Calibri" w:hAnsi="Times New Roman"/>
          <w:lang w:eastAsia="en-US"/>
        </w:rPr>
      </w:pPr>
      <w:r w:rsidRPr="00700484">
        <w:rPr>
          <w:rFonts w:ascii="Times New Roman" w:eastAsia="Arial" w:hAnsi="Times New Roman"/>
          <w:sz w:val="20"/>
          <w:lang w:eastAsia="en-US"/>
        </w:rPr>
        <w:t xml:space="preserve">Настройте интерфейс S0/0/1 на маршрутизаторе «Филиал 3» для аутентификации CHAP. </w:t>
      </w:r>
    </w:p>
    <w:p w:rsidR="00700484" w:rsidRPr="00700484" w:rsidRDefault="00700484" w:rsidP="00700484">
      <w:pPr>
        <w:spacing w:after="40" w:line="259" w:lineRule="auto"/>
        <w:ind w:left="716"/>
        <w:rPr>
          <w:rFonts w:ascii="Times New Roman" w:eastAsia="Calibri" w:hAnsi="Times New Roman"/>
          <w:lang w:val="en-US" w:eastAsia="en-US"/>
        </w:rPr>
      </w:pPr>
      <w:r w:rsidRPr="00700484">
        <w:rPr>
          <w:rFonts w:ascii="Times New Roman" w:eastAsia="Calibri" w:hAnsi="Times New Roman"/>
          <w:sz w:val="20"/>
          <w:lang w:val="en-US" w:eastAsia="en-US"/>
        </w:rPr>
        <w:t xml:space="preserve">Branch3(config)# </w:t>
      </w:r>
      <w:r w:rsidRPr="00700484">
        <w:rPr>
          <w:rFonts w:ascii="Times New Roman" w:eastAsia="Calibri" w:hAnsi="Times New Roman"/>
          <w:b/>
          <w:sz w:val="20"/>
          <w:lang w:val="en-US" w:eastAsia="en-US"/>
        </w:rPr>
        <w:t>interface s0/0/1</w:t>
      </w:r>
      <w:r w:rsidRPr="00700484">
        <w:rPr>
          <w:rFonts w:ascii="Times New Roman" w:eastAsia="Calibri" w:hAnsi="Times New Roman"/>
          <w:sz w:val="20"/>
          <w:lang w:val="en-US" w:eastAsia="en-US"/>
        </w:rPr>
        <w:t xml:space="preserve"> </w:t>
      </w:r>
    </w:p>
    <w:p w:rsidR="00700484" w:rsidRPr="00700484" w:rsidRDefault="00700484" w:rsidP="00700484">
      <w:pPr>
        <w:spacing w:after="120" w:line="259" w:lineRule="auto"/>
        <w:ind w:left="716"/>
        <w:rPr>
          <w:rFonts w:ascii="Times New Roman" w:eastAsia="Calibri" w:hAnsi="Times New Roman"/>
          <w:lang w:val="en-US" w:eastAsia="en-US"/>
        </w:rPr>
      </w:pPr>
      <w:r w:rsidRPr="00700484">
        <w:rPr>
          <w:rFonts w:ascii="Times New Roman" w:eastAsia="Calibri" w:hAnsi="Times New Roman"/>
          <w:sz w:val="20"/>
          <w:lang w:val="en-US" w:eastAsia="en-US"/>
        </w:rPr>
        <w:t xml:space="preserve">Branch3(config-if)# </w:t>
      </w:r>
      <w:r w:rsidRPr="00700484">
        <w:rPr>
          <w:rFonts w:ascii="Times New Roman" w:eastAsia="Calibri" w:hAnsi="Times New Roman"/>
          <w:b/>
          <w:sz w:val="20"/>
          <w:lang w:val="en-US" w:eastAsia="en-US"/>
        </w:rPr>
        <w:t>ppp authentication chap</w:t>
      </w:r>
      <w:r w:rsidRPr="00700484">
        <w:rPr>
          <w:rFonts w:ascii="Times New Roman" w:eastAsia="Calibri" w:hAnsi="Times New Roman"/>
          <w:sz w:val="20"/>
          <w:lang w:val="en-US" w:eastAsia="en-US"/>
        </w:rPr>
        <w:t xml:space="preserve"> </w:t>
      </w:r>
    </w:p>
    <w:p w:rsidR="00700484" w:rsidRPr="00700484" w:rsidRDefault="00700484" w:rsidP="00507D96">
      <w:pPr>
        <w:numPr>
          <w:ilvl w:val="0"/>
          <w:numId w:val="164"/>
        </w:numPr>
        <w:spacing w:after="103" w:line="248" w:lineRule="auto"/>
        <w:ind w:right="9"/>
        <w:jc w:val="both"/>
        <w:rPr>
          <w:rFonts w:ascii="Times New Roman" w:eastAsia="Calibri" w:hAnsi="Times New Roman"/>
          <w:lang w:eastAsia="en-US"/>
        </w:rPr>
      </w:pPr>
      <w:r w:rsidRPr="00700484">
        <w:rPr>
          <w:rFonts w:ascii="Times New Roman" w:eastAsia="Arial" w:hAnsi="Times New Roman"/>
          <w:sz w:val="20"/>
          <w:lang w:eastAsia="en-US"/>
        </w:rPr>
        <w:t xml:space="preserve">Изучите сообщения команды debug PPP на маршрутизаторе «Филиал 3», выдаваемые во время согласования с маршрутизатором «Главный».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Branch3(config-if)# </w:t>
      </w:r>
    </w:p>
    <w:p w:rsidR="00700484" w:rsidRPr="00700484" w:rsidRDefault="00700484" w:rsidP="00700484">
      <w:pPr>
        <w:spacing w:after="160" w:line="259" w:lineRule="auto"/>
        <w:ind w:left="715" w:right="831"/>
        <w:rPr>
          <w:rFonts w:ascii="Times New Roman" w:eastAsia="Calibri" w:hAnsi="Times New Roman"/>
          <w:lang w:val="en-US" w:eastAsia="en-US"/>
        </w:rPr>
      </w:pPr>
      <w:r w:rsidRPr="00700484">
        <w:rPr>
          <w:rFonts w:ascii="Times New Roman" w:eastAsia="Calibri" w:hAnsi="Times New Roman"/>
          <w:lang w:val="en-US" w:eastAsia="en-US"/>
        </w:rPr>
        <w:t xml:space="preserve">Jun 20 04:25:02.079: Se0/0/1 PPP DISC: Authentication configuration changed Jun 20 04:25:02.079: PPP: NET STOP send to AAA.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04:25:02.079: Se0/0/1 IPCP: Event[DOWN] State[Open to Starting]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04:25:02.079: Se0/0/1 IPCP: Event[CLOSE] State[Starting to Initial]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04:25:02.079: Se0/0/1 CDPCP: Event[DOWN] State[Open to Starting]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04:25:02.079: Se0/0/1 CDPCP: Event[CLOSE] State[Starting to Initial] </w:t>
      </w:r>
    </w:p>
    <w:p w:rsidR="00700484" w:rsidRPr="00700484" w:rsidRDefault="00700484" w:rsidP="00700484">
      <w:pPr>
        <w:spacing w:after="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04:25:02.079: Se0/0/1 LCP: Event[DOWN] State[Open to Starting] </w:t>
      </w:r>
    </w:p>
    <w:tbl>
      <w:tblPr>
        <w:tblStyle w:val="TableGrid9"/>
        <w:tblW w:w="8748" w:type="dxa"/>
        <w:tblInd w:w="720" w:type="dxa"/>
        <w:tblCellMar>
          <w:top w:w="41" w:type="dxa"/>
        </w:tblCellMar>
        <w:tblLook w:val="04A0" w:firstRow="1" w:lastRow="0" w:firstColumn="1" w:lastColumn="0" w:noHBand="0" w:noVBand="1"/>
      </w:tblPr>
      <w:tblGrid>
        <w:gridCol w:w="2268"/>
        <w:gridCol w:w="6480"/>
      </w:tblGrid>
      <w:tr w:rsidR="00700484" w:rsidRPr="003746C8" w:rsidTr="00700484">
        <w:trPr>
          <w:trHeight w:val="209"/>
        </w:trPr>
        <w:tc>
          <w:tcPr>
            <w:tcW w:w="8748" w:type="dxa"/>
            <w:gridSpan w:val="2"/>
            <w:tcBorders>
              <w:top w:val="nil"/>
              <w:left w:val="nil"/>
              <w:bottom w:val="nil"/>
              <w:right w:val="nil"/>
            </w:tcBorders>
            <w:shd w:val="clear" w:color="auto" w:fill="FFFF00"/>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Calibri" w:hAnsi="Times New Roman"/>
                <w:lang w:eastAsia="en-US"/>
              </w:rPr>
              <w:t xml:space="preserve">Jun 20 04:25:02.079: %LINEPROTO-5-UPDOWN: Line protocol on Interface Serial0/0/1, </w:t>
            </w:r>
          </w:p>
        </w:tc>
      </w:tr>
      <w:tr w:rsidR="00700484" w:rsidRPr="00700484" w:rsidTr="00700484">
        <w:trPr>
          <w:trHeight w:val="202"/>
        </w:trPr>
        <w:tc>
          <w:tcPr>
            <w:tcW w:w="2268" w:type="dxa"/>
            <w:tcBorders>
              <w:top w:val="nil"/>
              <w:left w:val="nil"/>
              <w:bottom w:val="nil"/>
              <w:right w:val="nil"/>
            </w:tcBorders>
            <w:shd w:val="clear" w:color="auto" w:fill="FFFF00"/>
          </w:tcPr>
          <w:p w:rsidR="00700484" w:rsidRPr="00700484" w:rsidRDefault="00700484" w:rsidP="00700484">
            <w:pPr>
              <w:spacing w:after="0" w:line="240" w:lineRule="auto"/>
              <w:jc w:val="both"/>
              <w:rPr>
                <w:rFonts w:ascii="Times New Roman" w:eastAsia="Calibri" w:hAnsi="Times New Roman"/>
                <w:lang w:eastAsia="en-US"/>
              </w:rPr>
            </w:pPr>
            <w:r w:rsidRPr="00700484">
              <w:rPr>
                <w:rFonts w:ascii="Times New Roman" w:eastAsia="Calibri" w:hAnsi="Times New Roman"/>
                <w:lang w:eastAsia="en-US"/>
              </w:rPr>
              <w:t>changed state to down</w:t>
            </w:r>
          </w:p>
        </w:tc>
        <w:tc>
          <w:tcPr>
            <w:tcW w:w="6480" w:type="dxa"/>
            <w:tcBorders>
              <w:top w:val="nil"/>
              <w:left w:val="nil"/>
              <w:bottom w:val="nil"/>
              <w:right w:val="nil"/>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Calibri" w:hAnsi="Times New Roman"/>
                <w:lang w:eastAsia="en-US"/>
              </w:rPr>
              <w:t xml:space="preserve"> </w:t>
            </w:r>
          </w:p>
        </w:tc>
      </w:tr>
    </w:tbl>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lastRenderedPageBreak/>
        <w:t xml:space="preserve">Jun 20 04:25:02.079: Se0/0/1 PPP: Outbound cdp packet dropped, NCP not negotiated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04:25:02.079: </w:t>
      </w:r>
      <w:r w:rsidRPr="00700484">
        <w:rPr>
          <w:rFonts w:ascii="Times New Roman" w:eastAsia="Calibri" w:hAnsi="Times New Roman"/>
          <w:shd w:val="clear" w:color="auto" w:fill="FFFF00"/>
          <w:lang w:val="en-US" w:eastAsia="en-US"/>
        </w:rPr>
        <w:t>Se0/0/1 PPP: Phase is DOWN</w:t>
      </w:r>
      <w:r w:rsidRPr="00700484">
        <w:rPr>
          <w:rFonts w:ascii="Times New Roman" w:eastAsia="Calibri" w:hAnsi="Times New Roman"/>
          <w:lang w:val="en-US" w:eastAsia="en-US"/>
        </w:rPr>
        <w:t xml:space="preserve"> </w:t>
      </w:r>
    </w:p>
    <w:p w:rsidR="00700484" w:rsidRPr="00700484" w:rsidRDefault="00700484" w:rsidP="00700484">
      <w:pPr>
        <w:spacing w:after="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04:25:02.079: Se0/0/1 Deleted neighbor route from AVL tree: topoid 0, address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10.2.2.2 </w:t>
      </w:r>
    </w:p>
    <w:p w:rsidR="00700484" w:rsidRPr="00700484" w:rsidRDefault="00700484" w:rsidP="00700484">
      <w:pPr>
        <w:spacing w:after="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04:25:02.079: Se0/0/1 IPCP: Remove route to 10.2.2.2 </w:t>
      </w:r>
    </w:p>
    <w:tbl>
      <w:tblPr>
        <w:tblStyle w:val="TableGrid9"/>
        <w:tblW w:w="8964" w:type="dxa"/>
        <w:tblInd w:w="720" w:type="dxa"/>
        <w:tblCellMar>
          <w:top w:w="41" w:type="dxa"/>
        </w:tblCellMar>
        <w:tblLook w:val="04A0" w:firstRow="1" w:lastRow="0" w:firstColumn="1" w:lastColumn="0" w:noHBand="0" w:noVBand="1"/>
      </w:tblPr>
      <w:tblGrid>
        <w:gridCol w:w="6480"/>
        <w:gridCol w:w="2484"/>
      </w:tblGrid>
      <w:tr w:rsidR="00700484" w:rsidRPr="003746C8" w:rsidTr="00700484">
        <w:trPr>
          <w:trHeight w:val="202"/>
        </w:trPr>
        <w:tc>
          <w:tcPr>
            <w:tcW w:w="8964" w:type="dxa"/>
            <w:gridSpan w:val="2"/>
            <w:tcBorders>
              <w:top w:val="nil"/>
              <w:left w:val="nil"/>
              <w:bottom w:val="nil"/>
              <w:right w:val="nil"/>
            </w:tcBorders>
            <w:shd w:val="clear" w:color="auto" w:fill="FFFF00"/>
          </w:tcPr>
          <w:p w:rsidR="00700484" w:rsidRPr="00700484" w:rsidRDefault="00700484" w:rsidP="00700484">
            <w:pPr>
              <w:spacing w:after="0" w:line="240" w:lineRule="auto"/>
              <w:jc w:val="both"/>
              <w:rPr>
                <w:rFonts w:ascii="Times New Roman" w:eastAsia="Calibri" w:hAnsi="Times New Roman"/>
                <w:lang w:eastAsia="en-US"/>
              </w:rPr>
            </w:pPr>
            <w:r w:rsidRPr="00700484">
              <w:rPr>
                <w:rFonts w:ascii="Times New Roman" w:eastAsia="Calibri" w:hAnsi="Times New Roman"/>
                <w:lang w:eastAsia="en-US"/>
              </w:rPr>
              <w:t xml:space="preserve">.Jun 20 04:25:02.079: %OSPF-5-ADJCHG: Process 1, Nbr 209.165.200.225 on Serial0/0/1 </w:t>
            </w:r>
          </w:p>
        </w:tc>
      </w:tr>
      <w:tr w:rsidR="00700484" w:rsidRPr="003746C8" w:rsidTr="00700484">
        <w:trPr>
          <w:trHeight w:val="209"/>
        </w:trPr>
        <w:tc>
          <w:tcPr>
            <w:tcW w:w="6480" w:type="dxa"/>
            <w:tcBorders>
              <w:top w:val="nil"/>
              <w:left w:val="nil"/>
              <w:bottom w:val="nil"/>
              <w:right w:val="nil"/>
            </w:tcBorders>
            <w:shd w:val="clear" w:color="auto" w:fill="FFFF00"/>
          </w:tcPr>
          <w:p w:rsidR="00700484" w:rsidRPr="00700484" w:rsidRDefault="00700484" w:rsidP="00700484">
            <w:pPr>
              <w:spacing w:after="0" w:line="240" w:lineRule="auto"/>
              <w:jc w:val="both"/>
              <w:rPr>
                <w:rFonts w:ascii="Times New Roman" w:eastAsia="Calibri" w:hAnsi="Times New Roman"/>
                <w:lang w:eastAsia="en-US"/>
              </w:rPr>
            </w:pPr>
            <w:r w:rsidRPr="00700484">
              <w:rPr>
                <w:rFonts w:ascii="Times New Roman" w:eastAsia="Calibri" w:hAnsi="Times New Roman"/>
                <w:lang w:eastAsia="en-US"/>
              </w:rPr>
              <w:t>from FULL to DOWN, Neighbor Down: Interface down or detached</w:t>
            </w:r>
          </w:p>
        </w:tc>
        <w:tc>
          <w:tcPr>
            <w:tcW w:w="2484" w:type="dxa"/>
            <w:tcBorders>
              <w:top w:val="nil"/>
              <w:left w:val="nil"/>
              <w:bottom w:val="nil"/>
              <w:right w:val="nil"/>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Calibri" w:hAnsi="Times New Roman"/>
                <w:lang w:eastAsia="en-US"/>
              </w:rPr>
              <w:t xml:space="preserve"> </w:t>
            </w:r>
          </w:p>
        </w:tc>
      </w:tr>
    </w:tbl>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04:25:02.083: PPP: Alloc Context [29F4DA8C]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04:25:02.083: </w:t>
      </w:r>
      <w:r w:rsidRPr="00700484">
        <w:rPr>
          <w:rFonts w:ascii="Times New Roman" w:eastAsia="Calibri" w:hAnsi="Times New Roman"/>
          <w:shd w:val="clear" w:color="auto" w:fill="FFFF00"/>
          <w:lang w:val="en-US" w:eastAsia="en-US"/>
        </w:rPr>
        <w:t>ppp73 PPP: Phase is ESTABLISHING</w:t>
      </w:r>
      <w:r w:rsidRPr="00700484">
        <w:rPr>
          <w:rFonts w:ascii="Times New Roman" w:eastAsia="Calibri" w:hAnsi="Times New Roman"/>
          <w:lang w:val="en-US" w:eastAsia="en-US"/>
        </w:rPr>
        <w:t xml:space="preserve">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04:25:02.083: Se0/0/1 PPP: Using default call direction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04:25:02.083: Se0/0/1 PPP: Treating connection as a dedicated line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04:25:02.083: Se0/0/1 PPP: Session handle[2700004D] Session id[73]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&lt;</w:t>
      </w:r>
      <w:r w:rsidRPr="00700484">
        <w:rPr>
          <w:rFonts w:ascii="Times New Roman" w:eastAsia="Calibri" w:hAnsi="Times New Roman"/>
          <w:lang w:eastAsia="en-US"/>
        </w:rPr>
        <w:t>Данные</w:t>
      </w:r>
      <w:r w:rsidRPr="00700484">
        <w:rPr>
          <w:rFonts w:ascii="Times New Roman" w:eastAsia="Calibri" w:hAnsi="Times New Roman"/>
          <w:lang w:val="en-US" w:eastAsia="en-US"/>
        </w:rPr>
        <w:t xml:space="preserve"> </w:t>
      </w:r>
      <w:r w:rsidRPr="00700484">
        <w:rPr>
          <w:rFonts w:ascii="Times New Roman" w:eastAsia="Calibri" w:hAnsi="Times New Roman"/>
          <w:lang w:eastAsia="en-US"/>
        </w:rPr>
        <w:t>опущены</w:t>
      </w:r>
      <w:r w:rsidRPr="00700484">
        <w:rPr>
          <w:rFonts w:ascii="Times New Roman" w:eastAsia="Calibri" w:hAnsi="Times New Roman"/>
          <w:lang w:val="en-US" w:eastAsia="en-US"/>
        </w:rPr>
        <w:t xml:space="preserve">&gt;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04:25:02.091: Se0/0/1 PPP: I pkt type 0xC021, datagramsize 19 link[ppp]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04:25:02.091: Se0/0/1 LCP: I CONFACK [ACKsent] id 1 len 15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04:25:02.091: Se0/0/1 LCP:    AuthProto CHAP (0x0305C22305)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04:25:02.091: Se0/0/1 LCP:    MagicNumber 0xF7B20F10 (0x0506F7B20F10)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04:25:02.091: Se0/0/1 LCP: Event[Receive ConfAck] State[ACKsent to Open]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04:25:02.123: Se0/0/1 </w:t>
      </w:r>
      <w:r w:rsidRPr="00700484">
        <w:rPr>
          <w:rFonts w:ascii="Times New Roman" w:eastAsia="Calibri" w:hAnsi="Times New Roman"/>
          <w:shd w:val="clear" w:color="auto" w:fill="FFFF00"/>
          <w:lang w:val="en-US" w:eastAsia="en-US"/>
        </w:rPr>
        <w:t>PPP: Phase is AUTHENTICATING, by this end</w:t>
      </w:r>
      <w:r w:rsidRPr="00700484">
        <w:rPr>
          <w:rFonts w:ascii="Times New Roman" w:eastAsia="Calibri" w:hAnsi="Times New Roman"/>
          <w:lang w:val="en-US" w:eastAsia="en-US"/>
        </w:rPr>
        <w:t xml:space="preserve">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04:25:02.123: Se0/0/1 </w:t>
      </w:r>
      <w:r w:rsidRPr="00700484">
        <w:rPr>
          <w:rFonts w:ascii="Times New Roman" w:eastAsia="Calibri" w:hAnsi="Times New Roman"/>
          <w:shd w:val="clear" w:color="auto" w:fill="FFFF00"/>
          <w:lang w:val="en-US" w:eastAsia="en-US"/>
        </w:rPr>
        <w:t>CHAP: O CHALLENGE id 1 len 28 from "Branch3"</w:t>
      </w:r>
      <w:r w:rsidRPr="00700484">
        <w:rPr>
          <w:rFonts w:ascii="Times New Roman" w:eastAsia="Calibri" w:hAnsi="Times New Roman"/>
          <w:lang w:val="en-US" w:eastAsia="en-US"/>
        </w:rPr>
        <w:t xml:space="preserve">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04:25:02.123: Se0/0/1 LCP: State is Open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04:25:02.127: Se0/0/1 PPP: I pkt type 0xC223, datagramsize 32 link[ppp]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04:25:02.127: Se0/0/1 </w:t>
      </w:r>
      <w:r w:rsidRPr="00700484">
        <w:rPr>
          <w:rFonts w:ascii="Times New Roman" w:eastAsia="Calibri" w:hAnsi="Times New Roman"/>
          <w:shd w:val="clear" w:color="auto" w:fill="FFFF00"/>
          <w:lang w:val="en-US" w:eastAsia="en-US"/>
        </w:rPr>
        <w:t>CHAP: I RESPONSE id 1 len 28 from "Central"</w:t>
      </w:r>
      <w:r w:rsidRPr="00700484">
        <w:rPr>
          <w:rFonts w:ascii="Times New Roman" w:eastAsia="Calibri" w:hAnsi="Times New Roman"/>
          <w:lang w:val="en-US" w:eastAsia="en-US"/>
        </w:rPr>
        <w:t xml:space="preserve">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04:25:02.127: Se0/0/1 PPP: Phase is FORWARDING, Attempting Forward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04:25:02.127: Se0/0/1 PPP: Phase is AUTHENTICATING, Unauthenticated User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04:25:02.127: Se0/0/1 </w:t>
      </w:r>
      <w:r w:rsidRPr="00700484">
        <w:rPr>
          <w:rFonts w:ascii="Times New Roman" w:eastAsia="Calibri" w:hAnsi="Times New Roman"/>
          <w:shd w:val="clear" w:color="auto" w:fill="FFFF00"/>
          <w:lang w:val="en-US" w:eastAsia="en-US"/>
        </w:rPr>
        <w:t>PPP: Sent CHAP LOGIN Request</w:t>
      </w:r>
      <w:r w:rsidRPr="00700484">
        <w:rPr>
          <w:rFonts w:ascii="Times New Roman" w:eastAsia="Calibri" w:hAnsi="Times New Roman"/>
          <w:lang w:val="en-US" w:eastAsia="en-US"/>
        </w:rPr>
        <w:t xml:space="preserve">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04:25:02.127: Se0/0/1 </w:t>
      </w:r>
      <w:r w:rsidRPr="00700484">
        <w:rPr>
          <w:rFonts w:ascii="Times New Roman" w:eastAsia="Calibri" w:hAnsi="Times New Roman"/>
          <w:shd w:val="clear" w:color="auto" w:fill="FFFF00"/>
          <w:lang w:val="en-US" w:eastAsia="en-US"/>
        </w:rPr>
        <w:t>PPP: Received LOGIN Response PASS</w:t>
      </w:r>
      <w:r w:rsidRPr="00700484">
        <w:rPr>
          <w:rFonts w:ascii="Times New Roman" w:eastAsia="Calibri" w:hAnsi="Times New Roman"/>
          <w:lang w:val="en-US" w:eastAsia="en-US"/>
        </w:rPr>
        <w:t xml:space="preserve">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04:25:02.127: Se0/0/1 IPCP: Authorizing CP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04:25:02.127: Se0/0/1 IPCP: CP stalled on event[Authorize CP]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04:25:02.127: Se0/0/1 IPCP: CP unstall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04:25:02.127: Se0/0/1 PPP: Phase is FORWARDING, Attempting Forward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04:25:02.135: Se0/0/1 </w:t>
      </w:r>
      <w:r w:rsidRPr="00700484">
        <w:rPr>
          <w:rFonts w:ascii="Times New Roman" w:eastAsia="Calibri" w:hAnsi="Times New Roman"/>
          <w:shd w:val="clear" w:color="auto" w:fill="FFFF00"/>
          <w:lang w:val="en-US" w:eastAsia="en-US"/>
        </w:rPr>
        <w:t>PPP: Phase is AUTHENTICATING, Authenticated User</w:t>
      </w:r>
      <w:r w:rsidRPr="00700484">
        <w:rPr>
          <w:rFonts w:ascii="Times New Roman" w:eastAsia="Calibri" w:hAnsi="Times New Roman"/>
          <w:lang w:val="en-US" w:eastAsia="en-US"/>
        </w:rPr>
        <w:t xml:space="preserve"> </w:t>
      </w:r>
    </w:p>
    <w:p w:rsidR="00700484" w:rsidRPr="00700484" w:rsidRDefault="00700484" w:rsidP="00700484">
      <w:pPr>
        <w:spacing w:after="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04:25:02.135: Se0/0/1 </w:t>
      </w:r>
      <w:r w:rsidRPr="00700484">
        <w:rPr>
          <w:rFonts w:ascii="Times New Roman" w:eastAsia="Calibri" w:hAnsi="Times New Roman"/>
          <w:shd w:val="clear" w:color="auto" w:fill="FFFF00"/>
          <w:lang w:val="en-US" w:eastAsia="en-US"/>
        </w:rPr>
        <w:t>CHAP: O SUCCESS id 1 len 4</w:t>
      </w:r>
      <w:r w:rsidRPr="00700484">
        <w:rPr>
          <w:rFonts w:ascii="Times New Roman" w:eastAsia="Calibri" w:hAnsi="Times New Roman"/>
          <w:lang w:val="en-US" w:eastAsia="en-US"/>
        </w:rPr>
        <w:t xml:space="preserve"> </w:t>
      </w:r>
    </w:p>
    <w:tbl>
      <w:tblPr>
        <w:tblStyle w:val="TableGrid9"/>
        <w:tblW w:w="8856" w:type="dxa"/>
        <w:tblInd w:w="720" w:type="dxa"/>
        <w:tblCellMar>
          <w:top w:w="41" w:type="dxa"/>
        </w:tblCellMar>
        <w:tblLook w:val="04A0" w:firstRow="1" w:lastRow="0" w:firstColumn="1" w:lastColumn="0" w:noHBand="0" w:noVBand="1"/>
      </w:tblPr>
      <w:tblGrid>
        <w:gridCol w:w="2052"/>
        <w:gridCol w:w="6804"/>
      </w:tblGrid>
      <w:tr w:rsidR="00700484" w:rsidRPr="003746C8" w:rsidTr="00700484">
        <w:trPr>
          <w:trHeight w:val="202"/>
        </w:trPr>
        <w:tc>
          <w:tcPr>
            <w:tcW w:w="8856" w:type="dxa"/>
            <w:gridSpan w:val="2"/>
            <w:tcBorders>
              <w:top w:val="nil"/>
              <w:left w:val="nil"/>
              <w:bottom w:val="nil"/>
              <w:right w:val="nil"/>
            </w:tcBorders>
            <w:shd w:val="clear" w:color="auto" w:fill="FFFF00"/>
          </w:tcPr>
          <w:p w:rsidR="00700484" w:rsidRPr="00700484" w:rsidRDefault="00700484" w:rsidP="00700484">
            <w:pPr>
              <w:spacing w:after="0" w:line="240" w:lineRule="auto"/>
              <w:jc w:val="both"/>
              <w:rPr>
                <w:rFonts w:ascii="Times New Roman" w:eastAsia="Calibri" w:hAnsi="Times New Roman"/>
                <w:lang w:eastAsia="en-US"/>
              </w:rPr>
            </w:pPr>
            <w:r w:rsidRPr="00700484">
              <w:rPr>
                <w:rFonts w:ascii="Times New Roman" w:eastAsia="Calibri" w:hAnsi="Times New Roman"/>
                <w:lang w:eastAsia="en-US"/>
              </w:rPr>
              <w:t xml:space="preserve">.Jun 20 04:25:02.135: %LINEPROTO-5-UPDOWN: Line protocol on Interface Serial0/0/1, </w:t>
            </w:r>
          </w:p>
        </w:tc>
      </w:tr>
      <w:tr w:rsidR="00700484" w:rsidRPr="00700484" w:rsidTr="00700484">
        <w:trPr>
          <w:trHeight w:val="209"/>
        </w:trPr>
        <w:tc>
          <w:tcPr>
            <w:tcW w:w="2052" w:type="dxa"/>
            <w:tcBorders>
              <w:top w:val="nil"/>
              <w:left w:val="nil"/>
              <w:bottom w:val="nil"/>
              <w:right w:val="nil"/>
            </w:tcBorders>
            <w:shd w:val="clear" w:color="auto" w:fill="FFFF00"/>
          </w:tcPr>
          <w:p w:rsidR="00700484" w:rsidRPr="00700484" w:rsidRDefault="00700484" w:rsidP="00700484">
            <w:pPr>
              <w:spacing w:after="0" w:line="240" w:lineRule="auto"/>
              <w:jc w:val="both"/>
              <w:rPr>
                <w:rFonts w:ascii="Times New Roman" w:eastAsia="Calibri" w:hAnsi="Times New Roman"/>
                <w:lang w:eastAsia="en-US"/>
              </w:rPr>
            </w:pPr>
            <w:r w:rsidRPr="00700484">
              <w:rPr>
                <w:rFonts w:ascii="Times New Roman" w:eastAsia="Calibri" w:hAnsi="Times New Roman"/>
                <w:lang w:eastAsia="en-US"/>
              </w:rPr>
              <w:t>changed state to up</w:t>
            </w:r>
          </w:p>
        </w:tc>
        <w:tc>
          <w:tcPr>
            <w:tcW w:w="6804" w:type="dxa"/>
            <w:tcBorders>
              <w:top w:val="nil"/>
              <w:left w:val="nil"/>
              <w:bottom w:val="nil"/>
              <w:right w:val="nil"/>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Calibri" w:hAnsi="Times New Roman"/>
                <w:lang w:eastAsia="en-US"/>
              </w:rPr>
              <w:t xml:space="preserve"> </w:t>
            </w:r>
          </w:p>
        </w:tc>
      </w:tr>
    </w:tbl>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04:25:02.135: Se0/0/1 PPP: Outbound cdp packet dropped, line protocol not up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04:25:02.135: Se0/0/1 </w:t>
      </w:r>
      <w:r w:rsidRPr="00700484">
        <w:rPr>
          <w:rFonts w:ascii="Times New Roman" w:eastAsia="Calibri" w:hAnsi="Times New Roman"/>
          <w:shd w:val="clear" w:color="auto" w:fill="FFFF00"/>
          <w:lang w:val="en-US" w:eastAsia="en-US"/>
        </w:rPr>
        <w:t>PPP: Phase is UP</w:t>
      </w:r>
      <w:r w:rsidRPr="00700484">
        <w:rPr>
          <w:rFonts w:ascii="Times New Roman" w:eastAsia="Calibri" w:hAnsi="Times New Roman"/>
          <w:lang w:val="en-US" w:eastAsia="en-US"/>
        </w:rPr>
        <w:t xml:space="preserve">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lastRenderedPageBreak/>
        <w:t xml:space="preserve">.Jun 20 04:25:02.135: Se0/0/1 IPCP: Protocol configured, start CP. state[Initial]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04:25:02.135: Se0/0/1 IPCP: Event[OPEN] State[Initial to Starting]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04:25:02.135: Se0/0/1 IPCP: O CONFREQ [Starting] id 1 len 10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&lt;</w:t>
      </w:r>
      <w:r w:rsidRPr="00700484">
        <w:rPr>
          <w:rFonts w:ascii="Times New Roman" w:eastAsia="Calibri" w:hAnsi="Times New Roman"/>
          <w:lang w:eastAsia="en-US"/>
        </w:rPr>
        <w:t>Данные</w:t>
      </w:r>
      <w:r w:rsidRPr="00700484">
        <w:rPr>
          <w:rFonts w:ascii="Times New Roman" w:eastAsia="Calibri" w:hAnsi="Times New Roman"/>
          <w:lang w:val="en-US" w:eastAsia="en-US"/>
        </w:rPr>
        <w:t xml:space="preserve"> </w:t>
      </w:r>
      <w:r w:rsidRPr="00700484">
        <w:rPr>
          <w:rFonts w:ascii="Times New Roman" w:eastAsia="Calibri" w:hAnsi="Times New Roman"/>
          <w:lang w:eastAsia="en-US"/>
        </w:rPr>
        <w:t>опущены</w:t>
      </w:r>
      <w:r w:rsidRPr="00700484">
        <w:rPr>
          <w:rFonts w:ascii="Times New Roman" w:eastAsia="Calibri" w:hAnsi="Times New Roman"/>
          <w:lang w:val="en-US" w:eastAsia="en-US"/>
        </w:rPr>
        <w:t xml:space="preserve">&gt;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04:25:02.143: Se0/0/1 CDPCP: I CONFACK [ACKsent] id 1 len 4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04:25:02.143: Se0/0/1 CDPCP: Event[Receive ConfAck] State[ACKsent to Open]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04:25:02.155: Se0/0/1 IPCP: State is Open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04:25:02.155: Se0/0/1 CDPCP: State is Open </w:t>
      </w:r>
    </w:p>
    <w:p w:rsidR="00700484" w:rsidRPr="00700484" w:rsidRDefault="00700484" w:rsidP="00700484">
      <w:pPr>
        <w:spacing w:after="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04:25:02.155: Se0/0/1 Added to neighbor route AVL tree: topoid 0, address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10.2.2.2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04:25:02.155: Se0/0/1 IPCP: Install route to 10.2.2.2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04:25:02.155: Se0/0/1 PPP: O pkt type 0x0021, datagramsize 80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04:25:02.155: Se0/0/1 PPP: I pkt type 0x0021, datagramsize 80 link[ip]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04:25:02.155: Se0/0/1 PPP: O pkt type 0x0021, datagramsize 84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04:25:02.167: Se0/0/1 PPP: I pkt type 0x0021, datagramsize 84 link[ip]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04:25:02.167: Se0/0/1 PPP: O pkt type 0x0021, datagramsize 68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04:25:02.171: Se0/0/1 PPP: I pkt type 0x0021, datagramsize 68 link[ip]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04:25:02.171: Se0/0/1 PPP: O pkt type 0x0021, datagramsize 148 </w:t>
      </w:r>
    </w:p>
    <w:p w:rsidR="00700484" w:rsidRPr="00700484" w:rsidRDefault="00700484" w:rsidP="00700484">
      <w:pPr>
        <w:spacing w:after="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04:25:02.191: Se0/0/1 PPP: I pkt type 0x0021, datagramsize 148 link[ip] </w:t>
      </w:r>
    </w:p>
    <w:tbl>
      <w:tblPr>
        <w:tblStyle w:val="TableGrid9"/>
        <w:tblW w:w="8964" w:type="dxa"/>
        <w:tblInd w:w="720" w:type="dxa"/>
        <w:tblCellMar>
          <w:top w:w="41" w:type="dxa"/>
        </w:tblCellMar>
        <w:tblLook w:val="04A0" w:firstRow="1" w:lastRow="0" w:firstColumn="1" w:lastColumn="0" w:noHBand="0" w:noVBand="1"/>
      </w:tblPr>
      <w:tblGrid>
        <w:gridCol w:w="3672"/>
        <w:gridCol w:w="5292"/>
      </w:tblGrid>
      <w:tr w:rsidR="00700484" w:rsidRPr="003746C8" w:rsidTr="00700484">
        <w:trPr>
          <w:trHeight w:val="202"/>
        </w:trPr>
        <w:tc>
          <w:tcPr>
            <w:tcW w:w="8964" w:type="dxa"/>
            <w:gridSpan w:val="2"/>
            <w:tcBorders>
              <w:top w:val="nil"/>
              <w:left w:val="nil"/>
              <w:bottom w:val="nil"/>
              <w:right w:val="nil"/>
            </w:tcBorders>
            <w:shd w:val="clear" w:color="auto" w:fill="FFFF00"/>
          </w:tcPr>
          <w:p w:rsidR="00700484" w:rsidRPr="00700484" w:rsidRDefault="00700484" w:rsidP="00700484">
            <w:pPr>
              <w:spacing w:after="0" w:line="240" w:lineRule="auto"/>
              <w:jc w:val="both"/>
              <w:rPr>
                <w:rFonts w:ascii="Times New Roman" w:eastAsia="Calibri" w:hAnsi="Times New Roman"/>
                <w:lang w:eastAsia="en-US"/>
              </w:rPr>
            </w:pPr>
            <w:r w:rsidRPr="00700484">
              <w:rPr>
                <w:rFonts w:ascii="Times New Roman" w:eastAsia="Calibri" w:hAnsi="Times New Roman"/>
                <w:lang w:eastAsia="en-US"/>
              </w:rPr>
              <w:t xml:space="preserve">.Jun 20 04:25:02.191: %OSPF-5-ADJCHG: Process 1, Nbr 209.165.200.225 on Serial0/0/1 </w:t>
            </w:r>
          </w:p>
        </w:tc>
      </w:tr>
      <w:tr w:rsidR="00700484" w:rsidRPr="003746C8" w:rsidTr="00700484">
        <w:trPr>
          <w:trHeight w:val="209"/>
        </w:trPr>
        <w:tc>
          <w:tcPr>
            <w:tcW w:w="3672" w:type="dxa"/>
            <w:tcBorders>
              <w:top w:val="nil"/>
              <w:left w:val="nil"/>
              <w:bottom w:val="nil"/>
              <w:right w:val="nil"/>
            </w:tcBorders>
            <w:shd w:val="clear" w:color="auto" w:fill="FFFF00"/>
          </w:tcPr>
          <w:p w:rsidR="00700484" w:rsidRPr="00700484" w:rsidRDefault="00700484" w:rsidP="00700484">
            <w:pPr>
              <w:spacing w:after="0" w:line="240" w:lineRule="auto"/>
              <w:jc w:val="both"/>
              <w:rPr>
                <w:rFonts w:ascii="Times New Roman" w:eastAsia="Calibri" w:hAnsi="Times New Roman"/>
                <w:lang w:eastAsia="en-US"/>
              </w:rPr>
            </w:pPr>
            <w:r w:rsidRPr="00700484">
              <w:rPr>
                <w:rFonts w:ascii="Times New Roman" w:eastAsia="Calibri" w:hAnsi="Times New Roman"/>
                <w:lang w:eastAsia="en-US"/>
              </w:rPr>
              <w:t>from LOADING to FULL, Loading Done</w:t>
            </w:r>
          </w:p>
        </w:tc>
        <w:tc>
          <w:tcPr>
            <w:tcW w:w="5292" w:type="dxa"/>
            <w:tcBorders>
              <w:top w:val="nil"/>
              <w:left w:val="nil"/>
              <w:bottom w:val="nil"/>
              <w:right w:val="nil"/>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Calibri" w:hAnsi="Times New Roman"/>
                <w:lang w:eastAsia="en-US"/>
              </w:rPr>
              <w:t xml:space="preserve"> </w:t>
            </w:r>
          </w:p>
        </w:tc>
      </w:tr>
    </w:tbl>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04:25:02.191: Se0/0/1 PPP: O pkt type 0x0021, datagramsize 68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04:25:02.571: Se0/0/1 PPP: O pkt type 0x0021, datagramsize 80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04:25:03.155: Se0/0/1 PPP: I pkt type 0x0207, datagramsize 333 link[cdp]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04:25:03.155: Se0/0/1 PPP: O pkt type 0x0207, datagramsize 339 </w:t>
      </w:r>
    </w:p>
    <w:p w:rsidR="00700484" w:rsidRPr="00700484" w:rsidRDefault="00700484" w:rsidP="00700484">
      <w:pPr>
        <w:spacing w:after="132"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04:25:04.155: Se0/0/1 PPP: O pkt type 0x0207, datagramsize 339 </w:t>
      </w:r>
    </w:p>
    <w:p w:rsidR="00700484" w:rsidRPr="00700484" w:rsidRDefault="00700484" w:rsidP="00700484">
      <w:pPr>
        <w:spacing w:after="103" w:line="248" w:lineRule="auto"/>
        <w:ind w:right="9"/>
        <w:jc w:val="both"/>
        <w:rPr>
          <w:rFonts w:ascii="Times New Roman" w:eastAsia="Calibri" w:hAnsi="Times New Roman"/>
          <w:lang w:eastAsia="en-US"/>
        </w:rPr>
      </w:pPr>
      <w:r w:rsidRPr="00700484">
        <w:rPr>
          <w:rFonts w:ascii="Times New Roman" w:eastAsia="Arial" w:hAnsi="Times New Roman"/>
          <w:sz w:val="20"/>
          <w:lang w:eastAsia="en-US"/>
        </w:rPr>
        <w:t xml:space="preserve">Основываясь на сообщениях команды debug для PPP, укажите, какие этапы проходит маршрутизатор «Филиал 3», прежде чем будет установлена связь с маршрутизатором «Главный». </w:t>
      </w:r>
    </w:p>
    <w:p w:rsidR="00700484" w:rsidRPr="00700484" w:rsidRDefault="00700484" w:rsidP="00700484">
      <w:pPr>
        <w:spacing w:after="99" w:line="259" w:lineRule="auto"/>
        <w:ind w:left="716"/>
        <w:rPr>
          <w:rFonts w:ascii="Times New Roman" w:eastAsia="Calibri" w:hAnsi="Times New Roman"/>
          <w:lang w:eastAsia="en-US"/>
        </w:rPr>
      </w:pPr>
      <w:r w:rsidRPr="00700484">
        <w:rPr>
          <w:rFonts w:ascii="Times New Roman" w:eastAsia="Arial" w:hAnsi="Times New Roman"/>
          <w:sz w:val="20"/>
          <w:lang w:eastAsia="en-US"/>
        </w:rPr>
        <w:t>_____________________________________________________________________________</w:t>
      </w:r>
    </w:p>
    <w:p w:rsidR="00700484" w:rsidRPr="00700484" w:rsidRDefault="00700484" w:rsidP="00507D96">
      <w:pPr>
        <w:numPr>
          <w:ilvl w:val="0"/>
          <w:numId w:val="165"/>
        </w:numPr>
        <w:spacing w:after="103" w:line="248" w:lineRule="auto"/>
        <w:ind w:right="9"/>
        <w:jc w:val="both"/>
        <w:rPr>
          <w:rFonts w:ascii="Times New Roman" w:eastAsia="Calibri" w:hAnsi="Times New Roman"/>
          <w:lang w:eastAsia="en-US"/>
        </w:rPr>
      </w:pPr>
      <w:r w:rsidRPr="00700484">
        <w:rPr>
          <w:rFonts w:ascii="Times New Roman" w:eastAsia="Arial" w:hAnsi="Times New Roman"/>
          <w:sz w:val="20"/>
          <w:lang w:eastAsia="en-US"/>
        </w:rPr>
        <w:t>Введите команду</w:t>
      </w:r>
      <w:r w:rsidRPr="00700484">
        <w:rPr>
          <w:rFonts w:ascii="Times New Roman" w:eastAsia="Arial" w:hAnsi="Times New Roman"/>
          <w:b/>
          <w:sz w:val="20"/>
          <w:lang w:eastAsia="en-US"/>
        </w:rPr>
        <w:t xml:space="preserve"> debug ppp authentication</w:t>
      </w:r>
      <w:r w:rsidRPr="00700484">
        <w:rPr>
          <w:rFonts w:ascii="Times New Roman" w:eastAsia="Arial" w:hAnsi="Times New Roman"/>
          <w:sz w:val="20"/>
          <w:lang w:eastAsia="en-US"/>
        </w:rPr>
        <w:t xml:space="preserve"> для наблюдения за сообщениями аутентификации CHAP на маршрутизаторе Central. </w:t>
      </w:r>
    </w:p>
    <w:p w:rsidR="00700484" w:rsidRPr="00700484" w:rsidRDefault="00700484" w:rsidP="00700484">
      <w:pPr>
        <w:spacing w:after="31" w:line="259" w:lineRule="auto"/>
        <w:ind w:left="716"/>
        <w:rPr>
          <w:rFonts w:ascii="Times New Roman" w:eastAsia="Calibri" w:hAnsi="Times New Roman"/>
          <w:lang w:val="en-US" w:eastAsia="en-US"/>
        </w:rPr>
      </w:pPr>
      <w:r w:rsidRPr="00700484">
        <w:rPr>
          <w:rFonts w:ascii="Times New Roman" w:eastAsia="Calibri" w:hAnsi="Times New Roman"/>
          <w:sz w:val="20"/>
          <w:lang w:val="en-US" w:eastAsia="en-US"/>
        </w:rPr>
        <w:t xml:space="preserve">Central# </w:t>
      </w:r>
      <w:r w:rsidRPr="00700484">
        <w:rPr>
          <w:rFonts w:ascii="Times New Roman" w:eastAsia="Calibri" w:hAnsi="Times New Roman"/>
          <w:b/>
          <w:sz w:val="20"/>
          <w:lang w:val="en-US" w:eastAsia="en-US"/>
        </w:rPr>
        <w:t>debug ppp authentication</w:t>
      </w:r>
      <w:r w:rsidRPr="00700484">
        <w:rPr>
          <w:rFonts w:ascii="Times New Roman" w:eastAsia="Calibri" w:hAnsi="Times New Roman"/>
          <w:sz w:val="20"/>
          <w:lang w:val="en-US" w:eastAsia="en-US"/>
        </w:rPr>
        <w:t xml:space="preserve"> </w:t>
      </w:r>
    </w:p>
    <w:p w:rsidR="00700484" w:rsidRPr="00700484" w:rsidRDefault="00700484" w:rsidP="00700484">
      <w:pPr>
        <w:spacing w:after="143"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PPP authentication debugging is on </w:t>
      </w:r>
    </w:p>
    <w:p w:rsidR="00700484" w:rsidRPr="00700484" w:rsidRDefault="00700484" w:rsidP="00507D96">
      <w:pPr>
        <w:numPr>
          <w:ilvl w:val="0"/>
          <w:numId w:val="165"/>
        </w:numPr>
        <w:spacing w:after="103" w:line="248" w:lineRule="auto"/>
        <w:ind w:right="9"/>
        <w:jc w:val="both"/>
        <w:rPr>
          <w:rFonts w:ascii="Times New Roman" w:eastAsia="Calibri" w:hAnsi="Times New Roman"/>
          <w:lang w:eastAsia="en-US"/>
        </w:rPr>
      </w:pPr>
      <w:r w:rsidRPr="00700484">
        <w:rPr>
          <w:rFonts w:ascii="Times New Roman" w:eastAsia="Arial" w:hAnsi="Times New Roman"/>
          <w:sz w:val="20"/>
          <w:lang w:eastAsia="en-US"/>
        </w:rPr>
        <w:t xml:space="preserve">Настройте аутентификацию CHAP на интерфейсе S0/0/1 на маршрутизаторе «Главный». </w:t>
      </w:r>
    </w:p>
    <w:p w:rsidR="00700484" w:rsidRPr="00700484" w:rsidRDefault="00700484" w:rsidP="00507D96">
      <w:pPr>
        <w:numPr>
          <w:ilvl w:val="0"/>
          <w:numId w:val="165"/>
        </w:numPr>
        <w:spacing w:after="103" w:line="248" w:lineRule="auto"/>
        <w:ind w:right="9"/>
        <w:jc w:val="both"/>
        <w:rPr>
          <w:rFonts w:ascii="Times New Roman" w:eastAsia="Calibri" w:hAnsi="Times New Roman"/>
          <w:lang w:eastAsia="en-US"/>
        </w:rPr>
      </w:pPr>
      <w:r w:rsidRPr="00700484">
        <w:rPr>
          <w:rFonts w:ascii="Times New Roman" w:eastAsia="Arial" w:hAnsi="Times New Roman"/>
          <w:sz w:val="20"/>
          <w:lang w:eastAsia="en-US"/>
        </w:rPr>
        <w:t xml:space="preserve">Наблюдайте за сообщениями команд debug PPP, относящихся к аутентификации CHAP на маршрутизаторе «Главный». </w:t>
      </w:r>
    </w:p>
    <w:p w:rsidR="00700484" w:rsidRPr="00700484" w:rsidRDefault="00700484" w:rsidP="00700484">
      <w:pPr>
        <w:spacing w:after="0" w:line="259" w:lineRule="auto"/>
        <w:ind w:left="715"/>
        <w:rPr>
          <w:rFonts w:ascii="Times New Roman" w:eastAsia="Calibri" w:hAnsi="Times New Roman"/>
          <w:lang w:eastAsia="en-US"/>
        </w:rPr>
      </w:pPr>
      <w:r w:rsidRPr="00700484">
        <w:rPr>
          <w:rFonts w:ascii="Times New Roman" w:eastAsia="Calibri" w:hAnsi="Times New Roman"/>
          <w:lang w:eastAsia="en-US"/>
        </w:rPr>
        <w:t xml:space="preserve">Central(config-if)# </w:t>
      </w:r>
    </w:p>
    <w:tbl>
      <w:tblPr>
        <w:tblStyle w:val="TableGrid9"/>
        <w:tblW w:w="8856" w:type="dxa"/>
        <w:tblInd w:w="720" w:type="dxa"/>
        <w:tblCellMar>
          <w:top w:w="41" w:type="dxa"/>
        </w:tblCellMar>
        <w:tblLook w:val="04A0" w:firstRow="1" w:lastRow="0" w:firstColumn="1" w:lastColumn="0" w:noHBand="0" w:noVBand="1"/>
      </w:tblPr>
      <w:tblGrid>
        <w:gridCol w:w="2233"/>
        <w:gridCol w:w="3575"/>
        <w:gridCol w:w="2838"/>
        <w:gridCol w:w="210"/>
      </w:tblGrid>
      <w:tr w:rsidR="00700484" w:rsidRPr="003746C8" w:rsidTr="00700484">
        <w:trPr>
          <w:gridAfter w:val="1"/>
          <w:wAfter w:w="216" w:type="dxa"/>
          <w:trHeight w:val="202"/>
        </w:trPr>
        <w:tc>
          <w:tcPr>
            <w:tcW w:w="8856" w:type="dxa"/>
            <w:gridSpan w:val="3"/>
            <w:tcBorders>
              <w:top w:val="nil"/>
              <w:left w:val="nil"/>
              <w:bottom w:val="nil"/>
              <w:right w:val="nil"/>
            </w:tcBorders>
            <w:shd w:val="clear" w:color="auto" w:fill="FFFF00"/>
          </w:tcPr>
          <w:p w:rsidR="00700484" w:rsidRPr="00700484" w:rsidRDefault="00700484" w:rsidP="00700484">
            <w:pPr>
              <w:spacing w:after="0" w:line="240" w:lineRule="auto"/>
              <w:jc w:val="both"/>
              <w:rPr>
                <w:rFonts w:ascii="Times New Roman" w:eastAsia="Calibri" w:hAnsi="Times New Roman"/>
                <w:lang w:eastAsia="en-US"/>
              </w:rPr>
            </w:pPr>
            <w:r w:rsidRPr="00700484">
              <w:rPr>
                <w:rFonts w:ascii="Times New Roman" w:eastAsia="Calibri" w:hAnsi="Times New Roman"/>
                <w:lang w:eastAsia="en-US"/>
              </w:rPr>
              <w:t xml:space="preserve">.Jun 20 05:05:16.057: %LINEPROTO-5-UPDOWN: Line protocol on Interface Serial0/0/1, </w:t>
            </w:r>
          </w:p>
        </w:tc>
      </w:tr>
      <w:tr w:rsidR="00700484" w:rsidRPr="00700484" w:rsidTr="00700484">
        <w:trPr>
          <w:gridAfter w:val="1"/>
          <w:wAfter w:w="216" w:type="dxa"/>
          <w:trHeight w:val="209"/>
        </w:trPr>
        <w:tc>
          <w:tcPr>
            <w:tcW w:w="2268" w:type="dxa"/>
            <w:tcBorders>
              <w:top w:val="nil"/>
              <w:left w:val="nil"/>
              <w:bottom w:val="nil"/>
              <w:right w:val="nil"/>
            </w:tcBorders>
            <w:shd w:val="clear" w:color="auto" w:fill="FFFF00"/>
          </w:tcPr>
          <w:p w:rsidR="00700484" w:rsidRPr="00700484" w:rsidRDefault="00700484" w:rsidP="00700484">
            <w:pPr>
              <w:spacing w:after="0" w:line="240" w:lineRule="auto"/>
              <w:jc w:val="both"/>
              <w:rPr>
                <w:rFonts w:ascii="Times New Roman" w:eastAsia="Calibri" w:hAnsi="Times New Roman"/>
                <w:lang w:eastAsia="en-US"/>
              </w:rPr>
            </w:pPr>
            <w:r w:rsidRPr="00700484">
              <w:rPr>
                <w:rFonts w:ascii="Times New Roman" w:eastAsia="Calibri" w:hAnsi="Times New Roman"/>
                <w:lang w:eastAsia="en-US"/>
              </w:rPr>
              <w:t>changed state to down</w:t>
            </w:r>
          </w:p>
        </w:tc>
        <w:tc>
          <w:tcPr>
            <w:tcW w:w="6588" w:type="dxa"/>
            <w:gridSpan w:val="2"/>
            <w:tcBorders>
              <w:top w:val="nil"/>
              <w:left w:val="nil"/>
              <w:bottom w:val="nil"/>
              <w:right w:val="nil"/>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Calibri" w:hAnsi="Times New Roman"/>
                <w:lang w:eastAsia="en-US"/>
              </w:rPr>
              <w:t xml:space="preserve"> </w:t>
            </w:r>
          </w:p>
        </w:tc>
      </w:tr>
      <w:tr w:rsidR="00700484" w:rsidRPr="003746C8" w:rsidTr="00700484">
        <w:trPr>
          <w:trHeight w:val="202"/>
        </w:trPr>
        <w:tc>
          <w:tcPr>
            <w:tcW w:w="9072" w:type="dxa"/>
            <w:gridSpan w:val="4"/>
            <w:tcBorders>
              <w:top w:val="nil"/>
              <w:left w:val="nil"/>
              <w:bottom w:val="nil"/>
              <w:right w:val="nil"/>
            </w:tcBorders>
            <w:shd w:val="clear" w:color="auto" w:fill="FFFF00"/>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Calibri" w:hAnsi="Times New Roman"/>
                <w:lang w:eastAsia="en-US"/>
              </w:rPr>
              <w:lastRenderedPageBreak/>
              <w:t xml:space="preserve">.Jun 20 05:05:16.061: %OSPF-5-ADJCHG: Process 1, Nbr 192.168.3.1 on Serial0/0/1 from </w:t>
            </w:r>
          </w:p>
        </w:tc>
      </w:tr>
      <w:tr w:rsidR="00700484" w:rsidRPr="003746C8" w:rsidTr="00700484">
        <w:trPr>
          <w:trHeight w:val="209"/>
        </w:trPr>
        <w:tc>
          <w:tcPr>
            <w:tcW w:w="5940" w:type="dxa"/>
            <w:gridSpan w:val="2"/>
            <w:tcBorders>
              <w:top w:val="nil"/>
              <w:left w:val="nil"/>
              <w:bottom w:val="nil"/>
              <w:right w:val="nil"/>
            </w:tcBorders>
            <w:shd w:val="clear" w:color="auto" w:fill="FFFF00"/>
          </w:tcPr>
          <w:p w:rsidR="00700484" w:rsidRPr="00700484" w:rsidRDefault="00700484" w:rsidP="00700484">
            <w:pPr>
              <w:spacing w:after="0" w:line="240" w:lineRule="auto"/>
              <w:jc w:val="both"/>
              <w:rPr>
                <w:rFonts w:ascii="Times New Roman" w:eastAsia="Calibri" w:hAnsi="Times New Roman"/>
                <w:lang w:eastAsia="en-US"/>
              </w:rPr>
            </w:pPr>
            <w:r w:rsidRPr="00700484">
              <w:rPr>
                <w:rFonts w:ascii="Times New Roman" w:eastAsia="Calibri" w:hAnsi="Times New Roman"/>
                <w:lang w:eastAsia="en-US"/>
              </w:rPr>
              <w:t>FULL to DOWN, Neighbor Down: Interface down or detached</w:t>
            </w:r>
          </w:p>
        </w:tc>
        <w:tc>
          <w:tcPr>
            <w:tcW w:w="3132" w:type="dxa"/>
            <w:gridSpan w:val="2"/>
            <w:tcBorders>
              <w:top w:val="nil"/>
              <w:left w:val="nil"/>
              <w:bottom w:val="nil"/>
              <w:right w:val="nil"/>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Calibri" w:hAnsi="Times New Roman"/>
                <w:lang w:eastAsia="en-US"/>
              </w:rPr>
              <w:t xml:space="preserve"> </w:t>
            </w:r>
          </w:p>
        </w:tc>
      </w:tr>
    </w:tbl>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05:05:16.061: Se0/0/1 PPP: Using default call direction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05:05:16.061: Se0/0/1 PPP: Treating connection as a dedicated line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05:05:16.061: Se0/0/1 PPP: Session handle[12000078] Session id[112]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05:05:16.081: Se0/0/1 </w:t>
      </w:r>
      <w:r w:rsidRPr="00700484">
        <w:rPr>
          <w:rFonts w:ascii="Times New Roman" w:eastAsia="Calibri" w:hAnsi="Times New Roman"/>
          <w:shd w:val="clear" w:color="auto" w:fill="FFFF00"/>
          <w:lang w:val="en-US" w:eastAsia="en-US"/>
        </w:rPr>
        <w:t>CHAP: O CHALLENGE id 1 len 28 from "Central"</w:t>
      </w:r>
      <w:r w:rsidRPr="00700484">
        <w:rPr>
          <w:rFonts w:ascii="Times New Roman" w:eastAsia="Calibri" w:hAnsi="Times New Roman"/>
          <w:lang w:val="en-US" w:eastAsia="en-US"/>
        </w:rPr>
        <w:t xml:space="preserve">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05:05:16.089: Se0/0/1 </w:t>
      </w:r>
      <w:r w:rsidRPr="00700484">
        <w:rPr>
          <w:rFonts w:ascii="Times New Roman" w:eastAsia="Calibri" w:hAnsi="Times New Roman"/>
          <w:shd w:val="clear" w:color="auto" w:fill="FFFF00"/>
          <w:lang w:val="en-US" w:eastAsia="en-US"/>
        </w:rPr>
        <w:t>CHAP: I CHALLENGE id 1 len 28 from "Branch3"</w:t>
      </w:r>
      <w:r w:rsidRPr="00700484">
        <w:rPr>
          <w:rFonts w:ascii="Times New Roman" w:eastAsia="Calibri" w:hAnsi="Times New Roman"/>
          <w:lang w:val="en-US" w:eastAsia="en-US"/>
        </w:rPr>
        <w:t xml:space="preserve">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05:05:16.089: Se0/0/1 PPP: Sent CHAP SENDAUTH Request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05:05:16.089: Se0/0/1 PPP: Received SENDAUTH Response PASS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05:05:16.089: Se0/0/1 </w:t>
      </w:r>
      <w:r w:rsidRPr="00700484">
        <w:rPr>
          <w:rFonts w:ascii="Times New Roman" w:eastAsia="Calibri" w:hAnsi="Times New Roman"/>
          <w:shd w:val="clear" w:color="auto" w:fill="FFFF00"/>
          <w:lang w:val="en-US" w:eastAsia="en-US"/>
        </w:rPr>
        <w:t>CHAP: Using hostname from configured hostname</w:t>
      </w:r>
      <w:r w:rsidRPr="00700484">
        <w:rPr>
          <w:rFonts w:ascii="Times New Roman" w:eastAsia="Calibri" w:hAnsi="Times New Roman"/>
          <w:lang w:val="en-US" w:eastAsia="en-US"/>
        </w:rPr>
        <w:t xml:space="preserve">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05:05:16.089: Se0/0/1 CHAP: Using password from AAA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05:05:16.089: Se0/0/1 CHAP: O RESPONSE id 1 len 28 from "Central"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05:05:16.093: Se0/0/1 CHAP: I RESPONSE id 1 len 28 from "Branch3"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05:05:16.093: Se0/0/1 PPP: Sent CHAP LOGIN Request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05:05:16.093: Se0/0/1 PPP: Received LOGIN Response PASS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05:05:16.093: Se0/0/1 CHAP: O SUCCESS id 1 len 4 </w:t>
      </w:r>
    </w:p>
    <w:p w:rsidR="00700484" w:rsidRPr="00700484" w:rsidRDefault="00700484" w:rsidP="00700484">
      <w:pPr>
        <w:spacing w:after="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05:05:16.097: Se0/0/1 CHAP: I SUCCESS id 1 len 4 </w:t>
      </w:r>
    </w:p>
    <w:tbl>
      <w:tblPr>
        <w:tblStyle w:val="TableGrid9"/>
        <w:tblW w:w="8856" w:type="dxa"/>
        <w:tblInd w:w="720" w:type="dxa"/>
        <w:tblCellMar>
          <w:top w:w="41" w:type="dxa"/>
        </w:tblCellMar>
        <w:tblLook w:val="04A0" w:firstRow="1" w:lastRow="0" w:firstColumn="1" w:lastColumn="0" w:noHBand="0" w:noVBand="1"/>
      </w:tblPr>
      <w:tblGrid>
        <w:gridCol w:w="2022"/>
        <w:gridCol w:w="1053"/>
        <w:gridCol w:w="5571"/>
        <w:gridCol w:w="210"/>
      </w:tblGrid>
      <w:tr w:rsidR="00700484" w:rsidRPr="003746C8" w:rsidTr="00700484">
        <w:trPr>
          <w:gridAfter w:val="1"/>
          <w:wAfter w:w="216" w:type="dxa"/>
          <w:trHeight w:val="202"/>
        </w:trPr>
        <w:tc>
          <w:tcPr>
            <w:tcW w:w="8856" w:type="dxa"/>
            <w:gridSpan w:val="3"/>
            <w:tcBorders>
              <w:top w:val="nil"/>
              <w:left w:val="nil"/>
              <w:bottom w:val="nil"/>
              <w:right w:val="nil"/>
            </w:tcBorders>
            <w:shd w:val="clear" w:color="auto" w:fill="FFFF00"/>
          </w:tcPr>
          <w:p w:rsidR="00700484" w:rsidRPr="00700484" w:rsidRDefault="00700484" w:rsidP="00700484">
            <w:pPr>
              <w:spacing w:after="0" w:line="240" w:lineRule="auto"/>
              <w:jc w:val="both"/>
              <w:rPr>
                <w:rFonts w:ascii="Times New Roman" w:eastAsia="Calibri" w:hAnsi="Times New Roman"/>
                <w:lang w:eastAsia="en-US"/>
              </w:rPr>
            </w:pPr>
            <w:r w:rsidRPr="00700484">
              <w:rPr>
                <w:rFonts w:ascii="Times New Roman" w:eastAsia="Calibri" w:hAnsi="Times New Roman"/>
                <w:lang w:eastAsia="en-US"/>
              </w:rPr>
              <w:t xml:space="preserve">.Jun 20 05:05:16.097: %LINEPROTO-5-UPDOWN: Line protocol on Interface Serial0/0/1, </w:t>
            </w:r>
          </w:p>
        </w:tc>
      </w:tr>
      <w:tr w:rsidR="00700484" w:rsidRPr="00700484" w:rsidTr="00700484">
        <w:trPr>
          <w:gridAfter w:val="1"/>
          <w:wAfter w:w="216" w:type="dxa"/>
          <w:trHeight w:val="209"/>
        </w:trPr>
        <w:tc>
          <w:tcPr>
            <w:tcW w:w="2052" w:type="dxa"/>
            <w:tcBorders>
              <w:top w:val="nil"/>
              <w:left w:val="nil"/>
              <w:bottom w:val="nil"/>
              <w:right w:val="nil"/>
            </w:tcBorders>
            <w:shd w:val="clear" w:color="auto" w:fill="FFFF00"/>
          </w:tcPr>
          <w:p w:rsidR="00700484" w:rsidRPr="00700484" w:rsidRDefault="00700484" w:rsidP="00700484">
            <w:pPr>
              <w:spacing w:after="0" w:line="240" w:lineRule="auto"/>
              <w:jc w:val="both"/>
              <w:rPr>
                <w:rFonts w:ascii="Times New Roman" w:eastAsia="Calibri" w:hAnsi="Times New Roman"/>
                <w:lang w:eastAsia="en-US"/>
              </w:rPr>
            </w:pPr>
            <w:r w:rsidRPr="00700484">
              <w:rPr>
                <w:rFonts w:ascii="Times New Roman" w:eastAsia="Calibri" w:hAnsi="Times New Roman"/>
                <w:lang w:eastAsia="en-US"/>
              </w:rPr>
              <w:t>changed state to up</w:t>
            </w:r>
          </w:p>
        </w:tc>
        <w:tc>
          <w:tcPr>
            <w:tcW w:w="6804" w:type="dxa"/>
            <w:gridSpan w:val="2"/>
            <w:tcBorders>
              <w:top w:val="nil"/>
              <w:left w:val="nil"/>
              <w:bottom w:val="nil"/>
              <w:right w:val="nil"/>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Calibri" w:hAnsi="Times New Roman"/>
                <w:lang w:eastAsia="en-US"/>
              </w:rPr>
              <w:t xml:space="preserve"> </w:t>
            </w:r>
          </w:p>
        </w:tc>
      </w:tr>
      <w:tr w:rsidR="00700484" w:rsidRPr="003746C8" w:rsidTr="00700484">
        <w:trPr>
          <w:trHeight w:val="202"/>
        </w:trPr>
        <w:tc>
          <w:tcPr>
            <w:tcW w:w="9072" w:type="dxa"/>
            <w:gridSpan w:val="4"/>
            <w:tcBorders>
              <w:top w:val="nil"/>
              <w:left w:val="nil"/>
              <w:bottom w:val="nil"/>
              <w:right w:val="nil"/>
            </w:tcBorders>
            <w:shd w:val="clear" w:color="auto" w:fill="FFFF00"/>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Calibri" w:hAnsi="Times New Roman"/>
                <w:lang w:eastAsia="en-US"/>
              </w:rPr>
              <w:t xml:space="preserve">.Jun 20 05:05:16.165: %OSPF-5-ADJCHG: Process 1, Nbr 192.168.3.1 on Serial0/0/1 from </w:t>
            </w:r>
          </w:p>
        </w:tc>
      </w:tr>
      <w:tr w:rsidR="00700484" w:rsidRPr="003746C8" w:rsidTr="00700484">
        <w:trPr>
          <w:trHeight w:val="209"/>
        </w:trPr>
        <w:tc>
          <w:tcPr>
            <w:tcW w:w="3132" w:type="dxa"/>
            <w:gridSpan w:val="2"/>
            <w:tcBorders>
              <w:top w:val="nil"/>
              <w:left w:val="nil"/>
              <w:bottom w:val="nil"/>
              <w:right w:val="nil"/>
            </w:tcBorders>
            <w:shd w:val="clear" w:color="auto" w:fill="FFFF00"/>
          </w:tcPr>
          <w:p w:rsidR="00700484" w:rsidRPr="00700484" w:rsidRDefault="00700484" w:rsidP="00700484">
            <w:pPr>
              <w:spacing w:after="0" w:line="240" w:lineRule="auto"/>
              <w:jc w:val="both"/>
              <w:rPr>
                <w:rFonts w:ascii="Times New Roman" w:eastAsia="Calibri" w:hAnsi="Times New Roman"/>
                <w:lang w:eastAsia="en-US"/>
              </w:rPr>
            </w:pPr>
            <w:r w:rsidRPr="00700484">
              <w:rPr>
                <w:rFonts w:ascii="Times New Roman" w:eastAsia="Calibri" w:hAnsi="Times New Roman"/>
                <w:lang w:eastAsia="en-US"/>
              </w:rPr>
              <w:t>LOADING to FULL, Loading Done</w:t>
            </w:r>
          </w:p>
        </w:tc>
        <w:tc>
          <w:tcPr>
            <w:tcW w:w="5940" w:type="dxa"/>
            <w:gridSpan w:val="2"/>
            <w:tcBorders>
              <w:top w:val="nil"/>
              <w:left w:val="nil"/>
              <w:bottom w:val="nil"/>
              <w:right w:val="nil"/>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Calibri" w:hAnsi="Times New Roman"/>
                <w:lang w:eastAsia="en-US"/>
              </w:rPr>
              <w:t xml:space="preserve"> </w:t>
            </w:r>
          </w:p>
        </w:tc>
      </w:tr>
    </w:tbl>
    <w:p w:rsidR="00700484" w:rsidRPr="00700484" w:rsidRDefault="00700484" w:rsidP="00700484">
      <w:pPr>
        <w:spacing w:after="103" w:line="248" w:lineRule="auto"/>
        <w:ind w:left="706" w:right="1000" w:hanging="360"/>
        <w:jc w:val="both"/>
        <w:rPr>
          <w:rFonts w:ascii="Times New Roman" w:eastAsia="Calibri" w:hAnsi="Times New Roman"/>
          <w:lang w:eastAsia="en-US"/>
        </w:rPr>
      </w:pPr>
      <w:r w:rsidRPr="00700484">
        <w:rPr>
          <w:rFonts w:ascii="Times New Roman" w:eastAsia="Arial" w:hAnsi="Times New Roman"/>
          <w:sz w:val="20"/>
          <w:lang w:eastAsia="en-US"/>
        </w:rPr>
        <w:t xml:space="preserve">h. Введите команду </w:t>
      </w:r>
      <w:r w:rsidRPr="00700484">
        <w:rPr>
          <w:rFonts w:ascii="Times New Roman" w:eastAsia="Arial" w:hAnsi="Times New Roman"/>
          <w:b/>
          <w:sz w:val="20"/>
          <w:lang w:eastAsia="en-US"/>
        </w:rPr>
        <w:t>undebug all</w:t>
      </w:r>
      <w:r w:rsidRPr="00700484">
        <w:rPr>
          <w:rFonts w:ascii="Times New Roman" w:eastAsia="Arial" w:hAnsi="Times New Roman"/>
          <w:sz w:val="20"/>
          <w:lang w:eastAsia="en-US"/>
        </w:rPr>
        <w:t xml:space="preserve"> (или </w:t>
      </w:r>
      <w:r w:rsidRPr="00700484">
        <w:rPr>
          <w:rFonts w:ascii="Times New Roman" w:eastAsia="Arial" w:hAnsi="Times New Roman"/>
          <w:b/>
          <w:sz w:val="20"/>
          <w:lang w:eastAsia="en-US"/>
        </w:rPr>
        <w:t>u all</w:t>
      </w:r>
      <w:r w:rsidRPr="00700484">
        <w:rPr>
          <w:rFonts w:ascii="Times New Roman" w:eastAsia="Arial" w:hAnsi="Times New Roman"/>
          <w:sz w:val="20"/>
          <w:lang w:eastAsia="en-US"/>
        </w:rPr>
        <w:t xml:space="preserve">) на маршрутизаторах «Главный» и «Филиал 3» и отключите всю отладку. </w:t>
      </w:r>
    </w:p>
    <w:p w:rsidR="00700484" w:rsidRPr="00700484" w:rsidRDefault="00700484" w:rsidP="00700484">
      <w:pPr>
        <w:spacing w:after="31" w:line="259" w:lineRule="auto"/>
        <w:ind w:left="716"/>
        <w:rPr>
          <w:rFonts w:ascii="Times New Roman" w:eastAsia="Calibri" w:hAnsi="Times New Roman"/>
          <w:lang w:val="en-US" w:eastAsia="en-US"/>
        </w:rPr>
      </w:pPr>
      <w:r w:rsidRPr="00700484">
        <w:rPr>
          <w:rFonts w:ascii="Times New Roman" w:eastAsia="Calibri" w:hAnsi="Times New Roman"/>
          <w:sz w:val="20"/>
          <w:lang w:val="en-US" w:eastAsia="en-US"/>
        </w:rPr>
        <w:t xml:space="preserve">Central# </w:t>
      </w:r>
      <w:r w:rsidRPr="00700484">
        <w:rPr>
          <w:rFonts w:ascii="Times New Roman" w:eastAsia="Calibri" w:hAnsi="Times New Roman"/>
          <w:b/>
          <w:sz w:val="20"/>
          <w:lang w:val="en-US" w:eastAsia="en-US"/>
        </w:rPr>
        <w:t>undebug all</w:t>
      </w:r>
      <w:r w:rsidRPr="00700484">
        <w:rPr>
          <w:rFonts w:ascii="Times New Roman" w:eastAsia="Calibri" w:hAnsi="Times New Roman"/>
          <w:sz w:val="20"/>
          <w:lang w:val="en-US" w:eastAsia="en-US"/>
        </w:rPr>
        <w:t xml:space="preserve"> </w:t>
      </w:r>
    </w:p>
    <w:p w:rsidR="00700484" w:rsidRPr="00700484" w:rsidRDefault="00700484" w:rsidP="00700484">
      <w:pPr>
        <w:spacing w:after="250" w:line="259" w:lineRule="auto"/>
        <w:ind w:left="716"/>
        <w:rPr>
          <w:rFonts w:ascii="Times New Roman" w:eastAsia="Calibri" w:hAnsi="Times New Roman"/>
          <w:lang w:val="en-US" w:eastAsia="en-US"/>
        </w:rPr>
      </w:pPr>
      <w:r w:rsidRPr="00700484">
        <w:rPr>
          <w:rFonts w:ascii="Times New Roman" w:eastAsia="Calibri" w:hAnsi="Times New Roman"/>
          <w:sz w:val="20"/>
          <w:lang w:val="en-US" w:eastAsia="en-US"/>
        </w:rPr>
        <w:t xml:space="preserve">All possible debugging has been turned off </w:t>
      </w:r>
    </w:p>
    <w:p w:rsidR="00700484" w:rsidRPr="00700484" w:rsidRDefault="00700484" w:rsidP="00700484">
      <w:pPr>
        <w:spacing w:after="106" w:line="268" w:lineRule="auto"/>
        <w:ind w:left="892" w:hanging="907"/>
        <w:rPr>
          <w:rFonts w:ascii="Times New Roman" w:eastAsia="Calibri" w:hAnsi="Times New Roman"/>
          <w:lang w:eastAsia="en-US"/>
        </w:rPr>
      </w:pPr>
      <w:r w:rsidRPr="00700484">
        <w:rPr>
          <w:rFonts w:ascii="Times New Roman" w:eastAsia="Arial" w:hAnsi="Times New Roman"/>
          <w:b/>
          <w:lang w:eastAsia="en-US"/>
        </w:rPr>
        <w:t xml:space="preserve">Шаг 3: Намеренно разорвите последовательный канал, настроенный с использованием аутентификации. </w:t>
      </w:r>
    </w:p>
    <w:p w:rsidR="00700484" w:rsidRPr="00700484" w:rsidRDefault="00700484" w:rsidP="00507D96">
      <w:pPr>
        <w:numPr>
          <w:ilvl w:val="0"/>
          <w:numId w:val="166"/>
        </w:numPr>
        <w:spacing w:after="0" w:line="259" w:lineRule="auto"/>
        <w:ind w:right="9"/>
        <w:jc w:val="both"/>
        <w:rPr>
          <w:rFonts w:ascii="Times New Roman" w:eastAsia="Calibri" w:hAnsi="Times New Roman"/>
          <w:lang w:eastAsia="en-US"/>
        </w:rPr>
      </w:pPr>
      <w:r w:rsidRPr="00700484">
        <w:rPr>
          <w:rFonts w:ascii="Times New Roman" w:eastAsia="Arial" w:hAnsi="Times New Roman"/>
          <w:sz w:val="20"/>
          <w:lang w:eastAsia="en-US"/>
        </w:rPr>
        <w:t xml:space="preserve">На маршрутизаторе «Главный» настройте имя пользователя для использования с «Филиал 1». </w:t>
      </w:r>
    </w:p>
    <w:p w:rsidR="00700484" w:rsidRPr="00700484" w:rsidRDefault="00700484" w:rsidP="00700484">
      <w:pPr>
        <w:spacing w:after="103" w:line="248" w:lineRule="auto"/>
        <w:ind w:right="9"/>
        <w:jc w:val="both"/>
        <w:rPr>
          <w:rFonts w:ascii="Times New Roman" w:eastAsia="Calibri" w:hAnsi="Times New Roman"/>
          <w:lang w:eastAsia="en-US"/>
        </w:rPr>
      </w:pPr>
      <w:r w:rsidRPr="00700484">
        <w:rPr>
          <w:rFonts w:ascii="Times New Roman" w:eastAsia="Arial" w:hAnsi="Times New Roman"/>
          <w:sz w:val="20"/>
          <w:lang w:eastAsia="en-US"/>
        </w:rPr>
        <w:t xml:space="preserve">Назначьте </w:t>
      </w:r>
      <w:r w:rsidRPr="00700484">
        <w:rPr>
          <w:rFonts w:ascii="Times New Roman" w:eastAsia="Arial" w:hAnsi="Times New Roman"/>
          <w:b/>
          <w:sz w:val="20"/>
          <w:lang w:eastAsia="en-US"/>
        </w:rPr>
        <w:t>cisco</w:t>
      </w:r>
      <w:r w:rsidRPr="00700484">
        <w:rPr>
          <w:rFonts w:ascii="Times New Roman" w:eastAsia="Arial" w:hAnsi="Times New Roman"/>
          <w:sz w:val="20"/>
          <w:lang w:eastAsia="en-US"/>
        </w:rPr>
        <w:t xml:space="preserve"> в качестве пароля. </w:t>
      </w:r>
    </w:p>
    <w:p w:rsidR="00700484" w:rsidRPr="00700484" w:rsidRDefault="00700484" w:rsidP="00700484">
      <w:pPr>
        <w:spacing w:after="120" w:line="259" w:lineRule="auto"/>
        <w:ind w:left="716"/>
        <w:rPr>
          <w:rFonts w:ascii="Times New Roman" w:eastAsia="Calibri" w:hAnsi="Times New Roman"/>
          <w:lang w:val="en-US" w:eastAsia="en-US"/>
        </w:rPr>
      </w:pPr>
      <w:r w:rsidRPr="00700484">
        <w:rPr>
          <w:rFonts w:ascii="Times New Roman" w:eastAsia="Calibri" w:hAnsi="Times New Roman"/>
          <w:sz w:val="20"/>
          <w:lang w:val="en-US" w:eastAsia="en-US"/>
        </w:rPr>
        <w:t xml:space="preserve">Central(config)# </w:t>
      </w:r>
      <w:r w:rsidRPr="00700484">
        <w:rPr>
          <w:rFonts w:ascii="Times New Roman" w:eastAsia="Calibri" w:hAnsi="Times New Roman"/>
          <w:b/>
          <w:sz w:val="20"/>
          <w:lang w:val="en-US" w:eastAsia="en-US"/>
        </w:rPr>
        <w:t>username Branch1 password cisco</w:t>
      </w:r>
      <w:r w:rsidRPr="00700484">
        <w:rPr>
          <w:rFonts w:ascii="Times New Roman" w:eastAsia="Calibri" w:hAnsi="Times New Roman"/>
          <w:sz w:val="20"/>
          <w:lang w:val="en-US" w:eastAsia="en-US"/>
        </w:rPr>
        <w:t xml:space="preserve"> </w:t>
      </w:r>
    </w:p>
    <w:p w:rsidR="00700484" w:rsidRPr="00700484" w:rsidRDefault="00700484" w:rsidP="00507D96">
      <w:pPr>
        <w:numPr>
          <w:ilvl w:val="0"/>
          <w:numId w:val="166"/>
        </w:numPr>
        <w:spacing w:after="103" w:line="248" w:lineRule="auto"/>
        <w:ind w:right="9"/>
        <w:jc w:val="both"/>
        <w:rPr>
          <w:rFonts w:ascii="Times New Roman" w:eastAsia="Calibri" w:hAnsi="Times New Roman"/>
          <w:lang w:eastAsia="en-US"/>
        </w:rPr>
      </w:pPr>
      <w:r w:rsidRPr="00700484">
        <w:rPr>
          <w:rFonts w:ascii="Times New Roman" w:eastAsia="Arial" w:hAnsi="Times New Roman"/>
          <w:sz w:val="20"/>
          <w:lang w:eastAsia="en-US"/>
        </w:rPr>
        <w:t xml:space="preserve">На маршрутизаторах «Главный» и «Филиал 1» настройте аутентификацию CHAP на интерфейсе S0/0/0. Что происходит с интерфейсом? </w:t>
      </w:r>
    </w:p>
    <w:p w:rsidR="00700484" w:rsidRPr="00700484" w:rsidRDefault="00700484" w:rsidP="00700484">
      <w:pPr>
        <w:spacing w:after="0" w:line="358" w:lineRule="auto"/>
        <w:ind w:left="716"/>
        <w:rPr>
          <w:rFonts w:ascii="Times New Roman" w:eastAsia="Calibri" w:hAnsi="Times New Roman"/>
          <w:lang w:eastAsia="en-US"/>
        </w:rPr>
      </w:pPr>
      <w:r w:rsidRPr="00700484">
        <w:rPr>
          <w:rFonts w:ascii="Times New Roman" w:eastAsia="Arial" w:hAnsi="Times New Roman"/>
          <w:sz w:val="20"/>
          <w:lang w:eastAsia="en-US"/>
        </w:rPr>
        <w:t xml:space="preserve">_____________________________________________________________________________ </w:t>
      </w:r>
      <w:r w:rsidRPr="00700484">
        <w:rPr>
          <w:rFonts w:ascii="Times New Roman" w:eastAsia="Arial" w:hAnsi="Times New Roman"/>
          <w:b/>
          <w:sz w:val="20"/>
          <w:lang w:eastAsia="en-US"/>
        </w:rPr>
        <w:t>Примечание</w:t>
      </w:r>
      <w:r w:rsidRPr="00700484">
        <w:rPr>
          <w:rFonts w:ascii="Times New Roman" w:eastAsia="Arial" w:hAnsi="Times New Roman"/>
          <w:sz w:val="20"/>
          <w:lang w:eastAsia="en-US"/>
        </w:rPr>
        <w:t xml:space="preserve">. Для ускорения процесса выключите интерфейс и снова его включите. </w:t>
      </w:r>
    </w:p>
    <w:p w:rsidR="00700484" w:rsidRPr="00700484" w:rsidRDefault="00700484" w:rsidP="00507D96">
      <w:pPr>
        <w:numPr>
          <w:ilvl w:val="0"/>
          <w:numId w:val="166"/>
        </w:numPr>
        <w:spacing w:after="103" w:line="248" w:lineRule="auto"/>
        <w:ind w:right="9"/>
        <w:jc w:val="both"/>
        <w:rPr>
          <w:rFonts w:ascii="Times New Roman" w:eastAsia="Calibri" w:hAnsi="Times New Roman"/>
          <w:lang w:eastAsia="en-US"/>
        </w:rPr>
      </w:pPr>
      <w:r w:rsidRPr="00700484">
        <w:rPr>
          <w:rFonts w:ascii="Times New Roman" w:eastAsia="Arial" w:hAnsi="Times New Roman"/>
          <w:sz w:val="20"/>
          <w:lang w:eastAsia="en-US"/>
        </w:rPr>
        <w:t>Для исследования возникшего процесса используйте команду</w:t>
      </w:r>
      <w:r w:rsidRPr="00700484">
        <w:rPr>
          <w:rFonts w:ascii="Times New Roman" w:eastAsia="Arial" w:hAnsi="Times New Roman"/>
          <w:b/>
          <w:sz w:val="20"/>
          <w:lang w:eastAsia="en-US"/>
        </w:rPr>
        <w:t xml:space="preserve"> debug ppp negotiation</w:t>
      </w:r>
      <w:r w:rsidRPr="00700484">
        <w:rPr>
          <w:rFonts w:ascii="Times New Roman" w:eastAsia="Arial" w:hAnsi="Times New Roman"/>
          <w:sz w:val="20"/>
          <w:lang w:eastAsia="en-US"/>
        </w:rPr>
        <w:t xml:space="preserve">. </w:t>
      </w:r>
    </w:p>
    <w:p w:rsidR="00700484" w:rsidRPr="00700484" w:rsidRDefault="00700484" w:rsidP="00700484">
      <w:pPr>
        <w:spacing w:after="31" w:line="259" w:lineRule="auto"/>
        <w:ind w:left="716"/>
        <w:rPr>
          <w:rFonts w:ascii="Times New Roman" w:eastAsia="Calibri" w:hAnsi="Times New Roman"/>
          <w:lang w:val="en-US" w:eastAsia="en-US"/>
        </w:rPr>
      </w:pPr>
      <w:r w:rsidRPr="00700484">
        <w:rPr>
          <w:rFonts w:ascii="Times New Roman" w:eastAsia="Calibri" w:hAnsi="Times New Roman"/>
          <w:sz w:val="20"/>
          <w:lang w:val="en-US" w:eastAsia="en-US"/>
        </w:rPr>
        <w:t xml:space="preserve">Central# </w:t>
      </w:r>
      <w:r w:rsidRPr="00700484">
        <w:rPr>
          <w:rFonts w:ascii="Times New Roman" w:eastAsia="Calibri" w:hAnsi="Times New Roman"/>
          <w:b/>
          <w:sz w:val="20"/>
          <w:lang w:val="en-US" w:eastAsia="en-US"/>
        </w:rPr>
        <w:t>debug ppp negotiation</w:t>
      </w:r>
      <w:r w:rsidRPr="00700484">
        <w:rPr>
          <w:rFonts w:ascii="Times New Roman" w:eastAsia="Calibri" w:hAnsi="Times New Roman"/>
          <w:sz w:val="20"/>
          <w:lang w:val="en-US" w:eastAsia="en-US"/>
        </w:rPr>
        <w:t xml:space="preserve">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PPP protocol negotiation debugging is on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Central(config-if)#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05:25:26.229: Se0/0/0 PPP: Missed a Link-Up transition, starting PPP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05:25:26.229: Se0/0/0 PPP: Processing FastStart message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lastRenderedPageBreak/>
        <w:t xml:space="preserve">.Jun 20 05:25:26.229: PPP: Alloc Context [29F9F32C]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05:25:26.229: </w:t>
      </w:r>
      <w:r w:rsidRPr="00700484">
        <w:rPr>
          <w:rFonts w:ascii="Times New Roman" w:eastAsia="Calibri" w:hAnsi="Times New Roman"/>
          <w:shd w:val="clear" w:color="auto" w:fill="FFFF00"/>
          <w:lang w:val="en-US" w:eastAsia="en-US"/>
        </w:rPr>
        <w:t>ppp145 PPP: Phase is ESTABLISHING</w:t>
      </w:r>
      <w:r w:rsidRPr="00700484">
        <w:rPr>
          <w:rFonts w:ascii="Times New Roman" w:eastAsia="Calibri" w:hAnsi="Times New Roman"/>
          <w:lang w:val="en-US" w:eastAsia="en-US"/>
        </w:rPr>
        <w:t xml:space="preserve">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05:25:26.229: Se0/0/0 PPP: Using default call direction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05:25:26.229: Se0/0/0 PPP: Treating connection as a dedicated line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05:25:26.229: Se0/0/0 PPP: Session handle[6000009C] Session id[145]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05:25:26.229: Se0/0/0 LCP: Event[OPEN] State[Initial to Starting]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05:25:26.229: Se0/0/0 LCP: O CONFREQ [Starting] id 1 len 15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05:25:26.229: Se0/0/0 LCP:    AuthProto CHAP (0x0305C22305)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05:25:26.229: Se0/0/0 LCP:    MagicNumber 0x74385C31 (0x050674385C31)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05:25:26.229: Se0/0/0 LCP: Event[UP] State[Starting to REQsent]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05:25:26.229: Se0/0/0 LCP: I CONFREQ [REQsent] id 1 len 10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05:25:26.229: Se0/0/0 LCP:    MagicNumber 0x8D920101 (0x05068D920101)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05:25:26.229: Se0/0/0 LCP: O CONFACK [REQsent] id 1 len 10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05:25:26.229: Se0/0/0 LCP:    MagicNumber 0x8D920101 (0x05068D920101)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05:25:26.229: Se0/0/0 LCP: Event[Receive ConfReq+] State[REQsent to ACKsent]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05:25:26.233: Se0/0/0 LCP: I CONFACK [ACKsent] id 1 len 15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05:25:26.233: Se0/0/0 LCP:    AuthProto CHAP (0x0305C22305)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05:25:26.233: Se0/0/0 LCP:    MagicNumber 0x74385C31 (0x050674385C31)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05:25:26.233: Se0/0/0 LCP: Event[Receive ConfAck] State[ACKsent to Open]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05:25:26.261: </w:t>
      </w:r>
      <w:r w:rsidRPr="00700484">
        <w:rPr>
          <w:rFonts w:ascii="Times New Roman" w:eastAsia="Calibri" w:hAnsi="Times New Roman"/>
          <w:shd w:val="clear" w:color="auto" w:fill="FFFF00"/>
          <w:lang w:val="en-US" w:eastAsia="en-US"/>
        </w:rPr>
        <w:t>Se0/0/0 PPP: Phase is AUTHENTICATING, by this end</w:t>
      </w:r>
      <w:r w:rsidRPr="00700484">
        <w:rPr>
          <w:rFonts w:ascii="Times New Roman" w:eastAsia="Calibri" w:hAnsi="Times New Roman"/>
          <w:lang w:val="en-US" w:eastAsia="en-US"/>
        </w:rPr>
        <w:t xml:space="preserve">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05:25:26.261: </w:t>
      </w:r>
      <w:r w:rsidRPr="00700484">
        <w:rPr>
          <w:rFonts w:ascii="Times New Roman" w:eastAsia="Calibri" w:hAnsi="Times New Roman"/>
          <w:shd w:val="clear" w:color="auto" w:fill="FFFF00"/>
          <w:lang w:val="en-US" w:eastAsia="en-US"/>
        </w:rPr>
        <w:t>Se0/0/0 CHAP: O CHALLENGE id 1 len 28 from "Central"</w:t>
      </w:r>
      <w:r w:rsidRPr="00700484">
        <w:rPr>
          <w:rFonts w:ascii="Times New Roman" w:eastAsia="Calibri" w:hAnsi="Times New Roman"/>
          <w:lang w:val="en-US" w:eastAsia="en-US"/>
        </w:rPr>
        <w:t xml:space="preserve">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05:25:26.261: Se0/0/0 LCP: State is Open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05:25:26.265: </w:t>
      </w:r>
      <w:r w:rsidRPr="00700484">
        <w:rPr>
          <w:rFonts w:ascii="Times New Roman" w:eastAsia="Calibri" w:hAnsi="Times New Roman"/>
          <w:shd w:val="clear" w:color="auto" w:fill="FFFF00"/>
          <w:lang w:val="en-US" w:eastAsia="en-US"/>
        </w:rPr>
        <w:t>Se0/0/0 LCP: I TERMREQ [Open] id 2 len 4</w:t>
      </w:r>
      <w:r w:rsidRPr="00700484">
        <w:rPr>
          <w:rFonts w:ascii="Times New Roman" w:eastAsia="Calibri" w:hAnsi="Times New Roman"/>
          <w:lang w:val="en-US" w:eastAsia="en-US"/>
        </w:rPr>
        <w:t xml:space="preserve"> </w:t>
      </w:r>
    </w:p>
    <w:p w:rsidR="00700484" w:rsidRPr="00700484" w:rsidRDefault="00700484" w:rsidP="00700484">
      <w:pPr>
        <w:spacing w:after="160" w:line="259" w:lineRule="auto"/>
        <w:ind w:left="715" w:right="1263"/>
        <w:rPr>
          <w:rFonts w:ascii="Times New Roman" w:eastAsia="Calibri" w:hAnsi="Times New Roman"/>
          <w:lang w:val="en-US" w:eastAsia="en-US"/>
        </w:rPr>
      </w:pPr>
      <w:r w:rsidRPr="00700484">
        <w:rPr>
          <w:rFonts w:ascii="Times New Roman" w:eastAsia="Calibri" w:hAnsi="Times New Roman"/>
          <w:lang w:val="en-US" w:eastAsia="en-US"/>
        </w:rPr>
        <w:t xml:space="preserve">.Jun 20 05:25:26.265: </w:t>
      </w:r>
      <w:r w:rsidRPr="00700484">
        <w:rPr>
          <w:rFonts w:ascii="Times New Roman" w:eastAsia="Calibri" w:hAnsi="Times New Roman"/>
          <w:shd w:val="clear" w:color="auto" w:fill="FFFF00"/>
          <w:lang w:val="en-US" w:eastAsia="en-US"/>
        </w:rPr>
        <w:t>Se0/0/0 PPP DISC: Received LCP TERMREQ from peer</w:t>
      </w:r>
      <w:r w:rsidRPr="00700484">
        <w:rPr>
          <w:rFonts w:ascii="Times New Roman" w:eastAsia="Calibri" w:hAnsi="Times New Roman"/>
          <w:lang w:val="en-US" w:eastAsia="en-US"/>
        </w:rPr>
        <w:t xml:space="preserve"> .Jun 20 05:25:26.265: PPP: NET STOP send to AAA.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05:25:26.265: </w:t>
      </w:r>
      <w:r w:rsidRPr="00700484">
        <w:rPr>
          <w:rFonts w:ascii="Times New Roman" w:eastAsia="Calibri" w:hAnsi="Times New Roman"/>
          <w:shd w:val="clear" w:color="auto" w:fill="FFFF00"/>
          <w:lang w:val="en-US" w:eastAsia="en-US"/>
        </w:rPr>
        <w:t>Se0/0/0 PPP: Phase is TERMINATING</w:t>
      </w:r>
      <w:r w:rsidRPr="00700484">
        <w:rPr>
          <w:rFonts w:ascii="Times New Roman" w:eastAsia="Calibri" w:hAnsi="Times New Roman"/>
          <w:lang w:val="en-US" w:eastAsia="en-US"/>
        </w:rPr>
        <w:t xml:space="preserve">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05:25:26.265: </w:t>
      </w:r>
      <w:r w:rsidRPr="00700484">
        <w:rPr>
          <w:rFonts w:ascii="Times New Roman" w:eastAsia="Calibri" w:hAnsi="Times New Roman"/>
          <w:shd w:val="clear" w:color="auto" w:fill="FFFF00"/>
          <w:lang w:val="en-US" w:eastAsia="en-US"/>
        </w:rPr>
        <w:t>Se0/0/0 LCP: O TERMACK [Open] id 2 len 4</w:t>
      </w:r>
      <w:r w:rsidRPr="00700484">
        <w:rPr>
          <w:rFonts w:ascii="Times New Roman" w:eastAsia="Calibri" w:hAnsi="Times New Roman"/>
          <w:lang w:val="en-US" w:eastAsia="en-US"/>
        </w:rPr>
        <w:t xml:space="preserve">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05:25:26.265: Se0/0/0 LCP: Event[Receive TermReq] State[Open to Stopping]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05:25:26.265: Se0/0/0 PPP: Sending cstate DOWN notification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05:25:26.265: Se0/0/0 PPP: Processing CstateDown message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05:25:26.265: Se0/0/0 LCP: Event[CLOSE] State[Stopping to Closing] </w:t>
      </w:r>
    </w:p>
    <w:p w:rsidR="00700484" w:rsidRPr="00700484" w:rsidRDefault="00700484" w:rsidP="00700484">
      <w:pPr>
        <w:spacing w:after="160"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05:25:26.265: Se0/0/0 LCP: Event[DOWN] State[Closing to Initial] </w:t>
      </w:r>
    </w:p>
    <w:p w:rsidR="00700484" w:rsidRPr="00700484" w:rsidRDefault="00700484" w:rsidP="00700484">
      <w:pPr>
        <w:spacing w:after="132" w:line="259" w:lineRule="auto"/>
        <w:ind w:left="715"/>
        <w:rPr>
          <w:rFonts w:ascii="Times New Roman" w:eastAsia="Calibri" w:hAnsi="Times New Roman"/>
          <w:lang w:val="en-US" w:eastAsia="en-US"/>
        </w:rPr>
      </w:pPr>
      <w:r w:rsidRPr="00700484">
        <w:rPr>
          <w:rFonts w:ascii="Times New Roman" w:eastAsia="Calibri" w:hAnsi="Times New Roman"/>
          <w:lang w:val="en-US" w:eastAsia="en-US"/>
        </w:rPr>
        <w:t xml:space="preserve">.Jun 20 05:25:26.265: </w:t>
      </w:r>
      <w:r w:rsidRPr="00700484">
        <w:rPr>
          <w:rFonts w:ascii="Times New Roman" w:eastAsia="Calibri" w:hAnsi="Times New Roman"/>
          <w:shd w:val="clear" w:color="auto" w:fill="FFFF00"/>
          <w:lang w:val="en-US" w:eastAsia="en-US"/>
        </w:rPr>
        <w:t>Se0/0/0 PPP: Phase is DOWN</w:t>
      </w:r>
      <w:r w:rsidRPr="00700484">
        <w:rPr>
          <w:rFonts w:ascii="Times New Roman" w:eastAsia="Calibri" w:hAnsi="Times New Roman"/>
          <w:lang w:val="en-US" w:eastAsia="en-US"/>
        </w:rPr>
        <w:t xml:space="preserve"> </w:t>
      </w:r>
    </w:p>
    <w:p w:rsidR="00700484" w:rsidRPr="00700484" w:rsidRDefault="00700484" w:rsidP="00700484">
      <w:pPr>
        <w:spacing w:after="103" w:line="248" w:lineRule="auto"/>
        <w:ind w:right="9"/>
        <w:jc w:val="both"/>
        <w:rPr>
          <w:rFonts w:ascii="Times New Roman" w:eastAsia="Calibri" w:hAnsi="Times New Roman"/>
          <w:lang w:eastAsia="en-US"/>
        </w:rPr>
      </w:pPr>
      <w:r w:rsidRPr="00700484">
        <w:rPr>
          <w:rFonts w:ascii="Times New Roman" w:eastAsia="Arial" w:hAnsi="Times New Roman"/>
          <w:sz w:val="20"/>
          <w:lang w:eastAsia="en-US"/>
        </w:rPr>
        <w:t xml:space="preserve">Объясните, что приводит к окончательному завершению канала. Запишите ниже команду, выполненную для устранения неполадки. </w:t>
      </w:r>
    </w:p>
    <w:p w:rsidR="00700484" w:rsidRPr="00700484" w:rsidRDefault="00700484" w:rsidP="00700484">
      <w:pPr>
        <w:spacing w:after="99" w:line="259" w:lineRule="auto"/>
        <w:ind w:left="716"/>
        <w:rPr>
          <w:rFonts w:ascii="Times New Roman" w:eastAsia="Calibri" w:hAnsi="Times New Roman"/>
          <w:lang w:eastAsia="en-US"/>
        </w:rPr>
      </w:pPr>
      <w:r w:rsidRPr="00700484">
        <w:rPr>
          <w:rFonts w:ascii="Times New Roman" w:eastAsia="Arial" w:hAnsi="Times New Roman"/>
          <w:sz w:val="20"/>
          <w:lang w:eastAsia="en-US"/>
        </w:rPr>
        <w:lastRenderedPageBreak/>
        <w:t>_____________________________________________________________________________</w:t>
      </w:r>
    </w:p>
    <w:p w:rsidR="00700484" w:rsidRPr="00700484" w:rsidRDefault="00700484" w:rsidP="00507D96">
      <w:pPr>
        <w:numPr>
          <w:ilvl w:val="0"/>
          <w:numId w:val="167"/>
        </w:numPr>
        <w:spacing w:after="103" w:line="248" w:lineRule="auto"/>
        <w:ind w:right="9"/>
        <w:jc w:val="both"/>
        <w:rPr>
          <w:rFonts w:ascii="Times New Roman" w:eastAsia="Calibri" w:hAnsi="Times New Roman"/>
          <w:lang w:eastAsia="en-US"/>
        </w:rPr>
      </w:pPr>
      <w:r w:rsidRPr="00700484">
        <w:rPr>
          <w:rFonts w:ascii="Times New Roman" w:eastAsia="Arial" w:hAnsi="Times New Roman"/>
          <w:sz w:val="20"/>
          <w:lang w:eastAsia="en-US"/>
        </w:rPr>
        <w:t>Введите команду</w:t>
      </w:r>
      <w:r w:rsidRPr="00700484">
        <w:rPr>
          <w:rFonts w:ascii="Times New Roman" w:eastAsia="Arial" w:hAnsi="Times New Roman"/>
          <w:b/>
          <w:sz w:val="20"/>
          <w:lang w:eastAsia="en-US"/>
        </w:rPr>
        <w:t xml:space="preserve"> undebug all</w:t>
      </w:r>
      <w:r w:rsidRPr="00700484">
        <w:rPr>
          <w:rFonts w:ascii="Times New Roman" w:eastAsia="Arial" w:hAnsi="Times New Roman"/>
          <w:sz w:val="20"/>
          <w:lang w:eastAsia="en-US"/>
        </w:rPr>
        <w:t xml:space="preserve"> на всех маршрутизаторах, чтобы отключить отладку. </w:t>
      </w:r>
    </w:p>
    <w:p w:rsidR="00700484" w:rsidRPr="00700484" w:rsidRDefault="00700484" w:rsidP="00507D96">
      <w:pPr>
        <w:numPr>
          <w:ilvl w:val="0"/>
          <w:numId w:val="167"/>
        </w:numPr>
        <w:spacing w:after="263" w:line="248" w:lineRule="auto"/>
        <w:ind w:right="9"/>
        <w:jc w:val="both"/>
        <w:rPr>
          <w:rFonts w:ascii="Times New Roman" w:eastAsia="Calibri" w:hAnsi="Times New Roman"/>
          <w:lang w:eastAsia="en-US"/>
        </w:rPr>
      </w:pPr>
      <w:r w:rsidRPr="00700484">
        <w:rPr>
          <w:rFonts w:ascii="Times New Roman" w:eastAsia="Arial" w:hAnsi="Times New Roman"/>
          <w:sz w:val="20"/>
          <w:lang w:eastAsia="en-US"/>
        </w:rPr>
        <w:t xml:space="preserve">Проверьте связь между конечными устройствами. </w:t>
      </w:r>
    </w:p>
    <w:p w:rsidR="00700484" w:rsidRPr="00700484" w:rsidRDefault="00700484" w:rsidP="00700484">
      <w:pPr>
        <w:spacing w:before="100" w:beforeAutospacing="1" w:after="65" w:afterAutospacing="1" w:line="240" w:lineRule="auto"/>
        <w:ind w:left="-5"/>
        <w:outlineLvl w:val="1"/>
        <w:rPr>
          <w:rFonts w:ascii="Times New Roman" w:eastAsia="Times New Roman" w:hAnsi="Times New Roman"/>
          <w:b/>
          <w:bCs/>
          <w:sz w:val="36"/>
          <w:szCs w:val="36"/>
        </w:rPr>
      </w:pPr>
      <w:r w:rsidRPr="00700484">
        <w:rPr>
          <w:rFonts w:ascii="Times New Roman" w:eastAsia="Times New Roman" w:hAnsi="Times New Roman"/>
          <w:b/>
          <w:bCs/>
          <w:sz w:val="24"/>
          <w:szCs w:val="24"/>
        </w:rPr>
        <w:t>Вопросы на закрепление</w:t>
      </w:r>
      <w:r w:rsidRPr="00700484">
        <w:rPr>
          <w:rFonts w:ascii="Times New Roman" w:eastAsia="Times New Roman" w:hAnsi="Times New Roman"/>
          <w:b/>
          <w:bCs/>
          <w:sz w:val="36"/>
          <w:szCs w:val="36"/>
        </w:rPr>
        <w:t xml:space="preserve"> </w:t>
      </w:r>
    </w:p>
    <w:p w:rsidR="00700484" w:rsidRPr="00700484" w:rsidRDefault="00700484" w:rsidP="00507D96">
      <w:pPr>
        <w:numPr>
          <w:ilvl w:val="0"/>
          <w:numId w:val="168"/>
        </w:numPr>
        <w:spacing w:after="103" w:line="248" w:lineRule="auto"/>
        <w:ind w:right="9"/>
        <w:jc w:val="both"/>
        <w:rPr>
          <w:rFonts w:ascii="Times New Roman" w:eastAsia="Calibri" w:hAnsi="Times New Roman"/>
          <w:lang w:eastAsia="en-US"/>
        </w:rPr>
      </w:pPr>
      <w:r w:rsidRPr="00700484">
        <w:rPr>
          <w:rFonts w:ascii="Times New Roman" w:eastAsia="Arial" w:hAnsi="Times New Roman"/>
          <w:sz w:val="20"/>
          <w:lang w:eastAsia="en-US"/>
        </w:rPr>
        <w:t xml:space="preserve">Каковы признаки того, что на канале последовательной связи настроена несоответствующая инкапсуляция? </w:t>
      </w:r>
    </w:p>
    <w:p w:rsidR="00700484" w:rsidRPr="00700484" w:rsidRDefault="00700484" w:rsidP="00700484">
      <w:pPr>
        <w:spacing w:after="99" w:line="259" w:lineRule="auto"/>
        <w:ind w:left="370"/>
        <w:rPr>
          <w:rFonts w:ascii="Times New Roman" w:eastAsia="Calibri" w:hAnsi="Times New Roman"/>
          <w:lang w:eastAsia="en-US"/>
        </w:rPr>
      </w:pPr>
      <w:r w:rsidRPr="00700484">
        <w:rPr>
          <w:rFonts w:ascii="Times New Roman" w:eastAsia="Arial" w:hAnsi="Times New Roman"/>
          <w:sz w:val="20"/>
          <w:lang w:eastAsia="en-US"/>
        </w:rPr>
        <w:t>________________________________________________________________________________</w:t>
      </w:r>
    </w:p>
    <w:p w:rsidR="00700484" w:rsidRPr="00700484" w:rsidRDefault="00700484" w:rsidP="00507D96">
      <w:pPr>
        <w:numPr>
          <w:ilvl w:val="0"/>
          <w:numId w:val="168"/>
        </w:numPr>
        <w:spacing w:after="103" w:line="248" w:lineRule="auto"/>
        <w:ind w:right="9"/>
        <w:jc w:val="both"/>
        <w:rPr>
          <w:rFonts w:ascii="Times New Roman" w:eastAsia="Calibri" w:hAnsi="Times New Roman"/>
          <w:lang w:eastAsia="en-US"/>
        </w:rPr>
      </w:pPr>
      <w:r w:rsidRPr="00700484">
        <w:rPr>
          <w:rFonts w:ascii="Times New Roman" w:eastAsia="Arial" w:hAnsi="Times New Roman"/>
          <w:sz w:val="20"/>
          <w:lang w:eastAsia="en-US"/>
        </w:rPr>
        <w:t xml:space="preserve">Каковы признаки того, что на канале последовательной связи настроена несоответствующая аутентификация? </w:t>
      </w:r>
    </w:p>
    <w:p w:rsidR="00700484" w:rsidRPr="00700484" w:rsidRDefault="00700484" w:rsidP="00700484">
      <w:pPr>
        <w:spacing w:after="99" w:line="259" w:lineRule="auto"/>
        <w:ind w:left="370"/>
        <w:rPr>
          <w:rFonts w:ascii="Times New Roman" w:eastAsia="Calibri" w:hAnsi="Times New Roman"/>
          <w:lang w:eastAsia="en-US"/>
        </w:rPr>
      </w:pPr>
      <w:r w:rsidRPr="00700484">
        <w:rPr>
          <w:rFonts w:ascii="Times New Roman" w:eastAsia="Arial" w:hAnsi="Times New Roman"/>
          <w:sz w:val="20"/>
          <w:lang w:eastAsia="en-US"/>
        </w:rPr>
        <w:t>________________________________________________________________________________</w:t>
      </w:r>
    </w:p>
    <w:p w:rsidR="00700484" w:rsidRPr="00700484" w:rsidRDefault="00700484" w:rsidP="00700484">
      <w:pPr>
        <w:spacing w:before="100" w:beforeAutospacing="1" w:after="100" w:afterAutospacing="1" w:line="240" w:lineRule="auto"/>
        <w:ind w:left="-5"/>
        <w:outlineLvl w:val="1"/>
        <w:rPr>
          <w:rFonts w:ascii="Times New Roman" w:eastAsia="Times New Roman" w:hAnsi="Times New Roman"/>
          <w:b/>
          <w:bCs/>
          <w:sz w:val="36"/>
          <w:szCs w:val="36"/>
        </w:rPr>
      </w:pPr>
      <w:r w:rsidRPr="00700484">
        <w:rPr>
          <w:rFonts w:ascii="Times New Roman" w:eastAsia="Times New Roman" w:hAnsi="Times New Roman"/>
          <w:b/>
          <w:bCs/>
          <w:sz w:val="24"/>
          <w:szCs w:val="24"/>
        </w:rPr>
        <w:t>Сводная таблица интерфейсов маршрутизаторов</w:t>
      </w:r>
      <w:r w:rsidRPr="00700484">
        <w:rPr>
          <w:rFonts w:ascii="Times New Roman" w:eastAsia="Times New Roman" w:hAnsi="Times New Roman"/>
          <w:b/>
          <w:bCs/>
          <w:sz w:val="36"/>
          <w:szCs w:val="36"/>
        </w:rPr>
        <w:t xml:space="preserve"> </w:t>
      </w:r>
    </w:p>
    <w:tbl>
      <w:tblPr>
        <w:tblStyle w:val="TableGrid9"/>
        <w:tblW w:w="9556" w:type="dxa"/>
        <w:tblInd w:w="-92" w:type="dxa"/>
        <w:tblCellMar>
          <w:top w:w="102" w:type="dxa"/>
          <w:left w:w="114" w:type="dxa"/>
          <w:right w:w="55" w:type="dxa"/>
        </w:tblCellMar>
        <w:tblLook w:val="04A0" w:firstRow="1" w:lastRow="0" w:firstColumn="1" w:lastColumn="0" w:noHBand="0" w:noVBand="1"/>
      </w:tblPr>
      <w:tblGrid>
        <w:gridCol w:w="1765"/>
        <w:gridCol w:w="1843"/>
        <w:gridCol w:w="1843"/>
        <w:gridCol w:w="2051"/>
        <w:gridCol w:w="2054"/>
      </w:tblGrid>
      <w:tr w:rsidR="00700484" w:rsidRPr="00700484" w:rsidTr="00700484">
        <w:trPr>
          <w:trHeight w:val="505"/>
        </w:trPr>
        <w:tc>
          <w:tcPr>
            <w:tcW w:w="9556" w:type="dxa"/>
            <w:gridSpan w:val="5"/>
            <w:tcBorders>
              <w:top w:val="single" w:sz="2" w:space="0" w:color="000000"/>
              <w:left w:val="single" w:sz="2" w:space="0" w:color="000000"/>
              <w:bottom w:val="single" w:sz="2" w:space="0" w:color="000000"/>
              <w:right w:val="single" w:sz="2" w:space="0" w:color="000000"/>
            </w:tcBorders>
            <w:shd w:val="clear" w:color="auto" w:fill="DBE5F1"/>
            <w:vAlign w:val="center"/>
          </w:tcPr>
          <w:p w:rsidR="00700484" w:rsidRPr="00700484" w:rsidRDefault="00700484" w:rsidP="00700484">
            <w:pPr>
              <w:spacing w:after="0" w:line="240" w:lineRule="auto"/>
              <w:ind w:right="56"/>
              <w:jc w:val="center"/>
              <w:rPr>
                <w:rFonts w:ascii="Times New Roman" w:eastAsia="Calibri" w:hAnsi="Times New Roman"/>
                <w:lang w:val="ru-RU" w:eastAsia="en-US"/>
              </w:rPr>
            </w:pPr>
            <w:r w:rsidRPr="00700484">
              <w:rPr>
                <w:rFonts w:ascii="Times New Roman" w:eastAsia="Arial" w:hAnsi="Times New Roman"/>
                <w:b/>
                <w:sz w:val="20"/>
                <w:lang w:val="ru-RU" w:eastAsia="en-US"/>
              </w:rPr>
              <w:t xml:space="preserve">Сводная информация об интерфейсах маршрутизаторов </w:t>
            </w:r>
          </w:p>
        </w:tc>
      </w:tr>
      <w:tr w:rsidR="00700484" w:rsidRPr="00700484" w:rsidTr="00700484">
        <w:trPr>
          <w:trHeight w:val="778"/>
        </w:trPr>
        <w:tc>
          <w:tcPr>
            <w:tcW w:w="1765" w:type="dxa"/>
            <w:tcBorders>
              <w:top w:val="single" w:sz="2" w:space="0" w:color="000000"/>
              <w:left w:val="single" w:sz="2" w:space="0" w:color="000000"/>
              <w:bottom w:val="single" w:sz="2" w:space="0" w:color="000000"/>
              <w:right w:val="single" w:sz="2" w:space="0" w:color="000000"/>
            </w:tcBorders>
            <w:vAlign w:val="center"/>
          </w:tcPr>
          <w:p w:rsidR="00700484" w:rsidRPr="00700484" w:rsidRDefault="00700484" w:rsidP="00700484">
            <w:pPr>
              <w:spacing w:after="0" w:line="240" w:lineRule="auto"/>
              <w:jc w:val="center"/>
              <w:rPr>
                <w:rFonts w:ascii="Times New Roman" w:eastAsia="Calibri" w:hAnsi="Times New Roman"/>
                <w:lang w:eastAsia="en-US"/>
              </w:rPr>
            </w:pPr>
            <w:r w:rsidRPr="00700484">
              <w:rPr>
                <w:rFonts w:ascii="Times New Roman" w:eastAsia="Arial" w:hAnsi="Times New Roman"/>
                <w:b/>
                <w:sz w:val="20"/>
                <w:lang w:eastAsia="en-US"/>
              </w:rPr>
              <w:t xml:space="preserve">Модель маршрутизатора </w:t>
            </w:r>
          </w:p>
        </w:tc>
        <w:tc>
          <w:tcPr>
            <w:tcW w:w="1843" w:type="dxa"/>
            <w:tcBorders>
              <w:top w:val="single" w:sz="2" w:space="0" w:color="000000"/>
              <w:left w:val="single" w:sz="2" w:space="0" w:color="000000"/>
              <w:bottom w:val="single" w:sz="2" w:space="0" w:color="000000"/>
              <w:right w:val="single" w:sz="2" w:space="0" w:color="000000"/>
            </w:tcBorders>
            <w:vAlign w:val="center"/>
          </w:tcPr>
          <w:p w:rsidR="00700484" w:rsidRPr="00700484" w:rsidRDefault="00700484" w:rsidP="00700484">
            <w:pPr>
              <w:spacing w:after="16" w:line="240" w:lineRule="auto"/>
              <w:ind w:right="63"/>
              <w:jc w:val="center"/>
              <w:rPr>
                <w:rFonts w:ascii="Times New Roman" w:eastAsia="Calibri" w:hAnsi="Times New Roman"/>
                <w:lang w:eastAsia="en-US"/>
              </w:rPr>
            </w:pPr>
            <w:r w:rsidRPr="00700484">
              <w:rPr>
                <w:rFonts w:ascii="Times New Roman" w:eastAsia="Arial" w:hAnsi="Times New Roman"/>
                <w:b/>
                <w:sz w:val="20"/>
                <w:lang w:eastAsia="en-US"/>
              </w:rPr>
              <w:t xml:space="preserve">Интерфейс </w:t>
            </w:r>
          </w:p>
          <w:p w:rsidR="00700484" w:rsidRPr="00700484" w:rsidRDefault="00700484" w:rsidP="00700484">
            <w:pPr>
              <w:spacing w:after="0" w:line="240" w:lineRule="auto"/>
              <w:ind w:right="55"/>
              <w:jc w:val="center"/>
              <w:rPr>
                <w:rFonts w:ascii="Times New Roman" w:eastAsia="Calibri" w:hAnsi="Times New Roman"/>
                <w:lang w:eastAsia="en-US"/>
              </w:rPr>
            </w:pPr>
            <w:r w:rsidRPr="00700484">
              <w:rPr>
                <w:rFonts w:ascii="Times New Roman" w:eastAsia="Arial" w:hAnsi="Times New Roman"/>
                <w:b/>
                <w:sz w:val="20"/>
                <w:lang w:eastAsia="en-US"/>
              </w:rPr>
              <w:t xml:space="preserve">Ethernet № 1 </w:t>
            </w:r>
          </w:p>
        </w:tc>
        <w:tc>
          <w:tcPr>
            <w:tcW w:w="1843" w:type="dxa"/>
            <w:tcBorders>
              <w:top w:val="single" w:sz="2" w:space="0" w:color="000000"/>
              <w:left w:val="single" w:sz="2" w:space="0" w:color="000000"/>
              <w:bottom w:val="single" w:sz="2" w:space="0" w:color="000000"/>
              <w:right w:val="single" w:sz="2" w:space="0" w:color="000000"/>
            </w:tcBorders>
            <w:vAlign w:val="center"/>
          </w:tcPr>
          <w:p w:rsidR="00700484" w:rsidRPr="00700484" w:rsidRDefault="00700484" w:rsidP="00700484">
            <w:pPr>
              <w:spacing w:after="16" w:line="240" w:lineRule="auto"/>
              <w:ind w:right="63"/>
              <w:jc w:val="center"/>
              <w:rPr>
                <w:rFonts w:ascii="Times New Roman" w:eastAsia="Calibri" w:hAnsi="Times New Roman"/>
                <w:lang w:eastAsia="en-US"/>
              </w:rPr>
            </w:pPr>
            <w:r w:rsidRPr="00700484">
              <w:rPr>
                <w:rFonts w:ascii="Times New Roman" w:eastAsia="Arial" w:hAnsi="Times New Roman"/>
                <w:b/>
                <w:sz w:val="20"/>
                <w:lang w:eastAsia="en-US"/>
              </w:rPr>
              <w:t xml:space="preserve">Интерфейс </w:t>
            </w:r>
          </w:p>
          <w:p w:rsidR="00700484" w:rsidRPr="00700484" w:rsidRDefault="00700484" w:rsidP="00700484">
            <w:pPr>
              <w:spacing w:after="0" w:line="240" w:lineRule="auto"/>
              <w:ind w:right="55"/>
              <w:jc w:val="center"/>
              <w:rPr>
                <w:rFonts w:ascii="Times New Roman" w:eastAsia="Calibri" w:hAnsi="Times New Roman"/>
                <w:lang w:eastAsia="en-US"/>
              </w:rPr>
            </w:pPr>
            <w:r w:rsidRPr="00700484">
              <w:rPr>
                <w:rFonts w:ascii="Times New Roman" w:eastAsia="Arial" w:hAnsi="Times New Roman"/>
                <w:b/>
                <w:sz w:val="20"/>
                <w:lang w:eastAsia="en-US"/>
              </w:rPr>
              <w:t xml:space="preserve">Ethernet № 2 </w:t>
            </w:r>
          </w:p>
        </w:tc>
        <w:tc>
          <w:tcPr>
            <w:tcW w:w="2051" w:type="dxa"/>
            <w:tcBorders>
              <w:top w:val="single" w:sz="2" w:space="0" w:color="000000"/>
              <w:left w:val="single" w:sz="2" w:space="0" w:color="000000"/>
              <w:bottom w:val="single" w:sz="2" w:space="0" w:color="000000"/>
              <w:right w:val="single" w:sz="2" w:space="0" w:color="000000"/>
            </w:tcBorders>
            <w:vAlign w:val="center"/>
          </w:tcPr>
          <w:p w:rsidR="00700484" w:rsidRPr="00700484" w:rsidRDefault="00700484" w:rsidP="00700484">
            <w:pPr>
              <w:spacing w:after="0" w:line="240" w:lineRule="auto"/>
              <w:jc w:val="center"/>
              <w:rPr>
                <w:rFonts w:ascii="Times New Roman" w:eastAsia="Calibri" w:hAnsi="Times New Roman"/>
                <w:lang w:eastAsia="en-US"/>
              </w:rPr>
            </w:pPr>
            <w:r w:rsidRPr="00700484">
              <w:rPr>
                <w:rFonts w:ascii="Times New Roman" w:eastAsia="Arial" w:hAnsi="Times New Roman"/>
                <w:b/>
                <w:sz w:val="20"/>
                <w:lang w:eastAsia="en-US"/>
              </w:rPr>
              <w:t xml:space="preserve">Последовательный интерфейс № 1 </w:t>
            </w:r>
          </w:p>
        </w:tc>
        <w:tc>
          <w:tcPr>
            <w:tcW w:w="2051" w:type="dxa"/>
            <w:tcBorders>
              <w:top w:val="single" w:sz="2" w:space="0" w:color="000000"/>
              <w:left w:val="single" w:sz="2" w:space="0" w:color="000000"/>
              <w:bottom w:val="single" w:sz="2" w:space="0" w:color="000000"/>
              <w:right w:val="single" w:sz="2" w:space="0" w:color="000000"/>
            </w:tcBorders>
            <w:vAlign w:val="center"/>
          </w:tcPr>
          <w:p w:rsidR="00700484" w:rsidRPr="00700484" w:rsidRDefault="00700484" w:rsidP="00700484">
            <w:pPr>
              <w:spacing w:after="0" w:line="240" w:lineRule="auto"/>
              <w:jc w:val="center"/>
              <w:rPr>
                <w:rFonts w:ascii="Times New Roman" w:eastAsia="Calibri" w:hAnsi="Times New Roman"/>
                <w:lang w:eastAsia="en-US"/>
              </w:rPr>
            </w:pPr>
            <w:r w:rsidRPr="00700484">
              <w:rPr>
                <w:rFonts w:ascii="Times New Roman" w:eastAsia="Arial" w:hAnsi="Times New Roman"/>
                <w:b/>
                <w:sz w:val="20"/>
                <w:lang w:eastAsia="en-US"/>
              </w:rPr>
              <w:t xml:space="preserve">Последовательный интерфейс № 2 </w:t>
            </w:r>
          </w:p>
        </w:tc>
      </w:tr>
      <w:tr w:rsidR="00700484" w:rsidRPr="00700484" w:rsidTr="00700484">
        <w:trPr>
          <w:trHeight w:val="590"/>
        </w:trPr>
        <w:tc>
          <w:tcPr>
            <w:tcW w:w="1765"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Arial" w:hAnsi="Times New Roman"/>
                <w:sz w:val="20"/>
                <w:lang w:eastAsia="en-US"/>
              </w:rPr>
              <w:t xml:space="preserve">1800 </w:t>
            </w:r>
          </w:p>
        </w:tc>
        <w:tc>
          <w:tcPr>
            <w:tcW w:w="1843"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4"/>
              <w:rPr>
                <w:rFonts w:ascii="Times New Roman" w:eastAsia="Calibri" w:hAnsi="Times New Roman"/>
                <w:lang w:eastAsia="en-US"/>
              </w:rPr>
            </w:pPr>
            <w:r w:rsidRPr="00700484">
              <w:rPr>
                <w:rFonts w:ascii="Times New Roman" w:eastAsia="Arial" w:hAnsi="Times New Roman"/>
                <w:sz w:val="20"/>
                <w:lang w:eastAsia="en-US"/>
              </w:rPr>
              <w:t xml:space="preserve">Fast Ethernet 0/0 (F0/0) </w:t>
            </w:r>
          </w:p>
        </w:tc>
        <w:tc>
          <w:tcPr>
            <w:tcW w:w="1843"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5"/>
              <w:rPr>
                <w:rFonts w:ascii="Times New Roman" w:eastAsia="Calibri" w:hAnsi="Times New Roman"/>
                <w:lang w:eastAsia="en-US"/>
              </w:rPr>
            </w:pPr>
            <w:r w:rsidRPr="00700484">
              <w:rPr>
                <w:rFonts w:ascii="Times New Roman" w:eastAsia="Arial" w:hAnsi="Times New Roman"/>
                <w:sz w:val="20"/>
                <w:lang w:eastAsia="en-US"/>
              </w:rPr>
              <w:t xml:space="preserve">Fast Ethernet 0/1 (F0/1) </w:t>
            </w:r>
          </w:p>
        </w:tc>
        <w:tc>
          <w:tcPr>
            <w:tcW w:w="2051"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5"/>
              <w:rPr>
                <w:rFonts w:ascii="Times New Roman" w:eastAsia="Calibri" w:hAnsi="Times New Roman"/>
                <w:lang w:eastAsia="en-US"/>
              </w:rPr>
            </w:pPr>
            <w:r w:rsidRPr="00700484">
              <w:rPr>
                <w:rFonts w:ascii="Times New Roman" w:eastAsia="Arial" w:hAnsi="Times New Roman"/>
                <w:sz w:val="20"/>
                <w:lang w:eastAsia="en-US"/>
              </w:rPr>
              <w:t xml:space="preserve">Serial 0/0/0 (S0/0/0) </w:t>
            </w:r>
          </w:p>
        </w:tc>
        <w:tc>
          <w:tcPr>
            <w:tcW w:w="2051"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5"/>
              <w:rPr>
                <w:rFonts w:ascii="Times New Roman" w:eastAsia="Calibri" w:hAnsi="Times New Roman"/>
                <w:lang w:eastAsia="en-US"/>
              </w:rPr>
            </w:pPr>
            <w:r w:rsidRPr="00700484">
              <w:rPr>
                <w:rFonts w:ascii="Times New Roman" w:eastAsia="Arial" w:hAnsi="Times New Roman"/>
                <w:sz w:val="20"/>
                <w:lang w:eastAsia="en-US"/>
              </w:rPr>
              <w:t xml:space="preserve">Serial 0/0/1 (S0/0/1) </w:t>
            </w:r>
          </w:p>
        </w:tc>
      </w:tr>
      <w:tr w:rsidR="00700484" w:rsidRPr="00700484" w:rsidTr="00700484">
        <w:trPr>
          <w:trHeight w:val="590"/>
        </w:trPr>
        <w:tc>
          <w:tcPr>
            <w:tcW w:w="1765"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Arial" w:hAnsi="Times New Roman"/>
                <w:sz w:val="20"/>
                <w:lang w:eastAsia="en-US"/>
              </w:rPr>
              <w:t xml:space="preserve">1900 </w:t>
            </w:r>
          </w:p>
        </w:tc>
        <w:tc>
          <w:tcPr>
            <w:tcW w:w="1843"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4" w:right="19"/>
              <w:rPr>
                <w:rFonts w:ascii="Times New Roman" w:eastAsia="Calibri" w:hAnsi="Times New Roman"/>
                <w:lang w:eastAsia="en-US"/>
              </w:rPr>
            </w:pPr>
            <w:r w:rsidRPr="00700484">
              <w:rPr>
                <w:rFonts w:ascii="Times New Roman" w:eastAsia="Arial" w:hAnsi="Times New Roman"/>
                <w:sz w:val="20"/>
                <w:lang w:eastAsia="en-US"/>
              </w:rPr>
              <w:t xml:space="preserve">Gigabit Ethernet 0/0 (G0/0) </w:t>
            </w:r>
          </w:p>
        </w:tc>
        <w:tc>
          <w:tcPr>
            <w:tcW w:w="1843"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4" w:right="19"/>
              <w:rPr>
                <w:rFonts w:ascii="Times New Roman" w:eastAsia="Calibri" w:hAnsi="Times New Roman"/>
                <w:lang w:eastAsia="en-US"/>
              </w:rPr>
            </w:pPr>
            <w:r w:rsidRPr="00700484">
              <w:rPr>
                <w:rFonts w:ascii="Times New Roman" w:eastAsia="Arial" w:hAnsi="Times New Roman"/>
                <w:sz w:val="20"/>
                <w:lang w:eastAsia="en-US"/>
              </w:rPr>
              <w:t xml:space="preserve">Gigabit Ethernet 0/1 (G0/1) </w:t>
            </w:r>
          </w:p>
        </w:tc>
        <w:tc>
          <w:tcPr>
            <w:tcW w:w="2051"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4"/>
              <w:rPr>
                <w:rFonts w:ascii="Times New Roman" w:eastAsia="Calibri" w:hAnsi="Times New Roman"/>
                <w:lang w:eastAsia="en-US"/>
              </w:rPr>
            </w:pPr>
            <w:r w:rsidRPr="00700484">
              <w:rPr>
                <w:rFonts w:ascii="Times New Roman" w:eastAsia="Arial" w:hAnsi="Times New Roman"/>
                <w:sz w:val="20"/>
                <w:lang w:eastAsia="en-US"/>
              </w:rPr>
              <w:t xml:space="preserve">Serial 0/0/0 (S0/0/0) </w:t>
            </w:r>
          </w:p>
        </w:tc>
        <w:tc>
          <w:tcPr>
            <w:tcW w:w="2051"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4"/>
              <w:rPr>
                <w:rFonts w:ascii="Times New Roman" w:eastAsia="Calibri" w:hAnsi="Times New Roman"/>
                <w:lang w:eastAsia="en-US"/>
              </w:rPr>
            </w:pPr>
            <w:r w:rsidRPr="00700484">
              <w:rPr>
                <w:rFonts w:ascii="Times New Roman" w:eastAsia="Arial" w:hAnsi="Times New Roman"/>
                <w:sz w:val="20"/>
                <w:lang w:eastAsia="en-US"/>
              </w:rPr>
              <w:t xml:space="preserve">Serial 0/0/1 (S0/0/1) </w:t>
            </w:r>
          </w:p>
        </w:tc>
      </w:tr>
      <w:tr w:rsidR="00700484" w:rsidRPr="00700484" w:rsidTr="00700484">
        <w:trPr>
          <w:trHeight w:val="590"/>
        </w:trPr>
        <w:tc>
          <w:tcPr>
            <w:tcW w:w="1765"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Arial" w:hAnsi="Times New Roman"/>
                <w:sz w:val="20"/>
                <w:lang w:eastAsia="en-US"/>
              </w:rPr>
              <w:t xml:space="preserve">2801 </w:t>
            </w:r>
          </w:p>
        </w:tc>
        <w:tc>
          <w:tcPr>
            <w:tcW w:w="1843"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4"/>
              <w:rPr>
                <w:rFonts w:ascii="Times New Roman" w:eastAsia="Calibri" w:hAnsi="Times New Roman"/>
                <w:lang w:eastAsia="en-US"/>
              </w:rPr>
            </w:pPr>
            <w:r w:rsidRPr="00700484">
              <w:rPr>
                <w:rFonts w:ascii="Times New Roman" w:eastAsia="Arial" w:hAnsi="Times New Roman"/>
                <w:sz w:val="20"/>
                <w:lang w:eastAsia="en-US"/>
              </w:rPr>
              <w:t xml:space="preserve">Fast Ethernet 0/0 (F0/0) </w:t>
            </w:r>
          </w:p>
        </w:tc>
        <w:tc>
          <w:tcPr>
            <w:tcW w:w="1843"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5"/>
              <w:rPr>
                <w:rFonts w:ascii="Times New Roman" w:eastAsia="Calibri" w:hAnsi="Times New Roman"/>
                <w:lang w:eastAsia="en-US"/>
              </w:rPr>
            </w:pPr>
            <w:r w:rsidRPr="00700484">
              <w:rPr>
                <w:rFonts w:ascii="Times New Roman" w:eastAsia="Arial" w:hAnsi="Times New Roman"/>
                <w:sz w:val="20"/>
                <w:lang w:eastAsia="en-US"/>
              </w:rPr>
              <w:t xml:space="preserve">Fast Ethernet 0/1 (F0/1) </w:t>
            </w:r>
          </w:p>
        </w:tc>
        <w:tc>
          <w:tcPr>
            <w:tcW w:w="2051"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5"/>
              <w:rPr>
                <w:rFonts w:ascii="Times New Roman" w:eastAsia="Calibri" w:hAnsi="Times New Roman"/>
                <w:lang w:eastAsia="en-US"/>
              </w:rPr>
            </w:pPr>
            <w:r w:rsidRPr="00700484">
              <w:rPr>
                <w:rFonts w:ascii="Times New Roman" w:eastAsia="Arial" w:hAnsi="Times New Roman"/>
                <w:sz w:val="20"/>
                <w:lang w:eastAsia="en-US"/>
              </w:rPr>
              <w:t xml:space="preserve">Serial 0/1/0 (S0/1/0) </w:t>
            </w:r>
          </w:p>
        </w:tc>
        <w:tc>
          <w:tcPr>
            <w:tcW w:w="2051"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5"/>
              <w:rPr>
                <w:rFonts w:ascii="Times New Roman" w:eastAsia="Calibri" w:hAnsi="Times New Roman"/>
                <w:lang w:eastAsia="en-US"/>
              </w:rPr>
            </w:pPr>
            <w:r w:rsidRPr="00700484">
              <w:rPr>
                <w:rFonts w:ascii="Times New Roman" w:eastAsia="Arial" w:hAnsi="Times New Roman"/>
                <w:sz w:val="20"/>
                <w:lang w:eastAsia="en-US"/>
              </w:rPr>
              <w:t xml:space="preserve">Serial 0/1/1 (S0/1/1) </w:t>
            </w:r>
          </w:p>
        </w:tc>
      </w:tr>
      <w:tr w:rsidR="00700484" w:rsidRPr="00700484" w:rsidTr="00700484">
        <w:trPr>
          <w:trHeight w:val="597"/>
        </w:trPr>
        <w:tc>
          <w:tcPr>
            <w:tcW w:w="1765"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Arial" w:hAnsi="Times New Roman"/>
                <w:sz w:val="20"/>
                <w:lang w:eastAsia="en-US"/>
              </w:rPr>
              <w:t xml:space="preserve">2811 </w:t>
            </w:r>
          </w:p>
        </w:tc>
        <w:tc>
          <w:tcPr>
            <w:tcW w:w="1843"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4"/>
              <w:rPr>
                <w:rFonts w:ascii="Times New Roman" w:eastAsia="Calibri" w:hAnsi="Times New Roman"/>
                <w:lang w:eastAsia="en-US"/>
              </w:rPr>
            </w:pPr>
            <w:r w:rsidRPr="00700484">
              <w:rPr>
                <w:rFonts w:ascii="Times New Roman" w:eastAsia="Arial" w:hAnsi="Times New Roman"/>
                <w:sz w:val="20"/>
                <w:lang w:eastAsia="en-US"/>
              </w:rPr>
              <w:t xml:space="preserve">Fast Ethernet 0/0 (F0/0) </w:t>
            </w:r>
          </w:p>
        </w:tc>
        <w:tc>
          <w:tcPr>
            <w:tcW w:w="1843"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5"/>
              <w:rPr>
                <w:rFonts w:ascii="Times New Roman" w:eastAsia="Calibri" w:hAnsi="Times New Roman"/>
                <w:lang w:eastAsia="en-US"/>
              </w:rPr>
            </w:pPr>
            <w:r w:rsidRPr="00700484">
              <w:rPr>
                <w:rFonts w:ascii="Times New Roman" w:eastAsia="Arial" w:hAnsi="Times New Roman"/>
                <w:sz w:val="20"/>
                <w:lang w:eastAsia="en-US"/>
              </w:rPr>
              <w:t xml:space="preserve">Fast Ethernet 0/1 (F0/1) </w:t>
            </w:r>
          </w:p>
        </w:tc>
        <w:tc>
          <w:tcPr>
            <w:tcW w:w="2051"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5"/>
              <w:rPr>
                <w:rFonts w:ascii="Times New Roman" w:eastAsia="Calibri" w:hAnsi="Times New Roman"/>
                <w:lang w:eastAsia="en-US"/>
              </w:rPr>
            </w:pPr>
            <w:r w:rsidRPr="00700484">
              <w:rPr>
                <w:rFonts w:ascii="Times New Roman" w:eastAsia="Arial" w:hAnsi="Times New Roman"/>
                <w:sz w:val="20"/>
                <w:lang w:eastAsia="en-US"/>
              </w:rPr>
              <w:t xml:space="preserve">Serial 0/0/0 (S0/0/0) </w:t>
            </w:r>
          </w:p>
        </w:tc>
        <w:tc>
          <w:tcPr>
            <w:tcW w:w="2051"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5"/>
              <w:rPr>
                <w:rFonts w:ascii="Times New Roman" w:eastAsia="Calibri" w:hAnsi="Times New Roman"/>
                <w:lang w:eastAsia="en-US"/>
              </w:rPr>
            </w:pPr>
            <w:r w:rsidRPr="00700484">
              <w:rPr>
                <w:rFonts w:ascii="Times New Roman" w:eastAsia="Arial" w:hAnsi="Times New Roman"/>
                <w:sz w:val="20"/>
                <w:lang w:eastAsia="en-US"/>
              </w:rPr>
              <w:t xml:space="preserve">Serial 0/0/1 (S0/0/1) </w:t>
            </w:r>
          </w:p>
        </w:tc>
      </w:tr>
      <w:tr w:rsidR="00700484" w:rsidRPr="00700484" w:rsidTr="00700484">
        <w:trPr>
          <w:trHeight w:val="590"/>
        </w:trPr>
        <w:tc>
          <w:tcPr>
            <w:tcW w:w="1765"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Arial" w:hAnsi="Times New Roman"/>
                <w:sz w:val="20"/>
                <w:lang w:eastAsia="en-US"/>
              </w:rPr>
              <w:t xml:space="preserve">2900 </w:t>
            </w:r>
          </w:p>
        </w:tc>
        <w:tc>
          <w:tcPr>
            <w:tcW w:w="1843"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4" w:right="19"/>
              <w:rPr>
                <w:rFonts w:ascii="Times New Roman" w:eastAsia="Calibri" w:hAnsi="Times New Roman"/>
                <w:lang w:eastAsia="en-US"/>
              </w:rPr>
            </w:pPr>
            <w:r w:rsidRPr="00700484">
              <w:rPr>
                <w:rFonts w:ascii="Times New Roman" w:eastAsia="Arial" w:hAnsi="Times New Roman"/>
                <w:sz w:val="20"/>
                <w:lang w:eastAsia="en-US"/>
              </w:rPr>
              <w:t xml:space="preserve">Gigabit Ethernet 0/0 (G0/0) </w:t>
            </w:r>
          </w:p>
        </w:tc>
        <w:tc>
          <w:tcPr>
            <w:tcW w:w="1843"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4" w:right="19"/>
              <w:rPr>
                <w:rFonts w:ascii="Times New Roman" w:eastAsia="Calibri" w:hAnsi="Times New Roman"/>
                <w:lang w:eastAsia="en-US"/>
              </w:rPr>
            </w:pPr>
            <w:r w:rsidRPr="00700484">
              <w:rPr>
                <w:rFonts w:ascii="Times New Roman" w:eastAsia="Arial" w:hAnsi="Times New Roman"/>
                <w:sz w:val="20"/>
                <w:lang w:eastAsia="en-US"/>
              </w:rPr>
              <w:t xml:space="preserve">Gigabit Ethernet 0/1 (G0/1) </w:t>
            </w:r>
          </w:p>
        </w:tc>
        <w:tc>
          <w:tcPr>
            <w:tcW w:w="2051"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4"/>
              <w:rPr>
                <w:rFonts w:ascii="Times New Roman" w:eastAsia="Calibri" w:hAnsi="Times New Roman"/>
                <w:lang w:eastAsia="en-US"/>
              </w:rPr>
            </w:pPr>
            <w:r w:rsidRPr="00700484">
              <w:rPr>
                <w:rFonts w:ascii="Times New Roman" w:eastAsia="Arial" w:hAnsi="Times New Roman"/>
                <w:sz w:val="20"/>
                <w:lang w:eastAsia="en-US"/>
              </w:rPr>
              <w:t xml:space="preserve">Serial 0/0/0 (S0/0/0) </w:t>
            </w:r>
          </w:p>
        </w:tc>
        <w:tc>
          <w:tcPr>
            <w:tcW w:w="2051"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4"/>
              <w:rPr>
                <w:rFonts w:ascii="Times New Roman" w:eastAsia="Calibri" w:hAnsi="Times New Roman"/>
                <w:lang w:eastAsia="en-US"/>
              </w:rPr>
            </w:pPr>
            <w:r w:rsidRPr="00700484">
              <w:rPr>
                <w:rFonts w:ascii="Times New Roman" w:eastAsia="Arial" w:hAnsi="Times New Roman"/>
                <w:sz w:val="20"/>
                <w:lang w:eastAsia="en-US"/>
              </w:rPr>
              <w:t xml:space="preserve">Serial 0/0/1 (S0/0/1) </w:t>
            </w:r>
          </w:p>
        </w:tc>
      </w:tr>
      <w:tr w:rsidR="00700484" w:rsidRPr="00700484" w:rsidTr="00700484">
        <w:trPr>
          <w:trHeight w:val="1917"/>
        </w:trPr>
        <w:tc>
          <w:tcPr>
            <w:tcW w:w="9556" w:type="dxa"/>
            <w:gridSpan w:val="5"/>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2" w:lineRule="auto"/>
              <w:ind w:right="53"/>
              <w:rPr>
                <w:rFonts w:ascii="Times New Roman" w:eastAsia="Calibri" w:hAnsi="Times New Roman"/>
                <w:lang w:val="ru-RU" w:eastAsia="en-US"/>
              </w:rPr>
            </w:pPr>
            <w:r w:rsidRPr="00700484">
              <w:rPr>
                <w:rFonts w:ascii="Times New Roman" w:eastAsia="Arial" w:hAnsi="Times New Roman"/>
                <w:b/>
                <w:sz w:val="20"/>
                <w:lang w:val="ru-RU" w:eastAsia="en-US"/>
              </w:rPr>
              <w:t>Примечание</w:t>
            </w:r>
            <w:r w:rsidRPr="00700484">
              <w:rPr>
                <w:rFonts w:ascii="Times New Roman" w:eastAsia="Arial" w:hAnsi="Times New Roman"/>
                <w:sz w:val="20"/>
                <w:lang w:val="ru-RU" w:eastAsia="en-US"/>
              </w:rPr>
              <w:t xml:space="preserve">. Чтобы узнать, каким образом настроен маршрутизатор, изучите интерфейсы с целью определения типа маршрутизатора и количества имеющихся на нём интерфейсов. Эффективного способа перечисления всех сочетаний настроек для каждого класса маршрутизаторов не существует. </w:t>
            </w:r>
          </w:p>
          <w:p w:rsidR="00700484" w:rsidRPr="00700484" w:rsidRDefault="00700484" w:rsidP="00700484">
            <w:pPr>
              <w:spacing w:after="0" w:line="240" w:lineRule="auto"/>
              <w:rPr>
                <w:rFonts w:ascii="Times New Roman" w:eastAsia="Calibri" w:hAnsi="Times New Roman"/>
                <w:lang w:val="ru-RU" w:eastAsia="en-US"/>
              </w:rPr>
            </w:pPr>
            <w:r w:rsidRPr="00700484">
              <w:rPr>
                <w:rFonts w:ascii="Times New Roman" w:eastAsia="Arial" w:hAnsi="Times New Roman"/>
                <w:sz w:val="20"/>
                <w:lang w:val="ru-RU" w:eastAsia="en-US"/>
              </w:rPr>
              <w:t xml:space="preserve">В данной таблице содержатся идентификаторы возможных сочетаний </w:t>
            </w:r>
            <w:r w:rsidRPr="00700484">
              <w:rPr>
                <w:rFonts w:ascii="Times New Roman" w:eastAsia="Arial" w:hAnsi="Times New Roman"/>
                <w:sz w:val="20"/>
                <w:lang w:eastAsia="en-US"/>
              </w:rPr>
              <w:t>Ethernet</w:t>
            </w:r>
            <w:r w:rsidRPr="00700484">
              <w:rPr>
                <w:rFonts w:ascii="Times New Roman" w:eastAsia="Arial" w:hAnsi="Times New Roman"/>
                <w:sz w:val="20"/>
                <w:lang w:val="ru-RU" w:eastAsia="en-US"/>
              </w:rPr>
              <w:t xml:space="preserve"> и последовательных (</w:t>
            </w:r>
            <w:r w:rsidRPr="00700484">
              <w:rPr>
                <w:rFonts w:ascii="Times New Roman" w:eastAsia="Arial" w:hAnsi="Times New Roman"/>
                <w:sz w:val="20"/>
                <w:lang w:eastAsia="en-US"/>
              </w:rPr>
              <w:t>Serial</w:t>
            </w:r>
            <w:r w:rsidRPr="00700484">
              <w:rPr>
                <w:rFonts w:ascii="Times New Roman" w:eastAsia="Arial" w:hAnsi="Times New Roman"/>
                <w:sz w:val="20"/>
                <w:lang w:val="ru-RU" w:eastAsia="en-US"/>
              </w:rPr>
              <w:t xml:space="preserve">) интерфейсов в устройстве. В таблицу не включены какие-либо иные типы интерфейсов, даже если на определённом маршрутизаторе они присутствуют. В качестве примера можно привести интерфейс </w:t>
            </w:r>
            <w:r w:rsidRPr="00700484">
              <w:rPr>
                <w:rFonts w:ascii="Times New Roman" w:eastAsia="Arial" w:hAnsi="Times New Roman"/>
                <w:sz w:val="20"/>
                <w:lang w:eastAsia="en-US"/>
              </w:rPr>
              <w:t>ISDN</w:t>
            </w:r>
            <w:r w:rsidRPr="00700484">
              <w:rPr>
                <w:rFonts w:ascii="Times New Roman" w:eastAsia="Arial" w:hAnsi="Times New Roman"/>
                <w:sz w:val="20"/>
                <w:lang w:val="ru-RU" w:eastAsia="en-US"/>
              </w:rPr>
              <w:t xml:space="preserve"> </w:t>
            </w:r>
            <w:r w:rsidRPr="00700484">
              <w:rPr>
                <w:rFonts w:ascii="Times New Roman" w:eastAsia="Arial" w:hAnsi="Times New Roman"/>
                <w:sz w:val="20"/>
                <w:lang w:eastAsia="en-US"/>
              </w:rPr>
              <w:t>BRI</w:t>
            </w:r>
            <w:r w:rsidRPr="00700484">
              <w:rPr>
                <w:rFonts w:ascii="Times New Roman" w:eastAsia="Arial" w:hAnsi="Times New Roman"/>
                <w:sz w:val="20"/>
                <w:lang w:val="ru-RU" w:eastAsia="en-US"/>
              </w:rPr>
              <w:t xml:space="preserve">. Строка в скобках — это принятое сокращение, которое можно использовать в командах </w:t>
            </w:r>
            <w:r w:rsidRPr="00700484">
              <w:rPr>
                <w:rFonts w:ascii="Times New Roman" w:eastAsia="Arial" w:hAnsi="Times New Roman"/>
                <w:sz w:val="20"/>
                <w:lang w:eastAsia="en-US"/>
              </w:rPr>
              <w:t>Cisco</w:t>
            </w:r>
            <w:r w:rsidRPr="00700484">
              <w:rPr>
                <w:rFonts w:ascii="Times New Roman" w:eastAsia="Arial" w:hAnsi="Times New Roman"/>
                <w:sz w:val="20"/>
                <w:lang w:val="ru-RU" w:eastAsia="en-US"/>
              </w:rPr>
              <w:t xml:space="preserve"> </w:t>
            </w:r>
            <w:r w:rsidRPr="00700484">
              <w:rPr>
                <w:rFonts w:ascii="Times New Roman" w:eastAsia="Arial" w:hAnsi="Times New Roman"/>
                <w:sz w:val="20"/>
                <w:lang w:eastAsia="en-US"/>
              </w:rPr>
              <w:t>IOS</w:t>
            </w:r>
            <w:r w:rsidRPr="00700484">
              <w:rPr>
                <w:rFonts w:ascii="Times New Roman" w:eastAsia="Arial" w:hAnsi="Times New Roman"/>
                <w:sz w:val="20"/>
                <w:lang w:val="ru-RU" w:eastAsia="en-US"/>
              </w:rPr>
              <w:t xml:space="preserve"> для представления интерфейса. </w:t>
            </w:r>
          </w:p>
        </w:tc>
      </w:tr>
    </w:tbl>
    <w:p w:rsidR="00700484" w:rsidRPr="00700484" w:rsidRDefault="00700484" w:rsidP="00700484">
      <w:pPr>
        <w:spacing w:after="0" w:line="360" w:lineRule="auto"/>
        <w:contextualSpacing/>
        <w:jc w:val="center"/>
        <w:rPr>
          <w:rFonts w:ascii="Times New Roman" w:eastAsia="Calibri" w:hAnsi="Times New Roman"/>
          <w:b/>
          <w:sz w:val="24"/>
          <w:lang w:eastAsia="en-US"/>
        </w:rPr>
      </w:pPr>
    </w:p>
    <w:p w:rsidR="00700484" w:rsidRDefault="00700484" w:rsidP="00B066CE">
      <w:pPr>
        <w:spacing w:after="0" w:line="240" w:lineRule="auto"/>
        <w:jc w:val="center"/>
        <w:rPr>
          <w:rFonts w:ascii="Times New Roman" w:eastAsia="Times New Roman" w:hAnsi="Times New Roman"/>
          <w:b/>
          <w:sz w:val="24"/>
          <w:szCs w:val="24"/>
          <w:lang w:eastAsia="en-US"/>
        </w:rPr>
      </w:pPr>
    </w:p>
    <w:p w:rsidR="00B22203" w:rsidRDefault="00B22203" w:rsidP="00B066CE">
      <w:pPr>
        <w:spacing w:after="0" w:line="240" w:lineRule="auto"/>
        <w:jc w:val="center"/>
        <w:rPr>
          <w:rFonts w:ascii="Times New Roman" w:eastAsia="Times New Roman" w:hAnsi="Times New Roman"/>
          <w:b/>
          <w:sz w:val="24"/>
          <w:szCs w:val="24"/>
          <w:lang w:eastAsia="en-US"/>
        </w:rPr>
      </w:pPr>
    </w:p>
    <w:p w:rsidR="00B22203" w:rsidRDefault="00B22203" w:rsidP="00B066CE">
      <w:pPr>
        <w:spacing w:after="0" w:line="240" w:lineRule="auto"/>
        <w:jc w:val="center"/>
        <w:rPr>
          <w:rFonts w:ascii="Times New Roman" w:eastAsia="Times New Roman" w:hAnsi="Times New Roman"/>
          <w:b/>
          <w:sz w:val="24"/>
          <w:szCs w:val="24"/>
          <w:lang w:eastAsia="en-US"/>
        </w:rPr>
      </w:pPr>
    </w:p>
    <w:p w:rsidR="00B22203" w:rsidRDefault="00700484" w:rsidP="00B066CE">
      <w:pPr>
        <w:spacing w:after="0" w:line="240" w:lineRule="auto"/>
        <w:jc w:val="center"/>
        <w:rPr>
          <w:rFonts w:ascii="Times New Roman" w:eastAsia="Times New Roman" w:hAnsi="Times New Roman"/>
          <w:b/>
          <w:sz w:val="24"/>
          <w:szCs w:val="24"/>
          <w:lang w:eastAsia="en-US"/>
        </w:rPr>
      </w:pPr>
      <w:r>
        <w:rPr>
          <w:rFonts w:ascii="Times New Roman" w:eastAsia="Times New Roman" w:hAnsi="Times New Roman"/>
          <w:b/>
          <w:sz w:val="24"/>
          <w:szCs w:val="24"/>
          <w:lang w:eastAsia="en-US"/>
        </w:rPr>
        <w:t>Практическая работа 28</w:t>
      </w:r>
    </w:p>
    <w:p w:rsidR="00700484" w:rsidRPr="00700484" w:rsidRDefault="00700484" w:rsidP="00507D96">
      <w:pPr>
        <w:spacing w:after="0" w:line="240" w:lineRule="auto"/>
        <w:contextualSpacing/>
        <w:rPr>
          <w:rFonts w:ascii="Times New Roman" w:eastAsia="Calibri" w:hAnsi="Times New Roman"/>
          <w:b/>
          <w:sz w:val="24"/>
          <w:szCs w:val="24"/>
          <w:lang w:eastAsia="en-US"/>
        </w:rPr>
      </w:pPr>
      <w:r w:rsidRPr="00700484">
        <w:rPr>
          <w:rFonts w:ascii="Times New Roman" w:eastAsia="Calibri" w:hAnsi="Times New Roman"/>
          <w:b/>
          <w:sz w:val="24"/>
          <w:szCs w:val="24"/>
          <w:lang w:eastAsia="en-US"/>
        </w:rPr>
        <w:t xml:space="preserve">Отладка базового PPP с аутентификацией </w:t>
      </w:r>
    </w:p>
    <w:p w:rsidR="00700484" w:rsidRPr="00700484" w:rsidRDefault="00700484" w:rsidP="00700484">
      <w:pPr>
        <w:spacing w:after="0" w:line="240" w:lineRule="auto"/>
        <w:contextualSpacing/>
        <w:jc w:val="center"/>
        <w:rPr>
          <w:rFonts w:ascii="Times New Roman" w:eastAsia="Calibri" w:hAnsi="Times New Roman"/>
          <w:b/>
          <w:sz w:val="24"/>
          <w:lang w:eastAsia="en-US"/>
        </w:rPr>
      </w:pPr>
    </w:p>
    <w:p w:rsidR="00700484" w:rsidRPr="00700484" w:rsidRDefault="00700484" w:rsidP="00700484">
      <w:pPr>
        <w:spacing w:after="0" w:line="360" w:lineRule="auto"/>
        <w:contextualSpacing/>
        <w:rPr>
          <w:rFonts w:ascii="Times New Roman" w:eastAsia="Calibri" w:hAnsi="Times New Roman"/>
          <w:b/>
          <w:sz w:val="24"/>
          <w:lang w:eastAsia="en-US"/>
        </w:rPr>
      </w:pPr>
      <w:r w:rsidRPr="00700484">
        <w:rPr>
          <w:rFonts w:ascii="Times New Roman" w:eastAsia="Calibri" w:hAnsi="Times New Roman"/>
          <w:b/>
          <w:sz w:val="24"/>
          <w:lang w:eastAsia="en-US"/>
        </w:rPr>
        <w:t xml:space="preserve">Цели работы: Произвести отладку базового </w:t>
      </w:r>
      <w:r w:rsidRPr="00700484">
        <w:rPr>
          <w:rFonts w:ascii="Times New Roman" w:eastAsia="Calibri" w:hAnsi="Times New Roman"/>
          <w:b/>
          <w:sz w:val="24"/>
          <w:lang w:val="en-US" w:eastAsia="en-US"/>
        </w:rPr>
        <w:t>PPP</w:t>
      </w:r>
      <w:r w:rsidRPr="00700484">
        <w:rPr>
          <w:rFonts w:ascii="Times New Roman" w:eastAsia="Calibri" w:hAnsi="Times New Roman"/>
          <w:b/>
          <w:sz w:val="24"/>
          <w:lang w:eastAsia="en-US"/>
        </w:rPr>
        <w:t xml:space="preserve"> с аутентификацией</w:t>
      </w:r>
    </w:p>
    <w:p w:rsidR="00700484" w:rsidRPr="00700484" w:rsidRDefault="00700484" w:rsidP="00700484">
      <w:pPr>
        <w:keepNext/>
        <w:keepLines/>
        <w:spacing w:before="240" w:after="58" w:line="259" w:lineRule="auto"/>
        <w:ind w:left="-5"/>
        <w:outlineLvl w:val="0"/>
        <w:rPr>
          <w:rFonts w:ascii="Times New Roman" w:eastAsia="DengXian Light" w:hAnsi="Times New Roman"/>
          <w:sz w:val="32"/>
          <w:szCs w:val="32"/>
          <w:lang w:eastAsia="en-US"/>
        </w:rPr>
      </w:pPr>
      <w:r w:rsidRPr="00700484">
        <w:rPr>
          <w:rFonts w:ascii="Times New Roman" w:eastAsia="DengXian Light" w:hAnsi="Times New Roman"/>
          <w:sz w:val="28"/>
          <w:szCs w:val="28"/>
          <w:lang w:eastAsia="en-US"/>
        </w:rPr>
        <w:t xml:space="preserve">Задачи </w:t>
      </w:r>
    </w:p>
    <w:p w:rsidR="00700484" w:rsidRPr="00700484" w:rsidRDefault="00700484" w:rsidP="00700484">
      <w:pPr>
        <w:spacing w:after="92" w:line="259" w:lineRule="auto"/>
        <w:ind w:left="355" w:right="3129" w:hanging="10"/>
        <w:rPr>
          <w:rFonts w:ascii="Times New Roman" w:eastAsia="Calibri" w:hAnsi="Times New Roman"/>
          <w:lang w:eastAsia="en-US"/>
        </w:rPr>
      </w:pPr>
      <w:r w:rsidRPr="00700484">
        <w:rPr>
          <w:rFonts w:ascii="Times New Roman" w:eastAsia="Arial" w:hAnsi="Times New Roman"/>
          <w:b/>
          <w:sz w:val="20"/>
          <w:lang w:eastAsia="en-US"/>
        </w:rPr>
        <w:t xml:space="preserve">Часть 1. Построение сети и загрузка настроек устройств </w:t>
      </w:r>
    </w:p>
    <w:p w:rsidR="00700484" w:rsidRPr="00700484" w:rsidRDefault="00700484" w:rsidP="00700484">
      <w:pPr>
        <w:spacing w:after="158" w:line="365" w:lineRule="auto"/>
        <w:ind w:left="355" w:right="3129" w:hanging="10"/>
        <w:rPr>
          <w:rFonts w:ascii="Times New Roman" w:eastAsia="Calibri" w:hAnsi="Times New Roman"/>
          <w:lang w:eastAsia="en-US"/>
        </w:rPr>
      </w:pPr>
      <w:r w:rsidRPr="00700484">
        <w:rPr>
          <w:rFonts w:ascii="Times New Roman" w:eastAsia="Arial" w:hAnsi="Times New Roman"/>
          <w:b/>
          <w:sz w:val="20"/>
          <w:lang w:eastAsia="en-US"/>
        </w:rPr>
        <w:lastRenderedPageBreak/>
        <w:t xml:space="preserve">Часть 2. Поиск и устранение неполадок канального уровня Часть 3. Поиск и устранение неполадок сетевого уровня </w:t>
      </w:r>
    </w:p>
    <w:p w:rsidR="00700484" w:rsidRPr="00700484" w:rsidRDefault="00700484" w:rsidP="00700484">
      <w:pPr>
        <w:keepNext/>
        <w:keepLines/>
        <w:spacing w:before="240" w:after="65" w:line="259" w:lineRule="auto"/>
        <w:ind w:left="-5"/>
        <w:outlineLvl w:val="0"/>
        <w:rPr>
          <w:rFonts w:ascii="Times New Roman" w:eastAsia="DengXian Light" w:hAnsi="Times New Roman"/>
          <w:sz w:val="28"/>
          <w:szCs w:val="28"/>
          <w:lang w:eastAsia="en-US"/>
        </w:rPr>
      </w:pPr>
      <w:r w:rsidRPr="00700484">
        <w:rPr>
          <w:rFonts w:ascii="Times New Roman" w:eastAsia="DengXian Light" w:hAnsi="Times New Roman"/>
          <w:sz w:val="28"/>
          <w:szCs w:val="28"/>
          <w:lang w:eastAsia="en-US"/>
        </w:rPr>
        <w:t xml:space="preserve">Исходные данные/сценарий </w:t>
      </w:r>
    </w:p>
    <w:p w:rsidR="00700484" w:rsidRPr="00700484" w:rsidRDefault="00700484" w:rsidP="00700484">
      <w:pPr>
        <w:spacing w:after="10" w:line="248" w:lineRule="auto"/>
        <w:ind w:left="356" w:hanging="10"/>
        <w:rPr>
          <w:rFonts w:ascii="Times New Roman" w:eastAsia="Calibri" w:hAnsi="Times New Roman"/>
          <w:lang w:eastAsia="en-US"/>
        </w:rPr>
      </w:pPr>
      <w:r w:rsidRPr="00700484">
        <w:rPr>
          <w:rFonts w:ascii="Times New Roman" w:eastAsia="Arial" w:hAnsi="Times New Roman"/>
          <w:sz w:val="20"/>
          <w:lang w:eastAsia="en-US"/>
        </w:rPr>
        <w:t xml:space="preserve">Маршрутизаторы в сети вашей компании были настроены неопытным сетевым инженером. </w:t>
      </w:r>
    </w:p>
    <w:p w:rsidR="00700484" w:rsidRPr="00700484" w:rsidRDefault="00700484" w:rsidP="00700484">
      <w:pPr>
        <w:spacing w:after="108" w:line="239" w:lineRule="auto"/>
        <w:ind w:left="355" w:right="39" w:hanging="10"/>
        <w:jc w:val="both"/>
        <w:rPr>
          <w:rFonts w:ascii="Times New Roman" w:eastAsia="Calibri" w:hAnsi="Times New Roman"/>
          <w:lang w:eastAsia="en-US"/>
        </w:rPr>
      </w:pPr>
      <w:r w:rsidRPr="00700484">
        <w:rPr>
          <w:rFonts w:ascii="Times New Roman" w:eastAsia="Arial" w:hAnsi="Times New Roman"/>
          <w:sz w:val="20"/>
          <w:lang w:eastAsia="en-US"/>
        </w:rPr>
        <w:t xml:space="preserve">В результате нескольких ошибок в настройках возникли проблемы со связью. Начальник попросил вас найти и устранить неполадки в настройке и задокументировать работу. Найдите и исправьте ошибки, используя свои знания PPP и стандартные методы тестирования. Убедитесь, что на всех последовательных каналах используется аутентификация CHAP PPP и что все сети доступны. </w:t>
      </w:r>
    </w:p>
    <w:p w:rsidR="00700484" w:rsidRPr="00700484" w:rsidRDefault="00700484" w:rsidP="00700484">
      <w:pPr>
        <w:spacing w:after="111" w:line="248" w:lineRule="auto"/>
        <w:ind w:left="356" w:right="149" w:hanging="10"/>
        <w:rPr>
          <w:rFonts w:ascii="Times New Roman" w:eastAsia="Arial" w:hAnsi="Times New Roman"/>
          <w:b/>
          <w:sz w:val="20"/>
          <w:lang w:eastAsia="en-US"/>
        </w:rPr>
      </w:pPr>
      <w:r w:rsidRPr="00700484">
        <w:rPr>
          <w:rFonts w:ascii="Times New Roman" w:eastAsia="Arial" w:hAnsi="Times New Roman"/>
          <w:b/>
          <w:sz w:val="20"/>
          <w:lang w:eastAsia="en-US"/>
        </w:rPr>
        <w:t>Примечание</w:t>
      </w:r>
      <w:r w:rsidRPr="00700484">
        <w:rPr>
          <w:rFonts w:ascii="Times New Roman" w:eastAsia="Arial" w:hAnsi="Times New Roman"/>
          <w:sz w:val="20"/>
          <w:lang w:eastAsia="en-US"/>
        </w:rPr>
        <w:t>. В практических лабораторных работах CCNA используются маршрутизаторы с интеграцией сервисов Cisco 1941 (ISR) под управлением ОС Cisco IOS версии 15.2(4) M3 (образ universalk9). В лабораторной работе используются коммутаторы Cisco Catalyst серии 2960 под управлением ОС Cisco IOS 15.0(2) (образ lanbasek9). Допускается использование коммутаторов и маршрутизаторов других моделей, под управлением других версий ОС Cisco IOS. В зависимости от модели устройства и версии Cisco IOS доступные команды и выходные данные могут отличаться от данных, полученных при выполнении лабораторных работ. Точные идентификаторы интерфейсов указаны в сводной таблице интерфейсов маршрутизаторов в конце лабораторной работы.</w:t>
      </w:r>
      <w:r w:rsidRPr="00700484">
        <w:rPr>
          <w:rFonts w:ascii="Times New Roman" w:eastAsia="Arial" w:hAnsi="Times New Roman"/>
          <w:b/>
          <w:sz w:val="20"/>
          <w:lang w:eastAsia="en-US"/>
        </w:rPr>
        <w:t xml:space="preserve"> </w:t>
      </w:r>
    </w:p>
    <w:p w:rsidR="00700484" w:rsidRPr="00700484" w:rsidRDefault="00700484" w:rsidP="00700484">
      <w:pPr>
        <w:spacing w:after="111" w:line="248" w:lineRule="auto"/>
        <w:ind w:left="356" w:right="149" w:hanging="10"/>
        <w:rPr>
          <w:rFonts w:ascii="Times New Roman" w:eastAsia="Arial" w:hAnsi="Times New Roman"/>
          <w:b/>
          <w:sz w:val="20"/>
          <w:lang w:eastAsia="en-US"/>
        </w:rPr>
      </w:pPr>
      <w:r w:rsidRPr="00700484">
        <w:rPr>
          <w:rFonts w:ascii="Times New Roman" w:eastAsia="Arial" w:hAnsi="Times New Roman"/>
          <w:b/>
          <w:sz w:val="20"/>
          <w:lang w:eastAsia="en-US"/>
        </w:rPr>
        <w:t>Примечание</w:t>
      </w:r>
      <w:r w:rsidRPr="00700484">
        <w:rPr>
          <w:rFonts w:ascii="Times New Roman" w:eastAsia="Arial" w:hAnsi="Times New Roman"/>
          <w:sz w:val="20"/>
          <w:lang w:eastAsia="en-US"/>
        </w:rPr>
        <w:t>. Убедитесь, что предыдущие настройки маршрутизаторов и коммутаторов удалены и они не имеют загрузочных настроек. Если вы не уверены в этом, обратитесь к инструктору.</w:t>
      </w:r>
    </w:p>
    <w:p w:rsidR="00700484" w:rsidRPr="00700484" w:rsidRDefault="00700484" w:rsidP="00700484">
      <w:pPr>
        <w:keepNext/>
        <w:keepLines/>
        <w:spacing w:before="240" w:after="169" w:line="259" w:lineRule="auto"/>
        <w:ind w:left="-5"/>
        <w:outlineLvl w:val="0"/>
        <w:rPr>
          <w:rFonts w:ascii="Times New Roman" w:eastAsia="DengXian Light" w:hAnsi="Times New Roman"/>
          <w:sz w:val="32"/>
          <w:szCs w:val="32"/>
          <w:lang w:eastAsia="en-US"/>
        </w:rPr>
      </w:pPr>
      <w:r w:rsidRPr="00700484">
        <w:rPr>
          <w:rFonts w:ascii="Times New Roman" w:eastAsia="DengXian Light" w:hAnsi="Times New Roman"/>
          <w:sz w:val="28"/>
          <w:szCs w:val="28"/>
          <w:lang w:eastAsia="en-US"/>
        </w:rPr>
        <w:t xml:space="preserve">Топология </w:t>
      </w:r>
    </w:p>
    <w:p w:rsidR="00700484" w:rsidRPr="00700484" w:rsidRDefault="00700484" w:rsidP="00700484">
      <w:pPr>
        <w:spacing w:after="0" w:line="259" w:lineRule="auto"/>
        <w:ind w:right="1130"/>
        <w:rPr>
          <w:rFonts w:ascii="Times New Roman" w:eastAsia="Calibri" w:hAnsi="Times New Roman"/>
          <w:lang w:eastAsia="en-US"/>
        </w:rPr>
      </w:pPr>
      <w:r w:rsidRPr="00700484">
        <w:rPr>
          <w:rFonts w:ascii="Times New Roman" w:eastAsia="Calibri" w:hAnsi="Times New Roman"/>
          <w:noProof/>
        </w:rPr>
        <w:drawing>
          <wp:inline distT="0" distB="0" distL="0" distR="0" wp14:anchorId="51F98006" wp14:editId="6BB13BD2">
            <wp:extent cx="3422650" cy="3468370"/>
            <wp:effectExtent l="0" t="0" r="6350" b="1778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47"/>
                    <a:stretch>
                      <a:fillRect/>
                    </a:stretch>
                  </pic:blipFill>
                  <pic:spPr>
                    <a:xfrm>
                      <a:off x="0" y="0"/>
                      <a:ext cx="3422650" cy="3468370"/>
                    </a:xfrm>
                    <a:prstGeom prst="rect">
                      <a:avLst/>
                    </a:prstGeom>
                  </pic:spPr>
                </pic:pic>
              </a:graphicData>
            </a:graphic>
          </wp:inline>
        </w:drawing>
      </w:r>
      <w:r w:rsidRPr="00700484">
        <w:rPr>
          <w:rFonts w:ascii="Times New Roman" w:eastAsia="Arial" w:hAnsi="Times New Roman"/>
          <w:lang w:eastAsia="en-US"/>
        </w:rPr>
        <w:t xml:space="preserve"> </w:t>
      </w:r>
    </w:p>
    <w:p w:rsidR="00700484" w:rsidRPr="00700484" w:rsidRDefault="00700484" w:rsidP="00700484">
      <w:pPr>
        <w:keepNext/>
        <w:keepLines/>
        <w:spacing w:before="240" w:after="0" w:line="259" w:lineRule="auto"/>
        <w:ind w:left="-5"/>
        <w:outlineLvl w:val="0"/>
        <w:rPr>
          <w:rFonts w:ascii="Times New Roman" w:eastAsia="DengXian Light" w:hAnsi="Times New Roman"/>
          <w:sz w:val="28"/>
          <w:szCs w:val="28"/>
          <w:lang w:eastAsia="en-US"/>
        </w:rPr>
      </w:pPr>
      <w:r w:rsidRPr="00700484">
        <w:rPr>
          <w:rFonts w:ascii="Times New Roman" w:eastAsia="DengXian Light" w:hAnsi="Times New Roman"/>
          <w:sz w:val="28"/>
          <w:szCs w:val="28"/>
          <w:lang w:eastAsia="en-US"/>
        </w:rPr>
        <w:t xml:space="preserve">Таблица адресации </w:t>
      </w:r>
    </w:p>
    <w:tbl>
      <w:tblPr>
        <w:tblStyle w:val="TableGrid10"/>
        <w:tblW w:w="8923" w:type="dxa"/>
        <w:tblInd w:w="577" w:type="dxa"/>
        <w:tblCellMar>
          <w:top w:w="109" w:type="dxa"/>
          <w:left w:w="111" w:type="dxa"/>
          <w:bottom w:w="76" w:type="dxa"/>
          <w:right w:w="84" w:type="dxa"/>
        </w:tblCellMar>
        <w:tblLook w:val="04A0" w:firstRow="1" w:lastRow="0" w:firstColumn="1" w:lastColumn="0" w:noHBand="0" w:noVBand="1"/>
      </w:tblPr>
      <w:tblGrid>
        <w:gridCol w:w="1428"/>
        <w:gridCol w:w="1534"/>
        <w:gridCol w:w="1980"/>
        <w:gridCol w:w="2182"/>
        <w:gridCol w:w="1799"/>
      </w:tblGrid>
      <w:tr w:rsidR="00700484" w:rsidRPr="00700484" w:rsidTr="00700484">
        <w:trPr>
          <w:trHeight w:val="785"/>
        </w:trPr>
        <w:tc>
          <w:tcPr>
            <w:tcW w:w="1428" w:type="dxa"/>
            <w:tcBorders>
              <w:top w:val="single" w:sz="2" w:space="0" w:color="000000"/>
              <w:left w:val="single" w:sz="2" w:space="0" w:color="000000"/>
              <w:bottom w:val="single" w:sz="2" w:space="0" w:color="000000"/>
              <w:right w:val="single" w:sz="2" w:space="0" w:color="000000"/>
            </w:tcBorders>
            <w:shd w:val="clear" w:color="auto" w:fill="DBE5F1"/>
            <w:vAlign w:val="bottom"/>
          </w:tcPr>
          <w:p w:rsidR="00700484" w:rsidRPr="00700484" w:rsidRDefault="00700484" w:rsidP="00700484">
            <w:pPr>
              <w:spacing w:after="0" w:line="240" w:lineRule="auto"/>
              <w:ind w:left="25"/>
              <w:rPr>
                <w:rFonts w:ascii="Times New Roman" w:eastAsia="Calibri" w:hAnsi="Times New Roman"/>
                <w:lang w:eastAsia="en-US"/>
              </w:rPr>
            </w:pPr>
            <w:r w:rsidRPr="00700484">
              <w:rPr>
                <w:rFonts w:ascii="Times New Roman" w:eastAsia="Arial" w:hAnsi="Times New Roman"/>
                <w:b/>
                <w:sz w:val="20"/>
                <w:lang w:eastAsia="en-US"/>
              </w:rPr>
              <w:t xml:space="preserve">Устройство </w:t>
            </w:r>
          </w:p>
        </w:tc>
        <w:tc>
          <w:tcPr>
            <w:tcW w:w="1534" w:type="dxa"/>
            <w:tcBorders>
              <w:top w:val="single" w:sz="2" w:space="0" w:color="000000"/>
              <w:left w:val="single" w:sz="2" w:space="0" w:color="000000"/>
              <w:bottom w:val="single" w:sz="2" w:space="0" w:color="000000"/>
              <w:right w:val="single" w:sz="2" w:space="0" w:color="000000"/>
            </w:tcBorders>
            <w:shd w:val="clear" w:color="auto" w:fill="DBE5F1"/>
            <w:vAlign w:val="bottom"/>
          </w:tcPr>
          <w:p w:rsidR="00700484" w:rsidRPr="00700484" w:rsidRDefault="00700484" w:rsidP="00700484">
            <w:pPr>
              <w:spacing w:after="0" w:line="240" w:lineRule="auto"/>
              <w:ind w:left="101"/>
              <w:rPr>
                <w:rFonts w:ascii="Times New Roman" w:eastAsia="Calibri" w:hAnsi="Times New Roman"/>
                <w:lang w:eastAsia="en-US"/>
              </w:rPr>
            </w:pPr>
            <w:r w:rsidRPr="00700484">
              <w:rPr>
                <w:rFonts w:ascii="Times New Roman" w:eastAsia="Arial" w:hAnsi="Times New Roman"/>
                <w:b/>
                <w:sz w:val="20"/>
                <w:lang w:eastAsia="en-US"/>
              </w:rPr>
              <w:t xml:space="preserve">Интерфейс </w:t>
            </w:r>
          </w:p>
        </w:tc>
        <w:tc>
          <w:tcPr>
            <w:tcW w:w="1980" w:type="dxa"/>
            <w:tcBorders>
              <w:top w:val="single" w:sz="2" w:space="0" w:color="000000"/>
              <w:left w:val="single" w:sz="2" w:space="0" w:color="000000"/>
              <w:bottom w:val="single" w:sz="2" w:space="0" w:color="000000"/>
              <w:right w:val="single" w:sz="2" w:space="0" w:color="000000"/>
            </w:tcBorders>
            <w:shd w:val="clear" w:color="auto" w:fill="DBE5F1"/>
            <w:vAlign w:val="bottom"/>
          </w:tcPr>
          <w:p w:rsidR="00700484" w:rsidRPr="00700484" w:rsidRDefault="00700484" w:rsidP="00700484">
            <w:pPr>
              <w:spacing w:after="0" w:line="240" w:lineRule="auto"/>
              <w:ind w:right="37"/>
              <w:jc w:val="center"/>
              <w:rPr>
                <w:rFonts w:ascii="Times New Roman" w:eastAsia="Calibri" w:hAnsi="Times New Roman"/>
                <w:lang w:eastAsia="en-US"/>
              </w:rPr>
            </w:pPr>
            <w:r w:rsidRPr="00700484">
              <w:rPr>
                <w:rFonts w:ascii="Times New Roman" w:eastAsia="Arial" w:hAnsi="Times New Roman"/>
                <w:b/>
                <w:sz w:val="20"/>
                <w:lang w:eastAsia="en-US"/>
              </w:rPr>
              <w:t xml:space="preserve">IP-адрес </w:t>
            </w:r>
          </w:p>
        </w:tc>
        <w:tc>
          <w:tcPr>
            <w:tcW w:w="2182" w:type="dxa"/>
            <w:tcBorders>
              <w:top w:val="single" w:sz="2" w:space="0" w:color="000000"/>
              <w:left w:val="single" w:sz="2" w:space="0" w:color="000000"/>
              <w:bottom w:val="single" w:sz="2" w:space="0" w:color="000000"/>
              <w:right w:val="single" w:sz="2" w:space="0" w:color="000000"/>
            </w:tcBorders>
            <w:shd w:val="clear" w:color="auto" w:fill="DBE5F1"/>
            <w:vAlign w:val="bottom"/>
          </w:tcPr>
          <w:p w:rsidR="00700484" w:rsidRPr="00700484" w:rsidRDefault="00700484" w:rsidP="00700484">
            <w:pPr>
              <w:spacing w:after="0" w:line="240" w:lineRule="auto"/>
              <w:ind w:right="33"/>
              <w:jc w:val="center"/>
              <w:rPr>
                <w:rFonts w:ascii="Times New Roman" w:eastAsia="Calibri" w:hAnsi="Times New Roman"/>
                <w:lang w:eastAsia="en-US"/>
              </w:rPr>
            </w:pPr>
            <w:r w:rsidRPr="00700484">
              <w:rPr>
                <w:rFonts w:ascii="Times New Roman" w:eastAsia="Arial" w:hAnsi="Times New Roman"/>
                <w:b/>
                <w:sz w:val="20"/>
                <w:lang w:eastAsia="en-US"/>
              </w:rPr>
              <w:t xml:space="preserve">Маска подсети </w:t>
            </w:r>
          </w:p>
        </w:tc>
        <w:tc>
          <w:tcPr>
            <w:tcW w:w="1799"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700484" w:rsidRPr="00700484" w:rsidRDefault="00700484" w:rsidP="00700484">
            <w:pPr>
              <w:spacing w:after="0" w:line="240" w:lineRule="auto"/>
              <w:jc w:val="center"/>
              <w:rPr>
                <w:rFonts w:ascii="Times New Roman" w:eastAsia="Calibri" w:hAnsi="Times New Roman"/>
                <w:lang w:eastAsia="en-US"/>
              </w:rPr>
            </w:pPr>
            <w:r w:rsidRPr="00700484">
              <w:rPr>
                <w:rFonts w:ascii="Times New Roman" w:eastAsia="Arial" w:hAnsi="Times New Roman"/>
                <w:b/>
                <w:sz w:val="20"/>
                <w:lang w:eastAsia="en-US"/>
              </w:rPr>
              <w:t xml:space="preserve">Шлюз по умолчанию </w:t>
            </w:r>
          </w:p>
        </w:tc>
      </w:tr>
      <w:tr w:rsidR="00700484" w:rsidRPr="00700484" w:rsidTr="00700484">
        <w:trPr>
          <w:trHeight w:val="397"/>
        </w:trPr>
        <w:tc>
          <w:tcPr>
            <w:tcW w:w="1428"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3"/>
              <w:rPr>
                <w:rFonts w:ascii="Times New Roman" w:eastAsia="Calibri" w:hAnsi="Times New Roman"/>
                <w:lang w:eastAsia="en-US"/>
              </w:rPr>
            </w:pPr>
            <w:r w:rsidRPr="00700484">
              <w:rPr>
                <w:rFonts w:ascii="Times New Roman" w:eastAsia="Arial" w:hAnsi="Times New Roman"/>
                <w:sz w:val="20"/>
                <w:lang w:eastAsia="en-US"/>
              </w:rPr>
              <w:t xml:space="preserve">R1 </w:t>
            </w:r>
          </w:p>
        </w:tc>
        <w:tc>
          <w:tcPr>
            <w:tcW w:w="1534"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7"/>
              <w:rPr>
                <w:rFonts w:ascii="Times New Roman" w:eastAsia="Calibri" w:hAnsi="Times New Roman"/>
                <w:lang w:eastAsia="en-US"/>
              </w:rPr>
            </w:pPr>
            <w:r w:rsidRPr="00700484">
              <w:rPr>
                <w:rFonts w:ascii="Times New Roman" w:eastAsia="Arial" w:hAnsi="Times New Roman"/>
                <w:sz w:val="20"/>
                <w:lang w:eastAsia="en-US"/>
              </w:rPr>
              <w:t xml:space="preserve">G0/1 </w:t>
            </w:r>
          </w:p>
        </w:tc>
        <w:tc>
          <w:tcPr>
            <w:tcW w:w="1980"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Arial" w:hAnsi="Times New Roman"/>
                <w:sz w:val="20"/>
                <w:lang w:eastAsia="en-US"/>
              </w:rPr>
              <w:t xml:space="preserve">192.168.1.1 </w:t>
            </w:r>
          </w:p>
        </w:tc>
        <w:tc>
          <w:tcPr>
            <w:tcW w:w="2182"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Arial" w:hAnsi="Times New Roman"/>
                <w:sz w:val="20"/>
                <w:lang w:eastAsia="en-US"/>
              </w:rPr>
              <w:t xml:space="preserve">255.255.255.0 </w:t>
            </w:r>
          </w:p>
        </w:tc>
        <w:tc>
          <w:tcPr>
            <w:tcW w:w="1799"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7"/>
              <w:rPr>
                <w:rFonts w:ascii="Times New Roman" w:eastAsia="Calibri" w:hAnsi="Times New Roman"/>
                <w:lang w:eastAsia="en-US"/>
              </w:rPr>
            </w:pPr>
            <w:r w:rsidRPr="00700484">
              <w:rPr>
                <w:rFonts w:ascii="Times New Roman" w:eastAsia="Arial" w:hAnsi="Times New Roman"/>
                <w:sz w:val="20"/>
                <w:lang w:eastAsia="en-US"/>
              </w:rPr>
              <w:t xml:space="preserve">Недоступно </w:t>
            </w:r>
          </w:p>
        </w:tc>
      </w:tr>
      <w:tr w:rsidR="00700484" w:rsidRPr="00700484" w:rsidTr="00700484">
        <w:trPr>
          <w:trHeight w:val="382"/>
        </w:trPr>
        <w:tc>
          <w:tcPr>
            <w:tcW w:w="1428"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3"/>
              <w:rPr>
                <w:rFonts w:ascii="Times New Roman" w:eastAsia="Calibri" w:hAnsi="Times New Roman"/>
                <w:lang w:eastAsia="en-US"/>
              </w:rPr>
            </w:pPr>
            <w:r w:rsidRPr="00700484">
              <w:rPr>
                <w:rFonts w:ascii="Times New Roman" w:eastAsia="Arial" w:hAnsi="Times New Roman"/>
                <w:sz w:val="20"/>
                <w:lang w:eastAsia="en-US"/>
              </w:rPr>
              <w:t xml:space="preserve"> </w:t>
            </w:r>
          </w:p>
        </w:tc>
        <w:tc>
          <w:tcPr>
            <w:tcW w:w="1534"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7"/>
              <w:rPr>
                <w:rFonts w:ascii="Times New Roman" w:eastAsia="Calibri" w:hAnsi="Times New Roman"/>
                <w:lang w:eastAsia="en-US"/>
              </w:rPr>
            </w:pPr>
            <w:r w:rsidRPr="00700484">
              <w:rPr>
                <w:rFonts w:ascii="Times New Roman" w:eastAsia="Arial" w:hAnsi="Times New Roman"/>
                <w:sz w:val="20"/>
                <w:lang w:eastAsia="en-US"/>
              </w:rPr>
              <w:t xml:space="preserve">S0/0/0 (DCE) </w:t>
            </w:r>
          </w:p>
        </w:tc>
        <w:tc>
          <w:tcPr>
            <w:tcW w:w="1980"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Arial" w:hAnsi="Times New Roman"/>
                <w:sz w:val="20"/>
                <w:lang w:eastAsia="en-US"/>
              </w:rPr>
              <w:t xml:space="preserve">192.168.12.1 </w:t>
            </w:r>
          </w:p>
        </w:tc>
        <w:tc>
          <w:tcPr>
            <w:tcW w:w="2182"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Arial" w:hAnsi="Times New Roman"/>
                <w:sz w:val="20"/>
                <w:lang w:eastAsia="en-US"/>
              </w:rPr>
              <w:t xml:space="preserve">255.255.255.252 </w:t>
            </w:r>
          </w:p>
        </w:tc>
        <w:tc>
          <w:tcPr>
            <w:tcW w:w="1799"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7"/>
              <w:rPr>
                <w:rFonts w:ascii="Times New Roman" w:eastAsia="Calibri" w:hAnsi="Times New Roman"/>
                <w:lang w:eastAsia="en-US"/>
              </w:rPr>
            </w:pPr>
            <w:r w:rsidRPr="00700484">
              <w:rPr>
                <w:rFonts w:ascii="Times New Roman" w:eastAsia="Arial" w:hAnsi="Times New Roman"/>
                <w:sz w:val="20"/>
                <w:lang w:eastAsia="en-US"/>
              </w:rPr>
              <w:t xml:space="preserve">Недоступно </w:t>
            </w:r>
          </w:p>
        </w:tc>
      </w:tr>
      <w:tr w:rsidR="00700484" w:rsidRPr="00700484" w:rsidTr="00700484">
        <w:trPr>
          <w:trHeight w:val="382"/>
        </w:trPr>
        <w:tc>
          <w:tcPr>
            <w:tcW w:w="1428"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3"/>
              <w:rPr>
                <w:rFonts w:ascii="Times New Roman" w:eastAsia="Calibri" w:hAnsi="Times New Roman"/>
                <w:lang w:eastAsia="en-US"/>
              </w:rPr>
            </w:pPr>
            <w:r w:rsidRPr="00700484">
              <w:rPr>
                <w:rFonts w:ascii="Times New Roman" w:eastAsia="Arial" w:hAnsi="Times New Roman"/>
                <w:sz w:val="20"/>
                <w:lang w:eastAsia="en-US"/>
              </w:rPr>
              <w:t xml:space="preserve"> </w:t>
            </w:r>
          </w:p>
        </w:tc>
        <w:tc>
          <w:tcPr>
            <w:tcW w:w="1534"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7"/>
              <w:rPr>
                <w:rFonts w:ascii="Times New Roman" w:eastAsia="Calibri" w:hAnsi="Times New Roman"/>
                <w:lang w:eastAsia="en-US"/>
              </w:rPr>
            </w:pPr>
            <w:r w:rsidRPr="00700484">
              <w:rPr>
                <w:rFonts w:ascii="Times New Roman" w:eastAsia="Arial" w:hAnsi="Times New Roman"/>
                <w:sz w:val="20"/>
                <w:lang w:eastAsia="en-US"/>
              </w:rPr>
              <w:t xml:space="preserve">S0/0/1 </w:t>
            </w:r>
          </w:p>
        </w:tc>
        <w:tc>
          <w:tcPr>
            <w:tcW w:w="1980"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Arial" w:hAnsi="Times New Roman"/>
                <w:sz w:val="20"/>
                <w:lang w:eastAsia="en-US"/>
              </w:rPr>
              <w:t xml:space="preserve">192.168.13.1 </w:t>
            </w:r>
          </w:p>
        </w:tc>
        <w:tc>
          <w:tcPr>
            <w:tcW w:w="2182"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Arial" w:hAnsi="Times New Roman"/>
                <w:sz w:val="20"/>
                <w:lang w:eastAsia="en-US"/>
              </w:rPr>
              <w:t xml:space="preserve">255.255.255.252 </w:t>
            </w:r>
          </w:p>
        </w:tc>
        <w:tc>
          <w:tcPr>
            <w:tcW w:w="1799"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7"/>
              <w:rPr>
                <w:rFonts w:ascii="Times New Roman" w:eastAsia="Calibri" w:hAnsi="Times New Roman"/>
                <w:lang w:eastAsia="en-US"/>
              </w:rPr>
            </w:pPr>
            <w:r w:rsidRPr="00700484">
              <w:rPr>
                <w:rFonts w:ascii="Times New Roman" w:eastAsia="Arial" w:hAnsi="Times New Roman"/>
                <w:sz w:val="20"/>
                <w:lang w:eastAsia="en-US"/>
              </w:rPr>
              <w:t xml:space="preserve">Недоступно </w:t>
            </w:r>
          </w:p>
        </w:tc>
      </w:tr>
      <w:tr w:rsidR="00700484" w:rsidRPr="00700484" w:rsidTr="00700484">
        <w:trPr>
          <w:trHeight w:val="382"/>
        </w:trPr>
        <w:tc>
          <w:tcPr>
            <w:tcW w:w="1428"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3"/>
              <w:rPr>
                <w:rFonts w:ascii="Times New Roman" w:eastAsia="Calibri" w:hAnsi="Times New Roman"/>
                <w:lang w:eastAsia="en-US"/>
              </w:rPr>
            </w:pPr>
            <w:r w:rsidRPr="00700484">
              <w:rPr>
                <w:rFonts w:ascii="Times New Roman" w:eastAsia="Arial" w:hAnsi="Times New Roman"/>
                <w:sz w:val="20"/>
                <w:lang w:eastAsia="en-US"/>
              </w:rPr>
              <w:lastRenderedPageBreak/>
              <w:t xml:space="preserve">R2 </w:t>
            </w:r>
          </w:p>
        </w:tc>
        <w:tc>
          <w:tcPr>
            <w:tcW w:w="1534"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7"/>
              <w:rPr>
                <w:rFonts w:ascii="Times New Roman" w:eastAsia="Calibri" w:hAnsi="Times New Roman"/>
                <w:lang w:eastAsia="en-US"/>
              </w:rPr>
            </w:pPr>
            <w:r w:rsidRPr="00700484">
              <w:rPr>
                <w:rFonts w:ascii="Times New Roman" w:eastAsia="Arial" w:hAnsi="Times New Roman"/>
                <w:sz w:val="20"/>
                <w:lang w:eastAsia="en-US"/>
              </w:rPr>
              <w:t xml:space="preserve">Lo0 </w:t>
            </w:r>
          </w:p>
        </w:tc>
        <w:tc>
          <w:tcPr>
            <w:tcW w:w="1980"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Arial" w:hAnsi="Times New Roman"/>
                <w:sz w:val="20"/>
                <w:lang w:eastAsia="en-US"/>
              </w:rPr>
              <w:t xml:space="preserve">209.165.200.225 </w:t>
            </w:r>
          </w:p>
        </w:tc>
        <w:tc>
          <w:tcPr>
            <w:tcW w:w="2182"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Arial" w:hAnsi="Times New Roman"/>
                <w:sz w:val="20"/>
                <w:lang w:eastAsia="en-US"/>
              </w:rPr>
              <w:t xml:space="preserve">255.255.255.252 </w:t>
            </w:r>
          </w:p>
        </w:tc>
        <w:tc>
          <w:tcPr>
            <w:tcW w:w="1799"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7"/>
              <w:rPr>
                <w:rFonts w:ascii="Times New Roman" w:eastAsia="Calibri" w:hAnsi="Times New Roman"/>
                <w:lang w:eastAsia="en-US"/>
              </w:rPr>
            </w:pPr>
            <w:r w:rsidRPr="00700484">
              <w:rPr>
                <w:rFonts w:ascii="Times New Roman" w:eastAsia="Arial" w:hAnsi="Times New Roman"/>
                <w:sz w:val="20"/>
                <w:lang w:eastAsia="en-US"/>
              </w:rPr>
              <w:t xml:space="preserve">Недоступно </w:t>
            </w:r>
          </w:p>
        </w:tc>
      </w:tr>
      <w:tr w:rsidR="00700484" w:rsidRPr="00700484" w:rsidTr="00700484">
        <w:trPr>
          <w:trHeight w:val="382"/>
        </w:trPr>
        <w:tc>
          <w:tcPr>
            <w:tcW w:w="1428"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3"/>
              <w:rPr>
                <w:rFonts w:ascii="Times New Roman" w:eastAsia="Calibri" w:hAnsi="Times New Roman"/>
                <w:lang w:eastAsia="en-US"/>
              </w:rPr>
            </w:pPr>
            <w:r w:rsidRPr="00700484">
              <w:rPr>
                <w:rFonts w:ascii="Times New Roman" w:eastAsia="Arial" w:hAnsi="Times New Roman"/>
                <w:sz w:val="20"/>
                <w:lang w:eastAsia="en-US"/>
              </w:rPr>
              <w:t xml:space="preserve"> </w:t>
            </w:r>
          </w:p>
        </w:tc>
        <w:tc>
          <w:tcPr>
            <w:tcW w:w="1534"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7"/>
              <w:rPr>
                <w:rFonts w:ascii="Times New Roman" w:eastAsia="Calibri" w:hAnsi="Times New Roman"/>
                <w:lang w:eastAsia="en-US"/>
              </w:rPr>
            </w:pPr>
            <w:r w:rsidRPr="00700484">
              <w:rPr>
                <w:rFonts w:ascii="Times New Roman" w:eastAsia="Arial" w:hAnsi="Times New Roman"/>
                <w:sz w:val="20"/>
                <w:lang w:eastAsia="en-US"/>
              </w:rPr>
              <w:t xml:space="preserve">S0/0/0 </w:t>
            </w:r>
          </w:p>
        </w:tc>
        <w:tc>
          <w:tcPr>
            <w:tcW w:w="1980"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Arial" w:hAnsi="Times New Roman"/>
                <w:sz w:val="20"/>
                <w:lang w:eastAsia="en-US"/>
              </w:rPr>
              <w:t xml:space="preserve">192.168.12.2 </w:t>
            </w:r>
          </w:p>
        </w:tc>
        <w:tc>
          <w:tcPr>
            <w:tcW w:w="2182"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Arial" w:hAnsi="Times New Roman"/>
                <w:sz w:val="20"/>
                <w:lang w:eastAsia="en-US"/>
              </w:rPr>
              <w:t xml:space="preserve">255.255.255.252 </w:t>
            </w:r>
          </w:p>
        </w:tc>
        <w:tc>
          <w:tcPr>
            <w:tcW w:w="1799"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7"/>
              <w:rPr>
                <w:rFonts w:ascii="Times New Roman" w:eastAsia="Calibri" w:hAnsi="Times New Roman"/>
                <w:lang w:eastAsia="en-US"/>
              </w:rPr>
            </w:pPr>
            <w:r w:rsidRPr="00700484">
              <w:rPr>
                <w:rFonts w:ascii="Times New Roman" w:eastAsia="Arial" w:hAnsi="Times New Roman"/>
                <w:sz w:val="20"/>
                <w:lang w:eastAsia="en-US"/>
              </w:rPr>
              <w:t xml:space="preserve">Недоступно </w:t>
            </w:r>
          </w:p>
        </w:tc>
      </w:tr>
      <w:tr w:rsidR="00700484" w:rsidRPr="00700484" w:rsidTr="00700484">
        <w:trPr>
          <w:trHeight w:val="389"/>
        </w:trPr>
        <w:tc>
          <w:tcPr>
            <w:tcW w:w="1428"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3"/>
              <w:rPr>
                <w:rFonts w:ascii="Times New Roman" w:eastAsia="Calibri" w:hAnsi="Times New Roman"/>
                <w:lang w:eastAsia="en-US"/>
              </w:rPr>
            </w:pPr>
            <w:r w:rsidRPr="00700484">
              <w:rPr>
                <w:rFonts w:ascii="Times New Roman" w:eastAsia="Arial" w:hAnsi="Times New Roman"/>
                <w:sz w:val="20"/>
                <w:lang w:eastAsia="en-US"/>
              </w:rPr>
              <w:t xml:space="preserve"> </w:t>
            </w:r>
          </w:p>
        </w:tc>
        <w:tc>
          <w:tcPr>
            <w:tcW w:w="1534"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7"/>
              <w:rPr>
                <w:rFonts w:ascii="Times New Roman" w:eastAsia="Calibri" w:hAnsi="Times New Roman"/>
                <w:lang w:eastAsia="en-US"/>
              </w:rPr>
            </w:pPr>
            <w:r w:rsidRPr="00700484">
              <w:rPr>
                <w:rFonts w:ascii="Times New Roman" w:eastAsia="Arial" w:hAnsi="Times New Roman"/>
                <w:sz w:val="20"/>
                <w:lang w:eastAsia="en-US"/>
              </w:rPr>
              <w:t xml:space="preserve">S0/0/1 (DCE) </w:t>
            </w:r>
          </w:p>
        </w:tc>
        <w:tc>
          <w:tcPr>
            <w:tcW w:w="1980"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Arial" w:hAnsi="Times New Roman"/>
                <w:sz w:val="20"/>
                <w:lang w:eastAsia="en-US"/>
              </w:rPr>
              <w:t xml:space="preserve">192.168.23.1 </w:t>
            </w:r>
          </w:p>
        </w:tc>
        <w:tc>
          <w:tcPr>
            <w:tcW w:w="2182"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Arial" w:hAnsi="Times New Roman"/>
                <w:sz w:val="20"/>
                <w:lang w:eastAsia="en-US"/>
              </w:rPr>
              <w:t xml:space="preserve">255.255.255.252 </w:t>
            </w:r>
          </w:p>
        </w:tc>
        <w:tc>
          <w:tcPr>
            <w:tcW w:w="1799"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7"/>
              <w:rPr>
                <w:rFonts w:ascii="Times New Roman" w:eastAsia="Calibri" w:hAnsi="Times New Roman"/>
                <w:lang w:eastAsia="en-US"/>
              </w:rPr>
            </w:pPr>
            <w:r w:rsidRPr="00700484">
              <w:rPr>
                <w:rFonts w:ascii="Times New Roman" w:eastAsia="Arial" w:hAnsi="Times New Roman"/>
                <w:sz w:val="20"/>
                <w:lang w:eastAsia="en-US"/>
              </w:rPr>
              <w:t xml:space="preserve">Недоступно </w:t>
            </w:r>
          </w:p>
        </w:tc>
      </w:tr>
      <w:tr w:rsidR="00700484" w:rsidRPr="00700484" w:rsidTr="00700484">
        <w:trPr>
          <w:trHeight w:val="382"/>
        </w:trPr>
        <w:tc>
          <w:tcPr>
            <w:tcW w:w="1428"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3"/>
              <w:rPr>
                <w:rFonts w:ascii="Times New Roman" w:eastAsia="Calibri" w:hAnsi="Times New Roman"/>
                <w:lang w:eastAsia="en-US"/>
              </w:rPr>
            </w:pPr>
            <w:r w:rsidRPr="00700484">
              <w:rPr>
                <w:rFonts w:ascii="Times New Roman" w:eastAsia="Arial" w:hAnsi="Times New Roman"/>
                <w:sz w:val="20"/>
                <w:lang w:eastAsia="en-US"/>
              </w:rPr>
              <w:t xml:space="preserve">R3 </w:t>
            </w:r>
          </w:p>
        </w:tc>
        <w:tc>
          <w:tcPr>
            <w:tcW w:w="1534"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7"/>
              <w:rPr>
                <w:rFonts w:ascii="Times New Roman" w:eastAsia="Calibri" w:hAnsi="Times New Roman"/>
                <w:lang w:eastAsia="en-US"/>
              </w:rPr>
            </w:pPr>
            <w:r w:rsidRPr="00700484">
              <w:rPr>
                <w:rFonts w:ascii="Times New Roman" w:eastAsia="Arial" w:hAnsi="Times New Roman"/>
                <w:sz w:val="20"/>
                <w:lang w:eastAsia="en-US"/>
              </w:rPr>
              <w:t xml:space="preserve">G0/1 </w:t>
            </w:r>
          </w:p>
        </w:tc>
        <w:tc>
          <w:tcPr>
            <w:tcW w:w="1980"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Arial" w:hAnsi="Times New Roman"/>
                <w:sz w:val="20"/>
                <w:lang w:eastAsia="en-US"/>
              </w:rPr>
              <w:t xml:space="preserve">192.168.3.1 </w:t>
            </w:r>
          </w:p>
        </w:tc>
        <w:tc>
          <w:tcPr>
            <w:tcW w:w="2182"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Arial" w:hAnsi="Times New Roman"/>
                <w:sz w:val="20"/>
                <w:lang w:eastAsia="en-US"/>
              </w:rPr>
              <w:t xml:space="preserve">255.255.255.0 </w:t>
            </w:r>
          </w:p>
        </w:tc>
        <w:tc>
          <w:tcPr>
            <w:tcW w:w="1799"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7"/>
              <w:rPr>
                <w:rFonts w:ascii="Times New Roman" w:eastAsia="Calibri" w:hAnsi="Times New Roman"/>
                <w:lang w:eastAsia="en-US"/>
              </w:rPr>
            </w:pPr>
            <w:r w:rsidRPr="00700484">
              <w:rPr>
                <w:rFonts w:ascii="Times New Roman" w:eastAsia="Arial" w:hAnsi="Times New Roman"/>
                <w:sz w:val="20"/>
                <w:lang w:eastAsia="en-US"/>
              </w:rPr>
              <w:t xml:space="preserve">Недоступно </w:t>
            </w:r>
          </w:p>
        </w:tc>
      </w:tr>
      <w:tr w:rsidR="00700484" w:rsidRPr="00700484" w:rsidTr="00700484">
        <w:trPr>
          <w:trHeight w:val="382"/>
        </w:trPr>
        <w:tc>
          <w:tcPr>
            <w:tcW w:w="1428"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3"/>
              <w:rPr>
                <w:rFonts w:ascii="Times New Roman" w:eastAsia="Calibri" w:hAnsi="Times New Roman"/>
                <w:lang w:eastAsia="en-US"/>
              </w:rPr>
            </w:pPr>
            <w:r w:rsidRPr="00700484">
              <w:rPr>
                <w:rFonts w:ascii="Times New Roman" w:eastAsia="Arial" w:hAnsi="Times New Roman"/>
                <w:sz w:val="20"/>
                <w:lang w:eastAsia="en-US"/>
              </w:rPr>
              <w:t xml:space="preserve"> </w:t>
            </w:r>
          </w:p>
        </w:tc>
        <w:tc>
          <w:tcPr>
            <w:tcW w:w="1534"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7"/>
              <w:rPr>
                <w:rFonts w:ascii="Times New Roman" w:eastAsia="Calibri" w:hAnsi="Times New Roman"/>
                <w:lang w:eastAsia="en-US"/>
              </w:rPr>
            </w:pPr>
            <w:r w:rsidRPr="00700484">
              <w:rPr>
                <w:rFonts w:ascii="Times New Roman" w:eastAsia="Arial" w:hAnsi="Times New Roman"/>
                <w:sz w:val="20"/>
                <w:lang w:eastAsia="en-US"/>
              </w:rPr>
              <w:t xml:space="preserve">S0/0/0 (DCE) </w:t>
            </w:r>
          </w:p>
        </w:tc>
        <w:tc>
          <w:tcPr>
            <w:tcW w:w="1980"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Arial" w:hAnsi="Times New Roman"/>
                <w:sz w:val="20"/>
                <w:lang w:eastAsia="en-US"/>
              </w:rPr>
              <w:t xml:space="preserve">192.168.13.2 </w:t>
            </w:r>
          </w:p>
        </w:tc>
        <w:tc>
          <w:tcPr>
            <w:tcW w:w="2182"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Arial" w:hAnsi="Times New Roman"/>
                <w:sz w:val="20"/>
                <w:lang w:eastAsia="en-US"/>
              </w:rPr>
              <w:t xml:space="preserve">255.255.255.252 </w:t>
            </w:r>
          </w:p>
        </w:tc>
        <w:tc>
          <w:tcPr>
            <w:tcW w:w="1799"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7"/>
              <w:rPr>
                <w:rFonts w:ascii="Times New Roman" w:eastAsia="Calibri" w:hAnsi="Times New Roman"/>
                <w:lang w:eastAsia="en-US"/>
              </w:rPr>
            </w:pPr>
            <w:r w:rsidRPr="00700484">
              <w:rPr>
                <w:rFonts w:ascii="Times New Roman" w:eastAsia="Arial" w:hAnsi="Times New Roman"/>
                <w:sz w:val="20"/>
                <w:lang w:eastAsia="en-US"/>
              </w:rPr>
              <w:t xml:space="preserve">Недоступно </w:t>
            </w:r>
          </w:p>
        </w:tc>
      </w:tr>
      <w:tr w:rsidR="00700484" w:rsidRPr="00700484" w:rsidTr="00700484">
        <w:trPr>
          <w:trHeight w:val="382"/>
        </w:trPr>
        <w:tc>
          <w:tcPr>
            <w:tcW w:w="1428"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3"/>
              <w:rPr>
                <w:rFonts w:ascii="Times New Roman" w:eastAsia="Calibri" w:hAnsi="Times New Roman"/>
                <w:lang w:eastAsia="en-US"/>
              </w:rPr>
            </w:pPr>
            <w:r w:rsidRPr="00700484">
              <w:rPr>
                <w:rFonts w:ascii="Times New Roman" w:eastAsia="Arial" w:hAnsi="Times New Roman"/>
                <w:sz w:val="20"/>
                <w:lang w:eastAsia="en-US"/>
              </w:rPr>
              <w:t xml:space="preserve"> </w:t>
            </w:r>
          </w:p>
        </w:tc>
        <w:tc>
          <w:tcPr>
            <w:tcW w:w="1534"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7"/>
              <w:rPr>
                <w:rFonts w:ascii="Times New Roman" w:eastAsia="Calibri" w:hAnsi="Times New Roman"/>
                <w:lang w:eastAsia="en-US"/>
              </w:rPr>
            </w:pPr>
            <w:r w:rsidRPr="00700484">
              <w:rPr>
                <w:rFonts w:ascii="Times New Roman" w:eastAsia="Arial" w:hAnsi="Times New Roman"/>
                <w:sz w:val="20"/>
                <w:lang w:eastAsia="en-US"/>
              </w:rPr>
              <w:t xml:space="preserve">S0/0/1 </w:t>
            </w:r>
          </w:p>
        </w:tc>
        <w:tc>
          <w:tcPr>
            <w:tcW w:w="1980"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Arial" w:hAnsi="Times New Roman"/>
                <w:sz w:val="20"/>
                <w:lang w:eastAsia="en-US"/>
              </w:rPr>
              <w:t xml:space="preserve">192.168.23.2 </w:t>
            </w:r>
          </w:p>
        </w:tc>
        <w:tc>
          <w:tcPr>
            <w:tcW w:w="2182"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Arial" w:hAnsi="Times New Roman"/>
                <w:sz w:val="20"/>
                <w:lang w:eastAsia="en-US"/>
              </w:rPr>
              <w:t xml:space="preserve">255.255.255.252 </w:t>
            </w:r>
          </w:p>
        </w:tc>
        <w:tc>
          <w:tcPr>
            <w:tcW w:w="1799"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7"/>
              <w:rPr>
                <w:rFonts w:ascii="Times New Roman" w:eastAsia="Calibri" w:hAnsi="Times New Roman"/>
                <w:lang w:eastAsia="en-US"/>
              </w:rPr>
            </w:pPr>
            <w:r w:rsidRPr="00700484">
              <w:rPr>
                <w:rFonts w:ascii="Times New Roman" w:eastAsia="Arial" w:hAnsi="Times New Roman"/>
                <w:sz w:val="20"/>
                <w:lang w:eastAsia="en-US"/>
              </w:rPr>
              <w:t xml:space="preserve">Недоступно </w:t>
            </w:r>
          </w:p>
        </w:tc>
      </w:tr>
      <w:tr w:rsidR="00700484" w:rsidRPr="00700484" w:rsidTr="00700484">
        <w:trPr>
          <w:trHeight w:val="382"/>
        </w:trPr>
        <w:tc>
          <w:tcPr>
            <w:tcW w:w="1428"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3"/>
              <w:rPr>
                <w:rFonts w:ascii="Times New Roman" w:eastAsia="Calibri" w:hAnsi="Times New Roman"/>
                <w:lang w:eastAsia="en-US"/>
              </w:rPr>
            </w:pPr>
            <w:r w:rsidRPr="00700484">
              <w:rPr>
                <w:rFonts w:ascii="Times New Roman" w:eastAsia="Arial" w:hAnsi="Times New Roman"/>
                <w:sz w:val="20"/>
                <w:lang w:eastAsia="en-US"/>
              </w:rPr>
              <w:t xml:space="preserve">PC-A </w:t>
            </w:r>
          </w:p>
        </w:tc>
        <w:tc>
          <w:tcPr>
            <w:tcW w:w="1534"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7"/>
              <w:rPr>
                <w:rFonts w:ascii="Times New Roman" w:eastAsia="Calibri" w:hAnsi="Times New Roman"/>
                <w:lang w:eastAsia="en-US"/>
              </w:rPr>
            </w:pPr>
            <w:r w:rsidRPr="00700484">
              <w:rPr>
                <w:rFonts w:ascii="Times New Roman" w:eastAsia="Arial" w:hAnsi="Times New Roman"/>
                <w:sz w:val="20"/>
                <w:lang w:eastAsia="en-US"/>
              </w:rPr>
              <w:t xml:space="preserve">NIC </w:t>
            </w:r>
          </w:p>
        </w:tc>
        <w:tc>
          <w:tcPr>
            <w:tcW w:w="1980"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Arial" w:hAnsi="Times New Roman"/>
                <w:sz w:val="20"/>
                <w:lang w:eastAsia="en-US"/>
              </w:rPr>
              <w:t xml:space="preserve">192.168.1.3 </w:t>
            </w:r>
          </w:p>
        </w:tc>
        <w:tc>
          <w:tcPr>
            <w:tcW w:w="2182"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Arial" w:hAnsi="Times New Roman"/>
                <w:sz w:val="20"/>
                <w:lang w:eastAsia="en-US"/>
              </w:rPr>
              <w:t xml:space="preserve">255.255.255.0 </w:t>
            </w:r>
          </w:p>
        </w:tc>
        <w:tc>
          <w:tcPr>
            <w:tcW w:w="1799"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7"/>
              <w:rPr>
                <w:rFonts w:ascii="Times New Roman" w:eastAsia="Calibri" w:hAnsi="Times New Roman"/>
                <w:lang w:eastAsia="en-US"/>
              </w:rPr>
            </w:pPr>
            <w:r w:rsidRPr="00700484">
              <w:rPr>
                <w:rFonts w:ascii="Times New Roman" w:eastAsia="Arial" w:hAnsi="Times New Roman"/>
                <w:sz w:val="20"/>
                <w:lang w:eastAsia="en-US"/>
              </w:rPr>
              <w:t xml:space="preserve">192.168.1.1 </w:t>
            </w:r>
          </w:p>
        </w:tc>
      </w:tr>
      <w:tr w:rsidR="00700484" w:rsidRPr="00700484" w:rsidTr="00700484">
        <w:trPr>
          <w:trHeight w:val="382"/>
        </w:trPr>
        <w:tc>
          <w:tcPr>
            <w:tcW w:w="1428"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3"/>
              <w:rPr>
                <w:rFonts w:ascii="Times New Roman" w:eastAsia="Calibri" w:hAnsi="Times New Roman"/>
                <w:lang w:eastAsia="en-US"/>
              </w:rPr>
            </w:pPr>
            <w:r w:rsidRPr="00700484">
              <w:rPr>
                <w:rFonts w:ascii="Times New Roman" w:eastAsia="Arial" w:hAnsi="Times New Roman"/>
                <w:sz w:val="20"/>
                <w:lang w:eastAsia="en-US"/>
              </w:rPr>
              <w:t xml:space="preserve">PC-C </w:t>
            </w:r>
          </w:p>
        </w:tc>
        <w:tc>
          <w:tcPr>
            <w:tcW w:w="1534"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7"/>
              <w:rPr>
                <w:rFonts w:ascii="Times New Roman" w:eastAsia="Calibri" w:hAnsi="Times New Roman"/>
                <w:lang w:eastAsia="en-US"/>
              </w:rPr>
            </w:pPr>
            <w:r w:rsidRPr="00700484">
              <w:rPr>
                <w:rFonts w:ascii="Times New Roman" w:eastAsia="Arial" w:hAnsi="Times New Roman"/>
                <w:sz w:val="20"/>
                <w:lang w:eastAsia="en-US"/>
              </w:rPr>
              <w:t xml:space="preserve">NIC </w:t>
            </w:r>
          </w:p>
        </w:tc>
        <w:tc>
          <w:tcPr>
            <w:tcW w:w="1980"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Arial" w:hAnsi="Times New Roman"/>
                <w:sz w:val="20"/>
                <w:lang w:eastAsia="en-US"/>
              </w:rPr>
              <w:t xml:space="preserve">192.168.3.3 </w:t>
            </w:r>
          </w:p>
        </w:tc>
        <w:tc>
          <w:tcPr>
            <w:tcW w:w="2182"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Arial" w:hAnsi="Times New Roman"/>
                <w:sz w:val="20"/>
                <w:lang w:eastAsia="en-US"/>
              </w:rPr>
              <w:t xml:space="preserve">255.255.255.0 </w:t>
            </w:r>
          </w:p>
        </w:tc>
        <w:tc>
          <w:tcPr>
            <w:tcW w:w="1799"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7"/>
              <w:rPr>
                <w:rFonts w:ascii="Times New Roman" w:eastAsia="Calibri" w:hAnsi="Times New Roman"/>
                <w:lang w:eastAsia="en-US"/>
              </w:rPr>
            </w:pPr>
            <w:r w:rsidRPr="00700484">
              <w:rPr>
                <w:rFonts w:ascii="Times New Roman" w:eastAsia="Arial" w:hAnsi="Times New Roman"/>
                <w:sz w:val="20"/>
                <w:lang w:eastAsia="en-US"/>
              </w:rPr>
              <w:t xml:space="preserve">192.168.3.1 </w:t>
            </w:r>
          </w:p>
        </w:tc>
      </w:tr>
    </w:tbl>
    <w:p w:rsidR="00700484" w:rsidRPr="00700484" w:rsidRDefault="00700484" w:rsidP="00700484">
      <w:pPr>
        <w:spacing w:after="265" w:line="248" w:lineRule="auto"/>
        <w:ind w:left="356" w:hanging="10"/>
        <w:rPr>
          <w:rFonts w:ascii="Times New Roman" w:eastAsia="Calibri" w:hAnsi="Times New Roman"/>
          <w:lang w:eastAsia="en-US"/>
        </w:rPr>
      </w:pPr>
    </w:p>
    <w:p w:rsidR="00700484" w:rsidRPr="00700484" w:rsidRDefault="00700484" w:rsidP="00700484">
      <w:pPr>
        <w:spacing w:after="97" w:line="259" w:lineRule="auto"/>
        <w:ind w:left="-5" w:hanging="10"/>
        <w:rPr>
          <w:rFonts w:ascii="Times New Roman" w:eastAsia="Calibri" w:hAnsi="Times New Roman"/>
          <w:lang w:eastAsia="en-US"/>
        </w:rPr>
      </w:pPr>
      <w:r w:rsidRPr="00700484">
        <w:rPr>
          <w:rFonts w:ascii="Times New Roman" w:eastAsia="Arial" w:hAnsi="Times New Roman"/>
          <w:b/>
          <w:sz w:val="24"/>
          <w:lang w:eastAsia="en-US"/>
        </w:rPr>
        <w:t xml:space="preserve">Необходимые ресурсы: </w:t>
      </w:r>
    </w:p>
    <w:p w:rsidR="00700484" w:rsidRPr="00700484" w:rsidRDefault="00700484" w:rsidP="00507D96">
      <w:pPr>
        <w:numPr>
          <w:ilvl w:val="0"/>
          <w:numId w:val="169"/>
        </w:numPr>
        <w:spacing w:after="111" w:line="248" w:lineRule="auto"/>
        <w:rPr>
          <w:rFonts w:ascii="Times New Roman" w:eastAsia="Calibri" w:hAnsi="Times New Roman"/>
          <w:lang w:eastAsia="en-US"/>
        </w:rPr>
      </w:pPr>
      <w:r w:rsidRPr="00700484">
        <w:rPr>
          <w:rFonts w:ascii="Times New Roman" w:eastAsia="Arial" w:hAnsi="Times New Roman"/>
          <w:sz w:val="20"/>
          <w:lang w:eastAsia="en-US"/>
        </w:rPr>
        <w:t xml:space="preserve">3 маршрутизатора (Cisco 1941 под управлением ОС Cisco IOS 15.2(4) M3 (образ universal) или аналогичная модель); </w:t>
      </w:r>
    </w:p>
    <w:p w:rsidR="00700484" w:rsidRPr="00700484" w:rsidRDefault="00700484" w:rsidP="00507D96">
      <w:pPr>
        <w:numPr>
          <w:ilvl w:val="0"/>
          <w:numId w:val="169"/>
        </w:numPr>
        <w:spacing w:after="111" w:line="248" w:lineRule="auto"/>
        <w:rPr>
          <w:rFonts w:ascii="Times New Roman" w:eastAsia="Calibri" w:hAnsi="Times New Roman"/>
          <w:lang w:eastAsia="en-US"/>
        </w:rPr>
      </w:pPr>
      <w:r w:rsidRPr="00700484">
        <w:rPr>
          <w:rFonts w:ascii="Times New Roman" w:eastAsia="Arial" w:hAnsi="Times New Roman"/>
          <w:sz w:val="20"/>
          <w:lang w:eastAsia="en-US"/>
        </w:rPr>
        <w:t xml:space="preserve">2 коммутатора (Cisco 2960 под управлением ОС Cisco IOS 15.0(2), (образ lanbasek9) или аналогичная модель); </w:t>
      </w:r>
    </w:p>
    <w:p w:rsidR="00700484" w:rsidRPr="00700484" w:rsidRDefault="00700484" w:rsidP="00507D96">
      <w:pPr>
        <w:numPr>
          <w:ilvl w:val="0"/>
          <w:numId w:val="169"/>
        </w:numPr>
        <w:spacing w:after="83" w:line="248" w:lineRule="auto"/>
        <w:rPr>
          <w:rFonts w:ascii="Times New Roman" w:eastAsia="Calibri" w:hAnsi="Times New Roman"/>
          <w:lang w:eastAsia="en-US"/>
        </w:rPr>
      </w:pPr>
      <w:r w:rsidRPr="00700484">
        <w:rPr>
          <w:rFonts w:ascii="Times New Roman" w:eastAsia="Arial" w:hAnsi="Times New Roman"/>
          <w:sz w:val="20"/>
          <w:lang w:eastAsia="en-US"/>
        </w:rPr>
        <w:t xml:space="preserve">2 ПК (Windows 7, Vista и XP с программой эмуляции терминала, например, Tera Term) </w:t>
      </w:r>
    </w:p>
    <w:p w:rsidR="00700484" w:rsidRPr="00700484" w:rsidRDefault="00700484" w:rsidP="00507D96">
      <w:pPr>
        <w:numPr>
          <w:ilvl w:val="0"/>
          <w:numId w:val="169"/>
        </w:numPr>
        <w:spacing w:after="83" w:line="248" w:lineRule="auto"/>
        <w:rPr>
          <w:rFonts w:ascii="Times New Roman" w:eastAsia="Calibri" w:hAnsi="Times New Roman"/>
          <w:lang w:eastAsia="en-US"/>
        </w:rPr>
      </w:pPr>
      <w:r w:rsidRPr="00700484">
        <w:rPr>
          <w:rFonts w:ascii="Times New Roman" w:eastAsia="Arial" w:hAnsi="Times New Roman"/>
          <w:sz w:val="20"/>
          <w:lang w:eastAsia="en-US"/>
        </w:rPr>
        <w:t xml:space="preserve">консольные кабели для настройки устройств Cisco IOS через порты консоли; </w:t>
      </w:r>
    </w:p>
    <w:p w:rsidR="00700484" w:rsidRPr="00700484" w:rsidRDefault="00700484" w:rsidP="00507D96">
      <w:pPr>
        <w:numPr>
          <w:ilvl w:val="0"/>
          <w:numId w:val="169"/>
        </w:numPr>
        <w:spacing w:after="295" w:line="248" w:lineRule="auto"/>
        <w:rPr>
          <w:rFonts w:ascii="Times New Roman" w:eastAsia="Calibri" w:hAnsi="Times New Roman"/>
          <w:lang w:eastAsia="en-US"/>
        </w:rPr>
      </w:pPr>
      <w:r w:rsidRPr="00700484">
        <w:rPr>
          <w:rFonts w:ascii="Times New Roman" w:eastAsia="Arial" w:hAnsi="Times New Roman"/>
          <w:sz w:val="20"/>
          <w:lang w:eastAsia="en-US"/>
        </w:rPr>
        <w:t xml:space="preserve">кабели Ethernet и последовательные кабели в соответствии с топологией. </w:t>
      </w:r>
    </w:p>
    <w:p w:rsidR="00700484" w:rsidRPr="00700484" w:rsidRDefault="00700484" w:rsidP="00700484">
      <w:pPr>
        <w:keepNext/>
        <w:keepLines/>
        <w:spacing w:before="240" w:after="72" w:line="259" w:lineRule="auto"/>
        <w:ind w:left="-5"/>
        <w:outlineLvl w:val="0"/>
        <w:rPr>
          <w:rFonts w:ascii="Times New Roman" w:eastAsia="DengXian Light" w:hAnsi="Times New Roman"/>
          <w:sz w:val="32"/>
          <w:szCs w:val="32"/>
          <w:lang w:eastAsia="en-US"/>
        </w:rPr>
      </w:pPr>
      <w:r w:rsidRPr="00700484">
        <w:rPr>
          <w:rFonts w:ascii="Times New Roman" w:eastAsia="DengXian Light" w:hAnsi="Times New Roman"/>
          <w:sz w:val="28"/>
          <w:szCs w:val="32"/>
          <w:lang w:eastAsia="en-US"/>
        </w:rPr>
        <w:t xml:space="preserve">Часть 1: Построение сети и загрузка настроек устройств </w:t>
      </w:r>
    </w:p>
    <w:p w:rsidR="00700484" w:rsidRPr="00700484" w:rsidRDefault="00700484" w:rsidP="00700484">
      <w:pPr>
        <w:spacing w:after="244" w:line="248" w:lineRule="auto"/>
        <w:ind w:left="356" w:right="670" w:hanging="10"/>
        <w:rPr>
          <w:rFonts w:ascii="Times New Roman" w:eastAsia="Calibri" w:hAnsi="Times New Roman"/>
          <w:lang w:eastAsia="en-US"/>
        </w:rPr>
      </w:pPr>
      <w:r w:rsidRPr="00700484">
        <w:rPr>
          <w:rFonts w:ascii="Times New Roman" w:eastAsia="Arial" w:hAnsi="Times New Roman"/>
          <w:sz w:val="20"/>
          <w:lang w:eastAsia="en-US"/>
        </w:rPr>
        <w:t xml:space="preserve">В части 1 вам предстоит создать топологию сети, настроить базовые параметры для узлов ПК и загрузить настройки маршрутизаторов. </w:t>
      </w:r>
    </w:p>
    <w:p w:rsidR="00700484" w:rsidRPr="00700484" w:rsidRDefault="00700484" w:rsidP="00700484">
      <w:pPr>
        <w:spacing w:after="251" w:line="264" w:lineRule="auto"/>
        <w:ind w:left="-5" w:right="1123" w:hanging="10"/>
        <w:rPr>
          <w:rFonts w:ascii="Times New Roman" w:eastAsia="Calibri" w:hAnsi="Times New Roman"/>
          <w:lang w:eastAsia="en-US"/>
        </w:rPr>
      </w:pPr>
      <w:r w:rsidRPr="00700484">
        <w:rPr>
          <w:rFonts w:ascii="Times New Roman" w:eastAsia="Arial" w:hAnsi="Times New Roman"/>
          <w:b/>
          <w:lang w:eastAsia="en-US"/>
        </w:rPr>
        <w:t xml:space="preserve">Шаг 1: Подключите кабели в сети в соответствии с топологией. </w:t>
      </w:r>
    </w:p>
    <w:p w:rsidR="00700484" w:rsidRPr="00700484" w:rsidRDefault="00700484" w:rsidP="00700484">
      <w:pPr>
        <w:spacing w:after="251" w:line="264" w:lineRule="auto"/>
        <w:ind w:left="-5" w:right="1123" w:hanging="10"/>
        <w:rPr>
          <w:rFonts w:ascii="Times New Roman" w:eastAsia="Calibri" w:hAnsi="Times New Roman"/>
          <w:lang w:eastAsia="en-US"/>
        </w:rPr>
      </w:pPr>
      <w:r w:rsidRPr="00700484">
        <w:rPr>
          <w:rFonts w:ascii="Times New Roman" w:eastAsia="Arial" w:hAnsi="Times New Roman"/>
          <w:b/>
          <w:lang w:eastAsia="en-US"/>
        </w:rPr>
        <w:t xml:space="preserve">Шаг 2: Настройте узлы ПК. </w:t>
      </w:r>
    </w:p>
    <w:p w:rsidR="00700484" w:rsidRPr="00700484" w:rsidRDefault="00700484" w:rsidP="00700484">
      <w:pPr>
        <w:spacing w:after="103" w:line="264" w:lineRule="auto"/>
        <w:ind w:left="-5" w:right="1123" w:hanging="10"/>
        <w:rPr>
          <w:rFonts w:ascii="Times New Roman" w:eastAsia="Calibri" w:hAnsi="Times New Roman"/>
          <w:lang w:eastAsia="en-US"/>
        </w:rPr>
      </w:pPr>
      <w:r w:rsidRPr="00700484">
        <w:rPr>
          <w:rFonts w:ascii="Times New Roman" w:eastAsia="Arial" w:hAnsi="Times New Roman"/>
          <w:b/>
          <w:lang w:eastAsia="en-US"/>
        </w:rPr>
        <w:t xml:space="preserve">Шаг 3: Загрузите настройки маршрутизатора. </w:t>
      </w:r>
    </w:p>
    <w:p w:rsidR="00700484" w:rsidRPr="00700484" w:rsidRDefault="00700484" w:rsidP="00700484">
      <w:pPr>
        <w:spacing w:after="111" w:line="248" w:lineRule="auto"/>
        <w:ind w:left="356" w:right="186" w:hanging="10"/>
        <w:rPr>
          <w:rFonts w:ascii="Times New Roman" w:eastAsia="Calibri" w:hAnsi="Times New Roman"/>
          <w:lang w:eastAsia="en-US"/>
        </w:rPr>
      </w:pPr>
      <w:r w:rsidRPr="00700484">
        <w:rPr>
          <w:rFonts w:ascii="Times New Roman" w:eastAsia="Arial" w:hAnsi="Times New Roman"/>
          <w:sz w:val="20"/>
          <w:lang w:eastAsia="en-US"/>
        </w:rPr>
        <w:t xml:space="preserve">Загрузите в соответствующий маршрутизатор следующие настройки. На всех маршрутизаторах настроены одинаковые пароли. Пароль привилегированного режима — </w:t>
      </w:r>
      <w:r w:rsidRPr="00700484">
        <w:rPr>
          <w:rFonts w:ascii="Times New Roman" w:eastAsia="Arial" w:hAnsi="Times New Roman"/>
          <w:b/>
          <w:sz w:val="20"/>
          <w:lang w:eastAsia="en-US"/>
        </w:rPr>
        <w:t>class</w:t>
      </w:r>
      <w:r w:rsidRPr="00700484">
        <w:rPr>
          <w:rFonts w:ascii="Times New Roman" w:eastAsia="Arial" w:hAnsi="Times New Roman"/>
          <w:sz w:val="20"/>
          <w:lang w:eastAsia="en-US"/>
        </w:rPr>
        <w:t xml:space="preserve">. Пароль для консоли и доступа vty — </w:t>
      </w:r>
      <w:r w:rsidRPr="00700484">
        <w:rPr>
          <w:rFonts w:ascii="Times New Roman" w:eastAsia="Arial" w:hAnsi="Times New Roman"/>
          <w:b/>
          <w:sz w:val="20"/>
          <w:lang w:eastAsia="en-US"/>
        </w:rPr>
        <w:t>cisco</w:t>
      </w:r>
      <w:r w:rsidRPr="00700484">
        <w:rPr>
          <w:rFonts w:ascii="Times New Roman" w:eastAsia="Arial" w:hAnsi="Times New Roman"/>
          <w:sz w:val="20"/>
          <w:lang w:eastAsia="en-US"/>
        </w:rPr>
        <w:t>. Все последовательные интерфейсы должны быть настроены с инкапсуляцией PPP и аутентификацией по протоколу CHAP с паролем</w:t>
      </w:r>
      <w:r w:rsidRPr="00700484">
        <w:rPr>
          <w:rFonts w:ascii="Times New Roman" w:eastAsia="Arial" w:hAnsi="Times New Roman"/>
          <w:b/>
          <w:sz w:val="20"/>
          <w:lang w:eastAsia="en-US"/>
        </w:rPr>
        <w:t xml:space="preserve"> chap123</w:t>
      </w:r>
      <w:r w:rsidRPr="00700484">
        <w:rPr>
          <w:rFonts w:ascii="Times New Roman" w:eastAsia="Arial" w:hAnsi="Times New Roman"/>
          <w:sz w:val="20"/>
          <w:lang w:eastAsia="en-US"/>
        </w:rPr>
        <w:t xml:space="preserve">. </w:t>
      </w:r>
    </w:p>
    <w:p w:rsidR="00700484" w:rsidRPr="00700484" w:rsidRDefault="00700484" w:rsidP="00700484">
      <w:pPr>
        <w:spacing w:after="92" w:line="259" w:lineRule="auto"/>
        <w:ind w:left="355" w:right="3129" w:hanging="10"/>
        <w:rPr>
          <w:rFonts w:ascii="Times New Roman" w:eastAsia="Calibri" w:hAnsi="Times New Roman"/>
          <w:lang w:val="en-US" w:eastAsia="en-US"/>
        </w:rPr>
      </w:pPr>
      <w:r w:rsidRPr="00700484">
        <w:rPr>
          <w:rFonts w:ascii="Times New Roman" w:eastAsia="Arial" w:hAnsi="Times New Roman"/>
          <w:b/>
          <w:sz w:val="20"/>
          <w:lang w:eastAsia="en-US"/>
        </w:rPr>
        <w:t>Настройка</w:t>
      </w:r>
      <w:r w:rsidRPr="00700484">
        <w:rPr>
          <w:rFonts w:ascii="Times New Roman" w:eastAsia="Arial" w:hAnsi="Times New Roman"/>
          <w:b/>
          <w:sz w:val="20"/>
          <w:lang w:val="en-US" w:eastAsia="en-US"/>
        </w:rPr>
        <w:t xml:space="preserve"> </w:t>
      </w:r>
      <w:r w:rsidRPr="00700484">
        <w:rPr>
          <w:rFonts w:ascii="Times New Roman" w:eastAsia="Arial" w:hAnsi="Times New Roman"/>
          <w:b/>
          <w:sz w:val="20"/>
          <w:lang w:eastAsia="en-US"/>
        </w:rPr>
        <w:t>маршрутизатора</w:t>
      </w:r>
      <w:r w:rsidRPr="00700484">
        <w:rPr>
          <w:rFonts w:ascii="Times New Roman" w:eastAsia="Arial" w:hAnsi="Times New Roman"/>
          <w:b/>
          <w:sz w:val="20"/>
          <w:lang w:val="en-US" w:eastAsia="en-US"/>
        </w:rPr>
        <w:t xml:space="preserve"> R1: </w:t>
      </w:r>
    </w:p>
    <w:p w:rsidR="00700484" w:rsidRPr="00700484" w:rsidRDefault="00700484" w:rsidP="00700484">
      <w:pPr>
        <w:spacing w:after="3" w:line="280" w:lineRule="auto"/>
        <w:ind w:left="714" w:right="3565" w:hanging="9"/>
        <w:rPr>
          <w:rFonts w:ascii="Times New Roman" w:eastAsia="Calibri" w:hAnsi="Times New Roman"/>
          <w:lang w:val="en-US" w:eastAsia="en-US"/>
        </w:rPr>
      </w:pPr>
      <w:r w:rsidRPr="00700484">
        <w:rPr>
          <w:rFonts w:ascii="Times New Roman" w:eastAsia="Courier New" w:hAnsi="Times New Roman"/>
          <w:sz w:val="20"/>
          <w:lang w:val="en-US" w:eastAsia="en-US"/>
        </w:rPr>
        <w:t xml:space="preserve">hostname R1 enable secret class no ip domain lookup banner motd #Unauthorized Access is Prohibited!# username R2 password chap123 username R3 password chap123 interface g0/1  ip address 192.168.1.1 255.255.255.0  no shutdown interface s0/0/0  ip address 192.168.12.1 255.255.255.252  clock rate 128000  encapsulation ppp  ppp authentication chap interface s0/0/1  ip address 192.168.31.1 255.255.255.252  encapsulation ppp  ppp authentication pap exit router ospf 1  router-id 1.1.1.1 </w:t>
      </w:r>
    </w:p>
    <w:p w:rsidR="00700484" w:rsidRPr="00700484" w:rsidRDefault="00700484" w:rsidP="00700484">
      <w:pPr>
        <w:spacing w:after="86" w:line="280" w:lineRule="auto"/>
        <w:ind w:left="714" w:right="4896" w:hanging="9"/>
        <w:jc w:val="both"/>
        <w:rPr>
          <w:rFonts w:ascii="Times New Roman" w:eastAsia="Calibri" w:hAnsi="Times New Roman"/>
          <w:lang w:val="en-US" w:eastAsia="en-US"/>
        </w:rPr>
      </w:pPr>
      <w:r w:rsidRPr="00700484">
        <w:rPr>
          <w:rFonts w:ascii="Times New Roman" w:eastAsia="Courier New" w:hAnsi="Times New Roman"/>
          <w:sz w:val="20"/>
          <w:lang w:val="en-US" w:eastAsia="en-US"/>
        </w:rPr>
        <w:t xml:space="preserve"> network 192.168.1.0 0.0.0.255 area 0  network 192.168.12.0 0.0.0.3 area 0  network 192.168.13.0 0.0.0.3 area 0  passive-interface g0/1  exit </w:t>
      </w:r>
    </w:p>
    <w:p w:rsidR="00700484" w:rsidRPr="00700484" w:rsidRDefault="00700484" w:rsidP="00700484">
      <w:pPr>
        <w:spacing w:after="86" w:line="280" w:lineRule="auto"/>
        <w:ind w:left="714" w:right="6940" w:hanging="9"/>
        <w:jc w:val="both"/>
        <w:rPr>
          <w:rFonts w:ascii="Times New Roman" w:eastAsia="Calibri" w:hAnsi="Times New Roman"/>
          <w:lang w:val="en-US" w:eastAsia="en-US"/>
        </w:rPr>
      </w:pPr>
      <w:r w:rsidRPr="00700484">
        <w:rPr>
          <w:rFonts w:ascii="Times New Roman" w:eastAsia="Courier New" w:hAnsi="Times New Roman"/>
          <w:sz w:val="20"/>
          <w:lang w:val="en-US" w:eastAsia="en-US"/>
        </w:rPr>
        <w:lastRenderedPageBreak/>
        <w:t xml:space="preserve">line con 0  password cisco  logging synchronous  login line vty 0 4  password cisco  login </w:t>
      </w:r>
    </w:p>
    <w:p w:rsidR="00700484" w:rsidRPr="00700484" w:rsidRDefault="00700484" w:rsidP="00700484">
      <w:pPr>
        <w:spacing w:after="92" w:line="259" w:lineRule="auto"/>
        <w:ind w:left="355" w:right="3129" w:hanging="10"/>
        <w:rPr>
          <w:rFonts w:ascii="Times New Roman" w:eastAsia="Calibri" w:hAnsi="Times New Roman"/>
          <w:lang w:val="en-US" w:eastAsia="en-US"/>
        </w:rPr>
      </w:pPr>
      <w:r w:rsidRPr="00700484">
        <w:rPr>
          <w:rFonts w:ascii="Times New Roman" w:eastAsia="Arial" w:hAnsi="Times New Roman"/>
          <w:b/>
          <w:sz w:val="20"/>
          <w:lang w:eastAsia="en-US"/>
        </w:rPr>
        <w:t>Настройка</w:t>
      </w:r>
      <w:r w:rsidRPr="00700484">
        <w:rPr>
          <w:rFonts w:ascii="Times New Roman" w:eastAsia="Arial" w:hAnsi="Times New Roman"/>
          <w:b/>
          <w:sz w:val="20"/>
          <w:lang w:val="en-US" w:eastAsia="en-US"/>
        </w:rPr>
        <w:t xml:space="preserve"> </w:t>
      </w:r>
      <w:r w:rsidRPr="00700484">
        <w:rPr>
          <w:rFonts w:ascii="Times New Roman" w:eastAsia="Arial" w:hAnsi="Times New Roman"/>
          <w:b/>
          <w:sz w:val="20"/>
          <w:lang w:eastAsia="en-US"/>
        </w:rPr>
        <w:t>маршрутизатора</w:t>
      </w:r>
      <w:r w:rsidRPr="00700484">
        <w:rPr>
          <w:rFonts w:ascii="Times New Roman" w:eastAsia="Arial" w:hAnsi="Times New Roman"/>
          <w:b/>
          <w:sz w:val="20"/>
          <w:lang w:val="en-US" w:eastAsia="en-US"/>
        </w:rPr>
        <w:t xml:space="preserve"> R2: </w:t>
      </w:r>
    </w:p>
    <w:p w:rsidR="00700484" w:rsidRPr="00700484" w:rsidRDefault="00700484" w:rsidP="00700484">
      <w:pPr>
        <w:spacing w:after="86" w:line="280" w:lineRule="auto"/>
        <w:ind w:left="714" w:right="3564" w:hanging="9"/>
        <w:jc w:val="both"/>
        <w:rPr>
          <w:rFonts w:ascii="Times New Roman" w:eastAsia="Calibri" w:hAnsi="Times New Roman"/>
          <w:lang w:val="en-US" w:eastAsia="en-US"/>
        </w:rPr>
      </w:pPr>
      <w:r w:rsidRPr="00700484">
        <w:rPr>
          <w:rFonts w:ascii="Times New Roman" w:eastAsia="Courier New" w:hAnsi="Times New Roman"/>
          <w:sz w:val="20"/>
          <w:lang w:val="en-US" w:eastAsia="en-US"/>
        </w:rPr>
        <w:t xml:space="preserve">hostname R2 enable secret class no ip domain lookup banner motd #Unauthorized Access is Prohibited!# username R1 password chap123 username r3 password chap123 interface lo0  ip address 209.165.200.225 255.255.255.252 interface s0/0/0  ip address 192.168.12.2 255.255.255.252  encapsulation ppp  ppp authentication chap  no shutdown interface s0/0/1  ip address 192.168.23.1 255.255.255.252  clock rate 128000  no shutdown  exit router ospf 1  router-id 2.2.2.2  network 192.168.12.0 0.0.0.3 area 0  network 192.168.23.0 0.0.0.3 area 0  default-information originate  exit ip route 0.0.0.0 0.0.0.0 loopback0 line con 0  password cisco  logging synchronous  login line vty 0 4 </w:t>
      </w:r>
    </w:p>
    <w:p w:rsidR="00700484" w:rsidRPr="00700484" w:rsidRDefault="00700484" w:rsidP="00700484">
      <w:pPr>
        <w:spacing w:after="86" w:line="280" w:lineRule="auto"/>
        <w:ind w:left="714" w:right="3564" w:hanging="9"/>
        <w:jc w:val="both"/>
        <w:rPr>
          <w:rFonts w:ascii="Times New Roman" w:eastAsia="Calibri" w:hAnsi="Times New Roman"/>
          <w:lang w:val="en-US" w:eastAsia="en-US"/>
        </w:rPr>
      </w:pPr>
      <w:r w:rsidRPr="00700484">
        <w:rPr>
          <w:rFonts w:ascii="Times New Roman" w:eastAsia="Courier New" w:hAnsi="Times New Roman"/>
          <w:sz w:val="20"/>
          <w:lang w:val="en-US" w:eastAsia="en-US"/>
        </w:rPr>
        <w:t xml:space="preserve"> password cisco  login </w:t>
      </w:r>
    </w:p>
    <w:p w:rsidR="00700484" w:rsidRPr="00700484" w:rsidRDefault="00700484" w:rsidP="00700484">
      <w:pPr>
        <w:spacing w:after="92" w:line="259" w:lineRule="auto"/>
        <w:ind w:left="355" w:right="3129" w:hanging="10"/>
        <w:rPr>
          <w:rFonts w:ascii="Times New Roman" w:eastAsia="Calibri" w:hAnsi="Times New Roman"/>
          <w:lang w:val="en-US" w:eastAsia="en-US"/>
        </w:rPr>
      </w:pPr>
      <w:r w:rsidRPr="00700484">
        <w:rPr>
          <w:rFonts w:ascii="Times New Roman" w:eastAsia="Arial" w:hAnsi="Times New Roman"/>
          <w:b/>
          <w:sz w:val="20"/>
          <w:lang w:eastAsia="en-US"/>
        </w:rPr>
        <w:t>Настройка</w:t>
      </w:r>
      <w:r w:rsidRPr="00700484">
        <w:rPr>
          <w:rFonts w:ascii="Times New Roman" w:eastAsia="Arial" w:hAnsi="Times New Roman"/>
          <w:b/>
          <w:sz w:val="20"/>
          <w:lang w:val="en-US" w:eastAsia="en-US"/>
        </w:rPr>
        <w:t xml:space="preserve"> </w:t>
      </w:r>
      <w:r w:rsidRPr="00700484">
        <w:rPr>
          <w:rFonts w:ascii="Times New Roman" w:eastAsia="Arial" w:hAnsi="Times New Roman"/>
          <w:b/>
          <w:sz w:val="20"/>
          <w:lang w:eastAsia="en-US"/>
        </w:rPr>
        <w:t>маршрутизатора</w:t>
      </w:r>
      <w:r w:rsidRPr="00700484">
        <w:rPr>
          <w:rFonts w:ascii="Times New Roman" w:eastAsia="Arial" w:hAnsi="Times New Roman"/>
          <w:b/>
          <w:sz w:val="20"/>
          <w:lang w:val="en-US" w:eastAsia="en-US"/>
        </w:rPr>
        <w:t xml:space="preserve"> R3: </w:t>
      </w:r>
    </w:p>
    <w:p w:rsidR="00700484" w:rsidRPr="00700484" w:rsidRDefault="00700484" w:rsidP="00700484">
      <w:pPr>
        <w:spacing w:after="3" w:line="280" w:lineRule="auto"/>
        <w:ind w:left="714" w:right="3565" w:hanging="9"/>
        <w:rPr>
          <w:rFonts w:ascii="Times New Roman" w:eastAsia="Calibri" w:hAnsi="Times New Roman"/>
          <w:lang w:val="en-US" w:eastAsia="en-US"/>
        </w:rPr>
      </w:pPr>
      <w:r w:rsidRPr="00700484">
        <w:rPr>
          <w:rFonts w:ascii="Times New Roman" w:eastAsia="Courier New" w:hAnsi="Times New Roman"/>
          <w:sz w:val="20"/>
          <w:lang w:val="en-US" w:eastAsia="en-US"/>
        </w:rPr>
        <w:t xml:space="preserve">hostname R3 enable secret class no ip domain lookup banner motd #Unauthorized Access is Prohibited!# username R2 password chap123 username R3 password chap123 </w:t>
      </w:r>
    </w:p>
    <w:p w:rsidR="00700484" w:rsidRPr="00700484" w:rsidRDefault="00700484" w:rsidP="00700484">
      <w:pPr>
        <w:spacing w:after="232" w:line="280" w:lineRule="auto"/>
        <w:ind w:left="714" w:right="4536" w:hanging="9"/>
        <w:rPr>
          <w:rFonts w:ascii="Times New Roman" w:eastAsia="Calibri" w:hAnsi="Times New Roman"/>
          <w:lang w:val="en-US" w:eastAsia="en-US"/>
        </w:rPr>
      </w:pPr>
      <w:r w:rsidRPr="00700484">
        <w:rPr>
          <w:rFonts w:ascii="Times New Roman" w:eastAsia="Courier New" w:hAnsi="Times New Roman"/>
          <w:sz w:val="20"/>
          <w:lang w:val="en-US" w:eastAsia="en-US"/>
        </w:rPr>
        <w:t xml:space="preserve">interface g0/1  ip address 192.168.3.1 255.255.255.0  no shutdown interface s0/0/0  ip address 192.168.13.2 255.255.255.252  clock rate 128000  encapsulation ppp  ppp authentication chap  no shutdown interface s0/0/1  ip address 192.168.23.2 255.255.255.252  encapsulation ppp  ppp authentication chap  no shutdown  exit router ospf 1  router-id 3.3.3.3  network 192.168.13.0 0.0.0.3 area 0  network 192.168.23.0 0.0.0.3 area 0  passive-interface g0/1 line con 0   password cisco  logging synchronous  login line vty 0 4 </w:t>
      </w:r>
    </w:p>
    <w:p w:rsidR="00700484" w:rsidRPr="00700484" w:rsidRDefault="00700484" w:rsidP="00700484">
      <w:pPr>
        <w:spacing w:after="232" w:line="280" w:lineRule="auto"/>
        <w:ind w:left="714" w:right="4536" w:hanging="9"/>
        <w:rPr>
          <w:rFonts w:ascii="Times New Roman" w:eastAsia="Calibri" w:hAnsi="Times New Roman"/>
          <w:lang w:eastAsia="en-US"/>
        </w:rPr>
      </w:pPr>
      <w:r w:rsidRPr="00700484">
        <w:rPr>
          <w:rFonts w:ascii="Times New Roman" w:eastAsia="Courier New" w:hAnsi="Times New Roman"/>
          <w:sz w:val="20"/>
          <w:lang w:val="en-US" w:eastAsia="en-US"/>
        </w:rPr>
        <w:t xml:space="preserve"> </w:t>
      </w:r>
      <w:r w:rsidRPr="00700484">
        <w:rPr>
          <w:rFonts w:ascii="Times New Roman" w:eastAsia="Courier New" w:hAnsi="Times New Roman"/>
          <w:sz w:val="20"/>
          <w:lang w:eastAsia="en-US"/>
        </w:rPr>
        <w:t xml:space="preserve">password cisco  login </w:t>
      </w:r>
    </w:p>
    <w:p w:rsidR="00700484" w:rsidRPr="00700484" w:rsidRDefault="00700484" w:rsidP="00700484">
      <w:pPr>
        <w:spacing w:after="301" w:line="264" w:lineRule="auto"/>
        <w:ind w:left="-5" w:right="1123" w:hanging="10"/>
        <w:rPr>
          <w:rFonts w:ascii="Times New Roman" w:eastAsia="Calibri" w:hAnsi="Times New Roman"/>
          <w:lang w:eastAsia="en-US"/>
        </w:rPr>
      </w:pPr>
      <w:r w:rsidRPr="00700484">
        <w:rPr>
          <w:rFonts w:ascii="Times New Roman" w:eastAsia="Arial" w:hAnsi="Times New Roman"/>
          <w:b/>
          <w:lang w:eastAsia="en-US"/>
        </w:rPr>
        <w:t xml:space="preserve">Шаг 4: Сохраните текущую конфигурацию. </w:t>
      </w:r>
    </w:p>
    <w:p w:rsidR="00700484" w:rsidRPr="00700484" w:rsidRDefault="00700484" w:rsidP="00700484">
      <w:pPr>
        <w:keepNext/>
        <w:keepLines/>
        <w:spacing w:before="240" w:after="72" w:line="259" w:lineRule="auto"/>
        <w:ind w:left="-5"/>
        <w:outlineLvl w:val="0"/>
        <w:rPr>
          <w:rFonts w:ascii="Times New Roman" w:eastAsia="DengXian Light" w:hAnsi="Times New Roman"/>
          <w:sz w:val="32"/>
          <w:szCs w:val="32"/>
          <w:lang w:eastAsia="en-US"/>
        </w:rPr>
      </w:pPr>
      <w:r w:rsidRPr="00700484">
        <w:rPr>
          <w:rFonts w:ascii="Times New Roman" w:eastAsia="DengXian Light" w:hAnsi="Times New Roman"/>
          <w:sz w:val="28"/>
          <w:szCs w:val="32"/>
          <w:lang w:eastAsia="en-US"/>
        </w:rPr>
        <w:t xml:space="preserve">Часть 2: Поиск и устранение неполадок канального уровня </w:t>
      </w:r>
    </w:p>
    <w:p w:rsidR="00700484" w:rsidRPr="00700484" w:rsidRDefault="00700484" w:rsidP="00700484">
      <w:pPr>
        <w:spacing w:after="279" w:line="239" w:lineRule="auto"/>
        <w:ind w:left="355" w:right="358" w:hanging="10"/>
        <w:jc w:val="both"/>
        <w:rPr>
          <w:rFonts w:ascii="Times New Roman" w:eastAsia="Calibri" w:hAnsi="Times New Roman"/>
          <w:lang w:eastAsia="en-US"/>
        </w:rPr>
      </w:pPr>
      <w:r w:rsidRPr="00700484">
        <w:rPr>
          <w:rFonts w:ascii="Times New Roman" w:eastAsia="Arial" w:hAnsi="Times New Roman"/>
          <w:sz w:val="20"/>
          <w:lang w:eastAsia="en-US"/>
        </w:rPr>
        <w:t xml:space="preserve">В части 2 следует использовать команды </w:t>
      </w:r>
      <w:r w:rsidRPr="00700484">
        <w:rPr>
          <w:rFonts w:ascii="Times New Roman" w:eastAsia="Arial" w:hAnsi="Times New Roman"/>
          <w:b/>
          <w:sz w:val="20"/>
          <w:lang w:eastAsia="en-US"/>
        </w:rPr>
        <w:t>show</w:t>
      </w:r>
      <w:r w:rsidRPr="00700484">
        <w:rPr>
          <w:rFonts w:ascii="Times New Roman" w:eastAsia="Arial" w:hAnsi="Times New Roman"/>
          <w:sz w:val="20"/>
          <w:lang w:eastAsia="en-US"/>
        </w:rPr>
        <w:t xml:space="preserve"> для устранения неполадок канального уровня. Не забудьте проверить такие параметры, как тактовая частота, инкапсуляция, CHAP и имена и пароли пользователей. </w:t>
      </w:r>
    </w:p>
    <w:p w:rsidR="00700484" w:rsidRPr="00700484" w:rsidRDefault="00700484" w:rsidP="00700484">
      <w:pPr>
        <w:tabs>
          <w:tab w:val="center" w:pos="3145"/>
        </w:tabs>
        <w:spacing w:after="103" w:line="264" w:lineRule="auto"/>
        <w:ind w:left="-15"/>
        <w:rPr>
          <w:rFonts w:ascii="Times New Roman" w:eastAsia="Calibri" w:hAnsi="Times New Roman"/>
          <w:lang w:eastAsia="en-US"/>
        </w:rPr>
      </w:pPr>
      <w:r w:rsidRPr="00700484">
        <w:rPr>
          <w:rFonts w:ascii="Times New Roman" w:eastAsia="Arial" w:hAnsi="Times New Roman"/>
          <w:b/>
          <w:lang w:eastAsia="en-US"/>
        </w:rPr>
        <w:t xml:space="preserve">Шаг 1: </w:t>
      </w:r>
      <w:r w:rsidRPr="00700484">
        <w:rPr>
          <w:rFonts w:ascii="Times New Roman" w:eastAsia="Arial" w:hAnsi="Times New Roman"/>
          <w:b/>
          <w:lang w:eastAsia="en-US"/>
        </w:rPr>
        <w:tab/>
        <w:t xml:space="preserve">Изучите настройку маршрутизатора R1. </w:t>
      </w:r>
    </w:p>
    <w:p w:rsidR="00700484" w:rsidRPr="00700484" w:rsidRDefault="00700484" w:rsidP="00507D96">
      <w:pPr>
        <w:numPr>
          <w:ilvl w:val="0"/>
          <w:numId w:val="170"/>
        </w:numPr>
        <w:spacing w:after="111" w:line="248" w:lineRule="auto"/>
        <w:rPr>
          <w:rFonts w:ascii="Times New Roman" w:eastAsia="Calibri" w:hAnsi="Times New Roman"/>
          <w:lang w:eastAsia="en-US"/>
        </w:rPr>
      </w:pPr>
      <w:r w:rsidRPr="00700484">
        <w:rPr>
          <w:rFonts w:ascii="Times New Roman" w:eastAsia="Arial" w:hAnsi="Times New Roman"/>
          <w:sz w:val="20"/>
          <w:lang w:eastAsia="en-US"/>
        </w:rPr>
        <w:t xml:space="preserve">Используйте команду </w:t>
      </w:r>
      <w:r w:rsidRPr="00700484">
        <w:rPr>
          <w:rFonts w:ascii="Times New Roman" w:eastAsia="Arial" w:hAnsi="Times New Roman"/>
          <w:b/>
          <w:sz w:val="20"/>
          <w:lang w:eastAsia="en-US"/>
        </w:rPr>
        <w:t>show interfaces</w:t>
      </w:r>
      <w:r w:rsidRPr="00700484">
        <w:rPr>
          <w:rFonts w:ascii="Times New Roman" w:eastAsia="Arial" w:hAnsi="Times New Roman"/>
          <w:sz w:val="20"/>
          <w:lang w:eastAsia="en-US"/>
        </w:rPr>
        <w:t xml:space="preserve">, чтобы определить, установлен ли PPP на обоих последовательных каналах. </w:t>
      </w:r>
    </w:p>
    <w:p w:rsidR="00700484" w:rsidRPr="00700484" w:rsidRDefault="00700484" w:rsidP="00700484">
      <w:pPr>
        <w:spacing w:after="95" w:line="259" w:lineRule="auto"/>
        <w:ind w:left="720"/>
        <w:rPr>
          <w:rFonts w:ascii="Times New Roman" w:eastAsia="Calibri" w:hAnsi="Times New Roman"/>
          <w:lang w:eastAsia="en-US"/>
        </w:rPr>
      </w:pPr>
      <w:r w:rsidRPr="00700484">
        <w:rPr>
          <w:rFonts w:ascii="Times New Roman" w:eastAsia="Arial" w:hAnsi="Times New Roman"/>
          <w:sz w:val="20"/>
          <w:lang w:eastAsia="en-US"/>
        </w:rPr>
        <w:t xml:space="preserve"> Основываясь на результатах работы команды</w:t>
      </w:r>
      <w:r w:rsidRPr="00700484">
        <w:rPr>
          <w:rFonts w:ascii="Times New Roman" w:eastAsia="Arial" w:hAnsi="Times New Roman"/>
          <w:b/>
          <w:sz w:val="20"/>
          <w:lang w:eastAsia="en-US"/>
        </w:rPr>
        <w:t xml:space="preserve"> show interfaces</w:t>
      </w:r>
      <w:r w:rsidRPr="00700484">
        <w:rPr>
          <w:rFonts w:ascii="Times New Roman" w:eastAsia="Arial" w:hAnsi="Times New Roman"/>
          <w:sz w:val="20"/>
          <w:lang w:eastAsia="en-US"/>
        </w:rPr>
        <w:t xml:space="preserve"> для S0/0/0 и S0/0/1, укажите возможные неполадки в каналах PPP. </w:t>
      </w:r>
    </w:p>
    <w:p w:rsidR="00700484" w:rsidRPr="00700484" w:rsidRDefault="00700484" w:rsidP="00700484">
      <w:pPr>
        <w:spacing w:after="99" w:line="259" w:lineRule="auto"/>
        <w:ind w:left="715" w:right="-15" w:hanging="10"/>
        <w:rPr>
          <w:rFonts w:ascii="Times New Roman" w:eastAsia="Calibri" w:hAnsi="Times New Roman"/>
          <w:lang w:eastAsia="en-US"/>
        </w:rPr>
      </w:pPr>
      <w:r w:rsidRPr="00700484">
        <w:rPr>
          <w:rFonts w:ascii="Times New Roman" w:eastAsia="Arial" w:hAnsi="Times New Roman"/>
          <w:sz w:val="20"/>
          <w:lang w:eastAsia="en-US"/>
        </w:rPr>
        <w:t>_____________________________________________________________________________</w:t>
      </w:r>
    </w:p>
    <w:p w:rsidR="00700484" w:rsidRPr="00700484" w:rsidRDefault="00700484" w:rsidP="00507D96">
      <w:pPr>
        <w:numPr>
          <w:ilvl w:val="0"/>
          <w:numId w:val="170"/>
        </w:numPr>
        <w:spacing w:after="111" w:line="248" w:lineRule="auto"/>
        <w:rPr>
          <w:rFonts w:ascii="Times New Roman" w:eastAsia="Calibri" w:hAnsi="Times New Roman"/>
          <w:lang w:eastAsia="en-US"/>
        </w:rPr>
      </w:pPr>
      <w:r w:rsidRPr="00700484">
        <w:rPr>
          <w:rFonts w:ascii="Times New Roman" w:eastAsia="Arial" w:hAnsi="Times New Roman"/>
          <w:sz w:val="20"/>
          <w:lang w:eastAsia="en-US"/>
        </w:rPr>
        <w:t>В процессе поиска и устранения неполадок используйте команду</w:t>
      </w:r>
      <w:r w:rsidRPr="00700484">
        <w:rPr>
          <w:rFonts w:ascii="Times New Roman" w:eastAsia="Arial" w:hAnsi="Times New Roman"/>
          <w:b/>
          <w:sz w:val="20"/>
          <w:lang w:eastAsia="en-US"/>
        </w:rPr>
        <w:t xml:space="preserve"> debug</w:t>
      </w:r>
      <w:r w:rsidRPr="00700484">
        <w:rPr>
          <w:rFonts w:ascii="Times New Roman" w:eastAsia="Arial" w:hAnsi="Times New Roman"/>
          <w:sz w:val="20"/>
          <w:lang w:eastAsia="en-US"/>
        </w:rPr>
        <w:t xml:space="preserve"> </w:t>
      </w:r>
      <w:r w:rsidRPr="00700484">
        <w:rPr>
          <w:rFonts w:ascii="Times New Roman" w:eastAsia="Arial" w:hAnsi="Times New Roman"/>
          <w:b/>
          <w:sz w:val="20"/>
          <w:lang w:eastAsia="en-US"/>
        </w:rPr>
        <w:t>ppp authentication</w:t>
      </w:r>
      <w:r w:rsidRPr="00700484">
        <w:rPr>
          <w:rFonts w:ascii="Times New Roman" w:eastAsia="Arial" w:hAnsi="Times New Roman"/>
          <w:sz w:val="20"/>
          <w:lang w:eastAsia="en-US"/>
        </w:rPr>
        <w:t xml:space="preserve"> для просмотра результатов аутентификации PPP в реальном времени. </w:t>
      </w:r>
    </w:p>
    <w:p w:rsidR="00700484" w:rsidRPr="00700484" w:rsidRDefault="00700484" w:rsidP="00700484">
      <w:pPr>
        <w:spacing w:after="19" w:line="259" w:lineRule="auto"/>
        <w:ind w:left="720"/>
        <w:rPr>
          <w:rFonts w:ascii="Times New Roman" w:eastAsia="Calibri" w:hAnsi="Times New Roman"/>
          <w:lang w:val="en-US" w:eastAsia="en-US"/>
        </w:rPr>
      </w:pPr>
      <w:r w:rsidRPr="00700484">
        <w:rPr>
          <w:rFonts w:ascii="Times New Roman" w:eastAsia="Courier New" w:hAnsi="Times New Roman"/>
          <w:sz w:val="20"/>
          <w:lang w:val="en-US" w:eastAsia="en-US"/>
        </w:rPr>
        <w:t xml:space="preserve">R1# </w:t>
      </w:r>
      <w:r w:rsidRPr="00700484">
        <w:rPr>
          <w:rFonts w:ascii="Times New Roman" w:eastAsia="Courier New" w:hAnsi="Times New Roman"/>
          <w:b/>
          <w:sz w:val="20"/>
          <w:lang w:val="en-US" w:eastAsia="en-US"/>
        </w:rPr>
        <w:t>debug ppp authentication</w:t>
      </w:r>
      <w:r w:rsidRPr="00700484">
        <w:rPr>
          <w:rFonts w:ascii="Times New Roman" w:eastAsia="Courier New" w:hAnsi="Times New Roman"/>
          <w:sz w:val="20"/>
          <w:lang w:val="en-US" w:eastAsia="en-US"/>
        </w:rPr>
        <w:t xml:space="preserve"> </w:t>
      </w:r>
    </w:p>
    <w:p w:rsidR="00700484" w:rsidRPr="00700484" w:rsidRDefault="00700484" w:rsidP="00700484">
      <w:pPr>
        <w:spacing w:after="125" w:line="259" w:lineRule="auto"/>
        <w:ind w:left="715" w:hanging="10"/>
        <w:rPr>
          <w:rFonts w:ascii="Times New Roman" w:eastAsia="Calibri" w:hAnsi="Times New Roman"/>
          <w:lang w:val="en-US" w:eastAsia="en-US"/>
        </w:rPr>
      </w:pPr>
      <w:r w:rsidRPr="00700484">
        <w:rPr>
          <w:rFonts w:ascii="Times New Roman" w:eastAsia="Courier New" w:hAnsi="Times New Roman"/>
          <w:sz w:val="18"/>
          <w:lang w:val="en-US" w:eastAsia="en-US"/>
        </w:rPr>
        <w:t xml:space="preserve">PPP authentication debugging is on </w:t>
      </w:r>
    </w:p>
    <w:p w:rsidR="00700484" w:rsidRPr="00700484" w:rsidRDefault="00700484" w:rsidP="00507D96">
      <w:pPr>
        <w:numPr>
          <w:ilvl w:val="0"/>
          <w:numId w:val="170"/>
        </w:numPr>
        <w:spacing w:after="111" w:line="248" w:lineRule="auto"/>
        <w:rPr>
          <w:rFonts w:ascii="Times New Roman" w:eastAsia="Calibri" w:hAnsi="Times New Roman"/>
          <w:lang w:eastAsia="en-US"/>
        </w:rPr>
      </w:pPr>
      <w:r w:rsidRPr="00700484">
        <w:rPr>
          <w:rFonts w:ascii="Times New Roman" w:eastAsia="Arial" w:hAnsi="Times New Roman"/>
          <w:sz w:val="20"/>
          <w:lang w:eastAsia="en-US"/>
        </w:rPr>
        <w:t>Для исследования настроек на S0/0/0 используйте команду</w:t>
      </w:r>
      <w:r w:rsidRPr="00700484">
        <w:rPr>
          <w:rFonts w:ascii="Times New Roman" w:eastAsia="Arial" w:hAnsi="Times New Roman"/>
          <w:b/>
          <w:sz w:val="20"/>
          <w:lang w:eastAsia="en-US"/>
        </w:rPr>
        <w:t xml:space="preserve"> show run interface s0/0/0</w:t>
      </w:r>
      <w:r w:rsidRPr="00700484">
        <w:rPr>
          <w:rFonts w:ascii="Times New Roman" w:eastAsia="Arial" w:hAnsi="Times New Roman"/>
          <w:sz w:val="20"/>
          <w:lang w:eastAsia="en-US"/>
        </w:rPr>
        <w:t xml:space="preserve"> . </w:t>
      </w:r>
    </w:p>
    <w:p w:rsidR="00700484" w:rsidRPr="00700484" w:rsidRDefault="00700484" w:rsidP="00700484">
      <w:pPr>
        <w:pBdr>
          <w:bottom w:val="single" w:sz="12" w:space="0" w:color="auto"/>
        </w:pBdr>
        <w:spacing w:after="111" w:line="248" w:lineRule="auto"/>
        <w:ind w:left="730" w:hanging="10"/>
        <w:rPr>
          <w:rFonts w:ascii="Times New Roman" w:eastAsia="Calibri" w:hAnsi="Times New Roman"/>
          <w:lang w:eastAsia="en-US"/>
        </w:rPr>
      </w:pPr>
      <w:r w:rsidRPr="00700484">
        <w:rPr>
          <w:rFonts w:ascii="Times New Roman" w:eastAsia="Arial" w:hAnsi="Times New Roman"/>
          <w:sz w:val="20"/>
          <w:lang w:eastAsia="en-US"/>
        </w:rPr>
        <w:t xml:space="preserve">Устраните все неполадки, связанные с S0/0/0. Запишите команды, использованные для исправления настройки. </w:t>
      </w:r>
    </w:p>
    <w:p w:rsidR="00700484" w:rsidRPr="00700484" w:rsidRDefault="00700484" w:rsidP="00700484">
      <w:pPr>
        <w:spacing w:after="0" w:line="365" w:lineRule="auto"/>
        <w:ind w:left="715" w:right="-15" w:hanging="10"/>
        <w:rPr>
          <w:rFonts w:ascii="Times New Roman" w:eastAsia="Calibri" w:hAnsi="Times New Roman"/>
          <w:lang w:eastAsia="en-US"/>
        </w:rPr>
      </w:pPr>
      <w:r w:rsidRPr="00700484">
        <w:rPr>
          <w:rFonts w:ascii="Times New Roman" w:eastAsia="Arial" w:hAnsi="Times New Roman"/>
          <w:sz w:val="20"/>
          <w:lang w:eastAsia="en-US"/>
        </w:rPr>
        <w:t xml:space="preserve">Укажите выходные данные команды debug, выполненной после устранения неполадки. </w:t>
      </w:r>
    </w:p>
    <w:p w:rsidR="00700484" w:rsidRPr="00700484" w:rsidRDefault="00700484" w:rsidP="00700484">
      <w:pPr>
        <w:spacing w:after="99" w:line="259" w:lineRule="auto"/>
        <w:ind w:left="715" w:right="-15" w:hanging="10"/>
        <w:rPr>
          <w:rFonts w:ascii="Times New Roman" w:eastAsia="Calibri" w:hAnsi="Times New Roman"/>
          <w:lang w:eastAsia="en-US"/>
        </w:rPr>
      </w:pPr>
      <w:r w:rsidRPr="00700484">
        <w:rPr>
          <w:rFonts w:ascii="Times New Roman" w:eastAsia="Arial" w:hAnsi="Times New Roman"/>
          <w:sz w:val="20"/>
          <w:lang w:eastAsia="en-US"/>
        </w:rPr>
        <w:lastRenderedPageBreak/>
        <w:t>_____________________________________________________________________________</w:t>
      </w:r>
    </w:p>
    <w:p w:rsidR="00700484" w:rsidRPr="00700484" w:rsidRDefault="00700484" w:rsidP="00507D96">
      <w:pPr>
        <w:numPr>
          <w:ilvl w:val="0"/>
          <w:numId w:val="170"/>
        </w:numPr>
        <w:spacing w:after="111" w:line="248" w:lineRule="auto"/>
        <w:rPr>
          <w:rFonts w:ascii="Times New Roman" w:eastAsia="Calibri" w:hAnsi="Times New Roman"/>
          <w:lang w:eastAsia="en-US"/>
        </w:rPr>
      </w:pPr>
      <w:r w:rsidRPr="00700484">
        <w:rPr>
          <w:rFonts w:ascii="Times New Roman" w:eastAsia="Arial" w:hAnsi="Times New Roman"/>
          <w:sz w:val="20"/>
          <w:lang w:eastAsia="en-US"/>
        </w:rPr>
        <w:t>Для исследования параметров на S0/0/1 используйте команду</w:t>
      </w:r>
      <w:r w:rsidRPr="00700484">
        <w:rPr>
          <w:rFonts w:ascii="Times New Roman" w:eastAsia="Arial" w:hAnsi="Times New Roman"/>
          <w:b/>
          <w:sz w:val="20"/>
          <w:lang w:eastAsia="en-US"/>
        </w:rPr>
        <w:t xml:space="preserve"> show run interface s0/0/1</w:t>
      </w:r>
      <w:r w:rsidRPr="00700484">
        <w:rPr>
          <w:rFonts w:ascii="Times New Roman" w:eastAsia="Arial" w:hAnsi="Times New Roman"/>
          <w:sz w:val="20"/>
          <w:lang w:eastAsia="en-US"/>
        </w:rPr>
        <w:t xml:space="preserve"> . </w:t>
      </w:r>
    </w:p>
    <w:p w:rsidR="00700484" w:rsidRPr="00700484" w:rsidRDefault="00700484" w:rsidP="00700484">
      <w:pPr>
        <w:spacing w:after="111" w:line="248" w:lineRule="auto"/>
        <w:ind w:left="730" w:hanging="10"/>
        <w:rPr>
          <w:rFonts w:ascii="Times New Roman" w:eastAsia="Calibri" w:hAnsi="Times New Roman"/>
          <w:lang w:eastAsia="en-US"/>
        </w:rPr>
      </w:pPr>
      <w:r w:rsidRPr="00700484">
        <w:rPr>
          <w:rFonts w:ascii="Times New Roman" w:eastAsia="Arial" w:hAnsi="Times New Roman"/>
          <w:sz w:val="20"/>
          <w:lang w:eastAsia="en-US"/>
        </w:rPr>
        <w:t xml:space="preserve">Устраните все неполадки, связанные с S0/0/1. Запишите команды, использованные для исправления настройки. </w:t>
      </w:r>
    </w:p>
    <w:p w:rsidR="00700484" w:rsidRPr="00700484" w:rsidRDefault="00700484" w:rsidP="00700484">
      <w:pPr>
        <w:spacing w:after="0" w:line="365" w:lineRule="auto"/>
        <w:ind w:left="715" w:right="-15" w:hanging="10"/>
        <w:rPr>
          <w:rFonts w:ascii="Times New Roman" w:eastAsia="Arial" w:hAnsi="Times New Roman"/>
          <w:sz w:val="20"/>
          <w:lang w:eastAsia="en-US"/>
        </w:rPr>
      </w:pPr>
      <w:r w:rsidRPr="00700484">
        <w:rPr>
          <w:rFonts w:ascii="Times New Roman" w:eastAsia="Arial" w:hAnsi="Times New Roman"/>
          <w:sz w:val="20"/>
          <w:lang w:eastAsia="en-US"/>
        </w:rPr>
        <w:t xml:space="preserve">_____________________________________________________________________________ </w:t>
      </w:r>
    </w:p>
    <w:p w:rsidR="00700484" w:rsidRPr="00700484" w:rsidRDefault="00700484" w:rsidP="00700484">
      <w:pPr>
        <w:spacing w:after="0" w:line="365" w:lineRule="auto"/>
        <w:ind w:left="715" w:right="-15" w:hanging="10"/>
        <w:rPr>
          <w:rFonts w:ascii="Times New Roman" w:eastAsia="Calibri" w:hAnsi="Times New Roman"/>
          <w:lang w:eastAsia="en-US"/>
        </w:rPr>
      </w:pPr>
      <w:r w:rsidRPr="00700484">
        <w:rPr>
          <w:rFonts w:ascii="Times New Roman" w:eastAsia="Arial" w:hAnsi="Times New Roman"/>
          <w:sz w:val="20"/>
          <w:lang w:eastAsia="en-US"/>
        </w:rPr>
        <w:t xml:space="preserve">Укажите выходные данные команды debug, выполненной после устранения неполадки. </w:t>
      </w:r>
    </w:p>
    <w:p w:rsidR="00700484" w:rsidRPr="00700484" w:rsidRDefault="00700484" w:rsidP="00700484">
      <w:pPr>
        <w:spacing w:after="99" w:line="259" w:lineRule="auto"/>
        <w:ind w:left="715" w:right="-15" w:hanging="10"/>
        <w:rPr>
          <w:rFonts w:ascii="Times New Roman" w:eastAsia="Calibri" w:hAnsi="Times New Roman"/>
          <w:lang w:eastAsia="en-US"/>
        </w:rPr>
      </w:pPr>
      <w:r w:rsidRPr="00700484">
        <w:rPr>
          <w:rFonts w:ascii="Times New Roman" w:eastAsia="Arial" w:hAnsi="Times New Roman"/>
          <w:sz w:val="20"/>
          <w:lang w:eastAsia="en-US"/>
        </w:rPr>
        <w:t>_____________________________________________________________________________</w:t>
      </w:r>
    </w:p>
    <w:p w:rsidR="00700484" w:rsidRPr="00700484" w:rsidRDefault="00700484" w:rsidP="00507D96">
      <w:pPr>
        <w:numPr>
          <w:ilvl w:val="0"/>
          <w:numId w:val="170"/>
        </w:numPr>
        <w:spacing w:after="111" w:line="248" w:lineRule="auto"/>
        <w:rPr>
          <w:rFonts w:ascii="Times New Roman" w:eastAsia="Calibri" w:hAnsi="Times New Roman"/>
          <w:lang w:eastAsia="en-US"/>
        </w:rPr>
      </w:pPr>
      <w:r w:rsidRPr="00700484">
        <w:rPr>
          <w:rFonts w:ascii="Times New Roman" w:eastAsia="Arial" w:hAnsi="Times New Roman"/>
          <w:sz w:val="20"/>
          <w:lang w:eastAsia="en-US"/>
        </w:rPr>
        <w:t xml:space="preserve">Для отключения вывода данных команды debug PPP используйте команду </w:t>
      </w:r>
      <w:r w:rsidRPr="00700484">
        <w:rPr>
          <w:rFonts w:ascii="Times New Roman" w:eastAsia="Arial" w:hAnsi="Times New Roman"/>
          <w:b/>
          <w:sz w:val="20"/>
          <w:lang w:eastAsia="en-US"/>
        </w:rPr>
        <w:t>no debug ppp authentication</w:t>
      </w:r>
      <w:r w:rsidRPr="00700484">
        <w:rPr>
          <w:rFonts w:ascii="Times New Roman" w:eastAsia="Arial" w:hAnsi="Times New Roman"/>
          <w:sz w:val="20"/>
          <w:lang w:eastAsia="en-US"/>
        </w:rPr>
        <w:t xml:space="preserve"> или </w:t>
      </w:r>
      <w:r w:rsidRPr="00700484">
        <w:rPr>
          <w:rFonts w:ascii="Times New Roman" w:eastAsia="Arial" w:hAnsi="Times New Roman"/>
          <w:b/>
          <w:sz w:val="20"/>
          <w:lang w:eastAsia="en-US"/>
        </w:rPr>
        <w:t>undebug all</w:t>
      </w:r>
      <w:r w:rsidRPr="00700484">
        <w:rPr>
          <w:rFonts w:ascii="Times New Roman" w:eastAsia="Arial" w:hAnsi="Times New Roman"/>
          <w:sz w:val="20"/>
          <w:lang w:eastAsia="en-US"/>
        </w:rPr>
        <w:t xml:space="preserve">. </w:t>
      </w:r>
    </w:p>
    <w:p w:rsidR="00700484" w:rsidRPr="00700484" w:rsidRDefault="00700484" w:rsidP="00507D96">
      <w:pPr>
        <w:numPr>
          <w:ilvl w:val="0"/>
          <w:numId w:val="170"/>
        </w:numPr>
        <w:spacing w:after="111" w:line="248" w:lineRule="auto"/>
        <w:rPr>
          <w:rFonts w:ascii="Times New Roman" w:eastAsia="Calibri" w:hAnsi="Times New Roman"/>
          <w:lang w:eastAsia="en-US"/>
        </w:rPr>
      </w:pPr>
      <w:r w:rsidRPr="00700484">
        <w:rPr>
          <w:rFonts w:ascii="Times New Roman" w:eastAsia="Arial" w:hAnsi="Times New Roman"/>
          <w:sz w:val="20"/>
          <w:lang w:eastAsia="en-US"/>
        </w:rPr>
        <w:t>Для проверки правильности настроек имени и пароля пользователя используйте команду</w:t>
      </w:r>
      <w:r w:rsidRPr="00700484">
        <w:rPr>
          <w:rFonts w:ascii="Times New Roman" w:eastAsia="Arial" w:hAnsi="Times New Roman"/>
          <w:b/>
          <w:sz w:val="20"/>
          <w:lang w:eastAsia="en-US"/>
        </w:rPr>
        <w:t xml:space="preserve"> show running-config | include username</w:t>
      </w:r>
      <w:r w:rsidRPr="00700484">
        <w:rPr>
          <w:rFonts w:ascii="Times New Roman" w:eastAsia="Arial" w:hAnsi="Times New Roman"/>
          <w:sz w:val="20"/>
          <w:lang w:eastAsia="en-US"/>
        </w:rPr>
        <w:t xml:space="preserve"> . </w:t>
      </w:r>
    </w:p>
    <w:p w:rsidR="00700484" w:rsidRPr="00700484" w:rsidRDefault="00700484" w:rsidP="00700484">
      <w:pPr>
        <w:spacing w:after="86" w:line="248" w:lineRule="auto"/>
        <w:ind w:left="730" w:hanging="10"/>
        <w:rPr>
          <w:rFonts w:ascii="Times New Roman" w:eastAsia="Calibri" w:hAnsi="Times New Roman"/>
          <w:lang w:eastAsia="en-US"/>
        </w:rPr>
      </w:pPr>
      <w:r w:rsidRPr="00700484">
        <w:rPr>
          <w:rFonts w:ascii="Times New Roman" w:eastAsia="Arial" w:hAnsi="Times New Roman"/>
          <w:sz w:val="20"/>
          <w:lang w:eastAsia="en-US"/>
        </w:rPr>
        <w:t xml:space="preserve">Устраните все обнаруженные неполадки. Запишите команды, использованные для исправления настройки. </w:t>
      </w:r>
    </w:p>
    <w:p w:rsidR="00700484" w:rsidRPr="00700484" w:rsidRDefault="00700484" w:rsidP="00700484">
      <w:pPr>
        <w:spacing w:after="276" w:line="259" w:lineRule="auto"/>
        <w:ind w:left="715" w:hanging="10"/>
        <w:rPr>
          <w:rFonts w:ascii="Times New Roman" w:eastAsia="Calibri" w:hAnsi="Times New Roman"/>
          <w:lang w:eastAsia="en-US"/>
        </w:rPr>
      </w:pPr>
      <w:r w:rsidRPr="00700484">
        <w:rPr>
          <w:rFonts w:ascii="Times New Roman" w:eastAsia="Courier New" w:hAnsi="Times New Roman"/>
          <w:sz w:val="18"/>
          <w:lang w:eastAsia="en-US"/>
        </w:rPr>
        <w:t>________________________________________________________________________________</w:t>
      </w:r>
    </w:p>
    <w:p w:rsidR="00700484" w:rsidRPr="00700484" w:rsidRDefault="00700484" w:rsidP="00700484">
      <w:pPr>
        <w:spacing w:after="103" w:line="264" w:lineRule="auto"/>
        <w:ind w:left="-5" w:right="1123" w:hanging="10"/>
        <w:rPr>
          <w:rFonts w:ascii="Times New Roman" w:eastAsia="Calibri" w:hAnsi="Times New Roman"/>
          <w:lang w:eastAsia="en-US"/>
        </w:rPr>
      </w:pPr>
      <w:r w:rsidRPr="00700484">
        <w:rPr>
          <w:rFonts w:ascii="Times New Roman" w:eastAsia="Arial" w:hAnsi="Times New Roman"/>
          <w:b/>
          <w:lang w:eastAsia="en-US"/>
        </w:rPr>
        <w:t xml:space="preserve">Шаг 2: Исследуйте настройку маршрутизатора R2. </w:t>
      </w:r>
    </w:p>
    <w:p w:rsidR="00700484" w:rsidRPr="00700484" w:rsidRDefault="00700484" w:rsidP="00507D96">
      <w:pPr>
        <w:numPr>
          <w:ilvl w:val="0"/>
          <w:numId w:val="171"/>
        </w:numPr>
        <w:spacing w:after="111" w:line="248" w:lineRule="auto"/>
        <w:rPr>
          <w:rFonts w:ascii="Times New Roman" w:eastAsia="Calibri" w:hAnsi="Times New Roman"/>
          <w:lang w:eastAsia="en-US"/>
        </w:rPr>
      </w:pPr>
      <w:r w:rsidRPr="00700484">
        <w:rPr>
          <w:rFonts w:ascii="Times New Roman" w:eastAsia="Arial" w:hAnsi="Times New Roman"/>
          <w:sz w:val="20"/>
          <w:lang w:eastAsia="en-US"/>
        </w:rPr>
        <w:t xml:space="preserve">Используйте команду </w:t>
      </w:r>
      <w:r w:rsidRPr="00700484">
        <w:rPr>
          <w:rFonts w:ascii="Times New Roman" w:eastAsia="Arial" w:hAnsi="Times New Roman"/>
          <w:b/>
          <w:sz w:val="20"/>
          <w:lang w:eastAsia="en-US"/>
        </w:rPr>
        <w:t>show interfaces</w:t>
      </w:r>
      <w:r w:rsidRPr="00700484">
        <w:rPr>
          <w:rFonts w:ascii="Times New Roman" w:eastAsia="Arial" w:hAnsi="Times New Roman"/>
          <w:sz w:val="20"/>
          <w:lang w:eastAsia="en-US"/>
        </w:rPr>
        <w:t xml:space="preserve">, чтобы определить, установлен ли PPP на обоих последовательных каналах. </w:t>
      </w:r>
    </w:p>
    <w:p w:rsidR="00700484" w:rsidRPr="00700484" w:rsidRDefault="00700484" w:rsidP="00700484">
      <w:pPr>
        <w:spacing w:after="111" w:line="248" w:lineRule="auto"/>
        <w:ind w:left="730" w:hanging="10"/>
        <w:rPr>
          <w:rFonts w:ascii="Times New Roman" w:eastAsia="Calibri" w:hAnsi="Times New Roman"/>
          <w:lang w:eastAsia="en-US"/>
        </w:rPr>
      </w:pPr>
      <w:r w:rsidRPr="00700484">
        <w:rPr>
          <w:rFonts w:ascii="Times New Roman" w:eastAsia="Arial" w:hAnsi="Times New Roman"/>
          <w:sz w:val="20"/>
          <w:lang w:eastAsia="en-US"/>
        </w:rPr>
        <w:t xml:space="preserve">Все ли каналы установлены? _________  </w:t>
      </w:r>
    </w:p>
    <w:p w:rsidR="00700484" w:rsidRPr="00700484" w:rsidRDefault="00700484" w:rsidP="00700484">
      <w:pPr>
        <w:spacing w:after="111" w:line="248" w:lineRule="auto"/>
        <w:ind w:left="730" w:hanging="10"/>
        <w:rPr>
          <w:rFonts w:ascii="Times New Roman" w:eastAsia="Calibri" w:hAnsi="Times New Roman"/>
          <w:lang w:eastAsia="en-US"/>
        </w:rPr>
      </w:pPr>
      <w:r w:rsidRPr="00700484">
        <w:rPr>
          <w:rFonts w:ascii="Times New Roman" w:eastAsia="Arial" w:hAnsi="Times New Roman"/>
          <w:sz w:val="20"/>
          <w:lang w:eastAsia="en-US"/>
        </w:rPr>
        <w:t xml:space="preserve">Если ответ отрицательный, то какие каналы следует проверить? В чем заключаются возможные причины неполадок? </w:t>
      </w:r>
    </w:p>
    <w:p w:rsidR="00700484" w:rsidRPr="00700484" w:rsidRDefault="00700484" w:rsidP="00700484">
      <w:pPr>
        <w:spacing w:after="99" w:line="259" w:lineRule="auto"/>
        <w:ind w:left="715" w:right="-15" w:hanging="10"/>
        <w:rPr>
          <w:rFonts w:ascii="Times New Roman" w:eastAsia="Calibri" w:hAnsi="Times New Roman"/>
          <w:lang w:eastAsia="en-US"/>
        </w:rPr>
      </w:pPr>
      <w:r w:rsidRPr="00700484">
        <w:rPr>
          <w:rFonts w:ascii="Times New Roman" w:eastAsia="Arial" w:hAnsi="Times New Roman"/>
          <w:sz w:val="20"/>
          <w:lang w:eastAsia="en-US"/>
        </w:rPr>
        <w:t>_____________________________________________________________________________</w:t>
      </w:r>
    </w:p>
    <w:p w:rsidR="00700484" w:rsidRPr="00700484" w:rsidRDefault="00700484" w:rsidP="00507D96">
      <w:pPr>
        <w:numPr>
          <w:ilvl w:val="0"/>
          <w:numId w:val="171"/>
        </w:numPr>
        <w:spacing w:after="111" w:line="248" w:lineRule="auto"/>
        <w:rPr>
          <w:rFonts w:ascii="Times New Roman" w:eastAsia="Calibri" w:hAnsi="Times New Roman"/>
          <w:lang w:eastAsia="en-US"/>
        </w:rPr>
      </w:pPr>
      <w:r w:rsidRPr="00700484">
        <w:rPr>
          <w:rFonts w:ascii="Times New Roman" w:eastAsia="Arial" w:hAnsi="Times New Roman"/>
          <w:sz w:val="20"/>
          <w:lang w:eastAsia="en-US"/>
        </w:rPr>
        <w:t xml:space="preserve">Для исследования связей, которые не были установлены, используйте команду </w:t>
      </w:r>
      <w:r w:rsidRPr="00700484">
        <w:rPr>
          <w:rFonts w:ascii="Times New Roman" w:eastAsia="Arial" w:hAnsi="Times New Roman"/>
          <w:b/>
          <w:sz w:val="20"/>
          <w:lang w:eastAsia="en-US"/>
        </w:rPr>
        <w:t>show run interface</w:t>
      </w:r>
      <w:r w:rsidRPr="00700484">
        <w:rPr>
          <w:rFonts w:ascii="Times New Roman" w:eastAsia="Arial" w:hAnsi="Times New Roman"/>
          <w:sz w:val="20"/>
          <w:lang w:eastAsia="en-US"/>
        </w:rPr>
        <w:t xml:space="preserve">. </w:t>
      </w:r>
    </w:p>
    <w:p w:rsidR="00700484" w:rsidRPr="00700484" w:rsidRDefault="00700484" w:rsidP="00700484">
      <w:pPr>
        <w:spacing w:after="111" w:line="248" w:lineRule="auto"/>
        <w:ind w:left="730" w:hanging="10"/>
        <w:rPr>
          <w:rFonts w:ascii="Times New Roman" w:eastAsia="Calibri" w:hAnsi="Times New Roman"/>
          <w:lang w:eastAsia="en-US"/>
        </w:rPr>
      </w:pPr>
      <w:r w:rsidRPr="00700484">
        <w:rPr>
          <w:rFonts w:ascii="Times New Roman" w:eastAsia="Arial" w:hAnsi="Times New Roman"/>
          <w:sz w:val="20"/>
          <w:lang w:eastAsia="en-US"/>
        </w:rPr>
        <w:t xml:space="preserve">Устраните все обнаруженные неполадки, относящиеся к интерфейсам. Запишите команды, использованные для исправления настройки. </w:t>
      </w:r>
    </w:p>
    <w:p w:rsidR="00700484" w:rsidRPr="00700484" w:rsidRDefault="00700484" w:rsidP="00700484">
      <w:pPr>
        <w:spacing w:after="99" w:line="259" w:lineRule="auto"/>
        <w:ind w:left="715" w:right="-15" w:hanging="10"/>
        <w:rPr>
          <w:rFonts w:ascii="Times New Roman" w:eastAsia="Calibri" w:hAnsi="Times New Roman"/>
          <w:lang w:eastAsia="en-US"/>
        </w:rPr>
      </w:pPr>
      <w:r w:rsidRPr="00700484">
        <w:rPr>
          <w:rFonts w:ascii="Times New Roman" w:eastAsia="Arial" w:hAnsi="Times New Roman"/>
          <w:sz w:val="20"/>
          <w:lang w:eastAsia="en-US"/>
        </w:rPr>
        <w:t>_____________________________________________________________________________</w:t>
      </w:r>
    </w:p>
    <w:p w:rsidR="00700484" w:rsidRPr="00700484" w:rsidRDefault="00700484" w:rsidP="00507D96">
      <w:pPr>
        <w:numPr>
          <w:ilvl w:val="0"/>
          <w:numId w:val="171"/>
        </w:numPr>
        <w:spacing w:after="111" w:line="248" w:lineRule="auto"/>
        <w:rPr>
          <w:rFonts w:ascii="Times New Roman" w:eastAsia="Calibri" w:hAnsi="Times New Roman"/>
          <w:lang w:eastAsia="en-US"/>
        </w:rPr>
      </w:pPr>
      <w:r w:rsidRPr="00700484">
        <w:rPr>
          <w:rFonts w:ascii="Times New Roman" w:eastAsia="Arial" w:hAnsi="Times New Roman"/>
          <w:sz w:val="20"/>
          <w:lang w:eastAsia="en-US"/>
        </w:rPr>
        <w:t>Для проверки правильности настроек имени и пароля пользователя используйте команду</w:t>
      </w:r>
      <w:r w:rsidRPr="00700484">
        <w:rPr>
          <w:rFonts w:ascii="Times New Roman" w:eastAsia="Arial" w:hAnsi="Times New Roman"/>
          <w:b/>
          <w:sz w:val="20"/>
          <w:lang w:eastAsia="en-US"/>
        </w:rPr>
        <w:t xml:space="preserve"> show running-config | include username</w:t>
      </w:r>
      <w:r w:rsidRPr="00700484">
        <w:rPr>
          <w:rFonts w:ascii="Times New Roman" w:eastAsia="Arial" w:hAnsi="Times New Roman"/>
          <w:sz w:val="20"/>
          <w:lang w:eastAsia="en-US"/>
        </w:rPr>
        <w:t xml:space="preserve"> . </w:t>
      </w:r>
    </w:p>
    <w:p w:rsidR="00700484" w:rsidRPr="00700484" w:rsidRDefault="00700484" w:rsidP="00700484">
      <w:pPr>
        <w:spacing w:after="111" w:line="248" w:lineRule="auto"/>
        <w:ind w:left="730" w:hanging="10"/>
        <w:rPr>
          <w:rFonts w:ascii="Times New Roman" w:eastAsia="Calibri" w:hAnsi="Times New Roman"/>
          <w:lang w:eastAsia="en-US"/>
        </w:rPr>
      </w:pPr>
      <w:r w:rsidRPr="00700484">
        <w:rPr>
          <w:rFonts w:ascii="Times New Roman" w:eastAsia="Arial" w:hAnsi="Times New Roman"/>
          <w:sz w:val="20"/>
          <w:lang w:eastAsia="en-US"/>
        </w:rPr>
        <w:t xml:space="preserve">Устраните все обнаруженные неполадки. Запишите команды, использованные для исправления настройки. </w:t>
      </w:r>
    </w:p>
    <w:p w:rsidR="00700484" w:rsidRPr="00700484" w:rsidRDefault="00700484" w:rsidP="00700484">
      <w:pPr>
        <w:spacing w:after="99" w:line="259" w:lineRule="auto"/>
        <w:ind w:left="715" w:right="-15" w:hanging="10"/>
        <w:rPr>
          <w:rFonts w:ascii="Times New Roman" w:eastAsia="Calibri" w:hAnsi="Times New Roman"/>
          <w:lang w:eastAsia="en-US"/>
        </w:rPr>
      </w:pPr>
      <w:r w:rsidRPr="00700484">
        <w:rPr>
          <w:rFonts w:ascii="Times New Roman" w:eastAsia="Arial" w:hAnsi="Times New Roman"/>
          <w:sz w:val="20"/>
          <w:lang w:eastAsia="en-US"/>
        </w:rPr>
        <w:t>_____________________________________________________________________________</w:t>
      </w:r>
    </w:p>
    <w:p w:rsidR="00700484" w:rsidRPr="00700484" w:rsidRDefault="00700484" w:rsidP="00507D96">
      <w:pPr>
        <w:numPr>
          <w:ilvl w:val="0"/>
          <w:numId w:val="171"/>
        </w:numPr>
        <w:spacing w:after="111" w:line="248" w:lineRule="auto"/>
        <w:rPr>
          <w:rFonts w:ascii="Times New Roman" w:eastAsia="Calibri" w:hAnsi="Times New Roman"/>
          <w:lang w:eastAsia="en-US"/>
        </w:rPr>
      </w:pPr>
      <w:r w:rsidRPr="00700484">
        <w:rPr>
          <w:rFonts w:ascii="Times New Roman" w:eastAsia="Arial" w:hAnsi="Times New Roman"/>
          <w:sz w:val="20"/>
          <w:lang w:eastAsia="en-US"/>
        </w:rPr>
        <w:t>Используйте команду</w:t>
      </w:r>
      <w:r w:rsidRPr="00700484">
        <w:rPr>
          <w:rFonts w:ascii="Times New Roman" w:eastAsia="Arial" w:hAnsi="Times New Roman"/>
          <w:b/>
          <w:sz w:val="20"/>
          <w:lang w:eastAsia="en-US"/>
        </w:rPr>
        <w:t xml:space="preserve"> show ppp interface serial</w:t>
      </w:r>
      <w:r w:rsidRPr="00700484">
        <w:rPr>
          <w:rFonts w:ascii="Times New Roman" w:eastAsia="Arial" w:hAnsi="Times New Roman"/>
          <w:sz w:val="20"/>
          <w:lang w:eastAsia="en-US"/>
        </w:rPr>
        <w:t xml:space="preserve"> для того последовательного интерфейса, который вы отлаживаете. </w:t>
      </w:r>
    </w:p>
    <w:p w:rsidR="00700484" w:rsidRPr="00700484" w:rsidRDefault="00700484" w:rsidP="00700484">
      <w:pPr>
        <w:spacing w:after="242" w:line="248" w:lineRule="auto"/>
        <w:ind w:left="730" w:hanging="10"/>
        <w:rPr>
          <w:rFonts w:ascii="Times New Roman" w:eastAsia="Calibri" w:hAnsi="Times New Roman"/>
          <w:lang w:eastAsia="en-US"/>
        </w:rPr>
      </w:pPr>
      <w:r w:rsidRPr="00700484">
        <w:rPr>
          <w:rFonts w:ascii="Times New Roman" w:eastAsia="Arial" w:hAnsi="Times New Roman"/>
          <w:sz w:val="20"/>
          <w:lang w:eastAsia="en-US"/>
        </w:rPr>
        <w:t xml:space="preserve">Связь установлена? _________ </w:t>
      </w:r>
    </w:p>
    <w:p w:rsidR="00700484" w:rsidRPr="00700484" w:rsidRDefault="00700484" w:rsidP="00700484">
      <w:pPr>
        <w:spacing w:after="103" w:line="264" w:lineRule="auto"/>
        <w:ind w:left="-5" w:right="1123" w:hanging="10"/>
        <w:rPr>
          <w:rFonts w:ascii="Times New Roman" w:eastAsia="Calibri" w:hAnsi="Times New Roman"/>
          <w:lang w:eastAsia="en-US"/>
        </w:rPr>
      </w:pPr>
      <w:r w:rsidRPr="00700484">
        <w:rPr>
          <w:rFonts w:ascii="Times New Roman" w:eastAsia="Arial" w:hAnsi="Times New Roman"/>
          <w:b/>
          <w:lang w:eastAsia="en-US"/>
        </w:rPr>
        <w:t xml:space="preserve">Шаг 3: Исследуйте настройку маршрутизатора R3. </w:t>
      </w:r>
    </w:p>
    <w:p w:rsidR="00700484" w:rsidRPr="00700484" w:rsidRDefault="00700484" w:rsidP="00507D96">
      <w:pPr>
        <w:numPr>
          <w:ilvl w:val="0"/>
          <w:numId w:val="172"/>
        </w:numPr>
        <w:spacing w:after="111" w:line="248" w:lineRule="auto"/>
        <w:rPr>
          <w:rFonts w:ascii="Times New Roman" w:eastAsia="Calibri" w:hAnsi="Times New Roman"/>
          <w:lang w:eastAsia="en-US"/>
        </w:rPr>
      </w:pPr>
      <w:r w:rsidRPr="00700484">
        <w:rPr>
          <w:rFonts w:ascii="Times New Roman" w:eastAsia="Arial" w:hAnsi="Times New Roman"/>
          <w:sz w:val="20"/>
          <w:lang w:eastAsia="en-US"/>
        </w:rPr>
        <w:t xml:space="preserve">Используйте команду </w:t>
      </w:r>
      <w:r w:rsidRPr="00700484">
        <w:rPr>
          <w:rFonts w:ascii="Times New Roman" w:eastAsia="Arial" w:hAnsi="Times New Roman"/>
          <w:b/>
          <w:sz w:val="20"/>
          <w:lang w:eastAsia="en-US"/>
        </w:rPr>
        <w:t>show interfaces</w:t>
      </w:r>
      <w:r w:rsidRPr="00700484">
        <w:rPr>
          <w:rFonts w:ascii="Times New Roman" w:eastAsia="Arial" w:hAnsi="Times New Roman"/>
          <w:sz w:val="20"/>
          <w:lang w:eastAsia="en-US"/>
        </w:rPr>
        <w:t xml:space="preserve">, чтобы определить, установлен ли PPP на обоих последовательных каналах. </w:t>
      </w:r>
    </w:p>
    <w:p w:rsidR="00700484" w:rsidRPr="00700484" w:rsidRDefault="00700484" w:rsidP="00700484">
      <w:pPr>
        <w:spacing w:after="111" w:line="248" w:lineRule="auto"/>
        <w:ind w:left="730" w:hanging="10"/>
        <w:rPr>
          <w:rFonts w:ascii="Times New Roman" w:eastAsia="Calibri" w:hAnsi="Times New Roman"/>
          <w:lang w:eastAsia="en-US"/>
        </w:rPr>
      </w:pPr>
      <w:r w:rsidRPr="00700484">
        <w:rPr>
          <w:rFonts w:ascii="Times New Roman" w:eastAsia="Arial" w:hAnsi="Times New Roman"/>
          <w:sz w:val="20"/>
          <w:lang w:eastAsia="en-US"/>
        </w:rPr>
        <w:t xml:space="preserve">Все ли каналы установлены? __________ </w:t>
      </w:r>
    </w:p>
    <w:p w:rsidR="00700484" w:rsidRPr="00700484" w:rsidRDefault="00700484" w:rsidP="00700484">
      <w:pPr>
        <w:spacing w:after="111" w:line="248" w:lineRule="auto"/>
        <w:ind w:left="730" w:hanging="10"/>
        <w:rPr>
          <w:rFonts w:ascii="Times New Roman" w:eastAsia="Calibri" w:hAnsi="Times New Roman"/>
          <w:lang w:eastAsia="en-US"/>
        </w:rPr>
      </w:pPr>
      <w:r w:rsidRPr="00700484">
        <w:rPr>
          <w:rFonts w:ascii="Times New Roman" w:eastAsia="Arial" w:hAnsi="Times New Roman"/>
          <w:sz w:val="20"/>
          <w:lang w:eastAsia="en-US"/>
        </w:rPr>
        <w:t xml:space="preserve">Если ответ отрицательный, то какие каналы следует проверить? В чем заключаются возможные причины неполадок? </w:t>
      </w:r>
    </w:p>
    <w:p w:rsidR="00700484" w:rsidRPr="00700484" w:rsidRDefault="00700484" w:rsidP="00700484">
      <w:pPr>
        <w:spacing w:after="99" w:line="259" w:lineRule="auto"/>
        <w:ind w:left="715" w:right="-15" w:hanging="10"/>
        <w:rPr>
          <w:rFonts w:ascii="Times New Roman" w:eastAsia="Calibri" w:hAnsi="Times New Roman"/>
          <w:lang w:eastAsia="en-US"/>
        </w:rPr>
      </w:pPr>
      <w:r w:rsidRPr="00700484">
        <w:rPr>
          <w:rFonts w:ascii="Times New Roman" w:eastAsia="Arial" w:hAnsi="Times New Roman"/>
          <w:sz w:val="20"/>
          <w:lang w:eastAsia="en-US"/>
        </w:rPr>
        <w:t>_____________________________________________________________________________</w:t>
      </w:r>
    </w:p>
    <w:p w:rsidR="00700484" w:rsidRPr="00700484" w:rsidRDefault="00700484" w:rsidP="00507D96">
      <w:pPr>
        <w:numPr>
          <w:ilvl w:val="0"/>
          <w:numId w:val="172"/>
        </w:numPr>
        <w:spacing w:after="111" w:line="248" w:lineRule="auto"/>
        <w:rPr>
          <w:rFonts w:ascii="Times New Roman" w:eastAsia="Calibri" w:hAnsi="Times New Roman"/>
          <w:lang w:eastAsia="en-US"/>
        </w:rPr>
      </w:pPr>
      <w:r w:rsidRPr="00700484">
        <w:rPr>
          <w:rFonts w:ascii="Times New Roman" w:eastAsia="Arial" w:hAnsi="Times New Roman"/>
          <w:sz w:val="20"/>
          <w:lang w:eastAsia="en-US"/>
        </w:rPr>
        <w:t xml:space="preserve">Для исследования всех последовательных связей, которые не были установлены, используйте команду </w:t>
      </w:r>
      <w:r w:rsidRPr="00700484">
        <w:rPr>
          <w:rFonts w:ascii="Times New Roman" w:eastAsia="Arial" w:hAnsi="Times New Roman"/>
          <w:b/>
          <w:sz w:val="20"/>
          <w:lang w:eastAsia="en-US"/>
        </w:rPr>
        <w:t>show run interface</w:t>
      </w:r>
      <w:r w:rsidRPr="00700484">
        <w:rPr>
          <w:rFonts w:ascii="Times New Roman" w:eastAsia="Arial" w:hAnsi="Times New Roman"/>
          <w:sz w:val="20"/>
          <w:lang w:eastAsia="en-US"/>
        </w:rPr>
        <w:t xml:space="preserve">. </w:t>
      </w:r>
    </w:p>
    <w:p w:rsidR="00700484" w:rsidRPr="00700484" w:rsidRDefault="00700484" w:rsidP="00700484">
      <w:pPr>
        <w:spacing w:after="111" w:line="248" w:lineRule="auto"/>
        <w:ind w:left="730" w:hanging="10"/>
        <w:rPr>
          <w:rFonts w:ascii="Times New Roman" w:eastAsia="Calibri" w:hAnsi="Times New Roman"/>
          <w:lang w:eastAsia="en-US"/>
        </w:rPr>
      </w:pPr>
      <w:r w:rsidRPr="00700484">
        <w:rPr>
          <w:rFonts w:ascii="Times New Roman" w:eastAsia="Arial" w:hAnsi="Times New Roman"/>
          <w:sz w:val="20"/>
          <w:lang w:eastAsia="en-US"/>
        </w:rPr>
        <w:t xml:space="preserve">Устраните все неполадки, обнаруженные на интерфейсах. Запишите команды, использованные для исправления настройки. </w:t>
      </w:r>
    </w:p>
    <w:p w:rsidR="00700484" w:rsidRPr="00700484" w:rsidRDefault="00700484" w:rsidP="00700484">
      <w:pPr>
        <w:spacing w:after="99" w:line="259" w:lineRule="auto"/>
        <w:ind w:left="715" w:right="-15" w:hanging="10"/>
        <w:rPr>
          <w:rFonts w:ascii="Times New Roman" w:eastAsia="Calibri" w:hAnsi="Times New Roman"/>
          <w:lang w:eastAsia="en-US"/>
        </w:rPr>
      </w:pPr>
      <w:r w:rsidRPr="00700484">
        <w:rPr>
          <w:rFonts w:ascii="Times New Roman" w:eastAsia="Arial" w:hAnsi="Times New Roman"/>
          <w:sz w:val="20"/>
          <w:lang w:eastAsia="en-US"/>
        </w:rPr>
        <w:t>_____________________________________________________________________________</w:t>
      </w:r>
    </w:p>
    <w:p w:rsidR="00700484" w:rsidRPr="00700484" w:rsidRDefault="00700484" w:rsidP="00507D96">
      <w:pPr>
        <w:numPr>
          <w:ilvl w:val="0"/>
          <w:numId w:val="172"/>
        </w:numPr>
        <w:spacing w:after="111" w:line="248" w:lineRule="auto"/>
        <w:rPr>
          <w:rFonts w:ascii="Times New Roman" w:eastAsia="Calibri" w:hAnsi="Times New Roman"/>
          <w:lang w:eastAsia="en-US"/>
        </w:rPr>
      </w:pPr>
      <w:r w:rsidRPr="00700484">
        <w:rPr>
          <w:rFonts w:ascii="Times New Roman" w:eastAsia="Arial" w:hAnsi="Times New Roman"/>
          <w:sz w:val="20"/>
          <w:lang w:eastAsia="en-US"/>
        </w:rPr>
        <w:t>Для проверки правильности настроек имени и пароля пользователя используйте команду</w:t>
      </w:r>
      <w:r w:rsidRPr="00700484">
        <w:rPr>
          <w:rFonts w:ascii="Times New Roman" w:eastAsia="Arial" w:hAnsi="Times New Roman"/>
          <w:b/>
          <w:sz w:val="20"/>
          <w:lang w:eastAsia="en-US"/>
        </w:rPr>
        <w:t xml:space="preserve"> show running-config | include username</w:t>
      </w:r>
      <w:r w:rsidRPr="00700484">
        <w:rPr>
          <w:rFonts w:ascii="Times New Roman" w:eastAsia="Arial" w:hAnsi="Times New Roman"/>
          <w:sz w:val="20"/>
          <w:lang w:eastAsia="en-US"/>
        </w:rPr>
        <w:t xml:space="preserve"> . </w:t>
      </w:r>
    </w:p>
    <w:p w:rsidR="00700484" w:rsidRPr="00700484" w:rsidRDefault="00700484" w:rsidP="00700484">
      <w:pPr>
        <w:spacing w:after="111" w:line="248" w:lineRule="auto"/>
        <w:ind w:left="730" w:hanging="10"/>
        <w:rPr>
          <w:rFonts w:ascii="Times New Roman" w:eastAsia="Calibri" w:hAnsi="Times New Roman"/>
          <w:lang w:eastAsia="en-US"/>
        </w:rPr>
      </w:pPr>
      <w:r w:rsidRPr="00700484">
        <w:rPr>
          <w:rFonts w:ascii="Times New Roman" w:eastAsia="Arial" w:hAnsi="Times New Roman"/>
          <w:sz w:val="20"/>
          <w:lang w:eastAsia="en-US"/>
        </w:rPr>
        <w:t xml:space="preserve">Устраните все обнаруженные неполадки. Запишите команды, использованные для исправления настройки. </w:t>
      </w:r>
    </w:p>
    <w:p w:rsidR="00700484" w:rsidRPr="00700484" w:rsidRDefault="00700484" w:rsidP="00700484">
      <w:pPr>
        <w:spacing w:after="99" w:line="259" w:lineRule="auto"/>
        <w:ind w:left="715" w:right="-15" w:hanging="10"/>
        <w:rPr>
          <w:rFonts w:ascii="Times New Roman" w:eastAsia="Calibri" w:hAnsi="Times New Roman"/>
          <w:lang w:eastAsia="en-US"/>
        </w:rPr>
      </w:pPr>
      <w:r w:rsidRPr="00700484">
        <w:rPr>
          <w:rFonts w:ascii="Times New Roman" w:eastAsia="Arial" w:hAnsi="Times New Roman"/>
          <w:sz w:val="20"/>
          <w:lang w:eastAsia="en-US"/>
        </w:rPr>
        <w:lastRenderedPageBreak/>
        <w:t>_____________________________________________________________________________</w:t>
      </w:r>
    </w:p>
    <w:p w:rsidR="00700484" w:rsidRPr="00700484" w:rsidRDefault="00700484" w:rsidP="00507D96">
      <w:pPr>
        <w:numPr>
          <w:ilvl w:val="0"/>
          <w:numId w:val="172"/>
        </w:numPr>
        <w:spacing w:after="111" w:line="248" w:lineRule="auto"/>
        <w:rPr>
          <w:rFonts w:ascii="Times New Roman" w:eastAsia="Calibri" w:hAnsi="Times New Roman"/>
          <w:lang w:eastAsia="en-US"/>
        </w:rPr>
      </w:pPr>
      <w:r w:rsidRPr="00700484">
        <w:rPr>
          <w:rFonts w:ascii="Times New Roman" w:eastAsia="Arial" w:hAnsi="Times New Roman"/>
          <w:sz w:val="20"/>
          <w:lang w:eastAsia="en-US"/>
        </w:rPr>
        <w:t>Используйте</w:t>
      </w:r>
      <w:r w:rsidRPr="00700484">
        <w:rPr>
          <w:rFonts w:ascii="Times New Roman" w:eastAsia="Arial" w:hAnsi="Times New Roman"/>
          <w:b/>
          <w:sz w:val="20"/>
          <w:lang w:eastAsia="en-US"/>
        </w:rPr>
        <w:t xml:space="preserve"> команду</w:t>
      </w:r>
      <w:r w:rsidRPr="00700484">
        <w:rPr>
          <w:rFonts w:ascii="Times New Roman" w:eastAsia="Arial" w:hAnsi="Times New Roman"/>
          <w:sz w:val="20"/>
          <w:lang w:eastAsia="en-US"/>
        </w:rPr>
        <w:t xml:space="preserve"> show, чтобы убедиться, что последовательные связи установлены. </w:t>
      </w:r>
    </w:p>
    <w:p w:rsidR="00700484" w:rsidRPr="00700484" w:rsidRDefault="00700484" w:rsidP="00507D96">
      <w:pPr>
        <w:numPr>
          <w:ilvl w:val="0"/>
          <w:numId w:val="172"/>
        </w:numPr>
        <w:spacing w:after="111" w:line="248" w:lineRule="auto"/>
        <w:rPr>
          <w:rFonts w:ascii="Times New Roman" w:eastAsia="Calibri" w:hAnsi="Times New Roman"/>
          <w:lang w:eastAsia="en-US"/>
        </w:rPr>
      </w:pPr>
      <w:r w:rsidRPr="00700484">
        <w:rPr>
          <w:rFonts w:ascii="Times New Roman" w:eastAsia="Arial" w:hAnsi="Times New Roman"/>
          <w:sz w:val="20"/>
          <w:lang w:eastAsia="en-US"/>
        </w:rPr>
        <w:t xml:space="preserve">Связь по протоколу PPP установлена во всех каналах? __________ </w:t>
      </w:r>
    </w:p>
    <w:p w:rsidR="00700484" w:rsidRPr="00700484" w:rsidRDefault="00700484" w:rsidP="00507D96">
      <w:pPr>
        <w:numPr>
          <w:ilvl w:val="0"/>
          <w:numId w:val="172"/>
        </w:numPr>
        <w:spacing w:after="111" w:line="248" w:lineRule="auto"/>
        <w:rPr>
          <w:rFonts w:ascii="Times New Roman" w:eastAsia="Calibri" w:hAnsi="Times New Roman"/>
          <w:lang w:eastAsia="en-US"/>
        </w:rPr>
      </w:pPr>
      <w:r w:rsidRPr="00700484">
        <w:rPr>
          <w:rFonts w:ascii="Times New Roman" w:eastAsia="Arial" w:hAnsi="Times New Roman"/>
          <w:sz w:val="20"/>
          <w:lang w:eastAsia="en-US"/>
        </w:rPr>
        <w:t xml:space="preserve">Эхо-запрос от узла ПК A к Lo0 выполняется успешно? _________  </w:t>
      </w:r>
    </w:p>
    <w:p w:rsidR="00700484" w:rsidRPr="00700484" w:rsidRDefault="00700484" w:rsidP="00507D96">
      <w:pPr>
        <w:numPr>
          <w:ilvl w:val="0"/>
          <w:numId w:val="172"/>
        </w:numPr>
        <w:spacing w:after="111" w:line="248" w:lineRule="auto"/>
        <w:rPr>
          <w:rFonts w:ascii="Times New Roman" w:eastAsia="Calibri" w:hAnsi="Times New Roman"/>
          <w:lang w:eastAsia="en-US"/>
        </w:rPr>
      </w:pPr>
      <w:r w:rsidRPr="00700484">
        <w:rPr>
          <w:rFonts w:ascii="Times New Roman" w:eastAsia="Arial" w:hAnsi="Times New Roman"/>
          <w:sz w:val="20"/>
          <w:lang w:eastAsia="en-US"/>
        </w:rPr>
        <w:t xml:space="preserve">Успешно ли выполняется эхо-запрос от узла ПК A на узел ПК C? _________ </w:t>
      </w:r>
    </w:p>
    <w:p w:rsidR="00700484" w:rsidRPr="00700484" w:rsidRDefault="00700484" w:rsidP="00700484">
      <w:pPr>
        <w:spacing w:after="111" w:line="248" w:lineRule="auto"/>
        <w:ind w:left="730" w:hanging="10"/>
        <w:rPr>
          <w:rFonts w:ascii="Times New Roman" w:eastAsia="Calibri" w:hAnsi="Times New Roman"/>
          <w:lang w:eastAsia="en-US"/>
        </w:rPr>
      </w:pPr>
      <w:r w:rsidRPr="00700484">
        <w:rPr>
          <w:rFonts w:ascii="Times New Roman" w:eastAsia="Arial" w:hAnsi="Times New Roman"/>
          <w:b/>
          <w:sz w:val="20"/>
          <w:lang w:eastAsia="en-US"/>
        </w:rPr>
        <w:t>Примечание</w:t>
      </w:r>
      <w:r w:rsidRPr="00700484">
        <w:rPr>
          <w:rFonts w:ascii="Times New Roman" w:eastAsia="Arial" w:hAnsi="Times New Roman"/>
          <w:sz w:val="20"/>
          <w:lang w:eastAsia="en-US"/>
        </w:rPr>
        <w:t xml:space="preserve">. Для успешной передачи эхо-запросов между компьютерами может потребоваться отключение межсетевого экрана. </w:t>
      </w:r>
    </w:p>
    <w:p w:rsidR="00700484" w:rsidRPr="00700484" w:rsidRDefault="00700484" w:rsidP="00700484">
      <w:pPr>
        <w:keepNext/>
        <w:keepLines/>
        <w:spacing w:before="240" w:after="72" w:line="259" w:lineRule="auto"/>
        <w:ind w:left="-5"/>
        <w:outlineLvl w:val="0"/>
        <w:rPr>
          <w:rFonts w:ascii="Times New Roman" w:eastAsia="DengXian Light" w:hAnsi="Times New Roman"/>
          <w:sz w:val="32"/>
          <w:szCs w:val="32"/>
          <w:lang w:eastAsia="en-US"/>
        </w:rPr>
      </w:pPr>
      <w:r w:rsidRPr="00700484">
        <w:rPr>
          <w:rFonts w:ascii="Times New Roman" w:eastAsia="DengXian Light" w:hAnsi="Times New Roman"/>
          <w:sz w:val="28"/>
          <w:szCs w:val="32"/>
          <w:lang w:eastAsia="en-US"/>
        </w:rPr>
        <w:t xml:space="preserve">Часть 3: Поиск и устранение неполадок сетевого уровня </w:t>
      </w:r>
    </w:p>
    <w:p w:rsidR="00700484" w:rsidRPr="00700484" w:rsidRDefault="00700484" w:rsidP="00700484">
      <w:pPr>
        <w:spacing w:after="260" w:line="248" w:lineRule="auto"/>
        <w:ind w:left="356" w:hanging="10"/>
        <w:rPr>
          <w:rFonts w:ascii="Times New Roman" w:eastAsia="Calibri" w:hAnsi="Times New Roman"/>
          <w:lang w:eastAsia="en-US"/>
        </w:rPr>
      </w:pPr>
      <w:r w:rsidRPr="00700484">
        <w:rPr>
          <w:rFonts w:ascii="Times New Roman" w:eastAsia="Arial" w:hAnsi="Times New Roman"/>
          <w:sz w:val="20"/>
          <w:lang w:eastAsia="en-US"/>
        </w:rPr>
        <w:t xml:space="preserve">В части 3 вам предстоит убедиться, что подключения уровня 3 установлены на всех интерфейсах, исследуя для этого настройки IPv4 и OSPF. </w:t>
      </w:r>
    </w:p>
    <w:p w:rsidR="00700484" w:rsidRPr="00700484" w:rsidRDefault="00700484" w:rsidP="00700484">
      <w:pPr>
        <w:spacing w:after="103" w:line="264" w:lineRule="auto"/>
        <w:ind w:left="892" w:right="1123" w:hanging="907"/>
        <w:rPr>
          <w:rFonts w:ascii="Times New Roman" w:eastAsia="Calibri" w:hAnsi="Times New Roman"/>
          <w:lang w:eastAsia="en-US"/>
        </w:rPr>
      </w:pPr>
      <w:r w:rsidRPr="00700484">
        <w:rPr>
          <w:rFonts w:ascii="Times New Roman" w:eastAsia="Arial" w:hAnsi="Times New Roman"/>
          <w:b/>
          <w:lang w:eastAsia="en-US"/>
        </w:rPr>
        <w:t xml:space="preserve">Шаг 1: Убедитесь, что интерфейсы, указанные в таблице адресации, активны и настроены с правильными IP-адресами. </w:t>
      </w:r>
    </w:p>
    <w:p w:rsidR="00700484" w:rsidRPr="00700484" w:rsidRDefault="00700484" w:rsidP="00700484">
      <w:pPr>
        <w:spacing w:after="111" w:line="248" w:lineRule="auto"/>
        <w:ind w:left="356" w:hanging="10"/>
        <w:rPr>
          <w:rFonts w:ascii="Times New Roman" w:eastAsia="Calibri" w:hAnsi="Times New Roman"/>
          <w:lang w:eastAsia="en-US"/>
        </w:rPr>
      </w:pPr>
      <w:r w:rsidRPr="00700484">
        <w:rPr>
          <w:rFonts w:ascii="Times New Roman" w:eastAsia="Arial" w:hAnsi="Times New Roman"/>
          <w:sz w:val="20"/>
          <w:lang w:eastAsia="en-US"/>
        </w:rPr>
        <w:t xml:space="preserve">Выполните команду </w:t>
      </w:r>
      <w:r w:rsidRPr="00700484">
        <w:rPr>
          <w:rFonts w:ascii="Times New Roman" w:eastAsia="Arial" w:hAnsi="Times New Roman"/>
          <w:b/>
          <w:sz w:val="20"/>
          <w:lang w:eastAsia="en-US"/>
        </w:rPr>
        <w:t>show ip interface brief</w:t>
      </w:r>
      <w:r w:rsidRPr="00700484">
        <w:rPr>
          <w:rFonts w:ascii="Times New Roman" w:eastAsia="Arial" w:hAnsi="Times New Roman"/>
          <w:sz w:val="20"/>
          <w:lang w:eastAsia="en-US"/>
        </w:rPr>
        <w:t xml:space="preserve"> на всех маршрутизаторах, чтобы убедиться, что все интерфейсы находятся в рабочем состоянии (up/up). </w:t>
      </w:r>
    </w:p>
    <w:p w:rsidR="00700484" w:rsidRPr="00700484" w:rsidRDefault="00700484" w:rsidP="00700484">
      <w:pPr>
        <w:spacing w:after="111" w:line="248" w:lineRule="auto"/>
        <w:ind w:left="730" w:hanging="10"/>
        <w:rPr>
          <w:rFonts w:ascii="Times New Roman" w:eastAsia="Calibri" w:hAnsi="Times New Roman"/>
          <w:lang w:eastAsia="en-US"/>
        </w:rPr>
      </w:pPr>
      <w:r w:rsidRPr="00700484">
        <w:rPr>
          <w:rFonts w:ascii="Times New Roman" w:eastAsia="Arial" w:hAnsi="Times New Roman"/>
          <w:sz w:val="20"/>
          <w:lang w:eastAsia="en-US"/>
        </w:rPr>
        <w:t xml:space="preserve">Устраните все обнаруженные неполадки. Запишите команды, использованные для исправления настройки. </w:t>
      </w:r>
    </w:p>
    <w:p w:rsidR="00700484" w:rsidRPr="00700484" w:rsidRDefault="00700484" w:rsidP="00700484">
      <w:pPr>
        <w:spacing w:after="239" w:line="259" w:lineRule="auto"/>
        <w:ind w:left="715" w:right="-15" w:hanging="10"/>
        <w:rPr>
          <w:rFonts w:ascii="Times New Roman" w:eastAsia="Calibri" w:hAnsi="Times New Roman"/>
          <w:lang w:eastAsia="en-US"/>
        </w:rPr>
      </w:pPr>
      <w:r w:rsidRPr="00700484">
        <w:rPr>
          <w:rFonts w:ascii="Times New Roman" w:eastAsia="Arial" w:hAnsi="Times New Roman"/>
          <w:sz w:val="20"/>
          <w:lang w:eastAsia="en-US"/>
        </w:rPr>
        <w:t>_____________________________________________________________________________</w:t>
      </w:r>
    </w:p>
    <w:p w:rsidR="00700484" w:rsidRPr="00700484" w:rsidRDefault="00700484" w:rsidP="00700484">
      <w:pPr>
        <w:spacing w:after="103" w:line="264" w:lineRule="auto"/>
        <w:ind w:left="-5" w:right="1123" w:hanging="10"/>
        <w:rPr>
          <w:rFonts w:ascii="Times New Roman" w:eastAsia="Calibri" w:hAnsi="Times New Roman"/>
          <w:lang w:eastAsia="en-US"/>
        </w:rPr>
      </w:pPr>
      <w:r w:rsidRPr="00700484">
        <w:rPr>
          <w:rFonts w:ascii="Times New Roman" w:eastAsia="Arial" w:hAnsi="Times New Roman"/>
          <w:b/>
          <w:lang w:eastAsia="en-US"/>
        </w:rPr>
        <w:t xml:space="preserve">Шаг 2: Проверка маршрутизации OSPF </w:t>
      </w:r>
    </w:p>
    <w:p w:rsidR="00700484" w:rsidRPr="00700484" w:rsidRDefault="00700484" w:rsidP="00700484">
      <w:pPr>
        <w:spacing w:after="111" w:line="248" w:lineRule="auto"/>
        <w:ind w:left="356" w:hanging="10"/>
        <w:rPr>
          <w:rFonts w:ascii="Times New Roman" w:eastAsia="Calibri" w:hAnsi="Times New Roman"/>
          <w:lang w:eastAsia="en-US"/>
        </w:rPr>
      </w:pPr>
      <w:r w:rsidRPr="00700484">
        <w:rPr>
          <w:rFonts w:ascii="Times New Roman" w:eastAsia="Arial" w:hAnsi="Times New Roman"/>
          <w:sz w:val="20"/>
          <w:lang w:eastAsia="en-US"/>
        </w:rPr>
        <w:t>Введите</w:t>
      </w:r>
      <w:r w:rsidRPr="00700484">
        <w:rPr>
          <w:rFonts w:ascii="Times New Roman" w:eastAsia="Arial" w:hAnsi="Times New Roman"/>
          <w:b/>
          <w:sz w:val="20"/>
          <w:lang w:eastAsia="en-US"/>
        </w:rPr>
        <w:t xml:space="preserve"> команду show ip</w:t>
      </w:r>
      <w:r w:rsidRPr="00700484">
        <w:rPr>
          <w:rFonts w:ascii="Times New Roman" w:eastAsia="Arial" w:hAnsi="Times New Roman"/>
          <w:sz w:val="20"/>
          <w:lang w:eastAsia="en-US"/>
        </w:rPr>
        <w:t xml:space="preserve"> </w:t>
      </w:r>
      <w:r w:rsidRPr="00700484">
        <w:rPr>
          <w:rFonts w:ascii="Times New Roman" w:eastAsia="Arial" w:hAnsi="Times New Roman"/>
          <w:b/>
          <w:sz w:val="20"/>
          <w:lang w:eastAsia="en-US"/>
        </w:rPr>
        <w:t>protocols</w:t>
      </w:r>
      <w:r w:rsidRPr="00700484">
        <w:rPr>
          <w:rFonts w:ascii="Times New Roman" w:eastAsia="Arial" w:hAnsi="Times New Roman"/>
          <w:sz w:val="20"/>
          <w:lang w:eastAsia="en-US"/>
        </w:rPr>
        <w:t xml:space="preserve">, чтобы убедиться, что OSPF запущен и что все сети объявляются. </w:t>
      </w:r>
    </w:p>
    <w:p w:rsidR="00700484" w:rsidRPr="00700484" w:rsidRDefault="00700484" w:rsidP="00700484">
      <w:pPr>
        <w:spacing w:after="111" w:line="248" w:lineRule="auto"/>
        <w:ind w:left="730" w:hanging="10"/>
        <w:rPr>
          <w:rFonts w:ascii="Times New Roman" w:eastAsia="Calibri" w:hAnsi="Times New Roman"/>
          <w:lang w:eastAsia="en-US"/>
        </w:rPr>
      </w:pPr>
      <w:r w:rsidRPr="00700484">
        <w:rPr>
          <w:rFonts w:ascii="Times New Roman" w:eastAsia="Arial" w:hAnsi="Times New Roman"/>
          <w:sz w:val="20"/>
          <w:lang w:eastAsia="en-US"/>
        </w:rPr>
        <w:t xml:space="preserve">Устраните все обнаруженные неполадки. Запишите команды, использованные для исправления настройки. </w:t>
      </w:r>
    </w:p>
    <w:p w:rsidR="00700484" w:rsidRPr="00700484" w:rsidRDefault="00700484" w:rsidP="00700484">
      <w:pPr>
        <w:spacing w:after="4" w:line="361" w:lineRule="auto"/>
        <w:ind w:left="10" w:hanging="10"/>
        <w:jc w:val="center"/>
        <w:rPr>
          <w:rFonts w:ascii="Times New Roman" w:eastAsia="Calibri" w:hAnsi="Times New Roman"/>
          <w:lang w:eastAsia="en-US"/>
        </w:rPr>
      </w:pPr>
      <w:r w:rsidRPr="00700484">
        <w:rPr>
          <w:rFonts w:ascii="Times New Roman" w:eastAsia="Arial" w:hAnsi="Times New Roman"/>
          <w:sz w:val="20"/>
          <w:lang w:eastAsia="en-US"/>
        </w:rPr>
        <w:t xml:space="preserve">____________________________________________________________________________________ </w:t>
      </w:r>
    </w:p>
    <w:p w:rsidR="00700484" w:rsidRPr="00700484" w:rsidRDefault="00700484" w:rsidP="00700484">
      <w:pPr>
        <w:spacing w:after="111" w:line="248" w:lineRule="auto"/>
        <w:ind w:left="730" w:hanging="10"/>
        <w:rPr>
          <w:rFonts w:ascii="Times New Roman" w:eastAsia="Calibri" w:hAnsi="Times New Roman"/>
          <w:lang w:eastAsia="en-US"/>
        </w:rPr>
      </w:pPr>
      <w:r w:rsidRPr="00700484">
        <w:rPr>
          <w:rFonts w:ascii="Times New Roman" w:eastAsia="Arial" w:hAnsi="Times New Roman"/>
          <w:sz w:val="20"/>
          <w:lang w:eastAsia="en-US"/>
        </w:rPr>
        <w:t xml:space="preserve">Успешно ли выполняется эхо-запрос от узла ПК A на узел ПК C? ______________ </w:t>
      </w:r>
    </w:p>
    <w:p w:rsidR="00700484" w:rsidRPr="00700484" w:rsidRDefault="00700484" w:rsidP="00700484">
      <w:pPr>
        <w:spacing w:after="111" w:line="248" w:lineRule="auto"/>
        <w:ind w:left="730" w:hanging="10"/>
        <w:rPr>
          <w:rFonts w:ascii="Times New Roman" w:eastAsia="Calibri" w:hAnsi="Times New Roman"/>
          <w:lang w:eastAsia="en-US"/>
        </w:rPr>
      </w:pPr>
      <w:r w:rsidRPr="00700484">
        <w:rPr>
          <w:rFonts w:ascii="Times New Roman" w:eastAsia="Arial" w:hAnsi="Times New Roman"/>
          <w:sz w:val="20"/>
          <w:lang w:eastAsia="en-US"/>
        </w:rPr>
        <w:t xml:space="preserve">Если между некоторыми узлами нет связи, продолжите поиск и устранение неполадок, чтобы устранить все имеющиеся неполадки. </w:t>
      </w:r>
    </w:p>
    <w:p w:rsidR="00700484" w:rsidRPr="00700484" w:rsidRDefault="00700484" w:rsidP="00700484">
      <w:pPr>
        <w:spacing w:after="111" w:line="248" w:lineRule="auto"/>
        <w:ind w:left="730" w:hanging="10"/>
        <w:rPr>
          <w:rFonts w:ascii="Times New Roman" w:eastAsia="Calibri" w:hAnsi="Times New Roman"/>
          <w:lang w:eastAsia="en-US"/>
        </w:rPr>
      </w:pPr>
      <w:r w:rsidRPr="00700484">
        <w:rPr>
          <w:rFonts w:ascii="Times New Roman" w:eastAsia="Arial" w:hAnsi="Times New Roman"/>
          <w:b/>
          <w:sz w:val="20"/>
          <w:lang w:eastAsia="en-US"/>
        </w:rPr>
        <w:t>Примечание</w:t>
      </w:r>
      <w:r w:rsidRPr="00700484">
        <w:rPr>
          <w:rFonts w:ascii="Times New Roman" w:eastAsia="Arial" w:hAnsi="Times New Roman"/>
          <w:sz w:val="20"/>
          <w:lang w:eastAsia="en-US"/>
        </w:rPr>
        <w:t xml:space="preserve">. Для успешной передачи эхо-запросов между компьютерами может потребоваться отключение межсетевого экрана. </w:t>
      </w:r>
    </w:p>
    <w:p w:rsidR="00700484" w:rsidRPr="00700484" w:rsidRDefault="00700484" w:rsidP="00700484">
      <w:pPr>
        <w:spacing w:before="100" w:beforeAutospacing="1" w:after="100" w:afterAutospacing="1" w:line="240" w:lineRule="auto"/>
        <w:ind w:left="-5"/>
        <w:outlineLvl w:val="1"/>
        <w:rPr>
          <w:rFonts w:ascii="Times New Roman" w:eastAsia="Times New Roman" w:hAnsi="Times New Roman"/>
          <w:b/>
          <w:bCs/>
          <w:sz w:val="36"/>
          <w:szCs w:val="36"/>
        </w:rPr>
      </w:pPr>
      <w:r w:rsidRPr="00700484">
        <w:rPr>
          <w:rFonts w:ascii="Times New Roman" w:eastAsia="Times New Roman" w:hAnsi="Times New Roman"/>
          <w:b/>
          <w:bCs/>
          <w:sz w:val="24"/>
          <w:szCs w:val="24"/>
        </w:rPr>
        <w:t>Сводная таблица интерфейсов маршрутизаторов</w:t>
      </w:r>
      <w:r w:rsidRPr="00700484">
        <w:rPr>
          <w:rFonts w:ascii="Times New Roman" w:eastAsia="Times New Roman" w:hAnsi="Times New Roman"/>
          <w:b/>
          <w:bCs/>
          <w:sz w:val="36"/>
          <w:szCs w:val="36"/>
        </w:rPr>
        <w:t xml:space="preserve"> </w:t>
      </w:r>
    </w:p>
    <w:tbl>
      <w:tblPr>
        <w:tblStyle w:val="TableGrid10"/>
        <w:tblW w:w="9406" w:type="dxa"/>
        <w:tblInd w:w="-93" w:type="dxa"/>
        <w:tblCellMar>
          <w:top w:w="102" w:type="dxa"/>
          <w:left w:w="114" w:type="dxa"/>
          <w:right w:w="55" w:type="dxa"/>
        </w:tblCellMar>
        <w:tblLook w:val="04A0" w:firstRow="1" w:lastRow="0" w:firstColumn="1" w:lastColumn="0" w:noHBand="0" w:noVBand="1"/>
      </w:tblPr>
      <w:tblGrid>
        <w:gridCol w:w="1738"/>
        <w:gridCol w:w="1815"/>
        <w:gridCol w:w="1815"/>
        <w:gridCol w:w="2019"/>
        <w:gridCol w:w="2019"/>
      </w:tblGrid>
      <w:tr w:rsidR="00700484" w:rsidRPr="00700484" w:rsidTr="00700484">
        <w:trPr>
          <w:trHeight w:val="505"/>
        </w:trPr>
        <w:tc>
          <w:tcPr>
            <w:tcW w:w="9406" w:type="dxa"/>
            <w:gridSpan w:val="5"/>
            <w:tcBorders>
              <w:top w:val="single" w:sz="2" w:space="0" w:color="000000"/>
              <w:left w:val="single" w:sz="2" w:space="0" w:color="000000"/>
              <w:bottom w:val="single" w:sz="2" w:space="0" w:color="000000"/>
              <w:right w:val="single" w:sz="2" w:space="0" w:color="000000"/>
            </w:tcBorders>
            <w:shd w:val="clear" w:color="auto" w:fill="DBE5F1"/>
            <w:vAlign w:val="center"/>
          </w:tcPr>
          <w:p w:rsidR="00700484" w:rsidRPr="00700484" w:rsidRDefault="00700484" w:rsidP="00700484">
            <w:pPr>
              <w:spacing w:after="0" w:line="240" w:lineRule="auto"/>
              <w:ind w:right="56"/>
              <w:jc w:val="center"/>
              <w:rPr>
                <w:rFonts w:ascii="Times New Roman" w:eastAsia="Calibri" w:hAnsi="Times New Roman"/>
                <w:lang w:val="ru-RU" w:eastAsia="en-US"/>
              </w:rPr>
            </w:pPr>
            <w:r w:rsidRPr="00700484">
              <w:rPr>
                <w:rFonts w:ascii="Times New Roman" w:eastAsia="Arial" w:hAnsi="Times New Roman"/>
                <w:b/>
                <w:sz w:val="20"/>
                <w:lang w:val="ru-RU" w:eastAsia="en-US"/>
              </w:rPr>
              <w:t xml:space="preserve">Сводная информация об интерфейсах маршрутизаторов </w:t>
            </w:r>
          </w:p>
        </w:tc>
      </w:tr>
      <w:tr w:rsidR="00700484" w:rsidRPr="00700484" w:rsidTr="00700484">
        <w:trPr>
          <w:trHeight w:val="777"/>
        </w:trPr>
        <w:tc>
          <w:tcPr>
            <w:tcW w:w="1738" w:type="dxa"/>
            <w:tcBorders>
              <w:top w:val="single" w:sz="2" w:space="0" w:color="000000"/>
              <w:left w:val="single" w:sz="2" w:space="0" w:color="000000"/>
              <w:bottom w:val="single" w:sz="2" w:space="0" w:color="000000"/>
              <w:right w:val="single" w:sz="2" w:space="0" w:color="000000"/>
            </w:tcBorders>
            <w:vAlign w:val="center"/>
          </w:tcPr>
          <w:p w:rsidR="00700484" w:rsidRPr="00700484" w:rsidRDefault="00700484" w:rsidP="00700484">
            <w:pPr>
              <w:spacing w:after="0" w:line="240" w:lineRule="auto"/>
              <w:jc w:val="center"/>
              <w:rPr>
                <w:rFonts w:ascii="Times New Roman" w:eastAsia="Calibri" w:hAnsi="Times New Roman"/>
                <w:lang w:eastAsia="en-US"/>
              </w:rPr>
            </w:pPr>
            <w:r w:rsidRPr="00700484">
              <w:rPr>
                <w:rFonts w:ascii="Times New Roman" w:eastAsia="Arial" w:hAnsi="Times New Roman"/>
                <w:b/>
                <w:sz w:val="20"/>
                <w:lang w:eastAsia="en-US"/>
              </w:rPr>
              <w:t xml:space="preserve">Модель маршрутизатора </w:t>
            </w:r>
          </w:p>
        </w:tc>
        <w:tc>
          <w:tcPr>
            <w:tcW w:w="1815" w:type="dxa"/>
            <w:tcBorders>
              <w:top w:val="single" w:sz="2" w:space="0" w:color="000000"/>
              <w:left w:val="single" w:sz="2" w:space="0" w:color="000000"/>
              <w:bottom w:val="single" w:sz="2" w:space="0" w:color="000000"/>
              <w:right w:val="single" w:sz="2" w:space="0" w:color="000000"/>
            </w:tcBorders>
            <w:vAlign w:val="center"/>
          </w:tcPr>
          <w:p w:rsidR="00700484" w:rsidRPr="00700484" w:rsidRDefault="00700484" w:rsidP="00700484">
            <w:pPr>
              <w:spacing w:after="16" w:line="240" w:lineRule="auto"/>
              <w:ind w:right="63"/>
              <w:jc w:val="center"/>
              <w:rPr>
                <w:rFonts w:ascii="Times New Roman" w:eastAsia="Calibri" w:hAnsi="Times New Roman"/>
                <w:lang w:eastAsia="en-US"/>
              </w:rPr>
            </w:pPr>
            <w:r w:rsidRPr="00700484">
              <w:rPr>
                <w:rFonts w:ascii="Times New Roman" w:eastAsia="Arial" w:hAnsi="Times New Roman"/>
                <w:b/>
                <w:sz w:val="20"/>
                <w:lang w:eastAsia="en-US"/>
              </w:rPr>
              <w:t xml:space="preserve">Интерфейс </w:t>
            </w:r>
          </w:p>
          <w:p w:rsidR="00700484" w:rsidRPr="00700484" w:rsidRDefault="00700484" w:rsidP="00700484">
            <w:pPr>
              <w:spacing w:after="0" w:line="240" w:lineRule="auto"/>
              <w:ind w:right="55"/>
              <w:jc w:val="center"/>
              <w:rPr>
                <w:rFonts w:ascii="Times New Roman" w:eastAsia="Calibri" w:hAnsi="Times New Roman"/>
                <w:lang w:eastAsia="en-US"/>
              </w:rPr>
            </w:pPr>
            <w:r w:rsidRPr="00700484">
              <w:rPr>
                <w:rFonts w:ascii="Times New Roman" w:eastAsia="Arial" w:hAnsi="Times New Roman"/>
                <w:b/>
                <w:sz w:val="20"/>
                <w:lang w:eastAsia="en-US"/>
              </w:rPr>
              <w:t xml:space="preserve">Ethernet № 1 </w:t>
            </w:r>
          </w:p>
        </w:tc>
        <w:tc>
          <w:tcPr>
            <w:tcW w:w="1815" w:type="dxa"/>
            <w:tcBorders>
              <w:top w:val="single" w:sz="2" w:space="0" w:color="000000"/>
              <w:left w:val="single" w:sz="2" w:space="0" w:color="000000"/>
              <w:bottom w:val="single" w:sz="2" w:space="0" w:color="000000"/>
              <w:right w:val="single" w:sz="2" w:space="0" w:color="000000"/>
            </w:tcBorders>
            <w:vAlign w:val="center"/>
          </w:tcPr>
          <w:p w:rsidR="00700484" w:rsidRPr="00700484" w:rsidRDefault="00700484" w:rsidP="00700484">
            <w:pPr>
              <w:spacing w:after="16" w:line="240" w:lineRule="auto"/>
              <w:ind w:right="63"/>
              <w:jc w:val="center"/>
              <w:rPr>
                <w:rFonts w:ascii="Times New Roman" w:eastAsia="Calibri" w:hAnsi="Times New Roman"/>
                <w:lang w:eastAsia="en-US"/>
              </w:rPr>
            </w:pPr>
            <w:r w:rsidRPr="00700484">
              <w:rPr>
                <w:rFonts w:ascii="Times New Roman" w:eastAsia="Arial" w:hAnsi="Times New Roman"/>
                <w:b/>
                <w:sz w:val="20"/>
                <w:lang w:eastAsia="en-US"/>
              </w:rPr>
              <w:t xml:space="preserve">Интерфейс </w:t>
            </w:r>
          </w:p>
          <w:p w:rsidR="00700484" w:rsidRPr="00700484" w:rsidRDefault="00700484" w:rsidP="00700484">
            <w:pPr>
              <w:spacing w:after="0" w:line="240" w:lineRule="auto"/>
              <w:ind w:right="55"/>
              <w:jc w:val="center"/>
              <w:rPr>
                <w:rFonts w:ascii="Times New Roman" w:eastAsia="Calibri" w:hAnsi="Times New Roman"/>
                <w:lang w:eastAsia="en-US"/>
              </w:rPr>
            </w:pPr>
            <w:r w:rsidRPr="00700484">
              <w:rPr>
                <w:rFonts w:ascii="Times New Roman" w:eastAsia="Arial" w:hAnsi="Times New Roman"/>
                <w:b/>
                <w:sz w:val="20"/>
                <w:lang w:eastAsia="en-US"/>
              </w:rPr>
              <w:t xml:space="preserve">Ethernet № 2 </w:t>
            </w:r>
          </w:p>
        </w:tc>
        <w:tc>
          <w:tcPr>
            <w:tcW w:w="2019" w:type="dxa"/>
            <w:tcBorders>
              <w:top w:val="single" w:sz="2" w:space="0" w:color="000000"/>
              <w:left w:val="single" w:sz="2" w:space="0" w:color="000000"/>
              <w:bottom w:val="single" w:sz="2" w:space="0" w:color="000000"/>
              <w:right w:val="single" w:sz="2" w:space="0" w:color="000000"/>
            </w:tcBorders>
            <w:vAlign w:val="center"/>
          </w:tcPr>
          <w:p w:rsidR="00700484" w:rsidRPr="00700484" w:rsidRDefault="00700484" w:rsidP="00700484">
            <w:pPr>
              <w:spacing w:after="0" w:line="240" w:lineRule="auto"/>
              <w:jc w:val="center"/>
              <w:rPr>
                <w:rFonts w:ascii="Times New Roman" w:eastAsia="Calibri" w:hAnsi="Times New Roman"/>
                <w:lang w:eastAsia="en-US"/>
              </w:rPr>
            </w:pPr>
            <w:r w:rsidRPr="00700484">
              <w:rPr>
                <w:rFonts w:ascii="Times New Roman" w:eastAsia="Arial" w:hAnsi="Times New Roman"/>
                <w:b/>
                <w:sz w:val="20"/>
                <w:lang w:eastAsia="en-US"/>
              </w:rPr>
              <w:t xml:space="preserve">Последовательный интерфейс № 1 </w:t>
            </w:r>
          </w:p>
        </w:tc>
        <w:tc>
          <w:tcPr>
            <w:tcW w:w="2019" w:type="dxa"/>
            <w:tcBorders>
              <w:top w:val="single" w:sz="2" w:space="0" w:color="000000"/>
              <w:left w:val="single" w:sz="2" w:space="0" w:color="000000"/>
              <w:bottom w:val="single" w:sz="2" w:space="0" w:color="000000"/>
              <w:right w:val="single" w:sz="2" w:space="0" w:color="000000"/>
            </w:tcBorders>
            <w:vAlign w:val="center"/>
          </w:tcPr>
          <w:p w:rsidR="00700484" w:rsidRPr="00700484" w:rsidRDefault="00700484" w:rsidP="00700484">
            <w:pPr>
              <w:spacing w:after="0" w:line="240" w:lineRule="auto"/>
              <w:jc w:val="center"/>
              <w:rPr>
                <w:rFonts w:ascii="Times New Roman" w:eastAsia="Calibri" w:hAnsi="Times New Roman"/>
                <w:lang w:eastAsia="en-US"/>
              </w:rPr>
            </w:pPr>
            <w:r w:rsidRPr="00700484">
              <w:rPr>
                <w:rFonts w:ascii="Times New Roman" w:eastAsia="Arial" w:hAnsi="Times New Roman"/>
                <w:b/>
                <w:sz w:val="20"/>
                <w:lang w:eastAsia="en-US"/>
              </w:rPr>
              <w:t xml:space="preserve">Последовательный интерфейс № 2 </w:t>
            </w:r>
          </w:p>
        </w:tc>
      </w:tr>
      <w:tr w:rsidR="00700484" w:rsidRPr="00700484" w:rsidTr="00700484">
        <w:trPr>
          <w:trHeight w:val="589"/>
        </w:trPr>
        <w:tc>
          <w:tcPr>
            <w:tcW w:w="1738"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Arial" w:hAnsi="Times New Roman"/>
                <w:sz w:val="20"/>
                <w:lang w:eastAsia="en-US"/>
              </w:rPr>
              <w:t xml:space="preserve">1800 </w:t>
            </w:r>
          </w:p>
        </w:tc>
        <w:tc>
          <w:tcPr>
            <w:tcW w:w="1815"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4"/>
              <w:rPr>
                <w:rFonts w:ascii="Times New Roman" w:eastAsia="Calibri" w:hAnsi="Times New Roman"/>
                <w:lang w:eastAsia="en-US"/>
              </w:rPr>
            </w:pPr>
            <w:r w:rsidRPr="00700484">
              <w:rPr>
                <w:rFonts w:ascii="Times New Roman" w:eastAsia="Arial" w:hAnsi="Times New Roman"/>
                <w:sz w:val="20"/>
                <w:lang w:eastAsia="en-US"/>
              </w:rPr>
              <w:t xml:space="preserve">Fast Ethernet 0/0 (F0/0) </w:t>
            </w:r>
          </w:p>
        </w:tc>
        <w:tc>
          <w:tcPr>
            <w:tcW w:w="1815"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5"/>
              <w:rPr>
                <w:rFonts w:ascii="Times New Roman" w:eastAsia="Calibri" w:hAnsi="Times New Roman"/>
                <w:lang w:eastAsia="en-US"/>
              </w:rPr>
            </w:pPr>
            <w:r w:rsidRPr="00700484">
              <w:rPr>
                <w:rFonts w:ascii="Times New Roman" w:eastAsia="Arial" w:hAnsi="Times New Roman"/>
                <w:sz w:val="20"/>
                <w:lang w:eastAsia="en-US"/>
              </w:rPr>
              <w:t xml:space="preserve">Fast Ethernet 0/1 (F0/1) </w:t>
            </w:r>
          </w:p>
        </w:tc>
        <w:tc>
          <w:tcPr>
            <w:tcW w:w="2019"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5"/>
              <w:rPr>
                <w:rFonts w:ascii="Times New Roman" w:eastAsia="Calibri" w:hAnsi="Times New Roman"/>
                <w:lang w:eastAsia="en-US"/>
              </w:rPr>
            </w:pPr>
            <w:r w:rsidRPr="00700484">
              <w:rPr>
                <w:rFonts w:ascii="Times New Roman" w:eastAsia="Arial" w:hAnsi="Times New Roman"/>
                <w:sz w:val="20"/>
                <w:lang w:eastAsia="en-US"/>
              </w:rPr>
              <w:t xml:space="preserve">Serial 0/0/0 (S0/0/0) </w:t>
            </w:r>
          </w:p>
        </w:tc>
        <w:tc>
          <w:tcPr>
            <w:tcW w:w="2019"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5"/>
              <w:rPr>
                <w:rFonts w:ascii="Times New Roman" w:eastAsia="Calibri" w:hAnsi="Times New Roman"/>
                <w:lang w:eastAsia="en-US"/>
              </w:rPr>
            </w:pPr>
            <w:r w:rsidRPr="00700484">
              <w:rPr>
                <w:rFonts w:ascii="Times New Roman" w:eastAsia="Arial" w:hAnsi="Times New Roman"/>
                <w:sz w:val="20"/>
                <w:lang w:eastAsia="en-US"/>
              </w:rPr>
              <w:t xml:space="preserve">Serial 0/0/1 (S0/0/1) </w:t>
            </w:r>
          </w:p>
        </w:tc>
      </w:tr>
      <w:tr w:rsidR="00700484" w:rsidRPr="00700484" w:rsidTr="00700484">
        <w:trPr>
          <w:trHeight w:val="589"/>
        </w:trPr>
        <w:tc>
          <w:tcPr>
            <w:tcW w:w="1738"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Arial" w:hAnsi="Times New Roman"/>
                <w:sz w:val="20"/>
                <w:lang w:eastAsia="en-US"/>
              </w:rPr>
              <w:t xml:space="preserve">1900 </w:t>
            </w:r>
          </w:p>
        </w:tc>
        <w:tc>
          <w:tcPr>
            <w:tcW w:w="1815"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4" w:right="19"/>
              <w:rPr>
                <w:rFonts w:ascii="Times New Roman" w:eastAsia="Calibri" w:hAnsi="Times New Roman"/>
                <w:lang w:eastAsia="en-US"/>
              </w:rPr>
            </w:pPr>
            <w:r w:rsidRPr="00700484">
              <w:rPr>
                <w:rFonts w:ascii="Times New Roman" w:eastAsia="Arial" w:hAnsi="Times New Roman"/>
                <w:sz w:val="20"/>
                <w:lang w:eastAsia="en-US"/>
              </w:rPr>
              <w:t xml:space="preserve">Gigabit Ethernet 0/0 (G0/0) </w:t>
            </w:r>
          </w:p>
        </w:tc>
        <w:tc>
          <w:tcPr>
            <w:tcW w:w="1815"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4" w:right="19"/>
              <w:rPr>
                <w:rFonts w:ascii="Times New Roman" w:eastAsia="Calibri" w:hAnsi="Times New Roman"/>
                <w:lang w:eastAsia="en-US"/>
              </w:rPr>
            </w:pPr>
            <w:r w:rsidRPr="00700484">
              <w:rPr>
                <w:rFonts w:ascii="Times New Roman" w:eastAsia="Arial" w:hAnsi="Times New Roman"/>
                <w:sz w:val="20"/>
                <w:lang w:eastAsia="en-US"/>
              </w:rPr>
              <w:t xml:space="preserve">Gigabit Ethernet 0/1 (G0/1) </w:t>
            </w:r>
          </w:p>
        </w:tc>
        <w:tc>
          <w:tcPr>
            <w:tcW w:w="2019"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4"/>
              <w:rPr>
                <w:rFonts w:ascii="Times New Roman" w:eastAsia="Calibri" w:hAnsi="Times New Roman"/>
                <w:lang w:eastAsia="en-US"/>
              </w:rPr>
            </w:pPr>
            <w:r w:rsidRPr="00700484">
              <w:rPr>
                <w:rFonts w:ascii="Times New Roman" w:eastAsia="Arial" w:hAnsi="Times New Roman"/>
                <w:sz w:val="20"/>
                <w:lang w:eastAsia="en-US"/>
              </w:rPr>
              <w:t xml:space="preserve">Serial 0/0/0 (S0/0/0) </w:t>
            </w:r>
          </w:p>
        </w:tc>
        <w:tc>
          <w:tcPr>
            <w:tcW w:w="2019"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4"/>
              <w:rPr>
                <w:rFonts w:ascii="Times New Roman" w:eastAsia="Calibri" w:hAnsi="Times New Roman"/>
                <w:lang w:eastAsia="en-US"/>
              </w:rPr>
            </w:pPr>
            <w:r w:rsidRPr="00700484">
              <w:rPr>
                <w:rFonts w:ascii="Times New Roman" w:eastAsia="Arial" w:hAnsi="Times New Roman"/>
                <w:sz w:val="20"/>
                <w:lang w:eastAsia="en-US"/>
              </w:rPr>
              <w:t xml:space="preserve">Serial 0/0/1 (S0/0/1) </w:t>
            </w:r>
          </w:p>
        </w:tc>
      </w:tr>
      <w:tr w:rsidR="00700484" w:rsidRPr="00700484" w:rsidTr="00700484">
        <w:trPr>
          <w:trHeight w:val="589"/>
        </w:trPr>
        <w:tc>
          <w:tcPr>
            <w:tcW w:w="1738"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Arial" w:hAnsi="Times New Roman"/>
                <w:sz w:val="20"/>
                <w:lang w:eastAsia="en-US"/>
              </w:rPr>
              <w:t xml:space="preserve">2801 </w:t>
            </w:r>
          </w:p>
        </w:tc>
        <w:tc>
          <w:tcPr>
            <w:tcW w:w="1815"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4"/>
              <w:rPr>
                <w:rFonts w:ascii="Times New Roman" w:eastAsia="Calibri" w:hAnsi="Times New Roman"/>
                <w:lang w:eastAsia="en-US"/>
              </w:rPr>
            </w:pPr>
            <w:r w:rsidRPr="00700484">
              <w:rPr>
                <w:rFonts w:ascii="Times New Roman" w:eastAsia="Arial" w:hAnsi="Times New Roman"/>
                <w:sz w:val="20"/>
                <w:lang w:eastAsia="en-US"/>
              </w:rPr>
              <w:t xml:space="preserve">Fast Ethernet 0/0 (F0/0) </w:t>
            </w:r>
          </w:p>
        </w:tc>
        <w:tc>
          <w:tcPr>
            <w:tcW w:w="1815"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5"/>
              <w:rPr>
                <w:rFonts w:ascii="Times New Roman" w:eastAsia="Calibri" w:hAnsi="Times New Roman"/>
                <w:lang w:eastAsia="en-US"/>
              </w:rPr>
            </w:pPr>
            <w:r w:rsidRPr="00700484">
              <w:rPr>
                <w:rFonts w:ascii="Times New Roman" w:eastAsia="Arial" w:hAnsi="Times New Roman"/>
                <w:sz w:val="20"/>
                <w:lang w:eastAsia="en-US"/>
              </w:rPr>
              <w:t xml:space="preserve">Fast Ethernet 0/1 (F0/1) </w:t>
            </w:r>
          </w:p>
        </w:tc>
        <w:tc>
          <w:tcPr>
            <w:tcW w:w="2019"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5"/>
              <w:rPr>
                <w:rFonts w:ascii="Times New Roman" w:eastAsia="Calibri" w:hAnsi="Times New Roman"/>
                <w:lang w:eastAsia="en-US"/>
              </w:rPr>
            </w:pPr>
            <w:r w:rsidRPr="00700484">
              <w:rPr>
                <w:rFonts w:ascii="Times New Roman" w:eastAsia="Arial" w:hAnsi="Times New Roman"/>
                <w:sz w:val="20"/>
                <w:lang w:eastAsia="en-US"/>
              </w:rPr>
              <w:t xml:space="preserve">Serial 0/1/0 (S0/1/0) </w:t>
            </w:r>
          </w:p>
        </w:tc>
        <w:tc>
          <w:tcPr>
            <w:tcW w:w="2019"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5"/>
              <w:rPr>
                <w:rFonts w:ascii="Times New Roman" w:eastAsia="Calibri" w:hAnsi="Times New Roman"/>
                <w:lang w:eastAsia="en-US"/>
              </w:rPr>
            </w:pPr>
            <w:r w:rsidRPr="00700484">
              <w:rPr>
                <w:rFonts w:ascii="Times New Roman" w:eastAsia="Arial" w:hAnsi="Times New Roman"/>
                <w:sz w:val="20"/>
                <w:lang w:eastAsia="en-US"/>
              </w:rPr>
              <w:t xml:space="preserve">Serial 0/1/1 (S0/1/1) </w:t>
            </w:r>
          </w:p>
        </w:tc>
      </w:tr>
      <w:tr w:rsidR="00700484" w:rsidRPr="00700484" w:rsidTr="00700484">
        <w:trPr>
          <w:trHeight w:val="596"/>
        </w:trPr>
        <w:tc>
          <w:tcPr>
            <w:tcW w:w="1738"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Arial" w:hAnsi="Times New Roman"/>
                <w:sz w:val="20"/>
                <w:lang w:eastAsia="en-US"/>
              </w:rPr>
              <w:t xml:space="preserve">2811 </w:t>
            </w:r>
          </w:p>
        </w:tc>
        <w:tc>
          <w:tcPr>
            <w:tcW w:w="1815"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4"/>
              <w:rPr>
                <w:rFonts w:ascii="Times New Roman" w:eastAsia="Calibri" w:hAnsi="Times New Roman"/>
                <w:lang w:eastAsia="en-US"/>
              </w:rPr>
            </w:pPr>
            <w:r w:rsidRPr="00700484">
              <w:rPr>
                <w:rFonts w:ascii="Times New Roman" w:eastAsia="Arial" w:hAnsi="Times New Roman"/>
                <w:sz w:val="20"/>
                <w:lang w:eastAsia="en-US"/>
              </w:rPr>
              <w:t xml:space="preserve">Fast Ethernet 0/0 (F0/0) </w:t>
            </w:r>
          </w:p>
        </w:tc>
        <w:tc>
          <w:tcPr>
            <w:tcW w:w="1815"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5"/>
              <w:rPr>
                <w:rFonts w:ascii="Times New Roman" w:eastAsia="Calibri" w:hAnsi="Times New Roman"/>
                <w:lang w:eastAsia="en-US"/>
              </w:rPr>
            </w:pPr>
            <w:r w:rsidRPr="00700484">
              <w:rPr>
                <w:rFonts w:ascii="Times New Roman" w:eastAsia="Arial" w:hAnsi="Times New Roman"/>
                <w:sz w:val="20"/>
                <w:lang w:eastAsia="en-US"/>
              </w:rPr>
              <w:t xml:space="preserve">Fast Ethernet 0/1 (F0/1) </w:t>
            </w:r>
          </w:p>
        </w:tc>
        <w:tc>
          <w:tcPr>
            <w:tcW w:w="2019"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5"/>
              <w:rPr>
                <w:rFonts w:ascii="Times New Roman" w:eastAsia="Calibri" w:hAnsi="Times New Roman"/>
                <w:lang w:eastAsia="en-US"/>
              </w:rPr>
            </w:pPr>
            <w:r w:rsidRPr="00700484">
              <w:rPr>
                <w:rFonts w:ascii="Times New Roman" w:eastAsia="Arial" w:hAnsi="Times New Roman"/>
                <w:sz w:val="20"/>
                <w:lang w:eastAsia="en-US"/>
              </w:rPr>
              <w:t xml:space="preserve">Serial 0/0/0 (S0/0/0) </w:t>
            </w:r>
          </w:p>
        </w:tc>
        <w:tc>
          <w:tcPr>
            <w:tcW w:w="2019"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5"/>
              <w:rPr>
                <w:rFonts w:ascii="Times New Roman" w:eastAsia="Calibri" w:hAnsi="Times New Roman"/>
                <w:lang w:eastAsia="en-US"/>
              </w:rPr>
            </w:pPr>
            <w:r w:rsidRPr="00700484">
              <w:rPr>
                <w:rFonts w:ascii="Times New Roman" w:eastAsia="Arial" w:hAnsi="Times New Roman"/>
                <w:sz w:val="20"/>
                <w:lang w:eastAsia="en-US"/>
              </w:rPr>
              <w:t xml:space="preserve">Serial 0/0/1 (S0/0/1) </w:t>
            </w:r>
          </w:p>
        </w:tc>
      </w:tr>
      <w:tr w:rsidR="00700484" w:rsidRPr="00700484" w:rsidTr="00700484">
        <w:trPr>
          <w:trHeight w:val="589"/>
        </w:trPr>
        <w:tc>
          <w:tcPr>
            <w:tcW w:w="1738"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rPr>
                <w:rFonts w:ascii="Times New Roman" w:eastAsia="Calibri" w:hAnsi="Times New Roman"/>
                <w:lang w:eastAsia="en-US"/>
              </w:rPr>
            </w:pPr>
            <w:r w:rsidRPr="00700484">
              <w:rPr>
                <w:rFonts w:ascii="Times New Roman" w:eastAsia="Arial" w:hAnsi="Times New Roman"/>
                <w:sz w:val="20"/>
                <w:lang w:eastAsia="en-US"/>
              </w:rPr>
              <w:t xml:space="preserve">2900 </w:t>
            </w:r>
          </w:p>
        </w:tc>
        <w:tc>
          <w:tcPr>
            <w:tcW w:w="1815"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4" w:right="19"/>
              <w:rPr>
                <w:rFonts w:ascii="Times New Roman" w:eastAsia="Calibri" w:hAnsi="Times New Roman"/>
                <w:lang w:eastAsia="en-US"/>
              </w:rPr>
            </w:pPr>
            <w:r w:rsidRPr="00700484">
              <w:rPr>
                <w:rFonts w:ascii="Times New Roman" w:eastAsia="Arial" w:hAnsi="Times New Roman"/>
                <w:sz w:val="20"/>
                <w:lang w:eastAsia="en-US"/>
              </w:rPr>
              <w:t xml:space="preserve">Gigabit Ethernet 0/0 (G0/0) </w:t>
            </w:r>
          </w:p>
        </w:tc>
        <w:tc>
          <w:tcPr>
            <w:tcW w:w="1815"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4" w:right="19"/>
              <w:rPr>
                <w:rFonts w:ascii="Times New Roman" w:eastAsia="Calibri" w:hAnsi="Times New Roman"/>
                <w:lang w:eastAsia="en-US"/>
              </w:rPr>
            </w:pPr>
            <w:r w:rsidRPr="00700484">
              <w:rPr>
                <w:rFonts w:ascii="Times New Roman" w:eastAsia="Arial" w:hAnsi="Times New Roman"/>
                <w:sz w:val="20"/>
                <w:lang w:eastAsia="en-US"/>
              </w:rPr>
              <w:t xml:space="preserve">Gigabit Ethernet 0/1 (G0/1) </w:t>
            </w:r>
          </w:p>
        </w:tc>
        <w:tc>
          <w:tcPr>
            <w:tcW w:w="2019"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4"/>
              <w:rPr>
                <w:rFonts w:ascii="Times New Roman" w:eastAsia="Calibri" w:hAnsi="Times New Roman"/>
                <w:lang w:eastAsia="en-US"/>
              </w:rPr>
            </w:pPr>
            <w:r w:rsidRPr="00700484">
              <w:rPr>
                <w:rFonts w:ascii="Times New Roman" w:eastAsia="Arial" w:hAnsi="Times New Roman"/>
                <w:sz w:val="20"/>
                <w:lang w:eastAsia="en-US"/>
              </w:rPr>
              <w:t xml:space="preserve">Serial 0/0/0 (S0/0/0) </w:t>
            </w:r>
          </w:p>
        </w:tc>
        <w:tc>
          <w:tcPr>
            <w:tcW w:w="2019" w:type="dxa"/>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0" w:lineRule="auto"/>
              <w:ind w:left="4"/>
              <w:rPr>
                <w:rFonts w:ascii="Times New Roman" w:eastAsia="Calibri" w:hAnsi="Times New Roman"/>
                <w:lang w:eastAsia="en-US"/>
              </w:rPr>
            </w:pPr>
            <w:r w:rsidRPr="00700484">
              <w:rPr>
                <w:rFonts w:ascii="Times New Roman" w:eastAsia="Arial" w:hAnsi="Times New Roman"/>
                <w:sz w:val="20"/>
                <w:lang w:eastAsia="en-US"/>
              </w:rPr>
              <w:t xml:space="preserve">Serial 0/0/1 (S0/0/1) </w:t>
            </w:r>
          </w:p>
        </w:tc>
      </w:tr>
      <w:tr w:rsidR="00700484" w:rsidRPr="00700484" w:rsidTr="00700484">
        <w:trPr>
          <w:trHeight w:val="1915"/>
        </w:trPr>
        <w:tc>
          <w:tcPr>
            <w:tcW w:w="9406" w:type="dxa"/>
            <w:gridSpan w:val="5"/>
            <w:tcBorders>
              <w:top w:val="single" w:sz="2" w:space="0" w:color="000000"/>
              <w:left w:val="single" w:sz="2" w:space="0" w:color="000000"/>
              <w:bottom w:val="single" w:sz="2" w:space="0" w:color="000000"/>
              <w:right w:val="single" w:sz="2" w:space="0" w:color="000000"/>
            </w:tcBorders>
          </w:tcPr>
          <w:p w:rsidR="00700484" w:rsidRPr="00700484" w:rsidRDefault="00700484" w:rsidP="00700484">
            <w:pPr>
              <w:spacing w:after="0" w:line="242" w:lineRule="auto"/>
              <w:ind w:right="53"/>
              <w:rPr>
                <w:rFonts w:ascii="Times New Roman" w:eastAsia="Calibri" w:hAnsi="Times New Roman"/>
                <w:lang w:val="ru-RU" w:eastAsia="en-US"/>
              </w:rPr>
            </w:pPr>
            <w:r w:rsidRPr="00700484">
              <w:rPr>
                <w:rFonts w:ascii="Times New Roman" w:eastAsia="Arial" w:hAnsi="Times New Roman"/>
                <w:b/>
                <w:sz w:val="20"/>
                <w:lang w:val="ru-RU" w:eastAsia="en-US"/>
              </w:rPr>
              <w:lastRenderedPageBreak/>
              <w:t>Примечание</w:t>
            </w:r>
            <w:r w:rsidRPr="00700484">
              <w:rPr>
                <w:rFonts w:ascii="Times New Roman" w:eastAsia="Arial" w:hAnsi="Times New Roman"/>
                <w:sz w:val="20"/>
                <w:lang w:val="ru-RU" w:eastAsia="en-US"/>
              </w:rPr>
              <w:t xml:space="preserve">. Чтобы узнать, каким образом настроен маршрутизатор, изучите интерфейсы с целью определения типа маршрутизатора и количества имеющихся на нём интерфейсов. Эффективного способа перечисления всех сочетаний настроек для каждого класса маршрутизаторов не существует. </w:t>
            </w:r>
          </w:p>
          <w:p w:rsidR="00700484" w:rsidRPr="00700484" w:rsidRDefault="00700484" w:rsidP="00700484">
            <w:pPr>
              <w:spacing w:after="0" w:line="240" w:lineRule="auto"/>
              <w:rPr>
                <w:rFonts w:ascii="Times New Roman" w:eastAsia="Calibri" w:hAnsi="Times New Roman"/>
                <w:lang w:val="ru-RU" w:eastAsia="en-US"/>
              </w:rPr>
            </w:pPr>
            <w:r w:rsidRPr="00700484">
              <w:rPr>
                <w:rFonts w:ascii="Times New Roman" w:eastAsia="Arial" w:hAnsi="Times New Roman"/>
                <w:sz w:val="20"/>
                <w:lang w:val="ru-RU" w:eastAsia="en-US"/>
              </w:rPr>
              <w:t xml:space="preserve">В данной таблице содержатся идентификаторы возможных сочетаний </w:t>
            </w:r>
            <w:r w:rsidRPr="00700484">
              <w:rPr>
                <w:rFonts w:ascii="Times New Roman" w:eastAsia="Arial" w:hAnsi="Times New Roman"/>
                <w:sz w:val="20"/>
                <w:lang w:eastAsia="en-US"/>
              </w:rPr>
              <w:t>Ethernet</w:t>
            </w:r>
            <w:r w:rsidRPr="00700484">
              <w:rPr>
                <w:rFonts w:ascii="Times New Roman" w:eastAsia="Arial" w:hAnsi="Times New Roman"/>
                <w:sz w:val="20"/>
                <w:lang w:val="ru-RU" w:eastAsia="en-US"/>
              </w:rPr>
              <w:t xml:space="preserve"> и последовательных (</w:t>
            </w:r>
            <w:r w:rsidRPr="00700484">
              <w:rPr>
                <w:rFonts w:ascii="Times New Roman" w:eastAsia="Arial" w:hAnsi="Times New Roman"/>
                <w:sz w:val="20"/>
                <w:lang w:eastAsia="en-US"/>
              </w:rPr>
              <w:t>Serial</w:t>
            </w:r>
            <w:r w:rsidRPr="00700484">
              <w:rPr>
                <w:rFonts w:ascii="Times New Roman" w:eastAsia="Arial" w:hAnsi="Times New Roman"/>
                <w:sz w:val="20"/>
                <w:lang w:val="ru-RU" w:eastAsia="en-US"/>
              </w:rPr>
              <w:t xml:space="preserve">) интерфейсов в устройстве. В таблицу не включены какие-либо иные типы интерфейсов, даже если на определённом маршрутизаторе они присутствуют. В качестве примера можно привести интерфейс </w:t>
            </w:r>
            <w:r w:rsidRPr="00700484">
              <w:rPr>
                <w:rFonts w:ascii="Times New Roman" w:eastAsia="Arial" w:hAnsi="Times New Roman"/>
                <w:sz w:val="20"/>
                <w:lang w:eastAsia="en-US"/>
              </w:rPr>
              <w:t>ISDN</w:t>
            </w:r>
            <w:r w:rsidRPr="00700484">
              <w:rPr>
                <w:rFonts w:ascii="Times New Roman" w:eastAsia="Arial" w:hAnsi="Times New Roman"/>
                <w:sz w:val="20"/>
                <w:lang w:val="ru-RU" w:eastAsia="en-US"/>
              </w:rPr>
              <w:t xml:space="preserve"> </w:t>
            </w:r>
            <w:r w:rsidRPr="00700484">
              <w:rPr>
                <w:rFonts w:ascii="Times New Roman" w:eastAsia="Arial" w:hAnsi="Times New Roman"/>
                <w:sz w:val="20"/>
                <w:lang w:eastAsia="en-US"/>
              </w:rPr>
              <w:t>BRI</w:t>
            </w:r>
            <w:r w:rsidRPr="00700484">
              <w:rPr>
                <w:rFonts w:ascii="Times New Roman" w:eastAsia="Arial" w:hAnsi="Times New Roman"/>
                <w:sz w:val="20"/>
                <w:lang w:val="ru-RU" w:eastAsia="en-US"/>
              </w:rPr>
              <w:t xml:space="preserve">. Строка в скобках — это принятое сокращение, которое можно использовать в командах </w:t>
            </w:r>
            <w:r w:rsidRPr="00700484">
              <w:rPr>
                <w:rFonts w:ascii="Times New Roman" w:eastAsia="Arial" w:hAnsi="Times New Roman"/>
                <w:sz w:val="20"/>
                <w:lang w:eastAsia="en-US"/>
              </w:rPr>
              <w:t>Cisco</w:t>
            </w:r>
            <w:r w:rsidRPr="00700484">
              <w:rPr>
                <w:rFonts w:ascii="Times New Roman" w:eastAsia="Arial" w:hAnsi="Times New Roman"/>
                <w:sz w:val="20"/>
                <w:lang w:val="ru-RU" w:eastAsia="en-US"/>
              </w:rPr>
              <w:t xml:space="preserve"> </w:t>
            </w:r>
            <w:r w:rsidRPr="00700484">
              <w:rPr>
                <w:rFonts w:ascii="Times New Roman" w:eastAsia="Arial" w:hAnsi="Times New Roman"/>
                <w:sz w:val="20"/>
                <w:lang w:eastAsia="en-US"/>
              </w:rPr>
              <w:t>IOS</w:t>
            </w:r>
            <w:r w:rsidRPr="00700484">
              <w:rPr>
                <w:rFonts w:ascii="Times New Roman" w:eastAsia="Arial" w:hAnsi="Times New Roman"/>
                <w:sz w:val="20"/>
                <w:lang w:val="ru-RU" w:eastAsia="en-US"/>
              </w:rPr>
              <w:t xml:space="preserve"> для представления интерфейса. </w:t>
            </w:r>
          </w:p>
        </w:tc>
      </w:tr>
    </w:tbl>
    <w:p w:rsidR="00700484" w:rsidRPr="00700484" w:rsidRDefault="00700484" w:rsidP="00700484">
      <w:pPr>
        <w:spacing w:after="0" w:line="360" w:lineRule="auto"/>
        <w:contextualSpacing/>
        <w:jc w:val="center"/>
        <w:rPr>
          <w:rFonts w:ascii="Times New Roman" w:eastAsia="Calibri" w:hAnsi="Times New Roman"/>
          <w:b/>
          <w:sz w:val="24"/>
          <w:lang w:eastAsia="en-US"/>
        </w:rPr>
      </w:pPr>
    </w:p>
    <w:p w:rsidR="00700484" w:rsidRDefault="00507D96" w:rsidP="00B066CE">
      <w:pPr>
        <w:spacing w:after="0" w:line="240" w:lineRule="auto"/>
        <w:jc w:val="center"/>
        <w:rPr>
          <w:rFonts w:ascii="Times New Roman" w:eastAsia="Times New Roman" w:hAnsi="Times New Roman"/>
          <w:b/>
          <w:sz w:val="24"/>
          <w:szCs w:val="24"/>
          <w:lang w:eastAsia="en-US"/>
        </w:rPr>
      </w:pPr>
      <w:r>
        <w:rPr>
          <w:rFonts w:ascii="Times New Roman" w:eastAsia="Times New Roman" w:hAnsi="Times New Roman"/>
          <w:b/>
          <w:sz w:val="24"/>
          <w:szCs w:val="24"/>
          <w:lang w:eastAsia="en-US"/>
        </w:rPr>
        <w:t>Практическая работа 29</w:t>
      </w:r>
    </w:p>
    <w:p w:rsidR="00507D96" w:rsidRPr="00507D96" w:rsidRDefault="00507D96" w:rsidP="00507D96">
      <w:pPr>
        <w:spacing w:after="0" w:line="360" w:lineRule="auto"/>
        <w:contextualSpacing/>
        <w:rPr>
          <w:rFonts w:ascii="Times New Roman" w:eastAsia="Calibri" w:hAnsi="Times New Roman"/>
          <w:b/>
          <w:sz w:val="24"/>
          <w:lang w:eastAsia="en-US"/>
        </w:rPr>
      </w:pPr>
      <w:r w:rsidRPr="00507D96">
        <w:rPr>
          <w:rFonts w:ascii="Times New Roman" w:eastAsia="Calibri" w:hAnsi="Times New Roman"/>
          <w:b/>
          <w:sz w:val="24"/>
          <w:szCs w:val="24"/>
          <w:lang w:eastAsia="en-US"/>
        </w:rPr>
        <w:t>Проверка PPP</w:t>
      </w:r>
    </w:p>
    <w:p w:rsidR="00507D96" w:rsidRPr="00507D96" w:rsidRDefault="00507D96" w:rsidP="00507D96">
      <w:pPr>
        <w:spacing w:after="0" w:line="360" w:lineRule="auto"/>
        <w:contextualSpacing/>
        <w:rPr>
          <w:rFonts w:ascii="Times New Roman" w:eastAsia="Calibri" w:hAnsi="Times New Roman"/>
          <w:b/>
          <w:sz w:val="24"/>
          <w:lang w:eastAsia="en-US"/>
        </w:rPr>
      </w:pPr>
      <w:r w:rsidRPr="00507D96">
        <w:rPr>
          <w:rFonts w:ascii="Times New Roman" w:eastAsia="Calibri" w:hAnsi="Times New Roman"/>
          <w:b/>
          <w:sz w:val="24"/>
          <w:lang w:eastAsia="en-US"/>
        </w:rPr>
        <w:t xml:space="preserve">Цели работы: Произвести проверку протокола </w:t>
      </w:r>
      <w:r w:rsidRPr="00507D96">
        <w:rPr>
          <w:rFonts w:ascii="Times New Roman" w:eastAsia="Calibri" w:hAnsi="Times New Roman"/>
          <w:b/>
          <w:sz w:val="24"/>
          <w:lang w:val="en-US" w:eastAsia="en-US"/>
        </w:rPr>
        <w:t>PPP</w:t>
      </w:r>
    </w:p>
    <w:p w:rsidR="00507D96" w:rsidRPr="00507D96" w:rsidRDefault="00507D96" w:rsidP="00507D96">
      <w:pPr>
        <w:keepNext/>
        <w:keepLines/>
        <w:spacing w:before="240" w:after="61" w:line="259" w:lineRule="auto"/>
        <w:ind w:left="-5"/>
        <w:outlineLvl w:val="0"/>
        <w:rPr>
          <w:rFonts w:ascii="Times New Roman" w:eastAsia="DengXian Light" w:hAnsi="Times New Roman"/>
          <w:sz w:val="32"/>
          <w:szCs w:val="32"/>
          <w:lang w:eastAsia="en-US"/>
        </w:rPr>
      </w:pPr>
      <w:r w:rsidRPr="00507D96">
        <w:rPr>
          <w:rFonts w:ascii="Times New Roman" w:eastAsia="DengXian Light" w:hAnsi="Times New Roman"/>
          <w:sz w:val="28"/>
          <w:szCs w:val="28"/>
          <w:lang w:eastAsia="en-US"/>
        </w:rPr>
        <w:t xml:space="preserve">Задачи </w:t>
      </w:r>
    </w:p>
    <w:p w:rsidR="00507D96" w:rsidRPr="00507D96" w:rsidRDefault="00507D96" w:rsidP="00507D96">
      <w:pPr>
        <w:spacing w:after="85" w:line="259" w:lineRule="auto"/>
        <w:ind w:left="355" w:right="3213" w:hanging="10"/>
        <w:rPr>
          <w:rFonts w:ascii="Times New Roman" w:eastAsia="Calibri" w:hAnsi="Times New Roman"/>
          <w:lang w:eastAsia="en-US"/>
        </w:rPr>
      </w:pPr>
      <w:r w:rsidRPr="00507D96">
        <w:rPr>
          <w:rFonts w:ascii="Times New Roman" w:eastAsia="Arial" w:hAnsi="Times New Roman"/>
          <w:b/>
          <w:sz w:val="20"/>
          <w:lang w:eastAsia="en-US"/>
        </w:rPr>
        <w:t xml:space="preserve">Часть 1. Построение сети и загрузка конфигурации устройств </w:t>
      </w:r>
    </w:p>
    <w:p w:rsidR="00507D96" w:rsidRPr="00507D96" w:rsidRDefault="00507D96" w:rsidP="00507D96">
      <w:pPr>
        <w:spacing w:after="157" w:line="365" w:lineRule="auto"/>
        <w:ind w:left="355" w:right="3213" w:hanging="10"/>
        <w:rPr>
          <w:rFonts w:ascii="Times New Roman" w:eastAsia="Calibri" w:hAnsi="Times New Roman"/>
          <w:lang w:eastAsia="en-US"/>
        </w:rPr>
      </w:pPr>
      <w:r w:rsidRPr="00507D96">
        <w:rPr>
          <w:rFonts w:ascii="Times New Roman" w:eastAsia="Arial" w:hAnsi="Times New Roman"/>
          <w:b/>
          <w:sz w:val="20"/>
          <w:lang w:eastAsia="en-US"/>
        </w:rPr>
        <w:t xml:space="preserve">Часть 2. Поиск и устранение неполадок канального уровня Часть 3. Поиск и устранение неполадок сетевого уровня </w:t>
      </w:r>
    </w:p>
    <w:p w:rsidR="00507D96" w:rsidRPr="00507D96" w:rsidRDefault="00507D96" w:rsidP="00507D96">
      <w:pPr>
        <w:keepNext/>
        <w:keepLines/>
        <w:spacing w:before="240" w:after="58" w:line="259" w:lineRule="auto"/>
        <w:ind w:left="-5"/>
        <w:outlineLvl w:val="0"/>
        <w:rPr>
          <w:rFonts w:ascii="Times New Roman" w:eastAsia="DengXian Light" w:hAnsi="Times New Roman"/>
          <w:sz w:val="28"/>
          <w:szCs w:val="28"/>
          <w:lang w:eastAsia="en-US"/>
        </w:rPr>
      </w:pPr>
      <w:r w:rsidRPr="00507D96">
        <w:rPr>
          <w:rFonts w:ascii="Times New Roman" w:eastAsia="DengXian Light" w:hAnsi="Times New Roman"/>
          <w:sz w:val="28"/>
          <w:szCs w:val="28"/>
          <w:lang w:eastAsia="en-US"/>
        </w:rPr>
        <w:t xml:space="preserve">Общие сведения/сценарий </w:t>
      </w:r>
    </w:p>
    <w:p w:rsidR="00507D96" w:rsidRPr="00507D96" w:rsidRDefault="00507D96" w:rsidP="00507D96">
      <w:pPr>
        <w:spacing w:after="112" w:line="249" w:lineRule="auto"/>
        <w:ind w:left="354" w:right="101" w:hanging="9"/>
        <w:rPr>
          <w:rFonts w:ascii="Times New Roman" w:eastAsia="Calibri" w:hAnsi="Times New Roman"/>
          <w:lang w:eastAsia="en-US"/>
        </w:rPr>
      </w:pPr>
      <w:r w:rsidRPr="00507D96">
        <w:rPr>
          <w:rFonts w:ascii="Times New Roman" w:eastAsia="Arial" w:hAnsi="Times New Roman"/>
          <w:sz w:val="20"/>
          <w:lang w:eastAsia="en-US"/>
        </w:rPr>
        <w:t xml:space="preserve">Маршрутизаторы в сети вашей компании были настроены неопытным сетевым инженером. В результате нескольких ошибок в настройках возникли проблемы с подключением. Ваш начальник поручил вам найти и устранить неполадки конфигурации и задокументировать работу. Найдите и исправьте ошибки, используя свои знания PPP и стандартные методы тестирования. Убедитесь, что на всех последовательных каналах используется аутентификация CHAP PPP и что все сети доступны. </w:t>
      </w:r>
    </w:p>
    <w:p w:rsidR="00507D96" w:rsidRPr="00507D96" w:rsidRDefault="00507D96" w:rsidP="00507D96">
      <w:pPr>
        <w:spacing w:after="112" w:line="249" w:lineRule="auto"/>
        <w:ind w:left="354" w:right="101" w:hanging="9"/>
        <w:rPr>
          <w:rFonts w:ascii="Times New Roman" w:eastAsia="Arial" w:hAnsi="Times New Roman"/>
          <w:b/>
          <w:sz w:val="20"/>
          <w:lang w:eastAsia="en-US"/>
        </w:rPr>
      </w:pPr>
      <w:r w:rsidRPr="00507D96">
        <w:rPr>
          <w:rFonts w:ascii="Times New Roman" w:eastAsia="Arial" w:hAnsi="Times New Roman"/>
          <w:b/>
          <w:sz w:val="20"/>
          <w:lang w:eastAsia="en-US"/>
        </w:rPr>
        <w:t>Примечание</w:t>
      </w:r>
      <w:r w:rsidRPr="00507D96">
        <w:rPr>
          <w:rFonts w:ascii="Times New Roman" w:eastAsia="Arial" w:hAnsi="Times New Roman"/>
          <w:sz w:val="20"/>
          <w:lang w:eastAsia="en-US"/>
        </w:rPr>
        <w:t>. В практических лабораторных работах CCNA используются маршрутизаторы с интегрированными сервисами Cisco 1941 (ISR) под управлением Cisco IOS версии 15.2(4)M3 (образ universalk9). Также используются коммутаторы Cisco Catalyst 2960 с операционной системой Cisco IOS версии 15.0(2) (образ lanbasek9). Можно использовать другие маршрутизаторы, коммутаторы и версии Cisco IOS. В зависимости от модели устройства и версии Cisco IOS доступные команды и результаты их выполнения могут отличаться от тех, которые показаны в лабораторных работах. Точные идентификаторы интерфейсов см. в сводной таблице по интерфейсам маршрутизаторов в конце лабораторной работы.</w:t>
      </w:r>
      <w:r w:rsidRPr="00507D96">
        <w:rPr>
          <w:rFonts w:ascii="Times New Roman" w:eastAsia="Arial" w:hAnsi="Times New Roman"/>
          <w:b/>
          <w:sz w:val="20"/>
          <w:lang w:eastAsia="en-US"/>
        </w:rPr>
        <w:t xml:space="preserve"> </w:t>
      </w:r>
    </w:p>
    <w:p w:rsidR="00507D96" w:rsidRPr="00507D96" w:rsidRDefault="00507D96" w:rsidP="00507D96">
      <w:pPr>
        <w:spacing w:after="112" w:line="249" w:lineRule="auto"/>
        <w:ind w:left="354" w:right="101" w:hanging="9"/>
        <w:rPr>
          <w:rFonts w:ascii="Times New Roman" w:eastAsia="Arial" w:hAnsi="Times New Roman"/>
          <w:b/>
          <w:sz w:val="20"/>
          <w:lang w:eastAsia="en-US"/>
        </w:rPr>
      </w:pPr>
      <w:r w:rsidRPr="00507D96">
        <w:rPr>
          <w:rFonts w:ascii="Times New Roman" w:eastAsia="Arial" w:hAnsi="Times New Roman"/>
          <w:b/>
          <w:sz w:val="20"/>
          <w:lang w:eastAsia="en-US"/>
        </w:rPr>
        <w:t>Примечание</w:t>
      </w:r>
      <w:r w:rsidRPr="00507D96">
        <w:rPr>
          <w:rFonts w:ascii="Times New Roman" w:eastAsia="Arial" w:hAnsi="Times New Roman"/>
          <w:sz w:val="20"/>
          <w:lang w:eastAsia="en-US"/>
        </w:rPr>
        <w:t>. Убедитесь, что у всех маршрутизаторов и коммутаторов была удалена начальная конфигурация. Если вы не уверены, обратитесь к инструктору.</w:t>
      </w:r>
    </w:p>
    <w:p w:rsidR="00507D96" w:rsidRPr="00507D96" w:rsidRDefault="00507D96" w:rsidP="00507D96">
      <w:pPr>
        <w:keepNext/>
        <w:keepLines/>
        <w:spacing w:before="240" w:after="152" w:line="259" w:lineRule="auto"/>
        <w:ind w:left="-5"/>
        <w:outlineLvl w:val="0"/>
        <w:rPr>
          <w:rFonts w:ascii="Times New Roman" w:eastAsia="DengXian Light" w:hAnsi="Times New Roman"/>
          <w:sz w:val="32"/>
          <w:szCs w:val="32"/>
          <w:lang w:eastAsia="en-US"/>
        </w:rPr>
      </w:pPr>
      <w:r w:rsidRPr="00507D96">
        <w:rPr>
          <w:rFonts w:ascii="Times New Roman" w:eastAsia="DengXian Light" w:hAnsi="Times New Roman"/>
          <w:sz w:val="28"/>
          <w:szCs w:val="28"/>
          <w:lang w:eastAsia="en-US"/>
        </w:rPr>
        <w:lastRenderedPageBreak/>
        <w:t xml:space="preserve">Топология </w:t>
      </w:r>
    </w:p>
    <w:p w:rsidR="00507D96" w:rsidRPr="00507D96" w:rsidRDefault="00507D96" w:rsidP="00507D96">
      <w:pPr>
        <w:spacing w:after="0" w:line="259" w:lineRule="auto"/>
        <w:ind w:right="1199"/>
        <w:rPr>
          <w:rFonts w:ascii="Times New Roman" w:eastAsia="Calibri" w:hAnsi="Times New Roman"/>
          <w:lang w:eastAsia="en-US"/>
        </w:rPr>
      </w:pPr>
      <w:r w:rsidRPr="00507D96">
        <w:rPr>
          <w:rFonts w:ascii="Times New Roman" w:eastAsia="Calibri" w:hAnsi="Times New Roman"/>
          <w:noProof/>
        </w:rPr>
        <w:drawing>
          <wp:inline distT="0" distB="0" distL="0" distR="0" wp14:anchorId="10EB5547" wp14:editId="2F3349E1">
            <wp:extent cx="3223895" cy="3391535"/>
            <wp:effectExtent l="0" t="0" r="14605" b="18415"/>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48"/>
                    <a:stretch>
                      <a:fillRect/>
                    </a:stretch>
                  </pic:blipFill>
                  <pic:spPr>
                    <a:xfrm>
                      <a:off x="0" y="0"/>
                      <a:ext cx="3223895" cy="3391535"/>
                    </a:xfrm>
                    <a:prstGeom prst="rect">
                      <a:avLst/>
                    </a:prstGeom>
                  </pic:spPr>
                </pic:pic>
              </a:graphicData>
            </a:graphic>
          </wp:inline>
        </w:drawing>
      </w:r>
      <w:r w:rsidRPr="00507D96">
        <w:rPr>
          <w:rFonts w:ascii="Times New Roman" w:eastAsia="Arial" w:hAnsi="Times New Roman"/>
          <w:lang w:eastAsia="en-US"/>
        </w:rPr>
        <w:t xml:space="preserve"> </w:t>
      </w:r>
    </w:p>
    <w:p w:rsidR="00507D96" w:rsidRPr="00507D96" w:rsidRDefault="00507D96" w:rsidP="00507D96">
      <w:pPr>
        <w:keepNext/>
        <w:keepLines/>
        <w:spacing w:before="240" w:after="0" w:line="259" w:lineRule="auto"/>
        <w:ind w:left="-5"/>
        <w:outlineLvl w:val="0"/>
        <w:rPr>
          <w:rFonts w:ascii="Times New Roman" w:eastAsia="DengXian Light" w:hAnsi="Times New Roman"/>
          <w:sz w:val="28"/>
          <w:szCs w:val="28"/>
          <w:lang w:eastAsia="en-US"/>
        </w:rPr>
      </w:pPr>
      <w:r w:rsidRPr="00507D96">
        <w:rPr>
          <w:rFonts w:ascii="Times New Roman" w:eastAsia="DengXian Light" w:hAnsi="Times New Roman"/>
          <w:sz w:val="28"/>
          <w:szCs w:val="28"/>
          <w:lang w:eastAsia="en-US"/>
        </w:rPr>
        <w:t xml:space="preserve">Таблица адресации </w:t>
      </w:r>
    </w:p>
    <w:tbl>
      <w:tblPr>
        <w:tblStyle w:val="TableGrid11"/>
        <w:tblW w:w="8684" w:type="dxa"/>
        <w:tblInd w:w="698" w:type="dxa"/>
        <w:tblCellMar>
          <w:top w:w="115" w:type="dxa"/>
          <w:left w:w="114" w:type="dxa"/>
          <w:bottom w:w="79" w:type="dxa"/>
          <w:right w:w="42" w:type="dxa"/>
        </w:tblCellMar>
        <w:tblLook w:val="04A0" w:firstRow="1" w:lastRow="0" w:firstColumn="1" w:lastColumn="0" w:noHBand="0" w:noVBand="1"/>
      </w:tblPr>
      <w:tblGrid>
        <w:gridCol w:w="1429"/>
        <w:gridCol w:w="1559"/>
        <w:gridCol w:w="1714"/>
        <w:gridCol w:w="1830"/>
        <w:gridCol w:w="2152"/>
      </w:tblGrid>
      <w:tr w:rsidR="00507D96" w:rsidRPr="00507D96" w:rsidTr="003746C8">
        <w:trPr>
          <w:trHeight w:val="794"/>
        </w:trPr>
        <w:tc>
          <w:tcPr>
            <w:tcW w:w="1429" w:type="dxa"/>
            <w:tcBorders>
              <w:top w:val="single" w:sz="2" w:space="0" w:color="000000"/>
              <w:left w:val="single" w:sz="2" w:space="0" w:color="000000"/>
              <w:bottom w:val="single" w:sz="2" w:space="0" w:color="000000"/>
              <w:right w:val="single" w:sz="2" w:space="0" w:color="000000"/>
            </w:tcBorders>
            <w:shd w:val="clear" w:color="auto" w:fill="DBE5F1"/>
            <w:vAlign w:val="bottom"/>
          </w:tcPr>
          <w:p w:rsidR="00507D96" w:rsidRPr="00507D96" w:rsidRDefault="00507D96" w:rsidP="00507D96">
            <w:pPr>
              <w:spacing w:after="0" w:line="240" w:lineRule="auto"/>
              <w:ind w:left="22"/>
              <w:rPr>
                <w:rFonts w:ascii="Times New Roman" w:eastAsia="Calibri" w:hAnsi="Times New Roman"/>
                <w:lang w:eastAsia="en-US"/>
              </w:rPr>
            </w:pPr>
            <w:r w:rsidRPr="00507D96">
              <w:rPr>
                <w:rFonts w:ascii="Times New Roman" w:eastAsia="Arial" w:hAnsi="Times New Roman"/>
                <w:b/>
                <w:sz w:val="20"/>
                <w:lang w:eastAsia="en-US"/>
              </w:rPr>
              <w:t xml:space="preserve">Устройство </w:t>
            </w:r>
          </w:p>
        </w:tc>
        <w:tc>
          <w:tcPr>
            <w:tcW w:w="1559" w:type="dxa"/>
            <w:tcBorders>
              <w:top w:val="single" w:sz="2" w:space="0" w:color="000000"/>
              <w:left w:val="single" w:sz="2" w:space="0" w:color="000000"/>
              <w:bottom w:val="single" w:sz="2" w:space="0" w:color="000000"/>
              <w:right w:val="single" w:sz="2" w:space="0" w:color="000000"/>
            </w:tcBorders>
            <w:shd w:val="clear" w:color="auto" w:fill="DBE5F1"/>
            <w:vAlign w:val="bottom"/>
          </w:tcPr>
          <w:p w:rsidR="00507D96" w:rsidRPr="00507D96" w:rsidRDefault="00507D96" w:rsidP="00507D96">
            <w:pPr>
              <w:spacing w:after="0" w:line="240" w:lineRule="auto"/>
              <w:ind w:left="106"/>
              <w:rPr>
                <w:rFonts w:ascii="Times New Roman" w:eastAsia="Calibri" w:hAnsi="Times New Roman"/>
                <w:lang w:eastAsia="en-US"/>
              </w:rPr>
            </w:pPr>
            <w:r w:rsidRPr="00507D96">
              <w:rPr>
                <w:rFonts w:ascii="Times New Roman" w:eastAsia="Arial" w:hAnsi="Times New Roman"/>
                <w:b/>
                <w:sz w:val="20"/>
                <w:lang w:eastAsia="en-US"/>
              </w:rPr>
              <w:t xml:space="preserve">Интерфейс </w:t>
            </w:r>
          </w:p>
        </w:tc>
        <w:tc>
          <w:tcPr>
            <w:tcW w:w="1714" w:type="dxa"/>
            <w:tcBorders>
              <w:top w:val="single" w:sz="2" w:space="0" w:color="000000"/>
              <w:left w:val="single" w:sz="2" w:space="0" w:color="000000"/>
              <w:bottom w:val="single" w:sz="2" w:space="0" w:color="000000"/>
              <w:right w:val="single" w:sz="2" w:space="0" w:color="000000"/>
            </w:tcBorders>
            <w:shd w:val="clear" w:color="auto" w:fill="DBE5F1"/>
            <w:vAlign w:val="bottom"/>
          </w:tcPr>
          <w:p w:rsidR="00507D96" w:rsidRPr="00507D96" w:rsidRDefault="00507D96" w:rsidP="00507D96">
            <w:pPr>
              <w:spacing w:after="0" w:line="240" w:lineRule="auto"/>
              <w:ind w:right="70"/>
              <w:jc w:val="center"/>
              <w:rPr>
                <w:rFonts w:ascii="Times New Roman" w:eastAsia="Calibri" w:hAnsi="Times New Roman"/>
                <w:lang w:eastAsia="en-US"/>
              </w:rPr>
            </w:pPr>
            <w:r w:rsidRPr="00507D96">
              <w:rPr>
                <w:rFonts w:ascii="Times New Roman" w:eastAsia="Arial" w:hAnsi="Times New Roman"/>
                <w:b/>
                <w:sz w:val="20"/>
                <w:lang w:eastAsia="en-US"/>
              </w:rPr>
              <w:t xml:space="preserve">IP-адрес </w:t>
            </w:r>
          </w:p>
        </w:tc>
        <w:tc>
          <w:tcPr>
            <w:tcW w:w="1830" w:type="dxa"/>
            <w:tcBorders>
              <w:top w:val="single" w:sz="2" w:space="0" w:color="000000"/>
              <w:left w:val="single" w:sz="2" w:space="0" w:color="000000"/>
              <w:bottom w:val="single" w:sz="2" w:space="0" w:color="000000"/>
              <w:right w:val="single" w:sz="2" w:space="0" w:color="000000"/>
            </w:tcBorders>
            <w:shd w:val="clear" w:color="auto" w:fill="DBE5F1"/>
            <w:vAlign w:val="bottom"/>
          </w:tcPr>
          <w:p w:rsidR="00507D96" w:rsidRPr="00507D96" w:rsidRDefault="00507D96" w:rsidP="00507D96">
            <w:pPr>
              <w:spacing w:after="0" w:line="240" w:lineRule="auto"/>
              <w:ind w:left="66"/>
              <w:rPr>
                <w:rFonts w:ascii="Times New Roman" w:eastAsia="Calibri" w:hAnsi="Times New Roman"/>
                <w:lang w:eastAsia="en-US"/>
              </w:rPr>
            </w:pPr>
            <w:r w:rsidRPr="00507D96">
              <w:rPr>
                <w:rFonts w:ascii="Times New Roman" w:eastAsia="Arial" w:hAnsi="Times New Roman"/>
                <w:b/>
                <w:sz w:val="20"/>
                <w:lang w:eastAsia="en-US"/>
              </w:rPr>
              <w:t xml:space="preserve">Маска подсети </w:t>
            </w:r>
          </w:p>
        </w:tc>
        <w:tc>
          <w:tcPr>
            <w:tcW w:w="2152"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507D96" w:rsidRPr="00507D96" w:rsidRDefault="00507D96" w:rsidP="00507D96">
            <w:pPr>
              <w:spacing w:after="0" w:line="240" w:lineRule="auto"/>
              <w:jc w:val="center"/>
              <w:rPr>
                <w:rFonts w:ascii="Times New Roman" w:eastAsia="Calibri" w:hAnsi="Times New Roman"/>
                <w:lang w:eastAsia="en-US"/>
              </w:rPr>
            </w:pPr>
            <w:r w:rsidRPr="00507D96">
              <w:rPr>
                <w:rFonts w:ascii="Times New Roman" w:eastAsia="Arial" w:hAnsi="Times New Roman"/>
                <w:b/>
                <w:sz w:val="20"/>
                <w:lang w:eastAsia="en-US"/>
              </w:rPr>
              <w:t xml:space="preserve">Шлюз по умолчанию </w:t>
            </w:r>
          </w:p>
        </w:tc>
      </w:tr>
      <w:tr w:rsidR="00507D96" w:rsidRPr="00507D96" w:rsidTr="003746C8">
        <w:trPr>
          <w:trHeight w:val="391"/>
        </w:trPr>
        <w:tc>
          <w:tcPr>
            <w:tcW w:w="1429" w:type="dxa"/>
            <w:vMerge w:val="restart"/>
            <w:tcBorders>
              <w:top w:val="single" w:sz="2" w:space="0" w:color="000000"/>
              <w:left w:val="single" w:sz="2" w:space="0" w:color="000000"/>
              <w:bottom w:val="single" w:sz="2" w:space="0" w:color="000000"/>
              <w:right w:val="single" w:sz="2" w:space="0" w:color="000000"/>
            </w:tcBorders>
            <w:vAlign w:val="center"/>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t xml:space="preserve">R1 </w:t>
            </w:r>
          </w:p>
        </w:tc>
        <w:tc>
          <w:tcPr>
            <w:tcW w:w="1559"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t xml:space="preserve">G0/1 </w:t>
            </w:r>
          </w:p>
        </w:tc>
        <w:tc>
          <w:tcPr>
            <w:tcW w:w="1714"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192.168.1.1 </w:t>
            </w:r>
          </w:p>
        </w:tc>
        <w:tc>
          <w:tcPr>
            <w:tcW w:w="1830"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255.255.255.0 </w:t>
            </w:r>
          </w:p>
        </w:tc>
        <w:tc>
          <w:tcPr>
            <w:tcW w:w="2152"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Н/Д (недоступно) </w:t>
            </w:r>
          </w:p>
        </w:tc>
      </w:tr>
      <w:tr w:rsidR="00507D96" w:rsidRPr="00507D96" w:rsidTr="003746C8">
        <w:trPr>
          <w:trHeight w:val="383"/>
        </w:trPr>
        <w:tc>
          <w:tcPr>
            <w:tcW w:w="0" w:type="auto"/>
            <w:vMerge/>
            <w:tcBorders>
              <w:top w:val="nil"/>
              <w:left w:val="single" w:sz="2" w:space="0" w:color="000000"/>
              <w:bottom w:val="nil"/>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p>
        </w:tc>
        <w:tc>
          <w:tcPr>
            <w:tcW w:w="1559"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t xml:space="preserve">S0/0/0 (DCE) </w:t>
            </w:r>
          </w:p>
        </w:tc>
        <w:tc>
          <w:tcPr>
            <w:tcW w:w="1714"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192.168.12.1 </w:t>
            </w:r>
          </w:p>
        </w:tc>
        <w:tc>
          <w:tcPr>
            <w:tcW w:w="1830"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255.255.255.252 </w:t>
            </w:r>
          </w:p>
        </w:tc>
        <w:tc>
          <w:tcPr>
            <w:tcW w:w="2152"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Н/Д (недоступно) </w:t>
            </w:r>
          </w:p>
        </w:tc>
      </w:tr>
      <w:tr w:rsidR="00507D96" w:rsidRPr="00507D96" w:rsidTr="003746C8">
        <w:trPr>
          <w:trHeight w:val="383"/>
        </w:trPr>
        <w:tc>
          <w:tcPr>
            <w:tcW w:w="0" w:type="auto"/>
            <w:vMerge/>
            <w:tcBorders>
              <w:top w:val="nil"/>
              <w:left w:val="single" w:sz="2" w:space="0" w:color="000000"/>
              <w:bottom w:val="single" w:sz="2" w:space="0" w:color="000000"/>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p>
        </w:tc>
        <w:tc>
          <w:tcPr>
            <w:tcW w:w="1559"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t xml:space="preserve">S0/0/1 </w:t>
            </w:r>
          </w:p>
        </w:tc>
        <w:tc>
          <w:tcPr>
            <w:tcW w:w="1714"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192.168.13.1 </w:t>
            </w:r>
          </w:p>
        </w:tc>
        <w:tc>
          <w:tcPr>
            <w:tcW w:w="1830"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255.255.255.252 </w:t>
            </w:r>
          </w:p>
        </w:tc>
        <w:tc>
          <w:tcPr>
            <w:tcW w:w="2152"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Н/Д (недоступно) </w:t>
            </w:r>
          </w:p>
        </w:tc>
      </w:tr>
      <w:tr w:rsidR="00507D96" w:rsidRPr="00507D96" w:rsidTr="003746C8">
        <w:trPr>
          <w:trHeight w:val="383"/>
        </w:trPr>
        <w:tc>
          <w:tcPr>
            <w:tcW w:w="1429" w:type="dxa"/>
            <w:vMerge w:val="restart"/>
            <w:tcBorders>
              <w:top w:val="single" w:sz="2" w:space="0" w:color="000000"/>
              <w:left w:val="single" w:sz="2" w:space="0" w:color="000000"/>
              <w:bottom w:val="single" w:sz="2" w:space="0" w:color="000000"/>
              <w:right w:val="single" w:sz="2" w:space="0" w:color="000000"/>
            </w:tcBorders>
            <w:vAlign w:val="center"/>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t xml:space="preserve">R2 </w:t>
            </w:r>
          </w:p>
        </w:tc>
        <w:tc>
          <w:tcPr>
            <w:tcW w:w="1559"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t xml:space="preserve">Lo0 </w:t>
            </w:r>
          </w:p>
        </w:tc>
        <w:tc>
          <w:tcPr>
            <w:tcW w:w="1714"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209.165.200.225 </w:t>
            </w:r>
          </w:p>
        </w:tc>
        <w:tc>
          <w:tcPr>
            <w:tcW w:w="1830"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255.255.255.252 </w:t>
            </w:r>
          </w:p>
        </w:tc>
        <w:tc>
          <w:tcPr>
            <w:tcW w:w="2152"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Н/Д (недоступно) </w:t>
            </w:r>
          </w:p>
        </w:tc>
      </w:tr>
      <w:tr w:rsidR="00507D96" w:rsidRPr="00507D96" w:rsidTr="003746C8">
        <w:trPr>
          <w:trHeight w:val="384"/>
        </w:trPr>
        <w:tc>
          <w:tcPr>
            <w:tcW w:w="0" w:type="auto"/>
            <w:vMerge/>
            <w:tcBorders>
              <w:top w:val="nil"/>
              <w:left w:val="single" w:sz="2" w:space="0" w:color="000000"/>
              <w:bottom w:val="nil"/>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p>
        </w:tc>
        <w:tc>
          <w:tcPr>
            <w:tcW w:w="1559"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t xml:space="preserve">S0/0/0 </w:t>
            </w:r>
          </w:p>
        </w:tc>
        <w:tc>
          <w:tcPr>
            <w:tcW w:w="1714"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192.168.12.2 </w:t>
            </w:r>
          </w:p>
        </w:tc>
        <w:tc>
          <w:tcPr>
            <w:tcW w:w="1830"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255.255.255.252 </w:t>
            </w:r>
          </w:p>
        </w:tc>
        <w:tc>
          <w:tcPr>
            <w:tcW w:w="2152"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Н/Д (недоступно) </w:t>
            </w:r>
          </w:p>
        </w:tc>
      </w:tr>
      <w:tr w:rsidR="00507D96" w:rsidRPr="00507D96" w:rsidTr="003746C8">
        <w:trPr>
          <w:trHeight w:val="383"/>
        </w:trPr>
        <w:tc>
          <w:tcPr>
            <w:tcW w:w="0" w:type="auto"/>
            <w:vMerge/>
            <w:tcBorders>
              <w:top w:val="nil"/>
              <w:left w:val="single" w:sz="2" w:space="0" w:color="000000"/>
              <w:bottom w:val="single" w:sz="2" w:space="0" w:color="000000"/>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p>
        </w:tc>
        <w:tc>
          <w:tcPr>
            <w:tcW w:w="1559"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t xml:space="preserve">S0/0/1 (DCE) </w:t>
            </w:r>
          </w:p>
        </w:tc>
        <w:tc>
          <w:tcPr>
            <w:tcW w:w="1714"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192.168.23.1 </w:t>
            </w:r>
          </w:p>
        </w:tc>
        <w:tc>
          <w:tcPr>
            <w:tcW w:w="1830"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255.255.255.252 </w:t>
            </w:r>
          </w:p>
        </w:tc>
        <w:tc>
          <w:tcPr>
            <w:tcW w:w="2152"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Н/Д (недоступно) </w:t>
            </w:r>
          </w:p>
        </w:tc>
      </w:tr>
      <w:tr w:rsidR="00507D96" w:rsidRPr="00507D96" w:rsidTr="003746C8">
        <w:trPr>
          <w:trHeight w:val="383"/>
        </w:trPr>
        <w:tc>
          <w:tcPr>
            <w:tcW w:w="1429" w:type="dxa"/>
            <w:vMerge w:val="restart"/>
            <w:tcBorders>
              <w:top w:val="single" w:sz="2" w:space="0" w:color="000000"/>
              <w:left w:val="single" w:sz="2" w:space="0" w:color="000000"/>
              <w:bottom w:val="single" w:sz="2" w:space="0" w:color="000000"/>
              <w:right w:val="single" w:sz="2" w:space="0" w:color="000000"/>
            </w:tcBorders>
            <w:vAlign w:val="center"/>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t xml:space="preserve">R3 </w:t>
            </w:r>
          </w:p>
        </w:tc>
        <w:tc>
          <w:tcPr>
            <w:tcW w:w="1559"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t xml:space="preserve">G0/1 </w:t>
            </w:r>
          </w:p>
        </w:tc>
        <w:tc>
          <w:tcPr>
            <w:tcW w:w="1714"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192.168.3.1 </w:t>
            </w:r>
          </w:p>
        </w:tc>
        <w:tc>
          <w:tcPr>
            <w:tcW w:w="1830"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255.255.255.0 </w:t>
            </w:r>
          </w:p>
        </w:tc>
        <w:tc>
          <w:tcPr>
            <w:tcW w:w="2152"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Н/Д (недоступно) </w:t>
            </w:r>
          </w:p>
        </w:tc>
      </w:tr>
      <w:tr w:rsidR="00507D96" w:rsidRPr="00507D96" w:rsidTr="003746C8">
        <w:trPr>
          <w:trHeight w:val="383"/>
        </w:trPr>
        <w:tc>
          <w:tcPr>
            <w:tcW w:w="0" w:type="auto"/>
            <w:vMerge/>
            <w:tcBorders>
              <w:top w:val="nil"/>
              <w:left w:val="single" w:sz="2" w:space="0" w:color="000000"/>
              <w:bottom w:val="nil"/>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p>
        </w:tc>
        <w:tc>
          <w:tcPr>
            <w:tcW w:w="1559"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t xml:space="preserve">S0/0/0 (DCE) </w:t>
            </w:r>
          </w:p>
        </w:tc>
        <w:tc>
          <w:tcPr>
            <w:tcW w:w="1714"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192.168.13.2 </w:t>
            </w:r>
          </w:p>
        </w:tc>
        <w:tc>
          <w:tcPr>
            <w:tcW w:w="1830"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255.255.255.252 </w:t>
            </w:r>
          </w:p>
        </w:tc>
        <w:tc>
          <w:tcPr>
            <w:tcW w:w="2152"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Н/Д (недоступно) </w:t>
            </w:r>
          </w:p>
        </w:tc>
      </w:tr>
      <w:tr w:rsidR="00507D96" w:rsidRPr="00507D96" w:rsidTr="003746C8">
        <w:trPr>
          <w:trHeight w:val="383"/>
        </w:trPr>
        <w:tc>
          <w:tcPr>
            <w:tcW w:w="0" w:type="auto"/>
            <w:vMerge/>
            <w:tcBorders>
              <w:top w:val="nil"/>
              <w:left w:val="single" w:sz="2" w:space="0" w:color="000000"/>
              <w:bottom w:val="single" w:sz="2" w:space="0" w:color="000000"/>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p>
        </w:tc>
        <w:tc>
          <w:tcPr>
            <w:tcW w:w="1559"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t xml:space="preserve">S0/0/1 </w:t>
            </w:r>
          </w:p>
        </w:tc>
        <w:tc>
          <w:tcPr>
            <w:tcW w:w="1714"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192.168.23.2 </w:t>
            </w:r>
          </w:p>
        </w:tc>
        <w:tc>
          <w:tcPr>
            <w:tcW w:w="1830"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255.255.255.252 </w:t>
            </w:r>
          </w:p>
        </w:tc>
        <w:tc>
          <w:tcPr>
            <w:tcW w:w="2152"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Н/Д (недоступно) </w:t>
            </w:r>
          </w:p>
        </w:tc>
      </w:tr>
      <w:tr w:rsidR="00507D96" w:rsidRPr="00507D96" w:rsidTr="003746C8">
        <w:trPr>
          <w:trHeight w:val="383"/>
        </w:trPr>
        <w:tc>
          <w:tcPr>
            <w:tcW w:w="1429"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t xml:space="preserve">PC-A </w:t>
            </w:r>
          </w:p>
        </w:tc>
        <w:tc>
          <w:tcPr>
            <w:tcW w:w="1559"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t xml:space="preserve">NIC </w:t>
            </w:r>
          </w:p>
        </w:tc>
        <w:tc>
          <w:tcPr>
            <w:tcW w:w="1714"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192.168.1.3 </w:t>
            </w:r>
          </w:p>
        </w:tc>
        <w:tc>
          <w:tcPr>
            <w:tcW w:w="1830"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255.255.255.0 </w:t>
            </w:r>
          </w:p>
        </w:tc>
        <w:tc>
          <w:tcPr>
            <w:tcW w:w="2152"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192.168.1.1 </w:t>
            </w:r>
          </w:p>
        </w:tc>
      </w:tr>
      <w:tr w:rsidR="00507D96" w:rsidRPr="00507D96" w:rsidTr="003746C8">
        <w:trPr>
          <w:trHeight w:val="384"/>
        </w:trPr>
        <w:tc>
          <w:tcPr>
            <w:tcW w:w="1429"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t xml:space="preserve">PC-C </w:t>
            </w:r>
          </w:p>
        </w:tc>
        <w:tc>
          <w:tcPr>
            <w:tcW w:w="1559"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t xml:space="preserve">NIC </w:t>
            </w:r>
          </w:p>
        </w:tc>
        <w:tc>
          <w:tcPr>
            <w:tcW w:w="1714"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2"/>
              <w:rPr>
                <w:rFonts w:ascii="Times New Roman" w:eastAsia="Calibri" w:hAnsi="Times New Roman"/>
                <w:lang w:eastAsia="en-US"/>
              </w:rPr>
            </w:pPr>
            <w:r w:rsidRPr="00507D96">
              <w:rPr>
                <w:rFonts w:ascii="Times New Roman" w:eastAsia="Arial" w:hAnsi="Times New Roman"/>
                <w:sz w:val="20"/>
                <w:lang w:eastAsia="en-US"/>
              </w:rPr>
              <w:t xml:space="preserve">192.168.3.3 </w:t>
            </w:r>
          </w:p>
        </w:tc>
        <w:tc>
          <w:tcPr>
            <w:tcW w:w="1830"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255.255.255.0 </w:t>
            </w:r>
          </w:p>
        </w:tc>
        <w:tc>
          <w:tcPr>
            <w:tcW w:w="2152"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192.168.3.1 </w:t>
            </w:r>
          </w:p>
        </w:tc>
      </w:tr>
    </w:tbl>
    <w:p w:rsidR="00507D96" w:rsidRPr="00507D96" w:rsidRDefault="00507D96" w:rsidP="00507D96">
      <w:pPr>
        <w:spacing w:after="269" w:line="249" w:lineRule="auto"/>
        <w:ind w:left="354" w:right="101" w:hanging="9"/>
        <w:rPr>
          <w:rFonts w:ascii="Times New Roman" w:eastAsia="Calibri" w:hAnsi="Times New Roman"/>
          <w:lang w:eastAsia="en-US"/>
        </w:rPr>
      </w:pPr>
      <w:r w:rsidRPr="00507D96">
        <w:rPr>
          <w:rFonts w:ascii="Times New Roman" w:eastAsia="Arial" w:hAnsi="Times New Roman"/>
          <w:sz w:val="20"/>
          <w:lang w:eastAsia="en-US"/>
        </w:rPr>
        <w:t xml:space="preserve"> </w:t>
      </w:r>
    </w:p>
    <w:p w:rsidR="00507D96" w:rsidRPr="00507D96" w:rsidRDefault="00507D96" w:rsidP="00507D96">
      <w:pPr>
        <w:keepNext/>
        <w:keepLines/>
        <w:spacing w:before="240" w:after="129" w:line="259" w:lineRule="auto"/>
        <w:ind w:left="-5"/>
        <w:outlineLvl w:val="0"/>
        <w:rPr>
          <w:rFonts w:ascii="Times New Roman" w:eastAsia="DengXian Light" w:hAnsi="Times New Roman"/>
          <w:sz w:val="28"/>
          <w:szCs w:val="28"/>
          <w:lang w:eastAsia="en-US"/>
        </w:rPr>
      </w:pPr>
      <w:r w:rsidRPr="00507D96">
        <w:rPr>
          <w:rFonts w:ascii="Times New Roman" w:eastAsia="DengXian Light" w:hAnsi="Times New Roman"/>
          <w:sz w:val="28"/>
          <w:szCs w:val="28"/>
          <w:lang w:eastAsia="en-US"/>
        </w:rPr>
        <w:lastRenderedPageBreak/>
        <w:t xml:space="preserve">Необходимые ресурсы </w:t>
      </w:r>
    </w:p>
    <w:p w:rsidR="00507D96" w:rsidRPr="00507D96" w:rsidRDefault="00507D96" w:rsidP="00507D96">
      <w:pPr>
        <w:numPr>
          <w:ilvl w:val="0"/>
          <w:numId w:val="173"/>
        </w:numPr>
        <w:spacing w:after="9" w:line="249" w:lineRule="auto"/>
        <w:ind w:right="101"/>
        <w:rPr>
          <w:rFonts w:ascii="Times New Roman" w:eastAsia="Calibri" w:hAnsi="Times New Roman"/>
          <w:lang w:eastAsia="en-US"/>
        </w:rPr>
      </w:pPr>
      <w:r w:rsidRPr="00507D96">
        <w:rPr>
          <w:rFonts w:ascii="Times New Roman" w:eastAsia="Arial" w:hAnsi="Times New Roman"/>
          <w:sz w:val="20"/>
          <w:lang w:eastAsia="en-US"/>
        </w:rPr>
        <w:t xml:space="preserve">3 маршрутизатора (Cisco 1941 с операционной системой Cisco IOS версии 15.2(4)M3 </w:t>
      </w:r>
    </w:p>
    <w:p w:rsidR="00507D96" w:rsidRPr="00507D96" w:rsidRDefault="00507D96" w:rsidP="00507D96">
      <w:pPr>
        <w:spacing w:after="112" w:line="249" w:lineRule="auto"/>
        <w:ind w:left="729" w:right="101" w:hanging="9"/>
        <w:rPr>
          <w:rFonts w:ascii="Times New Roman" w:eastAsia="Calibri" w:hAnsi="Times New Roman"/>
          <w:lang w:eastAsia="en-US"/>
        </w:rPr>
      </w:pPr>
      <w:r w:rsidRPr="00507D96">
        <w:rPr>
          <w:rFonts w:ascii="Times New Roman" w:eastAsia="Arial" w:hAnsi="Times New Roman"/>
          <w:sz w:val="20"/>
          <w:lang w:eastAsia="en-US"/>
        </w:rPr>
        <w:t xml:space="preserve">(универсальный образ) или аналогичная модель) </w:t>
      </w:r>
    </w:p>
    <w:p w:rsidR="00507D96" w:rsidRPr="00507D96" w:rsidRDefault="00507D96" w:rsidP="00507D96">
      <w:pPr>
        <w:numPr>
          <w:ilvl w:val="0"/>
          <w:numId w:val="173"/>
        </w:numPr>
        <w:spacing w:after="150" w:line="249" w:lineRule="auto"/>
        <w:ind w:right="101"/>
        <w:rPr>
          <w:rFonts w:ascii="Times New Roman" w:eastAsia="Calibri" w:hAnsi="Times New Roman"/>
          <w:lang w:eastAsia="en-US"/>
        </w:rPr>
      </w:pPr>
      <w:r w:rsidRPr="00507D96">
        <w:rPr>
          <w:rFonts w:ascii="Times New Roman" w:eastAsia="Arial" w:hAnsi="Times New Roman"/>
          <w:sz w:val="20"/>
          <w:lang w:eastAsia="en-US"/>
        </w:rPr>
        <w:t xml:space="preserve">2 коммутатора (Cisco 2960 с операционной системой Cisco IOS 15.0(2) (образ lanbasek9) или аналогичная модель) </w:t>
      </w:r>
    </w:p>
    <w:p w:rsidR="00507D96" w:rsidRPr="00507D96" w:rsidRDefault="00507D96" w:rsidP="00507D96">
      <w:pPr>
        <w:numPr>
          <w:ilvl w:val="0"/>
          <w:numId w:val="173"/>
        </w:numPr>
        <w:spacing w:after="112" w:line="249" w:lineRule="auto"/>
        <w:ind w:right="101"/>
        <w:rPr>
          <w:rFonts w:ascii="Times New Roman" w:eastAsia="Calibri" w:hAnsi="Times New Roman"/>
          <w:lang w:eastAsia="en-US"/>
        </w:rPr>
      </w:pPr>
      <w:r w:rsidRPr="00507D96">
        <w:rPr>
          <w:rFonts w:ascii="Times New Roman" w:eastAsia="Arial" w:hAnsi="Times New Roman"/>
          <w:sz w:val="20"/>
          <w:lang w:eastAsia="en-US"/>
        </w:rPr>
        <w:t xml:space="preserve">2 ПК (ОС Windows с программой эмуляции терминалов, такой как Tera Term) </w:t>
      </w:r>
    </w:p>
    <w:p w:rsidR="00507D96" w:rsidRPr="00507D96" w:rsidRDefault="00507D96" w:rsidP="00507D96">
      <w:pPr>
        <w:numPr>
          <w:ilvl w:val="0"/>
          <w:numId w:val="173"/>
        </w:numPr>
        <w:spacing w:after="112" w:line="249" w:lineRule="auto"/>
        <w:ind w:right="101"/>
        <w:rPr>
          <w:rFonts w:ascii="Times New Roman" w:eastAsia="Calibri" w:hAnsi="Times New Roman"/>
          <w:lang w:eastAsia="en-US"/>
        </w:rPr>
      </w:pPr>
      <w:r w:rsidRPr="00507D96">
        <w:rPr>
          <w:rFonts w:ascii="Times New Roman" w:eastAsia="Arial" w:hAnsi="Times New Roman"/>
          <w:sz w:val="20"/>
          <w:lang w:eastAsia="en-US"/>
        </w:rPr>
        <w:t xml:space="preserve">Консольные кабели для настройки устройств на базе Cisco IOS через консольные порты </w:t>
      </w:r>
    </w:p>
    <w:p w:rsidR="00507D96" w:rsidRPr="00507D96" w:rsidRDefault="00507D96" w:rsidP="00507D96">
      <w:pPr>
        <w:numPr>
          <w:ilvl w:val="0"/>
          <w:numId w:val="173"/>
        </w:numPr>
        <w:spacing w:after="317" w:line="249" w:lineRule="auto"/>
        <w:ind w:right="101"/>
        <w:rPr>
          <w:rFonts w:ascii="Times New Roman" w:eastAsia="Calibri" w:hAnsi="Times New Roman"/>
          <w:lang w:eastAsia="en-US"/>
        </w:rPr>
      </w:pPr>
      <w:r w:rsidRPr="00507D96">
        <w:rPr>
          <w:rFonts w:ascii="Times New Roman" w:eastAsia="Arial" w:hAnsi="Times New Roman"/>
          <w:sz w:val="20"/>
          <w:lang w:eastAsia="en-US"/>
        </w:rPr>
        <w:t xml:space="preserve">Кабели Ethernet и последовательные кабели в соответствии с топологией </w:t>
      </w:r>
    </w:p>
    <w:p w:rsidR="00507D96" w:rsidRPr="00507D96" w:rsidRDefault="00507D96" w:rsidP="00507D96">
      <w:pPr>
        <w:keepNext/>
        <w:keepLines/>
        <w:spacing w:before="240" w:after="66" w:line="259" w:lineRule="auto"/>
        <w:ind w:left="-5"/>
        <w:outlineLvl w:val="0"/>
        <w:rPr>
          <w:rFonts w:ascii="Times New Roman" w:eastAsia="DengXian Light" w:hAnsi="Times New Roman"/>
          <w:sz w:val="32"/>
          <w:szCs w:val="32"/>
          <w:lang w:eastAsia="en-US"/>
        </w:rPr>
      </w:pPr>
      <w:r w:rsidRPr="00507D96">
        <w:rPr>
          <w:rFonts w:ascii="Times New Roman" w:eastAsia="DengXian Light" w:hAnsi="Times New Roman"/>
          <w:sz w:val="28"/>
          <w:szCs w:val="32"/>
          <w:lang w:eastAsia="en-US"/>
        </w:rPr>
        <w:t xml:space="preserve">Часть 1: Построение сети и загрузка настроек устройств </w:t>
      </w:r>
    </w:p>
    <w:p w:rsidR="00507D96" w:rsidRPr="00507D96" w:rsidRDefault="00507D96" w:rsidP="00507D96">
      <w:pPr>
        <w:spacing w:after="252" w:line="249" w:lineRule="auto"/>
        <w:ind w:left="354" w:right="639" w:hanging="9"/>
        <w:rPr>
          <w:rFonts w:ascii="Times New Roman" w:eastAsia="Calibri" w:hAnsi="Times New Roman"/>
          <w:lang w:eastAsia="en-US"/>
        </w:rPr>
      </w:pPr>
      <w:r w:rsidRPr="00507D96">
        <w:rPr>
          <w:rFonts w:ascii="Times New Roman" w:eastAsia="Arial" w:hAnsi="Times New Roman"/>
          <w:sz w:val="20"/>
          <w:lang w:eastAsia="en-US"/>
        </w:rPr>
        <w:t xml:space="preserve">В части 1 вам предстоит создать топологию сети, настроить базовые параметры для хостов ПК и загрузить настройки маршрутизаторов. </w:t>
      </w:r>
    </w:p>
    <w:p w:rsidR="00507D96" w:rsidRPr="00507D96" w:rsidRDefault="00507D96" w:rsidP="00507D96">
      <w:pPr>
        <w:spacing w:after="251" w:line="268" w:lineRule="auto"/>
        <w:ind w:left="-4" w:right="1176" w:hanging="10"/>
        <w:rPr>
          <w:rFonts w:ascii="Times New Roman" w:eastAsia="Calibri" w:hAnsi="Times New Roman"/>
          <w:lang w:eastAsia="en-US"/>
        </w:rPr>
      </w:pPr>
      <w:r w:rsidRPr="00507D96">
        <w:rPr>
          <w:rFonts w:ascii="Times New Roman" w:eastAsia="Arial" w:hAnsi="Times New Roman"/>
          <w:b/>
          <w:lang w:eastAsia="en-US"/>
        </w:rPr>
        <w:t xml:space="preserve">Шаг 1: Подключите кабели сети согласно приведенной топологии. </w:t>
      </w:r>
    </w:p>
    <w:p w:rsidR="00507D96" w:rsidRPr="00507D96" w:rsidRDefault="00507D96" w:rsidP="00507D96">
      <w:pPr>
        <w:spacing w:after="249" w:line="268" w:lineRule="auto"/>
        <w:ind w:left="-4" w:right="1176" w:hanging="10"/>
        <w:rPr>
          <w:rFonts w:ascii="Times New Roman" w:eastAsia="Calibri" w:hAnsi="Times New Roman"/>
          <w:lang w:eastAsia="en-US"/>
        </w:rPr>
      </w:pPr>
      <w:r w:rsidRPr="00507D96">
        <w:rPr>
          <w:rFonts w:ascii="Times New Roman" w:eastAsia="Arial" w:hAnsi="Times New Roman"/>
          <w:b/>
          <w:lang w:eastAsia="en-US"/>
        </w:rPr>
        <w:t xml:space="preserve">Шаг 2: Настройте узлы ПК. </w:t>
      </w:r>
    </w:p>
    <w:p w:rsidR="00507D96" w:rsidRPr="00507D96" w:rsidRDefault="00507D96" w:rsidP="00507D96">
      <w:pPr>
        <w:spacing w:after="108" w:line="268" w:lineRule="auto"/>
        <w:ind w:left="-4" w:right="1176" w:hanging="10"/>
        <w:rPr>
          <w:rFonts w:ascii="Times New Roman" w:eastAsia="Calibri" w:hAnsi="Times New Roman"/>
          <w:lang w:eastAsia="en-US"/>
        </w:rPr>
      </w:pPr>
      <w:r w:rsidRPr="00507D96">
        <w:rPr>
          <w:rFonts w:ascii="Times New Roman" w:eastAsia="Arial" w:hAnsi="Times New Roman"/>
          <w:b/>
          <w:lang w:eastAsia="en-US"/>
        </w:rPr>
        <w:t xml:space="preserve">Шаг 3: Загрузите настройки маршрутизатора. </w:t>
      </w:r>
    </w:p>
    <w:p w:rsidR="00507D96" w:rsidRPr="00507D96" w:rsidRDefault="00507D96" w:rsidP="00507D96">
      <w:pPr>
        <w:spacing w:after="112" w:line="249" w:lineRule="auto"/>
        <w:ind w:left="354" w:right="249" w:hanging="9"/>
        <w:rPr>
          <w:rFonts w:ascii="Times New Roman" w:eastAsia="Calibri" w:hAnsi="Times New Roman"/>
          <w:lang w:eastAsia="en-US"/>
        </w:rPr>
      </w:pPr>
      <w:r w:rsidRPr="00507D96">
        <w:rPr>
          <w:rFonts w:ascii="Times New Roman" w:eastAsia="Arial" w:hAnsi="Times New Roman"/>
          <w:sz w:val="20"/>
          <w:lang w:eastAsia="en-US"/>
        </w:rPr>
        <w:t xml:space="preserve">Загрузите в соответствующий маршрутизатор следующие настройки. На всех маршрутизаторах настроены одинаковые пароли. Пароль привилегированного режима — </w:t>
      </w:r>
      <w:r w:rsidRPr="00507D96">
        <w:rPr>
          <w:rFonts w:ascii="Times New Roman" w:eastAsia="Arial" w:hAnsi="Times New Roman"/>
          <w:b/>
          <w:sz w:val="20"/>
          <w:lang w:eastAsia="en-US"/>
        </w:rPr>
        <w:t>class</w:t>
      </w:r>
      <w:r w:rsidRPr="00507D96">
        <w:rPr>
          <w:rFonts w:ascii="Times New Roman" w:eastAsia="Arial" w:hAnsi="Times New Roman"/>
          <w:sz w:val="20"/>
          <w:lang w:eastAsia="en-US"/>
        </w:rPr>
        <w:t xml:space="preserve">. Пароль для консоли и доступа vty — </w:t>
      </w:r>
      <w:r w:rsidRPr="00507D96">
        <w:rPr>
          <w:rFonts w:ascii="Times New Roman" w:eastAsia="Arial" w:hAnsi="Times New Roman"/>
          <w:b/>
          <w:sz w:val="20"/>
          <w:lang w:eastAsia="en-US"/>
        </w:rPr>
        <w:t>cisco</w:t>
      </w:r>
      <w:r w:rsidRPr="00507D96">
        <w:rPr>
          <w:rFonts w:ascii="Times New Roman" w:eastAsia="Arial" w:hAnsi="Times New Roman"/>
          <w:sz w:val="20"/>
          <w:lang w:eastAsia="en-US"/>
        </w:rPr>
        <w:t>. Все последовательные интерфейсы должны быть настроены с инкапсуляцией PPP и аутентификацией по протоколу CHAP с паролем</w:t>
      </w:r>
      <w:r w:rsidRPr="00507D96">
        <w:rPr>
          <w:rFonts w:ascii="Times New Roman" w:eastAsia="Arial" w:hAnsi="Times New Roman"/>
          <w:b/>
          <w:sz w:val="20"/>
          <w:lang w:eastAsia="en-US"/>
        </w:rPr>
        <w:t xml:space="preserve"> chap123</w:t>
      </w:r>
      <w:r w:rsidRPr="00507D96">
        <w:rPr>
          <w:rFonts w:ascii="Times New Roman" w:eastAsia="Arial" w:hAnsi="Times New Roman"/>
          <w:sz w:val="20"/>
          <w:lang w:eastAsia="en-US"/>
        </w:rPr>
        <w:t xml:space="preserve">. </w:t>
      </w:r>
    </w:p>
    <w:p w:rsidR="00507D96" w:rsidRPr="00507D96" w:rsidRDefault="00507D96" w:rsidP="00507D96">
      <w:pPr>
        <w:spacing w:after="85" w:line="259" w:lineRule="auto"/>
        <w:ind w:left="355" w:right="3213" w:hanging="10"/>
        <w:rPr>
          <w:rFonts w:ascii="Times New Roman" w:eastAsia="Calibri" w:hAnsi="Times New Roman"/>
          <w:lang w:val="en-US" w:eastAsia="en-US"/>
        </w:rPr>
      </w:pPr>
      <w:r w:rsidRPr="00507D96">
        <w:rPr>
          <w:rFonts w:ascii="Times New Roman" w:eastAsia="Arial" w:hAnsi="Times New Roman"/>
          <w:b/>
          <w:sz w:val="20"/>
          <w:lang w:eastAsia="en-US"/>
        </w:rPr>
        <w:t>Конфигурация</w:t>
      </w:r>
      <w:r w:rsidRPr="00507D96">
        <w:rPr>
          <w:rFonts w:ascii="Times New Roman" w:eastAsia="Arial" w:hAnsi="Times New Roman"/>
          <w:b/>
          <w:sz w:val="20"/>
          <w:lang w:val="en-US" w:eastAsia="en-US"/>
        </w:rPr>
        <w:t xml:space="preserve"> </w:t>
      </w:r>
      <w:r w:rsidRPr="00507D96">
        <w:rPr>
          <w:rFonts w:ascii="Times New Roman" w:eastAsia="Arial" w:hAnsi="Times New Roman"/>
          <w:b/>
          <w:sz w:val="20"/>
          <w:lang w:eastAsia="en-US"/>
        </w:rPr>
        <w:t>маршрутизатора</w:t>
      </w:r>
      <w:r w:rsidRPr="00507D96">
        <w:rPr>
          <w:rFonts w:ascii="Times New Roman" w:eastAsia="Arial" w:hAnsi="Times New Roman"/>
          <w:b/>
          <w:sz w:val="20"/>
          <w:lang w:val="en-US" w:eastAsia="en-US"/>
        </w:rPr>
        <w:t xml:space="preserve"> R1: </w:t>
      </w:r>
    </w:p>
    <w:p w:rsidR="00507D96" w:rsidRPr="00507D96" w:rsidRDefault="00507D96" w:rsidP="00507D96">
      <w:pPr>
        <w:spacing w:after="76" w:line="302" w:lineRule="auto"/>
        <w:ind w:left="715" w:right="3638"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hostname R1 enable secret class no ip domain lookup banner motd #Unauthorized Access is Prohibited!# username R2 password chap123 username R3 password chap123 interface g0/1  ip address 192.168.1.1 255.255.255.0  no shutdown interface s0/0/0  ip address 192.168.12.1 255.255.255.252  clock rate 128000  encapsulation ppp  ppp authentication chap interface s0/0/1  ip address 192.168.31.1 255.255.255.252 encapsulation ppp  ppp authentication pap exit router ospf 1  router-id 1.1.1.1  network 192.168.1.0 0.0.0.255 area 0  network 192.168.12.0 0.0.0.3 area 0  network 192.168.13.0 0.0.0.3 area 0  passive-interface g0/1  exit line con 0  password cisco  logging synchronous  login line vty 0 4  password cisco  login </w:t>
      </w:r>
    </w:p>
    <w:p w:rsidR="00507D96" w:rsidRPr="00507D96" w:rsidRDefault="00507D96" w:rsidP="00507D96">
      <w:pPr>
        <w:spacing w:after="85" w:line="259" w:lineRule="auto"/>
        <w:ind w:left="355" w:right="3213" w:hanging="10"/>
        <w:rPr>
          <w:rFonts w:ascii="Times New Roman" w:eastAsia="Calibri" w:hAnsi="Times New Roman"/>
          <w:lang w:val="en-US" w:eastAsia="en-US"/>
        </w:rPr>
      </w:pPr>
      <w:r w:rsidRPr="00507D96">
        <w:rPr>
          <w:rFonts w:ascii="Times New Roman" w:eastAsia="Arial" w:hAnsi="Times New Roman"/>
          <w:b/>
          <w:sz w:val="20"/>
          <w:lang w:eastAsia="en-US"/>
        </w:rPr>
        <w:t>Конфигурация</w:t>
      </w:r>
      <w:r w:rsidRPr="00507D96">
        <w:rPr>
          <w:rFonts w:ascii="Times New Roman" w:eastAsia="Arial" w:hAnsi="Times New Roman"/>
          <w:b/>
          <w:sz w:val="20"/>
          <w:lang w:val="en-US" w:eastAsia="en-US"/>
        </w:rPr>
        <w:t xml:space="preserve"> </w:t>
      </w:r>
      <w:r w:rsidRPr="00507D96">
        <w:rPr>
          <w:rFonts w:ascii="Times New Roman" w:eastAsia="Arial" w:hAnsi="Times New Roman"/>
          <w:b/>
          <w:sz w:val="20"/>
          <w:lang w:eastAsia="en-US"/>
        </w:rPr>
        <w:t>маршрутизатора</w:t>
      </w:r>
      <w:r w:rsidRPr="00507D96">
        <w:rPr>
          <w:rFonts w:ascii="Times New Roman" w:eastAsia="Arial" w:hAnsi="Times New Roman"/>
          <w:b/>
          <w:sz w:val="20"/>
          <w:lang w:val="en-US" w:eastAsia="en-US"/>
        </w:rPr>
        <w:t xml:space="preserve"> R2: </w:t>
      </w:r>
    </w:p>
    <w:p w:rsidR="00507D96" w:rsidRPr="00507D96" w:rsidRDefault="00507D96" w:rsidP="00507D96">
      <w:pPr>
        <w:spacing w:after="3" w:line="302" w:lineRule="auto"/>
        <w:ind w:left="715" w:right="3638"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hostname R2 enable secret class no ip domain lookup banner motd #Unauthorized Access is Prohibited!# username R1 password chap123 username r3 password chap123 interface lo0  ip address 209.165.200.225 255.255.255.252 interface s0/0/0  ip address 192.168.12.2 255.255.255.252  encapsulation ppp  ppp authentication chap  no shutdown interface s0/0/1  ip address 192.168.23.1 255.255.255.252  clock rate 128000 no shutdown  exit router ospf 1  router-id 2.2.2.2  network 192.168.12.0 0.0.0.3 area 0  network 192.168.23.0 0.0.0.3 area 0  default-information originate  exit </w:t>
      </w:r>
    </w:p>
    <w:p w:rsidR="00507D96" w:rsidRPr="00507D96" w:rsidRDefault="00507D96" w:rsidP="00507D96">
      <w:pPr>
        <w:spacing w:after="3" w:line="302" w:lineRule="auto"/>
        <w:ind w:left="715" w:right="5333"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ip route 0.0.0.0 0.0.0.0 loopback0 line con 0  password cisco  logging synchronous  login line vty 0 4 </w:t>
      </w:r>
    </w:p>
    <w:p w:rsidR="00507D96" w:rsidRPr="00507D96" w:rsidRDefault="00507D96" w:rsidP="00507D96">
      <w:pPr>
        <w:spacing w:after="3" w:line="302" w:lineRule="auto"/>
        <w:ind w:left="715" w:right="5333"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 password cisco  login </w:t>
      </w:r>
    </w:p>
    <w:p w:rsidR="00507D96" w:rsidRPr="00507D96" w:rsidRDefault="00507D96" w:rsidP="00507D96">
      <w:pPr>
        <w:spacing w:after="85" w:line="259" w:lineRule="auto"/>
        <w:ind w:left="355" w:right="3213" w:hanging="10"/>
        <w:rPr>
          <w:rFonts w:ascii="Times New Roman" w:eastAsia="Calibri" w:hAnsi="Times New Roman"/>
          <w:lang w:val="en-US" w:eastAsia="en-US"/>
        </w:rPr>
      </w:pPr>
      <w:r w:rsidRPr="00507D96">
        <w:rPr>
          <w:rFonts w:ascii="Times New Roman" w:eastAsia="Arial" w:hAnsi="Times New Roman"/>
          <w:b/>
          <w:sz w:val="20"/>
          <w:lang w:eastAsia="en-US"/>
        </w:rPr>
        <w:t>Конфигурация</w:t>
      </w:r>
      <w:r w:rsidRPr="00507D96">
        <w:rPr>
          <w:rFonts w:ascii="Times New Roman" w:eastAsia="Arial" w:hAnsi="Times New Roman"/>
          <w:b/>
          <w:sz w:val="20"/>
          <w:lang w:val="en-US" w:eastAsia="en-US"/>
        </w:rPr>
        <w:t xml:space="preserve"> </w:t>
      </w:r>
      <w:r w:rsidRPr="00507D96">
        <w:rPr>
          <w:rFonts w:ascii="Times New Roman" w:eastAsia="Arial" w:hAnsi="Times New Roman"/>
          <w:b/>
          <w:sz w:val="20"/>
          <w:lang w:eastAsia="en-US"/>
        </w:rPr>
        <w:t>маршрутизатора</w:t>
      </w:r>
      <w:r w:rsidRPr="00507D96">
        <w:rPr>
          <w:rFonts w:ascii="Times New Roman" w:eastAsia="Arial" w:hAnsi="Times New Roman"/>
          <w:b/>
          <w:sz w:val="20"/>
          <w:lang w:val="en-US" w:eastAsia="en-US"/>
        </w:rPr>
        <w:t xml:space="preserve"> R3: </w:t>
      </w:r>
    </w:p>
    <w:p w:rsidR="00507D96" w:rsidRPr="00507D96" w:rsidRDefault="00507D96" w:rsidP="00507D96">
      <w:pPr>
        <w:spacing w:after="216" w:line="302" w:lineRule="auto"/>
        <w:ind w:left="715" w:right="3638" w:hanging="10"/>
        <w:rPr>
          <w:rFonts w:ascii="Times New Roman" w:eastAsia="Calibri" w:hAnsi="Times New Roman"/>
          <w:lang w:val="en-US" w:eastAsia="en-US"/>
        </w:rPr>
      </w:pPr>
      <w:r w:rsidRPr="00507D96">
        <w:rPr>
          <w:rFonts w:ascii="Times New Roman" w:eastAsia="Courier New" w:hAnsi="Times New Roman"/>
          <w:sz w:val="20"/>
          <w:lang w:val="en-US" w:eastAsia="en-US"/>
        </w:rPr>
        <w:lastRenderedPageBreak/>
        <w:t xml:space="preserve">hostname R3 enable secret class no ip domain lookup banner motd #Unauthorized Access is Prohibited!# username R2 password chap123 username R3 password chap123 interface g0/1  ip address 192.168.3.1 255.255.255.0  no shutdown interface s0/0/0  ip address 192.168.13.2 255.255.255.252  clock rate 128000  encapsulation ppp  ppp authentication chap  no shutdown interface s0/0/1  ip address 192.168.23.2 255.255.255.252  encapsulation ppp  ppp authentication chap  no shutdown  exit router ospf 1  router-id 3.3.3.3 network 192.168.13.0 0.0.0.3 area 0  network 192.168.23.0 0.0.0.3 area 0  passive-interface g0/1 line con 0   password cisco  logging synchronous  login line vty 0 4 </w:t>
      </w:r>
    </w:p>
    <w:p w:rsidR="00507D96" w:rsidRPr="00507D96" w:rsidRDefault="00507D96" w:rsidP="00507D96">
      <w:pPr>
        <w:spacing w:after="216" w:line="302" w:lineRule="auto"/>
        <w:ind w:left="715" w:right="3638" w:hanging="10"/>
        <w:rPr>
          <w:rFonts w:ascii="Times New Roman" w:eastAsia="Calibri" w:hAnsi="Times New Roman"/>
          <w:lang w:eastAsia="en-US"/>
        </w:rPr>
      </w:pPr>
      <w:r w:rsidRPr="00507D96">
        <w:rPr>
          <w:rFonts w:ascii="Times New Roman" w:eastAsia="Courier New" w:hAnsi="Times New Roman"/>
          <w:sz w:val="20"/>
          <w:lang w:val="en-US" w:eastAsia="en-US"/>
        </w:rPr>
        <w:t xml:space="preserve"> </w:t>
      </w:r>
      <w:r w:rsidRPr="00507D96">
        <w:rPr>
          <w:rFonts w:ascii="Times New Roman" w:eastAsia="Courier New" w:hAnsi="Times New Roman"/>
          <w:sz w:val="20"/>
          <w:lang w:eastAsia="en-US"/>
        </w:rPr>
        <w:t xml:space="preserve">password cisco  login </w:t>
      </w:r>
    </w:p>
    <w:p w:rsidR="00507D96" w:rsidRPr="00507D96" w:rsidRDefault="00507D96" w:rsidP="00507D96">
      <w:pPr>
        <w:spacing w:after="108" w:line="268" w:lineRule="auto"/>
        <w:ind w:left="-4" w:right="1176" w:hanging="10"/>
        <w:rPr>
          <w:rFonts w:ascii="Times New Roman" w:eastAsia="Calibri" w:hAnsi="Times New Roman"/>
          <w:lang w:eastAsia="en-US"/>
        </w:rPr>
      </w:pPr>
      <w:r w:rsidRPr="00507D96">
        <w:rPr>
          <w:rFonts w:ascii="Times New Roman" w:eastAsia="Arial" w:hAnsi="Times New Roman"/>
          <w:b/>
          <w:lang w:eastAsia="en-US"/>
        </w:rPr>
        <w:t xml:space="preserve">Шаг 4: Сохраните текущую конфигурацию. </w:t>
      </w:r>
    </w:p>
    <w:p w:rsidR="00507D96" w:rsidRPr="00507D96" w:rsidRDefault="00507D96" w:rsidP="00507D96">
      <w:pPr>
        <w:keepNext/>
        <w:keepLines/>
        <w:spacing w:before="240" w:after="66" w:line="259" w:lineRule="auto"/>
        <w:ind w:left="-5"/>
        <w:outlineLvl w:val="0"/>
        <w:rPr>
          <w:rFonts w:ascii="Times New Roman" w:eastAsia="DengXian Light" w:hAnsi="Times New Roman"/>
          <w:sz w:val="32"/>
          <w:szCs w:val="32"/>
          <w:lang w:eastAsia="en-US"/>
        </w:rPr>
      </w:pPr>
      <w:r w:rsidRPr="00507D96">
        <w:rPr>
          <w:rFonts w:ascii="Times New Roman" w:eastAsia="DengXian Light" w:hAnsi="Times New Roman"/>
          <w:sz w:val="28"/>
          <w:szCs w:val="32"/>
          <w:lang w:eastAsia="en-US"/>
        </w:rPr>
        <w:t xml:space="preserve">Часть 2: Поиск и устранение неполадок на канальном уровне </w:t>
      </w:r>
    </w:p>
    <w:p w:rsidR="00507D96" w:rsidRPr="00507D96" w:rsidRDefault="00507D96" w:rsidP="00507D96">
      <w:pPr>
        <w:spacing w:after="253" w:line="249" w:lineRule="auto"/>
        <w:ind w:left="354" w:right="101" w:hanging="9"/>
        <w:rPr>
          <w:rFonts w:ascii="Times New Roman" w:eastAsia="Calibri" w:hAnsi="Times New Roman"/>
          <w:lang w:eastAsia="en-US"/>
        </w:rPr>
      </w:pPr>
      <w:r w:rsidRPr="00507D96">
        <w:rPr>
          <w:rFonts w:ascii="Times New Roman" w:eastAsia="Arial" w:hAnsi="Times New Roman"/>
          <w:sz w:val="20"/>
          <w:lang w:eastAsia="en-US"/>
        </w:rPr>
        <w:t xml:space="preserve">В части 2 вы будете использовать команды </w:t>
      </w:r>
      <w:r w:rsidRPr="00507D96">
        <w:rPr>
          <w:rFonts w:ascii="Times New Roman" w:eastAsia="Arial" w:hAnsi="Times New Roman"/>
          <w:b/>
          <w:sz w:val="20"/>
          <w:lang w:eastAsia="en-US"/>
        </w:rPr>
        <w:t>show</w:t>
      </w:r>
      <w:r w:rsidRPr="00507D96">
        <w:rPr>
          <w:rFonts w:ascii="Times New Roman" w:eastAsia="Arial" w:hAnsi="Times New Roman"/>
          <w:sz w:val="20"/>
          <w:lang w:eastAsia="en-US"/>
        </w:rPr>
        <w:t xml:space="preserve"> для поиска и устранения неполадок на канальном уровне. Не забудьте проверить такие параметры, как тактовая частота, инкапсуляция, CHAP и имена и пароли пользователей. </w:t>
      </w:r>
    </w:p>
    <w:p w:rsidR="00507D96" w:rsidRPr="00507D96" w:rsidRDefault="00507D96" w:rsidP="00507D96">
      <w:pPr>
        <w:spacing w:after="108" w:line="268" w:lineRule="auto"/>
        <w:ind w:left="-4" w:right="1176" w:hanging="10"/>
        <w:rPr>
          <w:rFonts w:ascii="Times New Roman" w:eastAsia="Calibri" w:hAnsi="Times New Roman"/>
          <w:lang w:eastAsia="en-US"/>
        </w:rPr>
      </w:pPr>
      <w:r w:rsidRPr="00507D96">
        <w:rPr>
          <w:rFonts w:ascii="Times New Roman" w:eastAsia="Arial" w:hAnsi="Times New Roman"/>
          <w:b/>
          <w:lang w:eastAsia="en-US"/>
        </w:rPr>
        <w:t xml:space="preserve">Шаг 1: Проверьте конфигурацию маршрутизатора R1. </w:t>
      </w:r>
    </w:p>
    <w:p w:rsidR="00507D96" w:rsidRPr="00507D96" w:rsidRDefault="00507D96" w:rsidP="00507D96">
      <w:pPr>
        <w:numPr>
          <w:ilvl w:val="0"/>
          <w:numId w:val="174"/>
        </w:numPr>
        <w:spacing w:after="112" w:line="249" w:lineRule="auto"/>
        <w:ind w:left="707" w:right="101"/>
        <w:rPr>
          <w:rFonts w:ascii="Times New Roman" w:eastAsia="Calibri" w:hAnsi="Times New Roman"/>
          <w:lang w:eastAsia="en-US"/>
        </w:rPr>
      </w:pPr>
      <w:r w:rsidRPr="00507D96">
        <w:rPr>
          <w:rFonts w:ascii="Times New Roman" w:eastAsia="Arial" w:hAnsi="Times New Roman"/>
          <w:sz w:val="20"/>
          <w:lang w:eastAsia="en-US"/>
        </w:rPr>
        <w:t xml:space="preserve">Используйте команду </w:t>
      </w:r>
      <w:r w:rsidRPr="00507D96">
        <w:rPr>
          <w:rFonts w:ascii="Times New Roman" w:eastAsia="Arial" w:hAnsi="Times New Roman"/>
          <w:b/>
          <w:sz w:val="20"/>
          <w:lang w:eastAsia="en-US"/>
        </w:rPr>
        <w:t>show interfaces</w:t>
      </w:r>
      <w:r w:rsidRPr="00507D96">
        <w:rPr>
          <w:rFonts w:ascii="Times New Roman" w:eastAsia="Arial" w:hAnsi="Times New Roman"/>
          <w:sz w:val="20"/>
          <w:lang w:eastAsia="en-US"/>
        </w:rPr>
        <w:t xml:space="preserve">, чтобы определить, установлен ли PPP на обоих последовательных каналах. </w:t>
      </w:r>
    </w:p>
    <w:p w:rsidR="00507D96" w:rsidRPr="00507D96" w:rsidRDefault="00507D96" w:rsidP="00507D96">
      <w:pPr>
        <w:spacing w:after="112" w:line="249" w:lineRule="auto"/>
        <w:ind w:left="729" w:right="101" w:hanging="9"/>
        <w:rPr>
          <w:rFonts w:ascii="Times New Roman" w:eastAsia="Calibri" w:hAnsi="Times New Roman"/>
          <w:lang w:eastAsia="en-US"/>
        </w:rPr>
      </w:pPr>
      <w:r w:rsidRPr="00507D96">
        <w:rPr>
          <w:rFonts w:ascii="Times New Roman" w:eastAsia="Arial" w:hAnsi="Times New Roman"/>
          <w:sz w:val="20"/>
          <w:lang w:eastAsia="en-US"/>
        </w:rPr>
        <w:t>Основываясь на результатах работы команды</w:t>
      </w:r>
      <w:r w:rsidRPr="00507D96">
        <w:rPr>
          <w:rFonts w:ascii="Times New Roman" w:eastAsia="Arial" w:hAnsi="Times New Roman"/>
          <w:b/>
          <w:sz w:val="20"/>
          <w:lang w:eastAsia="en-US"/>
        </w:rPr>
        <w:t xml:space="preserve"> show interfaces</w:t>
      </w:r>
      <w:r w:rsidRPr="00507D96">
        <w:rPr>
          <w:rFonts w:ascii="Times New Roman" w:eastAsia="Arial" w:hAnsi="Times New Roman"/>
          <w:sz w:val="20"/>
          <w:lang w:eastAsia="en-US"/>
        </w:rPr>
        <w:t xml:space="preserve"> для S0/0/0 и S0/0/1, укажите возможные неполадки в каналах PPP. </w:t>
      </w:r>
    </w:p>
    <w:p w:rsidR="00507D96" w:rsidRPr="00507D96" w:rsidRDefault="00507D96" w:rsidP="00507D96">
      <w:pPr>
        <w:spacing w:after="101" w:line="259" w:lineRule="auto"/>
        <w:ind w:left="715" w:hanging="10"/>
        <w:rPr>
          <w:rFonts w:ascii="Times New Roman" w:eastAsia="Calibri" w:hAnsi="Times New Roman"/>
          <w:lang w:eastAsia="en-US"/>
        </w:rPr>
      </w:pPr>
      <w:r w:rsidRPr="00507D96">
        <w:rPr>
          <w:rFonts w:ascii="Times New Roman" w:eastAsia="Arial" w:hAnsi="Times New Roman"/>
          <w:sz w:val="20"/>
          <w:lang w:eastAsia="en-US"/>
        </w:rPr>
        <w:t>_____________________________________________________________________________</w:t>
      </w:r>
    </w:p>
    <w:p w:rsidR="00507D96" w:rsidRPr="00507D96" w:rsidRDefault="00507D96" w:rsidP="00507D96">
      <w:pPr>
        <w:numPr>
          <w:ilvl w:val="0"/>
          <w:numId w:val="174"/>
        </w:numPr>
        <w:spacing w:after="112" w:line="249" w:lineRule="auto"/>
        <w:ind w:left="707" w:right="101"/>
        <w:rPr>
          <w:rFonts w:ascii="Times New Roman" w:eastAsia="Calibri" w:hAnsi="Times New Roman"/>
          <w:lang w:eastAsia="en-US"/>
        </w:rPr>
      </w:pPr>
      <w:r w:rsidRPr="00507D96">
        <w:rPr>
          <w:rFonts w:ascii="Times New Roman" w:eastAsia="Arial" w:hAnsi="Times New Roman"/>
          <w:sz w:val="20"/>
          <w:lang w:eastAsia="en-US"/>
        </w:rPr>
        <w:t xml:space="preserve">В ходе поиска и устранения неполадок используйте команду </w:t>
      </w:r>
      <w:r w:rsidRPr="00507D96">
        <w:rPr>
          <w:rFonts w:ascii="Times New Roman" w:eastAsia="Arial" w:hAnsi="Times New Roman"/>
          <w:b/>
          <w:sz w:val="20"/>
          <w:lang w:eastAsia="en-US"/>
        </w:rPr>
        <w:t>debug ppp authentication</w:t>
      </w:r>
      <w:r w:rsidRPr="00507D96">
        <w:rPr>
          <w:rFonts w:ascii="Times New Roman" w:eastAsia="Arial" w:hAnsi="Times New Roman"/>
          <w:sz w:val="20"/>
          <w:lang w:eastAsia="en-US"/>
        </w:rPr>
        <w:t xml:space="preserve"> для просмотра сведений об аутентификации PPP в режиме реального времени. </w:t>
      </w:r>
    </w:p>
    <w:p w:rsidR="00507D96" w:rsidRPr="00507D96" w:rsidRDefault="00507D96" w:rsidP="00507D96">
      <w:pPr>
        <w:spacing w:after="29" w:line="259" w:lineRule="auto"/>
        <w:ind w:left="720"/>
        <w:rPr>
          <w:rFonts w:ascii="Times New Roman" w:eastAsia="Calibri" w:hAnsi="Times New Roman"/>
          <w:lang w:val="en-US" w:eastAsia="en-US"/>
        </w:rPr>
      </w:pPr>
      <w:r w:rsidRPr="00507D96">
        <w:rPr>
          <w:rFonts w:ascii="Times New Roman" w:eastAsia="Courier New" w:hAnsi="Times New Roman"/>
          <w:sz w:val="20"/>
          <w:lang w:val="en-US" w:eastAsia="en-US"/>
        </w:rPr>
        <w:t xml:space="preserve">R1# </w:t>
      </w:r>
      <w:r w:rsidRPr="00507D96">
        <w:rPr>
          <w:rFonts w:ascii="Times New Roman" w:eastAsia="Courier New" w:hAnsi="Times New Roman"/>
          <w:b/>
          <w:sz w:val="20"/>
          <w:lang w:val="en-US" w:eastAsia="en-US"/>
        </w:rPr>
        <w:t>debug ppp authentication</w:t>
      </w:r>
      <w:r w:rsidRPr="00507D96">
        <w:rPr>
          <w:rFonts w:ascii="Times New Roman" w:eastAsia="Courier New" w:hAnsi="Times New Roman"/>
          <w:sz w:val="20"/>
          <w:lang w:val="en-US" w:eastAsia="en-US"/>
        </w:rPr>
        <w:t xml:space="preserve"> </w:t>
      </w:r>
    </w:p>
    <w:p w:rsidR="00507D96" w:rsidRPr="00507D96" w:rsidRDefault="00507D96" w:rsidP="00507D96">
      <w:pPr>
        <w:spacing w:after="135" w:line="259" w:lineRule="auto"/>
        <w:ind w:left="720"/>
        <w:rPr>
          <w:rFonts w:ascii="Times New Roman" w:eastAsia="Calibri" w:hAnsi="Times New Roman"/>
          <w:lang w:val="en-US" w:eastAsia="en-US"/>
        </w:rPr>
      </w:pPr>
      <w:r w:rsidRPr="00507D96">
        <w:rPr>
          <w:rFonts w:ascii="Times New Roman" w:eastAsia="Courier New" w:hAnsi="Times New Roman"/>
          <w:sz w:val="18"/>
          <w:lang w:val="en-US" w:eastAsia="en-US"/>
        </w:rPr>
        <w:t xml:space="preserve">PPP authentication debugging is on </w:t>
      </w:r>
    </w:p>
    <w:p w:rsidR="00507D96" w:rsidRPr="00507D96" w:rsidRDefault="00507D96" w:rsidP="00507D96">
      <w:pPr>
        <w:numPr>
          <w:ilvl w:val="0"/>
          <w:numId w:val="174"/>
        </w:numPr>
        <w:spacing w:after="112" w:line="249" w:lineRule="auto"/>
        <w:ind w:left="707" w:right="101"/>
        <w:rPr>
          <w:rFonts w:ascii="Times New Roman" w:eastAsia="Calibri" w:hAnsi="Times New Roman"/>
          <w:lang w:eastAsia="en-US"/>
        </w:rPr>
      </w:pPr>
      <w:r w:rsidRPr="00507D96">
        <w:rPr>
          <w:rFonts w:ascii="Times New Roman" w:eastAsia="Arial" w:hAnsi="Times New Roman"/>
          <w:sz w:val="20"/>
          <w:lang w:eastAsia="en-US"/>
        </w:rPr>
        <w:t>Для исследования параметров на S0/0/0 используйте команду</w:t>
      </w:r>
      <w:r w:rsidRPr="00507D96">
        <w:rPr>
          <w:rFonts w:ascii="Times New Roman" w:eastAsia="Arial" w:hAnsi="Times New Roman"/>
          <w:b/>
          <w:sz w:val="20"/>
          <w:lang w:eastAsia="en-US"/>
        </w:rPr>
        <w:t xml:space="preserve"> show run interface s0/0/0</w:t>
      </w:r>
      <w:r w:rsidRPr="00507D96">
        <w:rPr>
          <w:rFonts w:ascii="Times New Roman" w:eastAsia="Arial" w:hAnsi="Times New Roman"/>
          <w:sz w:val="20"/>
          <w:lang w:eastAsia="en-US"/>
        </w:rPr>
        <w:t xml:space="preserve">. </w:t>
      </w:r>
    </w:p>
    <w:p w:rsidR="00507D96" w:rsidRPr="00507D96" w:rsidRDefault="00507D96" w:rsidP="00507D96">
      <w:pPr>
        <w:spacing w:after="112" w:line="249" w:lineRule="auto"/>
        <w:ind w:left="729" w:right="101" w:hanging="9"/>
        <w:rPr>
          <w:rFonts w:ascii="Times New Roman" w:eastAsia="Calibri" w:hAnsi="Times New Roman"/>
          <w:lang w:eastAsia="en-US"/>
        </w:rPr>
      </w:pPr>
      <w:r w:rsidRPr="00507D96">
        <w:rPr>
          <w:rFonts w:ascii="Times New Roman" w:eastAsia="Arial" w:hAnsi="Times New Roman"/>
          <w:sz w:val="20"/>
          <w:lang w:eastAsia="en-US"/>
        </w:rPr>
        <w:t xml:space="preserve">Устраните все неполадки, связанные с S0/0/0. Запишите команды, использованные для исправления конфигурации. </w:t>
      </w:r>
    </w:p>
    <w:p w:rsidR="00507D96" w:rsidRPr="00507D96" w:rsidRDefault="00507D96" w:rsidP="00507D96">
      <w:pPr>
        <w:spacing w:after="1" w:line="364" w:lineRule="auto"/>
        <w:ind w:left="715" w:hanging="10"/>
        <w:rPr>
          <w:rFonts w:ascii="Times New Roman" w:eastAsia="Arial" w:hAnsi="Times New Roman"/>
          <w:sz w:val="20"/>
          <w:lang w:eastAsia="en-US"/>
        </w:rPr>
      </w:pPr>
      <w:r w:rsidRPr="00507D96">
        <w:rPr>
          <w:rFonts w:ascii="Times New Roman" w:eastAsia="Arial" w:hAnsi="Times New Roman"/>
          <w:sz w:val="20"/>
          <w:lang w:eastAsia="en-US"/>
        </w:rPr>
        <w:t xml:space="preserve">_____________________________________________________________________________ </w:t>
      </w:r>
    </w:p>
    <w:p w:rsidR="00507D96" w:rsidRPr="00507D96" w:rsidRDefault="00507D96" w:rsidP="00507D96">
      <w:pPr>
        <w:spacing w:after="1" w:line="364" w:lineRule="auto"/>
        <w:ind w:left="715" w:hanging="10"/>
        <w:rPr>
          <w:rFonts w:ascii="Times New Roman" w:eastAsia="Calibri" w:hAnsi="Times New Roman"/>
          <w:lang w:eastAsia="en-US"/>
        </w:rPr>
      </w:pPr>
      <w:r w:rsidRPr="00507D96">
        <w:rPr>
          <w:rFonts w:ascii="Times New Roman" w:eastAsia="Arial" w:hAnsi="Times New Roman"/>
          <w:sz w:val="20"/>
          <w:lang w:eastAsia="en-US"/>
        </w:rPr>
        <w:t xml:space="preserve">Укажите выходные данные команды debug, выполненной после устранения неполадки. </w:t>
      </w:r>
    </w:p>
    <w:p w:rsidR="00507D96" w:rsidRPr="00507D96" w:rsidRDefault="00507D96" w:rsidP="00507D96">
      <w:pPr>
        <w:spacing w:after="101" w:line="259" w:lineRule="auto"/>
        <w:ind w:left="715" w:hanging="10"/>
        <w:rPr>
          <w:rFonts w:ascii="Times New Roman" w:eastAsia="Calibri" w:hAnsi="Times New Roman"/>
          <w:lang w:eastAsia="en-US"/>
        </w:rPr>
      </w:pPr>
      <w:r w:rsidRPr="00507D96">
        <w:rPr>
          <w:rFonts w:ascii="Times New Roman" w:eastAsia="Arial" w:hAnsi="Times New Roman"/>
          <w:sz w:val="20"/>
          <w:lang w:eastAsia="en-US"/>
        </w:rPr>
        <w:t xml:space="preserve">_____________________________________________________________________________ </w:t>
      </w:r>
    </w:p>
    <w:p w:rsidR="00507D96" w:rsidRPr="00507D96" w:rsidRDefault="00507D96" w:rsidP="00507D96">
      <w:pPr>
        <w:numPr>
          <w:ilvl w:val="0"/>
          <w:numId w:val="174"/>
        </w:numPr>
        <w:spacing w:after="112" w:line="249" w:lineRule="auto"/>
        <w:ind w:left="707" w:right="101"/>
        <w:rPr>
          <w:rFonts w:ascii="Times New Roman" w:eastAsia="Calibri" w:hAnsi="Times New Roman"/>
          <w:lang w:eastAsia="en-US"/>
        </w:rPr>
      </w:pPr>
      <w:r w:rsidRPr="00507D96">
        <w:rPr>
          <w:rFonts w:ascii="Times New Roman" w:eastAsia="Arial" w:hAnsi="Times New Roman"/>
          <w:sz w:val="20"/>
          <w:lang w:eastAsia="en-US"/>
        </w:rPr>
        <w:t>Для исследования параметров на S0/0/1 используйте команду</w:t>
      </w:r>
      <w:r w:rsidRPr="00507D96">
        <w:rPr>
          <w:rFonts w:ascii="Times New Roman" w:eastAsia="Arial" w:hAnsi="Times New Roman"/>
          <w:b/>
          <w:sz w:val="20"/>
          <w:lang w:eastAsia="en-US"/>
        </w:rPr>
        <w:t xml:space="preserve"> show run interface s0/0/1</w:t>
      </w:r>
      <w:r w:rsidRPr="00507D96">
        <w:rPr>
          <w:rFonts w:ascii="Times New Roman" w:eastAsia="Arial" w:hAnsi="Times New Roman"/>
          <w:sz w:val="20"/>
          <w:lang w:eastAsia="en-US"/>
        </w:rPr>
        <w:t xml:space="preserve">. </w:t>
      </w:r>
    </w:p>
    <w:p w:rsidR="00507D96" w:rsidRPr="00507D96" w:rsidRDefault="00507D96" w:rsidP="00507D96">
      <w:pPr>
        <w:pBdr>
          <w:bottom w:val="single" w:sz="12" w:space="0" w:color="auto"/>
        </w:pBdr>
        <w:spacing w:after="112" w:line="249" w:lineRule="auto"/>
        <w:ind w:left="728" w:right="101" w:hanging="9"/>
        <w:rPr>
          <w:rFonts w:ascii="Times New Roman" w:eastAsia="Calibri" w:hAnsi="Times New Roman"/>
          <w:lang w:eastAsia="en-US"/>
        </w:rPr>
      </w:pPr>
      <w:r w:rsidRPr="00507D96">
        <w:rPr>
          <w:rFonts w:ascii="Times New Roman" w:eastAsia="Arial" w:hAnsi="Times New Roman"/>
          <w:sz w:val="20"/>
          <w:lang w:eastAsia="en-US"/>
        </w:rPr>
        <w:t xml:space="preserve">Устраните все неполадки, связанные с S0/0/1. Запишите команды, использованные для исправления конфигурации. </w:t>
      </w:r>
    </w:p>
    <w:p w:rsidR="00507D96" w:rsidRPr="00507D96" w:rsidRDefault="00507D96" w:rsidP="00507D96">
      <w:pPr>
        <w:spacing w:after="0" w:line="364" w:lineRule="auto"/>
        <w:ind w:left="715" w:hanging="10"/>
        <w:rPr>
          <w:rFonts w:ascii="Times New Roman" w:eastAsia="Calibri" w:hAnsi="Times New Roman"/>
          <w:lang w:eastAsia="en-US"/>
        </w:rPr>
      </w:pPr>
      <w:r w:rsidRPr="00507D96">
        <w:rPr>
          <w:rFonts w:ascii="Times New Roman" w:eastAsia="Arial" w:hAnsi="Times New Roman"/>
          <w:sz w:val="20"/>
          <w:lang w:eastAsia="en-US"/>
        </w:rPr>
        <w:t xml:space="preserve">Укажите выходные данные команды debug, выполненной после устранения неполадки. </w:t>
      </w:r>
    </w:p>
    <w:p w:rsidR="00507D96" w:rsidRPr="00507D96" w:rsidRDefault="00507D96" w:rsidP="00507D96">
      <w:pPr>
        <w:spacing w:after="101" w:line="259" w:lineRule="auto"/>
        <w:ind w:left="715" w:hanging="10"/>
        <w:rPr>
          <w:rFonts w:ascii="Times New Roman" w:eastAsia="Calibri" w:hAnsi="Times New Roman"/>
          <w:lang w:eastAsia="en-US"/>
        </w:rPr>
      </w:pPr>
      <w:r w:rsidRPr="00507D96">
        <w:rPr>
          <w:rFonts w:ascii="Times New Roman" w:eastAsia="Arial" w:hAnsi="Times New Roman"/>
          <w:sz w:val="20"/>
          <w:lang w:eastAsia="en-US"/>
        </w:rPr>
        <w:t>_____________________________________________________________________________</w:t>
      </w:r>
    </w:p>
    <w:p w:rsidR="00507D96" w:rsidRPr="00507D96" w:rsidRDefault="00507D96" w:rsidP="00507D96">
      <w:pPr>
        <w:numPr>
          <w:ilvl w:val="0"/>
          <w:numId w:val="174"/>
        </w:numPr>
        <w:spacing w:after="112" w:line="249" w:lineRule="auto"/>
        <w:ind w:left="707" w:right="101"/>
        <w:rPr>
          <w:rFonts w:ascii="Times New Roman" w:eastAsia="Calibri" w:hAnsi="Times New Roman"/>
          <w:lang w:eastAsia="en-US"/>
        </w:rPr>
      </w:pPr>
      <w:r w:rsidRPr="00507D96">
        <w:rPr>
          <w:rFonts w:ascii="Times New Roman" w:eastAsia="Arial" w:hAnsi="Times New Roman"/>
          <w:sz w:val="20"/>
          <w:lang w:eastAsia="en-US"/>
        </w:rPr>
        <w:t xml:space="preserve">Для отключения вывода данных команды debug PPP используйте команду </w:t>
      </w:r>
      <w:r w:rsidRPr="00507D96">
        <w:rPr>
          <w:rFonts w:ascii="Times New Roman" w:eastAsia="Arial" w:hAnsi="Times New Roman"/>
          <w:b/>
          <w:sz w:val="20"/>
          <w:lang w:eastAsia="en-US"/>
        </w:rPr>
        <w:t>no debug ppp authentication</w:t>
      </w:r>
      <w:r w:rsidRPr="00507D96">
        <w:rPr>
          <w:rFonts w:ascii="Times New Roman" w:eastAsia="Arial" w:hAnsi="Times New Roman"/>
          <w:sz w:val="20"/>
          <w:lang w:eastAsia="en-US"/>
        </w:rPr>
        <w:t xml:space="preserve"> или </w:t>
      </w:r>
      <w:r w:rsidRPr="00507D96">
        <w:rPr>
          <w:rFonts w:ascii="Times New Roman" w:eastAsia="Arial" w:hAnsi="Times New Roman"/>
          <w:b/>
          <w:sz w:val="20"/>
          <w:lang w:eastAsia="en-US"/>
        </w:rPr>
        <w:t>undebug all</w:t>
      </w:r>
      <w:r w:rsidRPr="00507D96">
        <w:rPr>
          <w:rFonts w:ascii="Times New Roman" w:eastAsia="Arial" w:hAnsi="Times New Roman"/>
          <w:sz w:val="20"/>
          <w:lang w:eastAsia="en-US"/>
        </w:rPr>
        <w:t xml:space="preserve">. </w:t>
      </w:r>
    </w:p>
    <w:p w:rsidR="00507D96" w:rsidRPr="00507D96" w:rsidRDefault="00507D96" w:rsidP="00507D96">
      <w:pPr>
        <w:numPr>
          <w:ilvl w:val="0"/>
          <w:numId w:val="174"/>
        </w:numPr>
        <w:spacing w:after="112" w:line="249" w:lineRule="auto"/>
        <w:ind w:left="707" w:right="101"/>
        <w:rPr>
          <w:rFonts w:ascii="Times New Roman" w:eastAsia="Calibri" w:hAnsi="Times New Roman"/>
          <w:lang w:eastAsia="en-US"/>
        </w:rPr>
      </w:pPr>
      <w:r w:rsidRPr="00507D96">
        <w:rPr>
          <w:rFonts w:ascii="Times New Roman" w:eastAsia="Arial" w:hAnsi="Times New Roman"/>
          <w:sz w:val="20"/>
          <w:lang w:eastAsia="en-US"/>
        </w:rPr>
        <w:t xml:space="preserve">Для проверки правильности настроек имени и пароля пользователя используйте команду </w:t>
      </w:r>
      <w:r w:rsidRPr="00507D96">
        <w:rPr>
          <w:rFonts w:ascii="Times New Roman" w:eastAsia="Arial" w:hAnsi="Times New Roman"/>
          <w:b/>
          <w:sz w:val="20"/>
          <w:lang w:eastAsia="en-US"/>
        </w:rPr>
        <w:t>show running-config | include username</w:t>
      </w:r>
      <w:r w:rsidRPr="00507D96">
        <w:rPr>
          <w:rFonts w:ascii="Times New Roman" w:eastAsia="Arial" w:hAnsi="Times New Roman"/>
          <w:sz w:val="20"/>
          <w:lang w:eastAsia="en-US"/>
        </w:rPr>
        <w:t xml:space="preserve">. </w:t>
      </w:r>
    </w:p>
    <w:p w:rsidR="00507D96" w:rsidRPr="00507D96" w:rsidRDefault="00507D96" w:rsidP="00507D96">
      <w:pPr>
        <w:spacing w:after="112" w:line="249" w:lineRule="auto"/>
        <w:ind w:left="728" w:right="101" w:hanging="9"/>
        <w:rPr>
          <w:rFonts w:ascii="Times New Roman" w:eastAsia="Calibri" w:hAnsi="Times New Roman"/>
          <w:lang w:eastAsia="en-US"/>
        </w:rPr>
      </w:pPr>
      <w:r w:rsidRPr="00507D96">
        <w:rPr>
          <w:rFonts w:ascii="Times New Roman" w:eastAsia="Arial" w:hAnsi="Times New Roman"/>
          <w:sz w:val="20"/>
          <w:lang w:eastAsia="en-US"/>
        </w:rPr>
        <w:t xml:space="preserve">Устраните все обнаруженные неполадки. Запишите команды, использованные для исправления конфигурации. </w:t>
      </w:r>
    </w:p>
    <w:p w:rsidR="00507D96" w:rsidRPr="00507D96" w:rsidRDefault="00507D96" w:rsidP="00507D96">
      <w:pPr>
        <w:spacing w:after="101" w:line="259" w:lineRule="auto"/>
        <w:ind w:left="715" w:hanging="10"/>
        <w:rPr>
          <w:rFonts w:ascii="Times New Roman" w:eastAsia="Calibri" w:hAnsi="Times New Roman"/>
          <w:lang w:eastAsia="en-US"/>
        </w:rPr>
      </w:pPr>
      <w:r w:rsidRPr="00507D96">
        <w:rPr>
          <w:rFonts w:ascii="Times New Roman" w:eastAsia="Arial" w:hAnsi="Times New Roman"/>
          <w:sz w:val="20"/>
          <w:lang w:eastAsia="en-US"/>
        </w:rPr>
        <w:t>_____________________________________________________________________________</w:t>
      </w:r>
    </w:p>
    <w:p w:rsidR="00507D96" w:rsidRPr="00507D96" w:rsidRDefault="00507D96" w:rsidP="00507D96">
      <w:pPr>
        <w:spacing w:after="108" w:line="268" w:lineRule="auto"/>
        <w:ind w:left="-4" w:right="1176" w:hanging="10"/>
        <w:rPr>
          <w:rFonts w:ascii="Times New Roman" w:eastAsia="Calibri" w:hAnsi="Times New Roman"/>
          <w:lang w:eastAsia="en-US"/>
        </w:rPr>
      </w:pPr>
      <w:r w:rsidRPr="00507D96">
        <w:rPr>
          <w:rFonts w:ascii="Times New Roman" w:eastAsia="Arial" w:hAnsi="Times New Roman"/>
          <w:b/>
          <w:lang w:eastAsia="en-US"/>
        </w:rPr>
        <w:lastRenderedPageBreak/>
        <w:t xml:space="preserve">Шаг 2: Проверьте конфигурацию маршрутизатора R2. </w:t>
      </w:r>
    </w:p>
    <w:p w:rsidR="00507D96" w:rsidRPr="00507D96" w:rsidRDefault="00507D96" w:rsidP="00507D96">
      <w:pPr>
        <w:numPr>
          <w:ilvl w:val="0"/>
          <w:numId w:val="175"/>
        </w:numPr>
        <w:spacing w:after="112" w:line="249" w:lineRule="auto"/>
        <w:ind w:left="707" w:right="101"/>
        <w:rPr>
          <w:rFonts w:ascii="Times New Roman" w:eastAsia="Calibri" w:hAnsi="Times New Roman"/>
          <w:lang w:eastAsia="en-US"/>
        </w:rPr>
      </w:pPr>
      <w:r w:rsidRPr="00507D96">
        <w:rPr>
          <w:rFonts w:ascii="Times New Roman" w:eastAsia="Arial" w:hAnsi="Times New Roman"/>
          <w:sz w:val="20"/>
          <w:lang w:eastAsia="en-US"/>
        </w:rPr>
        <w:t xml:space="preserve">Используя команду </w:t>
      </w:r>
      <w:r w:rsidRPr="00507D96">
        <w:rPr>
          <w:rFonts w:ascii="Times New Roman" w:eastAsia="Arial" w:hAnsi="Times New Roman"/>
          <w:b/>
          <w:sz w:val="20"/>
          <w:lang w:eastAsia="en-US"/>
        </w:rPr>
        <w:t>show interfaces</w:t>
      </w:r>
      <w:r w:rsidRPr="00507D96">
        <w:rPr>
          <w:rFonts w:ascii="Times New Roman" w:eastAsia="Arial" w:hAnsi="Times New Roman"/>
          <w:sz w:val="20"/>
          <w:lang w:eastAsia="en-US"/>
        </w:rPr>
        <w:t xml:space="preserve">, определите, установлен ли PPP на обоих последовательных каналах. </w:t>
      </w:r>
    </w:p>
    <w:p w:rsidR="00507D96" w:rsidRPr="00507D96" w:rsidRDefault="00507D96" w:rsidP="00507D96">
      <w:pPr>
        <w:spacing w:after="112" w:line="249" w:lineRule="auto"/>
        <w:ind w:left="729" w:right="101" w:hanging="9"/>
        <w:rPr>
          <w:rFonts w:ascii="Times New Roman" w:eastAsia="Calibri" w:hAnsi="Times New Roman"/>
          <w:lang w:eastAsia="en-US"/>
        </w:rPr>
      </w:pPr>
      <w:r w:rsidRPr="00507D96">
        <w:rPr>
          <w:rFonts w:ascii="Times New Roman" w:eastAsia="Arial" w:hAnsi="Times New Roman"/>
          <w:sz w:val="20"/>
          <w:lang w:eastAsia="en-US"/>
        </w:rPr>
        <w:t xml:space="preserve">Все ли каналы установлены? _________ </w:t>
      </w:r>
    </w:p>
    <w:p w:rsidR="00507D96" w:rsidRPr="00507D96" w:rsidRDefault="00507D96" w:rsidP="00507D96">
      <w:pPr>
        <w:spacing w:after="112" w:line="249" w:lineRule="auto"/>
        <w:ind w:left="729" w:right="101" w:hanging="9"/>
        <w:rPr>
          <w:rFonts w:ascii="Times New Roman" w:eastAsia="Calibri" w:hAnsi="Times New Roman"/>
          <w:lang w:eastAsia="en-US"/>
        </w:rPr>
      </w:pPr>
      <w:r w:rsidRPr="00507D96">
        <w:rPr>
          <w:rFonts w:ascii="Times New Roman" w:eastAsia="Arial" w:hAnsi="Times New Roman"/>
          <w:sz w:val="20"/>
          <w:lang w:eastAsia="en-US"/>
        </w:rPr>
        <w:t xml:space="preserve">Если ответ отрицательный, то какие каналы следует проверить? В чем заключаются возможные причины неполадок? </w:t>
      </w:r>
    </w:p>
    <w:p w:rsidR="00507D96" w:rsidRPr="00507D96" w:rsidRDefault="00507D96" w:rsidP="00507D96">
      <w:pPr>
        <w:spacing w:after="101" w:line="259" w:lineRule="auto"/>
        <w:ind w:left="715" w:hanging="10"/>
        <w:rPr>
          <w:rFonts w:ascii="Times New Roman" w:eastAsia="Calibri" w:hAnsi="Times New Roman"/>
          <w:lang w:eastAsia="en-US"/>
        </w:rPr>
      </w:pPr>
      <w:r w:rsidRPr="00507D96">
        <w:rPr>
          <w:rFonts w:ascii="Times New Roman" w:eastAsia="Arial" w:hAnsi="Times New Roman"/>
          <w:sz w:val="20"/>
          <w:lang w:eastAsia="en-US"/>
        </w:rPr>
        <w:t>_____________________________________________________________________________</w:t>
      </w:r>
    </w:p>
    <w:p w:rsidR="00507D96" w:rsidRPr="00507D96" w:rsidRDefault="00507D96" w:rsidP="00507D96">
      <w:pPr>
        <w:numPr>
          <w:ilvl w:val="0"/>
          <w:numId w:val="175"/>
        </w:numPr>
        <w:spacing w:after="112" w:line="249" w:lineRule="auto"/>
        <w:ind w:left="707" w:right="101"/>
        <w:rPr>
          <w:rFonts w:ascii="Times New Roman" w:eastAsia="Calibri" w:hAnsi="Times New Roman"/>
          <w:lang w:eastAsia="en-US"/>
        </w:rPr>
      </w:pPr>
      <w:r w:rsidRPr="00507D96">
        <w:rPr>
          <w:rFonts w:ascii="Times New Roman" w:eastAsia="Arial" w:hAnsi="Times New Roman"/>
          <w:sz w:val="20"/>
          <w:lang w:eastAsia="en-US"/>
        </w:rPr>
        <w:t xml:space="preserve">Для исследования связей, которые не были установлены, используйте команду </w:t>
      </w:r>
      <w:r w:rsidRPr="00507D96">
        <w:rPr>
          <w:rFonts w:ascii="Times New Roman" w:eastAsia="Arial" w:hAnsi="Times New Roman"/>
          <w:b/>
          <w:sz w:val="20"/>
          <w:lang w:eastAsia="en-US"/>
        </w:rPr>
        <w:t>show run interface</w:t>
      </w:r>
      <w:r w:rsidRPr="00507D96">
        <w:rPr>
          <w:rFonts w:ascii="Times New Roman" w:eastAsia="Arial" w:hAnsi="Times New Roman"/>
          <w:sz w:val="20"/>
          <w:lang w:eastAsia="en-US"/>
        </w:rPr>
        <w:t xml:space="preserve">. </w:t>
      </w:r>
    </w:p>
    <w:p w:rsidR="00507D96" w:rsidRPr="00507D96" w:rsidRDefault="00507D96" w:rsidP="00507D96">
      <w:pPr>
        <w:spacing w:after="112" w:line="249" w:lineRule="auto"/>
        <w:ind w:left="729" w:right="101" w:hanging="9"/>
        <w:rPr>
          <w:rFonts w:ascii="Times New Roman" w:eastAsia="Calibri" w:hAnsi="Times New Roman"/>
          <w:lang w:eastAsia="en-US"/>
        </w:rPr>
      </w:pPr>
      <w:r w:rsidRPr="00507D96">
        <w:rPr>
          <w:rFonts w:ascii="Times New Roman" w:eastAsia="Arial" w:hAnsi="Times New Roman"/>
          <w:sz w:val="20"/>
          <w:lang w:eastAsia="en-US"/>
        </w:rPr>
        <w:t xml:space="preserve">Устраните все обнаруженные неполадки, относящиеся к интерфейсам. Запишите команды, использованные для исправления конфигурации. </w:t>
      </w:r>
    </w:p>
    <w:p w:rsidR="00507D96" w:rsidRPr="00507D96" w:rsidRDefault="00507D96" w:rsidP="00507D96">
      <w:pPr>
        <w:spacing w:after="101" w:line="259" w:lineRule="auto"/>
        <w:ind w:left="715" w:hanging="10"/>
        <w:rPr>
          <w:rFonts w:ascii="Times New Roman" w:eastAsia="Calibri" w:hAnsi="Times New Roman"/>
          <w:lang w:eastAsia="en-US"/>
        </w:rPr>
      </w:pPr>
      <w:r w:rsidRPr="00507D96">
        <w:rPr>
          <w:rFonts w:ascii="Times New Roman" w:eastAsia="Arial" w:hAnsi="Times New Roman"/>
          <w:sz w:val="20"/>
          <w:lang w:eastAsia="en-US"/>
        </w:rPr>
        <w:t>_____________________________________________________________________________</w:t>
      </w:r>
    </w:p>
    <w:p w:rsidR="00507D96" w:rsidRPr="00507D96" w:rsidRDefault="00507D96" w:rsidP="00507D96">
      <w:pPr>
        <w:numPr>
          <w:ilvl w:val="0"/>
          <w:numId w:val="175"/>
        </w:numPr>
        <w:spacing w:after="112" w:line="249" w:lineRule="auto"/>
        <w:ind w:left="707" w:right="101"/>
        <w:rPr>
          <w:rFonts w:ascii="Times New Roman" w:eastAsia="Calibri" w:hAnsi="Times New Roman"/>
          <w:lang w:eastAsia="en-US"/>
        </w:rPr>
      </w:pPr>
      <w:r w:rsidRPr="00507D96">
        <w:rPr>
          <w:rFonts w:ascii="Times New Roman" w:eastAsia="Arial" w:hAnsi="Times New Roman"/>
          <w:sz w:val="20"/>
          <w:lang w:eastAsia="en-US"/>
        </w:rPr>
        <w:t xml:space="preserve">Для проверки правильности настроек имени и пароля пользователя используйте команду </w:t>
      </w:r>
      <w:r w:rsidRPr="00507D96">
        <w:rPr>
          <w:rFonts w:ascii="Times New Roman" w:eastAsia="Arial" w:hAnsi="Times New Roman"/>
          <w:b/>
          <w:sz w:val="20"/>
          <w:lang w:eastAsia="en-US"/>
        </w:rPr>
        <w:t>show running-config | include username</w:t>
      </w:r>
      <w:r w:rsidRPr="00507D96">
        <w:rPr>
          <w:rFonts w:ascii="Times New Roman" w:eastAsia="Arial" w:hAnsi="Times New Roman"/>
          <w:sz w:val="20"/>
          <w:lang w:eastAsia="en-US"/>
        </w:rPr>
        <w:t xml:space="preserve">. </w:t>
      </w:r>
    </w:p>
    <w:p w:rsidR="00507D96" w:rsidRPr="00507D96" w:rsidRDefault="00507D96" w:rsidP="00507D96">
      <w:pPr>
        <w:spacing w:after="112" w:line="249" w:lineRule="auto"/>
        <w:ind w:left="729" w:right="101" w:hanging="9"/>
        <w:rPr>
          <w:rFonts w:ascii="Times New Roman" w:eastAsia="Calibri" w:hAnsi="Times New Roman"/>
          <w:lang w:eastAsia="en-US"/>
        </w:rPr>
      </w:pPr>
      <w:r w:rsidRPr="00507D96">
        <w:rPr>
          <w:rFonts w:ascii="Times New Roman" w:eastAsia="Arial" w:hAnsi="Times New Roman"/>
          <w:sz w:val="20"/>
          <w:lang w:eastAsia="en-US"/>
        </w:rPr>
        <w:t xml:space="preserve">Устраните все обнаруженные неполадки. Запишите команды, использованные для исправления конфигурации. </w:t>
      </w:r>
    </w:p>
    <w:p w:rsidR="00507D96" w:rsidRPr="00507D96" w:rsidRDefault="00507D96" w:rsidP="00507D96">
      <w:pPr>
        <w:spacing w:after="101" w:line="259" w:lineRule="auto"/>
        <w:ind w:left="715" w:hanging="10"/>
        <w:rPr>
          <w:rFonts w:ascii="Times New Roman" w:eastAsia="Calibri" w:hAnsi="Times New Roman"/>
          <w:lang w:eastAsia="en-US"/>
        </w:rPr>
      </w:pPr>
      <w:r w:rsidRPr="00507D96">
        <w:rPr>
          <w:rFonts w:ascii="Times New Roman" w:eastAsia="Arial" w:hAnsi="Times New Roman"/>
          <w:sz w:val="20"/>
          <w:lang w:eastAsia="en-US"/>
        </w:rPr>
        <w:t>_____________________________________________________________________________</w:t>
      </w:r>
    </w:p>
    <w:p w:rsidR="00507D96" w:rsidRPr="00507D96" w:rsidRDefault="00507D96" w:rsidP="00507D96">
      <w:pPr>
        <w:numPr>
          <w:ilvl w:val="0"/>
          <w:numId w:val="175"/>
        </w:numPr>
        <w:spacing w:after="112" w:line="249" w:lineRule="auto"/>
        <w:ind w:left="707" w:right="101"/>
        <w:rPr>
          <w:rFonts w:ascii="Times New Roman" w:eastAsia="Calibri" w:hAnsi="Times New Roman"/>
          <w:lang w:eastAsia="en-US"/>
        </w:rPr>
      </w:pPr>
      <w:r w:rsidRPr="00507D96">
        <w:rPr>
          <w:rFonts w:ascii="Times New Roman" w:eastAsia="Arial" w:hAnsi="Times New Roman"/>
          <w:sz w:val="20"/>
          <w:lang w:eastAsia="en-US"/>
        </w:rPr>
        <w:t>Используйте команду</w:t>
      </w:r>
      <w:r w:rsidRPr="00507D96">
        <w:rPr>
          <w:rFonts w:ascii="Times New Roman" w:eastAsia="Arial" w:hAnsi="Times New Roman"/>
          <w:b/>
          <w:sz w:val="20"/>
          <w:lang w:eastAsia="en-US"/>
        </w:rPr>
        <w:t xml:space="preserve"> show ppp interface serial</w:t>
      </w:r>
      <w:r w:rsidRPr="00507D96">
        <w:rPr>
          <w:rFonts w:ascii="Times New Roman" w:eastAsia="Arial" w:hAnsi="Times New Roman"/>
          <w:sz w:val="20"/>
          <w:lang w:eastAsia="en-US"/>
        </w:rPr>
        <w:t xml:space="preserve"> для того последовательного интерфейса, который вы отлаживаете. </w:t>
      </w:r>
    </w:p>
    <w:p w:rsidR="00507D96" w:rsidRPr="00507D96" w:rsidRDefault="00507D96" w:rsidP="00507D96">
      <w:pPr>
        <w:spacing w:after="250" w:line="249" w:lineRule="auto"/>
        <w:ind w:left="728" w:right="101" w:hanging="9"/>
        <w:rPr>
          <w:rFonts w:ascii="Times New Roman" w:eastAsia="Calibri" w:hAnsi="Times New Roman"/>
          <w:lang w:eastAsia="en-US"/>
        </w:rPr>
      </w:pPr>
      <w:r w:rsidRPr="00507D96">
        <w:rPr>
          <w:rFonts w:ascii="Times New Roman" w:eastAsia="Arial" w:hAnsi="Times New Roman"/>
          <w:sz w:val="20"/>
          <w:lang w:eastAsia="en-US"/>
        </w:rPr>
        <w:t xml:space="preserve">Связь установлена? _________ </w:t>
      </w:r>
    </w:p>
    <w:p w:rsidR="00507D96" w:rsidRPr="00507D96" w:rsidRDefault="00507D96" w:rsidP="00507D96">
      <w:pPr>
        <w:spacing w:after="108" w:line="268" w:lineRule="auto"/>
        <w:ind w:left="-4" w:right="1176" w:hanging="10"/>
        <w:rPr>
          <w:rFonts w:ascii="Times New Roman" w:eastAsia="Calibri" w:hAnsi="Times New Roman"/>
          <w:lang w:eastAsia="en-US"/>
        </w:rPr>
      </w:pPr>
      <w:r w:rsidRPr="00507D96">
        <w:rPr>
          <w:rFonts w:ascii="Times New Roman" w:eastAsia="Arial" w:hAnsi="Times New Roman"/>
          <w:b/>
          <w:lang w:eastAsia="en-US"/>
        </w:rPr>
        <w:t xml:space="preserve">Шаг 3: Проверьте конфигурацию маршрутизатора R3. </w:t>
      </w:r>
    </w:p>
    <w:p w:rsidR="00507D96" w:rsidRPr="00507D96" w:rsidRDefault="00507D96" w:rsidP="00507D96">
      <w:pPr>
        <w:numPr>
          <w:ilvl w:val="0"/>
          <w:numId w:val="176"/>
        </w:numPr>
        <w:spacing w:after="112" w:line="249" w:lineRule="auto"/>
        <w:ind w:left="707" w:right="101"/>
        <w:rPr>
          <w:rFonts w:ascii="Times New Roman" w:eastAsia="Calibri" w:hAnsi="Times New Roman"/>
          <w:lang w:eastAsia="en-US"/>
        </w:rPr>
      </w:pPr>
      <w:r w:rsidRPr="00507D96">
        <w:rPr>
          <w:rFonts w:ascii="Times New Roman" w:eastAsia="Arial" w:hAnsi="Times New Roman"/>
          <w:sz w:val="20"/>
          <w:lang w:eastAsia="en-US"/>
        </w:rPr>
        <w:t xml:space="preserve">Используйте команду </w:t>
      </w:r>
      <w:r w:rsidRPr="00507D96">
        <w:rPr>
          <w:rFonts w:ascii="Times New Roman" w:eastAsia="Arial" w:hAnsi="Times New Roman"/>
          <w:b/>
          <w:sz w:val="20"/>
          <w:lang w:eastAsia="en-US"/>
        </w:rPr>
        <w:t>show interfaces</w:t>
      </w:r>
      <w:r w:rsidRPr="00507D96">
        <w:rPr>
          <w:rFonts w:ascii="Times New Roman" w:eastAsia="Arial" w:hAnsi="Times New Roman"/>
          <w:sz w:val="20"/>
          <w:lang w:eastAsia="en-US"/>
        </w:rPr>
        <w:t xml:space="preserve">, чтобы определить, установлен ли PPP на обоих последовательных каналах. </w:t>
      </w:r>
    </w:p>
    <w:p w:rsidR="00507D96" w:rsidRPr="00507D96" w:rsidRDefault="00507D96" w:rsidP="00507D96">
      <w:pPr>
        <w:spacing w:after="112" w:line="249" w:lineRule="auto"/>
        <w:ind w:left="729" w:right="101" w:hanging="9"/>
        <w:rPr>
          <w:rFonts w:ascii="Times New Roman" w:eastAsia="Calibri" w:hAnsi="Times New Roman"/>
          <w:lang w:eastAsia="en-US"/>
        </w:rPr>
      </w:pPr>
      <w:r w:rsidRPr="00507D96">
        <w:rPr>
          <w:rFonts w:ascii="Times New Roman" w:eastAsia="Arial" w:hAnsi="Times New Roman"/>
          <w:sz w:val="20"/>
          <w:lang w:eastAsia="en-US"/>
        </w:rPr>
        <w:t xml:space="preserve">Все ли каналы установлены? __________ </w:t>
      </w:r>
    </w:p>
    <w:p w:rsidR="00507D96" w:rsidRPr="00507D96" w:rsidRDefault="00507D96" w:rsidP="00507D96">
      <w:pPr>
        <w:spacing w:after="112" w:line="249" w:lineRule="auto"/>
        <w:ind w:left="729" w:right="101" w:hanging="9"/>
        <w:rPr>
          <w:rFonts w:ascii="Times New Roman" w:eastAsia="Calibri" w:hAnsi="Times New Roman"/>
          <w:lang w:eastAsia="en-US"/>
        </w:rPr>
      </w:pPr>
      <w:r w:rsidRPr="00507D96">
        <w:rPr>
          <w:rFonts w:ascii="Times New Roman" w:eastAsia="Arial" w:hAnsi="Times New Roman"/>
          <w:sz w:val="20"/>
          <w:lang w:eastAsia="en-US"/>
        </w:rPr>
        <w:t xml:space="preserve">Если ответ отрицательный, то какие каналы следует проверить? В чем заключаются возможные причины неполадок? </w:t>
      </w:r>
    </w:p>
    <w:p w:rsidR="00507D96" w:rsidRPr="00507D96" w:rsidRDefault="00507D96" w:rsidP="00507D96">
      <w:pPr>
        <w:spacing w:after="101" w:line="259" w:lineRule="auto"/>
        <w:ind w:left="715" w:hanging="10"/>
        <w:rPr>
          <w:rFonts w:ascii="Times New Roman" w:eastAsia="Calibri" w:hAnsi="Times New Roman"/>
          <w:lang w:eastAsia="en-US"/>
        </w:rPr>
      </w:pPr>
      <w:r w:rsidRPr="00507D96">
        <w:rPr>
          <w:rFonts w:ascii="Times New Roman" w:eastAsia="Arial" w:hAnsi="Times New Roman"/>
          <w:sz w:val="20"/>
          <w:lang w:eastAsia="en-US"/>
        </w:rPr>
        <w:t>_____________________________________________________________________________</w:t>
      </w:r>
    </w:p>
    <w:p w:rsidR="00507D96" w:rsidRPr="00507D96" w:rsidRDefault="00507D96" w:rsidP="00507D96">
      <w:pPr>
        <w:numPr>
          <w:ilvl w:val="0"/>
          <w:numId w:val="176"/>
        </w:numPr>
        <w:spacing w:after="112" w:line="249" w:lineRule="auto"/>
        <w:ind w:left="707" w:right="101"/>
        <w:rPr>
          <w:rFonts w:ascii="Times New Roman" w:eastAsia="Calibri" w:hAnsi="Times New Roman"/>
          <w:lang w:eastAsia="en-US"/>
        </w:rPr>
      </w:pPr>
      <w:r w:rsidRPr="00507D96">
        <w:rPr>
          <w:rFonts w:ascii="Times New Roman" w:eastAsia="Arial" w:hAnsi="Times New Roman"/>
          <w:sz w:val="20"/>
          <w:lang w:eastAsia="en-US"/>
        </w:rPr>
        <w:t xml:space="preserve">Используйте команду </w:t>
      </w:r>
      <w:r w:rsidRPr="00507D96">
        <w:rPr>
          <w:rFonts w:ascii="Times New Roman" w:eastAsia="Arial" w:hAnsi="Times New Roman"/>
          <w:b/>
          <w:sz w:val="20"/>
          <w:lang w:eastAsia="en-US"/>
        </w:rPr>
        <w:t xml:space="preserve">show run interface </w:t>
      </w:r>
      <w:r w:rsidRPr="00507D96">
        <w:rPr>
          <w:rFonts w:ascii="Times New Roman" w:eastAsia="Arial" w:hAnsi="Times New Roman"/>
          <w:sz w:val="20"/>
          <w:lang w:eastAsia="en-US"/>
        </w:rPr>
        <w:t xml:space="preserve">для проверки всех последовательных каналов, соединение для которых не было установлено. </w:t>
      </w:r>
    </w:p>
    <w:p w:rsidR="00507D96" w:rsidRPr="00507D96" w:rsidRDefault="00507D96" w:rsidP="00507D96">
      <w:pPr>
        <w:spacing w:after="112" w:line="249" w:lineRule="auto"/>
        <w:ind w:left="729" w:right="101" w:hanging="9"/>
        <w:rPr>
          <w:rFonts w:ascii="Times New Roman" w:eastAsia="Calibri" w:hAnsi="Times New Roman"/>
          <w:lang w:eastAsia="en-US"/>
        </w:rPr>
      </w:pPr>
      <w:r w:rsidRPr="00507D96">
        <w:rPr>
          <w:rFonts w:ascii="Times New Roman" w:eastAsia="Arial" w:hAnsi="Times New Roman"/>
          <w:sz w:val="20"/>
          <w:lang w:eastAsia="en-US"/>
        </w:rPr>
        <w:t xml:space="preserve">Устраните все неполадки, обнаруженные на интерфейсах. Запишите команды, использованные для исправления конфигурации. </w:t>
      </w:r>
    </w:p>
    <w:p w:rsidR="00507D96" w:rsidRPr="00507D96" w:rsidRDefault="00507D96" w:rsidP="00507D96">
      <w:pPr>
        <w:spacing w:after="101" w:line="259" w:lineRule="auto"/>
        <w:ind w:left="715" w:hanging="10"/>
        <w:rPr>
          <w:rFonts w:ascii="Times New Roman" w:eastAsia="Calibri" w:hAnsi="Times New Roman"/>
          <w:lang w:eastAsia="en-US"/>
        </w:rPr>
      </w:pPr>
      <w:r w:rsidRPr="00507D96">
        <w:rPr>
          <w:rFonts w:ascii="Times New Roman" w:eastAsia="Arial" w:hAnsi="Times New Roman"/>
          <w:sz w:val="20"/>
          <w:lang w:eastAsia="en-US"/>
        </w:rPr>
        <w:t>_____________________________________________________________________________</w:t>
      </w:r>
    </w:p>
    <w:p w:rsidR="00507D96" w:rsidRPr="00507D96" w:rsidRDefault="00507D96" w:rsidP="00507D96">
      <w:pPr>
        <w:numPr>
          <w:ilvl w:val="0"/>
          <w:numId w:val="176"/>
        </w:numPr>
        <w:spacing w:after="112" w:line="249" w:lineRule="auto"/>
        <w:ind w:left="707" w:right="101"/>
        <w:rPr>
          <w:rFonts w:ascii="Times New Roman" w:eastAsia="Calibri" w:hAnsi="Times New Roman"/>
          <w:lang w:eastAsia="en-US"/>
        </w:rPr>
      </w:pPr>
      <w:r w:rsidRPr="00507D96">
        <w:rPr>
          <w:rFonts w:ascii="Times New Roman" w:eastAsia="Arial" w:hAnsi="Times New Roman"/>
          <w:sz w:val="20"/>
          <w:lang w:eastAsia="en-US"/>
        </w:rPr>
        <w:t xml:space="preserve">Для проверки правильности настроек имени и пароля пользователя используйте команду </w:t>
      </w:r>
      <w:r w:rsidRPr="00507D96">
        <w:rPr>
          <w:rFonts w:ascii="Times New Roman" w:eastAsia="Arial" w:hAnsi="Times New Roman"/>
          <w:b/>
          <w:sz w:val="20"/>
          <w:lang w:eastAsia="en-US"/>
        </w:rPr>
        <w:t>show running-config | include username</w:t>
      </w:r>
      <w:r w:rsidRPr="00507D96">
        <w:rPr>
          <w:rFonts w:ascii="Times New Roman" w:eastAsia="Arial" w:hAnsi="Times New Roman"/>
          <w:sz w:val="20"/>
          <w:lang w:eastAsia="en-US"/>
        </w:rPr>
        <w:t xml:space="preserve">. </w:t>
      </w:r>
    </w:p>
    <w:p w:rsidR="00507D96" w:rsidRPr="00507D96" w:rsidRDefault="00507D96" w:rsidP="00507D96">
      <w:pPr>
        <w:spacing w:after="112" w:line="249" w:lineRule="auto"/>
        <w:ind w:left="729" w:right="101" w:hanging="9"/>
        <w:rPr>
          <w:rFonts w:ascii="Times New Roman" w:eastAsia="Calibri" w:hAnsi="Times New Roman"/>
          <w:lang w:eastAsia="en-US"/>
        </w:rPr>
      </w:pPr>
      <w:r w:rsidRPr="00507D96">
        <w:rPr>
          <w:rFonts w:ascii="Times New Roman" w:eastAsia="Arial" w:hAnsi="Times New Roman"/>
          <w:sz w:val="20"/>
          <w:lang w:eastAsia="en-US"/>
        </w:rPr>
        <w:t xml:space="preserve">Устраните все обнаруженные неполадки. Запишите команды, использованные для исправления конфигурации. </w:t>
      </w:r>
    </w:p>
    <w:p w:rsidR="00507D96" w:rsidRPr="00507D96" w:rsidRDefault="00507D96" w:rsidP="00507D96">
      <w:pPr>
        <w:spacing w:after="101" w:line="259" w:lineRule="auto"/>
        <w:ind w:left="10" w:right="50" w:hanging="10"/>
        <w:jc w:val="right"/>
        <w:rPr>
          <w:rFonts w:ascii="Times New Roman" w:eastAsia="Calibri" w:hAnsi="Times New Roman"/>
          <w:lang w:eastAsia="en-US"/>
        </w:rPr>
      </w:pPr>
      <w:r w:rsidRPr="00507D96">
        <w:rPr>
          <w:rFonts w:ascii="Times New Roman" w:eastAsia="Arial" w:hAnsi="Times New Roman"/>
          <w:sz w:val="20"/>
          <w:lang w:eastAsia="en-US"/>
        </w:rPr>
        <w:t>___________________________________________________________________________________</w:t>
      </w:r>
    </w:p>
    <w:p w:rsidR="00507D96" w:rsidRPr="00507D96" w:rsidRDefault="00507D96" w:rsidP="00507D96">
      <w:pPr>
        <w:numPr>
          <w:ilvl w:val="0"/>
          <w:numId w:val="176"/>
        </w:numPr>
        <w:spacing w:after="112" w:line="249" w:lineRule="auto"/>
        <w:ind w:left="707" w:right="101"/>
        <w:rPr>
          <w:rFonts w:ascii="Times New Roman" w:eastAsia="Calibri" w:hAnsi="Times New Roman"/>
          <w:lang w:eastAsia="en-US"/>
        </w:rPr>
      </w:pPr>
      <w:r w:rsidRPr="00507D96">
        <w:rPr>
          <w:rFonts w:ascii="Times New Roman" w:eastAsia="Arial" w:hAnsi="Times New Roman"/>
          <w:sz w:val="20"/>
          <w:lang w:eastAsia="en-US"/>
        </w:rPr>
        <w:t xml:space="preserve">Используйте команду </w:t>
      </w:r>
      <w:r w:rsidRPr="00507D96">
        <w:rPr>
          <w:rFonts w:ascii="Times New Roman" w:eastAsia="Arial" w:hAnsi="Times New Roman"/>
          <w:b/>
          <w:sz w:val="20"/>
          <w:lang w:eastAsia="en-US"/>
        </w:rPr>
        <w:t>show interface</w:t>
      </w:r>
      <w:r w:rsidRPr="00507D96">
        <w:rPr>
          <w:rFonts w:ascii="Times New Roman" w:eastAsia="Arial" w:hAnsi="Times New Roman"/>
          <w:sz w:val="20"/>
          <w:lang w:eastAsia="en-US"/>
        </w:rPr>
        <w:t xml:space="preserve">, чтобы убедиться, что последовательные связи установлены. </w:t>
      </w:r>
    </w:p>
    <w:p w:rsidR="00507D96" w:rsidRPr="00507D96" w:rsidRDefault="00507D96" w:rsidP="00507D96">
      <w:pPr>
        <w:numPr>
          <w:ilvl w:val="0"/>
          <w:numId w:val="176"/>
        </w:numPr>
        <w:spacing w:after="112" w:line="249" w:lineRule="auto"/>
        <w:ind w:left="707" w:right="101"/>
        <w:rPr>
          <w:rFonts w:ascii="Times New Roman" w:eastAsia="Calibri" w:hAnsi="Times New Roman"/>
          <w:lang w:eastAsia="en-US"/>
        </w:rPr>
      </w:pPr>
      <w:r w:rsidRPr="00507D96">
        <w:rPr>
          <w:rFonts w:ascii="Times New Roman" w:eastAsia="Arial" w:hAnsi="Times New Roman"/>
          <w:sz w:val="20"/>
          <w:lang w:eastAsia="en-US"/>
        </w:rPr>
        <w:t xml:space="preserve">По всем ли каналам PPP установлены соединения? __________ </w:t>
      </w:r>
    </w:p>
    <w:p w:rsidR="00507D96" w:rsidRPr="00507D96" w:rsidRDefault="00507D96" w:rsidP="00507D96">
      <w:pPr>
        <w:numPr>
          <w:ilvl w:val="0"/>
          <w:numId w:val="176"/>
        </w:numPr>
        <w:spacing w:after="112" w:line="249" w:lineRule="auto"/>
        <w:ind w:left="707" w:right="101"/>
        <w:rPr>
          <w:rFonts w:ascii="Times New Roman" w:eastAsia="Calibri" w:hAnsi="Times New Roman"/>
          <w:lang w:eastAsia="en-US"/>
        </w:rPr>
      </w:pPr>
      <w:r w:rsidRPr="00507D96">
        <w:rPr>
          <w:rFonts w:ascii="Times New Roman" w:eastAsia="Arial" w:hAnsi="Times New Roman"/>
          <w:sz w:val="20"/>
          <w:lang w:eastAsia="en-US"/>
        </w:rPr>
        <w:t xml:space="preserve">Эхо-запрос от узла ПК A к Lo0 выполняется успешно? _________ </w:t>
      </w:r>
    </w:p>
    <w:p w:rsidR="00507D96" w:rsidRPr="00507D96" w:rsidRDefault="00507D96" w:rsidP="00507D96">
      <w:pPr>
        <w:numPr>
          <w:ilvl w:val="0"/>
          <w:numId w:val="176"/>
        </w:numPr>
        <w:spacing w:after="112" w:line="249" w:lineRule="auto"/>
        <w:ind w:left="707" w:right="101"/>
        <w:rPr>
          <w:rFonts w:ascii="Times New Roman" w:eastAsia="Calibri" w:hAnsi="Times New Roman"/>
          <w:lang w:eastAsia="en-US"/>
        </w:rPr>
      </w:pPr>
      <w:r w:rsidRPr="00507D96">
        <w:rPr>
          <w:rFonts w:ascii="Times New Roman" w:eastAsia="Arial" w:hAnsi="Times New Roman"/>
          <w:sz w:val="20"/>
          <w:lang w:eastAsia="en-US"/>
        </w:rPr>
        <w:t xml:space="preserve">Успешно ли выполняется эхо-запрос от узла ПК A на узел ПК C? _________ </w:t>
      </w:r>
    </w:p>
    <w:p w:rsidR="00507D96" w:rsidRPr="00507D96" w:rsidRDefault="00507D96" w:rsidP="00507D96">
      <w:pPr>
        <w:spacing w:after="308" w:line="249" w:lineRule="auto"/>
        <w:ind w:left="728" w:right="101" w:hanging="9"/>
        <w:rPr>
          <w:rFonts w:ascii="Times New Roman" w:eastAsia="Calibri" w:hAnsi="Times New Roman"/>
          <w:lang w:eastAsia="en-US"/>
        </w:rPr>
      </w:pPr>
      <w:r w:rsidRPr="00507D96">
        <w:rPr>
          <w:rFonts w:ascii="Times New Roman" w:eastAsia="Arial" w:hAnsi="Times New Roman"/>
          <w:b/>
          <w:sz w:val="20"/>
          <w:lang w:eastAsia="en-US"/>
        </w:rPr>
        <w:t>Примечание</w:t>
      </w:r>
      <w:r w:rsidRPr="00507D96">
        <w:rPr>
          <w:rFonts w:ascii="Times New Roman" w:eastAsia="Arial" w:hAnsi="Times New Roman"/>
          <w:sz w:val="20"/>
          <w:lang w:eastAsia="en-US"/>
        </w:rPr>
        <w:t xml:space="preserve">. Чтобы успешно получать ответы на ping-запросы между ПК, может потребоваться отключить межсетевой экран. </w:t>
      </w:r>
    </w:p>
    <w:p w:rsidR="00507D96" w:rsidRPr="00507D96" w:rsidRDefault="00507D96" w:rsidP="00507D96">
      <w:pPr>
        <w:keepNext/>
        <w:keepLines/>
        <w:spacing w:before="240" w:after="66" w:line="259" w:lineRule="auto"/>
        <w:ind w:left="-5"/>
        <w:outlineLvl w:val="0"/>
        <w:rPr>
          <w:rFonts w:ascii="Times New Roman" w:eastAsia="DengXian Light" w:hAnsi="Times New Roman"/>
          <w:sz w:val="32"/>
          <w:szCs w:val="32"/>
          <w:lang w:eastAsia="en-US"/>
        </w:rPr>
      </w:pPr>
      <w:r w:rsidRPr="00507D96">
        <w:rPr>
          <w:rFonts w:ascii="Times New Roman" w:eastAsia="DengXian Light" w:hAnsi="Times New Roman"/>
          <w:sz w:val="28"/>
          <w:szCs w:val="32"/>
          <w:lang w:eastAsia="en-US"/>
        </w:rPr>
        <w:t xml:space="preserve">Часть 3: Поиск и устранение неполадок сетевого уровня </w:t>
      </w:r>
    </w:p>
    <w:p w:rsidR="00507D96" w:rsidRPr="00507D96" w:rsidRDefault="00507D96" w:rsidP="00507D96">
      <w:pPr>
        <w:spacing w:after="252" w:line="249" w:lineRule="auto"/>
        <w:ind w:left="354" w:right="101" w:hanging="9"/>
        <w:rPr>
          <w:rFonts w:ascii="Times New Roman" w:eastAsia="Calibri" w:hAnsi="Times New Roman"/>
          <w:lang w:eastAsia="en-US"/>
        </w:rPr>
      </w:pPr>
      <w:r w:rsidRPr="00507D96">
        <w:rPr>
          <w:rFonts w:ascii="Times New Roman" w:eastAsia="Arial" w:hAnsi="Times New Roman"/>
          <w:sz w:val="20"/>
          <w:lang w:eastAsia="en-US"/>
        </w:rPr>
        <w:t xml:space="preserve">В части 3 вам предстоит убедиться, что подключения уровня 3 установлены на всех интерфейсах, исследуя для этого настройки IPv4 и OSPF. </w:t>
      </w:r>
    </w:p>
    <w:p w:rsidR="00507D96" w:rsidRPr="00507D96" w:rsidRDefault="00507D96" w:rsidP="00507D96">
      <w:pPr>
        <w:spacing w:after="108" w:line="268" w:lineRule="auto"/>
        <w:ind w:left="921" w:right="1176" w:hanging="935"/>
        <w:rPr>
          <w:rFonts w:ascii="Times New Roman" w:eastAsia="Calibri" w:hAnsi="Times New Roman"/>
          <w:lang w:eastAsia="en-US"/>
        </w:rPr>
      </w:pPr>
      <w:r w:rsidRPr="00507D96">
        <w:rPr>
          <w:rFonts w:ascii="Times New Roman" w:eastAsia="Arial" w:hAnsi="Times New Roman"/>
          <w:b/>
          <w:lang w:eastAsia="en-US"/>
        </w:rPr>
        <w:lastRenderedPageBreak/>
        <w:t xml:space="preserve">Шаг 1: Убедитесь, что интерфейсы, указанные в таблице адресации, активны и настроены с правильными IP-адресами. </w:t>
      </w:r>
    </w:p>
    <w:p w:rsidR="00507D96" w:rsidRPr="00507D96" w:rsidRDefault="00507D96" w:rsidP="00507D96">
      <w:pPr>
        <w:spacing w:after="112" w:line="249" w:lineRule="auto"/>
        <w:ind w:left="354" w:right="101" w:hanging="9"/>
        <w:rPr>
          <w:rFonts w:ascii="Times New Roman" w:eastAsia="Calibri" w:hAnsi="Times New Roman"/>
          <w:lang w:eastAsia="en-US"/>
        </w:rPr>
      </w:pPr>
      <w:r w:rsidRPr="00507D96">
        <w:rPr>
          <w:rFonts w:ascii="Times New Roman" w:eastAsia="Arial" w:hAnsi="Times New Roman"/>
          <w:sz w:val="20"/>
          <w:lang w:eastAsia="en-US"/>
        </w:rPr>
        <w:t xml:space="preserve">Выполните команду </w:t>
      </w:r>
      <w:r w:rsidRPr="00507D96">
        <w:rPr>
          <w:rFonts w:ascii="Times New Roman" w:eastAsia="Arial" w:hAnsi="Times New Roman"/>
          <w:b/>
          <w:sz w:val="20"/>
          <w:lang w:eastAsia="en-US"/>
        </w:rPr>
        <w:t>show ip interface brief</w:t>
      </w:r>
      <w:r w:rsidRPr="00507D96">
        <w:rPr>
          <w:rFonts w:ascii="Times New Roman" w:eastAsia="Arial" w:hAnsi="Times New Roman"/>
          <w:sz w:val="20"/>
          <w:lang w:eastAsia="en-US"/>
        </w:rPr>
        <w:t xml:space="preserve"> на всех маршрутизаторах, чтобы убедиться, что все интерфейсы находятся в рабочем состоянии (up/up). </w:t>
      </w:r>
    </w:p>
    <w:p w:rsidR="00507D96" w:rsidRPr="00507D96" w:rsidRDefault="00507D96" w:rsidP="00507D96">
      <w:pPr>
        <w:spacing w:after="112" w:line="249" w:lineRule="auto"/>
        <w:ind w:left="354" w:right="101" w:hanging="9"/>
        <w:rPr>
          <w:rFonts w:ascii="Times New Roman" w:eastAsia="Calibri" w:hAnsi="Times New Roman"/>
          <w:lang w:eastAsia="en-US"/>
        </w:rPr>
      </w:pPr>
      <w:r w:rsidRPr="00507D96">
        <w:rPr>
          <w:rFonts w:ascii="Times New Roman" w:eastAsia="Arial" w:hAnsi="Times New Roman"/>
          <w:sz w:val="20"/>
          <w:lang w:eastAsia="en-US"/>
        </w:rPr>
        <w:t xml:space="preserve">Устраните все обнаруженные неполадки. Запишите команды, использованные для исправления конфигурации. </w:t>
      </w:r>
    </w:p>
    <w:p w:rsidR="00507D96" w:rsidRPr="00507D96" w:rsidRDefault="00507D96" w:rsidP="00507D96">
      <w:pPr>
        <w:spacing w:after="242" w:line="259" w:lineRule="auto"/>
        <w:ind w:left="370" w:hanging="10"/>
        <w:rPr>
          <w:rFonts w:ascii="Times New Roman" w:eastAsia="Calibri" w:hAnsi="Times New Roman"/>
          <w:lang w:eastAsia="en-US"/>
        </w:rPr>
      </w:pPr>
      <w:r w:rsidRPr="00507D96">
        <w:rPr>
          <w:rFonts w:ascii="Times New Roman" w:eastAsia="Arial" w:hAnsi="Times New Roman"/>
          <w:sz w:val="20"/>
          <w:lang w:eastAsia="en-US"/>
        </w:rPr>
        <w:t>________________________________________________________________________________</w:t>
      </w:r>
    </w:p>
    <w:p w:rsidR="00507D96" w:rsidRPr="00507D96" w:rsidRDefault="00507D96" w:rsidP="00507D96">
      <w:pPr>
        <w:spacing w:after="108" w:line="268" w:lineRule="auto"/>
        <w:ind w:left="-4" w:right="1176" w:hanging="10"/>
        <w:rPr>
          <w:rFonts w:ascii="Times New Roman" w:eastAsia="Calibri" w:hAnsi="Times New Roman"/>
          <w:lang w:eastAsia="en-US"/>
        </w:rPr>
      </w:pPr>
      <w:r w:rsidRPr="00507D96">
        <w:rPr>
          <w:rFonts w:ascii="Times New Roman" w:eastAsia="Arial" w:hAnsi="Times New Roman"/>
          <w:b/>
          <w:lang w:eastAsia="en-US"/>
        </w:rPr>
        <w:t xml:space="preserve">Шаг 2: Проверка маршрутизации OSPF </w:t>
      </w:r>
    </w:p>
    <w:p w:rsidR="00507D96" w:rsidRPr="00507D96" w:rsidRDefault="00507D96" w:rsidP="00507D96">
      <w:pPr>
        <w:spacing w:after="112" w:line="249" w:lineRule="auto"/>
        <w:ind w:left="354" w:right="101" w:hanging="9"/>
        <w:rPr>
          <w:rFonts w:ascii="Times New Roman" w:eastAsia="Calibri" w:hAnsi="Times New Roman"/>
          <w:lang w:eastAsia="en-US"/>
        </w:rPr>
      </w:pPr>
      <w:r w:rsidRPr="00507D96">
        <w:rPr>
          <w:rFonts w:ascii="Times New Roman" w:eastAsia="Arial" w:hAnsi="Times New Roman"/>
          <w:sz w:val="20"/>
          <w:lang w:eastAsia="en-US"/>
        </w:rPr>
        <w:t xml:space="preserve">Выполните команду </w:t>
      </w:r>
      <w:r w:rsidRPr="00507D96">
        <w:rPr>
          <w:rFonts w:ascii="Times New Roman" w:eastAsia="Arial" w:hAnsi="Times New Roman"/>
          <w:b/>
          <w:sz w:val="20"/>
          <w:lang w:eastAsia="en-US"/>
        </w:rPr>
        <w:t>show ip protocols</w:t>
      </w:r>
      <w:r w:rsidRPr="00507D96">
        <w:rPr>
          <w:rFonts w:ascii="Times New Roman" w:eastAsia="Arial" w:hAnsi="Times New Roman"/>
          <w:sz w:val="20"/>
          <w:lang w:eastAsia="en-US"/>
        </w:rPr>
        <w:t xml:space="preserve"> и убедитесь, что протокол OSPF работает и все сети анонсированы. </w:t>
      </w:r>
    </w:p>
    <w:p w:rsidR="00507D96" w:rsidRPr="00507D96" w:rsidRDefault="00507D96" w:rsidP="00507D96">
      <w:pPr>
        <w:spacing w:after="112" w:line="249" w:lineRule="auto"/>
        <w:ind w:left="354" w:right="101" w:hanging="9"/>
        <w:rPr>
          <w:rFonts w:ascii="Times New Roman" w:eastAsia="Calibri" w:hAnsi="Times New Roman"/>
          <w:lang w:eastAsia="en-US"/>
        </w:rPr>
      </w:pPr>
      <w:r w:rsidRPr="00507D96">
        <w:rPr>
          <w:rFonts w:ascii="Times New Roman" w:eastAsia="Arial" w:hAnsi="Times New Roman"/>
          <w:sz w:val="20"/>
          <w:lang w:eastAsia="en-US"/>
        </w:rPr>
        <w:t xml:space="preserve">Устраните все обнаруженные неполадки. Запишите команды, использованные для исправления конфигурации. </w:t>
      </w:r>
    </w:p>
    <w:p w:rsidR="00507D96" w:rsidRPr="00507D96" w:rsidRDefault="00507D96" w:rsidP="00507D96">
      <w:pPr>
        <w:spacing w:after="0" w:line="365" w:lineRule="auto"/>
        <w:jc w:val="center"/>
        <w:rPr>
          <w:rFonts w:ascii="Times New Roman" w:eastAsia="Calibri" w:hAnsi="Times New Roman"/>
          <w:lang w:eastAsia="en-US"/>
        </w:rPr>
      </w:pPr>
      <w:r w:rsidRPr="00507D96">
        <w:rPr>
          <w:rFonts w:ascii="Times New Roman" w:eastAsia="Arial" w:hAnsi="Times New Roman"/>
          <w:sz w:val="20"/>
          <w:lang w:eastAsia="en-US"/>
        </w:rPr>
        <w:t>____________________________________________________________________________________</w:t>
      </w:r>
    </w:p>
    <w:p w:rsidR="00507D96" w:rsidRPr="00507D96" w:rsidRDefault="00507D96" w:rsidP="00507D96">
      <w:pPr>
        <w:spacing w:after="112" w:line="249" w:lineRule="auto"/>
        <w:ind w:left="354" w:right="101" w:hanging="9"/>
        <w:rPr>
          <w:rFonts w:ascii="Times New Roman" w:eastAsia="Calibri" w:hAnsi="Times New Roman"/>
          <w:lang w:eastAsia="en-US"/>
        </w:rPr>
      </w:pPr>
      <w:r w:rsidRPr="00507D96">
        <w:rPr>
          <w:rFonts w:ascii="Times New Roman" w:eastAsia="Arial" w:hAnsi="Times New Roman"/>
          <w:sz w:val="20"/>
          <w:lang w:eastAsia="en-US"/>
        </w:rPr>
        <w:t xml:space="preserve">Успешно ли выполняется эхо-запрос от узла ПК A на узел ПК C? _______ </w:t>
      </w:r>
    </w:p>
    <w:p w:rsidR="00507D96" w:rsidRPr="00507D96" w:rsidRDefault="00507D96" w:rsidP="00507D96">
      <w:pPr>
        <w:spacing w:after="112" w:line="249" w:lineRule="auto"/>
        <w:ind w:left="354" w:right="101" w:hanging="9"/>
        <w:rPr>
          <w:rFonts w:ascii="Times New Roman" w:eastAsia="Calibri" w:hAnsi="Times New Roman"/>
          <w:lang w:eastAsia="en-US"/>
        </w:rPr>
      </w:pPr>
      <w:r w:rsidRPr="00507D96">
        <w:rPr>
          <w:rFonts w:ascii="Times New Roman" w:eastAsia="Arial" w:hAnsi="Times New Roman"/>
          <w:sz w:val="20"/>
          <w:lang w:eastAsia="en-US"/>
        </w:rPr>
        <w:t xml:space="preserve">Если между некоторыми хостами нет связи, продолжите поиск и устранение неполадок, чтобы устранить все имеющиеся неполадки. </w:t>
      </w:r>
    </w:p>
    <w:p w:rsidR="00507D96" w:rsidRPr="00507D96" w:rsidRDefault="00507D96" w:rsidP="00507D96">
      <w:pPr>
        <w:spacing w:after="112" w:line="249" w:lineRule="auto"/>
        <w:ind w:left="354" w:right="101" w:hanging="9"/>
        <w:rPr>
          <w:rFonts w:ascii="Times New Roman" w:eastAsia="Calibri" w:hAnsi="Times New Roman"/>
          <w:lang w:eastAsia="en-US"/>
        </w:rPr>
      </w:pPr>
      <w:r w:rsidRPr="00507D96">
        <w:rPr>
          <w:rFonts w:ascii="Times New Roman" w:eastAsia="Arial" w:hAnsi="Times New Roman"/>
          <w:b/>
          <w:sz w:val="20"/>
          <w:lang w:eastAsia="en-US"/>
        </w:rPr>
        <w:t>Примечание</w:t>
      </w:r>
      <w:r w:rsidRPr="00507D96">
        <w:rPr>
          <w:rFonts w:ascii="Times New Roman" w:eastAsia="Arial" w:hAnsi="Times New Roman"/>
          <w:sz w:val="20"/>
          <w:lang w:eastAsia="en-US"/>
        </w:rPr>
        <w:t xml:space="preserve">. Чтобы успешно получать ответы на ping-запросы между ПК, может потребоваться отключить межсетевой экран. </w:t>
      </w:r>
    </w:p>
    <w:p w:rsidR="00507D96" w:rsidRPr="00507D96" w:rsidRDefault="00507D96" w:rsidP="00507D96">
      <w:pPr>
        <w:spacing w:before="100" w:beforeAutospacing="1" w:after="100" w:afterAutospacing="1" w:line="240" w:lineRule="auto"/>
        <w:ind w:left="-5"/>
        <w:outlineLvl w:val="1"/>
        <w:rPr>
          <w:rFonts w:ascii="Times New Roman" w:eastAsia="Times New Roman" w:hAnsi="Times New Roman"/>
          <w:b/>
          <w:bCs/>
          <w:sz w:val="36"/>
          <w:szCs w:val="36"/>
        </w:rPr>
      </w:pPr>
      <w:r w:rsidRPr="00507D96">
        <w:rPr>
          <w:rFonts w:ascii="Times New Roman" w:eastAsia="Times New Roman" w:hAnsi="Times New Roman"/>
          <w:b/>
          <w:bCs/>
          <w:sz w:val="24"/>
          <w:szCs w:val="24"/>
        </w:rPr>
        <w:t xml:space="preserve">Сводная таблица по интерфейсам маршрутизаторов </w:t>
      </w:r>
    </w:p>
    <w:tbl>
      <w:tblPr>
        <w:tblStyle w:val="TableGrid11"/>
        <w:tblW w:w="9479" w:type="dxa"/>
        <w:tblInd w:w="-89" w:type="dxa"/>
        <w:tblCellMar>
          <w:top w:w="115" w:type="dxa"/>
          <w:left w:w="114" w:type="dxa"/>
          <w:right w:w="59" w:type="dxa"/>
        </w:tblCellMar>
        <w:tblLook w:val="04A0" w:firstRow="1" w:lastRow="0" w:firstColumn="1" w:lastColumn="0" w:noHBand="0" w:noVBand="1"/>
      </w:tblPr>
      <w:tblGrid>
        <w:gridCol w:w="1752"/>
        <w:gridCol w:w="1827"/>
        <w:gridCol w:w="1827"/>
        <w:gridCol w:w="2035"/>
        <w:gridCol w:w="2038"/>
      </w:tblGrid>
      <w:tr w:rsidR="00507D96" w:rsidRPr="00507D96" w:rsidTr="003746C8">
        <w:trPr>
          <w:trHeight w:val="514"/>
        </w:trPr>
        <w:tc>
          <w:tcPr>
            <w:tcW w:w="9479" w:type="dxa"/>
            <w:gridSpan w:val="5"/>
            <w:tcBorders>
              <w:top w:val="single" w:sz="2" w:space="0" w:color="000000"/>
              <w:left w:val="single" w:sz="2" w:space="0" w:color="000000"/>
              <w:bottom w:val="single" w:sz="2" w:space="0" w:color="000000"/>
              <w:right w:val="single" w:sz="2" w:space="0" w:color="000000"/>
            </w:tcBorders>
            <w:shd w:val="clear" w:color="auto" w:fill="DBE5F1"/>
            <w:vAlign w:val="center"/>
          </w:tcPr>
          <w:p w:rsidR="00507D96" w:rsidRPr="00507D96" w:rsidRDefault="00507D96" w:rsidP="00507D96">
            <w:pPr>
              <w:spacing w:after="0" w:line="240" w:lineRule="auto"/>
              <w:ind w:right="56"/>
              <w:jc w:val="center"/>
              <w:rPr>
                <w:rFonts w:ascii="Times New Roman" w:eastAsia="Calibri" w:hAnsi="Times New Roman"/>
                <w:lang w:eastAsia="en-US"/>
              </w:rPr>
            </w:pPr>
            <w:r w:rsidRPr="00507D96">
              <w:rPr>
                <w:rFonts w:ascii="Times New Roman" w:eastAsia="Arial" w:hAnsi="Times New Roman"/>
                <w:b/>
                <w:sz w:val="20"/>
                <w:lang w:eastAsia="en-US"/>
              </w:rPr>
              <w:t xml:space="preserve">Сводка по интерфейсам маршрутизаторов </w:t>
            </w:r>
          </w:p>
        </w:tc>
      </w:tr>
      <w:tr w:rsidR="00507D96" w:rsidRPr="00507D96" w:rsidTr="003746C8">
        <w:trPr>
          <w:trHeight w:val="783"/>
        </w:trPr>
        <w:tc>
          <w:tcPr>
            <w:tcW w:w="1752" w:type="dxa"/>
            <w:tcBorders>
              <w:top w:val="single" w:sz="2" w:space="0" w:color="000000"/>
              <w:left w:val="single" w:sz="2" w:space="0" w:color="000000"/>
              <w:bottom w:val="single" w:sz="2" w:space="0" w:color="000000"/>
              <w:right w:val="single" w:sz="2" w:space="0" w:color="000000"/>
            </w:tcBorders>
            <w:vAlign w:val="center"/>
          </w:tcPr>
          <w:p w:rsidR="00507D96" w:rsidRPr="00507D96" w:rsidRDefault="00507D96" w:rsidP="00507D96">
            <w:pPr>
              <w:spacing w:after="0" w:line="240" w:lineRule="auto"/>
              <w:jc w:val="center"/>
              <w:rPr>
                <w:rFonts w:ascii="Times New Roman" w:eastAsia="Calibri" w:hAnsi="Times New Roman"/>
                <w:lang w:eastAsia="en-US"/>
              </w:rPr>
            </w:pPr>
            <w:r w:rsidRPr="00507D96">
              <w:rPr>
                <w:rFonts w:ascii="Times New Roman" w:eastAsia="Arial" w:hAnsi="Times New Roman"/>
                <w:b/>
                <w:sz w:val="20"/>
                <w:lang w:eastAsia="en-US"/>
              </w:rPr>
              <w:t xml:space="preserve">Модель маршрутизатора </w:t>
            </w:r>
          </w:p>
        </w:tc>
        <w:tc>
          <w:tcPr>
            <w:tcW w:w="1827" w:type="dxa"/>
            <w:tcBorders>
              <w:top w:val="single" w:sz="2" w:space="0" w:color="000000"/>
              <w:left w:val="single" w:sz="2" w:space="0" w:color="000000"/>
              <w:bottom w:val="single" w:sz="2" w:space="0" w:color="000000"/>
              <w:right w:val="single" w:sz="2" w:space="0" w:color="000000"/>
            </w:tcBorders>
            <w:vAlign w:val="center"/>
          </w:tcPr>
          <w:p w:rsidR="00507D96" w:rsidRPr="00507D96" w:rsidRDefault="00507D96" w:rsidP="00507D96">
            <w:pPr>
              <w:spacing w:after="16" w:line="240" w:lineRule="auto"/>
              <w:ind w:right="58"/>
              <w:jc w:val="center"/>
              <w:rPr>
                <w:rFonts w:ascii="Times New Roman" w:eastAsia="Calibri" w:hAnsi="Times New Roman"/>
                <w:lang w:eastAsia="en-US"/>
              </w:rPr>
            </w:pPr>
            <w:r w:rsidRPr="00507D96">
              <w:rPr>
                <w:rFonts w:ascii="Times New Roman" w:eastAsia="Arial" w:hAnsi="Times New Roman"/>
                <w:b/>
                <w:sz w:val="20"/>
                <w:lang w:eastAsia="en-US"/>
              </w:rPr>
              <w:t xml:space="preserve">Интерфейс </w:t>
            </w:r>
          </w:p>
          <w:p w:rsidR="00507D96" w:rsidRPr="00507D96" w:rsidRDefault="00507D96" w:rsidP="00507D96">
            <w:pPr>
              <w:spacing w:after="0" w:line="240" w:lineRule="auto"/>
              <w:ind w:right="57"/>
              <w:jc w:val="center"/>
              <w:rPr>
                <w:rFonts w:ascii="Times New Roman" w:eastAsia="Calibri" w:hAnsi="Times New Roman"/>
                <w:lang w:eastAsia="en-US"/>
              </w:rPr>
            </w:pPr>
            <w:r w:rsidRPr="00507D96">
              <w:rPr>
                <w:rFonts w:ascii="Times New Roman" w:eastAsia="Arial" w:hAnsi="Times New Roman"/>
                <w:b/>
                <w:sz w:val="20"/>
                <w:lang w:eastAsia="en-US"/>
              </w:rPr>
              <w:t xml:space="preserve">Ethernet № 1 </w:t>
            </w:r>
          </w:p>
        </w:tc>
        <w:tc>
          <w:tcPr>
            <w:tcW w:w="1827" w:type="dxa"/>
            <w:tcBorders>
              <w:top w:val="single" w:sz="2" w:space="0" w:color="000000"/>
              <w:left w:val="single" w:sz="2" w:space="0" w:color="000000"/>
              <w:bottom w:val="single" w:sz="2" w:space="0" w:color="000000"/>
              <w:right w:val="single" w:sz="2" w:space="0" w:color="000000"/>
            </w:tcBorders>
            <w:vAlign w:val="center"/>
          </w:tcPr>
          <w:p w:rsidR="00507D96" w:rsidRPr="00507D96" w:rsidRDefault="00507D96" w:rsidP="00507D96">
            <w:pPr>
              <w:spacing w:after="16" w:line="240" w:lineRule="auto"/>
              <w:ind w:right="55"/>
              <w:jc w:val="center"/>
              <w:rPr>
                <w:rFonts w:ascii="Times New Roman" w:eastAsia="Calibri" w:hAnsi="Times New Roman"/>
                <w:lang w:eastAsia="en-US"/>
              </w:rPr>
            </w:pPr>
            <w:r w:rsidRPr="00507D96">
              <w:rPr>
                <w:rFonts w:ascii="Times New Roman" w:eastAsia="Arial" w:hAnsi="Times New Roman"/>
                <w:b/>
                <w:sz w:val="20"/>
                <w:lang w:eastAsia="en-US"/>
              </w:rPr>
              <w:t xml:space="preserve">Интерфейс </w:t>
            </w:r>
          </w:p>
          <w:p w:rsidR="00507D96" w:rsidRPr="00507D96" w:rsidRDefault="00507D96" w:rsidP="00507D96">
            <w:pPr>
              <w:spacing w:after="0" w:line="240" w:lineRule="auto"/>
              <w:ind w:right="54"/>
              <w:jc w:val="center"/>
              <w:rPr>
                <w:rFonts w:ascii="Times New Roman" w:eastAsia="Calibri" w:hAnsi="Times New Roman"/>
                <w:lang w:eastAsia="en-US"/>
              </w:rPr>
            </w:pPr>
            <w:r w:rsidRPr="00507D96">
              <w:rPr>
                <w:rFonts w:ascii="Times New Roman" w:eastAsia="Arial" w:hAnsi="Times New Roman"/>
                <w:b/>
                <w:sz w:val="20"/>
                <w:lang w:eastAsia="en-US"/>
              </w:rPr>
              <w:t xml:space="preserve">Ethernet № 2 </w:t>
            </w:r>
          </w:p>
        </w:tc>
        <w:tc>
          <w:tcPr>
            <w:tcW w:w="2035" w:type="dxa"/>
            <w:tcBorders>
              <w:top w:val="single" w:sz="2" w:space="0" w:color="000000"/>
              <w:left w:val="single" w:sz="2" w:space="0" w:color="000000"/>
              <w:bottom w:val="single" w:sz="2" w:space="0" w:color="000000"/>
              <w:right w:val="single" w:sz="2" w:space="0" w:color="000000"/>
            </w:tcBorders>
            <w:vAlign w:val="center"/>
          </w:tcPr>
          <w:p w:rsidR="00507D96" w:rsidRPr="00507D96" w:rsidRDefault="00507D96" w:rsidP="00507D96">
            <w:pPr>
              <w:spacing w:after="0" w:line="240" w:lineRule="auto"/>
              <w:jc w:val="center"/>
              <w:rPr>
                <w:rFonts w:ascii="Times New Roman" w:eastAsia="Calibri" w:hAnsi="Times New Roman"/>
                <w:lang w:eastAsia="en-US"/>
              </w:rPr>
            </w:pPr>
            <w:r w:rsidRPr="00507D96">
              <w:rPr>
                <w:rFonts w:ascii="Times New Roman" w:eastAsia="Arial" w:hAnsi="Times New Roman"/>
                <w:b/>
                <w:sz w:val="20"/>
                <w:lang w:eastAsia="en-US"/>
              </w:rPr>
              <w:t xml:space="preserve">Последовательный интерфейс № 1 </w:t>
            </w:r>
          </w:p>
        </w:tc>
        <w:tc>
          <w:tcPr>
            <w:tcW w:w="2035" w:type="dxa"/>
            <w:tcBorders>
              <w:top w:val="single" w:sz="2" w:space="0" w:color="000000"/>
              <w:left w:val="single" w:sz="2" w:space="0" w:color="000000"/>
              <w:bottom w:val="single" w:sz="2" w:space="0" w:color="000000"/>
              <w:right w:val="single" w:sz="2" w:space="0" w:color="000000"/>
            </w:tcBorders>
            <w:vAlign w:val="center"/>
          </w:tcPr>
          <w:p w:rsidR="00507D96" w:rsidRPr="00507D96" w:rsidRDefault="00507D96" w:rsidP="00507D96">
            <w:pPr>
              <w:spacing w:after="0" w:line="240" w:lineRule="auto"/>
              <w:jc w:val="center"/>
              <w:rPr>
                <w:rFonts w:ascii="Times New Roman" w:eastAsia="Calibri" w:hAnsi="Times New Roman"/>
                <w:lang w:eastAsia="en-US"/>
              </w:rPr>
            </w:pPr>
            <w:r w:rsidRPr="00507D96">
              <w:rPr>
                <w:rFonts w:ascii="Times New Roman" w:eastAsia="Arial" w:hAnsi="Times New Roman"/>
                <w:b/>
                <w:sz w:val="20"/>
                <w:lang w:eastAsia="en-US"/>
              </w:rPr>
              <w:t xml:space="preserve">Последовательный интерфейс № 2 </w:t>
            </w:r>
          </w:p>
        </w:tc>
      </w:tr>
      <w:tr w:rsidR="00507D96" w:rsidRPr="00507D96" w:rsidTr="003746C8">
        <w:trPr>
          <w:trHeight w:val="592"/>
        </w:trPr>
        <w:tc>
          <w:tcPr>
            <w:tcW w:w="1752"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1800 </w:t>
            </w:r>
          </w:p>
        </w:tc>
        <w:tc>
          <w:tcPr>
            <w:tcW w:w="1827"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t xml:space="preserve">Fast Ethernet 0/0 (F0/0) </w:t>
            </w:r>
          </w:p>
        </w:tc>
        <w:tc>
          <w:tcPr>
            <w:tcW w:w="1827"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2"/>
              <w:rPr>
                <w:rFonts w:ascii="Times New Roman" w:eastAsia="Calibri" w:hAnsi="Times New Roman"/>
                <w:lang w:eastAsia="en-US"/>
              </w:rPr>
            </w:pPr>
            <w:r w:rsidRPr="00507D96">
              <w:rPr>
                <w:rFonts w:ascii="Times New Roman" w:eastAsia="Arial" w:hAnsi="Times New Roman"/>
                <w:sz w:val="20"/>
                <w:lang w:eastAsia="en-US"/>
              </w:rPr>
              <w:t xml:space="preserve">Fast Ethernet 0/1 (F0/1) </w:t>
            </w:r>
          </w:p>
        </w:tc>
        <w:tc>
          <w:tcPr>
            <w:tcW w:w="2035"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2"/>
              <w:rPr>
                <w:rFonts w:ascii="Times New Roman" w:eastAsia="Calibri" w:hAnsi="Times New Roman"/>
                <w:lang w:eastAsia="en-US"/>
              </w:rPr>
            </w:pPr>
            <w:r w:rsidRPr="00507D96">
              <w:rPr>
                <w:rFonts w:ascii="Times New Roman" w:eastAsia="Arial" w:hAnsi="Times New Roman"/>
                <w:sz w:val="20"/>
                <w:lang w:eastAsia="en-US"/>
              </w:rPr>
              <w:t xml:space="preserve">Serial 0/0/0 (S0/0/0) </w:t>
            </w:r>
          </w:p>
        </w:tc>
        <w:tc>
          <w:tcPr>
            <w:tcW w:w="2035"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2"/>
              <w:rPr>
                <w:rFonts w:ascii="Times New Roman" w:eastAsia="Calibri" w:hAnsi="Times New Roman"/>
                <w:lang w:eastAsia="en-US"/>
              </w:rPr>
            </w:pPr>
            <w:r w:rsidRPr="00507D96">
              <w:rPr>
                <w:rFonts w:ascii="Times New Roman" w:eastAsia="Arial" w:hAnsi="Times New Roman"/>
                <w:sz w:val="20"/>
                <w:lang w:eastAsia="en-US"/>
              </w:rPr>
              <w:t xml:space="preserve">Serial 0/0/1 (S0/0/1) </w:t>
            </w:r>
          </w:p>
        </w:tc>
      </w:tr>
      <w:tr w:rsidR="00507D96" w:rsidRPr="00507D96" w:rsidTr="003746C8">
        <w:trPr>
          <w:trHeight w:val="593"/>
        </w:trPr>
        <w:tc>
          <w:tcPr>
            <w:tcW w:w="1752"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1900 </w:t>
            </w:r>
          </w:p>
        </w:tc>
        <w:tc>
          <w:tcPr>
            <w:tcW w:w="1827"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right="25"/>
              <w:rPr>
                <w:rFonts w:ascii="Times New Roman" w:eastAsia="Calibri" w:hAnsi="Times New Roman"/>
                <w:lang w:eastAsia="en-US"/>
              </w:rPr>
            </w:pPr>
            <w:r w:rsidRPr="00507D96">
              <w:rPr>
                <w:rFonts w:ascii="Times New Roman" w:eastAsia="Arial" w:hAnsi="Times New Roman"/>
                <w:sz w:val="20"/>
                <w:lang w:eastAsia="en-US"/>
              </w:rPr>
              <w:t xml:space="preserve">Gigabit Ethernet 0/0 (G0/0) </w:t>
            </w:r>
          </w:p>
        </w:tc>
        <w:tc>
          <w:tcPr>
            <w:tcW w:w="1827"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2" w:right="24"/>
              <w:rPr>
                <w:rFonts w:ascii="Times New Roman" w:eastAsia="Calibri" w:hAnsi="Times New Roman"/>
                <w:lang w:eastAsia="en-US"/>
              </w:rPr>
            </w:pPr>
            <w:r w:rsidRPr="00507D96">
              <w:rPr>
                <w:rFonts w:ascii="Times New Roman" w:eastAsia="Arial" w:hAnsi="Times New Roman"/>
                <w:sz w:val="20"/>
                <w:lang w:eastAsia="en-US"/>
              </w:rPr>
              <w:t xml:space="preserve">Gigabit Ethernet 0/1 (G0/1) </w:t>
            </w:r>
          </w:p>
        </w:tc>
        <w:tc>
          <w:tcPr>
            <w:tcW w:w="2035"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Serial 0/0/0 (S0/0/0) </w:t>
            </w:r>
          </w:p>
        </w:tc>
        <w:tc>
          <w:tcPr>
            <w:tcW w:w="2035"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Serial 0/0/1 (S0/0/1) </w:t>
            </w:r>
          </w:p>
        </w:tc>
      </w:tr>
      <w:tr w:rsidR="00507D96" w:rsidRPr="00507D96" w:rsidTr="003746C8">
        <w:trPr>
          <w:trHeight w:val="593"/>
        </w:trPr>
        <w:tc>
          <w:tcPr>
            <w:tcW w:w="1752"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2801 </w:t>
            </w:r>
          </w:p>
        </w:tc>
        <w:tc>
          <w:tcPr>
            <w:tcW w:w="1827"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t xml:space="preserve">Fast Ethernet 0/0 (F0/0) </w:t>
            </w:r>
          </w:p>
        </w:tc>
        <w:tc>
          <w:tcPr>
            <w:tcW w:w="1827"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2"/>
              <w:rPr>
                <w:rFonts w:ascii="Times New Roman" w:eastAsia="Calibri" w:hAnsi="Times New Roman"/>
                <w:lang w:eastAsia="en-US"/>
              </w:rPr>
            </w:pPr>
            <w:r w:rsidRPr="00507D96">
              <w:rPr>
                <w:rFonts w:ascii="Times New Roman" w:eastAsia="Arial" w:hAnsi="Times New Roman"/>
                <w:sz w:val="20"/>
                <w:lang w:eastAsia="en-US"/>
              </w:rPr>
              <w:t xml:space="preserve">Fast Ethernet 0/1 (F0/1) </w:t>
            </w:r>
          </w:p>
        </w:tc>
        <w:tc>
          <w:tcPr>
            <w:tcW w:w="2035"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2"/>
              <w:rPr>
                <w:rFonts w:ascii="Times New Roman" w:eastAsia="Calibri" w:hAnsi="Times New Roman"/>
                <w:lang w:eastAsia="en-US"/>
              </w:rPr>
            </w:pPr>
            <w:r w:rsidRPr="00507D96">
              <w:rPr>
                <w:rFonts w:ascii="Times New Roman" w:eastAsia="Arial" w:hAnsi="Times New Roman"/>
                <w:sz w:val="20"/>
                <w:lang w:eastAsia="en-US"/>
              </w:rPr>
              <w:t xml:space="preserve">Serial 0/1/0 (S0/1/0) </w:t>
            </w:r>
          </w:p>
        </w:tc>
        <w:tc>
          <w:tcPr>
            <w:tcW w:w="2035"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2"/>
              <w:rPr>
                <w:rFonts w:ascii="Times New Roman" w:eastAsia="Calibri" w:hAnsi="Times New Roman"/>
                <w:lang w:eastAsia="en-US"/>
              </w:rPr>
            </w:pPr>
            <w:r w:rsidRPr="00507D96">
              <w:rPr>
                <w:rFonts w:ascii="Times New Roman" w:eastAsia="Arial" w:hAnsi="Times New Roman"/>
                <w:sz w:val="20"/>
                <w:lang w:eastAsia="en-US"/>
              </w:rPr>
              <w:t xml:space="preserve">Serial 0/1/1 (S0/1/1) </w:t>
            </w:r>
          </w:p>
        </w:tc>
      </w:tr>
      <w:tr w:rsidR="00507D96" w:rsidRPr="00507D96" w:rsidTr="003746C8">
        <w:trPr>
          <w:trHeight w:val="593"/>
        </w:trPr>
        <w:tc>
          <w:tcPr>
            <w:tcW w:w="1752"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2811 </w:t>
            </w:r>
          </w:p>
        </w:tc>
        <w:tc>
          <w:tcPr>
            <w:tcW w:w="1827"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t xml:space="preserve">Fast Ethernet 0/0 (F0/0) </w:t>
            </w:r>
          </w:p>
        </w:tc>
        <w:tc>
          <w:tcPr>
            <w:tcW w:w="1827"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2"/>
              <w:rPr>
                <w:rFonts w:ascii="Times New Roman" w:eastAsia="Calibri" w:hAnsi="Times New Roman"/>
                <w:lang w:eastAsia="en-US"/>
              </w:rPr>
            </w:pPr>
            <w:r w:rsidRPr="00507D96">
              <w:rPr>
                <w:rFonts w:ascii="Times New Roman" w:eastAsia="Arial" w:hAnsi="Times New Roman"/>
                <w:sz w:val="20"/>
                <w:lang w:eastAsia="en-US"/>
              </w:rPr>
              <w:t xml:space="preserve">Fast Ethernet 0/1 (F0/1) </w:t>
            </w:r>
          </w:p>
        </w:tc>
        <w:tc>
          <w:tcPr>
            <w:tcW w:w="2035"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2"/>
              <w:rPr>
                <w:rFonts w:ascii="Times New Roman" w:eastAsia="Calibri" w:hAnsi="Times New Roman"/>
                <w:lang w:eastAsia="en-US"/>
              </w:rPr>
            </w:pPr>
            <w:r w:rsidRPr="00507D96">
              <w:rPr>
                <w:rFonts w:ascii="Times New Roman" w:eastAsia="Arial" w:hAnsi="Times New Roman"/>
                <w:sz w:val="20"/>
                <w:lang w:eastAsia="en-US"/>
              </w:rPr>
              <w:t xml:space="preserve">Serial 0/0/0 (S0/0/0) </w:t>
            </w:r>
          </w:p>
        </w:tc>
        <w:tc>
          <w:tcPr>
            <w:tcW w:w="2035"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2"/>
              <w:rPr>
                <w:rFonts w:ascii="Times New Roman" w:eastAsia="Calibri" w:hAnsi="Times New Roman"/>
                <w:lang w:eastAsia="en-US"/>
              </w:rPr>
            </w:pPr>
            <w:r w:rsidRPr="00507D96">
              <w:rPr>
                <w:rFonts w:ascii="Times New Roman" w:eastAsia="Arial" w:hAnsi="Times New Roman"/>
                <w:sz w:val="20"/>
                <w:lang w:eastAsia="en-US"/>
              </w:rPr>
              <w:t xml:space="preserve">Serial 0/0/1 (S0/0/1) </w:t>
            </w:r>
          </w:p>
        </w:tc>
      </w:tr>
      <w:tr w:rsidR="00507D96" w:rsidRPr="00507D96" w:rsidTr="003746C8">
        <w:trPr>
          <w:trHeight w:val="593"/>
        </w:trPr>
        <w:tc>
          <w:tcPr>
            <w:tcW w:w="1752"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2900 </w:t>
            </w:r>
          </w:p>
        </w:tc>
        <w:tc>
          <w:tcPr>
            <w:tcW w:w="1827"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right="25"/>
              <w:rPr>
                <w:rFonts w:ascii="Times New Roman" w:eastAsia="Calibri" w:hAnsi="Times New Roman"/>
                <w:lang w:eastAsia="en-US"/>
              </w:rPr>
            </w:pPr>
            <w:r w:rsidRPr="00507D96">
              <w:rPr>
                <w:rFonts w:ascii="Times New Roman" w:eastAsia="Arial" w:hAnsi="Times New Roman"/>
                <w:sz w:val="20"/>
                <w:lang w:eastAsia="en-US"/>
              </w:rPr>
              <w:t xml:space="preserve">Gigabit Ethernet 0/0 (G0/0) </w:t>
            </w:r>
          </w:p>
        </w:tc>
        <w:tc>
          <w:tcPr>
            <w:tcW w:w="1827"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2" w:right="24"/>
              <w:rPr>
                <w:rFonts w:ascii="Times New Roman" w:eastAsia="Calibri" w:hAnsi="Times New Roman"/>
                <w:lang w:eastAsia="en-US"/>
              </w:rPr>
            </w:pPr>
            <w:r w:rsidRPr="00507D96">
              <w:rPr>
                <w:rFonts w:ascii="Times New Roman" w:eastAsia="Arial" w:hAnsi="Times New Roman"/>
                <w:sz w:val="20"/>
                <w:lang w:eastAsia="en-US"/>
              </w:rPr>
              <w:t xml:space="preserve">Gigabit Ethernet 0/1 (G0/1) </w:t>
            </w:r>
          </w:p>
        </w:tc>
        <w:tc>
          <w:tcPr>
            <w:tcW w:w="2035"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Serial 0/0/0 (S0/0/0) </w:t>
            </w:r>
          </w:p>
        </w:tc>
        <w:tc>
          <w:tcPr>
            <w:tcW w:w="2035"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Serial 0/0/1 (S0/0/1) </w:t>
            </w:r>
          </w:p>
        </w:tc>
      </w:tr>
      <w:tr w:rsidR="00507D96" w:rsidRPr="00507D96" w:rsidTr="003746C8">
        <w:trPr>
          <w:trHeight w:val="1929"/>
        </w:trPr>
        <w:tc>
          <w:tcPr>
            <w:tcW w:w="9479" w:type="dxa"/>
            <w:gridSpan w:val="5"/>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right="102" w:firstLine="1"/>
              <w:rPr>
                <w:rFonts w:ascii="Times New Roman" w:eastAsia="Calibri" w:hAnsi="Times New Roman"/>
                <w:lang w:val="ru-RU" w:eastAsia="en-US"/>
              </w:rPr>
            </w:pPr>
            <w:r w:rsidRPr="00507D96">
              <w:rPr>
                <w:rFonts w:ascii="Times New Roman" w:eastAsia="Arial" w:hAnsi="Times New Roman"/>
                <w:b/>
                <w:sz w:val="20"/>
                <w:lang w:val="ru-RU" w:eastAsia="en-US"/>
              </w:rPr>
              <w:t>Примечание</w:t>
            </w:r>
            <w:r w:rsidRPr="00507D96">
              <w:rPr>
                <w:rFonts w:ascii="Times New Roman" w:eastAsia="Arial" w:hAnsi="Times New Roman"/>
                <w:sz w:val="20"/>
                <w:lang w:val="ru-RU" w:eastAsia="en-US"/>
              </w:rPr>
              <w:t xml:space="preserve">. Чтобы определить конфигурацию маршрутизатора, можно посмотреть на интерфейсы и установить тип маршрутизатора и количество его интерфейсов. Перечислить все комбинации конфигураций для каждого класса маршрутизаторов невозможно. Эта таблица содержит идентификаторы для возможных комбинаций интерфейсов </w:t>
            </w:r>
            <w:r w:rsidRPr="00507D96">
              <w:rPr>
                <w:rFonts w:ascii="Times New Roman" w:eastAsia="Arial" w:hAnsi="Times New Roman"/>
                <w:sz w:val="20"/>
                <w:lang w:eastAsia="en-US"/>
              </w:rPr>
              <w:t>Ethernet</w:t>
            </w:r>
            <w:r w:rsidRPr="00507D96">
              <w:rPr>
                <w:rFonts w:ascii="Times New Roman" w:eastAsia="Arial" w:hAnsi="Times New Roman"/>
                <w:sz w:val="20"/>
                <w:lang w:val="ru-RU" w:eastAsia="en-US"/>
              </w:rPr>
              <w:t xml:space="preserve"> и последовательных интерфейсов на устройстве. Другие типы интерфейсов в таблице не представлены, хотя они могут присутствовать в данном конкретном маршрутизаторе. В качестве примера можно привести интерфейс </w:t>
            </w:r>
            <w:r w:rsidRPr="00507D96">
              <w:rPr>
                <w:rFonts w:ascii="Times New Roman" w:eastAsia="Arial" w:hAnsi="Times New Roman"/>
                <w:sz w:val="20"/>
                <w:lang w:eastAsia="en-US"/>
              </w:rPr>
              <w:t>ISDN</w:t>
            </w:r>
            <w:r w:rsidRPr="00507D96">
              <w:rPr>
                <w:rFonts w:ascii="Times New Roman" w:eastAsia="Arial" w:hAnsi="Times New Roman"/>
                <w:sz w:val="20"/>
                <w:lang w:val="ru-RU" w:eastAsia="en-US"/>
              </w:rPr>
              <w:t xml:space="preserve"> </w:t>
            </w:r>
            <w:r w:rsidRPr="00507D96">
              <w:rPr>
                <w:rFonts w:ascii="Times New Roman" w:eastAsia="Arial" w:hAnsi="Times New Roman"/>
                <w:sz w:val="20"/>
                <w:lang w:eastAsia="en-US"/>
              </w:rPr>
              <w:t>BRI</w:t>
            </w:r>
            <w:r w:rsidRPr="00507D96">
              <w:rPr>
                <w:rFonts w:ascii="Times New Roman" w:eastAsia="Arial" w:hAnsi="Times New Roman"/>
                <w:sz w:val="20"/>
                <w:lang w:val="ru-RU" w:eastAsia="en-US"/>
              </w:rPr>
              <w:t xml:space="preserve">. Строка в скобках — это официальное сокращение, которое можно использовать в командах </w:t>
            </w:r>
            <w:r w:rsidRPr="00507D96">
              <w:rPr>
                <w:rFonts w:ascii="Times New Roman" w:eastAsia="Arial" w:hAnsi="Times New Roman"/>
                <w:sz w:val="20"/>
                <w:lang w:eastAsia="en-US"/>
              </w:rPr>
              <w:t>Cisco</w:t>
            </w:r>
            <w:r w:rsidRPr="00507D96">
              <w:rPr>
                <w:rFonts w:ascii="Times New Roman" w:eastAsia="Arial" w:hAnsi="Times New Roman"/>
                <w:sz w:val="20"/>
                <w:lang w:val="ru-RU" w:eastAsia="en-US"/>
              </w:rPr>
              <w:t xml:space="preserve"> </w:t>
            </w:r>
            <w:r w:rsidRPr="00507D96">
              <w:rPr>
                <w:rFonts w:ascii="Times New Roman" w:eastAsia="Arial" w:hAnsi="Times New Roman"/>
                <w:sz w:val="20"/>
                <w:lang w:eastAsia="en-US"/>
              </w:rPr>
              <w:t>IOS</w:t>
            </w:r>
            <w:r w:rsidRPr="00507D96">
              <w:rPr>
                <w:rFonts w:ascii="Times New Roman" w:eastAsia="Arial" w:hAnsi="Times New Roman"/>
                <w:sz w:val="20"/>
                <w:lang w:val="ru-RU" w:eastAsia="en-US"/>
              </w:rPr>
              <w:t xml:space="preserve"> для обозначения интерфейса. </w:t>
            </w:r>
          </w:p>
        </w:tc>
      </w:tr>
    </w:tbl>
    <w:p w:rsidR="00507D96" w:rsidRDefault="00507D96" w:rsidP="00B066CE">
      <w:pPr>
        <w:spacing w:after="0" w:line="240" w:lineRule="auto"/>
        <w:jc w:val="center"/>
        <w:rPr>
          <w:rFonts w:ascii="Times New Roman" w:eastAsia="Times New Roman" w:hAnsi="Times New Roman"/>
          <w:b/>
          <w:sz w:val="24"/>
          <w:szCs w:val="24"/>
          <w:lang w:eastAsia="en-US"/>
        </w:rPr>
      </w:pPr>
    </w:p>
    <w:p w:rsidR="00B22203" w:rsidRDefault="00B22203" w:rsidP="00B066CE">
      <w:pPr>
        <w:spacing w:after="0" w:line="240" w:lineRule="auto"/>
        <w:jc w:val="center"/>
        <w:rPr>
          <w:rFonts w:ascii="Times New Roman" w:eastAsia="Times New Roman" w:hAnsi="Times New Roman"/>
          <w:b/>
          <w:sz w:val="24"/>
          <w:szCs w:val="24"/>
          <w:lang w:eastAsia="en-US"/>
        </w:rPr>
      </w:pPr>
    </w:p>
    <w:p w:rsidR="00B22203" w:rsidRDefault="00B22203" w:rsidP="00B066CE">
      <w:pPr>
        <w:spacing w:after="0" w:line="240" w:lineRule="auto"/>
        <w:jc w:val="center"/>
        <w:rPr>
          <w:rFonts w:ascii="Times New Roman" w:eastAsia="Times New Roman" w:hAnsi="Times New Roman"/>
          <w:b/>
          <w:sz w:val="24"/>
          <w:szCs w:val="24"/>
          <w:lang w:eastAsia="en-US"/>
        </w:rPr>
      </w:pPr>
    </w:p>
    <w:p w:rsidR="00B22203" w:rsidRDefault="00507D96" w:rsidP="00B066CE">
      <w:pPr>
        <w:spacing w:after="0" w:line="240" w:lineRule="auto"/>
        <w:jc w:val="center"/>
        <w:rPr>
          <w:rFonts w:ascii="Times New Roman" w:eastAsia="Times New Roman" w:hAnsi="Times New Roman"/>
          <w:b/>
          <w:sz w:val="24"/>
          <w:szCs w:val="24"/>
          <w:lang w:eastAsia="en-US"/>
        </w:rPr>
      </w:pPr>
      <w:r>
        <w:rPr>
          <w:rFonts w:ascii="Times New Roman" w:eastAsia="Times New Roman" w:hAnsi="Times New Roman"/>
          <w:b/>
          <w:sz w:val="24"/>
          <w:szCs w:val="24"/>
          <w:lang w:eastAsia="en-US"/>
        </w:rPr>
        <w:t>Практическая работа 30</w:t>
      </w:r>
    </w:p>
    <w:p w:rsidR="00507D96" w:rsidRPr="00507D96" w:rsidRDefault="00507D96" w:rsidP="00507D96">
      <w:pPr>
        <w:spacing w:after="0" w:line="240" w:lineRule="auto"/>
        <w:contextualSpacing/>
        <w:rPr>
          <w:rFonts w:ascii="Times New Roman" w:eastAsia="Calibri" w:hAnsi="Times New Roman"/>
          <w:b/>
          <w:sz w:val="24"/>
          <w:lang w:eastAsia="en-US"/>
        </w:rPr>
      </w:pPr>
      <w:r w:rsidRPr="00507D96">
        <w:rPr>
          <w:rFonts w:ascii="Times New Roman" w:eastAsia="Calibri" w:hAnsi="Times New Roman"/>
          <w:b/>
          <w:sz w:val="24"/>
          <w:szCs w:val="24"/>
          <w:lang w:eastAsia="en-US"/>
        </w:rPr>
        <w:t xml:space="preserve">Настройка маршрутизатора в качестве клиента PPPoE для подключения DSL </w:t>
      </w:r>
    </w:p>
    <w:p w:rsidR="00507D96" w:rsidRPr="00507D96" w:rsidRDefault="00507D96" w:rsidP="00507D96">
      <w:pPr>
        <w:spacing w:after="0" w:line="360" w:lineRule="auto"/>
        <w:contextualSpacing/>
        <w:rPr>
          <w:rFonts w:ascii="Times New Roman" w:eastAsia="Calibri" w:hAnsi="Times New Roman"/>
          <w:b/>
          <w:sz w:val="24"/>
          <w:lang w:eastAsia="en-US"/>
        </w:rPr>
      </w:pPr>
      <w:r w:rsidRPr="00507D96">
        <w:rPr>
          <w:rFonts w:ascii="Times New Roman" w:eastAsia="Calibri" w:hAnsi="Times New Roman"/>
          <w:b/>
          <w:sz w:val="24"/>
          <w:lang w:eastAsia="en-US"/>
        </w:rPr>
        <w:lastRenderedPageBreak/>
        <w:t xml:space="preserve">Цели работы: Произвести настройку маршрутизатора в качестве клиента </w:t>
      </w:r>
      <w:r w:rsidRPr="00507D96">
        <w:rPr>
          <w:rFonts w:ascii="Times New Roman" w:eastAsia="Calibri" w:hAnsi="Times New Roman"/>
          <w:b/>
          <w:sz w:val="24"/>
          <w:lang w:val="en-US" w:eastAsia="en-US"/>
        </w:rPr>
        <w:t>PPPoE</w:t>
      </w:r>
      <w:r w:rsidRPr="00507D96">
        <w:rPr>
          <w:rFonts w:ascii="Times New Roman" w:eastAsia="Calibri" w:hAnsi="Times New Roman"/>
          <w:b/>
          <w:sz w:val="24"/>
          <w:lang w:eastAsia="en-US"/>
        </w:rPr>
        <w:t xml:space="preserve"> для подключение </w:t>
      </w:r>
      <w:r w:rsidRPr="00507D96">
        <w:rPr>
          <w:rFonts w:ascii="Times New Roman" w:eastAsia="Calibri" w:hAnsi="Times New Roman"/>
          <w:b/>
          <w:sz w:val="24"/>
          <w:lang w:val="en-US" w:eastAsia="en-US"/>
        </w:rPr>
        <w:t>DSL</w:t>
      </w:r>
    </w:p>
    <w:p w:rsidR="00507D96" w:rsidRPr="00507D96" w:rsidRDefault="00507D96" w:rsidP="00507D96">
      <w:pPr>
        <w:keepNext/>
        <w:keepLines/>
        <w:spacing w:before="240" w:after="0" w:line="259" w:lineRule="auto"/>
        <w:ind w:left="-5"/>
        <w:outlineLvl w:val="0"/>
        <w:rPr>
          <w:rFonts w:ascii="Times New Roman" w:eastAsia="DengXian Light" w:hAnsi="Times New Roman"/>
          <w:sz w:val="32"/>
          <w:szCs w:val="32"/>
          <w:lang w:eastAsia="en-US"/>
        </w:rPr>
      </w:pPr>
      <w:r w:rsidRPr="00507D96">
        <w:rPr>
          <w:rFonts w:ascii="Times New Roman" w:eastAsia="DengXian Light" w:hAnsi="Times New Roman"/>
          <w:sz w:val="28"/>
          <w:szCs w:val="28"/>
          <w:lang w:eastAsia="en-US"/>
        </w:rPr>
        <w:t xml:space="preserve">Задачи </w:t>
      </w:r>
    </w:p>
    <w:p w:rsidR="00507D96" w:rsidRPr="00507D96" w:rsidRDefault="00507D96" w:rsidP="00507D96">
      <w:pPr>
        <w:spacing w:after="103" w:line="259" w:lineRule="auto"/>
        <w:ind w:left="355" w:hanging="10"/>
        <w:rPr>
          <w:rFonts w:ascii="Times New Roman" w:eastAsia="Calibri" w:hAnsi="Times New Roman"/>
          <w:lang w:eastAsia="en-US"/>
        </w:rPr>
      </w:pPr>
      <w:r w:rsidRPr="00507D96">
        <w:rPr>
          <w:rFonts w:ascii="Times New Roman" w:eastAsia="Arial" w:hAnsi="Times New Roman"/>
          <w:b/>
          <w:sz w:val="20"/>
          <w:lang w:eastAsia="en-US"/>
        </w:rPr>
        <w:t xml:space="preserve">Часть 1. Развёртывание сети </w:t>
      </w:r>
    </w:p>
    <w:p w:rsidR="00507D96" w:rsidRPr="00507D96" w:rsidRDefault="00507D96" w:rsidP="00507D96">
      <w:pPr>
        <w:spacing w:after="103" w:line="259" w:lineRule="auto"/>
        <w:ind w:left="355" w:hanging="10"/>
        <w:rPr>
          <w:rFonts w:ascii="Times New Roman" w:eastAsia="Calibri" w:hAnsi="Times New Roman"/>
          <w:lang w:eastAsia="en-US"/>
        </w:rPr>
      </w:pPr>
      <w:r w:rsidRPr="00507D96">
        <w:rPr>
          <w:rFonts w:ascii="Times New Roman" w:eastAsia="Arial" w:hAnsi="Times New Roman"/>
          <w:b/>
          <w:sz w:val="20"/>
          <w:lang w:eastAsia="en-US"/>
        </w:rPr>
        <w:t xml:space="preserve">Часть 2. Настройка маршрутизатора ISP </w:t>
      </w:r>
    </w:p>
    <w:p w:rsidR="00507D96" w:rsidRPr="00507D96" w:rsidRDefault="00507D96" w:rsidP="00507D96">
      <w:pPr>
        <w:spacing w:after="261" w:line="259" w:lineRule="auto"/>
        <w:ind w:left="355" w:hanging="10"/>
        <w:rPr>
          <w:rFonts w:ascii="Times New Roman" w:eastAsia="Calibri" w:hAnsi="Times New Roman"/>
          <w:lang w:eastAsia="en-US"/>
        </w:rPr>
      </w:pPr>
      <w:r w:rsidRPr="00507D96">
        <w:rPr>
          <w:rFonts w:ascii="Times New Roman" w:eastAsia="Arial" w:hAnsi="Times New Roman"/>
          <w:b/>
          <w:sz w:val="20"/>
          <w:lang w:eastAsia="en-US"/>
        </w:rPr>
        <w:t xml:space="preserve">Часть 3. Настройка маршрутизатора Cust1 </w:t>
      </w:r>
    </w:p>
    <w:p w:rsidR="00507D96" w:rsidRPr="00507D96" w:rsidRDefault="00507D96" w:rsidP="00507D96">
      <w:pPr>
        <w:keepNext/>
        <w:keepLines/>
        <w:spacing w:before="240" w:after="0" w:line="259" w:lineRule="auto"/>
        <w:ind w:left="-5"/>
        <w:outlineLvl w:val="0"/>
        <w:rPr>
          <w:rFonts w:ascii="Times New Roman" w:eastAsia="DengXian Light" w:hAnsi="Times New Roman"/>
          <w:sz w:val="28"/>
          <w:szCs w:val="28"/>
          <w:lang w:eastAsia="en-US"/>
        </w:rPr>
      </w:pPr>
      <w:r w:rsidRPr="00507D96">
        <w:rPr>
          <w:rFonts w:ascii="Times New Roman" w:eastAsia="DengXian Light" w:hAnsi="Times New Roman"/>
          <w:sz w:val="28"/>
          <w:szCs w:val="28"/>
          <w:lang w:eastAsia="en-US"/>
        </w:rPr>
        <w:t xml:space="preserve">Исходные данные/сценарий </w:t>
      </w:r>
    </w:p>
    <w:p w:rsidR="00507D96" w:rsidRPr="00507D96" w:rsidRDefault="00507D96" w:rsidP="00507D96">
      <w:pPr>
        <w:spacing w:after="111" w:line="249" w:lineRule="auto"/>
        <w:ind w:left="355" w:hanging="10"/>
        <w:rPr>
          <w:rFonts w:ascii="Times New Roman" w:eastAsia="Calibri" w:hAnsi="Times New Roman"/>
          <w:lang w:eastAsia="en-US"/>
        </w:rPr>
      </w:pPr>
      <w:r w:rsidRPr="00507D96">
        <w:rPr>
          <w:rFonts w:ascii="Times New Roman" w:eastAsia="Arial" w:hAnsi="Times New Roman"/>
          <w:sz w:val="20"/>
          <w:lang w:eastAsia="en-US"/>
        </w:rPr>
        <w:t xml:space="preserve">Интернет-провайдеры часто используют протокол PPPoE для передачи данных по каналам DSL своим заказчикам. PPP поддерживает назначение IP-адреса устройству на удаленном конце канала PPP. Что ещё более важно, PPP поддерживает аутентификацию CHAP. Интернет-провайдеры могут проверять учётные записи, чтобы определить, оплатил ли заказчик свой счёт, прежде чем позволить ему подключиться к Интернету </w:t>
      </w:r>
    </w:p>
    <w:p w:rsidR="00507D96" w:rsidRPr="00507D96" w:rsidRDefault="00507D96" w:rsidP="00507D96">
      <w:pPr>
        <w:spacing w:after="111" w:line="249" w:lineRule="auto"/>
        <w:ind w:left="355" w:hanging="10"/>
        <w:rPr>
          <w:rFonts w:ascii="Times New Roman" w:eastAsia="Calibri" w:hAnsi="Times New Roman"/>
          <w:lang w:eastAsia="en-US"/>
        </w:rPr>
      </w:pPr>
      <w:r w:rsidRPr="00507D96">
        <w:rPr>
          <w:rFonts w:ascii="Times New Roman" w:eastAsia="Arial" w:hAnsi="Times New Roman"/>
          <w:sz w:val="20"/>
          <w:lang w:eastAsia="en-US"/>
        </w:rPr>
        <w:t xml:space="preserve">В этой лабораторной работе выполняется настройка подключения на стороне клиента и интернетпровайдера для настройки PPPoE. В большинстве случаев достаточно выполнить настройку на стороне клиента. </w:t>
      </w:r>
    </w:p>
    <w:p w:rsidR="00507D96" w:rsidRPr="00507D96" w:rsidRDefault="00507D96" w:rsidP="00507D96">
      <w:pPr>
        <w:spacing w:after="111" w:line="249" w:lineRule="auto"/>
        <w:ind w:left="355" w:right="172" w:hanging="10"/>
        <w:rPr>
          <w:rFonts w:ascii="Times New Roman" w:eastAsia="Arial" w:hAnsi="Times New Roman"/>
          <w:b/>
          <w:sz w:val="20"/>
          <w:lang w:eastAsia="en-US"/>
        </w:rPr>
      </w:pPr>
      <w:r w:rsidRPr="00507D96">
        <w:rPr>
          <w:rFonts w:ascii="Times New Roman" w:eastAsia="Arial" w:hAnsi="Times New Roman"/>
          <w:b/>
          <w:sz w:val="20"/>
          <w:lang w:eastAsia="en-US"/>
        </w:rPr>
        <w:t>Примечание</w:t>
      </w:r>
      <w:r w:rsidRPr="00507D96">
        <w:rPr>
          <w:rFonts w:ascii="Times New Roman" w:eastAsia="Arial" w:hAnsi="Times New Roman"/>
          <w:sz w:val="20"/>
          <w:lang w:eastAsia="en-US"/>
        </w:rPr>
        <w:t>. В практических лабораторных работах CCNA используются маршрутизаторы с интеграцией сервисов Cisco 1941 (ISR) под управлением ОС Cisco IOS версии 15.2(4) M3 (образ universalk9). В лабораторной работе используются коммутаторы Cisco Catalyst серии 2960 под управлением ОС Cisco IOS 15.0(2) (образ lanbasek9). Допускается использование коммутаторов и маршрутизаторов других моделей, под управлением других версий ОС Cisco IOS. В зависимости от модели устройства и версии Cisco IOS доступные команды и выходные данные могут отличаться от данных, полученных при выполнении лабораторных работ. Точные идентификаторы интерфейсов указаны в сводной таблице интерфейсов маршрутизаторов в конце лабораторной работы.</w:t>
      </w:r>
      <w:r w:rsidRPr="00507D96">
        <w:rPr>
          <w:rFonts w:ascii="Times New Roman" w:eastAsia="Arial" w:hAnsi="Times New Roman"/>
          <w:b/>
          <w:sz w:val="20"/>
          <w:lang w:eastAsia="en-US"/>
        </w:rPr>
        <w:t xml:space="preserve"> </w:t>
      </w:r>
    </w:p>
    <w:p w:rsidR="00507D96" w:rsidRPr="00507D96" w:rsidRDefault="00507D96" w:rsidP="00507D96">
      <w:pPr>
        <w:spacing w:after="111" w:line="249" w:lineRule="auto"/>
        <w:ind w:left="355" w:right="172" w:hanging="10"/>
        <w:rPr>
          <w:rFonts w:ascii="Times New Roman" w:eastAsia="Arial" w:hAnsi="Times New Roman"/>
          <w:b/>
          <w:sz w:val="20"/>
          <w:lang w:eastAsia="en-US"/>
        </w:rPr>
      </w:pPr>
      <w:r w:rsidRPr="00507D96">
        <w:rPr>
          <w:rFonts w:ascii="Times New Roman" w:eastAsia="Arial" w:hAnsi="Times New Roman"/>
          <w:b/>
          <w:sz w:val="20"/>
          <w:lang w:eastAsia="en-US"/>
        </w:rPr>
        <w:t>Примечание</w:t>
      </w:r>
      <w:r w:rsidRPr="00507D96">
        <w:rPr>
          <w:rFonts w:ascii="Times New Roman" w:eastAsia="Arial" w:hAnsi="Times New Roman"/>
          <w:sz w:val="20"/>
          <w:lang w:eastAsia="en-US"/>
        </w:rPr>
        <w:t>. Убедитесь в том, что маршрутизаторы и коммутаторы очищены от данных и на них нет стартовых конфигураций. Если вы не уверены в этом, обратитесь к инструктору.</w:t>
      </w:r>
    </w:p>
    <w:p w:rsidR="00507D96" w:rsidRPr="00507D96" w:rsidRDefault="00507D96" w:rsidP="00507D96">
      <w:pPr>
        <w:keepNext/>
        <w:keepLines/>
        <w:spacing w:before="240" w:after="162" w:line="259" w:lineRule="auto"/>
        <w:ind w:left="-5"/>
        <w:outlineLvl w:val="0"/>
        <w:rPr>
          <w:rFonts w:ascii="Times New Roman" w:eastAsia="DengXian Light" w:hAnsi="Times New Roman"/>
          <w:sz w:val="32"/>
          <w:szCs w:val="32"/>
          <w:lang w:eastAsia="en-US"/>
        </w:rPr>
      </w:pPr>
      <w:r w:rsidRPr="00507D96">
        <w:rPr>
          <w:rFonts w:ascii="Times New Roman" w:eastAsia="DengXian Light" w:hAnsi="Times New Roman"/>
          <w:sz w:val="28"/>
          <w:szCs w:val="28"/>
          <w:lang w:eastAsia="en-US"/>
        </w:rPr>
        <w:t xml:space="preserve">Топология </w:t>
      </w:r>
    </w:p>
    <w:p w:rsidR="00507D96" w:rsidRPr="00507D96" w:rsidRDefault="00507D96" w:rsidP="00507D96">
      <w:pPr>
        <w:spacing w:after="225" w:line="259" w:lineRule="auto"/>
        <w:ind w:left="73"/>
        <w:rPr>
          <w:rFonts w:ascii="Times New Roman" w:eastAsia="Calibri" w:hAnsi="Times New Roman"/>
          <w:lang w:eastAsia="en-US"/>
        </w:rPr>
      </w:pPr>
      <w:r w:rsidRPr="00507D96">
        <w:rPr>
          <w:rFonts w:ascii="Times New Roman" w:eastAsia="Calibri" w:hAnsi="Times New Roman"/>
          <w:noProof/>
        </w:rPr>
        <w:drawing>
          <wp:inline distT="0" distB="0" distL="0" distR="0" wp14:anchorId="7EDCDA26" wp14:editId="79A9E20E">
            <wp:extent cx="3505200" cy="1876425"/>
            <wp:effectExtent l="0" t="0" r="0" b="9525"/>
            <wp:docPr id="443" name="Picture 20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249"/>
                    <a:stretch>
                      <a:fillRect/>
                    </a:stretch>
                  </pic:blipFill>
                  <pic:spPr>
                    <a:xfrm>
                      <a:off x="0" y="0"/>
                      <a:ext cx="3505200" cy="1876425"/>
                    </a:xfrm>
                    <a:prstGeom prst="rect">
                      <a:avLst/>
                    </a:prstGeom>
                  </pic:spPr>
                </pic:pic>
              </a:graphicData>
            </a:graphic>
          </wp:inline>
        </w:drawing>
      </w:r>
      <w:r w:rsidRPr="00507D96">
        <w:rPr>
          <w:rFonts w:ascii="Times New Roman" w:eastAsia="Arial" w:hAnsi="Times New Roman"/>
          <w:lang w:eastAsia="en-US"/>
        </w:rPr>
        <w:t xml:space="preserve"> </w:t>
      </w:r>
    </w:p>
    <w:p w:rsidR="00507D96" w:rsidRPr="00507D96" w:rsidRDefault="00507D96" w:rsidP="00507D96">
      <w:pPr>
        <w:keepNext/>
        <w:keepLines/>
        <w:spacing w:before="240" w:after="0" w:line="259" w:lineRule="auto"/>
        <w:ind w:left="-5"/>
        <w:outlineLvl w:val="0"/>
        <w:rPr>
          <w:rFonts w:ascii="Times New Roman" w:eastAsia="DengXian Light" w:hAnsi="Times New Roman"/>
          <w:sz w:val="28"/>
          <w:szCs w:val="28"/>
          <w:lang w:eastAsia="en-US"/>
        </w:rPr>
      </w:pPr>
      <w:r w:rsidRPr="00507D96">
        <w:rPr>
          <w:rFonts w:ascii="Times New Roman" w:eastAsia="DengXian Light" w:hAnsi="Times New Roman"/>
          <w:sz w:val="28"/>
          <w:szCs w:val="28"/>
          <w:lang w:eastAsia="en-US"/>
        </w:rPr>
        <w:t xml:space="preserve">Таблица адресации </w:t>
      </w:r>
    </w:p>
    <w:tbl>
      <w:tblPr>
        <w:tblStyle w:val="TableGrid12"/>
        <w:tblW w:w="9205" w:type="dxa"/>
        <w:tblInd w:w="438" w:type="dxa"/>
        <w:tblCellMar>
          <w:top w:w="117" w:type="dxa"/>
          <w:left w:w="115" w:type="dxa"/>
          <w:bottom w:w="78" w:type="dxa"/>
          <w:right w:w="110" w:type="dxa"/>
        </w:tblCellMar>
        <w:tblLook w:val="04A0" w:firstRow="1" w:lastRow="0" w:firstColumn="1" w:lastColumn="0" w:noHBand="0" w:noVBand="1"/>
      </w:tblPr>
      <w:tblGrid>
        <w:gridCol w:w="1667"/>
        <w:gridCol w:w="1620"/>
        <w:gridCol w:w="1846"/>
        <w:gridCol w:w="1800"/>
        <w:gridCol w:w="2272"/>
      </w:tblGrid>
      <w:tr w:rsidR="00507D96" w:rsidRPr="00507D96" w:rsidTr="003746C8">
        <w:trPr>
          <w:trHeight w:val="793"/>
        </w:trPr>
        <w:tc>
          <w:tcPr>
            <w:tcW w:w="1667" w:type="dxa"/>
            <w:tcBorders>
              <w:top w:val="single" w:sz="2" w:space="0" w:color="000000"/>
              <w:left w:val="single" w:sz="2" w:space="0" w:color="000000"/>
              <w:bottom w:val="single" w:sz="2" w:space="0" w:color="000000"/>
              <w:right w:val="single" w:sz="2" w:space="0" w:color="000000"/>
            </w:tcBorders>
            <w:shd w:val="clear" w:color="auto" w:fill="DBE4F0"/>
            <w:vAlign w:val="bottom"/>
          </w:tcPr>
          <w:p w:rsidR="00507D96" w:rsidRPr="00507D96" w:rsidRDefault="00507D96" w:rsidP="00507D96">
            <w:pPr>
              <w:spacing w:after="0" w:line="240" w:lineRule="auto"/>
              <w:ind w:right="9"/>
              <w:jc w:val="center"/>
              <w:rPr>
                <w:rFonts w:ascii="Times New Roman" w:eastAsia="Calibri" w:hAnsi="Times New Roman"/>
                <w:lang w:eastAsia="en-US"/>
              </w:rPr>
            </w:pPr>
            <w:r w:rsidRPr="00507D96">
              <w:rPr>
                <w:rFonts w:ascii="Times New Roman" w:eastAsia="Arial" w:hAnsi="Times New Roman"/>
                <w:b/>
                <w:sz w:val="20"/>
                <w:lang w:eastAsia="en-US"/>
              </w:rPr>
              <w:t xml:space="preserve">Устройство </w:t>
            </w:r>
          </w:p>
        </w:tc>
        <w:tc>
          <w:tcPr>
            <w:tcW w:w="1620" w:type="dxa"/>
            <w:tcBorders>
              <w:top w:val="single" w:sz="2" w:space="0" w:color="000000"/>
              <w:left w:val="single" w:sz="2" w:space="0" w:color="000000"/>
              <w:bottom w:val="single" w:sz="2" w:space="0" w:color="000000"/>
              <w:right w:val="single" w:sz="2" w:space="0" w:color="000000"/>
            </w:tcBorders>
            <w:shd w:val="clear" w:color="auto" w:fill="DBE4F0"/>
            <w:vAlign w:val="bottom"/>
          </w:tcPr>
          <w:p w:rsidR="00507D96" w:rsidRPr="00507D96" w:rsidRDefault="00507D96" w:rsidP="00507D96">
            <w:pPr>
              <w:spacing w:after="0" w:line="240" w:lineRule="auto"/>
              <w:ind w:right="7"/>
              <w:jc w:val="center"/>
              <w:rPr>
                <w:rFonts w:ascii="Times New Roman" w:eastAsia="Calibri" w:hAnsi="Times New Roman"/>
                <w:lang w:eastAsia="en-US"/>
              </w:rPr>
            </w:pPr>
            <w:r w:rsidRPr="00507D96">
              <w:rPr>
                <w:rFonts w:ascii="Times New Roman" w:eastAsia="Arial" w:hAnsi="Times New Roman"/>
                <w:b/>
                <w:sz w:val="20"/>
                <w:lang w:eastAsia="en-US"/>
              </w:rPr>
              <w:t xml:space="preserve">Интерфейс </w:t>
            </w:r>
          </w:p>
        </w:tc>
        <w:tc>
          <w:tcPr>
            <w:tcW w:w="1846" w:type="dxa"/>
            <w:tcBorders>
              <w:top w:val="single" w:sz="2" w:space="0" w:color="000000"/>
              <w:left w:val="single" w:sz="2" w:space="0" w:color="000000"/>
              <w:bottom w:val="single" w:sz="2" w:space="0" w:color="000000"/>
              <w:right w:val="single" w:sz="2" w:space="0" w:color="000000"/>
            </w:tcBorders>
            <w:shd w:val="clear" w:color="auto" w:fill="DBE4F0"/>
            <w:vAlign w:val="bottom"/>
          </w:tcPr>
          <w:p w:rsidR="00507D96" w:rsidRPr="00507D96" w:rsidRDefault="00507D96" w:rsidP="00507D96">
            <w:pPr>
              <w:spacing w:after="0" w:line="240" w:lineRule="auto"/>
              <w:ind w:right="6"/>
              <w:jc w:val="center"/>
              <w:rPr>
                <w:rFonts w:ascii="Times New Roman" w:eastAsia="Calibri" w:hAnsi="Times New Roman"/>
                <w:lang w:eastAsia="en-US"/>
              </w:rPr>
            </w:pPr>
            <w:r w:rsidRPr="00507D96">
              <w:rPr>
                <w:rFonts w:ascii="Times New Roman" w:eastAsia="Arial" w:hAnsi="Times New Roman"/>
                <w:b/>
                <w:sz w:val="20"/>
                <w:lang w:eastAsia="en-US"/>
              </w:rPr>
              <w:t xml:space="preserve">IP-адрес </w:t>
            </w:r>
          </w:p>
        </w:tc>
        <w:tc>
          <w:tcPr>
            <w:tcW w:w="1800" w:type="dxa"/>
            <w:tcBorders>
              <w:top w:val="single" w:sz="2" w:space="0" w:color="000000"/>
              <w:left w:val="single" w:sz="2" w:space="0" w:color="000000"/>
              <w:bottom w:val="single" w:sz="2" w:space="0" w:color="000000"/>
              <w:right w:val="single" w:sz="2" w:space="0" w:color="000000"/>
            </w:tcBorders>
            <w:shd w:val="clear" w:color="auto" w:fill="DBE4F0"/>
            <w:vAlign w:val="bottom"/>
          </w:tcPr>
          <w:p w:rsidR="00507D96" w:rsidRPr="00507D96" w:rsidRDefault="00507D96" w:rsidP="00507D96">
            <w:pPr>
              <w:spacing w:after="0" w:line="240" w:lineRule="auto"/>
              <w:ind w:left="51"/>
              <w:rPr>
                <w:rFonts w:ascii="Times New Roman" w:eastAsia="Calibri" w:hAnsi="Times New Roman"/>
                <w:lang w:eastAsia="en-US"/>
              </w:rPr>
            </w:pPr>
            <w:r w:rsidRPr="00507D96">
              <w:rPr>
                <w:rFonts w:ascii="Times New Roman" w:eastAsia="Arial" w:hAnsi="Times New Roman"/>
                <w:b/>
                <w:sz w:val="20"/>
                <w:lang w:eastAsia="en-US"/>
              </w:rPr>
              <w:t xml:space="preserve">Маска подсети </w:t>
            </w:r>
          </w:p>
        </w:tc>
        <w:tc>
          <w:tcPr>
            <w:tcW w:w="2272" w:type="dxa"/>
            <w:tcBorders>
              <w:top w:val="single" w:sz="2" w:space="0" w:color="000000"/>
              <w:left w:val="single" w:sz="2" w:space="0" w:color="000000"/>
              <w:bottom w:val="single" w:sz="2" w:space="0" w:color="000000"/>
              <w:right w:val="single" w:sz="2" w:space="0" w:color="000000"/>
            </w:tcBorders>
            <w:shd w:val="clear" w:color="auto" w:fill="DBE4F0"/>
            <w:vAlign w:val="center"/>
          </w:tcPr>
          <w:p w:rsidR="00507D96" w:rsidRPr="00507D96" w:rsidRDefault="00507D96" w:rsidP="00507D96">
            <w:pPr>
              <w:spacing w:after="0" w:line="240" w:lineRule="auto"/>
              <w:ind w:left="1"/>
              <w:jc w:val="center"/>
              <w:rPr>
                <w:rFonts w:ascii="Times New Roman" w:eastAsia="Calibri" w:hAnsi="Times New Roman"/>
                <w:lang w:eastAsia="en-US"/>
              </w:rPr>
            </w:pPr>
            <w:r w:rsidRPr="00507D96">
              <w:rPr>
                <w:rFonts w:ascii="Times New Roman" w:eastAsia="Arial" w:hAnsi="Times New Roman"/>
                <w:b/>
                <w:sz w:val="20"/>
                <w:lang w:eastAsia="en-US"/>
              </w:rPr>
              <w:t xml:space="preserve">Шлюз по умолчанию </w:t>
            </w:r>
          </w:p>
        </w:tc>
      </w:tr>
      <w:tr w:rsidR="00507D96" w:rsidRPr="00507D96" w:rsidTr="003746C8">
        <w:trPr>
          <w:trHeight w:val="620"/>
        </w:trPr>
        <w:tc>
          <w:tcPr>
            <w:tcW w:w="1667" w:type="dxa"/>
            <w:tcBorders>
              <w:top w:val="single" w:sz="2" w:space="0" w:color="000000"/>
              <w:left w:val="single" w:sz="2" w:space="0" w:color="000000"/>
              <w:bottom w:val="single" w:sz="2" w:space="0" w:color="000000"/>
              <w:right w:val="single" w:sz="2" w:space="0" w:color="000000"/>
            </w:tcBorders>
            <w:vAlign w:val="bottom"/>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t xml:space="preserve">Cust1 </w:t>
            </w:r>
          </w:p>
        </w:tc>
        <w:tc>
          <w:tcPr>
            <w:tcW w:w="1620" w:type="dxa"/>
            <w:tcBorders>
              <w:top w:val="single" w:sz="2" w:space="0" w:color="000000"/>
              <w:left w:val="single" w:sz="2" w:space="0" w:color="000000"/>
              <w:bottom w:val="single" w:sz="2" w:space="0" w:color="000000"/>
              <w:right w:val="single" w:sz="2" w:space="0" w:color="000000"/>
            </w:tcBorders>
            <w:vAlign w:val="bottom"/>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G0/1 </w:t>
            </w:r>
          </w:p>
        </w:tc>
        <w:tc>
          <w:tcPr>
            <w:tcW w:w="1846"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ight="124"/>
              <w:rPr>
                <w:rFonts w:ascii="Times New Roman" w:eastAsia="Calibri" w:hAnsi="Times New Roman"/>
                <w:lang w:eastAsia="en-US"/>
              </w:rPr>
            </w:pPr>
            <w:r w:rsidRPr="00507D96">
              <w:rPr>
                <w:rFonts w:ascii="Times New Roman" w:eastAsia="Arial" w:hAnsi="Times New Roman"/>
                <w:sz w:val="20"/>
                <w:lang w:eastAsia="en-US"/>
              </w:rPr>
              <w:t xml:space="preserve">Получен с помощью PPP </w:t>
            </w:r>
          </w:p>
        </w:tc>
        <w:tc>
          <w:tcPr>
            <w:tcW w:w="1800"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ight="78"/>
              <w:rPr>
                <w:rFonts w:ascii="Times New Roman" w:eastAsia="Calibri" w:hAnsi="Times New Roman"/>
                <w:lang w:eastAsia="en-US"/>
              </w:rPr>
            </w:pPr>
            <w:r w:rsidRPr="00507D96">
              <w:rPr>
                <w:rFonts w:ascii="Times New Roman" w:eastAsia="Arial" w:hAnsi="Times New Roman"/>
                <w:sz w:val="20"/>
                <w:lang w:eastAsia="en-US"/>
              </w:rPr>
              <w:t xml:space="preserve">Получен с помощью PPP </w:t>
            </w:r>
          </w:p>
        </w:tc>
        <w:tc>
          <w:tcPr>
            <w:tcW w:w="2272"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Получен с помощью PPP </w:t>
            </w:r>
          </w:p>
        </w:tc>
      </w:tr>
      <w:tr w:rsidR="00507D96" w:rsidRPr="00507D96" w:rsidTr="003746C8">
        <w:trPr>
          <w:trHeight w:val="384"/>
        </w:trPr>
        <w:tc>
          <w:tcPr>
            <w:tcW w:w="1667"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t xml:space="preserve">ISP  </w:t>
            </w:r>
          </w:p>
        </w:tc>
        <w:tc>
          <w:tcPr>
            <w:tcW w:w="1620"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G0/1 </w:t>
            </w:r>
          </w:p>
        </w:tc>
        <w:tc>
          <w:tcPr>
            <w:tcW w:w="1846"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Недоступно </w:t>
            </w:r>
          </w:p>
        </w:tc>
        <w:tc>
          <w:tcPr>
            <w:tcW w:w="1800"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Недоступно </w:t>
            </w:r>
          </w:p>
        </w:tc>
        <w:tc>
          <w:tcPr>
            <w:tcW w:w="2272"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Недоступно </w:t>
            </w:r>
          </w:p>
        </w:tc>
      </w:tr>
    </w:tbl>
    <w:p w:rsidR="00507D96" w:rsidRPr="00507D96" w:rsidRDefault="00507D96" w:rsidP="00507D96">
      <w:pPr>
        <w:spacing w:after="269" w:line="249" w:lineRule="auto"/>
        <w:ind w:left="355" w:hanging="10"/>
        <w:rPr>
          <w:rFonts w:ascii="Times New Roman" w:eastAsia="Calibri" w:hAnsi="Times New Roman"/>
          <w:lang w:eastAsia="en-US"/>
        </w:rPr>
      </w:pPr>
      <w:r w:rsidRPr="00507D96">
        <w:rPr>
          <w:rFonts w:ascii="Times New Roman" w:eastAsia="Arial" w:hAnsi="Times New Roman"/>
          <w:sz w:val="20"/>
          <w:lang w:eastAsia="en-US"/>
        </w:rPr>
        <w:t xml:space="preserve"> </w:t>
      </w:r>
    </w:p>
    <w:p w:rsidR="00507D96" w:rsidRPr="00507D96" w:rsidRDefault="00507D96" w:rsidP="00507D96">
      <w:pPr>
        <w:spacing w:after="94" w:line="259" w:lineRule="auto"/>
        <w:ind w:left="-5" w:hanging="10"/>
        <w:rPr>
          <w:rFonts w:ascii="Times New Roman" w:eastAsia="Calibri" w:hAnsi="Times New Roman"/>
          <w:lang w:eastAsia="en-US"/>
        </w:rPr>
      </w:pPr>
      <w:r w:rsidRPr="00507D96">
        <w:rPr>
          <w:rFonts w:ascii="Times New Roman" w:eastAsia="Arial" w:hAnsi="Times New Roman"/>
          <w:b/>
          <w:sz w:val="24"/>
          <w:lang w:eastAsia="en-US"/>
        </w:rPr>
        <w:t xml:space="preserve">Необходимые ресурсы: </w:t>
      </w:r>
    </w:p>
    <w:p w:rsidR="00507D96" w:rsidRPr="00507D96" w:rsidRDefault="00507D96" w:rsidP="00507D96">
      <w:pPr>
        <w:numPr>
          <w:ilvl w:val="0"/>
          <w:numId w:val="177"/>
        </w:numPr>
        <w:spacing w:after="111" w:line="249" w:lineRule="auto"/>
        <w:rPr>
          <w:rFonts w:ascii="Times New Roman" w:eastAsia="Calibri" w:hAnsi="Times New Roman"/>
          <w:lang w:eastAsia="en-US"/>
        </w:rPr>
      </w:pPr>
      <w:r w:rsidRPr="00507D96">
        <w:rPr>
          <w:rFonts w:ascii="Times New Roman" w:eastAsia="Arial" w:hAnsi="Times New Roman"/>
          <w:sz w:val="20"/>
          <w:lang w:eastAsia="en-US"/>
        </w:rPr>
        <w:lastRenderedPageBreak/>
        <w:t xml:space="preserve">2 маршрутизатора (Cisco 1941 под управлением ОС Cisco IOS 15.2(4) M3 (образ universal) или аналогичная модель); </w:t>
      </w:r>
    </w:p>
    <w:p w:rsidR="00507D96" w:rsidRPr="00507D96" w:rsidRDefault="00507D96" w:rsidP="00507D96">
      <w:pPr>
        <w:numPr>
          <w:ilvl w:val="0"/>
          <w:numId w:val="177"/>
        </w:numPr>
        <w:spacing w:after="111" w:line="249" w:lineRule="auto"/>
        <w:rPr>
          <w:rFonts w:ascii="Times New Roman" w:eastAsia="Calibri" w:hAnsi="Times New Roman"/>
          <w:lang w:eastAsia="en-US"/>
        </w:rPr>
      </w:pPr>
      <w:r w:rsidRPr="00507D96">
        <w:rPr>
          <w:rFonts w:ascii="Times New Roman" w:eastAsia="Arial" w:hAnsi="Times New Roman"/>
          <w:sz w:val="20"/>
          <w:lang w:eastAsia="en-US"/>
        </w:rPr>
        <w:t xml:space="preserve">2 коммутатора (Cisco 2960 под управлением ОС Cisco IOS 15.0(2), (образ lanbasek9) или аналогичная модель); </w:t>
      </w:r>
    </w:p>
    <w:p w:rsidR="00507D96" w:rsidRPr="00507D96" w:rsidRDefault="00507D96" w:rsidP="00507D96">
      <w:pPr>
        <w:numPr>
          <w:ilvl w:val="0"/>
          <w:numId w:val="177"/>
        </w:numPr>
        <w:spacing w:after="84" w:line="249" w:lineRule="auto"/>
        <w:rPr>
          <w:rFonts w:ascii="Times New Roman" w:eastAsia="Calibri" w:hAnsi="Times New Roman"/>
          <w:lang w:eastAsia="en-US"/>
        </w:rPr>
      </w:pPr>
      <w:r w:rsidRPr="00507D96">
        <w:rPr>
          <w:rFonts w:ascii="Times New Roman" w:eastAsia="Arial" w:hAnsi="Times New Roman"/>
          <w:sz w:val="20"/>
          <w:lang w:eastAsia="en-US"/>
        </w:rPr>
        <w:t xml:space="preserve">консольные кабели для настройки устройств Cisco IOS через порты консоли; </w:t>
      </w:r>
    </w:p>
    <w:p w:rsidR="00507D96" w:rsidRPr="00507D96" w:rsidRDefault="00507D96" w:rsidP="00507D96">
      <w:pPr>
        <w:numPr>
          <w:ilvl w:val="0"/>
          <w:numId w:val="177"/>
        </w:numPr>
        <w:spacing w:after="307" w:line="249" w:lineRule="auto"/>
        <w:rPr>
          <w:rFonts w:ascii="Times New Roman" w:eastAsia="Calibri" w:hAnsi="Times New Roman"/>
          <w:lang w:eastAsia="en-US"/>
        </w:rPr>
      </w:pPr>
      <w:r w:rsidRPr="00507D96">
        <w:rPr>
          <w:rFonts w:ascii="Times New Roman" w:eastAsia="Arial" w:hAnsi="Times New Roman"/>
          <w:sz w:val="20"/>
          <w:lang w:eastAsia="en-US"/>
        </w:rPr>
        <w:t xml:space="preserve">кабели Ethernet, расположенные в соответствии с топологией. </w:t>
      </w:r>
    </w:p>
    <w:p w:rsidR="00507D96" w:rsidRPr="00507D96" w:rsidRDefault="00507D96" w:rsidP="00507D96">
      <w:pPr>
        <w:keepNext/>
        <w:keepLines/>
        <w:spacing w:before="240" w:after="203" w:line="259" w:lineRule="auto"/>
        <w:ind w:left="-5"/>
        <w:outlineLvl w:val="0"/>
        <w:rPr>
          <w:rFonts w:ascii="Times New Roman" w:eastAsia="DengXian Light" w:hAnsi="Times New Roman"/>
          <w:sz w:val="32"/>
          <w:szCs w:val="32"/>
          <w:lang w:eastAsia="en-US"/>
        </w:rPr>
      </w:pPr>
      <w:r w:rsidRPr="00507D96">
        <w:rPr>
          <w:rFonts w:ascii="Times New Roman" w:eastAsia="DengXian Light" w:hAnsi="Times New Roman"/>
          <w:sz w:val="28"/>
          <w:szCs w:val="32"/>
          <w:lang w:eastAsia="en-US"/>
        </w:rPr>
        <w:t xml:space="preserve">Часть 1: Построение сети </w:t>
      </w:r>
    </w:p>
    <w:p w:rsidR="00507D96" w:rsidRPr="00507D96" w:rsidRDefault="00507D96" w:rsidP="00507D96">
      <w:pPr>
        <w:spacing w:after="257" w:line="259" w:lineRule="auto"/>
        <w:ind w:left="-5" w:hanging="10"/>
        <w:rPr>
          <w:rFonts w:ascii="Times New Roman" w:eastAsia="Calibri" w:hAnsi="Times New Roman"/>
          <w:lang w:eastAsia="en-US"/>
        </w:rPr>
      </w:pPr>
      <w:r w:rsidRPr="00507D96">
        <w:rPr>
          <w:rFonts w:ascii="Times New Roman" w:eastAsia="Arial" w:hAnsi="Times New Roman"/>
          <w:b/>
          <w:lang w:eastAsia="en-US"/>
        </w:rPr>
        <w:t xml:space="preserve">Шаг 1: Подключите кабели в сети в соответствии с топологией. </w:t>
      </w:r>
    </w:p>
    <w:p w:rsidR="00507D96" w:rsidRPr="00507D96" w:rsidRDefault="00507D96" w:rsidP="00507D96">
      <w:pPr>
        <w:spacing w:after="257" w:line="259" w:lineRule="auto"/>
        <w:ind w:left="-5" w:hanging="10"/>
        <w:rPr>
          <w:rFonts w:ascii="Times New Roman" w:eastAsia="Calibri" w:hAnsi="Times New Roman"/>
          <w:lang w:eastAsia="en-US"/>
        </w:rPr>
      </w:pPr>
      <w:r w:rsidRPr="00507D96">
        <w:rPr>
          <w:rFonts w:ascii="Times New Roman" w:eastAsia="Arial" w:hAnsi="Times New Roman"/>
          <w:b/>
          <w:lang w:eastAsia="en-US"/>
        </w:rPr>
        <w:t xml:space="preserve">Шаг 2: Выполните инициализацию и перезагрузку маршрутизаторов и коммутаторов. </w:t>
      </w:r>
    </w:p>
    <w:p w:rsidR="00507D96" w:rsidRPr="00507D96" w:rsidRDefault="00507D96" w:rsidP="00507D96">
      <w:pPr>
        <w:spacing w:after="119" w:line="259" w:lineRule="auto"/>
        <w:ind w:left="-5" w:hanging="10"/>
        <w:rPr>
          <w:rFonts w:ascii="Times New Roman" w:eastAsia="Calibri" w:hAnsi="Times New Roman"/>
          <w:lang w:eastAsia="en-US"/>
        </w:rPr>
      </w:pPr>
      <w:r w:rsidRPr="00507D96">
        <w:rPr>
          <w:rFonts w:ascii="Times New Roman" w:eastAsia="Arial" w:hAnsi="Times New Roman"/>
          <w:b/>
          <w:lang w:eastAsia="en-US"/>
        </w:rPr>
        <w:t xml:space="preserve">Шаг 3: Произведите базовую настройку маршрутизаторов. </w:t>
      </w:r>
    </w:p>
    <w:p w:rsidR="00507D96" w:rsidRPr="00507D96" w:rsidRDefault="00507D96" w:rsidP="00507D96">
      <w:pPr>
        <w:numPr>
          <w:ilvl w:val="0"/>
          <w:numId w:val="178"/>
        </w:numPr>
        <w:spacing w:after="111" w:line="249" w:lineRule="auto"/>
        <w:rPr>
          <w:rFonts w:ascii="Times New Roman" w:eastAsia="Calibri" w:hAnsi="Times New Roman"/>
          <w:lang w:eastAsia="en-US"/>
        </w:rPr>
      </w:pPr>
      <w:r w:rsidRPr="00507D96">
        <w:rPr>
          <w:rFonts w:ascii="Times New Roman" w:eastAsia="Arial" w:hAnsi="Times New Roman"/>
          <w:sz w:val="20"/>
          <w:lang w:eastAsia="en-US"/>
        </w:rPr>
        <w:t xml:space="preserve">Отключите поиск DNS. </w:t>
      </w:r>
    </w:p>
    <w:p w:rsidR="00507D96" w:rsidRPr="00507D96" w:rsidRDefault="00507D96" w:rsidP="00507D96">
      <w:pPr>
        <w:numPr>
          <w:ilvl w:val="0"/>
          <w:numId w:val="178"/>
        </w:numPr>
        <w:spacing w:after="111" w:line="249" w:lineRule="auto"/>
        <w:rPr>
          <w:rFonts w:ascii="Times New Roman" w:eastAsia="Calibri" w:hAnsi="Times New Roman"/>
          <w:lang w:eastAsia="en-US"/>
        </w:rPr>
      </w:pPr>
      <w:r w:rsidRPr="00507D96">
        <w:rPr>
          <w:rFonts w:ascii="Times New Roman" w:eastAsia="Arial" w:hAnsi="Times New Roman"/>
          <w:sz w:val="20"/>
          <w:lang w:eastAsia="en-US"/>
        </w:rPr>
        <w:t xml:space="preserve">Настройте имя устройств в соответствии с топологией. </w:t>
      </w:r>
    </w:p>
    <w:p w:rsidR="00507D96" w:rsidRPr="00507D96" w:rsidRDefault="00507D96" w:rsidP="00507D96">
      <w:pPr>
        <w:numPr>
          <w:ilvl w:val="0"/>
          <w:numId w:val="178"/>
        </w:numPr>
        <w:spacing w:after="111" w:line="249" w:lineRule="auto"/>
        <w:rPr>
          <w:rFonts w:ascii="Times New Roman" w:eastAsia="Calibri" w:hAnsi="Times New Roman"/>
          <w:lang w:eastAsia="en-US"/>
        </w:rPr>
      </w:pPr>
      <w:r w:rsidRPr="00507D96">
        <w:rPr>
          <w:rFonts w:ascii="Times New Roman" w:eastAsia="Arial" w:hAnsi="Times New Roman"/>
          <w:sz w:val="20"/>
          <w:lang w:eastAsia="en-US"/>
        </w:rPr>
        <w:t xml:space="preserve">Зашифруйте незашифрованные пароли. </w:t>
      </w:r>
    </w:p>
    <w:p w:rsidR="00507D96" w:rsidRPr="00507D96" w:rsidRDefault="00507D96" w:rsidP="00507D96">
      <w:pPr>
        <w:numPr>
          <w:ilvl w:val="0"/>
          <w:numId w:val="178"/>
        </w:numPr>
        <w:spacing w:after="111" w:line="249" w:lineRule="auto"/>
        <w:rPr>
          <w:rFonts w:ascii="Times New Roman" w:eastAsia="Calibri" w:hAnsi="Times New Roman"/>
          <w:lang w:eastAsia="en-US"/>
        </w:rPr>
      </w:pPr>
      <w:r w:rsidRPr="00507D96">
        <w:rPr>
          <w:rFonts w:ascii="Times New Roman" w:eastAsia="Arial" w:hAnsi="Times New Roman"/>
          <w:sz w:val="20"/>
          <w:lang w:eastAsia="en-US"/>
        </w:rPr>
        <w:t xml:space="preserve">Создайте баннерное сообщение дня (MOTD) для предупреждения пользователей о запрете несанкционированного доступа. </w:t>
      </w:r>
    </w:p>
    <w:p w:rsidR="00507D96" w:rsidRPr="00507D96" w:rsidRDefault="00507D96" w:rsidP="00507D96">
      <w:pPr>
        <w:numPr>
          <w:ilvl w:val="0"/>
          <w:numId w:val="178"/>
        </w:numPr>
        <w:spacing w:after="111" w:line="249" w:lineRule="auto"/>
        <w:rPr>
          <w:rFonts w:ascii="Times New Roman" w:eastAsia="Calibri" w:hAnsi="Times New Roman"/>
          <w:lang w:eastAsia="en-US"/>
        </w:rPr>
      </w:pPr>
      <w:r w:rsidRPr="00507D96">
        <w:rPr>
          <w:rFonts w:ascii="Times New Roman" w:eastAsia="Arial" w:hAnsi="Times New Roman"/>
          <w:sz w:val="20"/>
          <w:lang w:eastAsia="en-US"/>
        </w:rPr>
        <w:t xml:space="preserve">Назначьте </w:t>
      </w:r>
      <w:r w:rsidRPr="00507D96">
        <w:rPr>
          <w:rFonts w:ascii="Times New Roman" w:eastAsia="Arial" w:hAnsi="Times New Roman"/>
          <w:b/>
          <w:sz w:val="20"/>
          <w:lang w:eastAsia="en-US"/>
        </w:rPr>
        <w:t>class</w:t>
      </w:r>
      <w:r w:rsidRPr="00507D96">
        <w:rPr>
          <w:rFonts w:ascii="Times New Roman" w:eastAsia="Arial" w:hAnsi="Times New Roman"/>
          <w:sz w:val="20"/>
          <w:lang w:eastAsia="en-US"/>
        </w:rPr>
        <w:t xml:space="preserve"> в качестве зашифрованного пароля доступа к привилегированному режиму. </w:t>
      </w:r>
    </w:p>
    <w:p w:rsidR="00507D96" w:rsidRPr="00507D96" w:rsidRDefault="00507D96" w:rsidP="00507D96">
      <w:pPr>
        <w:numPr>
          <w:ilvl w:val="0"/>
          <w:numId w:val="178"/>
        </w:numPr>
        <w:spacing w:after="111" w:line="249" w:lineRule="auto"/>
        <w:rPr>
          <w:rFonts w:ascii="Times New Roman" w:eastAsia="Calibri" w:hAnsi="Times New Roman"/>
          <w:lang w:eastAsia="en-US"/>
        </w:rPr>
      </w:pPr>
      <w:r w:rsidRPr="00507D96">
        <w:rPr>
          <w:rFonts w:ascii="Times New Roman" w:eastAsia="Arial" w:hAnsi="Times New Roman"/>
          <w:sz w:val="20"/>
          <w:lang w:eastAsia="en-US"/>
        </w:rPr>
        <w:t xml:space="preserve">Назначьте </w:t>
      </w:r>
      <w:r w:rsidRPr="00507D96">
        <w:rPr>
          <w:rFonts w:ascii="Times New Roman" w:eastAsia="Arial" w:hAnsi="Times New Roman"/>
          <w:b/>
          <w:sz w:val="20"/>
          <w:lang w:eastAsia="en-US"/>
        </w:rPr>
        <w:t>cisco</w:t>
      </w:r>
      <w:r w:rsidRPr="00507D96">
        <w:rPr>
          <w:rFonts w:ascii="Times New Roman" w:eastAsia="Arial" w:hAnsi="Times New Roman"/>
          <w:sz w:val="20"/>
          <w:lang w:eastAsia="en-US"/>
        </w:rPr>
        <w:t xml:space="preserve"> в качестве пароля для консоли и виртуального терминала VTY и активируйте учётную запись. </w:t>
      </w:r>
    </w:p>
    <w:p w:rsidR="00507D96" w:rsidRPr="00507D96" w:rsidRDefault="00507D96" w:rsidP="00507D96">
      <w:pPr>
        <w:numPr>
          <w:ilvl w:val="0"/>
          <w:numId w:val="178"/>
        </w:numPr>
        <w:spacing w:after="111" w:line="249" w:lineRule="auto"/>
        <w:rPr>
          <w:rFonts w:ascii="Times New Roman" w:eastAsia="Calibri" w:hAnsi="Times New Roman"/>
          <w:lang w:eastAsia="en-US"/>
        </w:rPr>
      </w:pPr>
      <w:r w:rsidRPr="00507D96">
        <w:rPr>
          <w:rFonts w:ascii="Times New Roman" w:eastAsia="Arial" w:hAnsi="Times New Roman"/>
          <w:sz w:val="20"/>
          <w:lang w:eastAsia="en-US"/>
        </w:rPr>
        <w:t xml:space="preserve">Настройте ведение журнала состояния консоли на синхронный режим. </w:t>
      </w:r>
    </w:p>
    <w:p w:rsidR="00507D96" w:rsidRPr="00507D96" w:rsidRDefault="00507D96" w:rsidP="00507D96">
      <w:pPr>
        <w:numPr>
          <w:ilvl w:val="0"/>
          <w:numId w:val="178"/>
        </w:numPr>
        <w:spacing w:after="306" w:line="249" w:lineRule="auto"/>
        <w:rPr>
          <w:rFonts w:ascii="Times New Roman" w:eastAsia="Calibri" w:hAnsi="Times New Roman"/>
          <w:lang w:eastAsia="en-US"/>
        </w:rPr>
      </w:pPr>
      <w:r w:rsidRPr="00507D96">
        <w:rPr>
          <w:rFonts w:ascii="Times New Roman" w:eastAsia="Arial" w:hAnsi="Times New Roman"/>
          <w:sz w:val="20"/>
          <w:lang w:eastAsia="en-US"/>
        </w:rPr>
        <w:t xml:space="preserve">Сохраните настройку. </w:t>
      </w:r>
    </w:p>
    <w:p w:rsidR="00507D96" w:rsidRPr="00507D96" w:rsidRDefault="00507D96" w:rsidP="00507D96">
      <w:pPr>
        <w:keepNext/>
        <w:keepLines/>
        <w:spacing w:before="240" w:after="68" w:line="259" w:lineRule="auto"/>
        <w:ind w:left="-5"/>
        <w:outlineLvl w:val="0"/>
        <w:rPr>
          <w:rFonts w:ascii="Times New Roman" w:eastAsia="DengXian Light" w:hAnsi="Times New Roman"/>
          <w:sz w:val="32"/>
          <w:szCs w:val="32"/>
          <w:lang w:eastAsia="en-US"/>
        </w:rPr>
      </w:pPr>
      <w:r w:rsidRPr="00507D96">
        <w:rPr>
          <w:rFonts w:ascii="Times New Roman" w:eastAsia="DengXian Light" w:hAnsi="Times New Roman"/>
          <w:sz w:val="28"/>
          <w:szCs w:val="32"/>
          <w:lang w:eastAsia="en-US"/>
        </w:rPr>
        <w:t xml:space="preserve">Часть 2: Настройка маршрутизатора интернет-провайдера ISP </w:t>
      </w:r>
    </w:p>
    <w:p w:rsidR="00507D96" w:rsidRPr="00507D96" w:rsidRDefault="00507D96" w:rsidP="00507D96">
      <w:pPr>
        <w:spacing w:after="111" w:line="249" w:lineRule="auto"/>
        <w:ind w:left="355" w:hanging="10"/>
        <w:rPr>
          <w:rFonts w:ascii="Times New Roman" w:eastAsia="Calibri" w:hAnsi="Times New Roman"/>
          <w:lang w:eastAsia="en-US"/>
        </w:rPr>
      </w:pPr>
      <w:r w:rsidRPr="00507D96">
        <w:rPr>
          <w:rFonts w:ascii="Times New Roman" w:eastAsia="Arial" w:hAnsi="Times New Roman"/>
          <w:sz w:val="20"/>
          <w:lang w:eastAsia="en-US"/>
        </w:rPr>
        <w:t xml:space="preserve">В части 2 необходимо настроить маршрутизатор ISP с использованием параметров PPPoE для приёма подключений от маршрутизатора Cust1. </w:t>
      </w:r>
    </w:p>
    <w:p w:rsidR="00507D96" w:rsidRPr="00507D96" w:rsidRDefault="00507D96" w:rsidP="00507D96">
      <w:pPr>
        <w:spacing w:after="111" w:line="249" w:lineRule="auto"/>
        <w:ind w:left="355" w:hanging="10"/>
        <w:rPr>
          <w:rFonts w:ascii="Times New Roman" w:eastAsia="Calibri" w:hAnsi="Times New Roman"/>
          <w:lang w:eastAsia="en-US"/>
        </w:rPr>
      </w:pPr>
      <w:r w:rsidRPr="00507D96">
        <w:rPr>
          <w:rFonts w:ascii="Times New Roman" w:eastAsia="Arial" w:hAnsi="Times New Roman"/>
          <w:b/>
          <w:sz w:val="20"/>
          <w:lang w:eastAsia="en-US"/>
        </w:rPr>
        <w:t>Примечание</w:t>
      </w:r>
      <w:r w:rsidRPr="00507D96">
        <w:rPr>
          <w:rFonts w:ascii="Times New Roman" w:eastAsia="Arial" w:hAnsi="Times New Roman"/>
          <w:sz w:val="20"/>
          <w:lang w:eastAsia="en-US"/>
        </w:rPr>
        <w:t xml:space="preserve">. Многие из команд настройки PPPoE для маршрутизатора интернет-провайдера выходят за рамки курса; однако они необходимы для выполнения лабораторной работы. Их можно скопировать и вставить в Маршрутизатор ISP в командной строке режима глобальной конфигурации. </w:t>
      </w:r>
    </w:p>
    <w:p w:rsidR="00507D96" w:rsidRPr="00507D96" w:rsidRDefault="00507D96" w:rsidP="00507D96">
      <w:pPr>
        <w:numPr>
          <w:ilvl w:val="0"/>
          <w:numId w:val="179"/>
        </w:numPr>
        <w:spacing w:after="111" w:line="249" w:lineRule="auto"/>
        <w:rPr>
          <w:rFonts w:ascii="Times New Roman" w:eastAsia="Calibri" w:hAnsi="Times New Roman"/>
          <w:lang w:eastAsia="en-US"/>
        </w:rPr>
      </w:pPr>
      <w:r w:rsidRPr="00507D96">
        <w:rPr>
          <w:rFonts w:ascii="Times New Roman" w:eastAsia="Arial" w:hAnsi="Times New Roman"/>
          <w:sz w:val="20"/>
          <w:lang w:eastAsia="en-US"/>
        </w:rPr>
        <w:t xml:space="preserve">Создайте в локальной базе учётных записей имя пользователя </w:t>
      </w:r>
      <w:r w:rsidRPr="00507D96">
        <w:rPr>
          <w:rFonts w:ascii="Times New Roman" w:eastAsia="Arial" w:hAnsi="Times New Roman"/>
          <w:b/>
          <w:sz w:val="20"/>
          <w:lang w:eastAsia="en-US"/>
        </w:rPr>
        <w:t>Cust1</w:t>
      </w:r>
      <w:r w:rsidRPr="00507D96">
        <w:rPr>
          <w:rFonts w:ascii="Times New Roman" w:eastAsia="Arial" w:hAnsi="Times New Roman"/>
          <w:sz w:val="20"/>
          <w:lang w:eastAsia="en-US"/>
        </w:rPr>
        <w:t xml:space="preserve"> с паролем </w:t>
      </w:r>
      <w:r w:rsidRPr="00507D96">
        <w:rPr>
          <w:rFonts w:ascii="Times New Roman" w:eastAsia="Arial" w:hAnsi="Times New Roman"/>
          <w:b/>
          <w:sz w:val="20"/>
          <w:lang w:eastAsia="en-US"/>
        </w:rPr>
        <w:t>ciscopppoe</w:t>
      </w:r>
      <w:r w:rsidRPr="00507D96">
        <w:rPr>
          <w:rFonts w:ascii="Times New Roman" w:eastAsia="Arial" w:hAnsi="Times New Roman"/>
          <w:sz w:val="20"/>
          <w:lang w:eastAsia="en-US"/>
        </w:rPr>
        <w:t xml:space="preserve">. </w:t>
      </w:r>
    </w:p>
    <w:p w:rsidR="00507D96" w:rsidRPr="00507D96" w:rsidRDefault="00507D96" w:rsidP="00507D96">
      <w:pPr>
        <w:spacing w:after="123" w:line="259" w:lineRule="auto"/>
        <w:ind w:left="715" w:right="2637"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ISP(config)# </w:t>
      </w:r>
      <w:r w:rsidRPr="00507D96">
        <w:rPr>
          <w:rFonts w:ascii="Times New Roman" w:eastAsia="Courier New" w:hAnsi="Times New Roman"/>
          <w:b/>
          <w:sz w:val="20"/>
          <w:lang w:val="en-US" w:eastAsia="en-US"/>
        </w:rPr>
        <w:t xml:space="preserve">username Cust1 password ciscopppoe </w:t>
      </w:r>
    </w:p>
    <w:p w:rsidR="00507D96" w:rsidRPr="00507D96" w:rsidRDefault="00507D96" w:rsidP="00507D96">
      <w:pPr>
        <w:numPr>
          <w:ilvl w:val="0"/>
          <w:numId w:val="179"/>
        </w:numPr>
        <w:spacing w:after="111" w:line="249" w:lineRule="auto"/>
        <w:rPr>
          <w:rFonts w:ascii="Times New Roman" w:eastAsia="Calibri" w:hAnsi="Times New Roman"/>
          <w:lang w:eastAsia="en-US"/>
        </w:rPr>
      </w:pPr>
      <w:r w:rsidRPr="00507D96">
        <w:rPr>
          <w:rFonts w:ascii="Times New Roman" w:eastAsia="Arial" w:hAnsi="Times New Roman"/>
          <w:sz w:val="20"/>
          <w:lang w:eastAsia="en-US"/>
        </w:rPr>
        <w:t xml:space="preserve">Создайте пул адресов, которые будут назначены пользователям. </w:t>
      </w:r>
    </w:p>
    <w:p w:rsidR="00507D96" w:rsidRPr="00507D96" w:rsidRDefault="00507D96" w:rsidP="00507D96">
      <w:pPr>
        <w:spacing w:after="121" w:line="259" w:lineRule="auto"/>
        <w:ind w:left="715" w:right="2637"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ISP(config)# </w:t>
      </w:r>
      <w:r w:rsidRPr="00507D96">
        <w:rPr>
          <w:rFonts w:ascii="Times New Roman" w:eastAsia="Courier New" w:hAnsi="Times New Roman"/>
          <w:b/>
          <w:sz w:val="20"/>
          <w:lang w:val="en-US" w:eastAsia="en-US"/>
        </w:rPr>
        <w:t xml:space="preserve">ip local pool PPPoEPOOL 10.0.0.1 10.0.0.10 </w:t>
      </w:r>
    </w:p>
    <w:p w:rsidR="00507D96" w:rsidRPr="00507D96" w:rsidRDefault="00507D96" w:rsidP="00507D96">
      <w:pPr>
        <w:numPr>
          <w:ilvl w:val="0"/>
          <w:numId w:val="179"/>
        </w:numPr>
        <w:spacing w:after="111" w:line="249" w:lineRule="auto"/>
        <w:rPr>
          <w:rFonts w:ascii="Times New Roman" w:eastAsia="Calibri" w:hAnsi="Times New Roman"/>
          <w:lang w:eastAsia="en-US"/>
        </w:rPr>
      </w:pPr>
      <w:r w:rsidRPr="00507D96">
        <w:rPr>
          <w:rFonts w:ascii="Times New Roman" w:eastAsia="Arial" w:hAnsi="Times New Roman"/>
          <w:sz w:val="20"/>
          <w:lang w:eastAsia="en-US"/>
        </w:rPr>
        <w:t xml:space="preserve">Создайте виртуальный шаблон Virtual Template и свяжите с ним IP-адрес G0/1. Свяжите виртуальный шаблон с пулом адресов. Настройте CHAP для аутентификации пользователей. </w:t>
      </w:r>
    </w:p>
    <w:p w:rsidR="00507D96" w:rsidRPr="00507D96" w:rsidRDefault="00507D96" w:rsidP="00507D96">
      <w:pPr>
        <w:spacing w:after="45" w:line="259" w:lineRule="auto"/>
        <w:ind w:left="715" w:right="2637"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ISP(config)# </w:t>
      </w:r>
      <w:r w:rsidRPr="00507D96">
        <w:rPr>
          <w:rFonts w:ascii="Times New Roman" w:eastAsia="Courier New" w:hAnsi="Times New Roman"/>
          <w:b/>
          <w:sz w:val="20"/>
          <w:lang w:val="en-US" w:eastAsia="en-US"/>
        </w:rPr>
        <w:t xml:space="preserve">interface virtual-template 1 </w:t>
      </w:r>
    </w:p>
    <w:p w:rsidR="00507D96" w:rsidRPr="00507D96" w:rsidRDefault="00507D96" w:rsidP="00507D96">
      <w:pPr>
        <w:spacing w:after="45" w:line="259" w:lineRule="auto"/>
        <w:ind w:left="715" w:right="2637"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ISP(config-if)# </w:t>
      </w:r>
      <w:r w:rsidRPr="00507D96">
        <w:rPr>
          <w:rFonts w:ascii="Times New Roman" w:eastAsia="Courier New" w:hAnsi="Times New Roman"/>
          <w:b/>
          <w:sz w:val="20"/>
          <w:lang w:val="en-US" w:eastAsia="en-US"/>
        </w:rPr>
        <w:t xml:space="preserve">ip address 10.0.0.254 255.255.255.0 </w:t>
      </w:r>
    </w:p>
    <w:p w:rsidR="00507D96" w:rsidRPr="00507D96" w:rsidRDefault="00507D96" w:rsidP="00507D96">
      <w:pPr>
        <w:spacing w:after="45" w:line="259" w:lineRule="auto"/>
        <w:ind w:left="715"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ISP(config-if)# </w:t>
      </w:r>
      <w:r w:rsidRPr="00507D96">
        <w:rPr>
          <w:rFonts w:ascii="Times New Roman" w:eastAsia="Courier New" w:hAnsi="Times New Roman"/>
          <w:b/>
          <w:sz w:val="20"/>
          <w:lang w:val="en-US" w:eastAsia="en-US"/>
        </w:rPr>
        <w:t xml:space="preserve">mtu 1492 </w:t>
      </w:r>
    </w:p>
    <w:p w:rsidR="00507D96" w:rsidRPr="00507D96" w:rsidRDefault="00507D96" w:rsidP="00507D96">
      <w:pPr>
        <w:spacing w:after="45" w:line="259" w:lineRule="auto"/>
        <w:ind w:left="715" w:right="2637"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ISP(config-if)# </w:t>
      </w:r>
      <w:r w:rsidRPr="00507D96">
        <w:rPr>
          <w:rFonts w:ascii="Times New Roman" w:eastAsia="Courier New" w:hAnsi="Times New Roman"/>
          <w:b/>
          <w:sz w:val="20"/>
          <w:lang w:val="en-US" w:eastAsia="en-US"/>
        </w:rPr>
        <w:t xml:space="preserve">peer default ip address pool PPPoEPOOL </w:t>
      </w:r>
    </w:p>
    <w:p w:rsidR="00507D96" w:rsidRPr="00507D96" w:rsidRDefault="00507D96" w:rsidP="00507D96">
      <w:pPr>
        <w:spacing w:after="45" w:line="259" w:lineRule="auto"/>
        <w:ind w:left="715" w:right="2637"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ISP(config-if)# </w:t>
      </w:r>
      <w:r w:rsidRPr="00507D96">
        <w:rPr>
          <w:rFonts w:ascii="Times New Roman" w:eastAsia="Courier New" w:hAnsi="Times New Roman"/>
          <w:b/>
          <w:sz w:val="20"/>
          <w:lang w:val="en-US" w:eastAsia="en-US"/>
        </w:rPr>
        <w:t xml:space="preserve">ppp authentication chap callin </w:t>
      </w:r>
    </w:p>
    <w:p w:rsidR="00507D96" w:rsidRPr="00507D96" w:rsidRDefault="00507D96" w:rsidP="00507D96">
      <w:pPr>
        <w:spacing w:after="121" w:line="259" w:lineRule="auto"/>
        <w:ind w:left="715" w:hanging="10"/>
        <w:rPr>
          <w:rFonts w:ascii="Times New Roman" w:eastAsia="Calibri" w:hAnsi="Times New Roman"/>
          <w:lang w:eastAsia="en-US"/>
        </w:rPr>
      </w:pPr>
      <w:r w:rsidRPr="00507D96">
        <w:rPr>
          <w:rFonts w:ascii="Times New Roman" w:eastAsia="Courier New" w:hAnsi="Times New Roman"/>
          <w:sz w:val="20"/>
          <w:lang w:eastAsia="en-US"/>
        </w:rPr>
        <w:t xml:space="preserve">ISP(config-if)# </w:t>
      </w:r>
      <w:r w:rsidRPr="00507D96">
        <w:rPr>
          <w:rFonts w:ascii="Times New Roman" w:eastAsia="Courier New" w:hAnsi="Times New Roman"/>
          <w:b/>
          <w:sz w:val="20"/>
          <w:lang w:eastAsia="en-US"/>
        </w:rPr>
        <w:t xml:space="preserve">exit </w:t>
      </w:r>
    </w:p>
    <w:p w:rsidR="00507D96" w:rsidRPr="00507D96" w:rsidRDefault="00507D96" w:rsidP="00507D96">
      <w:pPr>
        <w:numPr>
          <w:ilvl w:val="0"/>
          <w:numId w:val="179"/>
        </w:numPr>
        <w:spacing w:after="111" w:line="249" w:lineRule="auto"/>
        <w:rPr>
          <w:rFonts w:ascii="Times New Roman" w:eastAsia="Calibri" w:hAnsi="Times New Roman"/>
          <w:lang w:eastAsia="en-US"/>
        </w:rPr>
      </w:pPr>
      <w:r w:rsidRPr="00507D96">
        <w:rPr>
          <w:rFonts w:ascii="Times New Roman" w:eastAsia="Arial" w:hAnsi="Times New Roman"/>
          <w:sz w:val="20"/>
          <w:lang w:eastAsia="en-US"/>
        </w:rPr>
        <w:t xml:space="preserve">Назначьте шаблон группе PPPoE. </w:t>
      </w:r>
    </w:p>
    <w:p w:rsidR="00507D96" w:rsidRPr="00507D96" w:rsidRDefault="00507D96" w:rsidP="00507D96">
      <w:pPr>
        <w:spacing w:after="45" w:line="259" w:lineRule="auto"/>
        <w:ind w:left="715" w:right="2637"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ISP(config)# </w:t>
      </w:r>
      <w:r w:rsidRPr="00507D96">
        <w:rPr>
          <w:rFonts w:ascii="Times New Roman" w:eastAsia="Courier New" w:hAnsi="Times New Roman"/>
          <w:b/>
          <w:sz w:val="20"/>
          <w:lang w:val="en-US" w:eastAsia="en-US"/>
        </w:rPr>
        <w:t xml:space="preserve">bba-group pppoe global </w:t>
      </w:r>
    </w:p>
    <w:p w:rsidR="00507D96" w:rsidRPr="00507D96" w:rsidRDefault="00507D96" w:rsidP="00507D96">
      <w:pPr>
        <w:spacing w:after="45" w:line="259" w:lineRule="auto"/>
        <w:ind w:left="715"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ISP(config-bba-group)# </w:t>
      </w:r>
      <w:r w:rsidRPr="00507D96">
        <w:rPr>
          <w:rFonts w:ascii="Times New Roman" w:eastAsia="Courier New" w:hAnsi="Times New Roman"/>
          <w:b/>
          <w:sz w:val="20"/>
          <w:lang w:val="en-US" w:eastAsia="en-US"/>
        </w:rPr>
        <w:t xml:space="preserve">virtual-template 1 </w:t>
      </w:r>
    </w:p>
    <w:p w:rsidR="00507D96" w:rsidRPr="00507D96" w:rsidRDefault="00507D96" w:rsidP="00507D96">
      <w:pPr>
        <w:spacing w:after="121" w:line="259" w:lineRule="auto"/>
        <w:ind w:left="715" w:hanging="10"/>
        <w:rPr>
          <w:rFonts w:ascii="Times New Roman" w:eastAsia="Calibri" w:hAnsi="Times New Roman"/>
          <w:lang w:eastAsia="en-US"/>
        </w:rPr>
      </w:pPr>
      <w:r w:rsidRPr="00507D96">
        <w:rPr>
          <w:rFonts w:ascii="Times New Roman" w:eastAsia="Courier New" w:hAnsi="Times New Roman"/>
          <w:sz w:val="20"/>
          <w:lang w:eastAsia="en-US"/>
        </w:rPr>
        <w:t xml:space="preserve">ISP(config-bba-group)# </w:t>
      </w:r>
      <w:r w:rsidRPr="00507D96">
        <w:rPr>
          <w:rFonts w:ascii="Times New Roman" w:eastAsia="Courier New" w:hAnsi="Times New Roman"/>
          <w:b/>
          <w:sz w:val="20"/>
          <w:lang w:eastAsia="en-US"/>
        </w:rPr>
        <w:t xml:space="preserve">exit </w:t>
      </w:r>
    </w:p>
    <w:p w:rsidR="00507D96" w:rsidRPr="00507D96" w:rsidRDefault="00507D96" w:rsidP="00507D96">
      <w:pPr>
        <w:numPr>
          <w:ilvl w:val="0"/>
          <w:numId w:val="179"/>
        </w:numPr>
        <w:spacing w:after="111" w:line="249" w:lineRule="auto"/>
        <w:rPr>
          <w:rFonts w:ascii="Times New Roman" w:eastAsia="Calibri" w:hAnsi="Times New Roman"/>
          <w:lang w:eastAsia="en-US"/>
        </w:rPr>
      </w:pPr>
      <w:r w:rsidRPr="00507D96">
        <w:rPr>
          <w:rFonts w:ascii="Times New Roman" w:eastAsia="Arial" w:hAnsi="Times New Roman"/>
          <w:sz w:val="20"/>
          <w:lang w:eastAsia="en-US"/>
        </w:rPr>
        <w:t xml:space="preserve">Свяжите группу bba-group с физическим интерфейсом G0/1. </w:t>
      </w:r>
    </w:p>
    <w:p w:rsidR="00507D96" w:rsidRPr="00507D96" w:rsidRDefault="00507D96" w:rsidP="00507D96">
      <w:pPr>
        <w:spacing w:after="45" w:line="259" w:lineRule="auto"/>
        <w:ind w:left="715" w:right="2637" w:hanging="10"/>
        <w:rPr>
          <w:rFonts w:ascii="Times New Roman" w:eastAsia="Calibri" w:hAnsi="Times New Roman"/>
          <w:lang w:val="en-US" w:eastAsia="en-US"/>
        </w:rPr>
      </w:pPr>
      <w:r w:rsidRPr="00507D96">
        <w:rPr>
          <w:rFonts w:ascii="Times New Roman" w:eastAsia="Courier New" w:hAnsi="Times New Roman"/>
          <w:sz w:val="20"/>
          <w:lang w:val="en-US" w:eastAsia="en-US"/>
        </w:rPr>
        <w:lastRenderedPageBreak/>
        <w:t xml:space="preserve">ISP(config)# </w:t>
      </w:r>
      <w:r w:rsidRPr="00507D96">
        <w:rPr>
          <w:rFonts w:ascii="Times New Roman" w:eastAsia="Courier New" w:hAnsi="Times New Roman"/>
          <w:b/>
          <w:sz w:val="20"/>
          <w:lang w:val="en-US" w:eastAsia="en-US"/>
        </w:rPr>
        <w:t xml:space="preserve">interface g0/1 </w:t>
      </w:r>
    </w:p>
    <w:p w:rsidR="00507D96" w:rsidRPr="00507D96" w:rsidRDefault="00507D96" w:rsidP="00507D96">
      <w:pPr>
        <w:spacing w:after="309" w:line="259" w:lineRule="auto"/>
        <w:ind w:left="715" w:right="2637"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ISP(config-if# </w:t>
      </w:r>
      <w:r w:rsidRPr="00507D96">
        <w:rPr>
          <w:rFonts w:ascii="Times New Roman" w:eastAsia="Courier New" w:hAnsi="Times New Roman"/>
          <w:b/>
          <w:sz w:val="20"/>
          <w:lang w:val="en-US" w:eastAsia="en-US"/>
        </w:rPr>
        <w:t xml:space="preserve">pppoe enable group global </w:t>
      </w:r>
      <w:r w:rsidRPr="00507D96">
        <w:rPr>
          <w:rFonts w:ascii="Times New Roman" w:eastAsia="Courier New" w:hAnsi="Times New Roman"/>
          <w:sz w:val="20"/>
          <w:lang w:val="en-US" w:eastAsia="en-US"/>
        </w:rPr>
        <w:t xml:space="preserve">ISP(config-if)# </w:t>
      </w:r>
      <w:r w:rsidRPr="00507D96">
        <w:rPr>
          <w:rFonts w:ascii="Times New Roman" w:eastAsia="Courier New" w:hAnsi="Times New Roman"/>
          <w:b/>
          <w:sz w:val="20"/>
          <w:lang w:val="en-US" w:eastAsia="en-US"/>
        </w:rPr>
        <w:t xml:space="preserve">no shutdown </w:t>
      </w:r>
    </w:p>
    <w:p w:rsidR="00507D96" w:rsidRPr="00507D96" w:rsidRDefault="00507D96" w:rsidP="00507D96">
      <w:pPr>
        <w:keepNext/>
        <w:keepLines/>
        <w:spacing w:before="240" w:after="68" w:line="259" w:lineRule="auto"/>
        <w:ind w:left="-5"/>
        <w:outlineLvl w:val="0"/>
        <w:rPr>
          <w:rFonts w:ascii="Times New Roman" w:eastAsia="DengXian Light" w:hAnsi="Times New Roman"/>
          <w:sz w:val="32"/>
          <w:szCs w:val="32"/>
          <w:lang w:eastAsia="en-US"/>
        </w:rPr>
      </w:pPr>
      <w:r w:rsidRPr="00507D96">
        <w:rPr>
          <w:rFonts w:ascii="Times New Roman" w:eastAsia="DengXian Light" w:hAnsi="Times New Roman"/>
          <w:sz w:val="28"/>
          <w:szCs w:val="32"/>
          <w:lang w:eastAsia="en-US"/>
        </w:rPr>
        <w:t xml:space="preserve">Часть 3: Настройка маршрутизатора Cust1 </w:t>
      </w:r>
    </w:p>
    <w:p w:rsidR="00507D96" w:rsidRPr="00507D96" w:rsidRDefault="00507D96" w:rsidP="00507D96">
      <w:pPr>
        <w:spacing w:after="111" w:line="249" w:lineRule="auto"/>
        <w:ind w:left="355" w:hanging="10"/>
        <w:rPr>
          <w:rFonts w:ascii="Times New Roman" w:eastAsia="Calibri" w:hAnsi="Times New Roman"/>
          <w:lang w:eastAsia="en-US"/>
        </w:rPr>
      </w:pPr>
      <w:r w:rsidRPr="00507D96">
        <w:rPr>
          <w:rFonts w:ascii="Times New Roman" w:eastAsia="Arial" w:hAnsi="Times New Roman"/>
          <w:sz w:val="20"/>
          <w:lang w:eastAsia="en-US"/>
        </w:rPr>
        <w:t xml:space="preserve">В части 3 необходимо настроить маршрутизатор Cust1 с использованием параметров PPPoE. </w:t>
      </w:r>
    </w:p>
    <w:p w:rsidR="00507D96" w:rsidRPr="00507D96" w:rsidRDefault="00507D96" w:rsidP="00507D96">
      <w:pPr>
        <w:numPr>
          <w:ilvl w:val="0"/>
          <w:numId w:val="180"/>
        </w:numPr>
        <w:spacing w:after="111" w:line="249" w:lineRule="auto"/>
        <w:rPr>
          <w:rFonts w:ascii="Times New Roman" w:eastAsia="Calibri" w:hAnsi="Times New Roman"/>
          <w:lang w:eastAsia="en-US"/>
        </w:rPr>
      </w:pPr>
      <w:r w:rsidRPr="00507D96">
        <w:rPr>
          <w:rFonts w:ascii="Times New Roman" w:eastAsia="Arial" w:hAnsi="Times New Roman"/>
          <w:sz w:val="20"/>
          <w:lang w:eastAsia="en-US"/>
        </w:rPr>
        <w:t xml:space="preserve">Настройте интерфейс G0/1 для подключения PPPoE. </w:t>
      </w:r>
    </w:p>
    <w:p w:rsidR="00507D96" w:rsidRPr="00507D96" w:rsidRDefault="00507D96" w:rsidP="00507D96">
      <w:pPr>
        <w:spacing w:after="45" w:line="259" w:lineRule="auto"/>
        <w:ind w:left="715"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Cust1(config)# </w:t>
      </w:r>
      <w:r w:rsidRPr="00507D96">
        <w:rPr>
          <w:rFonts w:ascii="Times New Roman" w:eastAsia="Courier New" w:hAnsi="Times New Roman"/>
          <w:b/>
          <w:sz w:val="20"/>
          <w:lang w:val="en-US" w:eastAsia="en-US"/>
        </w:rPr>
        <w:t xml:space="preserve">interface g0/1 </w:t>
      </w:r>
    </w:p>
    <w:p w:rsidR="00507D96" w:rsidRPr="00507D96" w:rsidRDefault="00507D96" w:rsidP="00507D96">
      <w:pPr>
        <w:spacing w:after="45" w:line="259" w:lineRule="auto"/>
        <w:ind w:left="715"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Cust1(config-if)# </w:t>
      </w:r>
      <w:r w:rsidRPr="00507D96">
        <w:rPr>
          <w:rFonts w:ascii="Times New Roman" w:eastAsia="Courier New" w:hAnsi="Times New Roman"/>
          <w:b/>
          <w:sz w:val="20"/>
          <w:lang w:val="en-US" w:eastAsia="en-US"/>
        </w:rPr>
        <w:t xml:space="preserve">pppoe enable </w:t>
      </w:r>
    </w:p>
    <w:p w:rsidR="00507D96" w:rsidRPr="00507D96" w:rsidRDefault="00507D96" w:rsidP="00507D96">
      <w:pPr>
        <w:spacing w:after="45" w:line="259" w:lineRule="auto"/>
        <w:ind w:left="715" w:right="2637"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Cust1(config-if)# </w:t>
      </w:r>
      <w:r w:rsidRPr="00507D96">
        <w:rPr>
          <w:rFonts w:ascii="Times New Roman" w:eastAsia="Courier New" w:hAnsi="Times New Roman"/>
          <w:b/>
          <w:sz w:val="20"/>
          <w:lang w:val="en-US" w:eastAsia="en-US"/>
        </w:rPr>
        <w:t>pppoe-client dial-pool-number 1</w:t>
      </w:r>
      <w:r w:rsidRPr="00507D96">
        <w:rPr>
          <w:rFonts w:ascii="Times New Roman" w:eastAsia="Courier New" w:hAnsi="Times New Roman"/>
          <w:sz w:val="20"/>
          <w:lang w:val="en-US" w:eastAsia="en-US"/>
        </w:rPr>
        <w:t xml:space="preserve"> </w:t>
      </w:r>
    </w:p>
    <w:p w:rsidR="00507D96" w:rsidRPr="00507D96" w:rsidRDefault="00507D96" w:rsidP="00507D96">
      <w:pPr>
        <w:spacing w:after="121" w:line="259" w:lineRule="auto"/>
        <w:ind w:left="715" w:hanging="10"/>
        <w:rPr>
          <w:rFonts w:ascii="Times New Roman" w:eastAsia="Calibri" w:hAnsi="Times New Roman"/>
          <w:lang w:eastAsia="en-US"/>
        </w:rPr>
      </w:pPr>
      <w:r w:rsidRPr="00507D96">
        <w:rPr>
          <w:rFonts w:ascii="Times New Roman" w:eastAsia="Courier New" w:hAnsi="Times New Roman"/>
          <w:sz w:val="20"/>
          <w:lang w:eastAsia="en-US"/>
        </w:rPr>
        <w:t xml:space="preserve">Cust1(config-if)# </w:t>
      </w:r>
      <w:r w:rsidRPr="00507D96">
        <w:rPr>
          <w:rFonts w:ascii="Times New Roman" w:eastAsia="Courier New" w:hAnsi="Times New Roman"/>
          <w:b/>
          <w:sz w:val="20"/>
          <w:lang w:eastAsia="en-US"/>
        </w:rPr>
        <w:t xml:space="preserve">exit </w:t>
      </w:r>
    </w:p>
    <w:p w:rsidR="00507D96" w:rsidRPr="00507D96" w:rsidRDefault="00507D96" w:rsidP="00507D96">
      <w:pPr>
        <w:numPr>
          <w:ilvl w:val="0"/>
          <w:numId w:val="180"/>
        </w:numPr>
        <w:spacing w:after="111" w:line="249" w:lineRule="auto"/>
        <w:rPr>
          <w:rFonts w:ascii="Times New Roman" w:eastAsia="Calibri" w:hAnsi="Times New Roman"/>
          <w:lang w:eastAsia="en-US"/>
        </w:rPr>
      </w:pPr>
      <w:r w:rsidRPr="00507D96">
        <w:rPr>
          <w:rFonts w:ascii="Times New Roman" w:eastAsia="Arial" w:hAnsi="Times New Roman"/>
          <w:sz w:val="20"/>
          <w:lang w:eastAsia="en-US"/>
        </w:rPr>
        <w:t>Свяжите интерфейс G0/1 с интерфейсом номеронабирателя Dialer. Используйте имя пользователя</w:t>
      </w:r>
      <w:r w:rsidRPr="00507D96">
        <w:rPr>
          <w:rFonts w:ascii="Times New Roman" w:eastAsia="Arial" w:hAnsi="Times New Roman"/>
          <w:b/>
          <w:sz w:val="20"/>
          <w:lang w:eastAsia="en-US"/>
        </w:rPr>
        <w:t xml:space="preserve"> Cust1</w:t>
      </w:r>
      <w:r w:rsidRPr="00507D96">
        <w:rPr>
          <w:rFonts w:ascii="Times New Roman" w:eastAsia="Arial" w:hAnsi="Times New Roman"/>
          <w:sz w:val="20"/>
          <w:lang w:eastAsia="en-US"/>
        </w:rPr>
        <w:t xml:space="preserve"> и пароль</w:t>
      </w:r>
      <w:r w:rsidRPr="00507D96">
        <w:rPr>
          <w:rFonts w:ascii="Times New Roman" w:eastAsia="Arial" w:hAnsi="Times New Roman"/>
          <w:b/>
          <w:sz w:val="20"/>
          <w:lang w:eastAsia="en-US"/>
        </w:rPr>
        <w:t xml:space="preserve"> ciscopppoe</w:t>
      </w:r>
      <w:r w:rsidRPr="00507D96">
        <w:rPr>
          <w:rFonts w:ascii="Times New Roman" w:eastAsia="Arial" w:hAnsi="Times New Roman"/>
          <w:sz w:val="20"/>
          <w:lang w:eastAsia="en-US"/>
        </w:rPr>
        <w:t xml:space="preserve">, настроенные в части 2. </w:t>
      </w:r>
    </w:p>
    <w:p w:rsidR="00507D96" w:rsidRPr="00507D96" w:rsidRDefault="00507D96" w:rsidP="00507D96">
      <w:pPr>
        <w:spacing w:after="45" w:line="259" w:lineRule="auto"/>
        <w:ind w:left="715" w:right="2637"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Cust1(config)# </w:t>
      </w:r>
      <w:r w:rsidRPr="00507D96">
        <w:rPr>
          <w:rFonts w:ascii="Times New Roman" w:eastAsia="Courier New" w:hAnsi="Times New Roman"/>
          <w:b/>
          <w:sz w:val="20"/>
          <w:lang w:val="en-US" w:eastAsia="en-US"/>
        </w:rPr>
        <w:t xml:space="preserve">interface dialer 1 </w:t>
      </w:r>
    </w:p>
    <w:p w:rsidR="00507D96" w:rsidRPr="00507D96" w:rsidRDefault="00507D96" w:rsidP="00507D96">
      <w:pPr>
        <w:spacing w:after="45" w:line="259" w:lineRule="auto"/>
        <w:ind w:left="715" w:hanging="10"/>
        <w:rPr>
          <w:rFonts w:ascii="Times New Roman" w:eastAsia="Calibri" w:hAnsi="Times New Roman"/>
          <w:lang w:val="en-US" w:eastAsia="en-US"/>
        </w:rPr>
      </w:pPr>
      <w:r w:rsidRPr="00507D96">
        <w:rPr>
          <w:rFonts w:ascii="Times New Roman" w:eastAsia="Courier New" w:hAnsi="Times New Roman"/>
          <w:sz w:val="20"/>
          <w:lang w:val="en-US" w:eastAsia="en-US"/>
        </w:rPr>
        <w:t>Cust1(config-if)#</w:t>
      </w:r>
      <w:r w:rsidRPr="00507D96">
        <w:rPr>
          <w:rFonts w:ascii="Times New Roman" w:eastAsia="Courier New" w:hAnsi="Times New Roman"/>
          <w:b/>
          <w:sz w:val="20"/>
          <w:lang w:val="en-US" w:eastAsia="en-US"/>
        </w:rPr>
        <w:t xml:space="preserve"> mtu 1492 </w:t>
      </w:r>
    </w:p>
    <w:p w:rsidR="00507D96" w:rsidRPr="00507D96" w:rsidRDefault="00507D96" w:rsidP="00507D96">
      <w:pPr>
        <w:spacing w:after="45" w:line="259" w:lineRule="auto"/>
        <w:ind w:left="715" w:right="2637"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Cust1(config-if)# </w:t>
      </w:r>
      <w:r w:rsidRPr="00507D96">
        <w:rPr>
          <w:rFonts w:ascii="Times New Roman" w:eastAsia="Courier New" w:hAnsi="Times New Roman"/>
          <w:b/>
          <w:sz w:val="20"/>
          <w:lang w:val="en-US" w:eastAsia="en-US"/>
        </w:rPr>
        <w:t xml:space="preserve">ip address negotiated </w:t>
      </w:r>
    </w:p>
    <w:p w:rsidR="00507D96" w:rsidRPr="00507D96" w:rsidRDefault="00507D96" w:rsidP="00507D96">
      <w:pPr>
        <w:spacing w:after="45" w:line="259" w:lineRule="auto"/>
        <w:ind w:left="715"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Cust1(config-if)# </w:t>
      </w:r>
      <w:r w:rsidRPr="00507D96">
        <w:rPr>
          <w:rFonts w:ascii="Times New Roman" w:eastAsia="Courier New" w:hAnsi="Times New Roman"/>
          <w:b/>
          <w:sz w:val="20"/>
          <w:lang w:val="en-US" w:eastAsia="en-US"/>
        </w:rPr>
        <w:t xml:space="preserve">encapsulation ppp </w:t>
      </w:r>
    </w:p>
    <w:p w:rsidR="00507D96" w:rsidRPr="00507D96" w:rsidRDefault="00507D96" w:rsidP="00507D96">
      <w:pPr>
        <w:spacing w:after="45" w:line="259" w:lineRule="auto"/>
        <w:ind w:left="715"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Cust1(config-if)# </w:t>
      </w:r>
      <w:r w:rsidRPr="00507D96">
        <w:rPr>
          <w:rFonts w:ascii="Times New Roman" w:eastAsia="Courier New" w:hAnsi="Times New Roman"/>
          <w:b/>
          <w:sz w:val="20"/>
          <w:lang w:val="en-US" w:eastAsia="en-US"/>
        </w:rPr>
        <w:t xml:space="preserve">dialer pool 1 </w:t>
      </w:r>
    </w:p>
    <w:p w:rsidR="00507D96" w:rsidRPr="00507D96" w:rsidRDefault="00507D96" w:rsidP="00507D96">
      <w:pPr>
        <w:spacing w:after="45" w:line="259" w:lineRule="auto"/>
        <w:ind w:left="715" w:right="2637"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Cust1(config-if)# </w:t>
      </w:r>
      <w:r w:rsidRPr="00507D96">
        <w:rPr>
          <w:rFonts w:ascii="Times New Roman" w:eastAsia="Courier New" w:hAnsi="Times New Roman"/>
          <w:b/>
          <w:sz w:val="20"/>
          <w:lang w:val="en-US" w:eastAsia="en-US"/>
        </w:rPr>
        <w:t xml:space="preserve">ppp authentication chap callin </w:t>
      </w:r>
    </w:p>
    <w:p w:rsidR="00507D96" w:rsidRPr="00507D96" w:rsidRDefault="00507D96" w:rsidP="00507D96">
      <w:pPr>
        <w:spacing w:after="45" w:line="259" w:lineRule="auto"/>
        <w:ind w:left="715" w:right="2637"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Cust1(config-if)# </w:t>
      </w:r>
      <w:r w:rsidRPr="00507D96">
        <w:rPr>
          <w:rFonts w:ascii="Times New Roman" w:eastAsia="Courier New" w:hAnsi="Times New Roman"/>
          <w:b/>
          <w:sz w:val="20"/>
          <w:lang w:val="en-US" w:eastAsia="en-US"/>
        </w:rPr>
        <w:t xml:space="preserve">ppp chap hostname Cust1 </w:t>
      </w:r>
    </w:p>
    <w:p w:rsidR="00507D96" w:rsidRPr="00507D96" w:rsidRDefault="00507D96" w:rsidP="00507D96">
      <w:pPr>
        <w:spacing w:after="45" w:line="259" w:lineRule="auto"/>
        <w:ind w:left="715" w:right="2637"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Cust1(config-if)# </w:t>
      </w:r>
      <w:r w:rsidRPr="00507D96">
        <w:rPr>
          <w:rFonts w:ascii="Times New Roman" w:eastAsia="Courier New" w:hAnsi="Times New Roman"/>
          <w:b/>
          <w:sz w:val="20"/>
          <w:lang w:val="en-US" w:eastAsia="en-US"/>
        </w:rPr>
        <w:t xml:space="preserve">ppp chap password ciscopppoe </w:t>
      </w:r>
    </w:p>
    <w:p w:rsidR="00507D96" w:rsidRPr="00507D96" w:rsidRDefault="00507D96" w:rsidP="00507D96">
      <w:pPr>
        <w:spacing w:after="121" w:line="259" w:lineRule="auto"/>
        <w:ind w:left="715" w:hanging="10"/>
        <w:rPr>
          <w:rFonts w:ascii="Times New Roman" w:eastAsia="Calibri" w:hAnsi="Times New Roman"/>
          <w:lang w:eastAsia="en-US"/>
        </w:rPr>
      </w:pPr>
      <w:r w:rsidRPr="00507D96">
        <w:rPr>
          <w:rFonts w:ascii="Times New Roman" w:eastAsia="Courier New" w:hAnsi="Times New Roman"/>
          <w:sz w:val="20"/>
          <w:lang w:eastAsia="en-US"/>
        </w:rPr>
        <w:t xml:space="preserve">Cust1(config-if)# </w:t>
      </w:r>
      <w:r w:rsidRPr="00507D96">
        <w:rPr>
          <w:rFonts w:ascii="Times New Roman" w:eastAsia="Courier New" w:hAnsi="Times New Roman"/>
          <w:b/>
          <w:sz w:val="20"/>
          <w:lang w:eastAsia="en-US"/>
        </w:rPr>
        <w:t xml:space="preserve">exit </w:t>
      </w:r>
    </w:p>
    <w:p w:rsidR="00507D96" w:rsidRPr="00507D96" w:rsidRDefault="00507D96" w:rsidP="00507D96">
      <w:pPr>
        <w:numPr>
          <w:ilvl w:val="0"/>
          <w:numId w:val="180"/>
        </w:numPr>
        <w:spacing w:after="111" w:line="249" w:lineRule="auto"/>
        <w:rPr>
          <w:rFonts w:ascii="Times New Roman" w:eastAsia="Calibri" w:hAnsi="Times New Roman"/>
          <w:lang w:eastAsia="en-US"/>
        </w:rPr>
      </w:pPr>
      <w:r w:rsidRPr="00507D96">
        <w:rPr>
          <w:rFonts w:ascii="Times New Roman" w:eastAsia="Arial" w:hAnsi="Times New Roman"/>
          <w:sz w:val="20"/>
          <w:lang w:eastAsia="en-US"/>
        </w:rPr>
        <w:t xml:space="preserve">Настройте статический маршрут по умолчанию через интерфейс номеронабирателя. </w:t>
      </w:r>
    </w:p>
    <w:p w:rsidR="00507D96" w:rsidRPr="00507D96" w:rsidRDefault="00507D96" w:rsidP="00507D96">
      <w:pPr>
        <w:spacing w:after="121" w:line="259" w:lineRule="auto"/>
        <w:ind w:left="715" w:right="2637"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Cust1(config)# </w:t>
      </w:r>
      <w:r w:rsidRPr="00507D96">
        <w:rPr>
          <w:rFonts w:ascii="Times New Roman" w:eastAsia="Courier New" w:hAnsi="Times New Roman"/>
          <w:b/>
          <w:sz w:val="20"/>
          <w:lang w:val="en-US" w:eastAsia="en-US"/>
        </w:rPr>
        <w:t xml:space="preserve">ip route 0.0.0.0 0.0.0.0 dialer 1 </w:t>
      </w:r>
    </w:p>
    <w:p w:rsidR="00507D96" w:rsidRPr="00507D96" w:rsidRDefault="00507D96" w:rsidP="00507D96">
      <w:pPr>
        <w:numPr>
          <w:ilvl w:val="0"/>
          <w:numId w:val="180"/>
        </w:numPr>
        <w:spacing w:after="111" w:line="249" w:lineRule="auto"/>
        <w:rPr>
          <w:rFonts w:ascii="Times New Roman" w:eastAsia="Calibri" w:hAnsi="Times New Roman"/>
          <w:lang w:eastAsia="en-US"/>
        </w:rPr>
      </w:pPr>
      <w:r w:rsidRPr="00507D96">
        <w:rPr>
          <w:rFonts w:ascii="Times New Roman" w:eastAsia="Arial" w:hAnsi="Times New Roman"/>
          <w:sz w:val="20"/>
          <w:lang w:eastAsia="en-US"/>
        </w:rPr>
        <w:t xml:space="preserve">Настройте отладку на маршрутизаторе Cust1 для отображения согласования PPP и PPPoE. </w:t>
      </w:r>
    </w:p>
    <w:p w:rsidR="00507D96" w:rsidRPr="00507D96" w:rsidRDefault="00507D96" w:rsidP="00507D96">
      <w:pPr>
        <w:spacing w:after="45" w:line="259" w:lineRule="auto"/>
        <w:ind w:left="715" w:right="2637"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Cust1# </w:t>
      </w:r>
      <w:r w:rsidRPr="00507D96">
        <w:rPr>
          <w:rFonts w:ascii="Times New Roman" w:eastAsia="Courier New" w:hAnsi="Times New Roman"/>
          <w:b/>
          <w:sz w:val="20"/>
          <w:lang w:val="en-US" w:eastAsia="en-US"/>
        </w:rPr>
        <w:t xml:space="preserve">debug ppp authentication </w:t>
      </w:r>
    </w:p>
    <w:p w:rsidR="00507D96" w:rsidRPr="00507D96" w:rsidRDefault="00507D96" w:rsidP="00507D96">
      <w:pPr>
        <w:spacing w:after="121" w:line="259" w:lineRule="auto"/>
        <w:ind w:left="715" w:right="2637"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Cust1# </w:t>
      </w:r>
      <w:r w:rsidRPr="00507D96">
        <w:rPr>
          <w:rFonts w:ascii="Times New Roman" w:eastAsia="Courier New" w:hAnsi="Times New Roman"/>
          <w:b/>
          <w:sz w:val="20"/>
          <w:lang w:val="en-US" w:eastAsia="en-US"/>
        </w:rPr>
        <w:t xml:space="preserve">debug pppoe events </w:t>
      </w:r>
    </w:p>
    <w:p w:rsidR="00507D96" w:rsidRPr="00507D96" w:rsidRDefault="00507D96" w:rsidP="00507D96">
      <w:pPr>
        <w:numPr>
          <w:ilvl w:val="0"/>
          <w:numId w:val="180"/>
        </w:numPr>
        <w:spacing w:after="79" w:line="249" w:lineRule="auto"/>
        <w:rPr>
          <w:rFonts w:ascii="Times New Roman" w:eastAsia="Calibri" w:hAnsi="Times New Roman"/>
          <w:lang w:eastAsia="en-US"/>
        </w:rPr>
      </w:pPr>
      <w:r w:rsidRPr="00507D96">
        <w:rPr>
          <w:rFonts w:ascii="Times New Roman" w:eastAsia="Arial" w:hAnsi="Times New Roman"/>
          <w:sz w:val="20"/>
          <w:lang w:eastAsia="en-US"/>
        </w:rPr>
        <w:t xml:space="preserve">Включите интерфейс G0/1 на маршрутизаторе Cust1 и проверьте выходные данные отладки при установлении сеанса номеронабирателя PPPoE и во время аутентификации CHAP. </w:t>
      </w:r>
    </w:p>
    <w:p w:rsidR="00507D96" w:rsidRPr="00507D96" w:rsidRDefault="00507D96" w:rsidP="00507D96">
      <w:pPr>
        <w:spacing w:after="51" w:line="249" w:lineRule="auto"/>
        <w:ind w:left="715" w:right="51"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*Jul 30 19:28:42.427: %LINK-3-UPDOWN: Interface GigabitEthernet0/1, changed state to down </w:t>
      </w:r>
    </w:p>
    <w:p w:rsidR="00507D96" w:rsidRPr="00507D96" w:rsidRDefault="00507D96" w:rsidP="00507D96">
      <w:pPr>
        <w:spacing w:after="51" w:line="249" w:lineRule="auto"/>
        <w:ind w:left="715" w:right="51"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*Jul 30 19:28:46.175: %LINK-3-UPDOWN: Interface GigabitEthernet0/1, changed state to up </w:t>
      </w:r>
    </w:p>
    <w:p w:rsidR="00507D96" w:rsidRPr="00507D96" w:rsidRDefault="00507D96" w:rsidP="00507D96">
      <w:pPr>
        <w:spacing w:after="7" w:line="249" w:lineRule="auto"/>
        <w:ind w:left="715" w:right="51"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*Jul 30 19:28:47.175: %LINEPROTO-5-UPDOWN: Line protocol on Interface </w:t>
      </w:r>
    </w:p>
    <w:p w:rsidR="00507D96" w:rsidRPr="00507D96" w:rsidRDefault="00507D96" w:rsidP="00507D96">
      <w:pPr>
        <w:spacing w:after="51" w:line="249" w:lineRule="auto"/>
        <w:ind w:left="715" w:right="51"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GigabitEthernet0/1, changed state to up </w:t>
      </w:r>
    </w:p>
    <w:p w:rsidR="00507D96" w:rsidRPr="00507D96" w:rsidRDefault="00507D96" w:rsidP="00507D96">
      <w:pPr>
        <w:spacing w:after="51" w:line="249" w:lineRule="auto"/>
        <w:ind w:left="715" w:right="51"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*Jul 30 19:29:03.839:  padi timer expired </w:t>
      </w:r>
    </w:p>
    <w:p w:rsidR="00507D96" w:rsidRPr="00507D96" w:rsidRDefault="00507D96" w:rsidP="00507D96">
      <w:pPr>
        <w:spacing w:after="51" w:line="249" w:lineRule="auto"/>
        <w:ind w:left="715" w:right="51"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*Jul 30 19:29:03.839:  Sending PADI: Interface = GigabitEthernet0/1 </w:t>
      </w:r>
    </w:p>
    <w:p w:rsidR="00507D96" w:rsidRPr="00507D96" w:rsidRDefault="00507D96" w:rsidP="00507D96">
      <w:pPr>
        <w:spacing w:after="51" w:line="249" w:lineRule="auto"/>
        <w:ind w:left="715" w:right="51"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*Jul 30 19:29:03.839: PPPoE 0: I PADO  R:30f7.0da3.0b01 L:30f7.0da3.0bc1 Gi0/1 </w:t>
      </w:r>
    </w:p>
    <w:p w:rsidR="00507D96" w:rsidRPr="00507D96" w:rsidRDefault="00507D96" w:rsidP="00507D96">
      <w:pPr>
        <w:spacing w:after="51" w:line="249" w:lineRule="auto"/>
        <w:ind w:left="715" w:right="51"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*Jul 30 19:29:05.887:  PPPOE: we've got our pado and the pado timer went off </w:t>
      </w:r>
    </w:p>
    <w:p w:rsidR="00507D96" w:rsidRPr="00507D96" w:rsidRDefault="00507D96" w:rsidP="00507D96">
      <w:pPr>
        <w:spacing w:after="51" w:line="249" w:lineRule="auto"/>
        <w:ind w:left="715" w:right="51"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*Jul 30 19:29:05.887: OUT PADR from PPPoE Session </w:t>
      </w:r>
    </w:p>
    <w:p w:rsidR="00507D96" w:rsidRPr="00507D96" w:rsidRDefault="00507D96" w:rsidP="00507D96">
      <w:pPr>
        <w:spacing w:after="51" w:line="249" w:lineRule="auto"/>
        <w:ind w:left="715" w:right="51"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*Jul 30 19:29:05.895: PPPoE 1: I PADS  R:30f7.0da3.0b01 L:30f7.0da3.0bc1 Gi0/1 </w:t>
      </w:r>
    </w:p>
    <w:p w:rsidR="00507D96" w:rsidRPr="00507D96" w:rsidRDefault="00507D96" w:rsidP="00507D96">
      <w:pPr>
        <w:spacing w:after="51" w:line="249" w:lineRule="auto"/>
        <w:ind w:left="715" w:right="51"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*Jul 30 19:29:05.895: IN PADS from PPPoE Session </w:t>
      </w:r>
    </w:p>
    <w:p w:rsidR="00507D96" w:rsidRPr="00507D96" w:rsidRDefault="00507D96" w:rsidP="00507D96">
      <w:pPr>
        <w:spacing w:after="0" w:line="310" w:lineRule="auto"/>
        <w:ind w:left="715" w:right="1038"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*Jul 30 19:29:05.899: </w:t>
      </w:r>
      <w:r w:rsidRPr="00507D96">
        <w:rPr>
          <w:rFonts w:ascii="Times New Roman" w:eastAsia="Courier New" w:hAnsi="Times New Roman"/>
          <w:sz w:val="18"/>
          <w:shd w:val="clear" w:color="auto" w:fill="FFFF00"/>
          <w:lang w:val="en-US" w:eastAsia="en-US"/>
        </w:rPr>
        <w:t>%DIALER-6-BIND: Interface Vi2 bound to profile Di1</w:t>
      </w:r>
      <w:r w:rsidRPr="00507D96">
        <w:rPr>
          <w:rFonts w:ascii="Times New Roman" w:eastAsia="Courier New" w:hAnsi="Times New Roman"/>
          <w:sz w:val="18"/>
          <w:lang w:val="en-US" w:eastAsia="en-US"/>
        </w:rPr>
        <w:t xml:space="preserve"> *Jul 30 19:29:05.899: PPPoE: Virtual Access interface obtained. </w:t>
      </w:r>
    </w:p>
    <w:p w:rsidR="00507D96" w:rsidRPr="00507D96" w:rsidRDefault="00507D96" w:rsidP="00507D96">
      <w:pPr>
        <w:spacing w:after="51" w:line="249" w:lineRule="auto"/>
        <w:ind w:left="715" w:right="51"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*Jul 30 19:29:05.899: PPPoE : encap string prepared </w:t>
      </w:r>
    </w:p>
    <w:p w:rsidR="00507D96" w:rsidRPr="00507D96" w:rsidRDefault="00507D96" w:rsidP="00507D96">
      <w:pPr>
        <w:spacing w:after="51" w:line="249" w:lineRule="auto"/>
        <w:ind w:left="715" w:right="51"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*Jul 30 19:29:05.899: [0]PPPoE 1: data path set to PPPoE Client </w:t>
      </w:r>
    </w:p>
    <w:p w:rsidR="00507D96" w:rsidRPr="00507D96" w:rsidRDefault="00507D96" w:rsidP="00507D96">
      <w:pPr>
        <w:spacing w:after="43" w:line="259" w:lineRule="auto"/>
        <w:ind w:left="715"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*Jul 30 19:29:05.903: %LINK-3-UPDOWN: </w:t>
      </w:r>
      <w:r w:rsidRPr="00507D96">
        <w:rPr>
          <w:rFonts w:ascii="Times New Roman" w:eastAsia="Courier New" w:hAnsi="Times New Roman"/>
          <w:sz w:val="18"/>
          <w:shd w:val="clear" w:color="auto" w:fill="FFFF00"/>
          <w:lang w:val="en-US" w:eastAsia="en-US"/>
        </w:rPr>
        <w:t>Interface Virtual-Access2, changed state to up</w:t>
      </w:r>
      <w:r w:rsidRPr="00507D96">
        <w:rPr>
          <w:rFonts w:ascii="Times New Roman" w:eastAsia="Courier New" w:hAnsi="Times New Roman"/>
          <w:sz w:val="18"/>
          <w:lang w:val="en-US" w:eastAsia="en-US"/>
        </w:rPr>
        <w:t xml:space="preserve"> </w:t>
      </w:r>
    </w:p>
    <w:p w:rsidR="00507D96" w:rsidRPr="00507D96" w:rsidRDefault="00507D96" w:rsidP="00507D96">
      <w:pPr>
        <w:spacing w:after="51" w:line="249" w:lineRule="auto"/>
        <w:ind w:left="715" w:right="51"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*Jul 30 19:29:05.911: Vi2 PPP: Using dialer call direction </w:t>
      </w:r>
    </w:p>
    <w:p w:rsidR="00507D96" w:rsidRPr="00507D96" w:rsidRDefault="00507D96" w:rsidP="00507D96">
      <w:pPr>
        <w:spacing w:after="43" w:line="259" w:lineRule="auto"/>
        <w:ind w:left="715"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*Jul 30 19:29:05.911: Vi2 PPP: </w:t>
      </w:r>
      <w:r w:rsidRPr="00507D96">
        <w:rPr>
          <w:rFonts w:ascii="Times New Roman" w:eastAsia="Courier New" w:hAnsi="Times New Roman"/>
          <w:sz w:val="18"/>
          <w:shd w:val="clear" w:color="auto" w:fill="FFFF00"/>
          <w:lang w:val="en-US" w:eastAsia="en-US"/>
        </w:rPr>
        <w:t>Treating connection as a callout</w:t>
      </w:r>
      <w:r w:rsidRPr="00507D96">
        <w:rPr>
          <w:rFonts w:ascii="Times New Roman" w:eastAsia="Courier New" w:hAnsi="Times New Roman"/>
          <w:sz w:val="18"/>
          <w:lang w:val="en-US" w:eastAsia="en-US"/>
        </w:rPr>
        <w:t xml:space="preserve"> </w:t>
      </w:r>
    </w:p>
    <w:p w:rsidR="00507D96" w:rsidRPr="00507D96" w:rsidRDefault="00507D96" w:rsidP="00507D96">
      <w:pPr>
        <w:spacing w:after="51" w:line="249" w:lineRule="auto"/>
        <w:ind w:left="715" w:right="51"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*Jul 30 19:29:05.911: Vi2 PPP: Session handle[C6000001] Session id[1] </w:t>
      </w:r>
    </w:p>
    <w:p w:rsidR="00507D96" w:rsidRPr="00507D96" w:rsidRDefault="00507D96" w:rsidP="00507D96">
      <w:pPr>
        <w:spacing w:after="43" w:line="259" w:lineRule="auto"/>
        <w:ind w:left="715"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*Jul 30 19:29:05.919: Vi2 PPP: </w:t>
      </w:r>
      <w:r w:rsidRPr="00507D96">
        <w:rPr>
          <w:rFonts w:ascii="Times New Roman" w:eastAsia="Courier New" w:hAnsi="Times New Roman"/>
          <w:sz w:val="18"/>
          <w:shd w:val="clear" w:color="auto" w:fill="FFFF00"/>
          <w:lang w:val="en-US" w:eastAsia="en-US"/>
        </w:rPr>
        <w:t>No authorization without authentication</w:t>
      </w:r>
      <w:r w:rsidRPr="00507D96">
        <w:rPr>
          <w:rFonts w:ascii="Times New Roman" w:eastAsia="Courier New" w:hAnsi="Times New Roman"/>
          <w:sz w:val="18"/>
          <w:lang w:val="en-US" w:eastAsia="en-US"/>
        </w:rPr>
        <w:t xml:space="preserve"> </w:t>
      </w:r>
    </w:p>
    <w:p w:rsidR="00507D96" w:rsidRPr="00507D96" w:rsidRDefault="00507D96" w:rsidP="00507D96">
      <w:pPr>
        <w:spacing w:after="43" w:line="259" w:lineRule="auto"/>
        <w:ind w:left="715"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*Jul 30 19:29:05.939: Vi2 </w:t>
      </w:r>
      <w:r w:rsidRPr="00507D96">
        <w:rPr>
          <w:rFonts w:ascii="Times New Roman" w:eastAsia="Courier New" w:hAnsi="Times New Roman"/>
          <w:sz w:val="18"/>
          <w:shd w:val="clear" w:color="auto" w:fill="FFFF00"/>
          <w:lang w:val="en-US" w:eastAsia="en-US"/>
        </w:rPr>
        <w:t>CHAP: I CHALLENGE id 1 len 24 from "ISP</w:t>
      </w:r>
      <w:r w:rsidRPr="00507D96">
        <w:rPr>
          <w:rFonts w:ascii="Times New Roman" w:eastAsia="Courier New" w:hAnsi="Times New Roman"/>
          <w:sz w:val="18"/>
          <w:lang w:val="en-US" w:eastAsia="en-US"/>
        </w:rPr>
        <w:t xml:space="preserve">" </w:t>
      </w:r>
    </w:p>
    <w:p w:rsidR="00507D96" w:rsidRPr="00507D96" w:rsidRDefault="00507D96" w:rsidP="00507D96">
      <w:pPr>
        <w:spacing w:after="43" w:line="259" w:lineRule="auto"/>
        <w:ind w:left="715"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*Jul 30 19:29:05.939: Vi2 </w:t>
      </w:r>
      <w:r w:rsidRPr="00507D96">
        <w:rPr>
          <w:rFonts w:ascii="Times New Roman" w:eastAsia="Courier New" w:hAnsi="Times New Roman"/>
          <w:sz w:val="18"/>
          <w:shd w:val="clear" w:color="auto" w:fill="FFFF00"/>
          <w:lang w:val="en-US" w:eastAsia="en-US"/>
        </w:rPr>
        <w:t>PPP: Sent CHAP SENDAUTH Request</w:t>
      </w:r>
      <w:r w:rsidRPr="00507D96">
        <w:rPr>
          <w:rFonts w:ascii="Times New Roman" w:eastAsia="Courier New" w:hAnsi="Times New Roman"/>
          <w:sz w:val="18"/>
          <w:lang w:val="en-US" w:eastAsia="en-US"/>
        </w:rPr>
        <w:t xml:space="preserve"> </w:t>
      </w:r>
    </w:p>
    <w:p w:rsidR="00507D96" w:rsidRPr="00507D96" w:rsidRDefault="00507D96" w:rsidP="00507D96">
      <w:pPr>
        <w:spacing w:after="51" w:line="249" w:lineRule="auto"/>
        <w:ind w:left="715" w:right="51"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*Jul 30 19:29:05.939: Vi2 PPP: Received SENDAUTH Response FAIL </w:t>
      </w:r>
    </w:p>
    <w:p w:rsidR="00507D96" w:rsidRPr="00507D96" w:rsidRDefault="00507D96" w:rsidP="00507D96">
      <w:pPr>
        <w:spacing w:after="43" w:line="259" w:lineRule="auto"/>
        <w:ind w:left="715" w:hanging="10"/>
        <w:rPr>
          <w:rFonts w:ascii="Times New Roman" w:eastAsia="Calibri" w:hAnsi="Times New Roman"/>
          <w:lang w:val="en-US" w:eastAsia="en-US"/>
        </w:rPr>
      </w:pPr>
      <w:r w:rsidRPr="00507D96">
        <w:rPr>
          <w:rFonts w:ascii="Times New Roman" w:eastAsia="Courier New" w:hAnsi="Times New Roman"/>
          <w:sz w:val="18"/>
          <w:lang w:val="en-US" w:eastAsia="en-US"/>
        </w:rPr>
        <w:lastRenderedPageBreak/>
        <w:t xml:space="preserve">*Jul 30 19:29:05.939: Vi2 CHAP: </w:t>
      </w:r>
      <w:r w:rsidRPr="00507D96">
        <w:rPr>
          <w:rFonts w:ascii="Times New Roman" w:eastAsia="Courier New" w:hAnsi="Times New Roman"/>
          <w:sz w:val="18"/>
          <w:shd w:val="clear" w:color="auto" w:fill="FFFF00"/>
          <w:lang w:val="en-US" w:eastAsia="en-US"/>
        </w:rPr>
        <w:t>Using hostname from interface CHAP</w:t>
      </w:r>
      <w:r w:rsidRPr="00507D96">
        <w:rPr>
          <w:rFonts w:ascii="Times New Roman" w:eastAsia="Courier New" w:hAnsi="Times New Roman"/>
          <w:sz w:val="18"/>
          <w:lang w:val="en-US" w:eastAsia="en-US"/>
        </w:rPr>
        <w:t xml:space="preserve"> </w:t>
      </w:r>
    </w:p>
    <w:p w:rsidR="00507D96" w:rsidRPr="00507D96" w:rsidRDefault="00507D96" w:rsidP="00507D96">
      <w:pPr>
        <w:spacing w:after="43" w:line="259" w:lineRule="auto"/>
        <w:ind w:left="715"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*Jul 30 19:29:05.939: Vi2 CHAP: </w:t>
      </w:r>
      <w:r w:rsidRPr="00507D96">
        <w:rPr>
          <w:rFonts w:ascii="Times New Roman" w:eastAsia="Courier New" w:hAnsi="Times New Roman"/>
          <w:sz w:val="18"/>
          <w:shd w:val="clear" w:color="auto" w:fill="FFFF00"/>
          <w:lang w:val="en-US" w:eastAsia="en-US"/>
        </w:rPr>
        <w:t>Using password from interface CHAP</w:t>
      </w:r>
      <w:r w:rsidRPr="00507D96">
        <w:rPr>
          <w:rFonts w:ascii="Times New Roman" w:eastAsia="Courier New" w:hAnsi="Times New Roman"/>
          <w:sz w:val="18"/>
          <w:lang w:val="en-US" w:eastAsia="en-US"/>
        </w:rPr>
        <w:t xml:space="preserve"> </w:t>
      </w:r>
    </w:p>
    <w:p w:rsidR="00507D96" w:rsidRPr="00507D96" w:rsidRDefault="00507D96" w:rsidP="00507D96">
      <w:pPr>
        <w:spacing w:after="51" w:line="249" w:lineRule="auto"/>
        <w:ind w:left="715" w:right="51"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*Jul 30 19:29:05.939: Vi2 CHAP: O RESPONSE id 1 len 26 from "Cust1" </w:t>
      </w:r>
    </w:p>
    <w:p w:rsidR="00507D96" w:rsidRPr="00507D96" w:rsidRDefault="00507D96" w:rsidP="00507D96">
      <w:pPr>
        <w:spacing w:after="51" w:line="249" w:lineRule="auto"/>
        <w:ind w:left="715" w:right="51"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*Jul 30 19:29:05.955: Vi2 CHAP: I </w:t>
      </w:r>
      <w:r w:rsidRPr="00507D96">
        <w:rPr>
          <w:rFonts w:ascii="Times New Roman" w:eastAsia="Courier New" w:hAnsi="Times New Roman"/>
          <w:sz w:val="18"/>
          <w:shd w:val="clear" w:color="auto" w:fill="FFFF00"/>
          <w:lang w:val="en-US" w:eastAsia="en-US"/>
        </w:rPr>
        <w:t>SUCCESS</w:t>
      </w:r>
      <w:r w:rsidRPr="00507D96">
        <w:rPr>
          <w:rFonts w:ascii="Times New Roman" w:eastAsia="Courier New" w:hAnsi="Times New Roman"/>
          <w:sz w:val="18"/>
          <w:lang w:val="en-US" w:eastAsia="en-US"/>
        </w:rPr>
        <w:t xml:space="preserve"> id 1 len 4 </w:t>
      </w:r>
    </w:p>
    <w:p w:rsidR="00507D96" w:rsidRPr="00507D96" w:rsidRDefault="00507D96" w:rsidP="00507D96">
      <w:pPr>
        <w:spacing w:after="51" w:line="249" w:lineRule="auto"/>
        <w:ind w:left="715" w:right="51"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*Jul 30 19:29:05.955: %LINEPROTO-5-UPDOWN: Line protocol on Interface Virtual-Access2, changed state to up *Jul 30 19:29:05.983: PPPoE : ipfib_encapstr  prepared </w:t>
      </w:r>
    </w:p>
    <w:p w:rsidR="00507D96" w:rsidRPr="00507D96" w:rsidRDefault="00507D96" w:rsidP="00507D96">
      <w:pPr>
        <w:spacing w:after="159" w:line="249" w:lineRule="auto"/>
        <w:ind w:left="715" w:right="51" w:hanging="10"/>
        <w:rPr>
          <w:rFonts w:ascii="Times New Roman" w:eastAsia="Calibri" w:hAnsi="Times New Roman"/>
          <w:lang w:eastAsia="en-US"/>
        </w:rPr>
      </w:pPr>
      <w:r w:rsidRPr="00507D96">
        <w:rPr>
          <w:rFonts w:ascii="Times New Roman" w:eastAsia="Courier New" w:hAnsi="Times New Roman"/>
          <w:sz w:val="18"/>
          <w:lang w:eastAsia="en-US"/>
        </w:rPr>
        <w:t xml:space="preserve">*Jul 30 19:29:05.983: PPPoE : ipfib_encapstr  prepared </w:t>
      </w:r>
    </w:p>
    <w:p w:rsidR="00507D96" w:rsidRPr="00507D96" w:rsidRDefault="00507D96" w:rsidP="00507D96">
      <w:pPr>
        <w:numPr>
          <w:ilvl w:val="0"/>
          <w:numId w:val="181"/>
        </w:numPr>
        <w:spacing w:after="111" w:line="249" w:lineRule="auto"/>
        <w:rPr>
          <w:rFonts w:ascii="Times New Roman" w:eastAsia="Calibri" w:hAnsi="Times New Roman"/>
          <w:lang w:eastAsia="en-US"/>
        </w:rPr>
      </w:pPr>
      <w:r w:rsidRPr="00507D96">
        <w:rPr>
          <w:rFonts w:ascii="Times New Roman" w:eastAsia="Arial" w:hAnsi="Times New Roman"/>
          <w:sz w:val="20"/>
          <w:lang w:eastAsia="en-US"/>
        </w:rPr>
        <w:t>Введите команду</w:t>
      </w:r>
      <w:r w:rsidRPr="00507D96">
        <w:rPr>
          <w:rFonts w:ascii="Times New Roman" w:eastAsia="Arial" w:hAnsi="Times New Roman"/>
          <w:b/>
          <w:sz w:val="20"/>
          <w:lang w:eastAsia="en-US"/>
        </w:rPr>
        <w:t xml:space="preserve"> show ip interface brief</w:t>
      </w:r>
      <w:r w:rsidRPr="00507D96">
        <w:rPr>
          <w:rFonts w:ascii="Times New Roman" w:eastAsia="Arial" w:hAnsi="Times New Roman"/>
          <w:sz w:val="20"/>
          <w:lang w:eastAsia="en-US"/>
        </w:rPr>
        <w:t xml:space="preserve"> на маршрутизаторе Cust1, чтобы отобразить IP-адрес, назначенный маршрутизатором ISP. Выходные данные приведены ниже. Каким способом был получен этот IP-адрес? _________________ </w:t>
      </w:r>
    </w:p>
    <w:p w:rsidR="00507D96" w:rsidRPr="00507D96" w:rsidRDefault="00507D96" w:rsidP="00507D96">
      <w:pPr>
        <w:spacing w:after="45" w:line="259" w:lineRule="auto"/>
        <w:ind w:left="715" w:right="2637" w:hanging="10"/>
        <w:rPr>
          <w:rFonts w:ascii="Times New Roman" w:eastAsia="Calibri" w:hAnsi="Times New Roman"/>
          <w:lang w:eastAsia="en-US"/>
        </w:rPr>
      </w:pPr>
      <w:r w:rsidRPr="00507D96">
        <w:rPr>
          <w:rFonts w:ascii="Times New Roman" w:eastAsia="Courier New" w:hAnsi="Times New Roman"/>
          <w:sz w:val="20"/>
          <w:lang w:eastAsia="en-US"/>
        </w:rPr>
        <w:t xml:space="preserve">Cust1# </w:t>
      </w:r>
      <w:r w:rsidRPr="00507D96">
        <w:rPr>
          <w:rFonts w:ascii="Times New Roman" w:eastAsia="Courier New" w:hAnsi="Times New Roman"/>
          <w:b/>
          <w:sz w:val="20"/>
          <w:lang w:eastAsia="en-US"/>
        </w:rPr>
        <w:t>show ip interface brief</w:t>
      </w:r>
      <w:r w:rsidRPr="00507D96">
        <w:rPr>
          <w:rFonts w:ascii="Times New Roman" w:eastAsia="Courier New" w:hAnsi="Times New Roman"/>
          <w:sz w:val="20"/>
          <w:lang w:eastAsia="en-US"/>
        </w:rPr>
        <w:t xml:space="preserve"> </w:t>
      </w:r>
    </w:p>
    <w:p w:rsidR="00507D96" w:rsidRPr="00507D96" w:rsidRDefault="00507D96" w:rsidP="00507D96">
      <w:pPr>
        <w:spacing w:after="51" w:line="249" w:lineRule="auto"/>
        <w:ind w:left="715" w:right="51"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Interface                  IP-Address      OK? Method Status                Protocol </w:t>
      </w:r>
    </w:p>
    <w:p w:rsidR="00507D96" w:rsidRPr="00507D96" w:rsidRDefault="00507D96" w:rsidP="00507D96">
      <w:pPr>
        <w:spacing w:after="51" w:line="249" w:lineRule="auto"/>
        <w:ind w:left="715" w:right="51"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Embedded-Service-Engine0/0 unassigned      YES unset  administratively down down </w:t>
      </w:r>
    </w:p>
    <w:p w:rsidR="00507D96" w:rsidRPr="00507D96" w:rsidRDefault="00507D96" w:rsidP="00507D96">
      <w:pPr>
        <w:spacing w:after="51" w:line="249" w:lineRule="auto"/>
        <w:ind w:left="715" w:right="51"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GigabitEthernet0/0         unassigned      YES unset  administratively down down </w:t>
      </w:r>
    </w:p>
    <w:p w:rsidR="00507D96" w:rsidRPr="00507D96" w:rsidRDefault="00507D96" w:rsidP="00507D96">
      <w:pPr>
        <w:spacing w:after="51" w:line="249" w:lineRule="auto"/>
        <w:ind w:left="715" w:right="51"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GigabitEthernet0/1         unassigned      YES unset  up                    up </w:t>
      </w:r>
    </w:p>
    <w:p w:rsidR="00507D96" w:rsidRPr="00507D96" w:rsidRDefault="00507D96" w:rsidP="00507D96">
      <w:pPr>
        <w:spacing w:after="51" w:line="249" w:lineRule="auto"/>
        <w:ind w:left="715" w:right="51"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Serial0/0/0                unassigned      YES unset  administratively down down </w:t>
      </w:r>
    </w:p>
    <w:p w:rsidR="00507D96" w:rsidRPr="00507D96" w:rsidRDefault="00507D96" w:rsidP="00507D96">
      <w:pPr>
        <w:spacing w:after="51" w:line="249" w:lineRule="auto"/>
        <w:ind w:left="715" w:right="51"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Serial0/0/1                unassigned      YES unset  administratively down down </w:t>
      </w:r>
    </w:p>
    <w:p w:rsidR="00507D96" w:rsidRPr="00507D96" w:rsidRDefault="00507D96" w:rsidP="00507D96">
      <w:pPr>
        <w:spacing w:after="43" w:line="259" w:lineRule="auto"/>
        <w:ind w:left="715" w:hanging="10"/>
        <w:rPr>
          <w:rFonts w:ascii="Times New Roman" w:eastAsia="Calibri" w:hAnsi="Times New Roman"/>
          <w:lang w:val="en-US" w:eastAsia="en-US"/>
        </w:rPr>
      </w:pPr>
      <w:r w:rsidRPr="00507D96">
        <w:rPr>
          <w:rFonts w:ascii="Times New Roman" w:eastAsia="Courier New" w:hAnsi="Times New Roman"/>
          <w:sz w:val="18"/>
          <w:shd w:val="clear" w:color="auto" w:fill="FFFF00"/>
          <w:lang w:val="en-US" w:eastAsia="en-US"/>
        </w:rPr>
        <w:t>Dialer1                    10.0.0.1        YES IPCP   up                    up</w:t>
      </w:r>
      <w:r w:rsidRPr="00507D96">
        <w:rPr>
          <w:rFonts w:ascii="Times New Roman" w:eastAsia="Courier New" w:hAnsi="Times New Roman"/>
          <w:sz w:val="18"/>
          <w:lang w:val="en-US" w:eastAsia="en-US"/>
        </w:rPr>
        <w:t xml:space="preserve"> </w:t>
      </w:r>
    </w:p>
    <w:p w:rsidR="00507D96" w:rsidRPr="00507D96" w:rsidRDefault="00507D96" w:rsidP="00507D96">
      <w:pPr>
        <w:spacing w:after="51" w:line="249" w:lineRule="auto"/>
        <w:ind w:left="715" w:right="51"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Virtual-Access1            unassigned      YES unset  up                    up </w:t>
      </w:r>
    </w:p>
    <w:p w:rsidR="00507D96" w:rsidRPr="00507D96" w:rsidRDefault="00507D96" w:rsidP="00507D96">
      <w:pPr>
        <w:spacing w:after="142" w:line="249" w:lineRule="auto"/>
        <w:ind w:left="715" w:right="51"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Virtual-Access2            unassigned      YES unset  up                    up </w:t>
      </w:r>
    </w:p>
    <w:p w:rsidR="00507D96" w:rsidRPr="00507D96" w:rsidRDefault="00507D96" w:rsidP="00507D96">
      <w:pPr>
        <w:numPr>
          <w:ilvl w:val="0"/>
          <w:numId w:val="181"/>
        </w:numPr>
        <w:spacing w:after="111" w:line="249" w:lineRule="auto"/>
        <w:rPr>
          <w:rFonts w:ascii="Times New Roman" w:eastAsia="Calibri" w:hAnsi="Times New Roman"/>
          <w:lang w:eastAsia="en-US"/>
        </w:rPr>
      </w:pPr>
      <w:r w:rsidRPr="00507D96">
        <w:rPr>
          <w:rFonts w:ascii="Times New Roman" w:eastAsia="Arial" w:hAnsi="Times New Roman"/>
          <w:sz w:val="20"/>
          <w:lang w:eastAsia="en-US"/>
        </w:rPr>
        <w:t>Введите команду</w:t>
      </w:r>
      <w:r w:rsidRPr="00507D96">
        <w:rPr>
          <w:rFonts w:ascii="Times New Roman" w:eastAsia="Arial" w:hAnsi="Times New Roman"/>
          <w:b/>
          <w:sz w:val="20"/>
          <w:lang w:eastAsia="en-US"/>
        </w:rPr>
        <w:t xml:space="preserve"> show ip route</w:t>
      </w:r>
      <w:r w:rsidRPr="00507D96">
        <w:rPr>
          <w:rFonts w:ascii="Times New Roman" w:eastAsia="Arial" w:hAnsi="Times New Roman"/>
          <w:sz w:val="20"/>
          <w:lang w:eastAsia="en-US"/>
        </w:rPr>
        <w:t xml:space="preserve"> на маршрутизаторе Cust1. Выходные данные приведены ниже. </w:t>
      </w:r>
    </w:p>
    <w:p w:rsidR="00507D96" w:rsidRPr="00507D96" w:rsidRDefault="00507D96" w:rsidP="00507D96">
      <w:pPr>
        <w:spacing w:after="45" w:line="259" w:lineRule="auto"/>
        <w:ind w:left="715" w:right="2637"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Cust1# </w:t>
      </w:r>
      <w:r w:rsidRPr="00507D96">
        <w:rPr>
          <w:rFonts w:ascii="Times New Roman" w:eastAsia="Courier New" w:hAnsi="Times New Roman"/>
          <w:b/>
          <w:sz w:val="20"/>
          <w:lang w:val="en-US" w:eastAsia="en-US"/>
        </w:rPr>
        <w:t>show ip route</w:t>
      </w:r>
      <w:r w:rsidRPr="00507D96">
        <w:rPr>
          <w:rFonts w:ascii="Times New Roman" w:eastAsia="Courier New" w:hAnsi="Times New Roman"/>
          <w:sz w:val="20"/>
          <w:lang w:val="en-US" w:eastAsia="en-US"/>
        </w:rPr>
        <w:t xml:space="preserve"> </w:t>
      </w:r>
    </w:p>
    <w:p w:rsidR="00507D96" w:rsidRPr="00507D96" w:rsidRDefault="00507D96" w:rsidP="00507D96">
      <w:pPr>
        <w:spacing w:after="51" w:line="249" w:lineRule="auto"/>
        <w:ind w:left="715" w:right="51"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Codes: L - local, C - connected, S - static, R - RIP, M - mobile, B - BGP </w:t>
      </w:r>
    </w:p>
    <w:p w:rsidR="00507D96" w:rsidRPr="00507D96" w:rsidRDefault="00507D96" w:rsidP="00507D96">
      <w:pPr>
        <w:spacing w:after="51" w:line="249" w:lineRule="auto"/>
        <w:ind w:left="715" w:right="51"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       D - EIGRP, EX - EIGRP external, O - OSPF, IA - OSPF inter area </w:t>
      </w:r>
    </w:p>
    <w:p w:rsidR="00507D96" w:rsidRPr="00507D96" w:rsidRDefault="00507D96" w:rsidP="00507D96">
      <w:pPr>
        <w:spacing w:after="0" w:line="310" w:lineRule="auto"/>
        <w:ind w:left="715" w:right="930"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       N1 - OSPF NSSA external type 1, N2 - OSPF NSSA external type 2        E1 - OSPF external type 1, E2 - OSPF external type 2        i - IS-IS, su - IS-IS summary, L1 - IS-IS level-1, L2 - IS-IS level-2        ia - IS-IS inter area, * - candidate default, U - per-user static route        o - ODR, P - periodic downloaded static route, H - NHRP, l - LISP        + - replicated route, % - next hop override </w:t>
      </w:r>
    </w:p>
    <w:p w:rsidR="00507D96" w:rsidRPr="00507D96" w:rsidRDefault="00507D96" w:rsidP="00507D96">
      <w:pPr>
        <w:spacing w:after="44" w:line="259" w:lineRule="auto"/>
        <w:ind w:left="720"/>
        <w:rPr>
          <w:rFonts w:ascii="Times New Roman" w:eastAsia="Calibri" w:hAnsi="Times New Roman"/>
          <w:lang w:val="en-US" w:eastAsia="en-US"/>
        </w:rPr>
      </w:pPr>
      <w:r w:rsidRPr="00507D96">
        <w:rPr>
          <w:rFonts w:ascii="Times New Roman" w:eastAsia="Courier New" w:hAnsi="Times New Roman"/>
          <w:sz w:val="18"/>
          <w:lang w:val="en-US" w:eastAsia="en-US"/>
        </w:rPr>
        <w:t xml:space="preserve"> </w:t>
      </w:r>
    </w:p>
    <w:p w:rsidR="00507D96" w:rsidRPr="00507D96" w:rsidRDefault="00507D96" w:rsidP="00507D96">
      <w:pPr>
        <w:spacing w:after="51" w:line="249" w:lineRule="auto"/>
        <w:ind w:left="715" w:right="51"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Gateway of last resort is 0.0.0.0 to network 0.0.0.0 </w:t>
      </w:r>
    </w:p>
    <w:p w:rsidR="00507D96" w:rsidRPr="00507D96" w:rsidRDefault="00507D96" w:rsidP="00507D96">
      <w:pPr>
        <w:spacing w:after="43" w:line="259" w:lineRule="auto"/>
        <w:ind w:left="720"/>
        <w:rPr>
          <w:rFonts w:ascii="Times New Roman" w:eastAsia="Calibri" w:hAnsi="Times New Roman"/>
          <w:lang w:val="en-US" w:eastAsia="en-US"/>
        </w:rPr>
      </w:pPr>
      <w:r w:rsidRPr="00507D96">
        <w:rPr>
          <w:rFonts w:ascii="Times New Roman" w:eastAsia="Courier New" w:hAnsi="Times New Roman"/>
          <w:sz w:val="18"/>
          <w:lang w:val="en-US" w:eastAsia="en-US"/>
        </w:rPr>
        <w:t xml:space="preserve"> </w:t>
      </w:r>
    </w:p>
    <w:p w:rsidR="00507D96" w:rsidRPr="00507D96" w:rsidRDefault="00507D96" w:rsidP="00507D96">
      <w:pPr>
        <w:spacing w:after="43" w:line="259" w:lineRule="auto"/>
        <w:ind w:left="715" w:hanging="10"/>
        <w:rPr>
          <w:rFonts w:ascii="Times New Roman" w:eastAsia="Calibri" w:hAnsi="Times New Roman"/>
          <w:lang w:val="en-US" w:eastAsia="en-US"/>
        </w:rPr>
      </w:pPr>
      <w:r w:rsidRPr="00507D96">
        <w:rPr>
          <w:rFonts w:ascii="Times New Roman" w:eastAsia="Courier New" w:hAnsi="Times New Roman"/>
          <w:sz w:val="18"/>
          <w:shd w:val="clear" w:color="auto" w:fill="FFFF00"/>
          <w:lang w:val="en-US" w:eastAsia="en-US"/>
        </w:rPr>
        <w:t>S*    0.0.0.0/0 is directly connected, Dialer1</w:t>
      </w:r>
      <w:r w:rsidRPr="00507D96">
        <w:rPr>
          <w:rFonts w:ascii="Times New Roman" w:eastAsia="Courier New" w:hAnsi="Times New Roman"/>
          <w:sz w:val="18"/>
          <w:lang w:val="en-US" w:eastAsia="en-US"/>
        </w:rPr>
        <w:t xml:space="preserve"> </w:t>
      </w:r>
    </w:p>
    <w:p w:rsidR="00507D96" w:rsidRPr="00507D96" w:rsidRDefault="00507D96" w:rsidP="00507D96">
      <w:pPr>
        <w:spacing w:after="51" w:line="249" w:lineRule="auto"/>
        <w:ind w:left="715" w:right="51"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      10.0.0.0/32 is subnetted, 2 subnets </w:t>
      </w:r>
    </w:p>
    <w:p w:rsidR="00507D96" w:rsidRPr="00507D96" w:rsidRDefault="00507D96" w:rsidP="00507D96">
      <w:pPr>
        <w:spacing w:after="43" w:line="259" w:lineRule="auto"/>
        <w:ind w:left="715" w:hanging="10"/>
        <w:rPr>
          <w:rFonts w:ascii="Times New Roman" w:eastAsia="Calibri" w:hAnsi="Times New Roman"/>
          <w:lang w:val="en-US" w:eastAsia="en-US"/>
        </w:rPr>
      </w:pPr>
      <w:r w:rsidRPr="00507D96">
        <w:rPr>
          <w:rFonts w:ascii="Times New Roman" w:eastAsia="Courier New" w:hAnsi="Times New Roman"/>
          <w:sz w:val="18"/>
          <w:shd w:val="clear" w:color="auto" w:fill="FFFF00"/>
          <w:lang w:val="en-US" w:eastAsia="en-US"/>
        </w:rPr>
        <w:t>C        10.0.0.1 is directly connected, Dialer1</w:t>
      </w:r>
      <w:r w:rsidRPr="00507D96">
        <w:rPr>
          <w:rFonts w:ascii="Times New Roman" w:eastAsia="Courier New" w:hAnsi="Times New Roman"/>
          <w:sz w:val="18"/>
          <w:lang w:val="en-US" w:eastAsia="en-US"/>
        </w:rPr>
        <w:t xml:space="preserve"> </w:t>
      </w:r>
    </w:p>
    <w:p w:rsidR="00507D96" w:rsidRPr="00507D96" w:rsidRDefault="00507D96" w:rsidP="00507D96">
      <w:pPr>
        <w:spacing w:after="140" w:line="249" w:lineRule="auto"/>
        <w:ind w:left="715" w:right="51"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C        10.0.0.254 is directly connected, Dialer1 </w:t>
      </w:r>
    </w:p>
    <w:p w:rsidR="00507D96" w:rsidRPr="00507D96" w:rsidRDefault="00507D96" w:rsidP="00507D96">
      <w:pPr>
        <w:numPr>
          <w:ilvl w:val="0"/>
          <w:numId w:val="181"/>
        </w:numPr>
        <w:spacing w:after="111" w:line="249" w:lineRule="auto"/>
        <w:rPr>
          <w:rFonts w:ascii="Times New Roman" w:eastAsia="Calibri" w:hAnsi="Times New Roman"/>
          <w:lang w:eastAsia="en-US"/>
        </w:rPr>
      </w:pPr>
      <w:r w:rsidRPr="00507D96">
        <w:rPr>
          <w:rFonts w:ascii="Times New Roman" w:eastAsia="Arial" w:hAnsi="Times New Roman"/>
          <w:sz w:val="20"/>
          <w:lang w:eastAsia="en-US"/>
        </w:rPr>
        <w:t>Введите команду</w:t>
      </w:r>
      <w:r w:rsidRPr="00507D96">
        <w:rPr>
          <w:rFonts w:ascii="Times New Roman" w:eastAsia="Arial" w:hAnsi="Times New Roman"/>
          <w:b/>
          <w:sz w:val="20"/>
          <w:lang w:eastAsia="en-US"/>
        </w:rPr>
        <w:t xml:space="preserve"> show pppoe session</w:t>
      </w:r>
      <w:r w:rsidRPr="00507D96">
        <w:rPr>
          <w:rFonts w:ascii="Times New Roman" w:eastAsia="Arial" w:hAnsi="Times New Roman"/>
          <w:sz w:val="20"/>
          <w:lang w:eastAsia="en-US"/>
        </w:rPr>
        <w:t xml:space="preserve"> на маршрутизаторе Cust1. Выходные данные приведены ниже. </w:t>
      </w:r>
    </w:p>
    <w:p w:rsidR="00507D96" w:rsidRPr="00507D96" w:rsidRDefault="00507D96" w:rsidP="00507D96">
      <w:pPr>
        <w:spacing w:after="45" w:line="259" w:lineRule="auto"/>
        <w:ind w:left="715" w:right="2637"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Cust1# </w:t>
      </w:r>
      <w:r w:rsidRPr="00507D96">
        <w:rPr>
          <w:rFonts w:ascii="Times New Roman" w:eastAsia="Courier New" w:hAnsi="Times New Roman"/>
          <w:b/>
          <w:sz w:val="20"/>
          <w:lang w:val="en-US" w:eastAsia="en-US"/>
        </w:rPr>
        <w:t>show pppoe session</w:t>
      </w:r>
      <w:r w:rsidRPr="00507D96">
        <w:rPr>
          <w:rFonts w:ascii="Times New Roman" w:eastAsia="Courier New" w:hAnsi="Times New Roman"/>
          <w:sz w:val="20"/>
          <w:lang w:val="en-US" w:eastAsia="en-US"/>
        </w:rPr>
        <w:t xml:space="preserve"> </w:t>
      </w:r>
    </w:p>
    <w:p w:rsidR="00507D96" w:rsidRPr="00507D96" w:rsidRDefault="00507D96" w:rsidP="00507D96">
      <w:pPr>
        <w:spacing w:after="51" w:line="249" w:lineRule="auto"/>
        <w:ind w:left="715" w:right="51"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     1 client session </w:t>
      </w:r>
    </w:p>
    <w:p w:rsidR="00507D96" w:rsidRPr="00507D96" w:rsidRDefault="00507D96" w:rsidP="00507D96">
      <w:pPr>
        <w:spacing w:after="41" w:line="259" w:lineRule="auto"/>
        <w:ind w:left="720"/>
        <w:rPr>
          <w:rFonts w:ascii="Times New Roman" w:eastAsia="Calibri" w:hAnsi="Times New Roman"/>
          <w:lang w:val="en-US" w:eastAsia="en-US"/>
        </w:rPr>
      </w:pPr>
      <w:r w:rsidRPr="00507D96">
        <w:rPr>
          <w:rFonts w:ascii="Times New Roman" w:eastAsia="Courier New" w:hAnsi="Times New Roman"/>
          <w:sz w:val="18"/>
          <w:lang w:val="en-US" w:eastAsia="en-US"/>
        </w:rPr>
        <w:t xml:space="preserve"> </w:t>
      </w:r>
    </w:p>
    <w:p w:rsidR="00507D96" w:rsidRPr="00507D96" w:rsidRDefault="00507D96" w:rsidP="00507D96">
      <w:pPr>
        <w:spacing w:after="51" w:line="249" w:lineRule="auto"/>
        <w:ind w:left="715" w:right="51"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Uniq ID  PPPoE  RemMAC          Port                    VT  VA         State </w:t>
      </w:r>
    </w:p>
    <w:p w:rsidR="00507D96" w:rsidRPr="00507D96" w:rsidRDefault="00507D96" w:rsidP="00507D96">
      <w:pPr>
        <w:spacing w:after="51" w:line="249" w:lineRule="auto"/>
        <w:ind w:left="715" w:right="51"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           SID  LocMAC                                      VA-st      Type </w:t>
      </w:r>
    </w:p>
    <w:p w:rsidR="00507D96" w:rsidRPr="00507D96" w:rsidRDefault="00507D96" w:rsidP="00507D96">
      <w:pPr>
        <w:spacing w:after="51" w:line="249" w:lineRule="auto"/>
        <w:ind w:left="715" w:right="51"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    N/A      1  30f7.0da3.0b01  Gi0/1                   Di1 Vi2        </w:t>
      </w:r>
      <w:r w:rsidRPr="00507D96">
        <w:rPr>
          <w:rFonts w:ascii="Times New Roman" w:eastAsia="Courier New" w:hAnsi="Times New Roman"/>
          <w:sz w:val="18"/>
          <w:shd w:val="clear" w:color="auto" w:fill="FFFF00"/>
          <w:lang w:val="en-US" w:eastAsia="en-US"/>
        </w:rPr>
        <w:t>UP</w:t>
      </w:r>
      <w:r w:rsidRPr="00507D96">
        <w:rPr>
          <w:rFonts w:ascii="Times New Roman" w:eastAsia="Courier New" w:hAnsi="Times New Roman"/>
          <w:sz w:val="18"/>
          <w:lang w:val="en-US" w:eastAsia="en-US"/>
        </w:rPr>
        <w:t xml:space="preserve"> </w:t>
      </w:r>
    </w:p>
    <w:p w:rsidR="00507D96" w:rsidRPr="00507D96" w:rsidRDefault="00507D96" w:rsidP="00507D96">
      <w:pPr>
        <w:spacing w:after="162" w:line="249" w:lineRule="auto"/>
        <w:ind w:left="715" w:right="51" w:hanging="10"/>
        <w:rPr>
          <w:rFonts w:ascii="Times New Roman" w:eastAsia="Calibri" w:hAnsi="Times New Roman"/>
          <w:lang w:eastAsia="en-US"/>
        </w:rPr>
      </w:pPr>
      <w:r w:rsidRPr="00507D96">
        <w:rPr>
          <w:rFonts w:ascii="Times New Roman" w:eastAsia="Courier New" w:hAnsi="Times New Roman"/>
          <w:sz w:val="18"/>
          <w:lang w:val="en-US" w:eastAsia="en-US"/>
        </w:rPr>
        <w:t xml:space="preserve">                </w:t>
      </w:r>
      <w:r w:rsidRPr="00507D96">
        <w:rPr>
          <w:rFonts w:ascii="Times New Roman" w:eastAsia="Courier New" w:hAnsi="Times New Roman"/>
          <w:sz w:val="18"/>
          <w:lang w:eastAsia="en-US"/>
        </w:rPr>
        <w:t xml:space="preserve">30f7.0da3.0bc1                              </w:t>
      </w:r>
      <w:r w:rsidRPr="00507D96">
        <w:rPr>
          <w:rFonts w:ascii="Times New Roman" w:eastAsia="Courier New" w:hAnsi="Times New Roman"/>
          <w:sz w:val="18"/>
          <w:shd w:val="clear" w:color="auto" w:fill="FFFF00"/>
          <w:lang w:eastAsia="en-US"/>
        </w:rPr>
        <w:t>UP</w:t>
      </w:r>
      <w:r w:rsidRPr="00507D96">
        <w:rPr>
          <w:rFonts w:ascii="Times New Roman" w:eastAsia="Courier New" w:hAnsi="Times New Roman"/>
          <w:sz w:val="18"/>
          <w:lang w:eastAsia="en-US"/>
        </w:rPr>
        <w:t xml:space="preserve"> </w:t>
      </w:r>
    </w:p>
    <w:p w:rsidR="00507D96" w:rsidRPr="00507D96" w:rsidRDefault="00507D96" w:rsidP="00507D96">
      <w:pPr>
        <w:numPr>
          <w:ilvl w:val="0"/>
          <w:numId w:val="181"/>
        </w:numPr>
        <w:spacing w:after="111" w:line="249" w:lineRule="auto"/>
        <w:rPr>
          <w:rFonts w:ascii="Times New Roman" w:eastAsia="Calibri" w:hAnsi="Times New Roman"/>
          <w:lang w:eastAsia="en-US"/>
        </w:rPr>
      </w:pPr>
      <w:r w:rsidRPr="00507D96">
        <w:rPr>
          <w:rFonts w:ascii="Times New Roman" w:eastAsia="Arial" w:hAnsi="Times New Roman"/>
          <w:sz w:val="20"/>
          <w:lang w:eastAsia="en-US"/>
        </w:rPr>
        <w:t xml:space="preserve">Отправьте эхо-запрос на адрес 10.0.0.254 с маршрутизатора Cust1. Эхо-запрос должен быть успешным. В противном случае устраните неполадки, пока не будет установлено подключение. </w:t>
      </w:r>
    </w:p>
    <w:p w:rsidR="00507D96" w:rsidRPr="00507D96" w:rsidRDefault="00507D96" w:rsidP="00507D96">
      <w:pPr>
        <w:spacing w:after="45" w:line="259" w:lineRule="auto"/>
        <w:ind w:left="715" w:right="2637"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Cust1# </w:t>
      </w:r>
      <w:r w:rsidRPr="00507D96">
        <w:rPr>
          <w:rFonts w:ascii="Times New Roman" w:eastAsia="Courier New" w:hAnsi="Times New Roman"/>
          <w:b/>
          <w:sz w:val="20"/>
          <w:lang w:val="en-US" w:eastAsia="en-US"/>
        </w:rPr>
        <w:t>ping 10.0.0.254</w:t>
      </w:r>
      <w:r w:rsidRPr="00507D96">
        <w:rPr>
          <w:rFonts w:ascii="Times New Roman" w:eastAsia="Courier New" w:hAnsi="Times New Roman"/>
          <w:sz w:val="20"/>
          <w:lang w:val="en-US" w:eastAsia="en-US"/>
        </w:rPr>
        <w:t xml:space="preserve"> </w:t>
      </w:r>
    </w:p>
    <w:p w:rsidR="00507D96" w:rsidRPr="00507D96" w:rsidRDefault="00507D96" w:rsidP="00507D96">
      <w:pPr>
        <w:spacing w:after="0" w:line="310" w:lineRule="auto"/>
        <w:ind w:left="715" w:right="2118"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Type escape sequence to abort. Sending 5, 100-byte ICMP Echos to 10.0.0.254, timeout is 2 seconds: !!!!! </w:t>
      </w:r>
    </w:p>
    <w:p w:rsidR="00507D96" w:rsidRPr="00507D96" w:rsidRDefault="00507D96" w:rsidP="00507D96">
      <w:pPr>
        <w:spacing w:after="300" w:line="249" w:lineRule="auto"/>
        <w:ind w:left="715" w:right="51"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Success rate is 100 percent (5/5), round-trip min/avg/max = 1/1/4 ms </w:t>
      </w:r>
    </w:p>
    <w:p w:rsidR="00507D96" w:rsidRPr="00507D96" w:rsidRDefault="00507D96" w:rsidP="00507D96">
      <w:pPr>
        <w:spacing w:before="100" w:beforeAutospacing="1" w:after="100" w:afterAutospacing="1" w:line="240" w:lineRule="auto"/>
        <w:ind w:left="-5"/>
        <w:outlineLvl w:val="1"/>
        <w:rPr>
          <w:rFonts w:ascii="Times New Roman" w:eastAsia="Times New Roman" w:hAnsi="Times New Roman"/>
          <w:b/>
          <w:bCs/>
          <w:sz w:val="24"/>
          <w:szCs w:val="24"/>
        </w:rPr>
      </w:pPr>
      <w:r w:rsidRPr="00507D96">
        <w:rPr>
          <w:rFonts w:ascii="Times New Roman" w:eastAsia="Times New Roman" w:hAnsi="Times New Roman"/>
          <w:b/>
          <w:bCs/>
          <w:sz w:val="24"/>
          <w:szCs w:val="24"/>
        </w:rPr>
        <w:t xml:space="preserve">Вопросы на закрепление </w:t>
      </w:r>
    </w:p>
    <w:p w:rsidR="00507D96" w:rsidRPr="00507D96" w:rsidRDefault="00507D96" w:rsidP="00507D96">
      <w:pPr>
        <w:spacing w:after="111" w:line="249" w:lineRule="auto"/>
        <w:ind w:left="355" w:hanging="10"/>
        <w:rPr>
          <w:rFonts w:ascii="Times New Roman" w:eastAsia="Calibri" w:hAnsi="Times New Roman"/>
          <w:lang w:eastAsia="en-US"/>
        </w:rPr>
      </w:pPr>
      <w:r w:rsidRPr="00507D96">
        <w:rPr>
          <w:rFonts w:ascii="Times New Roman" w:eastAsia="Arial" w:hAnsi="Times New Roman"/>
          <w:sz w:val="20"/>
          <w:lang w:eastAsia="en-US"/>
        </w:rPr>
        <w:lastRenderedPageBreak/>
        <w:t xml:space="preserve">Почему интернет-провайдеры, использующие технологию DSL, главным образом используют протокол PPPoE? </w:t>
      </w:r>
    </w:p>
    <w:p w:rsidR="00507D96" w:rsidRPr="00507D96" w:rsidRDefault="00507D96" w:rsidP="00507D96">
      <w:pPr>
        <w:spacing w:after="111" w:line="249" w:lineRule="auto"/>
        <w:ind w:left="355" w:hanging="10"/>
        <w:rPr>
          <w:rFonts w:ascii="Times New Roman" w:eastAsia="Calibri" w:hAnsi="Times New Roman"/>
          <w:lang w:eastAsia="en-US"/>
        </w:rPr>
      </w:pPr>
      <w:r w:rsidRPr="00507D96">
        <w:rPr>
          <w:rFonts w:ascii="Times New Roman" w:eastAsia="Arial" w:hAnsi="Times New Roman"/>
          <w:sz w:val="20"/>
          <w:lang w:eastAsia="en-US"/>
        </w:rPr>
        <w:t>_________________________________________________________________________________</w:t>
      </w:r>
    </w:p>
    <w:p w:rsidR="00507D96" w:rsidRPr="00507D96" w:rsidRDefault="00507D96" w:rsidP="00507D96">
      <w:pPr>
        <w:spacing w:before="100" w:beforeAutospacing="1" w:after="0" w:afterAutospacing="1" w:line="240" w:lineRule="auto"/>
        <w:ind w:left="-5"/>
        <w:outlineLvl w:val="1"/>
        <w:rPr>
          <w:rFonts w:ascii="Times New Roman" w:eastAsia="Times New Roman" w:hAnsi="Times New Roman"/>
          <w:b/>
          <w:bCs/>
          <w:sz w:val="24"/>
          <w:szCs w:val="24"/>
        </w:rPr>
      </w:pPr>
      <w:r w:rsidRPr="00507D96">
        <w:rPr>
          <w:rFonts w:ascii="Times New Roman" w:eastAsia="Times New Roman" w:hAnsi="Times New Roman"/>
          <w:b/>
          <w:bCs/>
          <w:sz w:val="24"/>
          <w:szCs w:val="24"/>
        </w:rPr>
        <w:t xml:space="preserve">Сводная таблица интерфейсов маршрутизаторов </w:t>
      </w:r>
    </w:p>
    <w:tbl>
      <w:tblPr>
        <w:tblStyle w:val="TableGrid12"/>
        <w:tblW w:w="9541" w:type="dxa"/>
        <w:tblInd w:w="-90" w:type="dxa"/>
        <w:tblCellMar>
          <w:top w:w="114" w:type="dxa"/>
          <w:left w:w="113" w:type="dxa"/>
          <w:right w:w="62" w:type="dxa"/>
        </w:tblCellMar>
        <w:tblLook w:val="04A0" w:firstRow="1" w:lastRow="0" w:firstColumn="1" w:lastColumn="0" w:noHBand="0" w:noVBand="1"/>
      </w:tblPr>
      <w:tblGrid>
        <w:gridCol w:w="1763"/>
        <w:gridCol w:w="1841"/>
        <w:gridCol w:w="1839"/>
        <w:gridCol w:w="2048"/>
        <w:gridCol w:w="2050"/>
      </w:tblGrid>
      <w:tr w:rsidR="00507D96" w:rsidRPr="00507D96" w:rsidTr="003746C8">
        <w:trPr>
          <w:trHeight w:val="516"/>
        </w:trPr>
        <w:tc>
          <w:tcPr>
            <w:tcW w:w="9541" w:type="dxa"/>
            <w:gridSpan w:val="5"/>
            <w:tcBorders>
              <w:top w:val="single" w:sz="2" w:space="0" w:color="000000"/>
              <w:left w:val="single" w:sz="2" w:space="0" w:color="000000"/>
              <w:bottom w:val="single" w:sz="2" w:space="0" w:color="000000"/>
              <w:right w:val="single" w:sz="2" w:space="0" w:color="000000"/>
            </w:tcBorders>
            <w:shd w:val="clear" w:color="auto" w:fill="DBE4F0"/>
            <w:vAlign w:val="center"/>
          </w:tcPr>
          <w:p w:rsidR="00507D96" w:rsidRPr="00507D96" w:rsidRDefault="00507D96" w:rsidP="00507D96">
            <w:pPr>
              <w:spacing w:after="0" w:line="240" w:lineRule="auto"/>
              <w:ind w:right="60"/>
              <w:jc w:val="center"/>
              <w:rPr>
                <w:rFonts w:ascii="Times New Roman" w:eastAsia="Calibri" w:hAnsi="Times New Roman"/>
                <w:lang w:val="ru-RU" w:eastAsia="en-US"/>
              </w:rPr>
            </w:pPr>
            <w:r w:rsidRPr="00507D96">
              <w:rPr>
                <w:rFonts w:ascii="Times New Roman" w:eastAsia="Arial" w:hAnsi="Times New Roman"/>
                <w:b/>
                <w:sz w:val="20"/>
                <w:lang w:val="ru-RU" w:eastAsia="en-US"/>
              </w:rPr>
              <w:t xml:space="preserve">Сводная информация об интерфейсах маршрутизаторов </w:t>
            </w:r>
          </w:p>
        </w:tc>
      </w:tr>
      <w:tr w:rsidR="00507D96" w:rsidRPr="00507D96" w:rsidTr="003746C8">
        <w:trPr>
          <w:trHeight w:val="789"/>
        </w:trPr>
        <w:tc>
          <w:tcPr>
            <w:tcW w:w="1763" w:type="dxa"/>
            <w:tcBorders>
              <w:top w:val="single" w:sz="2" w:space="0" w:color="000000"/>
              <w:left w:val="single" w:sz="2" w:space="0" w:color="000000"/>
              <w:bottom w:val="single" w:sz="2" w:space="0" w:color="000000"/>
              <w:right w:val="single" w:sz="2" w:space="0" w:color="000000"/>
            </w:tcBorders>
            <w:vAlign w:val="center"/>
          </w:tcPr>
          <w:p w:rsidR="00507D96" w:rsidRPr="00507D96" w:rsidRDefault="00507D96" w:rsidP="00507D96">
            <w:pPr>
              <w:spacing w:after="0" w:line="240" w:lineRule="auto"/>
              <w:jc w:val="center"/>
              <w:rPr>
                <w:rFonts w:ascii="Times New Roman" w:eastAsia="Calibri" w:hAnsi="Times New Roman"/>
                <w:lang w:eastAsia="en-US"/>
              </w:rPr>
            </w:pPr>
            <w:r w:rsidRPr="00507D96">
              <w:rPr>
                <w:rFonts w:ascii="Times New Roman" w:eastAsia="Arial" w:hAnsi="Times New Roman"/>
                <w:b/>
                <w:sz w:val="20"/>
                <w:lang w:eastAsia="en-US"/>
              </w:rPr>
              <w:t xml:space="preserve">Модель маршрутизатора </w:t>
            </w:r>
          </w:p>
        </w:tc>
        <w:tc>
          <w:tcPr>
            <w:tcW w:w="1841" w:type="dxa"/>
            <w:tcBorders>
              <w:top w:val="single" w:sz="2" w:space="0" w:color="000000"/>
              <w:left w:val="single" w:sz="2" w:space="0" w:color="000000"/>
              <w:bottom w:val="single" w:sz="2" w:space="0" w:color="000000"/>
              <w:right w:val="single" w:sz="2" w:space="0" w:color="000000"/>
            </w:tcBorders>
            <w:vAlign w:val="center"/>
          </w:tcPr>
          <w:p w:rsidR="00507D96" w:rsidRPr="00507D96" w:rsidRDefault="00507D96" w:rsidP="00507D96">
            <w:pPr>
              <w:spacing w:after="17" w:line="240" w:lineRule="auto"/>
              <w:ind w:right="53"/>
              <w:jc w:val="center"/>
              <w:rPr>
                <w:rFonts w:ascii="Times New Roman" w:eastAsia="Calibri" w:hAnsi="Times New Roman"/>
                <w:lang w:eastAsia="en-US"/>
              </w:rPr>
            </w:pPr>
            <w:r w:rsidRPr="00507D96">
              <w:rPr>
                <w:rFonts w:ascii="Times New Roman" w:eastAsia="Arial" w:hAnsi="Times New Roman"/>
                <w:b/>
                <w:sz w:val="20"/>
                <w:lang w:eastAsia="en-US"/>
              </w:rPr>
              <w:t xml:space="preserve">Интерфейс </w:t>
            </w:r>
          </w:p>
          <w:p w:rsidR="00507D96" w:rsidRPr="00507D96" w:rsidRDefault="00507D96" w:rsidP="00507D96">
            <w:pPr>
              <w:spacing w:after="0" w:line="240" w:lineRule="auto"/>
              <w:ind w:right="55"/>
              <w:jc w:val="center"/>
              <w:rPr>
                <w:rFonts w:ascii="Times New Roman" w:eastAsia="Calibri" w:hAnsi="Times New Roman"/>
                <w:lang w:eastAsia="en-US"/>
              </w:rPr>
            </w:pPr>
            <w:r w:rsidRPr="00507D96">
              <w:rPr>
                <w:rFonts w:ascii="Times New Roman" w:eastAsia="Arial" w:hAnsi="Times New Roman"/>
                <w:b/>
                <w:sz w:val="20"/>
                <w:lang w:eastAsia="en-US"/>
              </w:rPr>
              <w:t xml:space="preserve">Ethernet № 1 </w:t>
            </w:r>
          </w:p>
        </w:tc>
        <w:tc>
          <w:tcPr>
            <w:tcW w:w="1839" w:type="dxa"/>
            <w:tcBorders>
              <w:top w:val="single" w:sz="2" w:space="0" w:color="000000"/>
              <w:left w:val="single" w:sz="2" w:space="0" w:color="000000"/>
              <w:bottom w:val="single" w:sz="2" w:space="0" w:color="000000"/>
              <w:right w:val="single" w:sz="2" w:space="0" w:color="000000"/>
            </w:tcBorders>
            <w:vAlign w:val="center"/>
          </w:tcPr>
          <w:p w:rsidR="00507D96" w:rsidRPr="00507D96" w:rsidRDefault="00507D96" w:rsidP="00507D96">
            <w:pPr>
              <w:spacing w:after="17" w:line="240" w:lineRule="auto"/>
              <w:ind w:right="55"/>
              <w:jc w:val="center"/>
              <w:rPr>
                <w:rFonts w:ascii="Times New Roman" w:eastAsia="Calibri" w:hAnsi="Times New Roman"/>
                <w:lang w:eastAsia="en-US"/>
              </w:rPr>
            </w:pPr>
            <w:r w:rsidRPr="00507D96">
              <w:rPr>
                <w:rFonts w:ascii="Times New Roman" w:eastAsia="Arial" w:hAnsi="Times New Roman"/>
                <w:b/>
                <w:sz w:val="20"/>
                <w:lang w:eastAsia="en-US"/>
              </w:rPr>
              <w:t xml:space="preserve">Интерфейс </w:t>
            </w:r>
          </w:p>
          <w:p w:rsidR="00507D96" w:rsidRPr="00507D96" w:rsidRDefault="00507D96" w:rsidP="00507D96">
            <w:pPr>
              <w:spacing w:after="0" w:line="240" w:lineRule="auto"/>
              <w:ind w:right="57"/>
              <w:jc w:val="center"/>
              <w:rPr>
                <w:rFonts w:ascii="Times New Roman" w:eastAsia="Calibri" w:hAnsi="Times New Roman"/>
                <w:lang w:eastAsia="en-US"/>
              </w:rPr>
            </w:pPr>
            <w:r w:rsidRPr="00507D96">
              <w:rPr>
                <w:rFonts w:ascii="Times New Roman" w:eastAsia="Arial" w:hAnsi="Times New Roman"/>
                <w:b/>
                <w:sz w:val="20"/>
                <w:lang w:eastAsia="en-US"/>
              </w:rPr>
              <w:t xml:space="preserve">Ethernet № 2 </w:t>
            </w:r>
          </w:p>
        </w:tc>
        <w:tc>
          <w:tcPr>
            <w:tcW w:w="2048" w:type="dxa"/>
            <w:tcBorders>
              <w:top w:val="single" w:sz="2" w:space="0" w:color="000000"/>
              <w:left w:val="single" w:sz="2" w:space="0" w:color="000000"/>
              <w:bottom w:val="single" w:sz="2" w:space="0" w:color="000000"/>
              <w:right w:val="single" w:sz="2" w:space="0" w:color="000000"/>
            </w:tcBorders>
            <w:vAlign w:val="center"/>
          </w:tcPr>
          <w:p w:rsidR="00507D96" w:rsidRPr="00507D96" w:rsidRDefault="00507D96" w:rsidP="00507D96">
            <w:pPr>
              <w:spacing w:after="0" w:line="240" w:lineRule="auto"/>
              <w:jc w:val="center"/>
              <w:rPr>
                <w:rFonts w:ascii="Times New Roman" w:eastAsia="Calibri" w:hAnsi="Times New Roman"/>
                <w:lang w:eastAsia="en-US"/>
              </w:rPr>
            </w:pPr>
            <w:r w:rsidRPr="00507D96">
              <w:rPr>
                <w:rFonts w:ascii="Times New Roman" w:eastAsia="Arial" w:hAnsi="Times New Roman"/>
                <w:b/>
                <w:sz w:val="20"/>
                <w:lang w:eastAsia="en-US"/>
              </w:rPr>
              <w:t xml:space="preserve">Последовательный интерфейс № 1 </w:t>
            </w:r>
          </w:p>
        </w:tc>
        <w:tc>
          <w:tcPr>
            <w:tcW w:w="2048" w:type="dxa"/>
            <w:tcBorders>
              <w:top w:val="single" w:sz="2" w:space="0" w:color="000000"/>
              <w:left w:val="single" w:sz="2" w:space="0" w:color="000000"/>
              <w:bottom w:val="single" w:sz="2" w:space="0" w:color="000000"/>
              <w:right w:val="single" w:sz="2" w:space="0" w:color="000000"/>
            </w:tcBorders>
            <w:vAlign w:val="center"/>
          </w:tcPr>
          <w:p w:rsidR="00507D96" w:rsidRPr="00507D96" w:rsidRDefault="00507D96" w:rsidP="00507D96">
            <w:pPr>
              <w:spacing w:after="0" w:line="240" w:lineRule="auto"/>
              <w:jc w:val="center"/>
              <w:rPr>
                <w:rFonts w:ascii="Times New Roman" w:eastAsia="Calibri" w:hAnsi="Times New Roman"/>
                <w:lang w:eastAsia="en-US"/>
              </w:rPr>
            </w:pPr>
            <w:r w:rsidRPr="00507D96">
              <w:rPr>
                <w:rFonts w:ascii="Times New Roman" w:eastAsia="Arial" w:hAnsi="Times New Roman"/>
                <w:b/>
                <w:sz w:val="20"/>
                <w:lang w:eastAsia="en-US"/>
              </w:rPr>
              <w:t xml:space="preserve">Последовательный интерфейс № 2 </w:t>
            </w:r>
          </w:p>
        </w:tc>
      </w:tr>
      <w:tr w:rsidR="00507D96" w:rsidRPr="00507D96" w:rsidTr="003746C8">
        <w:trPr>
          <w:trHeight w:val="597"/>
        </w:trPr>
        <w:tc>
          <w:tcPr>
            <w:tcW w:w="1763"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2"/>
              <w:rPr>
                <w:rFonts w:ascii="Times New Roman" w:eastAsia="Calibri" w:hAnsi="Times New Roman"/>
                <w:lang w:eastAsia="en-US"/>
              </w:rPr>
            </w:pPr>
            <w:r w:rsidRPr="00507D96">
              <w:rPr>
                <w:rFonts w:ascii="Times New Roman" w:eastAsia="Arial" w:hAnsi="Times New Roman"/>
                <w:sz w:val="20"/>
                <w:lang w:eastAsia="en-US"/>
              </w:rPr>
              <w:t xml:space="preserve">1800 </w:t>
            </w:r>
          </w:p>
        </w:tc>
        <w:tc>
          <w:tcPr>
            <w:tcW w:w="1841"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2"/>
              <w:rPr>
                <w:rFonts w:ascii="Times New Roman" w:eastAsia="Calibri" w:hAnsi="Times New Roman"/>
                <w:lang w:eastAsia="en-US"/>
              </w:rPr>
            </w:pPr>
            <w:r w:rsidRPr="00507D96">
              <w:rPr>
                <w:rFonts w:ascii="Times New Roman" w:eastAsia="Arial" w:hAnsi="Times New Roman"/>
                <w:sz w:val="20"/>
                <w:lang w:eastAsia="en-US"/>
              </w:rPr>
              <w:t xml:space="preserve">Fast Ethernet 0/0 (F0/0) </w:t>
            </w:r>
          </w:p>
        </w:tc>
        <w:tc>
          <w:tcPr>
            <w:tcW w:w="1839"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t xml:space="preserve">Fast Ethernet 0/1 (F0/1) </w:t>
            </w:r>
          </w:p>
        </w:tc>
        <w:tc>
          <w:tcPr>
            <w:tcW w:w="2048"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2"/>
              <w:rPr>
                <w:rFonts w:ascii="Times New Roman" w:eastAsia="Calibri" w:hAnsi="Times New Roman"/>
                <w:lang w:eastAsia="en-US"/>
              </w:rPr>
            </w:pPr>
            <w:r w:rsidRPr="00507D96">
              <w:rPr>
                <w:rFonts w:ascii="Times New Roman" w:eastAsia="Arial" w:hAnsi="Times New Roman"/>
                <w:sz w:val="20"/>
                <w:lang w:eastAsia="en-US"/>
              </w:rPr>
              <w:t xml:space="preserve">Serial 0/0/0 (S0/0/0) </w:t>
            </w:r>
          </w:p>
        </w:tc>
        <w:tc>
          <w:tcPr>
            <w:tcW w:w="2048"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3"/>
              <w:rPr>
                <w:rFonts w:ascii="Times New Roman" w:eastAsia="Calibri" w:hAnsi="Times New Roman"/>
                <w:lang w:eastAsia="en-US"/>
              </w:rPr>
            </w:pPr>
            <w:r w:rsidRPr="00507D96">
              <w:rPr>
                <w:rFonts w:ascii="Times New Roman" w:eastAsia="Arial" w:hAnsi="Times New Roman"/>
                <w:sz w:val="20"/>
                <w:lang w:eastAsia="en-US"/>
              </w:rPr>
              <w:t xml:space="preserve">Serial 0/0/1 (S0/0/1) </w:t>
            </w:r>
          </w:p>
        </w:tc>
      </w:tr>
      <w:tr w:rsidR="00507D96" w:rsidRPr="00507D96" w:rsidTr="003746C8">
        <w:trPr>
          <w:trHeight w:val="598"/>
        </w:trPr>
        <w:tc>
          <w:tcPr>
            <w:tcW w:w="1763"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2"/>
              <w:rPr>
                <w:rFonts w:ascii="Times New Roman" w:eastAsia="Calibri" w:hAnsi="Times New Roman"/>
                <w:lang w:eastAsia="en-US"/>
              </w:rPr>
            </w:pPr>
            <w:r w:rsidRPr="00507D96">
              <w:rPr>
                <w:rFonts w:ascii="Times New Roman" w:eastAsia="Arial" w:hAnsi="Times New Roman"/>
                <w:sz w:val="20"/>
                <w:lang w:eastAsia="en-US"/>
              </w:rPr>
              <w:t xml:space="preserve">1900 </w:t>
            </w:r>
          </w:p>
        </w:tc>
        <w:tc>
          <w:tcPr>
            <w:tcW w:w="1841"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2" w:right="29"/>
              <w:jc w:val="both"/>
              <w:rPr>
                <w:rFonts w:ascii="Times New Roman" w:eastAsia="Calibri" w:hAnsi="Times New Roman"/>
                <w:lang w:eastAsia="en-US"/>
              </w:rPr>
            </w:pPr>
            <w:r w:rsidRPr="00507D96">
              <w:rPr>
                <w:rFonts w:ascii="Times New Roman" w:eastAsia="Arial" w:hAnsi="Times New Roman"/>
                <w:sz w:val="20"/>
                <w:lang w:eastAsia="en-US"/>
              </w:rPr>
              <w:t xml:space="preserve">Gigabit Ethernet 0/0 (G0/0) </w:t>
            </w:r>
          </w:p>
        </w:tc>
        <w:tc>
          <w:tcPr>
            <w:tcW w:w="1839"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right="29"/>
              <w:jc w:val="both"/>
              <w:rPr>
                <w:rFonts w:ascii="Times New Roman" w:eastAsia="Calibri" w:hAnsi="Times New Roman"/>
                <w:lang w:eastAsia="en-US"/>
              </w:rPr>
            </w:pPr>
            <w:r w:rsidRPr="00507D96">
              <w:rPr>
                <w:rFonts w:ascii="Times New Roman" w:eastAsia="Arial" w:hAnsi="Times New Roman"/>
                <w:sz w:val="20"/>
                <w:lang w:eastAsia="en-US"/>
              </w:rPr>
              <w:t xml:space="preserve">Gigabit Ethernet 0/1 (G0/1) </w:t>
            </w:r>
          </w:p>
        </w:tc>
        <w:tc>
          <w:tcPr>
            <w:tcW w:w="2048"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2"/>
              <w:rPr>
                <w:rFonts w:ascii="Times New Roman" w:eastAsia="Calibri" w:hAnsi="Times New Roman"/>
                <w:lang w:eastAsia="en-US"/>
              </w:rPr>
            </w:pPr>
            <w:r w:rsidRPr="00507D96">
              <w:rPr>
                <w:rFonts w:ascii="Times New Roman" w:eastAsia="Arial" w:hAnsi="Times New Roman"/>
                <w:sz w:val="20"/>
                <w:lang w:eastAsia="en-US"/>
              </w:rPr>
              <w:t xml:space="preserve">Serial 0/0/0 (S0/0/0) </w:t>
            </w:r>
          </w:p>
        </w:tc>
        <w:tc>
          <w:tcPr>
            <w:tcW w:w="2048"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3"/>
              <w:rPr>
                <w:rFonts w:ascii="Times New Roman" w:eastAsia="Calibri" w:hAnsi="Times New Roman"/>
                <w:lang w:eastAsia="en-US"/>
              </w:rPr>
            </w:pPr>
            <w:r w:rsidRPr="00507D96">
              <w:rPr>
                <w:rFonts w:ascii="Times New Roman" w:eastAsia="Arial" w:hAnsi="Times New Roman"/>
                <w:sz w:val="20"/>
                <w:lang w:eastAsia="en-US"/>
              </w:rPr>
              <w:t xml:space="preserve">Serial 0/0/1 (S0/0/1) </w:t>
            </w:r>
          </w:p>
        </w:tc>
      </w:tr>
      <w:tr w:rsidR="00507D96" w:rsidRPr="00507D96" w:rsidTr="003746C8">
        <w:trPr>
          <w:trHeight w:val="597"/>
        </w:trPr>
        <w:tc>
          <w:tcPr>
            <w:tcW w:w="1763"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2"/>
              <w:rPr>
                <w:rFonts w:ascii="Times New Roman" w:eastAsia="Calibri" w:hAnsi="Times New Roman"/>
                <w:lang w:eastAsia="en-US"/>
              </w:rPr>
            </w:pPr>
            <w:r w:rsidRPr="00507D96">
              <w:rPr>
                <w:rFonts w:ascii="Times New Roman" w:eastAsia="Arial" w:hAnsi="Times New Roman"/>
                <w:sz w:val="20"/>
                <w:lang w:eastAsia="en-US"/>
              </w:rPr>
              <w:t xml:space="preserve">2801 </w:t>
            </w:r>
          </w:p>
        </w:tc>
        <w:tc>
          <w:tcPr>
            <w:tcW w:w="1841"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2"/>
              <w:rPr>
                <w:rFonts w:ascii="Times New Roman" w:eastAsia="Calibri" w:hAnsi="Times New Roman"/>
                <w:lang w:eastAsia="en-US"/>
              </w:rPr>
            </w:pPr>
            <w:r w:rsidRPr="00507D96">
              <w:rPr>
                <w:rFonts w:ascii="Times New Roman" w:eastAsia="Arial" w:hAnsi="Times New Roman"/>
                <w:sz w:val="20"/>
                <w:lang w:eastAsia="en-US"/>
              </w:rPr>
              <w:t xml:space="preserve">Fast Ethernet 0/0 (F0/0) </w:t>
            </w:r>
          </w:p>
        </w:tc>
        <w:tc>
          <w:tcPr>
            <w:tcW w:w="1839"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t xml:space="preserve">Fast Ethernet 0/1 (F0/1) </w:t>
            </w:r>
          </w:p>
        </w:tc>
        <w:tc>
          <w:tcPr>
            <w:tcW w:w="2048"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2"/>
              <w:rPr>
                <w:rFonts w:ascii="Times New Roman" w:eastAsia="Calibri" w:hAnsi="Times New Roman"/>
                <w:lang w:eastAsia="en-US"/>
              </w:rPr>
            </w:pPr>
            <w:r w:rsidRPr="00507D96">
              <w:rPr>
                <w:rFonts w:ascii="Times New Roman" w:eastAsia="Arial" w:hAnsi="Times New Roman"/>
                <w:sz w:val="20"/>
                <w:lang w:eastAsia="en-US"/>
              </w:rPr>
              <w:t xml:space="preserve">Serial 0/1/0 (S0/1/0) </w:t>
            </w:r>
          </w:p>
        </w:tc>
        <w:tc>
          <w:tcPr>
            <w:tcW w:w="2048"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3"/>
              <w:rPr>
                <w:rFonts w:ascii="Times New Roman" w:eastAsia="Calibri" w:hAnsi="Times New Roman"/>
                <w:lang w:eastAsia="en-US"/>
              </w:rPr>
            </w:pPr>
            <w:r w:rsidRPr="00507D96">
              <w:rPr>
                <w:rFonts w:ascii="Times New Roman" w:eastAsia="Arial" w:hAnsi="Times New Roman"/>
                <w:sz w:val="20"/>
                <w:lang w:eastAsia="en-US"/>
              </w:rPr>
              <w:t xml:space="preserve">Serial 0/1/1 (S0/1/1) </w:t>
            </w:r>
          </w:p>
        </w:tc>
      </w:tr>
      <w:tr w:rsidR="00507D96" w:rsidRPr="00507D96" w:rsidTr="003746C8">
        <w:trPr>
          <w:trHeight w:val="598"/>
        </w:trPr>
        <w:tc>
          <w:tcPr>
            <w:tcW w:w="1763"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2"/>
              <w:rPr>
                <w:rFonts w:ascii="Times New Roman" w:eastAsia="Calibri" w:hAnsi="Times New Roman"/>
                <w:lang w:eastAsia="en-US"/>
              </w:rPr>
            </w:pPr>
            <w:r w:rsidRPr="00507D96">
              <w:rPr>
                <w:rFonts w:ascii="Times New Roman" w:eastAsia="Arial" w:hAnsi="Times New Roman"/>
                <w:sz w:val="20"/>
                <w:lang w:eastAsia="en-US"/>
              </w:rPr>
              <w:t xml:space="preserve">2811 </w:t>
            </w:r>
          </w:p>
        </w:tc>
        <w:tc>
          <w:tcPr>
            <w:tcW w:w="1841"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2"/>
              <w:rPr>
                <w:rFonts w:ascii="Times New Roman" w:eastAsia="Calibri" w:hAnsi="Times New Roman"/>
                <w:lang w:eastAsia="en-US"/>
              </w:rPr>
            </w:pPr>
            <w:r w:rsidRPr="00507D96">
              <w:rPr>
                <w:rFonts w:ascii="Times New Roman" w:eastAsia="Arial" w:hAnsi="Times New Roman"/>
                <w:sz w:val="20"/>
                <w:lang w:eastAsia="en-US"/>
              </w:rPr>
              <w:t xml:space="preserve">Fast Ethernet 0/0 (F0/0) </w:t>
            </w:r>
          </w:p>
        </w:tc>
        <w:tc>
          <w:tcPr>
            <w:tcW w:w="1839"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t xml:space="preserve">Fast Ethernet 0/1 (F0/1) </w:t>
            </w:r>
          </w:p>
        </w:tc>
        <w:tc>
          <w:tcPr>
            <w:tcW w:w="2048"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2"/>
              <w:rPr>
                <w:rFonts w:ascii="Times New Roman" w:eastAsia="Calibri" w:hAnsi="Times New Roman"/>
                <w:lang w:eastAsia="en-US"/>
              </w:rPr>
            </w:pPr>
            <w:r w:rsidRPr="00507D96">
              <w:rPr>
                <w:rFonts w:ascii="Times New Roman" w:eastAsia="Arial" w:hAnsi="Times New Roman"/>
                <w:sz w:val="20"/>
                <w:lang w:eastAsia="en-US"/>
              </w:rPr>
              <w:t xml:space="preserve">Serial 0/0/0 (S0/0/0) </w:t>
            </w:r>
          </w:p>
        </w:tc>
        <w:tc>
          <w:tcPr>
            <w:tcW w:w="2048"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3"/>
              <w:rPr>
                <w:rFonts w:ascii="Times New Roman" w:eastAsia="Calibri" w:hAnsi="Times New Roman"/>
                <w:lang w:eastAsia="en-US"/>
              </w:rPr>
            </w:pPr>
            <w:r w:rsidRPr="00507D96">
              <w:rPr>
                <w:rFonts w:ascii="Times New Roman" w:eastAsia="Arial" w:hAnsi="Times New Roman"/>
                <w:sz w:val="20"/>
                <w:lang w:eastAsia="en-US"/>
              </w:rPr>
              <w:t xml:space="preserve">Serial 0/0/1 (S0/0/1) </w:t>
            </w:r>
          </w:p>
        </w:tc>
      </w:tr>
      <w:tr w:rsidR="00507D96" w:rsidRPr="00507D96" w:rsidTr="003746C8">
        <w:trPr>
          <w:trHeight w:val="597"/>
        </w:trPr>
        <w:tc>
          <w:tcPr>
            <w:tcW w:w="1763"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2"/>
              <w:rPr>
                <w:rFonts w:ascii="Times New Roman" w:eastAsia="Calibri" w:hAnsi="Times New Roman"/>
                <w:lang w:eastAsia="en-US"/>
              </w:rPr>
            </w:pPr>
            <w:r w:rsidRPr="00507D96">
              <w:rPr>
                <w:rFonts w:ascii="Times New Roman" w:eastAsia="Arial" w:hAnsi="Times New Roman"/>
                <w:sz w:val="20"/>
                <w:lang w:eastAsia="en-US"/>
              </w:rPr>
              <w:t xml:space="preserve">2900 </w:t>
            </w:r>
          </w:p>
        </w:tc>
        <w:tc>
          <w:tcPr>
            <w:tcW w:w="1841"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2" w:right="29"/>
              <w:jc w:val="both"/>
              <w:rPr>
                <w:rFonts w:ascii="Times New Roman" w:eastAsia="Calibri" w:hAnsi="Times New Roman"/>
                <w:lang w:eastAsia="en-US"/>
              </w:rPr>
            </w:pPr>
            <w:r w:rsidRPr="00507D96">
              <w:rPr>
                <w:rFonts w:ascii="Times New Roman" w:eastAsia="Arial" w:hAnsi="Times New Roman"/>
                <w:sz w:val="20"/>
                <w:lang w:eastAsia="en-US"/>
              </w:rPr>
              <w:t xml:space="preserve">Gigabit Ethernet 0/0 (G0/0) </w:t>
            </w:r>
          </w:p>
        </w:tc>
        <w:tc>
          <w:tcPr>
            <w:tcW w:w="1839"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right="29"/>
              <w:jc w:val="both"/>
              <w:rPr>
                <w:rFonts w:ascii="Times New Roman" w:eastAsia="Calibri" w:hAnsi="Times New Roman"/>
                <w:lang w:eastAsia="en-US"/>
              </w:rPr>
            </w:pPr>
            <w:r w:rsidRPr="00507D96">
              <w:rPr>
                <w:rFonts w:ascii="Times New Roman" w:eastAsia="Arial" w:hAnsi="Times New Roman"/>
                <w:sz w:val="20"/>
                <w:lang w:eastAsia="en-US"/>
              </w:rPr>
              <w:t xml:space="preserve">Gigabit Ethernet 0/1 (G0/1) </w:t>
            </w:r>
          </w:p>
        </w:tc>
        <w:tc>
          <w:tcPr>
            <w:tcW w:w="2048"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2"/>
              <w:rPr>
                <w:rFonts w:ascii="Times New Roman" w:eastAsia="Calibri" w:hAnsi="Times New Roman"/>
                <w:lang w:eastAsia="en-US"/>
              </w:rPr>
            </w:pPr>
            <w:r w:rsidRPr="00507D96">
              <w:rPr>
                <w:rFonts w:ascii="Times New Roman" w:eastAsia="Arial" w:hAnsi="Times New Roman"/>
                <w:sz w:val="20"/>
                <w:lang w:eastAsia="en-US"/>
              </w:rPr>
              <w:t xml:space="preserve">Serial 0/0/0 (S0/0/0) </w:t>
            </w:r>
          </w:p>
        </w:tc>
        <w:tc>
          <w:tcPr>
            <w:tcW w:w="2048"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3"/>
              <w:rPr>
                <w:rFonts w:ascii="Times New Roman" w:eastAsia="Calibri" w:hAnsi="Times New Roman"/>
                <w:lang w:eastAsia="en-US"/>
              </w:rPr>
            </w:pPr>
            <w:r w:rsidRPr="00507D96">
              <w:rPr>
                <w:rFonts w:ascii="Times New Roman" w:eastAsia="Arial" w:hAnsi="Times New Roman"/>
                <w:sz w:val="20"/>
                <w:lang w:eastAsia="en-US"/>
              </w:rPr>
              <w:t xml:space="preserve">Serial 0/0/1 (S0/0/1) </w:t>
            </w:r>
          </w:p>
        </w:tc>
      </w:tr>
      <w:tr w:rsidR="00507D96" w:rsidRPr="00507D96" w:rsidTr="003746C8">
        <w:trPr>
          <w:trHeight w:val="1945"/>
        </w:trPr>
        <w:tc>
          <w:tcPr>
            <w:tcW w:w="9541" w:type="dxa"/>
            <w:gridSpan w:val="5"/>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3" w:lineRule="auto"/>
              <w:ind w:left="2" w:right="38"/>
              <w:rPr>
                <w:rFonts w:ascii="Times New Roman" w:eastAsia="Calibri" w:hAnsi="Times New Roman"/>
                <w:lang w:val="ru-RU" w:eastAsia="en-US"/>
              </w:rPr>
            </w:pPr>
            <w:r w:rsidRPr="00507D96">
              <w:rPr>
                <w:rFonts w:ascii="Times New Roman" w:eastAsia="Arial" w:hAnsi="Times New Roman"/>
                <w:b/>
                <w:sz w:val="20"/>
                <w:lang w:val="ru-RU" w:eastAsia="en-US"/>
              </w:rPr>
              <w:t>Примечание</w:t>
            </w:r>
            <w:r w:rsidRPr="00507D96">
              <w:rPr>
                <w:rFonts w:ascii="Times New Roman" w:eastAsia="Arial" w:hAnsi="Times New Roman"/>
                <w:sz w:val="20"/>
                <w:lang w:val="ru-RU" w:eastAsia="en-US"/>
              </w:rPr>
              <w:t xml:space="preserve">. Чтобы узнать, каким образом настроен маршрутизатор, изучите интерфейсы с целью определения типа маршрутизатора и количества имеющихся на нём интерфейсов. Эффективного способа перечисления всех сочетаний настроек для каждого класса маршрутизаторов не существует. </w:t>
            </w:r>
          </w:p>
          <w:p w:rsidR="00507D96" w:rsidRPr="00507D96" w:rsidRDefault="00507D96" w:rsidP="00507D96">
            <w:pPr>
              <w:spacing w:after="0" w:line="240" w:lineRule="auto"/>
              <w:ind w:left="2"/>
              <w:rPr>
                <w:rFonts w:ascii="Times New Roman" w:eastAsia="Calibri" w:hAnsi="Times New Roman"/>
                <w:lang w:val="ru-RU" w:eastAsia="en-US"/>
              </w:rPr>
            </w:pPr>
            <w:r w:rsidRPr="00507D96">
              <w:rPr>
                <w:rFonts w:ascii="Times New Roman" w:eastAsia="Arial" w:hAnsi="Times New Roman"/>
                <w:sz w:val="20"/>
                <w:lang w:val="ru-RU" w:eastAsia="en-US"/>
              </w:rPr>
              <w:t xml:space="preserve">В данной таблице содержатся идентификаторы возможных сочетаний </w:t>
            </w:r>
            <w:r w:rsidRPr="00507D96">
              <w:rPr>
                <w:rFonts w:ascii="Times New Roman" w:eastAsia="Arial" w:hAnsi="Times New Roman"/>
                <w:sz w:val="20"/>
                <w:lang w:eastAsia="en-US"/>
              </w:rPr>
              <w:t>Ethernet</w:t>
            </w:r>
            <w:r w:rsidRPr="00507D96">
              <w:rPr>
                <w:rFonts w:ascii="Times New Roman" w:eastAsia="Arial" w:hAnsi="Times New Roman"/>
                <w:sz w:val="20"/>
                <w:lang w:val="ru-RU" w:eastAsia="en-US"/>
              </w:rPr>
              <w:t xml:space="preserve"> и последовательных (</w:t>
            </w:r>
            <w:r w:rsidRPr="00507D96">
              <w:rPr>
                <w:rFonts w:ascii="Times New Roman" w:eastAsia="Arial" w:hAnsi="Times New Roman"/>
                <w:sz w:val="20"/>
                <w:lang w:eastAsia="en-US"/>
              </w:rPr>
              <w:t>Serial</w:t>
            </w:r>
            <w:r w:rsidRPr="00507D96">
              <w:rPr>
                <w:rFonts w:ascii="Times New Roman" w:eastAsia="Arial" w:hAnsi="Times New Roman"/>
                <w:sz w:val="20"/>
                <w:lang w:val="ru-RU" w:eastAsia="en-US"/>
              </w:rPr>
              <w:t xml:space="preserve">) интерфейсов в устройстве. В таблицу не включены какие-либо иные типы интерфейсов, даже если на определённом маршрутизаторе они присутствуют. В качестве примера можно привести интерфейс </w:t>
            </w:r>
            <w:r w:rsidRPr="00507D96">
              <w:rPr>
                <w:rFonts w:ascii="Times New Roman" w:eastAsia="Arial" w:hAnsi="Times New Roman"/>
                <w:sz w:val="20"/>
                <w:lang w:eastAsia="en-US"/>
              </w:rPr>
              <w:t>ISDN</w:t>
            </w:r>
            <w:r w:rsidRPr="00507D96">
              <w:rPr>
                <w:rFonts w:ascii="Times New Roman" w:eastAsia="Arial" w:hAnsi="Times New Roman"/>
                <w:sz w:val="20"/>
                <w:lang w:val="ru-RU" w:eastAsia="en-US"/>
              </w:rPr>
              <w:t xml:space="preserve"> </w:t>
            </w:r>
            <w:r w:rsidRPr="00507D96">
              <w:rPr>
                <w:rFonts w:ascii="Times New Roman" w:eastAsia="Arial" w:hAnsi="Times New Roman"/>
                <w:sz w:val="20"/>
                <w:lang w:eastAsia="en-US"/>
              </w:rPr>
              <w:t>BRI</w:t>
            </w:r>
            <w:r w:rsidRPr="00507D96">
              <w:rPr>
                <w:rFonts w:ascii="Times New Roman" w:eastAsia="Arial" w:hAnsi="Times New Roman"/>
                <w:sz w:val="20"/>
                <w:lang w:val="ru-RU" w:eastAsia="en-US"/>
              </w:rPr>
              <w:t xml:space="preserve">. Строка в скобках — это принятое сокращение, которое можно использовать в командах </w:t>
            </w:r>
            <w:r w:rsidRPr="00507D96">
              <w:rPr>
                <w:rFonts w:ascii="Times New Roman" w:eastAsia="Arial" w:hAnsi="Times New Roman"/>
                <w:sz w:val="20"/>
                <w:lang w:eastAsia="en-US"/>
              </w:rPr>
              <w:t>Cisco</w:t>
            </w:r>
            <w:r w:rsidRPr="00507D96">
              <w:rPr>
                <w:rFonts w:ascii="Times New Roman" w:eastAsia="Arial" w:hAnsi="Times New Roman"/>
                <w:sz w:val="20"/>
                <w:lang w:val="ru-RU" w:eastAsia="en-US"/>
              </w:rPr>
              <w:t xml:space="preserve"> </w:t>
            </w:r>
            <w:r w:rsidRPr="00507D96">
              <w:rPr>
                <w:rFonts w:ascii="Times New Roman" w:eastAsia="Arial" w:hAnsi="Times New Roman"/>
                <w:sz w:val="20"/>
                <w:lang w:eastAsia="en-US"/>
              </w:rPr>
              <w:t>IOS</w:t>
            </w:r>
            <w:r w:rsidRPr="00507D96">
              <w:rPr>
                <w:rFonts w:ascii="Times New Roman" w:eastAsia="Arial" w:hAnsi="Times New Roman"/>
                <w:sz w:val="20"/>
                <w:lang w:val="ru-RU" w:eastAsia="en-US"/>
              </w:rPr>
              <w:t xml:space="preserve"> для представления интерфейса. </w:t>
            </w:r>
          </w:p>
        </w:tc>
      </w:tr>
    </w:tbl>
    <w:p w:rsidR="00507D96" w:rsidRDefault="00507D96" w:rsidP="00B066CE">
      <w:pPr>
        <w:spacing w:after="0" w:line="240" w:lineRule="auto"/>
        <w:jc w:val="center"/>
        <w:rPr>
          <w:rFonts w:ascii="Times New Roman" w:eastAsia="Times New Roman" w:hAnsi="Times New Roman"/>
          <w:b/>
          <w:sz w:val="24"/>
          <w:szCs w:val="24"/>
          <w:lang w:eastAsia="en-US"/>
        </w:rPr>
      </w:pPr>
    </w:p>
    <w:p w:rsidR="00700484" w:rsidRDefault="00700484" w:rsidP="00B066CE">
      <w:pPr>
        <w:spacing w:after="0" w:line="240" w:lineRule="auto"/>
        <w:jc w:val="center"/>
        <w:rPr>
          <w:rFonts w:ascii="Times New Roman" w:eastAsia="Times New Roman" w:hAnsi="Times New Roman"/>
          <w:b/>
          <w:sz w:val="24"/>
          <w:szCs w:val="24"/>
          <w:lang w:eastAsia="en-US"/>
        </w:rPr>
      </w:pPr>
    </w:p>
    <w:p w:rsidR="00700484" w:rsidRDefault="00507D96" w:rsidP="00B066CE">
      <w:pPr>
        <w:spacing w:after="0" w:line="240" w:lineRule="auto"/>
        <w:jc w:val="center"/>
        <w:rPr>
          <w:rFonts w:ascii="Times New Roman" w:eastAsia="Times New Roman" w:hAnsi="Times New Roman"/>
          <w:b/>
          <w:sz w:val="24"/>
          <w:szCs w:val="24"/>
          <w:lang w:eastAsia="en-US"/>
        </w:rPr>
      </w:pPr>
      <w:r>
        <w:rPr>
          <w:rFonts w:ascii="Times New Roman" w:eastAsia="Times New Roman" w:hAnsi="Times New Roman"/>
          <w:b/>
          <w:sz w:val="24"/>
          <w:szCs w:val="24"/>
          <w:lang w:eastAsia="en-US"/>
        </w:rPr>
        <w:t>Практическая работа 31</w:t>
      </w:r>
    </w:p>
    <w:p w:rsidR="00507D96" w:rsidRPr="00507D96" w:rsidRDefault="00507D96" w:rsidP="00507D96">
      <w:pPr>
        <w:spacing w:after="0" w:line="240" w:lineRule="auto"/>
        <w:contextualSpacing/>
        <w:rPr>
          <w:rFonts w:ascii="Times New Roman" w:eastAsia="Calibri" w:hAnsi="Times New Roman"/>
          <w:b/>
          <w:sz w:val="24"/>
          <w:szCs w:val="24"/>
          <w:lang w:eastAsia="en-US"/>
        </w:rPr>
      </w:pPr>
      <w:r w:rsidRPr="00507D96">
        <w:rPr>
          <w:rFonts w:ascii="Times New Roman" w:eastAsia="Calibri" w:hAnsi="Times New Roman"/>
          <w:b/>
          <w:sz w:val="24"/>
          <w:szCs w:val="24"/>
          <w:lang w:eastAsia="en-US"/>
        </w:rPr>
        <w:t xml:space="preserve">Настройка туннеля VPN GRE по схеме «точка-точка» </w:t>
      </w:r>
    </w:p>
    <w:p w:rsidR="00507D96" w:rsidRPr="00507D96" w:rsidRDefault="00507D96" w:rsidP="00507D96">
      <w:pPr>
        <w:spacing w:after="0" w:line="240" w:lineRule="auto"/>
        <w:contextualSpacing/>
        <w:jc w:val="center"/>
        <w:rPr>
          <w:rFonts w:ascii="Times New Roman" w:eastAsia="Calibri" w:hAnsi="Times New Roman"/>
          <w:b/>
          <w:sz w:val="24"/>
          <w:lang w:eastAsia="en-US"/>
        </w:rPr>
      </w:pPr>
    </w:p>
    <w:p w:rsidR="00507D96" w:rsidRPr="00507D96" w:rsidRDefault="00507D96" w:rsidP="00507D96">
      <w:pPr>
        <w:spacing w:after="0" w:line="360" w:lineRule="auto"/>
        <w:contextualSpacing/>
        <w:rPr>
          <w:rFonts w:ascii="Times New Roman" w:eastAsia="Calibri" w:hAnsi="Times New Roman"/>
          <w:b/>
          <w:sz w:val="24"/>
          <w:lang w:eastAsia="en-US"/>
        </w:rPr>
      </w:pPr>
      <w:r w:rsidRPr="00507D96">
        <w:rPr>
          <w:rFonts w:ascii="Times New Roman" w:eastAsia="Calibri" w:hAnsi="Times New Roman"/>
          <w:b/>
          <w:sz w:val="24"/>
          <w:lang w:eastAsia="en-US"/>
        </w:rPr>
        <w:t xml:space="preserve">Цели работы: Произвести настройку тунеля </w:t>
      </w:r>
      <w:r w:rsidRPr="00507D96">
        <w:rPr>
          <w:rFonts w:ascii="Times New Roman" w:eastAsia="Calibri" w:hAnsi="Times New Roman"/>
          <w:b/>
          <w:sz w:val="24"/>
          <w:lang w:val="en-US" w:eastAsia="en-US"/>
        </w:rPr>
        <w:t>VPN</w:t>
      </w:r>
      <w:r w:rsidRPr="00507D96">
        <w:rPr>
          <w:rFonts w:ascii="Times New Roman" w:eastAsia="Calibri" w:hAnsi="Times New Roman"/>
          <w:b/>
          <w:sz w:val="24"/>
          <w:lang w:eastAsia="en-US"/>
        </w:rPr>
        <w:t xml:space="preserve"> </w:t>
      </w:r>
      <w:r w:rsidRPr="00507D96">
        <w:rPr>
          <w:rFonts w:ascii="Times New Roman" w:eastAsia="Calibri" w:hAnsi="Times New Roman"/>
          <w:b/>
          <w:sz w:val="24"/>
          <w:lang w:val="en-US" w:eastAsia="en-US"/>
        </w:rPr>
        <w:t>GRE</w:t>
      </w:r>
      <w:r w:rsidRPr="00507D96">
        <w:rPr>
          <w:rFonts w:ascii="Times New Roman" w:eastAsia="Calibri" w:hAnsi="Times New Roman"/>
          <w:b/>
          <w:sz w:val="24"/>
          <w:lang w:eastAsia="en-US"/>
        </w:rPr>
        <w:t xml:space="preserve"> по схеме «точка-точка»</w:t>
      </w:r>
    </w:p>
    <w:p w:rsidR="00507D96" w:rsidRPr="00507D96" w:rsidRDefault="00507D96" w:rsidP="00507D96">
      <w:pPr>
        <w:keepNext/>
        <w:keepLines/>
        <w:spacing w:before="240" w:after="51" w:line="259" w:lineRule="auto"/>
        <w:ind w:left="-5"/>
        <w:outlineLvl w:val="0"/>
        <w:rPr>
          <w:rFonts w:ascii="Times New Roman" w:eastAsia="DengXian Light" w:hAnsi="Times New Roman"/>
          <w:sz w:val="32"/>
          <w:szCs w:val="32"/>
          <w:lang w:eastAsia="en-US"/>
        </w:rPr>
      </w:pPr>
      <w:r w:rsidRPr="00507D96">
        <w:rPr>
          <w:rFonts w:ascii="Times New Roman" w:eastAsia="DengXian Light" w:hAnsi="Times New Roman"/>
          <w:sz w:val="28"/>
          <w:szCs w:val="28"/>
          <w:lang w:eastAsia="en-US"/>
        </w:rPr>
        <w:t xml:space="preserve">Задачи </w:t>
      </w:r>
    </w:p>
    <w:p w:rsidR="00507D96" w:rsidRPr="00507D96" w:rsidRDefault="00507D96" w:rsidP="00507D96">
      <w:pPr>
        <w:spacing w:after="99" w:line="259" w:lineRule="auto"/>
        <w:ind w:left="355" w:hanging="10"/>
        <w:rPr>
          <w:rFonts w:ascii="Times New Roman" w:eastAsia="Calibri" w:hAnsi="Times New Roman"/>
          <w:lang w:eastAsia="en-US"/>
        </w:rPr>
      </w:pPr>
      <w:r w:rsidRPr="00507D96">
        <w:rPr>
          <w:rFonts w:ascii="Times New Roman" w:eastAsia="Arial" w:hAnsi="Times New Roman"/>
          <w:b/>
          <w:sz w:val="20"/>
          <w:lang w:eastAsia="en-US"/>
        </w:rPr>
        <w:t xml:space="preserve">Часть 1. Базовая настройка устройств </w:t>
      </w:r>
    </w:p>
    <w:p w:rsidR="00507D96" w:rsidRPr="00507D96" w:rsidRDefault="00507D96" w:rsidP="00507D96">
      <w:pPr>
        <w:spacing w:after="99" w:line="259" w:lineRule="auto"/>
        <w:ind w:left="355" w:hanging="10"/>
        <w:rPr>
          <w:rFonts w:ascii="Times New Roman" w:eastAsia="Calibri" w:hAnsi="Times New Roman"/>
          <w:lang w:eastAsia="en-US"/>
        </w:rPr>
      </w:pPr>
      <w:r w:rsidRPr="00507D96">
        <w:rPr>
          <w:rFonts w:ascii="Times New Roman" w:eastAsia="Arial" w:hAnsi="Times New Roman"/>
          <w:b/>
          <w:sz w:val="20"/>
          <w:lang w:eastAsia="en-US"/>
        </w:rPr>
        <w:t xml:space="preserve">Часть 2. Настройка туннеля GRE </w:t>
      </w:r>
    </w:p>
    <w:p w:rsidR="00507D96" w:rsidRPr="00507D96" w:rsidRDefault="00507D96" w:rsidP="00507D96">
      <w:pPr>
        <w:spacing w:after="268" w:line="259" w:lineRule="auto"/>
        <w:ind w:left="355" w:hanging="10"/>
        <w:rPr>
          <w:rFonts w:ascii="Times New Roman" w:eastAsia="Calibri" w:hAnsi="Times New Roman"/>
          <w:lang w:eastAsia="en-US"/>
        </w:rPr>
      </w:pPr>
      <w:r w:rsidRPr="00507D96">
        <w:rPr>
          <w:rFonts w:ascii="Times New Roman" w:eastAsia="Arial" w:hAnsi="Times New Roman"/>
          <w:b/>
          <w:sz w:val="20"/>
          <w:lang w:eastAsia="en-US"/>
        </w:rPr>
        <w:t xml:space="preserve">Часть 3. Включение маршрутизации через туннель GRE </w:t>
      </w:r>
    </w:p>
    <w:p w:rsidR="00507D96" w:rsidRPr="00507D96" w:rsidRDefault="00507D96" w:rsidP="00507D96">
      <w:pPr>
        <w:keepNext/>
        <w:keepLines/>
        <w:spacing w:before="240" w:after="58" w:line="259" w:lineRule="auto"/>
        <w:ind w:left="-5"/>
        <w:outlineLvl w:val="0"/>
        <w:rPr>
          <w:rFonts w:ascii="Times New Roman" w:eastAsia="DengXian Light" w:hAnsi="Times New Roman"/>
          <w:sz w:val="28"/>
          <w:szCs w:val="28"/>
          <w:lang w:eastAsia="en-US"/>
        </w:rPr>
      </w:pPr>
      <w:r w:rsidRPr="00507D96">
        <w:rPr>
          <w:rFonts w:ascii="Times New Roman" w:eastAsia="DengXian Light" w:hAnsi="Times New Roman"/>
          <w:sz w:val="28"/>
          <w:szCs w:val="28"/>
          <w:lang w:eastAsia="en-US"/>
        </w:rPr>
        <w:t xml:space="preserve">Исходные данные/сценарий </w:t>
      </w:r>
    </w:p>
    <w:p w:rsidR="00507D96" w:rsidRPr="00507D96" w:rsidRDefault="00507D96" w:rsidP="00507D96">
      <w:pPr>
        <w:spacing w:after="109" w:line="248" w:lineRule="auto"/>
        <w:ind w:left="356" w:hanging="10"/>
        <w:rPr>
          <w:rFonts w:ascii="Times New Roman" w:eastAsia="Calibri" w:hAnsi="Times New Roman"/>
          <w:lang w:eastAsia="en-US"/>
        </w:rPr>
      </w:pPr>
      <w:r w:rsidRPr="00507D96">
        <w:rPr>
          <w:rFonts w:ascii="Times New Roman" w:eastAsia="Arial" w:hAnsi="Times New Roman"/>
          <w:sz w:val="20"/>
          <w:lang w:eastAsia="en-US"/>
        </w:rPr>
        <w:t xml:space="preserve">Универсальная инкапсуляция при маршрутизации (GRE) — это протокол туннелирования, способный инкапсулировать различные протоколы сетевого уровня между двумя объектами по общедоступной сети, например, в Интернете. </w:t>
      </w:r>
    </w:p>
    <w:p w:rsidR="00507D96" w:rsidRPr="00507D96" w:rsidRDefault="00507D96" w:rsidP="00507D96">
      <w:pPr>
        <w:spacing w:after="137" w:line="248" w:lineRule="auto"/>
        <w:ind w:left="356" w:hanging="10"/>
        <w:rPr>
          <w:rFonts w:ascii="Times New Roman" w:eastAsia="Calibri" w:hAnsi="Times New Roman"/>
          <w:lang w:eastAsia="en-US"/>
        </w:rPr>
      </w:pPr>
      <w:r w:rsidRPr="00507D96">
        <w:rPr>
          <w:rFonts w:ascii="Times New Roman" w:eastAsia="Arial" w:hAnsi="Times New Roman"/>
          <w:sz w:val="20"/>
          <w:lang w:eastAsia="en-US"/>
        </w:rPr>
        <w:t xml:space="preserve">GRE можно использовать с: </w:t>
      </w:r>
    </w:p>
    <w:p w:rsidR="00507D96" w:rsidRPr="00507D96" w:rsidRDefault="00507D96" w:rsidP="00507D96">
      <w:pPr>
        <w:numPr>
          <w:ilvl w:val="0"/>
          <w:numId w:val="182"/>
        </w:numPr>
        <w:spacing w:after="82" w:line="248" w:lineRule="auto"/>
        <w:rPr>
          <w:rFonts w:ascii="Times New Roman" w:eastAsia="Calibri" w:hAnsi="Times New Roman"/>
          <w:lang w:eastAsia="en-US"/>
        </w:rPr>
      </w:pPr>
      <w:r w:rsidRPr="00507D96">
        <w:rPr>
          <w:rFonts w:ascii="Times New Roman" w:eastAsia="Arial" w:hAnsi="Times New Roman"/>
          <w:sz w:val="20"/>
          <w:lang w:eastAsia="en-US"/>
        </w:rPr>
        <w:t xml:space="preserve">подключением сети IPv6 по сетям IPv4 </w:t>
      </w:r>
    </w:p>
    <w:p w:rsidR="00507D96" w:rsidRPr="00507D96" w:rsidRDefault="00507D96" w:rsidP="00507D96">
      <w:pPr>
        <w:numPr>
          <w:ilvl w:val="0"/>
          <w:numId w:val="182"/>
        </w:numPr>
        <w:spacing w:after="138" w:line="248" w:lineRule="auto"/>
        <w:rPr>
          <w:rFonts w:ascii="Times New Roman" w:eastAsia="Calibri" w:hAnsi="Times New Roman"/>
          <w:lang w:eastAsia="en-US"/>
        </w:rPr>
      </w:pPr>
      <w:r w:rsidRPr="00507D96">
        <w:rPr>
          <w:rFonts w:ascii="Times New Roman" w:eastAsia="Arial" w:hAnsi="Times New Roman"/>
          <w:sz w:val="20"/>
          <w:lang w:eastAsia="en-US"/>
        </w:rPr>
        <w:t xml:space="preserve">пакетами групповой рассылки, например, OSPF, EIGRP и приложениями потоковой передачи данных </w:t>
      </w:r>
    </w:p>
    <w:p w:rsidR="00507D96" w:rsidRPr="00507D96" w:rsidRDefault="00507D96" w:rsidP="00507D96">
      <w:pPr>
        <w:spacing w:after="109" w:line="248" w:lineRule="auto"/>
        <w:ind w:left="356" w:hanging="10"/>
        <w:rPr>
          <w:rFonts w:ascii="Times New Roman" w:eastAsia="Calibri" w:hAnsi="Times New Roman"/>
          <w:lang w:eastAsia="en-US"/>
        </w:rPr>
      </w:pPr>
      <w:r w:rsidRPr="00507D96">
        <w:rPr>
          <w:rFonts w:ascii="Times New Roman" w:eastAsia="Arial" w:hAnsi="Times New Roman"/>
          <w:sz w:val="20"/>
          <w:lang w:eastAsia="en-US"/>
        </w:rPr>
        <w:lastRenderedPageBreak/>
        <w:t xml:space="preserve">В этой лабораторной работе необходимо настроить незашифрованный туннель GRE VPN «точкаточка» и убедиться, что сетевой трафик использует туннель. Также будет нужно настроить протокол маршрутизации OSPF внутри туннеля GRE VPN. Туннель GRE существует между маршрутизаторами WEST и EAST в области 0 OSPF. Интернет-провайдер не знает о туннеле GRE. Для связи между маршрутизаторами WEST и EAST и интернет-провайдером применяются статические маршруты по умолчанию. </w:t>
      </w:r>
    </w:p>
    <w:p w:rsidR="00507D96" w:rsidRPr="00507D96" w:rsidRDefault="00507D96" w:rsidP="00507D96">
      <w:pPr>
        <w:spacing w:after="109" w:line="248" w:lineRule="auto"/>
        <w:ind w:left="356" w:right="159" w:hanging="10"/>
        <w:rPr>
          <w:rFonts w:ascii="Times New Roman" w:eastAsia="Arial" w:hAnsi="Times New Roman"/>
          <w:sz w:val="20"/>
          <w:lang w:eastAsia="en-US"/>
        </w:rPr>
      </w:pPr>
      <w:r w:rsidRPr="00507D96">
        <w:rPr>
          <w:rFonts w:ascii="Times New Roman" w:eastAsia="Arial" w:hAnsi="Times New Roman"/>
          <w:b/>
          <w:sz w:val="20"/>
          <w:lang w:eastAsia="en-US"/>
        </w:rPr>
        <w:t>Примечание</w:t>
      </w:r>
      <w:r w:rsidRPr="00507D96">
        <w:rPr>
          <w:rFonts w:ascii="Times New Roman" w:eastAsia="Arial" w:hAnsi="Times New Roman"/>
          <w:sz w:val="20"/>
          <w:lang w:eastAsia="en-US"/>
        </w:rPr>
        <w:t xml:space="preserve">. В практических лабораторных работах CCNA используются маршрутизаторы с интеграцией сервисов Cisco 1941 (ISR) под управлением ОС Cisco IOS версии 15.2(4) M3 (образ universalk9). В лабораторной работе используются коммутаторы Cisco Catalyst серии 2960 под управлением ОС Cisco IOS 15.0(2) (образ lanbasek9). Допускается использование коммутаторов и маршрутизаторов других моделей, под управлением других версий ОС Cisco IOS. В зависимости от модели устройства и версии Cisco IOS доступные команды и выходные данные могут отличаться от данных, полученных при выполнении лабораторных работ. Точные идентификаторы интерфейсов указаны в сводной таблице интерфейсов маршрутизаторов в конце лабораторной работы. </w:t>
      </w:r>
    </w:p>
    <w:p w:rsidR="00507D96" w:rsidRPr="00507D96" w:rsidRDefault="00507D96" w:rsidP="00507D96">
      <w:pPr>
        <w:spacing w:after="109" w:line="248" w:lineRule="auto"/>
        <w:ind w:left="356" w:right="159" w:hanging="10"/>
        <w:rPr>
          <w:rFonts w:ascii="Times New Roman" w:eastAsia="Arial" w:hAnsi="Times New Roman"/>
          <w:sz w:val="20"/>
          <w:lang w:eastAsia="en-US"/>
        </w:rPr>
      </w:pPr>
      <w:r w:rsidRPr="00507D96">
        <w:rPr>
          <w:rFonts w:ascii="Times New Roman" w:eastAsia="Arial" w:hAnsi="Times New Roman"/>
          <w:b/>
          <w:sz w:val="20"/>
          <w:lang w:eastAsia="en-US"/>
        </w:rPr>
        <w:t>Примечание</w:t>
      </w:r>
      <w:r w:rsidRPr="00507D96">
        <w:rPr>
          <w:rFonts w:ascii="Times New Roman" w:eastAsia="Arial" w:hAnsi="Times New Roman"/>
          <w:sz w:val="20"/>
          <w:lang w:eastAsia="en-US"/>
        </w:rPr>
        <w:t>. Убедитесь, что предыдущие настройки маршрутизаторов и коммутаторов удалены и они не имеют загрузочных настроек. Если вы не уверены в этом, обратитесь к инструктору.</w:t>
      </w:r>
    </w:p>
    <w:p w:rsidR="00507D96" w:rsidRPr="00507D96" w:rsidRDefault="00507D96" w:rsidP="00507D96">
      <w:pPr>
        <w:keepNext/>
        <w:keepLines/>
        <w:spacing w:before="240" w:after="169" w:line="259" w:lineRule="auto"/>
        <w:ind w:left="-5"/>
        <w:outlineLvl w:val="0"/>
        <w:rPr>
          <w:rFonts w:ascii="Times New Roman" w:eastAsia="DengXian Light" w:hAnsi="Times New Roman"/>
          <w:sz w:val="32"/>
          <w:szCs w:val="32"/>
          <w:lang w:eastAsia="en-US"/>
        </w:rPr>
      </w:pPr>
      <w:r w:rsidRPr="00507D96">
        <w:rPr>
          <w:rFonts w:ascii="Times New Roman" w:eastAsia="DengXian Light" w:hAnsi="Times New Roman"/>
          <w:sz w:val="28"/>
          <w:szCs w:val="28"/>
          <w:lang w:eastAsia="en-US"/>
        </w:rPr>
        <w:t xml:space="preserve">Топология </w:t>
      </w:r>
    </w:p>
    <w:p w:rsidR="00507D96" w:rsidRPr="00507D96" w:rsidRDefault="00507D96" w:rsidP="00507D96">
      <w:pPr>
        <w:spacing w:after="220" w:line="259" w:lineRule="auto"/>
        <w:ind w:right="1789"/>
        <w:rPr>
          <w:rFonts w:ascii="Times New Roman" w:eastAsia="Calibri" w:hAnsi="Times New Roman"/>
          <w:lang w:eastAsia="en-US"/>
        </w:rPr>
      </w:pPr>
      <w:r w:rsidRPr="00507D96">
        <w:rPr>
          <w:rFonts w:ascii="Times New Roman" w:eastAsia="Calibri" w:hAnsi="Times New Roman"/>
          <w:noProof/>
        </w:rPr>
        <w:drawing>
          <wp:inline distT="0" distB="0" distL="0" distR="0" wp14:anchorId="4C6EF660" wp14:editId="57EEAF18">
            <wp:extent cx="2951480" cy="2815590"/>
            <wp:effectExtent l="0" t="0" r="1270" b="3810"/>
            <wp:docPr id="444" name="Picture 372"/>
            <wp:cNvGraphicFramePr/>
            <a:graphic xmlns:a="http://schemas.openxmlformats.org/drawingml/2006/main">
              <a:graphicData uri="http://schemas.openxmlformats.org/drawingml/2006/picture">
                <pic:pic xmlns:pic="http://schemas.openxmlformats.org/drawingml/2006/picture">
                  <pic:nvPicPr>
                    <pic:cNvPr id="372" name="Picture 372"/>
                    <pic:cNvPicPr/>
                  </pic:nvPicPr>
                  <pic:blipFill>
                    <a:blip r:embed="rId250"/>
                    <a:stretch>
                      <a:fillRect/>
                    </a:stretch>
                  </pic:blipFill>
                  <pic:spPr>
                    <a:xfrm>
                      <a:off x="0" y="0"/>
                      <a:ext cx="2951480" cy="2815590"/>
                    </a:xfrm>
                    <a:prstGeom prst="rect">
                      <a:avLst/>
                    </a:prstGeom>
                  </pic:spPr>
                </pic:pic>
              </a:graphicData>
            </a:graphic>
          </wp:inline>
        </w:drawing>
      </w:r>
      <w:r w:rsidRPr="00507D96">
        <w:rPr>
          <w:rFonts w:ascii="Times New Roman" w:eastAsia="Arial" w:hAnsi="Times New Roman"/>
          <w:lang w:eastAsia="en-US"/>
        </w:rPr>
        <w:t xml:space="preserve"> </w:t>
      </w:r>
    </w:p>
    <w:p w:rsidR="00507D96" w:rsidRPr="00507D96" w:rsidRDefault="00507D96" w:rsidP="00507D96">
      <w:pPr>
        <w:keepNext/>
        <w:keepLines/>
        <w:spacing w:before="240" w:after="0" w:line="259" w:lineRule="auto"/>
        <w:ind w:left="-5"/>
        <w:outlineLvl w:val="0"/>
        <w:rPr>
          <w:rFonts w:ascii="Times New Roman" w:eastAsia="DengXian Light" w:hAnsi="Times New Roman"/>
          <w:sz w:val="28"/>
          <w:szCs w:val="28"/>
          <w:lang w:eastAsia="en-US"/>
        </w:rPr>
      </w:pPr>
      <w:r w:rsidRPr="00507D96">
        <w:rPr>
          <w:rFonts w:ascii="Times New Roman" w:eastAsia="DengXian Light" w:hAnsi="Times New Roman"/>
          <w:sz w:val="28"/>
          <w:szCs w:val="28"/>
          <w:lang w:eastAsia="en-US"/>
        </w:rPr>
        <w:t xml:space="preserve">Таблица адресации </w:t>
      </w:r>
    </w:p>
    <w:tbl>
      <w:tblPr>
        <w:tblStyle w:val="TableGrid13"/>
        <w:tblW w:w="9214" w:type="dxa"/>
        <w:tblInd w:w="429" w:type="dxa"/>
        <w:tblCellMar>
          <w:top w:w="109" w:type="dxa"/>
          <w:left w:w="111" w:type="dxa"/>
          <w:bottom w:w="76" w:type="dxa"/>
          <w:right w:w="110" w:type="dxa"/>
        </w:tblCellMar>
        <w:tblLook w:val="04A0" w:firstRow="1" w:lastRow="0" w:firstColumn="1" w:lastColumn="0" w:noHBand="0" w:noVBand="1"/>
      </w:tblPr>
      <w:tblGrid>
        <w:gridCol w:w="2180"/>
        <w:gridCol w:w="1498"/>
        <w:gridCol w:w="1848"/>
        <w:gridCol w:w="1800"/>
        <w:gridCol w:w="1888"/>
      </w:tblGrid>
      <w:tr w:rsidR="00507D96" w:rsidRPr="00507D96" w:rsidTr="003746C8">
        <w:trPr>
          <w:trHeight w:val="783"/>
        </w:trPr>
        <w:tc>
          <w:tcPr>
            <w:tcW w:w="2180" w:type="dxa"/>
            <w:tcBorders>
              <w:top w:val="single" w:sz="2" w:space="0" w:color="000000"/>
              <w:left w:val="single" w:sz="2" w:space="0" w:color="000000"/>
              <w:bottom w:val="single" w:sz="2" w:space="0" w:color="000000"/>
              <w:right w:val="single" w:sz="2" w:space="0" w:color="000000"/>
            </w:tcBorders>
            <w:shd w:val="clear" w:color="auto" w:fill="DBE5F1"/>
            <w:vAlign w:val="bottom"/>
          </w:tcPr>
          <w:p w:rsidR="00507D96" w:rsidRPr="00507D96" w:rsidRDefault="00507D96" w:rsidP="00507D96">
            <w:pPr>
              <w:spacing w:after="0" w:line="240" w:lineRule="auto"/>
              <w:ind w:left="6"/>
              <w:jc w:val="center"/>
              <w:rPr>
                <w:rFonts w:ascii="Times New Roman" w:eastAsia="Calibri" w:hAnsi="Times New Roman"/>
                <w:lang w:eastAsia="en-US"/>
              </w:rPr>
            </w:pPr>
            <w:r w:rsidRPr="00507D96">
              <w:rPr>
                <w:rFonts w:ascii="Times New Roman" w:eastAsia="Arial" w:hAnsi="Times New Roman"/>
                <w:b/>
                <w:sz w:val="20"/>
                <w:lang w:eastAsia="en-US"/>
              </w:rPr>
              <w:t xml:space="preserve">Устройство </w:t>
            </w:r>
          </w:p>
        </w:tc>
        <w:tc>
          <w:tcPr>
            <w:tcW w:w="1498" w:type="dxa"/>
            <w:tcBorders>
              <w:top w:val="single" w:sz="2" w:space="0" w:color="000000"/>
              <w:left w:val="single" w:sz="2" w:space="0" w:color="000000"/>
              <w:bottom w:val="single" w:sz="2" w:space="0" w:color="000000"/>
              <w:right w:val="single" w:sz="2" w:space="0" w:color="000000"/>
            </w:tcBorders>
            <w:shd w:val="clear" w:color="auto" w:fill="DBE5F1"/>
            <w:vAlign w:val="bottom"/>
          </w:tcPr>
          <w:p w:rsidR="00507D96" w:rsidRPr="00507D96" w:rsidRDefault="00507D96" w:rsidP="00507D96">
            <w:pPr>
              <w:spacing w:after="0" w:line="240" w:lineRule="auto"/>
              <w:ind w:left="79"/>
              <w:rPr>
                <w:rFonts w:ascii="Times New Roman" w:eastAsia="Calibri" w:hAnsi="Times New Roman"/>
                <w:lang w:eastAsia="en-US"/>
              </w:rPr>
            </w:pPr>
            <w:r w:rsidRPr="00507D96">
              <w:rPr>
                <w:rFonts w:ascii="Times New Roman" w:eastAsia="Arial" w:hAnsi="Times New Roman"/>
                <w:b/>
                <w:sz w:val="20"/>
                <w:lang w:eastAsia="en-US"/>
              </w:rPr>
              <w:t xml:space="preserve">Интерфейс </w:t>
            </w:r>
          </w:p>
        </w:tc>
        <w:tc>
          <w:tcPr>
            <w:tcW w:w="1848" w:type="dxa"/>
            <w:tcBorders>
              <w:top w:val="single" w:sz="2" w:space="0" w:color="000000"/>
              <w:left w:val="single" w:sz="2" w:space="0" w:color="000000"/>
              <w:bottom w:val="single" w:sz="2" w:space="0" w:color="000000"/>
              <w:right w:val="single" w:sz="2" w:space="0" w:color="000000"/>
            </w:tcBorders>
            <w:shd w:val="clear" w:color="auto" w:fill="DBE5F1"/>
            <w:vAlign w:val="bottom"/>
          </w:tcPr>
          <w:p w:rsidR="00507D96" w:rsidRPr="00507D96" w:rsidRDefault="00507D96" w:rsidP="00507D96">
            <w:pPr>
              <w:spacing w:after="0" w:line="240" w:lineRule="auto"/>
              <w:ind w:left="6"/>
              <w:jc w:val="center"/>
              <w:rPr>
                <w:rFonts w:ascii="Times New Roman" w:eastAsia="Calibri" w:hAnsi="Times New Roman"/>
                <w:lang w:eastAsia="en-US"/>
              </w:rPr>
            </w:pPr>
            <w:r w:rsidRPr="00507D96">
              <w:rPr>
                <w:rFonts w:ascii="Times New Roman" w:eastAsia="Arial" w:hAnsi="Times New Roman"/>
                <w:b/>
                <w:sz w:val="20"/>
                <w:lang w:eastAsia="en-US"/>
              </w:rPr>
              <w:t xml:space="preserve">IP-адрес </w:t>
            </w:r>
          </w:p>
        </w:tc>
        <w:tc>
          <w:tcPr>
            <w:tcW w:w="1800" w:type="dxa"/>
            <w:tcBorders>
              <w:top w:val="single" w:sz="2" w:space="0" w:color="000000"/>
              <w:left w:val="single" w:sz="2" w:space="0" w:color="000000"/>
              <w:bottom w:val="single" w:sz="2" w:space="0" w:color="000000"/>
              <w:right w:val="single" w:sz="2" w:space="0" w:color="000000"/>
            </w:tcBorders>
            <w:shd w:val="clear" w:color="auto" w:fill="DBE5F1"/>
            <w:vAlign w:val="bottom"/>
          </w:tcPr>
          <w:p w:rsidR="00507D96" w:rsidRPr="00507D96" w:rsidRDefault="00507D96" w:rsidP="00507D96">
            <w:pPr>
              <w:spacing w:after="0" w:line="240" w:lineRule="auto"/>
              <w:ind w:left="53"/>
              <w:rPr>
                <w:rFonts w:ascii="Times New Roman" w:eastAsia="Calibri" w:hAnsi="Times New Roman"/>
                <w:lang w:eastAsia="en-US"/>
              </w:rPr>
            </w:pPr>
            <w:r w:rsidRPr="00507D96">
              <w:rPr>
                <w:rFonts w:ascii="Times New Roman" w:eastAsia="Arial" w:hAnsi="Times New Roman"/>
                <w:b/>
                <w:sz w:val="20"/>
                <w:lang w:eastAsia="en-US"/>
              </w:rPr>
              <w:t xml:space="preserve">Маска подсети </w:t>
            </w:r>
          </w:p>
        </w:tc>
        <w:tc>
          <w:tcPr>
            <w:tcW w:w="1888"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507D96" w:rsidRPr="00507D96" w:rsidRDefault="00507D96" w:rsidP="00507D96">
            <w:pPr>
              <w:spacing w:after="0" w:line="240" w:lineRule="auto"/>
              <w:jc w:val="center"/>
              <w:rPr>
                <w:rFonts w:ascii="Times New Roman" w:eastAsia="Calibri" w:hAnsi="Times New Roman"/>
                <w:lang w:eastAsia="en-US"/>
              </w:rPr>
            </w:pPr>
            <w:r w:rsidRPr="00507D96">
              <w:rPr>
                <w:rFonts w:ascii="Times New Roman" w:eastAsia="Arial" w:hAnsi="Times New Roman"/>
                <w:b/>
                <w:sz w:val="20"/>
                <w:lang w:eastAsia="en-US"/>
              </w:rPr>
              <w:t xml:space="preserve">Шлюз по умолчанию </w:t>
            </w:r>
          </w:p>
        </w:tc>
      </w:tr>
      <w:tr w:rsidR="00507D96" w:rsidRPr="00507D96" w:rsidTr="003746C8">
        <w:trPr>
          <w:trHeight w:val="390"/>
        </w:trPr>
        <w:tc>
          <w:tcPr>
            <w:tcW w:w="2180"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6"/>
              <w:rPr>
                <w:rFonts w:ascii="Times New Roman" w:eastAsia="Calibri" w:hAnsi="Times New Roman"/>
                <w:lang w:eastAsia="en-US"/>
              </w:rPr>
            </w:pPr>
            <w:r w:rsidRPr="00507D96">
              <w:rPr>
                <w:rFonts w:ascii="Times New Roman" w:eastAsia="Arial" w:hAnsi="Times New Roman"/>
                <w:sz w:val="20"/>
                <w:lang w:eastAsia="en-US"/>
              </w:rPr>
              <w:t xml:space="preserve">WEST </w:t>
            </w:r>
          </w:p>
        </w:tc>
        <w:tc>
          <w:tcPr>
            <w:tcW w:w="1498"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t xml:space="preserve">G0/1 </w:t>
            </w:r>
          </w:p>
        </w:tc>
        <w:tc>
          <w:tcPr>
            <w:tcW w:w="1848"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7"/>
              <w:rPr>
                <w:rFonts w:ascii="Times New Roman" w:eastAsia="Calibri" w:hAnsi="Times New Roman"/>
                <w:lang w:eastAsia="en-US"/>
              </w:rPr>
            </w:pPr>
            <w:r w:rsidRPr="00507D96">
              <w:rPr>
                <w:rFonts w:ascii="Times New Roman" w:eastAsia="Arial" w:hAnsi="Times New Roman"/>
                <w:sz w:val="20"/>
                <w:lang w:eastAsia="en-US"/>
              </w:rPr>
              <w:t xml:space="preserve">172.16.1.1 </w:t>
            </w:r>
          </w:p>
        </w:tc>
        <w:tc>
          <w:tcPr>
            <w:tcW w:w="1800"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3"/>
              <w:rPr>
                <w:rFonts w:ascii="Times New Roman" w:eastAsia="Calibri" w:hAnsi="Times New Roman"/>
                <w:lang w:eastAsia="en-US"/>
              </w:rPr>
            </w:pPr>
            <w:r w:rsidRPr="00507D96">
              <w:rPr>
                <w:rFonts w:ascii="Times New Roman" w:eastAsia="Arial" w:hAnsi="Times New Roman"/>
                <w:sz w:val="20"/>
                <w:lang w:eastAsia="en-US"/>
              </w:rPr>
              <w:t xml:space="preserve">255.255.255.0 </w:t>
            </w:r>
          </w:p>
        </w:tc>
        <w:tc>
          <w:tcPr>
            <w:tcW w:w="1888"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3"/>
              <w:rPr>
                <w:rFonts w:ascii="Times New Roman" w:eastAsia="Calibri" w:hAnsi="Times New Roman"/>
                <w:lang w:eastAsia="en-US"/>
              </w:rPr>
            </w:pPr>
            <w:r w:rsidRPr="00507D96">
              <w:rPr>
                <w:rFonts w:ascii="Times New Roman" w:eastAsia="Arial" w:hAnsi="Times New Roman"/>
                <w:sz w:val="20"/>
                <w:lang w:eastAsia="en-US"/>
              </w:rPr>
              <w:t xml:space="preserve">Недоступно </w:t>
            </w:r>
          </w:p>
        </w:tc>
      </w:tr>
      <w:tr w:rsidR="00507D96" w:rsidRPr="00507D96" w:rsidTr="003746C8">
        <w:trPr>
          <w:trHeight w:val="389"/>
        </w:trPr>
        <w:tc>
          <w:tcPr>
            <w:tcW w:w="2180"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6"/>
              <w:rPr>
                <w:rFonts w:ascii="Times New Roman" w:eastAsia="Calibri" w:hAnsi="Times New Roman"/>
                <w:lang w:eastAsia="en-US"/>
              </w:rPr>
            </w:pPr>
            <w:r w:rsidRPr="00507D96">
              <w:rPr>
                <w:rFonts w:ascii="Times New Roman" w:eastAsia="Arial" w:hAnsi="Times New Roman"/>
                <w:sz w:val="20"/>
                <w:lang w:eastAsia="en-US"/>
              </w:rPr>
              <w:t xml:space="preserve"> </w:t>
            </w:r>
          </w:p>
        </w:tc>
        <w:tc>
          <w:tcPr>
            <w:tcW w:w="1498"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t xml:space="preserve">S0/0/0 (DCE) </w:t>
            </w:r>
          </w:p>
        </w:tc>
        <w:tc>
          <w:tcPr>
            <w:tcW w:w="1848"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7"/>
              <w:rPr>
                <w:rFonts w:ascii="Times New Roman" w:eastAsia="Calibri" w:hAnsi="Times New Roman"/>
                <w:lang w:eastAsia="en-US"/>
              </w:rPr>
            </w:pPr>
            <w:r w:rsidRPr="00507D96">
              <w:rPr>
                <w:rFonts w:ascii="Times New Roman" w:eastAsia="Arial" w:hAnsi="Times New Roman"/>
                <w:sz w:val="20"/>
                <w:lang w:eastAsia="en-US"/>
              </w:rPr>
              <w:t xml:space="preserve">10.1.1.1 </w:t>
            </w:r>
          </w:p>
        </w:tc>
        <w:tc>
          <w:tcPr>
            <w:tcW w:w="1800"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3"/>
              <w:rPr>
                <w:rFonts w:ascii="Times New Roman" w:eastAsia="Calibri" w:hAnsi="Times New Roman"/>
                <w:lang w:eastAsia="en-US"/>
              </w:rPr>
            </w:pPr>
            <w:r w:rsidRPr="00507D96">
              <w:rPr>
                <w:rFonts w:ascii="Times New Roman" w:eastAsia="Arial" w:hAnsi="Times New Roman"/>
                <w:sz w:val="20"/>
                <w:lang w:eastAsia="en-US"/>
              </w:rPr>
              <w:t xml:space="preserve">255.255.255.252 </w:t>
            </w:r>
          </w:p>
        </w:tc>
        <w:tc>
          <w:tcPr>
            <w:tcW w:w="1888"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3"/>
              <w:rPr>
                <w:rFonts w:ascii="Times New Roman" w:eastAsia="Calibri" w:hAnsi="Times New Roman"/>
                <w:lang w:eastAsia="en-US"/>
              </w:rPr>
            </w:pPr>
            <w:r w:rsidRPr="00507D96">
              <w:rPr>
                <w:rFonts w:ascii="Times New Roman" w:eastAsia="Arial" w:hAnsi="Times New Roman"/>
                <w:sz w:val="20"/>
                <w:lang w:eastAsia="en-US"/>
              </w:rPr>
              <w:t xml:space="preserve">Недоступно </w:t>
            </w:r>
          </w:p>
        </w:tc>
      </w:tr>
      <w:tr w:rsidR="00507D96" w:rsidRPr="00507D96" w:rsidTr="003746C8">
        <w:trPr>
          <w:trHeight w:val="382"/>
        </w:trPr>
        <w:tc>
          <w:tcPr>
            <w:tcW w:w="2180"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6"/>
              <w:rPr>
                <w:rFonts w:ascii="Times New Roman" w:eastAsia="Calibri" w:hAnsi="Times New Roman"/>
                <w:lang w:eastAsia="en-US"/>
              </w:rPr>
            </w:pPr>
            <w:r w:rsidRPr="00507D96">
              <w:rPr>
                <w:rFonts w:ascii="Times New Roman" w:eastAsia="Arial" w:hAnsi="Times New Roman"/>
                <w:sz w:val="20"/>
                <w:lang w:eastAsia="en-US"/>
              </w:rPr>
              <w:t xml:space="preserve"> </w:t>
            </w:r>
          </w:p>
        </w:tc>
        <w:tc>
          <w:tcPr>
            <w:tcW w:w="1498"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t xml:space="preserve">Tunnel0 </w:t>
            </w:r>
          </w:p>
        </w:tc>
        <w:tc>
          <w:tcPr>
            <w:tcW w:w="1848"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7"/>
              <w:rPr>
                <w:rFonts w:ascii="Times New Roman" w:eastAsia="Calibri" w:hAnsi="Times New Roman"/>
                <w:lang w:eastAsia="en-US"/>
              </w:rPr>
            </w:pPr>
            <w:r w:rsidRPr="00507D96">
              <w:rPr>
                <w:rFonts w:ascii="Times New Roman" w:eastAsia="Arial" w:hAnsi="Times New Roman"/>
                <w:sz w:val="20"/>
                <w:lang w:eastAsia="en-US"/>
              </w:rPr>
              <w:t xml:space="preserve">172.16.12.1 </w:t>
            </w:r>
          </w:p>
        </w:tc>
        <w:tc>
          <w:tcPr>
            <w:tcW w:w="1800"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3"/>
              <w:rPr>
                <w:rFonts w:ascii="Times New Roman" w:eastAsia="Calibri" w:hAnsi="Times New Roman"/>
                <w:lang w:eastAsia="en-US"/>
              </w:rPr>
            </w:pPr>
            <w:r w:rsidRPr="00507D96">
              <w:rPr>
                <w:rFonts w:ascii="Times New Roman" w:eastAsia="Arial" w:hAnsi="Times New Roman"/>
                <w:sz w:val="20"/>
                <w:lang w:eastAsia="en-US"/>
              </w:rPr>
              <w:t xml:space="preserve">255.255.255.252 </w:t>
            </w:r>
          </w:p>
        </w:tc>
        <w:tc>
          <w:tcPr>
            <w:tcW w:w="1888"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3"/>
              <w:rPr>
                <w:rFonts w:ascii="Times New Roman" w:eastAsia="Calibri" w:hAnsi="Times New Roman"/>
                <w:lang w:eastAsia="en-US"/>
              </w:rPr>
            </w:pPr>
            <w:r w:rsidRPr="00507D96">
              <w:rPr>
                <w:rFonts w:ascii="Times New Roman" w:eastAsia="Arial" w:hAnsi="Times New Roman"/>
                <w:sz w:val="20"/>
                <w:lang w:eastAsia="en-US"/>
              </w:rPr>
              <w:t xml:space="preserve">Недоступно </w:t>
            </w:r>
          </w:p>
        </w:tc>
      </w:tr>
      <w:tr w:rsidR="00507D96" w:rsidRPr="00507D96" w:rsidTr="003746C8">
        <w:trPr>
          <w:trHeight w:val="382"/>
        </w:trPr>
        <w:tc>
          <w:tcPr>
            <w:tcW w:w="2180"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6"/>
              <w:rPr>
                <w:rFonts w:ascii="Times New Roman" w:eastAsia="Calibri" w:hAnsi="Times New Roman"/>
                <w:lang w:eastAsia="en-US"/>
              </w:rPr>
            </w:pPr>
            <w:r w:rsidRPr="00507D96">
              <w:rPr>
                <w:rFonts w:ascii="Times New Roman" w:eastAsia="Arial" w:hAnsi="Times New Roman"/>
                <w:sz w:val="20"/>
                <w:lang w:eastAsia="en-US"/>
              </w:rPr>
              <w:t xml:space="preserve">ISP </w:t>
            </w:r>
          </w:p>
        </w:tc>
        <w:tc>
          <w:tcPr>
            <w:tcW w:w="1498"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t xml:space="preserve">S0/0/0 </w:t>
            </w:r>
          </w:p>
        </w:tc>
        <w:tc>
          <w:tcPr>
            <w:tcW w:w="1848"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7"/>
              <w:rPr>
                <w:rFonts w:ascii="Times New Roman" w:eastAsia="Calibri" w:hAnsi="Times New Roman"/>
                <w:lang w:eastAsia="en-US"/>
              </w:rPr>
            </w:pPr>
            <w:r w:rsidRPr="00507D96">
              <w:rPr>
                <w:rFonts w:ascii="Times New Roman" w:eastAsia="Arial" w:hAnsi="Times New Roman"/>
                <w:sz w:val="20"/>
                <w:lang w:eastAsia="en-US"/>
              </w:rPr>
              <w:t xml:space="preserve">10.1.1.2 </w:t>
            </w:r>
          </w:p>
        </w:tc>
        <w:tc>
          <w:tcPr>
            <w:tcW w:w="1800"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3"/>
              <w:rPr>
                <w:rFonts w:ascii="Times New Roman" w:eastAsia="Calibri" w:hAnsi="Times New Roman"/>
                <w:lang w:eastAsia="en-US"/>
              </w:rPr>
            </w:pPr>
            <w:r w:rsidRPr="00507D96">
              <w:rPr>
                <w:rFonts w:ascii="Times New Roman" w:eastAsia="Arial" w:hAnsi="Times New Roman"/>
                <w:sz w:val="20"/>
                <w:lang w:eastAsia="en-US"/>
              </w:rPr>
              <w:t xml:space="preserve">255.255.255.252 </w:t>
            </w:r>
          </w:p>
        </w:tc>
        <w:tc>
          <w:tcPr>
            <w:tcW w:w="1888"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3"/>
              <w:rPr>
                <w:rFonts w:ascii="Times New Roman" w:eastAsia="Calibri" w:hAnsi="Times New Roman"/>
                <w:lang w:eastAsia="en-US"/>
              </w:rPr>
            </w:pPr>
            <w:r w:rsidRPr="00507D96">
              <w:rPr>
                <w:rFonts w:ascii="Times New Roman" w:eastAsia="Arial" w:hAnsi="Times New Roman"/>
                <w:sz w:val="20"/>
                <w:lang w:eastAsia="en-US"/>
              </w:rPr>
              <w:t xml:space="preserve">Недоступно </w:t>
            </w:r>
          </w:p>
        </w:tc>
      </w:tr>
      <w:tr w:rsidR="00507D96" w:rsidRPr="00507D96" w:rsidTr="003746C8">
        <w:trPr>
          <w:trHeight w:val="382"/>
        </w:trPr>
        <w:tc>
          <w:tcPr>
            <w:tcW w:w="2180"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6"/>
              <w:rPr>
                <w:rFonts w:ascii="Times New Roman" w:eastAsia="Calibri" w:hAnsi="Times New Roman"/>
                <w:lang w:eastAsia="en-US"/>
              </w:rPr>
            </w:pPr>
            <w:r w:rsidRPr="00507D96">
              <w:rPr>
                <w:rFonts w:ascii="Times New Roman" w:eastAsia="Arial" w:hAnsi="Times New Roman"/>
                <w:sz w:val="20"/>
                <w:lang w:eastAsia="en-US"/>
              </w:rPr>
              <w:t xml:space="preserve"> </w:t>
            </w:r>
          </w:p>
        </w:tc>
        <w:tc>
          <w:tcPr>
            <w:tcW w:w="1498"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t xml:space="preserve">S0/0/1 (DCE) </w:t>
            </w:r>
          </w:p>
        </w:tc>
        <w:tc>
          <w:tcPr>
            <w:tcW w:w="1848"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7"/>
              <w:rPr>
                <w:rFonts w:ascii="Times New Roman" w:eastAsia="Calibri" w:hAnsi="Times New Roman"/>
                <w:lang w:eastAsia="en-US"/>
              </w:rPr>
            </w:pPr>
            <w:r w:rsidRPr="00507D96">
              <w:rPr>
                <w:rFonts w:ascii="Times New Roman" w:eastAsia="Arial" w:hAnsi="Times New Roman"/>
                <w:sz w:val="20"/>
                <w:lang w:eastAsia="en-US"/>
              </w:rPr>
              <w:t xml:space="preserve">10.2.2.2 </w:t>
            </w:r>
          </w:p>
        </w:tc>
        <w:tc>
          <w:tcPr>
            <w:tcW w:w="1800"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3"/>
              <w:rPr>
                <w:rFonts w:ascii="Times New Roman" w:eastAsia="Calibri" w:hAnsi="Times New Roman"/>
                <w:lang w:eastAsia="en-US"/>
              </w:rPr>
            </w:pPr>
            <w:r w:rsidRPr="00507D96">
              <w:rPr>
                <w:rFonts w:ascii="Times New Roman" w:eastAsia="Arial" w:hAnsi="Times New Roman"/>
                <w:sz w:val="20"/>
                <w:lang w:eastAsia="en-US"/>
              </w:rPr>
              <w:t xml:space="preserve">255.255.255.252 </w:t>
            </w:r>
          </w:p>
        </w:tc>
        <w:tc>
          <w:tcPr>
            <w:tcW w:w="1888"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3"/>
              <w:rPr>
                <w:rFonts w:ascii="Times New Roman" w:eastAsia="Calibri" w:hAnsi="Times New Roman"/>
                <w:lang w:eastAsia="en-US"/>
              </w:rPr>
            </w:pPr>
            <w:r w:rsidRPr="00507D96">
              <w:rPr>
                <w:rFonts w:ascii="Times New Roman" w:eastAsia="Arial" w:hAnsi="Times New Roman"/>
                <w:sz w:val="20"/>
                <w:lang w:eastAsia="en-US"/>
              </w:rPr>
              <w:t xml:space="preserve">Недоступно </w:t>
            </w:r>
          </w:p>
        </w:tc>
      </w:tr>
      <w:tr w:rsidR="00507D96" w:rsidRPr="00507D96" w:rsidTr="003746C8">
        <w:trPr>
          <w:trHeight w:val="382"/>
        </w:trPr>
        <w:tc>
          <w:tcPr>
            <w:tcW w:w="2180"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6"/>
              <w:rPr>
                <w:rFonts w:ascii="Times New Roman" w:eastAsia="Calibri" w:hAnsi="Times New Roman"/>
                <w:lang w:eastAsia="en-US"/>
              </w:rPr>
            </w:pPr>
            <w:r w:rsidRPr="00507D96">
              <w:rPr>
                <w:rFonts w:ascii="Times New Roman" w:eastAsia="Arial" w:hAnsi="Times New Roman"/>
                <w:sz w:val="20"/>
                <w:lang w:eastAsia="en-US"/>
              </w:rPr>
              <w:t xml:space="preserve">EAST </w:t>
            </w:r>
          </w:p>
        </w:tc>
        <w:tc>
          <w:tcPr>
            <w:tcW w:w="1498"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t xml:space="preserve">G0/1 </w:t>
            </w:r>
          </w:p>
        </w:tc>
        <w:tc>
          <w:tcPr>
            <w:tcW w:w="1848"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7"/>
              <w:rPr>
                <w:rFonts w:ascii="Times New Roman" w:eastAsia="Calibri" w:hAnsi="Times New Roman"/>
                <w:lang w:eastAsia="en-US"/>
              </w:rPr>
            </w:pPr>
            <w:r w:rsidRPr="00507D96">
              <w:rPr>
                <w:rFonts w:ascii="Times New Roman" w:eastAsia="Arial" w:hAnsi="Times New Roman"/>
                <w:sz w:val="20"/>
                <w:lang w:eastAsia="en-US"/>
              </w:rPr>
              <w:t xml:space="preserve">172.16.2.1 </w:t>
            </w:r>
          </w:p>
        </w:tc>
        <w:tc>
          <w:tcPr>
            <w:tcW w:w="1800"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3"/>
              <w:rPr>
                <w:rFonts w:ascii="Times New Roman" w:eastAsia="Calibri" w:hAnsi="Times New Roman"/>
                <w:lang w:eastAsia="en-US"/>
              </w:rPr>
            </w:pPr>
            <w:r w:rsidRPr="00507D96">
              <w:rPr>
                <w:rFonts w:ascii="Times New Roman" w:eastAsia="Arial" w:hAnsi="Times New Roman"/>
                <w:sz w:val="20"/>
                <w:lang w:eastAsia="en-US"/>
              </w:rPr>
              <w:t xml:space="preserve">255.255.255.0 </w:t>
            </w:r>
          </w:p>
        </w:tc>
        <w:tc>
          <w:tcPr>
            <w:tcW w:w="1888"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3"/>
              <w:rPr>
                <w:rFonts w:ascii="Times New Roman" w:eastAsia="Calibri" w:hAnsi="Times New Roman"/>
                <w:lang w:eastAsia="en-US"/>
              </w:rPr>
            </w:pPr>
            <w:r w:rsidRPr="00507D96">
              <w:rPr>
                <w:rFonts w:ascii="Times New Roman" w:eastAsia="Arial" w:hAnsi="Times New Roman"/>
                <w:sz w:val="20"/>
                <w:lang w:eastAsia="en-US"/>
              </w:rPr>
              <w:t xml:space="preserve">Недоступно </w:t>
            </w:r>
          </w:p>
        </w:tc>
      </w:tr>
      <w:tr w:rsidR="00507D96" w:rsidRPr="00507D96" w:rsidTr="003746C8">
        <w:trPr>
          <w:trHeight w:val="389"/>
        </w:trPr>
        <w:tc>
          <w:tcPr>
            <w:tcW w:w="2180"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6"/>
              <w:rPr>
                <w:rFonts w:ascii="Times New Roman" w:eastAsia="Calibri" w:hAnsi="Times New Roman"/>
                <w:lang w:eastAsia="en-US"/>
              </w:rPr>
            </w:pPr>
            <w:r w:rsidRPr="00507D96">
              <w:rPr>
                <w:rFonts w:ascii="Times New Roman" w:eastAsia="Arial" w:hAnsi="Times New Roman"/>
                <w:sz w:val="20"/>
                <w:lang w:eastAsia="en-US"/>
              </w:rPr>
              <w:t xml:space="preserve"> </w:t>
            </w:r>
          </w:p>
        </w:tc>
        <w:tc>
          <w:tcPr>
            <w:tcW w:w="1498"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t xml:space="preserve">S0/0/1 </w:t>
            </w:r>
          </w:p>
        </w:tc>
        <w:tc>
          <w:tcPr>
            <w:tcW w:w="1848"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7"/>
              <w:rPr>
                <w:rFonts w:ascii="Times New Roman" w:eastAsia="Calibri" w:hAnsi="Times New Roman"/>
                <w:lang w:eastAsia="en-US"/>
              </w:rPr>
            </w:pPr>
            <w:r w:rsidRPr="00507D96">
              <w:rPr>
                <w:rFonts w:ascii="Times New Roman" w:eastAsia="Arial" w:hAnsi="Times New Roman"/>
                <w:sz w:val="20"/>
                <w:lang w:eastAsia="en-US"/>
              </w:rPr>
              <w:t xml:space="preserve">10.2.2.1 </w:t>
            </w:r>
          </w:p>
        </w:tc>
        <w:tc>
          <w:tcPr>
            <w:tcW w:w="1800"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3"/>
              <w:rPr>
                <w:rFonts w:ascii="Times New Roman" w:eastAsia="Calibri" w:hAnsi="Times New Roman"/>
                <w:lang w:eastAsia="en-US"/>
              </w:rPr>
            </w:pPr>
            <w:r w:rsidRPr="00507D96">
              <w:rPr>
                <w:rFonts w:ascii="Times New Roman" w:eastAsia="Arial" w:hAnsi="Times New Roman"/>
                <w:sz w:val="20"/>
                <w:lang w:eastAsia="en-US"/>
              </w:rPr>
              <w:t xml:space="preserve">255.255.255.252 </w:t>
            </w:r>
          </w:p>
        </w:tc>
        <w:tc>
          <w:tcPr>
            <w:tcW w:w="1888"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3"/>
              <w:rPr>
                <w:rFonts w:ascii="Times New Roman" w:eastAsia="Calibri" w:hAnsi="Times New Roman"/>
                <w:lang w:eastAsia="en-US"/>
              </w:rPr>
            </w:pPr>
            <w:r w:rsidRPr="00507D96">
              <w:rPr>
                <w:rFonts w:ascii="Times New Roman" w:eastAsia="Arial" w:hAnsi="Times New Roman"/>
                <w:sz w:val="20"/>
                <w:lang w:eastAsia="en-US"/>
              </w:rPr>
              <w:t xml:space="preserve">Недоступно </w:t>
            </w:r>
          </w:p>
        </w:tc>
      </w:tr>
      <w:tr w:rsidR="00507D96" w:rsidRPr="00507D96" w:rsidTr="003746C8">
        <w:trPr>
          <w:trHeight w:val="382"/>
        </w:trPr>
        <w:tc>
          <w:tcPr>
            <w:tcW w:w="2180"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6"/>
              <w:rPr>
                <w:rFonts w:ascii="Times New Roman" w:eastAsia="Calibri" w:hAnsi="Times New Roman"/>
                <w:lang w:eastAsia="en-US"/>
              </w:rPr>
            </w:pPr>
            <w:r w:rsidRPr="00507D96">
              <w:rPr>
                <w:rFonts w:ascii="Times New Roman" w:eastAsia="Arial" w:hAnsi="Times New Roman"/>
                <w:sz w:val="20"/>
                <w:lang w:eastAsia="en-US"/>
              </w:rPr>
              <w:lastRenderedPageBreak/>
              <w:t xml:space="preserve"> </w:t>
            </w:r>
          </w:p>
        </w:tc>
        <w:tc>
          <w:tcPr>
            <w:tcW w:w="1498"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t xml:space="preserve">Tunnel0 </w:t>
            </w:r>
          </w:p>
        </w:tc>
        <w:tc>
          <w:tcPr>
            <w:tcW w:w="1848"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7"/>
              <w:rPr>
                <w:rFonts w:ascii="Times New Roman" w:eastAsia="Calibri" w:hAnsi="Times New Roman"/>
                <w:lang w:eastAsia="en-US"/>
              </w:rPr>
            </w:pPr>
            <w:r w:rsidRPr="00507D96">
              <w:rPr>
                <w:rFonts w:ascii="Times New Roman" w:eastAsia="Arial" w:hAnsi="Times New Roman"/>
                <w:sz w:val="20"/>
                <w:lang w:eastAsia="en-US"/>
              </w:rPr>
              <w:t xml:space="preserve">172.16.12.2 </w:t>
            </w:r>
          </w:p>
        </w:tc>
        <w:tc>
          <w:tcPr>
            <w:tcW w:w="1800"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3"/>
              <w:rPr>
                <w:rFonts w:ascii="Times New Roman" w:eastAsia="Calibri" w:hAnsi="Times New Roman"/>
                <w:lang w:eastAsia="en-US"/>
              </w:rPr>
            </w:pPr>
            <w:r w:rsidRPr="00507D96">
              <w:rPr>
                <w:rFonts w:ascii="Times New Roman" w:eastAsia="Arial" w:hAnsi="Times New Roman"/>
                <w:sz w:val="20"/>
                <w:lang w:eastAsia="en-US"/>
              </w:rPr>
              <w:t xml:space="preserve">255.255.255.252 </w:t>
            </w:r>
          </w:p>
        </w:tc>
        <w:tc>
          <w:tcPr>
            <w:tcW w:w="1888"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3"/>
              <w:rPr>
                <w:rFonts w:ascii="Times New Roman" w:eastAsia="Calibri" w:hAnsi="Times New Roman"/>
                <w:lang w:eastAsia="en-US"/>
              </w:rPr>
            </w:pPr>
            <w:r w:rsidRPr="00507D96">
              <w:rPr>
                <w:rFonts w:ascii="Times New Roman" w:eastAsia="Arial" w:hAnsi="Times New Roman"/>
                <w:sz w:val="20"/>
                <w:lang w:eastAsia="en-US"/>
              </w:rPr>
              <w:t xml:space="preserve">Недоступно </w:t>
            </w:r>
          </w:p>
        </w:tc>
      </w:tr>
      <w:tr w:rsidR="00507D96" w:rsidRPr="00507D96" w:rsidTr="003746C8">
        <w:trPr>
          <w:trHeight w:val="382"/>
        </w:trPr>
        <w:tc>
          <w:tcPr>
            <w:tcW w:w="2180"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6"/>
              <w:rPr>
                <w:rFonts w:ascii="Times New Roman" w:eastAsia="Calibri" w:hAnsi="Times New Roman"/>
                <w:lang w:eastAsia="en-US"/>
              </w:rPr>
            </w:pPr>
            <w:r w:rsidRPr="00507D96">
              <w:rPr>
                <w:rFonts w:ascii="Times New Roman" w:eastAsia="Arial" w:hAnsi="Times New Roman"/>
                <w:sz w:val="20"/>
                <w:lang w:eastAsia="en-US"/>
              </w:rPr>
              <w:t xml:space="preserve">PC-A </w:t>
            </w:r>
          </w:p>
        </w:tc>
        <w:tc>
          <w:tcPr>
            <w:tcW w:w="1498"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t xml:space="preserve">NIC </w:t>
            </w:r>
          </w:p>
        </w:tc>
        <w:tc>
          <w:tcPr>
            <w:tcW w:w="1848"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7"/>
              <w:rPr>
                <w:rFonts w:ascii="Times New Roman" w:eastAsia="Calibri" w:hAnsi="Times New Roman"/>
                <w:lang w:eastAsia="en-US"/>
              </w:rPr>
            </w:pPr>
            <w:r w:rsidRPr="00507D96">
              <w:rPr>
                <w:rFonts w:ascii="Times New Roman" w:eastAsia="Arial" w:hAnsi="Times New Roman"/>
                <w:sz w:val="20"/>
                <w:lang w:eastAsia="en-US"/>
              </w:rPr>
              <w:t xml:space="preserve">172.16.1.3 </w:t>
            </w:r>
          </w:p>
        </w:tc>
        <w:tc>
          <w:tcPr>
            <w:tcW w:w="1800"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3"/>
              <w:rPr>
                <w:rFonts w:ascii="Times New Roman" w:eastAsia="Calibri" w:hAnsi="Times New Roman"/>
                <w:lang w:eastAsia="en-US"/>
              </w:rPr>
            </w:pPr>
            <w:r w:rsidRPr="00507D96">
              <w:rPr>
                <w:rFonts w:ascii="Times New Roman" w:eastAsia="Arial" w:hAnsi="Times New Roman"/>
                <w:sz w:val="20"/>
                <w:lang w:eastAsia="en-US"/>
              </w:rPr>
              <w:t xml:space="preserve">255.255.255.0 </w:t>
            </w:r>
          </w:p>
        </w:tc>
        <w:tc>
          <w:tcPr>
            <w:tcW w:w="1888"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3"/>
              <w:rPr>
                <w:rFonts w:ascii="Times New Roman" w:eastAsia="Calibri" w:hAnsi="Times New Roman"/>
                <w:lang w:eastAsia="en-US"/>
              </w:rPr>
            </w:pPr>
            <w:r w:rsidRPr="00507D96">
              <w:rPr>
                <w:rFonts w:ascii="Times New Roman" w:eastAsia="Arial" w:hAnsi="Times New Roman"/>
                <w:sz w:val="20"/>
                <w:lang w:eastAsia="en-US"/>
              </w:rPr>
              <w:t xml:space="preserve">172.16.1.1 </w:t>
            </w:r>
          </w:p>
        </w:tc>
      </w:tr>
      <w:tr w:rsidR="00507D96" w:rsidRPr="00507D96" w:rsidTr="003746C8">
        <w:trPr>
          <w:trHeight w:val="382"/>
        </w:trPr>
        <w:tc>
          <w:tcPr>
            <w:tcW w:w="2180"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6"/>
              <w:rPr>
                <w:rFonts w:ascii="Times New Roman" w:eastAsia="Calibri" w:hAnsi="Times New Roman"/>
                <w:lang w:eastAsia="en-US"/>
              </w:rPr>
            </w:pPr>
            <w:r w:rsidRPr="00507D96">
              <w:rPr>
                <w:rFonts w:ascii="Times New Roman" w:eastAsia="Arial" w:hAnsi="Times New Roman"/>
                <w:sz w:val="20"/>
                <w:lang w:eastAsia="en-US"/>
              </w:rPr>
              <w:t xml:space="preserve">PC-C </w:t>
            </w:r>
          </w:p>
        </w:tc>
        <w:tc>
          <w:tcPr>
            <w:tcW w:w="1498"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t xml:space="preserve">NIC </w:t>
            </w:r>
          </w:p>
        </w:tc>
        <w:tc>
          <w:tcPr>
            <w:tcW w:w="1848"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7"/>
              <w:rPr>
                <w:rFonts w:ascii="Times New Roman" w:eastAsia="Calibri" w:hAnsi="Times New Roman"/>
                <w:lang w:eastAsia="en-US"/>
              </w:rPr>
            </w:pPr>
            <w:r w:rsidRPr="00507D96">
              <w:rPr>
                <w:rFonts w:ascii="Times New Roman" w:eastAsia="Arial" w:hAnsi="Times New Roman"/>
                <w:sz w:val="20"/>
                <w:lang w:eastAsia="en-US"/>
              </w:rPr>
              <w:t xml:space="preserve">172.16.2.3 </w:t>
            </w:r>
          </w:p>
        </w:tc>
        <w:tc>
          <w:tcPr>
            <w:tcW w:w="1800"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3"/>
              <w:rPr>
                <w:rFonts w:ascii="Times New Roman" w:eastAsia="Calibri" w:hAnsi="Times New Roman"/>
                <w:lang w:eastAsia="en-US"/>
              </w:rPr>
            </w:pPr>
            <w:r w:rsidRPr="00507D96">
              <w:rPr>
                <w:rFonts w:ascii="Times New Roman" w:eastAsia="Arial" w:hAnsi="Times New Roman"/>
                <w:sz w:val="20"/>
                <w:lang w:eastAsia="en-US"/>
              </w:rPr>
              <w:t xml:space="preserve">255.255.255.0 </w:t>
            </w:r>
          </w:p>
        </w:tc>
        <w:tc>
          <w:tcPr>
            <w:tcW w:w="1888"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3"/>
              <w:rPr>
                <w:rFonts w:ascii="Times New Roman" w:eastAsia="Calibri" w:hAnsi="Times New Roman"/>
                <w:lang w:eastAsia="en-US"/>
              </w:rPr>
            </w:pPr>
            <w:r w:rsidRPr="00507D96">
              <w:rPr>
                <w:rFonts w:ascii="Times New Roman" w:eastAsia="Arial" w:hAnsi="Times New Roman"/>
                <w:sz w:val="20"/>
                <w:lang w:eastAsia="en-US"/>
              </w:rPr>
              <w:t xml:space="preserve">172.16.2.1 </w:t>
            </w:r>
          </w:p>
        </w:tc>
      </w:tr>
    </w:tbl>
    <w:p w:rsidR="00507D96" w:rsidRPr="00507D96" w:rsidRDefault="00507D96" w:rsidP="00507D96">
      <w:pPr>
        <w:spacing w:after="271" w:line="248" w:lineRule="auto"/>
        <w:ind w:left="356" w:hanging="10"/>
        <w:rPr>
          <w:rFonts w:ascii="Times New Roman" w:eastAsia="Calibri" w:hAnsi="Times New Roman"/>
          <w:lang w:eastAsia="en-US"/>
        </w:rPr>
      </w:pPr>
      <w:r w:rsidRPr="00507D96">
        <w:rPr>
          <w:rFonts w:ascii="Times New Roman" w:eastAsia="Arial" w:hAnsi="Times New Roman"/>
          <w:sz w:val="20"/>
          <w:lang w:eastAsia="en-US"/>
        </w:rPr>
        <w:t xml:space="preserve"> </w:t>
      </w:r>
    </w:p>
    <w:p w:rsidR="00507D96" w:rsidRPr="00507D96" w:rsidRDefault="00507D96" w:rsidP="00507D96">
      <w:pPr>
        <w:spacing w:after="97" w:line="259" w:lineRule="auto"/>
        <w:ind w:left="-5" w:hanging="10"/>
        <w:rPr>
          <w:rFonts w:ascii="Times New Roman" w:eastAsia="Calibri" w:hAnsi="Times New Roman"/>
          <w:lang w:eastAsia="en-US"/>
        </w:rPr>
      </w:pPr>
      <w:r w:rsidRPr="00507D96">
        <w:rPr>
          <w:rFonts w:ascii="Times New Roman" w:eastAsia="Arial" w:hAnsi="Times New Roman"/>
          <w:b/>
          <w:sz w:val="24"/>
          <w:lang w:eastAsia="en-US"/>
        </w:rPr>
        <w:t xml:space="preserve">Необходимые ресурсы: </w:t>
      </w:r>
    </w:p>
    <w:p w:rsidR="00507D96" w:rsidRPr="00507D96" w:rsidRDefault="00507D96" w:rsidP="00507D96">
      <w:pPr>
        <w:numPr>
          <w:ilvl w:val="0"/>
          <w:numId w:val="183"/>
        </w:numPr>
        <w:spacing w:after="109" w:line="248" w:lineRule="auto"/>
        <w:rPr>
          <w:rFonts w:ascii="Times New Roman" w:eastAsia="Calibri" w:hAnsi="Times New Roman"/>
          <w:lang w:eastAsia="en-US"/>
        </w:rPr>
      </w:pPr>
      <w:r w:rsidRPr="00507D96">
        <w:rPr>
          <w:rFonts w:ascii="Times New Roman" w:eastAsia="Arial" w:hAnsi="Times New Roman"/>
          <w:sz w:val="20"/>
          <w:lang w:eastAsia="en-US"/>
        </w:rPr>
        <w:t xml:space="preserve">3 маршрутизатора (Cisco 1941 под управлением ОС Cisco IOS 15.2(4) M3 (образ universal) или аналогичная модель); </w:t>
      </w:r>
    </w:p>
    <w:p w:rsidR="00507D96" w:rsidRPr="00507D96" w:rsidRDefault="00507D96" w:rsidP="00507D96">
      <w:pPr>
        <w:numPr>
          <w:ilvl w:val="0"/>
          <w:numId w:val="183"/>
        </w:numPr>
        <w:spacing w:after="86" w:line="248" w:lineRule="auto"/>
        <w:rPr>
          <w:rFonts w:ascii="Times New Roman" w:eastAsia="Calibri" w:hAnsi="Times New Roman"/>
          <w:lang w:eastAsia="en-US"/>
        </w:rPr>
      </w:pPr>
      <w:r w:rsidRPr="00507D96">
        <w:rPr>
          <w:rFonts w:ascii="Times New Roman" w:eastAsia="Arial" w:hAnsi="Times New Roman"/>
          <w:sz w:val="20"/>
          <w:lang w:eastAsia="en-US"/>
        </w:rPr>
        <w:t xml:space="preserve">2 коммутатора (Cisco 2960 под управлением ОС Cisco IOS 15.0(2), (образ lanbasek9) или аналогичная модель); </w:t>
      </w:r>
    </w:p>
    <w:p w:rsidR="00507D96" w:rsidRPr="00507D96" w:rsidRDefault="00507D96" w:rsidP="00507D96">
      <w:pPr>
        <w:numPr>
          <w:ilvl w:val="0"/>
          <w:numId w:val="183"/>
        </w:numPr>
        <w:spacing w:after="109" w:line="248" w:lineRule="auto"/>
        <w:rPr>
          <w:rFonts w:ascii="Times New Roman" w:eastAsia="Calibri" w:hAnsi="Times New Roman"/>
          <w:lang w:eastAsia="en-US"/>
        </w:rPr>
      </w:pPr>
      <w:r w:rsidRPr="00507D96">
        <w:rPr>
          <w:rFonts w:ascii="Times New Roman" w:eastAsia="Arial" w:hAnsi="Times New Roman"/>
          <w:sz w:val="20"/>
          <w:lang w:eastAsia="en-US"/>
        </w:rPr>
        <w:t xml:space="preserve">2 ПК (под управлением ОС Windows 7, Vista или XP с программой эмуляции терминала, например Tera Term); </w:t>
      </w:r>
    </w:p>
    <w:p w:rsidR="00507D96" w:rsidRPr="00507D96" w:rsidRDefault="00507D96" w:rsidP="00507D96">
      <w:pPr>
        <w:numPr>
          <w:ilvl w:val="0"/>
          <w:numId w:val="183"/>
        </w:numPr>
        <w:spacing w:after="75" w:line="248" w:lineRule="auto"/>
        <w:rPr>
          <w:rFonts w:ascii="Times New Roman" w:eastAsia="Calibri" w:hAnsi="Times New Roman"/>
          <w:lang w:eastAsia="en-US"/>
        </w:rPr>
      </w:pPr>
      <w:r w:rsidRPr="00507D96">
        <w:rPr>
          <w:rFonts w:ascii="Times New Roman" w:eastAsia="Arial" w:hAnsi="Times New Roman"/>
          <w:sz w:val="20"/>
          <w:lang w:eastAsia="en-US"/>
        </w:rPr>
        <w:t xml:space="preserve">консольные кабели для настройки устройств Cisco IOS через порты консоли; </w:t>
      </w:r>
    </w:p>
    <w:p w:rsidR="00507D96" w:rsidRPr="00507D96" w:rsidRDefault="00507D96" w:rsidP="00507D96">
      <w:pPr>
        <w:numPr>
          <w:ilvl w:val="0"/>
          <w:numId w:val="183"/>
        </w:numPr>
        <w:spacing w:after="302" w:line="248" w:lineRule="auto"/>
        <w:rPr>
          <w:rFonts w:ascii="Times New Roman" w:eastAsia="Calibri" w:hAnsi="Times New Roman"/>
          <w:lang w:eastAsia="en-US"/>
        </w:rPr>
      </w:pPr>
      <w:r w:rsidRPr="00507D96">
        <w:rPr>
          <w:rFonts w:ascii="Times New Roman" w:eastAsia="Arial" w:hAnsi="Times New Roman"/>
          <w:sz w:val="20"/>
          <w:lang w:eastAsia="en-US"/>
        </w:rPr>
        <w:t xml:space="preserve">кабели Ethernet и последовательные кабели в соответствии с топологией. </w:t>
      </w:r>
    </w:p>
    <w:p w:rsidR="00507D96" w:rsidRPr="00507D96" w:rsidRDefault="00507D96" w:rsidP="00507D96">
      <w:pPr>
        <w:keepNext/>
        <w:keepLines/>
        <w:spacing w:before="240" w:after="65" w:line="259" w:lineRule="auto"/>
        <w:ind w:left="-5"/>
        <w:outlineLvl w:val="0"/>
        <w:rPr>
          <w:rFonts w:ascii="Times New Roman" w:eastAsia="DengXian Light" w:hAnsi="Times New Roman"/>
          <w:sz w:val="32"/>
          <w:szCs w:val="32"/>
          <w:lang w:eastAsia="en-US"/>
        </w:rPr>
      </w:pPr>
      <w:r w:rsidRPr="00507D96">
        <w:rPr>
          <w:rFonts w:ascii="Times New Roman" w:eastAsia="DengXian Light" w:hAnsi="Times New Roman"/>
          <w:sz w:val="28"/>
          <w:szCs w:val="32"/>
          <w:lang w:eastAsia="en-US"/>
        </w:rPr>
        <w:t xml:space="preserve">Часть 1: Базовая настройка устройств </w:t>
      </w:r>
    </w:p>
    <w:p w:rsidR="00507D96" w:rsidRPr="00507D96" w:rsidRDefault="00507D96" w:rsidP="00507D96">
      <w:pPr>
        <w:spacing w:after="252" w:line="248" w:lineRule="auto"/>
        <w:ind w:left="356" w:hanging="10"/>
        <w:rPr>
          <w:rFonts w:ascii="Times New Roman" w:eastAsia="Calibri" w:hAnsi="Times New Roman"/>
          <w:lang w:eastAsia="en-US"/>
        </w:rPr>
      </w:pPr>
      <w:r w:rsidRPr="00507D96">
        <w:rPr>
          <w:rFonts w:ascii="Times New Roman" w:eastAsia="Arial" w:hAnsi="Times New Roman"/>
          <w:sz w:val="20"/>
          <w:lang w:eastAsia="en-US"/>
        </w:rPr>
        <w:t xml:space="preserve">В части 1 вам предстоит настроить топологию сети и базовые параметры маршрутизатора, например, IP-адреса интерфейсов, маршрутизацию, доступ к устройствам и пароли. </w:t>
      </w:r>
    </w:p>
    <w:p w:rsidR="00507D96" w:rsidRPr="00507D96" w:rsidRDefault="00507D96" w:rsidP="00507D96">
      <w:pPr>
        <w:spacing w:after="115" w:line="259" w:lineRule="auto"/>
        <w:ind w:left="-5" w:hanging="10"/>
        <w:rPr>
          <w:rFonts w:ascii="Times New Roman" w:eastAsia="Calibri" w:hAnsi="Times New Roman"/>
          <w:lang w:eastAsia="en-US"/>
        </w:rPr>
      </w:pPr>
      <w:r w:rsidRPr="00507D96">
        <w:rPr>
          <w:rFonts w:ascii="Times New Roman" w:eastAsia="Arial" w:hAnsi="Times New Roman"/>
          <w:b/>
          <w:lang w:eastAsia="en-US"/>
        </w:rPr>
        <w:t xml:space="preserve">Шаг 1: Подключите кабели в сети в соответствии с топологией. </w:t>
      </w:r>
    </w:p>
    <w:p w:rsidR="00507D96" w:rsidRPr="00507D96" w:rsidRDefault="00507D96" w:rsidP="00507D96">
      <w:pPr>
        <w:spacing w:after="256" w:line="259" w:lineRule="auto"/>
        <w:ind w:left="-5" w:hanging="10"/>
        <w:rPr>
          <w:rFonts w:ascii="Times New Roman" w:eastAsia="Calibri" w:hAnsi="Times New Roman"/>
          <w:lang w:eastAsia="en-US"/>
        </w:rPr>
      </w:pPr>
      <w:r w:rsidRPr="00507D96">
        <w:rPr>
          <w:rFonts w:ascii="Times New Roman" w:eastAsia="Arial" w:hAnsi="Times New Roman"/>
          <w:b/>
          <w:lang w:eastAsia="en-US"/>
        </w:rPr>
        <w:t xml:space="preserve">Шаг 2: Выполните инициализацию и перезагрузку маршрутизаторов и коммутаторов. </w:t>
      </w:r>
    </w:p>
    <w:p w:rsidR="00507D96" w:rsidRPr="00507D96" w:rsidRDefault="00507D96" w:rsidP="00507D96">
      <w:pPr>
        <w:spacing w:after="115" w:line="259" w:lineRule="auto"/>
        <w:ind w:left="-5" w:hanging="10"/>
        <w:rPr>
          <w:rFonts w:ascii="Times New Roman" w:eastAsia="Calibri" w:hAnsi="Times New Roman"/>
          <w:lang w:eastAsia="en-US"/>
        </w:rPr>
      </w:pPr>
      <w:r w:rsidRPr="00507D96">
        <w:rPr>
          <w:rFonts w:ascii="Times New Roman" w:eastAsia="Arial" w:hAnsi="Times New Roman"/>
          <w:b/>
          <w:lang w:eastAsia="en-US"/>
        </w:rPr>
        <w:t xml:space="preserve">Шаг 3: Произведите базовую настройку маршрутизаторов. </w:t>
      </w:r>
    </w:p>
    <w:p w:rsidR="00507D96" w:rsidRPr="00507D96" w:rsidRDefault="00507D96" w:rsidP="00507D96">
      <w:pPr>
        <w:numPr>
          <w:ilvl w:val="0"/>
          <w:numId w:val="184"/>
        </w:numPr>
        <w:spacing w:after="109" w:line="248" w:lineRule="auto"/>
        <w:rPr>
          <w:rFonts w:ascii="Times New Roman" w:eastAsia="Calibri" w:hAnsi="Times New Roman"/>
          <w:lang w:eastAsia="en-US"/>
        </w:rPr>
      </w:pPr>
      <w:r w:rsidRPr="00507D96">
        <w:rPr>
          <w:rFonts w:ascii="Times New Roman" w:eastAsia="Arial" w:hAnsi="Times New Roman"/>
          <w:sz w:val="20"/>
          <w:lang w:eastAsia="en-US"/>
        </w:rPr>
        <w:t xml:space="preserve">Отключите поиск DNS. </w:t>
      </w:r>
    </w:p>
    <w:p w:rsidR="00507D96" w:rsidRPr="00507D96" w:rsidRDefault="00507D96" w:rsidP="00507D96">
      <w:pPr>
        <w:numPr>
          <w:ilvl w:val="0"/>
          <w:numId w:val="184"/>
        </w:numPr>
        <w:spacing w:after="109" w:line="248" w:lineRule="auto"/>
        <w:rPr>
          <w:rFonts w:ascii="Times New Roman" w:eastAsia="Calibri" w:hAnsi="Times New Roman"/>
          <w:lang w:eastAsia="en-US"/>
        </w:rPr>
      </w:pPr>
      <w:r w:rsidRPr="00507D96">
        <w:rPr>
          <w:rFonts w:ascii="Times New Roman" w:eastAsia="Arial" w:hAnsi="Times New Roman"/>
          <w:sz w:val="20"/>
          <w:lang w:eastAsia="en-US"/>
        </w:rPr>
        <w:t xml:space="preserve">Назначьте имена устройств. </w:t>
      </w:r>
    </w:p>
    <w:p w:rsidR="00507D96" w:rsidRPr="00507D96" w:rsidRDefault="00507D96" w:rsidP="00507D96">
      <w:pPr>
        <w:numPr>
          <w:ilvl w:val="0"/>
          <w:numId w:val="184"/>
        </w:numPr>
        <w:spacing w:after="109" w:line="248" w:lineRule="auto"/>
        <w:rPr>
          <w:rFonts w:ascii="Times New Roman" w:eastAsia="Calibri" w:hAnsi="Times New Roman"/>
          <w:lang w:eastAsia="en-US"/>
        </w:rPr>
      </w:pPr>
      <w:r w:rsidRPr="00507D96">
        <w:rPr>
          <w:rFonts w:ascii="Times New Roman" w:eastAsia="Arial" w:hAnsi="Times New Roman"/>
          <w:sz w:val="20"/>
          <w:lang w:eastAsia="en-US"/>
        </w:rPr>
        <w:t xml:space="preserve">Зашифруйте незашифрованные пароли. </w:t>
      </w:r>
    </w:p>
    <w:p w:rsidR="00507D96" w:rsidRPr="00507D96" w:rsidRDefault="00507D96" w:rsidP="00507D96">
      <w:pPr>
        <w:numPr>
          <w:ilvl w:val="0"/>
          <w:numId w:val="184"/>
        </w:numPr>
        <w:spacing w:after="109" w:line="248" w:lineRule="auto"/>
        <w:rPr>
          <w:rFonts w:ascii="Times New Roman" w:eastAsia="Calibri" w:hAnsi="Times New Roman"/>
          <w:lang w:eastAsia="en-US"/>
        </w:rPr>
      </w:pPr>
      <w:r w:rsidRPr="00507D96">
        <w:rPr>
          <w:rFonts w:ascii="Times New Roman" w:eastAsia="Arial" w:hAnsi="Times New Roman"/>
          <w:sz w:val="20"/>
          <w:lang w:eastAsia="en-US"/>
        </w:rPr>
        <w:t xml:space="preserve">Создайте баннерное сообщение дня (MOTD) для предупреждения пользователей о запрете несанкционированного доступа. </w:t>
      </w:r>
    </w:p>
    <w:p w:rsidR="00507D96" w:rsidRPr="00507D96" w:rsidRDefault="00507D96" w:rsidP="00507D96">
      <w:pPr>
        <w:numPr>
          <w:ilvl w:val="0"/>
          <w:numId w:val="184"/>
        </w:numPr>
        <w:spacing w:after="109" w:line="248" w:lineRule="auto"/>
        <w:rPr>
          <w:rFonts w:ascii="Times New Roman" w:eastAsia="Calibri" w:hAnsi="Times New Roman"/>
          <w:lang w:eastAsia="en-US"/>
        </w:rPr>
      </w:pPr>
      <w:r w:rsidRPr="00507D96">
        <w:rPr>
          <w:rFonts w:ascii="Times New Roman" w:eastAsia="Arial" w:hAnsi="Times New Roman"/>
          <w:sz w:val="20"/>
          <w:lang w:eastAsia="en-US"/>
        </w:rPr>
        <w:t xml:space="preserve">Назначьте </w:t>
      </w:r>
      <w:r w:rsidRPr="00507D96">
        <w:rPr>
          <w:rFonts w:ascii="Times New Roman" w:eastAsia="Arial" w:hAnsi="Times New Roman"/>
          <w:b/>
          <w:sz w:val="20"/>
          <w:lang w:eastAsia="en-US"/>
        </w:rPr>
        <w:t>class</w:t>
      </w:r>
      <w:r w:rsidRPr="00507D96">
        <w:rPr>
          <w:rFonts w:ascii="Times New Roman" w:eastAsia="Arial" w:hAnsi="Times New Roman"/>
          <w:sz w:val="20"/>
          <w:lang w:eastAsia="en-US"/>
        </w:rPr>
        <w:t xml:space="preserve"> в качестве зашифрованного пароля доступа к привилегированному режиму. </w:t>
      </w:r>
    </w:p>
    <w:p w:rsidR="00507D96" w:rsidRPr="00507D96" w:rsidRDefault="00507D96" w:rsidP="00507D96">
      <w:pPr>
        <w:numPr>
          <w:ilvl w:val="0"/>
          <w:numId w:val="184"/>
        </w:numPr>
        <w:spacing w:after="109" w:line="248" w:lineRule="auto"/>
        <w:rPr>
          <w:rFonts w:ascii="Times New Roman" w:eastAsia="Calibri" w:hAnsi="Times New Roman"/>
          <w:lang w:eastAsia="en-US"/>
        </w:rPr>
      </w:pPr>
      <w:r w:rsidRPr="00507D96">
        <w:rPr>
          <w:rFonts w:ascii="Times New Roman" w:eastAsia="Arial" w:hAnsi="Times New Roman"/>
          <w:sz w:val="20"/>
          <w:lang w:eastAsia="en-US"/>
        </w:rPr>
        <w:t xml:space="preserve">Назначьте cisco в качестве пароля для консоли и виртуального терминала VTY и активируйте учётную запись. </w:t>
      </w:r>
    </w:p>
    <w:p w:rsidR="00507D96" w:rsidRPr="00507D96" w:rsidRDefault="00507D96" w:rsidP="00507D96">
      <w:pPr>
        <w:numPr>
          <w:ilvl w:val="0"/>
          <w:numId w:val="184"/>
        </w:numPr>
        <w:spacing w:after="109" w:line="248" w:lineRule="auto"/>
        <w:rPr>
          <w:rFonts w:ascii="Times New Roman" w:eastAsia="Calibri" w:hAnsi="Times New Roman"/>
          <w:lang w:eastAsia="en-US"/>
        </w:rPr>
      </w:pPr>
      <w:r w:rsidRPr="00507D96">
        <w:rPr>
          <w:rFonts w:ascii="Times New Roman" w:eastAsia="Arial" w:hAnsi="Times New Roman"/>
          <w:sz w:val="20"/>
          <w:lang w:eastAsia="en-US"/>
        </w:rPr>
        <w:t xml:space="preserve">Настройте ведение журнала состояния консоли на синхронный режим. </w:t>
      </w:r>
    </w:p>
    <w:p w:rsidR="00507D96" w:rsidRPr="00507D96" w:rsidRDefault="00507D96" w:rsidP="00507D96">
      <w:pPr>
        <w:numPr>
          <w:ilvl w:val="0"/>
          <w:numId w:val="184"/>
        </w:numPr>
        <w:spacing w:after="109" w:line="248" w:lineRule="auto"/>
        <w:rPr>
          <w:rFonts w:ascii="Times New Roman" w:eastAsia="Calibri" w:hAnsi="Times New Roman"/>
          <w:lang w:eastAsia="en-US"/>
        </w:rPr>
      </w:pPr>
      <w:r w:rsidRPr="00507D96">
        <w:rPr>
          <w:rFonts w:ascii="Times New Roman" w:eastAsia="Arial" w:hAnsi="Times New Roman"/>
          <w:sz w:val="20"/>
          <w:lang w:eastAsia="en-US"/>
        </w:rPr>
        <w:t xml:space="preserve">Примените IP-адреса к интерфейсам Serial и Gigabit Ethernet в соответствии с таблицей адресации и активируйте физические интерфейсы. На данном этапе не настраивайте интерфейсы Tunnel0. </w:t>
      </w:r>
    </w:p>
    <w:p w:rsidR="00507D96" w:rsidRPr="00507D96" w:rsidRDefault="00507D96" w:rsidP="00507D96">
      <w:pPr>
        <w:numPr>
          <w:ilvl w:val="0"/>
          <w:numId w:val="184"/>
        </w:numPr>
        <w:spacing w:after="255" w:line="248" w:lineRule="auto"/>
        <w:rPr>
          <w:rFonts w:ascii="Times New Roman" w:eastAsia="Calibri" w:hAnsi="Times New Roman"/>
          <w:lang w:eastAsia="en-US"/>
        </w:rPr>
      </w:pPr>
      <w:r w:rsidRPr="00507D96">
        <w:rPr>
          <w:rFonts w:ascii="Times New Roman" w:eastAsia="Arial" w:hAnsi="Times New Roman"/>
          <w:sz w:val="20"/>
          <w:lang w:eastAsia="en-US"/>
        </w:rPr>
        <w:t xml:space="preserve">Настройте тактовую частоту на </w:t>
      </w:r>
      <w:r w:rsidRPr="00507D96">
        <w:rPr>
          <w:rFonts w:ascii="Times New Roman" w:eastAsia="Arial" w:hAnsi="Times New Roman"/>
          <w:b/>
          <w:sz w:val="20"/>
          <w:lang w:eastAsia="en-US"/>
        </w:rPr>
        <w:t>128000</w:t>
      </w:r>
      <w:r w:rsidRPr="00507D96">
        <w:rPr>
          <w:rFonts w:ascii="Times New Roman" w:eastAsia="Arial" w:hAnsi="Times New Roman"/>
          <w:sz w:val="20"/>
          <w:lang w:eastAsia="en-US"/>
        </w:rPr>
        <w:t xml:space="preserve"> для всех последовательных интерфейсов DCE. </w:t>
      </w:r>
    </w:p>
    <w:p w:rsidR="00507D96" w:rsidRPr="00507D96" w:rsidRDefault="00507D96" w:rsidP="00507D96">
      <w:pPr>
        <w:spacing w:after="115" w:line="259" w:lineRule="auto"/>
        <w:ind w:left="-5" w:hanging="10"/>
        <w:rPr>
          <w:rFonts w:ascii="Times New Roman" w:eastAsia="Calibri" w:hAnsi="Times New Roman"/>
          <w:lang w:eastAsia="en-US"/>
        </w:rPr>
      </w:pPr>
      <w:r w:rsidRPr="00507D96">
        <w:rPr>
          <w:rFonts w:ascii="Times New Roman" w:eastAsia="Arial" w:hAnsi="Times New Roman"/>
          <w:b/>
          <w:lang w:eastAsia="en-US"/>
        </w:rPr>
        <w:t xml:space="preserve">Шаг 4: Настройте маршруты по умолчанию к маршрутизатору интернет-провайдера. </w:t>
      </w:r>
    </w:p>
    <w:p w:rsidR="00507D96" w:rsidRPr="00507D96" w:rsidRDefault="00507D96" w:rsidP="00507D96">
      <w:pPr>
        <w:spacing w:after="42" w:line="259" w:lineRule="auto"/>
        <w:ind w:left="715" w:right="112"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WEST(config)# </w:t>
      </w:r>
      <w:r w:rsidRPr="00507D96">
        <w:rPr>
          <w:rFonts w:ascii="Times New Roman" w:eastAsia="Courier New" w:hAnsi="Times New Roman"/>
          <w:b/>
          <w:sz w:val="20"/>
          <w:lang w:val="en-US" w:eastAsia="en-US"/>
        </w:rPr>
        <w:t xml:space="preserve">ip route 0.0.0.0 0.0.0.0 10.1.1.2 </w:t>
      </w:r>
    </w:p>
    <w:p w:rsidR="00507D96" w:rsidRPr="00507D96" w:rsidRDefault="00507D96" w:rsidP="00507D96">
      <w:pPr>
        <w:spacing w:after="35" w:line="259" w:lineRule="auto"/>
        <w:ind w:left="720"/>
        <w:rPr>
          <w:rFonts w:ascii="Times New Roman" w:eastAsia="Calibri" w:hAnsi="Times New Roman"/>
          <w:lang w:val="en-US" w:eastAsia="en-US"/>
        </w:rPr>
      </w:pPr>
      <w:r w:rsidRPr="00507D96">
        <w:rPr>
          <w:rFonts w:ascii="Times New Roman" w:eastAsia="Courier New" w:hAnsi="Times New Roman"/>
          <w:b/>
          <w:sz w:val="20"/>
          <w:lang w:val="en-US" w:eastAsia="en-US"/>
        </w:rPr>
        <w:t xml:space="preserve"> </w:t>
      </w:r>
    </w:p>
    <w:p w:rsidR="00507D96" w:rsidRPr="00507D96" w:rsidRDefault="00507D96" w:rsidP="00507D96">
      <w:pPr>
        <w:spacing w:after="257" w:line="259" w:lineRule="auto"/>
        <w:ind w:left="715" w:right="112"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EAST(config)# </w:t>
      </w:r>
      <w:r w:rsidRPr="00507D96">
        <w:rPr>
          <w:rFonts w:ascii="Times New Roman" w:eastAsia="Courier New" w:hAnsi="Times New Roman"/>
          <w:b/>
          <w:sz w:val="20"/>
          <w:lang w:val="en-US" w:eastAsia="en-US"/>
        </w:rPr>
        <w:t xml:space="preserve">ip route 0.0.0.0 0.0.0.0 10.2.2.2 </w:t>
      </w:r>
    </w:p>
    <w:p w:rsidR="00507D96" w:rsidRPr="00507D96" w:rsidRDefault="00507D96" w:rsidP="00507D96">
      <w:pPr>
        <w:spacing w:after="115" w:line="259" w:lineRule="auto"/>
        <w:ind w:left="-5" w:hanging="10"/>
        <w:rPr>
          <w:rFonts w:ascii="Times New Roman" w:eastAsia="Calibri" w:hAnsi="Times New Roman"/>
          <w:lang w:eastAsia="en-US"/>
        </w:rPr>
      </w:pPr>
      <w:r w:rsidRPr="00507D96">
        <w:rPr>
          <w:rFonts w:ascii="Times New Roman" w:eastAsia="Arial" w:hAnsi="Times New Roman"/>
          <w:b/>
          <w:lang w:eastAsia="en-US"/>
        </w:rPr>
        <w:t xml:space="preserve">Шаг 5: Настройте компьютеры. </w:t>
      </w:r>
    </w:p>
    <w:p w:rsidR="00507D96" w:rsidRPr="00507D96" w:rsidRDefault="00507D96" w:rsidP="00507D96">
      <w:pPr>
        <w:spacing w:after="249" w:line="248" w:lineRule="auto"/>
        <w:ind w:left="356" w:hanging="10"/>
        <w:rPr>
          <w:rFonts w:ascii="Times New Roman" w:eastAsia="Calibri" w:hAnsi="Times New Roman"/>
          <w:lang w:eastAsia="en-US"/>
        </w:rPr>
      </w:pPr>
      <w:r w:rsidRPr="00507D96">
        <w:rPr>
          <w:rFonts w:ascii="Times New Roman" w:eastAsia="Arial" w:hAnsi="Times New Roman"/>
          <w:sz w:val="20"/>
          <w:lang w:eastAsia="en-US"/>
        </w:rPr>
        <w:t xml:space="preserve">Настройте IP-адреса и шлюзы по умолчанию на всех ПК в соответствии с таблицей адресации. </w:t>
      </w:r>
    </w:p>
    <w:p w:rsidR="00507D96" w:rsidRPr="00507D96" w:rsidRDefault="00507D96" w:rsidP="00507D96">
      <w:pPr>
        <w:spacing w:after="115" w:line="259" w:lineRule="auto"/>
        <w:ind w:left="-5" w:hanging="10"/>
        <w:rPr>
          <w:rFonts w:ascii="Times New Roman" w:eastAsia="Calibri" w:hAnsi="Times New Roman"/>
          <w:lang w:eastAsia="en-US"/>
        </w:rPr>
      </w:pPr>
      <w:r w:rsidRPr="00507D96">
        <w:rPr>
          <w:rFonts w:ascii="Times New Roman" w:eastAsia="Arial" w:hAnsi="Times New Roman"/>
          <w:b/>
          <w:lang w:eastAsia="en-US"/>
        </w:rPr>
        <w:t xml:space="preserve">Шаг 6: Проверьте соединение. </w:t>
      </w:r>
    </w:p>
    <w:p w:rsidR="00507D96" w:rsidRPr="00507D96" w:rsidRDefault="00507D96" w:rsidP="00507D96">
      <w:pPr>
        <w:spacing w:after="253" w:line="237" w:lineRule="auto"/>
        <w:ind w:left="345" w:right="91"/>
        <w:jc w:val="both"/>
        <w:rPr>
          <w:rFonts w:ascii="Times New Roman" w:eastAsia="Calibri" w:hAnsi="Times New Roman"/>
          <w:lang w:eastAsia="en-US"/>
        </w:rPr>
      </w:pPr>
      <w:r w:rsidRPr="00507D96">
        <w:rPr>
          <w:rFonts w:ascii="Times New Roman" w:eastAsia="Arial" w:hAnsi="Times New Roman"/>
          <w:sz w:val="20"/>
          <w:lang w:eastAsia="en-US"/>
        </w:rPr>
        <w:lastRenderedPageBreak/>
        <w:t xml:space="preserve">На данный момент компьютеры не могут отправлять друг другу эхо-запросы. Каждый ПК должен получать ответ на эхо-запрос от своего шлюза по умолчанию. Маршрутизаторы могут отправлять эхозапросы на последовательные интерфейсы других маршрутизаторов в топологии. Если это не так, устраните неполадки и убедитесь в наличии связи. </w:t>
      </w:r>
    </w:p>
    <w:p w:rsidR="00507D96" w:rsidRPr="00507D96" w:rsidRDefault="00507D96" w:rsidP="00507D96">
      <w:pPr>
        <w:spacing w:after="313" w:line="259" w:lineRule="auto"/>
        <w:ind w:left="-5" w:hanging="10"/>
        <w:rPr>
          <w:rFonts w:ascii="Times New Roman" w:eastAsia="Calibri" w:hAnsi="Times New Roman"/>
          <w:lang w:eastAsia="en-US"/>
        </w:rPr>
      </w:pPr>
      <w:r w:rsidRPr="00507D96">
        <w:rPr>
          <w:rFonts w:ascii="Times New Roman" w:eastAsia="Arial" w:hAnsi="Times New Roman"/>
          <w:b/>
          <w:lang w:eastAsia="en-US"/>
        </w:rPr>
        <w:t xml:space="preserve">Шаг 7: Сохраните текущую конфигурацию. </w:t>
      </w:r>
    </w:p>
    <w:p w:rsidR="00507D96" w:rsidRPr="00507D96" w:rsidRDefault="00507D96" w:rsidP="00507D96">
      <w:pPr>
        <w:keepNext/>
        <w:keepLines/>
        <w:spacing w:before="240" w:after="65" w:line="259" w:lineRule="auto"/>
        <w:ind w:left="-5"/>
        <w:outlineLvl w:val="0"/>
        <w:rPr>
          <w:rFonts w:ascii="Times New Roman" w:eastAsia="DengXian Light" w:hAnsi="Times New Roman"/>
          <w:sz w:val="32"/>
          <w:szCs w:val="32"/>
          <w:lang w:eastAsia="en-US"/>
        </w:rPr>
      </w:pPr>
      <w:r w:rsidRPr="00507D96">
        <w:rPr>
          <w:rFonts w:ascii="Times New Roman" w:eastAsia="DengXian Light" w:hAnsi="Times New Roman"/>
          <w:sz w:val="28"/>
          <w:szCs w:val="32"/>
          <w:lang w:eastAsia="en-US"/>
        </w:rPr>
        <w:t xml:space="preserve">Часть 2: Настройка туннеля GRE </w:t>
      </w:r>
    </w:p>
    <w:p w:rsidR="00507D96" w:rsidRPr="00507D96" w:rsidRDefault="00507D96" w:rsidP="00507D96">
      <w:pPr>
        <w:spacing w:after="249" w:line="248" w:lineRule="auto"/>
        <w:ind w:left="356" w:hanging="10"/>
        <w:rPr>
          <w:rFonts w:ascii="Times New Roman" w:eastAsia="Calibri" w:hAnsi="Times New Roman"/>
          <w:lang w:eastAsia="en-US"/>
        </w:rPr>
      </w:pPr>
      <w:r w:rsidRPr="00507D96">
        <w:rPr>
          <w:rFonts w:ascii="Times New Roman" w:eastAsia="Arial" w:hAnsi="Times New Roman"/>
          <w:sz w:val="20"/>
          <w:lang w:eastAsia="en-US"/>
        </w:rPr>
        <w:t xml:space="preserve">В части 2 необходимо настроить туннель GRE между маршрутизаторами WEST и EAST. </w:t>
      </w:r>
    </w:p>
    <w:p w:rsidR="00507D96" w:rsidRPr="00507D96" w:rsidRDefault="00507D96" w:rsidP="00507D96">
      <w:pPr>
        <w:spacing w:after="115" w:line="259" w:lineRule="auto"/>
        <w:ind w:left="-5" w:hanging="10"/>
        <w:rPr>
          <w:rFonts w:ascii="Times New Roman" w:eastAsia="Calibri" w:hAnsi="Times New Roman"/>
          <w:lang w:eastAsia="en-US"/>
        </w:rPr>
      </w:pPr>
      <w:r w:rsidRPr="00507D96">
        <w:rPr>
          <w:rFonts w:ascii="Times New Roman" w:eastAsia="Arial" w:hAnsi="Times New Roman"/>
          <w:b/>
          <w:lang w:eastAsia="en-US"/>
        </w:rPr>
        <w:t xml:space="preserve">Шаг 1: Настройка интерфейса туннеля GRE. </w:t>
      </w:r>
    </w:p>
    <w:p w:rsidR="00507D96" w:rsidRPr="00507D96" w:rsidRDefault="00507D96" w:rsidP="00507D96">
      <w:pPr>
        <w:numPr>
          <w:ilvl w:val="0"/>
          <w:numId w:val="185"/>
        </w:numPr>
        <w:spacing w:after="109" w:line="248" w:lineRule="auto"/>
        <w:ind w:right="92"/>
        <w:rPr>
          <w:rFonts w:ascii="Times New Roman" w:eastAsia="Calibri" w:hAnsi="Times New Roman"/>
          <w:lang w:eastAsia="en-US"/>
        </w:rPr>
      </w:pPr>
      <w:r w:rsidRPr="00507D96">
        <w:rPr>
          <w:rFonts w:ascii="Times New Roman" w:eastAsia="Arial" w:hAnsi="Times New Roman"/>
          <w:sz w:val="20"/>
          <w:lang w:eastAsia="en-US"/>
        </w:rPr>
        <w:t xml:space="preserve">Настройте интерфейс туннеля на маршрутизаторе WEST. Используйте S0/0/0 на маршрутизаторе WEST в качестве интерфейс источника туннеля и 10.2.2.1 как назначение туннеля на маршрутизаторе EAST. </w:t>
      </w:r>
    </w:p>
    <w:p w:rsidR="00507D96" w:rsidRPr="00507D96" w:rsidRDefault="00507D96" w:rsidP="00507D96">
      <w:pPr>
        <w:spacing w:after="42" w:line="259" w:lineRule="auto"/>
        <w:ind w:left="715" w:right="112"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WEST(config)# </w:t>
      </w:r>
      <w:r w:rsidRPr="00507D96">
        <w:rPr>
          <w:rFonts w:ascii="Times New Roman" w:eastAsia="Courier New" w:hAnsi="Times New Roman"/>
          <w:b/>
          <w:sz w:val="20"/>
          <w:lang w:val="en-US" w:eastAsia="en-US"/>
        </w:rPr>
        <w:t xml:space="preserve">interface tunnel 0 </w:t>
      </w:r>
    </w:p>
    <w:p w:rsidR="00507D96" w:rsidRPr="00507D96" w:rsidRDefault="00507D96" w:rsidP="00507D96">
      <w:pPr>
        <w:spacing w:after="42" w:line="259" w:lineRule="auto"/>
        <w:ind w:left="715" w:right="112"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WEST(config-if)# </w:t>
      </w:r>
      <w:r w:rsidRPr="00507D96">
        <w:rPr>
          <w:rFonts w:ascii="Times New Roman" w:eastAsia="Courier New" w:hAnsi="Times New Roman"/>
          <w:b/>
          <w:sz w:val="20"/>
          <w:lang w:val="en-US" w:eastAsia="en-US"/>
        </w:rPr>
        <w:t xml:space="preserve">ip address 172.16.12.1 255.255.255.252 </w:t>
      </w:r>
    </w:p>
    <w:p w:rsidR="00507D96" w:rsidRPr="00507D96" w:rsidRDefault="00507D96" w:rsidP="00507D96">
      <w:pPr>
        <w:spacing w:after="42" w:line="259" w:lineRule="auto"/>
        <w:ind w:left="715" w:right="2862"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WEST(config-if)# </w:t>
      </w:r>
      <w:r w:rsidRPr="00507D96">
        <w:rPr>
          <w:rFonts w:ascii="Times New Roman" w:eastAsia="Courier New" w:hAnsi="Times New Roman"/>
          <w:b/>
          <w:sz w:val="20"/>
          <w:lang w:val="en-US" w:eastAsia="en-US"/>
        </w:rPr>
        <w:t xml:space="preserve">tunnel source s0/0/0 </w:t>
      </w:r>
      <w:r w:rsidRPr="00507D96">
        <w:rPr>
          <w:rFonts w:ascii="Times New Roman" w:eastAsia="Courier New" w:hAnsi="Times New Roman"/>
          <w:sz w:val="20"/>
          <w:lang w:val="en-US" w:eastAsia="en-US"/>
        </w:rPr>
        <w:t xml:space="preserve">WEST(config-if)# </w:t>
      </w:r>
      <w:r w:rsidRPr="00507D96">
        <w:rPr>
          <w:rFonts w:ascii="Times New Roman" w:eastAsia="Courier New" w:hAnsi="Times New Roman"/>
          <w:b/>
          <w:sz w:val="20"/>
          <w:lang w:val="en-US" w:eastAsia="en-US"/>
        </w:rPr>
        <w:t>tunnel destination 10.2.2.1</w:t>
      </w:r>
      <w:r w:rsidRPr="00507D96">
        <w:rPr>
          <w:rFonts w:ascii="Times New Roman" w:eastAsia="Courier New" w:hAnsi="Times New Roman"/>
          <w:sz w:val="20"/>
          <w:lang w:val="en-US" w:eastAsia="en-US"/>
        </w:rPr>
        <w:t xml:space="preserve"> </w:t>
      </w:r>
    </w:p>
    <w:p w:rsidR="00507D96" w:rsidRPr="00507D96" w:rsidRDefault="00507D96" w:rsidP="00507D96">
      <w:pPr>
        <w:numPr>
          <w:ilvl w:val="0"/>
          <w:numId w:val="185"/>
        </w:numPr>
        <w:spacing w:after="105" w:line="237" w:lineRule="auto"/>
        <w:ind w:right="92"/>
        <w:rPr>
          <w:rFonts w:ascii="Times New Roman" w:eastAsia="Calibri" w:hAnsi="Times New Roman"/>
          <w:lang w:eastAsia="en-US"/>
        </w:rPr>
      </w:pPr>
      <w:r w:rsidRPr="00507D96">
        <w:rPr>
          <w:rFonts w:ascii="Times New Roman" w:eastAsia="Arial" w:hAnsi="Times New Roman"/>
          <w:sz w:val="20"/>
          <w:lang w:eastAsia="en-US"/>
        </w:rPr>
        <w:t xml:space="preserve">Настройте интерфейс туннеля на маршрутизаторе EAST. Используйте S0/0/1 на маршрутизаторе EAST в качестве интерфейс источника туннеля и 10.1.1.1 как назначение туннеля на маршрутизаторе WEST. </w:t>
      </w:r>
    </w:p>
    <w:p w:rsidR="00507D96" w:rsidRPr="00507D96" w:rsidRDefault="00507D96" w:rsidP="00507D96">
      <w:pPr>
        <w:spacing w:after="42" w:line="259" w:lineRule="auto"/>
        <w:ind w:left="715" w:right="112"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EAST(config)# </w:t>
      </w:r>
      <w:r w:rsidRPr="00507D96">
        <w:rPr>
          <w:rFonts w:ascii="Times New Roman" w:eastAsia="Courier New" w:hAnsi="Times New Roman"/>
          <w:b/>
          <w:sz w:val="20"/>
          <w:lang w:val="en-US" w:eastAsia="en-US"/>
        </w:rPr>
        <w:t xml:space="preserve">interface tunnel 0 </w:t>
      </w:r>
    </w:p>
    <w:p w:rsidR="00507D96" w:rsidRPr="00507D96" w:rsidRDefault="00507D96" w:rsidP="00507D96">
      <w:pPr>
        <w:spacing w:after="42" w:line="259" w:lineRule="auto"/>
        <w:ind w:left="715" w:right="112"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EAST(config-if)# </w:t>
      </w:r>
      <w:r w:rsidRPr="00507D96">
        <w:rPr>
          <w:rFonts w:ascii="Times New Roman" w:eastAsia="Courier New" w:hAnsi="Times New Roman"/>
          <w:b/>
          <w:sz w:val="20"/>
          <w:lang w:val="en-US" w:eastAsia="en-US"/>
        </w:rPr>
        <w:t xml:space="preserve">ip address 172.16.12.2 255.255.255.252 </w:t>
      </w:r>
    </w:p>
    <w:p w:rsidR="00507D96" w:rsidRPr="00507D96" w:rsidRDefault="00507D96" w:rsidP="00507D96">
      <w:pPr>
        <w:spacing w:after="42" w:line="259" w:lineRule="auto"/>
        <w:ind w:left="715" w:right="112"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EAST(config-if)# </w:t>
      </w:r>
      <w:r w:rsidRPr="00507D96">
        <w:rPr>
          <w:rFonts w:ascii="Times New Roman" w:eastAsia="Courier New" w:hAnsi="Times New Roman"/>
          <w:b/>
          <w:sz w:val="20"/>
          <w:lang w:val="en-US" w:eastAsia="en-US"/>
        </w:rPr>
        <w:t xml:space="preserve">tunnel source 10.2.2.1 </w:t>
      </w:r>
    </w:p>
    <w:p w:rsidR="00507D96" w:rsidRPr="00507D96" w:rsidRDefault="00507D96" w:rsidP="00507D96">
      <w:pPr>
        <w:spacing w:after="113" w:line="259" w:lineRule="auto"/>
        <w:ind w:left="715" w:right="112"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EAST(config-if)# </w:t>
      </w:r>
      <w:r w:rsidRPr="00507D96">
        <w:rPr>
          <w:rFonts w:ascii="Times New Roman" w:eastAsia="Courier New" w:hAnsi="Times New Roman"/>
          <w:b/>
          <w:sz w:val="20"/>
          <w:lang w:val="en-US" w:eastAsia="en-US"/>
        </w:rPr>
        <w:t xml:space="preserve">tunnel destination 10.1.1.1 </w:t>
      </w:r>
    </w:p>
    <w:p w:rsidR="00507D96" w:rsidRPr="00507D96" w:rsidRDefault="00507D96" w:rsidP="00507D96">
      <w:pPr>
        <w:spacing w:after="251" w:line="248" w:lineRule="auto"/>
        <w:ind w:left="730" w:hanging="10"/>
        <w:rPr>
          <w:rFonts w:ascii="Times New Roman" w:eastAsia="Calibri" w:hAnsi="Times New Roman"/>
          <w:lang w:eastAsia="en-US"/>
        </w:rPr>
      </w:pPr>
      <w:r w:rsidRPr="00507D96">
        <w:rPr>
          <w:rFonts w:ascii="Times New Roman" w:eastAsia="Arial" w:hAnsi="Times New Roman"/>
          <w:b/>
          <w:sz w:val="20"/>
          <w:lang w:eastAsia="en-US"/>
        </w:rPr>
        <w:t>Примечание</w:t>
      </w:r>
      <w:r w:rsidRPr="00507D96">
        <w:rPr>
          <w:rFonts w:ascii="Times New Roman" w:eastAsia="Arial" w:hAnsi="Times New Roman"/>
          <w:sz w:val="20"/>
          <w:lang w:eastAsia="en-US"/>
        </w:rPr>
        <w:t>. Для команды</w:t>
      </w:r>
      <w:r w:rsidRPr="00507D96">
        <w:rPr>
          <w:rFonts w:ascii="Times New Roman" w:eastAsia="Arial" w:hAnsi="Times New Roman"/>
          <w:b/>
          <w:sz w:val="20"/>
          <w:lang w:eastAsia="en-US"/>
        </w:rPr>
        <w:t xml:space="preserve"> tunnel source</w:t>
      </w:r>
      <w:r w:rsidRPr="00507D96">
        <w:rPr>
          <w:rFonts w:ascii="Times New Roman" w:eastAsia="Arial" w:hAnsi="Times New Roman"/>
          <w:sz w:val="20"/>
          <w:lang w:eastAsia="en-US"/>
        </w:rPr>
        <w:t xml:space="preserve"> в качестве источника можно использовать имя интерфейса или IP-адрес. </w:t>
      </w:r>
    </w:p>
    <w:p w:rsidR="00507D96" w:rsidRPr="00507D96" w:rsidRDefault="00507D96" w:rsidP="00507D96">
      <w:pPr>
        <w:spacing w:after="115" w:line="259" w:lineRule="auto"/>
        <w:ind w:left="-5" w:hanging="10"/>
        <w:rPr>
          <w:rFonts w:ascii="Times New Roman" w:eastAsia="Calibri" w:hAnsi="Times New Roman"/>
          <w:lang w:eastAsia="en-US"/>
        </w:rPr>
      </w:pPr>
      <w:r w:rsidRPr="00507D96">
        <w:rPr>
          <w:rFonts w:ascii="Times New Roman" w:eastAsia="Arial" w:hAnsi="Times New Roman"/>
          <w:b/>
          <w:lang w:eastAsia="en-US"/>
        </w:rPr>
        <w:t xml:space="preserve">Шаг 2: Убедитесь, что туннель GRE работает. </w:t>
      </w:r>
    </w:p>
    <w:p w:rsidR="00507D96" w:rsidRPr="00507D96" w:rsidRDefault="00507D96" w:rsidP="00507D96">
      <w:pPr>
        <w:spacing w:after="109" w:line="248" w:lineRule="auto"/>
        <w:ind w:left="356" w:hanging="10"/>
        <w:rPr>
          <w:rFonts w:ascii="Times New Roman" w:eastAsia="Calibri" w:hAnsi="Times New Roman"/>
          <w:lang w:eastAsia="en-US"/>
        </w:rPr>
      </w:pPr>
      <w:r w:rsidRPr="00507D96">
        <w:rPr>
          <w:rFonts w:ascii="Times New Roman" w:eastAsia="Arial" w:hAnsi="Times New Roman"/>
          <w:sz w:val="20"/>
          <w:lang w:eastAsia="en-US"/>
        </w:rPr>
        <w:t xml:space="preserve">a. Проверьте состояние интерфейса туннеля на маршрутизаторах WEST и EAST. </w:t>
      </w:r>
    </w:p>
    <w:p w:rsidR="00507D96" w:rsidRPr="00507D96" w:rsidRDefault="00507D96" w:rsidP="00507D96">
      <w:pPr>
        <w:spacing w:after="42" w:line="259" w:lineRule="auto"/>
        <w:ind w:left="715" w:right="112"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WEST# </w:t>
      </w:r>
      <w:r w:rsidRPr="00507D96">
        <w:rPr>
          <w:rFonts w:ascii="Times New Roman" w:eastAsia="Courier New" w:hAnsi="Times New Roman"/>
          <w:b/>
          <w:sz w:val="20"/>
          <w:lang w:val="en-US" w:eastAsia="en-US"/>
        </w:rPr>
        <w:t>show ip interface brief</w:t>
      </w:r>
      <w:r w:rsidRPr="00507D96">
        <w:rPr>
          <w:rFonts w:ascii="Times New Roman" w:eastAsia="Courier New" w:hAnsi="Times New Roman"/>
          <w:sz w:val="20"/>
          <w:lang w:val="en-US" w:eastAsia="en-US"/>
        </w:rPr>
        <w:t xml:space="preserve"> </w:t>
      </w:r>
    </w:p>
    <w:p w:rsidR="00507D96" w:rsidRPr="00507D96" w:rsidRDefault="00507D96" w:rsidP="00507D96">
      <w:pPr>
        <w:spacing w:after="42" w:line="259" w:lineRule="auto"/>
        <w:ind w:left="715"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Interface                  IP-Address      OK? Method Status                Protocol </w:t>
      </w:r>
    </w:p>
    <w:p w:rsidR="00507D96" w:rsidRPr="00507D96" w:rsidRDefault="00507D96" w:rsidP="00507D96">
      <w:pPr>
        <w:spacing w:after="42" w:line="259" w:lineRule="auto"/>
        <w:ind w:left="715"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Embedded-Service-Engine0/0 unassigned      YES unset  administratively down down </w:t>
      </w:r>
    </w:p>
    <w:p w:rsidR="00507D96" w:rsidRPr="00507D96" w:rsidRDefault="00507D96" w:rsidP="00507D96">
      <w:pPr>
        <w:spacing w:after="42" w:line="259" w:lineRule="auto"/>
        <w:ind w:left="715"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GigabitEthernet0/0         unassigned      YES unset  administratively down down </w:t>
      </w:r>
    </w:p>
    <w:p w:rsidR="00507D96" w:rsidRPr="00507D96" w:rsidRDefault="00507D96" w:rsidP="00507D96">
      <w:pPr>
        <w:spacing w:after="42" w:line="259" w:lineRule="auto"/>
        <w:ind w:left="715"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GigabitEthernet0/1         172.16.1.1      YES manual up                    up </w:t>
      </w:r>
    </w:p>
    <w:p w:rsidR="00507D96" w:rsidRPr="00507D96" w:rsidRDefault="00507D96" w:rsidP="00507D96">
      <w:pPr>
        <w:spacing w:after="42" w:line="259" w:lineRule="auto"/>
        <w:ind w:left="715"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Serial0/0/0                10.1.1.1        YES manual up                    up </w:t>
      </w:r>
    </w:p>
    <w:p w:rsidR="00507D96" w:rsidRPr="00507D96" w:rsidRDefault="00507D96" w:rsidP="00507D96">
      <w:pPr>
        <w:spacing w:after="42" w:line="259" w:lineRule="auto"/>
        <w:ind w:left="715"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Serial0/0/1                unassigned      YES unset  administratively down down </w:t>
      </w:r>
      <w:r w:rsidRPr="00507D96">
        <w:rPr>
          <w:rFonts w:ascii="Times New Roman" w:eastAsia="Courier New" w:hAnsi="Times New Roman"/>
          <w:sz w:val="18"/>
          <w:shd w:val="clear" w:color="auto" w:fill="FFFF00"/>
          <w:lang w:val="en-US" w:eastAsia="en-US"/>
        </w:rPr>
        <w:t>Tunnel0                    172.16.12.1     YES manual up                    up</w:t>
      </w:r>
      <w:r w:rsidRPr="00507D96">
        <w:rPr>
          <w:rFonts w:ascii="Times New Roman" w:eastAsia="Courier New" w:hAnsi="Times New Roman"/>
          <w:sz w:val="18"/>
          <w:lang w:val="en-US" w:eastAsia="en-US"/>
        </w:rPr>
        <w:t xml:space="preserve"> </w:t>
      </w:r>
    </w:p>
    <w:p w:rsidR="00507D96" w:rsidRPr="00507D96" w:rsidRDefault="00507D96" w:rsidP="00507D96">
      <w:pPr>
        <w:spacing w:after="61" w:line="259" w:lineRule="auto"/>
        <w:ind w:left="720"/>
        <w:rPr>
          <w:rFonts w:ascii="Times New Roman" w:eastAsia="Calibri" w:hAnsi="Times New Roman"/>
          <w:lang w:val="en-US" w:eastAsia="en-US"/>
        </w:rPr>
      </w:pPr>
      <w:r w:rsidRPr="00507D96">
        <w:rPr>
          <w:rFonts w:ascii="Times New Roman" w:eastAsia="Courier New" w:hAnsi="Times New Roman"/>
          <w:sz w:val="18"/>
          <w:lang w:val="en-US" w:eastAsia="en-US"/>
        </w:rPr>
        <w:t xml:space="preserve"> </w:t>
      </w:r>
    </w:p>
    <w:p w:rsidR="00507D96" w:rsidRPr="00507D96" w:rsidRDefault="00507D96" w:rsidP="00507D96">
      <w:pPr>
        <w:spacing w:after="42" w:line="259" w:lineRule="auto"/>
        <w:ind w:left="715" w:right="112"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EAST# </w:t>
      </w:r>
      <w:r w:rsidRPr="00507D96">
        <w:rPr>
          <w:rFonts w:ascii="Times New Roman" w:eastAsia="Courier New" w:hAnsi="Times New Roman"/>
          <w:b/>
          <w:sz w:val="20"/>
          <w:lang w:val="en-US" w:eastAsia="en-US"/>
        </w:rPr>
        <w:t>show ip interface brief</w:t>
      </w:r>
      <w:r w:rsidRPr="00507D96">
        <w:rPr>
          <w:rFonts w:ascii="Times New Roman" w:eastAsia="Courier New" w:hAnsi="Times New Roman"/>
          <w:sz w:val="20"/>
          <w:lang w:val="en-US" w:eastAsia="en-US"/>
        </w:rPr>
        <w:t xml:space="preserve"> </w:t>
      </w:r>
    </w:p>
    <w:p w:rsidR="00507D96" w:rsidRPr="00507D96" w:rsidRDefault="00507D96" w:rsidP="00507D96">
      <w:pPr>
        <w:spacing w:after="42" w:line="259" w:lineRule="auto"/>
        <w:ind w:left="715"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Interface                  IP-Address      OK? Method Status                Protocol </w:t>
      </w:r>
    </w:p>
    <w:p w:rsidR="00507D96" w:rsidRPr="00507D96" w:rsidRDefault="00507D96" w:rsidP="00507D96">
      <w:pPr>
        <w:spacing w:after="42" w:line="259" w:lineRule="auto"/>
        <w:ind w:left="715"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Embedded-Service-Engine0/0 unassigned      YES unset  administratively down down </w:t>
      </w:r>
    </w:p>
    <w:p w:rsidR="00507D96" w:rsidRPr="00507D96" w:rsidRDefault="00507D96" w:rsidP="00507D96">
      <w:pPr>
        <w:spacing w:after="42" w:line="259" w:lineRule="auto"/>
        <w:ind w:left="715"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GigabitEthernet0/0         unassigned      YES unset  administratively down down </w:t>
      </w:r>
    </w:p>
    <w:p w:rsidR="00507D96" w:rsidRPr="00507D96" w:rsidRDefault="00507D96" w:rsidP="00507D96">
      <w:pPr>
        <w:spacing w:after="42" w:line="259" w:lineRule="auto"/>
        <w:ind w:left="715"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GigabitEthernet0/1         172.16.2.1      YES manual up                    up </w:t>
      </w:r>
    </w:p>
    <w:p w:rsidR="00507D96" w:rsidRPr="00507D96" w:rsidRDefault="00507D96" w:rsidP="00507D96">
      <w:pPr>
        <w:spacing w:after="42" w:line="259" w:lineRule="auto"/>
        <w:ind w:left="715"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Serial0/0/0                unassigned      YES unset  administratively down down </w:t>
      </w:r>
    </w:p>
    <w:p w:rsidR="00507D96" w:rsidRPr="00507D96" w:rsidRDefault="00507D96" w:rsidP="00507D96">
      <w:pPr>
        <w:spacing w:after="42" w:line="259" w:lineRule="auto"/>
        <w:ind w:left="715"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Serial0/0/1                10.2.2.1        YES manual up                    up </w:t>
      </w:r>
    </w:p>
    <w:p w:rsidR="00507D96" w:rsidRPr="00507D96" w:rsidRDefault="00507D96" w:rsidP="00507D96">
      <w:pPr>
        <w:spacing w:after="125" w:line="259" w:lineRule="auto"/>
        <w:ind w:left="715" w:hanging="10"/>
        <w:rPr>
          <w:rFonts w:ascii="Times New Roman" w:eastAsia="Calibri" w:hAnsi="Times New Roman"/>
          <w:lang w:val="en-US" w:eastAsia="en-US"/>
        </w:rPr>
      </w:pPr>
      <w:r w:rsidRPr="00507D96">
        <w:rPr>
          <w:rFonts w:ascii="Times New Roman" w:eastAsia="Courier New" w:hAnsi="Times New Roman"/>
          <w:sz w:val="18"/>
          <w:shd w:val="clear" w:color="auto" w:fill="FFFF00"/>
          <w:lang w:val="en-US" w:eastAsia="en-US"/>
        </w:rPr>
        <w:t>Tunnel0                    172.16.12.2     YES manual up                    up</w:t>
      </w:r>
      <w:r w:rsidRPr="00507D96">
        <w:rPr>
          <w:rFonts w:ascii="Times New Roman" w:eastAsia="Courier New" w:hAnsi="Times New Roman"/>
          <w:sz w:val="18"/>
          <w:lang w:val="en-US" w:eastAsia="en-US"/>
        </w:rPr>
        <w:t xml:space="preserve"> </w:t>
      </w:r>
    </w:p>
    <w:p w:rsidR="00507D96" w:rsidRPr="00507D96" w:rsidRDefault="00507D96" w:rsidP="00507D96">
      <w:pPr>
        <w:spacing w:after="109" w:line="248" w:lineRule="auto"/>
        <w:ind w:left="706" w:hanging="360"/>
        <w:rPr>
          <w:rFonts w:ascii="Times New Roman" w:eastAsia="Calibri" w:hAnsi="Times New Roman"/>
          <w:lang w:eastAsia="en-US"/>
        </w:rPr>
      </w:pPr>
      <w:r w:rsidRPr="00507D96">
        <w:rPr>
          <w:rFonts w:ascii="Times New Roman" w:eastAsia="Arial" w:hAnsi="Times New Roman"/>
          <w:sz w:val="20"/>
          <w:lang w:eastAsia="en-US"/>
        </w:rPr>
        <w:t xml:space="preserve">b. С помощью команды </w:t>
      </w:r>
      <w:r w:rsidRPr="00507D96">
        <w:rPr>
          <w:rFonts w:ascii="Times New Roman" w:eastAsia="Arial" w:hAnsi="Times New Roman"/>
          <w:b/>
          <w:sz w:val="20"/>
          <w:lang w:eastAsia="en-US"/>
        </w:rPr>
        <w:t>show interfaces tunnel 0</w:t>
      </w:r>
      <w:r w:rsidRPr="00507D96">
        <w:rPr>
          <w:rFonts w:ascii="Times New Roman" w:eastAsia="Arial" w:hAnsi="Times New Roman"/>
          <w:sz w:val="20"/>
          <w:lang w:eastAsia="en-US"/>
        </w:rPr>
        <w:t xml:space="preserve"> проверьте протокол туннелирования, источник туннеля и назначение туннеля, используемые в этом туннеле. </w:t>
      </w:r>
    </w:p>
    <w:p w:rsidR="00507D96" w:rsidRPr="00507D96" w:rsidRDefault="00507D96" w:rsidP="00507D96">
      <w:pPr>
        <w:spacing w:after="109" w:line="248" w:lineRule="auto"/>
        <w:ind w:left="729" w:hanging="10"/>
        <w:rPr>
          <w:rFonts w:ascii="Times New Roman" w:eastAsia="Calibri" w:hAnsi="Times New Roman"/>
          <w:lang w:eastAsia="en-US"/>
        </w:rPr>
      </w:pPr>
      <w:r w:rsidRPr="00507D96">
        <w:rPr>
          <w:rFonts w:ascii="Times New Roman" w:eastAsia="Arial" w:hAnsi="Times New Roman"/>
          <w:sz w:val="20"/>
          <w:lang w:eastAsia="en-US"/>
        </w:rPr>
        <w:t xml:space="preserve">Какой протокол туннелирования используется? Какие IP-адреса источника и назначения туннеля связаны с туннелем GRE на каждом маршрутизаторе? </w:t>
      </w:r>
    </w:p>
    <w:p w:rsidR="00507D96" w:rsidRPr="00507D96" w:rsidRDefault="00507D96" w:rsidP="00507D96">
      <w:pPr>
        <w:spacing w:before="100" w:beforeAutospacing="1" w:after="100" w:afterAutospacing="1" w:line="240" w:lineRule="auto"/>
        <w:ind w:left="715"/>
        <w:outlineLvl w:val="1"/>
        <w:rPr>
          <w:rFonts w:ascii="Times New Roman" w:eastAsia="Times New Roman" w:hAnsi="Times New Roman"/>
          <w:b/>
          <w:bCs/>
          <w:sz w:val="36"/>
          <w:szCs w:val="36"/>
        </w:rPr>
      </w:pPr>
      <w:r w:rsidRPr="00507D96">
        <w:rPr>
          <w:rFonts w:ascii="Times New Roman" w:eastAsia="Times New Roman" w:hAnsi="Times New Roman"/>
          <w:b/>
          <w:bCs/>
          <w:sz w:val="36"/>
          <w:szCs w:val="36"/>
        </w:rPr>
        <w:t>________________________________________________</w:t>
      </w:r>
    </w:p>
    <w:p w:rsidR="00507D96" w:rsidRPr="00507D96" w:rsidRDefault="00507D96" w:rsidP="00507D96">
      <w:pPr>
        <w:numPr>
          <w:ilvl w:val="0"/>
          <w:numId w:val="186"/>
        </w:numPr>
        <w:spacing w:after="109" w:line="248" w:lineRule="auto"/>
        <w:ind w:right="570"/>
        <w:rPr>
          <w:rFonts w:ascii="Times New Roman" w:eastAsia="Calibri" w:hAnsi="Times New Roman"/>
          <w:lang w:eastAsia="en-US"/>
        </w:rPr>
      </w:pPr>
      <w:r w:rsidRPr="00507D96">
        <w:rPr>
          <w:rFonts w:ascii="Times New Roman" w:eastAsia="Arial" w:hAnsi="Times New Roman"/>
          <w:sz w:val="20"/>
          <w:lang w:eastAsia="en-US"/>
        </w:rPr>
        <w:lastRenderedPageBreak/>
        <w:t xml:space="preserve">Отправьте эхо-запрос по туннелю из маршрутизатора WEST на маршрутизатор EAST с использованием IP-адреса интерфейса туннеля. </w:t>
      </w:r>
    </w:p>
    <w:p w:rsidR="00507D96" w:rsidRPr="00507D96" w:rsidRDefault="00507D96" w:rsidP="00507D96">
      <w:pPr>
        <w:spacing w:after="42" w:line="259" w:lineRule="auto"/>
        <w:ind w:left="715" w:right="112"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WEST# </w:t>
      </w:r>
      <w:r w:rsidRPr="00507D96">
        <w:rPr>
          <w:rFonts w:ascii="Times New Roman" w:eastAsia="Courier New" w:hAnsi="Times New Roman"/>
          <w:b/>
          <w:sz w:val="20"/>
          <w:lang w:val="en-US" w:eastAsia="en-US"/>
        </w:rPr>
        <w:t>ping 172.16.12.2</w:t>
      </w:r>
      <w:r w:rsidRPr="00507D96">
        <w:rPr>
          <w:rFonts w:ascii="Times New Roman" w:eastAsia="Courier New" w:hAnsi="Times New Roman"/>
          <w:sz w:val="20"/>
          <w:lang w:val="en-US" w:eastAsia="en-US"/>
        </w:rPr>
        <w:t xml:space="preserve"> </w:t>
      </w:r>
    </w:p>
    <w:p w:rsidR="00507D96" w:rsidRPr="00507D96" w:rsidRDefault="00507D96" w:rsidP="00507D96">
      <w:pPr>
        <w:spacing w:after="42" w:line="259" w:lineRule="auto"/>
        <w:ind w:left="715" w:right="2009"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Type escape sequence to abort. Sending 5, 100-byte ICMP Echos to 172.16.12.2, timeout is 2 seconds: !!!!! </w:t>
      </w:r>
    </w:p>
    <w:p w:rsidR="00507D96" w:rsidRPr="00507D96" w:rsidRDefault="00507D96" w:rsidP="00507D96">
      <w:pPr>
        <w:spacing w:after="132" w:line="259" w:lineRule="auto"/>
        <w:ind w:left="715"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Success rate is 100 percent (5/5), round-trip min/avg/max = 32/34/36 ms </w:t>
      </w:r>
    </w:p>
    <w:p w:rsidR="00507D96" w:rsidRPr="00507D96" w:rsidRDefault="00507D96" w:rsidP="00507D96">
      <w:pPr>
        <w:numPr>
          <w:ilvl w:val="0"/>
          <w:numId w:val="186"/>
        </w:numPr>
        <w:spacing w:after="109" w:line="248" w:lineRule="auto"/>
        <w:ind w:right="570"/>
        <w:rPr>
          <w:rFonts w:ascii="Times New Roman" w:eastAsia="Calibri" w:hAnsi="Times New Roman"/>
          <w:lang w:eastAsia="en-US"/>
        </w:rPr>
      </w:pPr>
      <w:r w:rsidRPr="00507D96">
        <w:rPr>
          <w:rFonts w:ascii="Times New Roman" w:eastAsia="Arial" w:hAnsi="Times New Roman"/>
          <w:sz w:val="20"/>
          <w:lang w:eastAsia="en-US"/>
        </w:rPr>
        <w:t xml:space="preserve">С помощью команды </w:t>
      </w:r>
      <w:r w:rsidRPr="00507D96">
        <w:rPr>
          <w:rFonts w:ascii="Times New Roman" w:eastAsia="Arial" w:hAnsi="Times New Roman"/>
          <w:b/>
          <w:sz w:val="20"/>
          <w:lang w:eastAsia="en-US"/>
        </w:rPr>
        <w:t>traceroute</w:t>
      </w:r>
      <w:r w:rsidRPr="00507D96">
        <w:rPr>
          <w:rFonts w:ascii="Times New Roman" w:eastAsia="Arial" w:hAnsi="Times New Roman"/>
          <w:sz w:val="20"/>
          <w:lang w:eastAsia="en-US"/>
        </w:rPr>
        <w:t xml:space="preserve"> на маршрутизаторе WEST определите тракт к интерфейсу туннеля на маршрутизаторе EAST. Укажите путь до маршрутизатора EAST.  </w:t>
      </w:r>
    </w:p>
    <w:p w:rsidR="00507D96" w:rsidRPr="00507D96" w:rsidRDefault="00507D96" w:rsidP="00507D96">
      <w:pPr>
        <w:spacing w:before="100" w:beforeAutospacing="1" w:after="100" w:afterAutospacing="1" w:line="240" w:lineRule="auto"/>
        <w:ind w:left="715"/>
        <w:outlineLvl w:val="1"/>
        <w:rPr>
          <w:rFonts w:ascii="Times New Roman" w:eastAsia="Times New Roman" w:hAnsi="Times New Roman"/>
          <w:b/>
          <w:bCs/>
          <w:sz w:val="36"/>
          <w:szCs w:val="36"/>
        </w:rPr>
      </w:pPr>
      <w:r w:rsidRPr="00507D96">
        <w:rPr>
          <w:rFonts w:ascii="Times New Roman" w:eastAsia="Times New Roman" w:hAnsi="Times New Roman"/>
          <w:b/>
          <w:bCs/>
          <w:sz w:val="36"/>
          <w:szCs w:val="36"/>
        </w:rPr>
        <w:t>________________________________________________</w:t>
      </w:r>
    </w:p>
    <w:p w:rsidR="00507D96" w:rsidRPr="00507D96" w:rsidRDefault="00507D96" w:rsidP="00507D96">
      <w:pPr>
        <w:spacing w:after="109" w:line="248" w:lineRule="auto"/>
        <w:ind w:left="706" w:hanging="360"/>
        <w:rPr>
          <w:rFonts w:ascii="Times New Roman" w:eastAsia="Calibri" w:hAnsi="Times New Roman"/>
          <w:lang w:eastAsia="en-US"/>
        </w:rPr>
      </w:pPr>
      <w:r w:rsidRPr="00507D96">
        <w:rPr>
          <w:rFonts w:ascii="Times New Roman" w:eastAsia="Arial" w:hAnsi="Times New Roman"/>
          <w:sz w:val="20"/>
          <w:lang w:eastAsia="en-US"/>
        </w:rPr>
        <w:t xml:space="preserve">e. Отправьте эхо-запрос и сделайте трассировку маршрута через туннель от маршрутизатора EAST к маршрутизатору WEST с использованием IP-адреса интерфейса туннеля. </w:t>
      </w:r>
    </w:p>
    <w:p w:rsidR="00507D96" w:rsidRPr="00507D96" w:rsidRDefault="00507D96" w:rsidP="00507D96">
      <w:pPr>
        <w:spacing w:after="109" w:line="248" w:lineRule="auto"/>
        <w:ind w:left="730" w:hanging="10"/>
        <w:rPr>
          <w:rFonts w:ascii="Times New Roman" w:eastAsia="Calibri" w:hAnsi="Times New Roman"/>
          <w:lang w:eastAsia="en-US"/>
        </w:rPr>
      </w:pPr>
      <w:r w:rsidRPr="00507D96">
        <w:rPr>
          <w:rFonts w:ascii="Times New Roman" w:eastAsia="Arial" w:hAnsi="Times New Roman"/>
          <w:sz w:val="20"/>
          <w:lang w:eastAsia="en-US"/>
        </w:rPr>
        <w:t xml:space="preserve">Укажите путь от маршрутизатора EAST до маршрутизатора WEST?  </w:t>
      </w:r>
    </w:p>
    <w:p w:rsidR="00507D96" w:rsidRPr="00507D96" w:rsidRDefault="00507D96" w:rsidP="00507D96">
      <w:pPr>
        <w:spacing w:after="99" w:line="259" w:lineRule="auto"/>
        <w:ind w:left="715" w:hanging="10"/>
        <w:rPr>
          <w:rFonts w:ascii="Times New Roman" w:eastAsia="Calibri" w:hAnsi="Times New Roman"/>
          <w:lang w:eastAsia="en-US"/>
        </w:rPr>
      </w:pPr>
      <w:r w:rsidRPr="00507D96">
        <w:rPr>
          <w:rFonts w:ascii="Times New Roman" w:eastAsia="Arial" w:hAnsi="Times New Roman"/>
          <w:sz w:val="20"/>
          <w:lang w:eastAsia="en-US"/>
        </w:rPr>
        <w:t>_____________________________________________________________________________</w:t>
      </w:r>
    </w:p>
    <w:p w:rsidR="00507D96" w:rsidRPr="00507D96" w:rsidRDefault="00507D96" w:rsidP="00507D96">
      <w:pPr>
        <w:spacing w:after="9" w:line="248" w:lineRule="auto"/>
        <w:ind w:left="730" w:hanging="10"/>
        <w:rPr>
          <w:rFonts w:ascii="Times New Roman" w:eastAsia="Calibri" w:hAnsi="Times New Roman"/>
          <w:lang w:eastAsia="en-US"/>
        </w:rPr>
      </w:pPr>
      <w:r w:rsidRPr="00507D96">
        <w:rPr>
          <w:rFonts w:ascii="Times New Roman" w:eastAsia="Arial" w:hAnsi="Times New Roman"/>
          <w:sz w:val="20"/>
          <w:lang w:eastAsia="en-US"/>
        </w:rPr>
        <w:t xml:space="preserve">С какими интерфейсами связаны эти IP-адреса? Почему? </w:t>
      </w:r>
    </w:p>
    <w:p w:rsidR="00507D96" w:rsidRPr="00507D96" w:rsidRDefault="00507D96" w:rsidP="00507D96">
      <w:pPr>
        <w:spacing w:before="100" w:beforeAutospacing="1" w:after="100" w:afterAutospacing="1" w:line="240" w:lineRule="auto"/>
        <w:ind w:left="715"/>
        <w:outlineLvl w:val="1"/>
        <w:rPr>
          <w:rFonts w:ascii="Times New Roman" w:eastAsia="Times New Roman" w:hAnsi="Times New Roman"/>
          <w:b/>
          <w:bCs/>
          <w:sz w:val="36"/>
          <w:szCs w:val="36"/>
        </w:rPr>
      </w:pPr>
      <w:r w:rsidRPr="00507D96">
        <w:rPr>
          <w:rFonts w:ascii="Times New Roman" w:eastAsia="Times New Roman" w:hAnsi="Times New Roman"/>
          <w:b/>
          <w:bCs/>
          <w:sz w:val="36"/>
          <w:szCs w:val="36"/>
        </w:rPr>
        <w:t>________________________________________________</w:t>
      </w:r>
    </w:p>
    <w:p w:rsidR="00507D96" w:rsidRPr="00507D96" w:rsidRDefault="00507D96" w:rsidP="00507D96">
      <w:pPr>
        <w:spacing w:after="307" w:line="248" w:lineRule="auto"/>
        <w:ind w:left="706" w:right="105" w:hanging="360"/>
        <w:rPr>
          <w:rFonts w:ascii="Times New Roman" w:eastAsia="Calibri" w:hAnsi="Times New Roman"/>
          <w:lang w:eastAsia="en-US"/>
        </w:rPr>
      </w:pPr>
      <w:r w:rsidRPr="00507D96">
        <w:rPr>
          <w:rFonts w:ascii="Times New Roman" w:eastAsia="Arial" w:hAnsi="Times New Roman"/>
          <w:sz w:val="20"/>
          <w:lang w:eastAsia="en-US"/>
        </w:rPr>
        <w:t xml:space="preserve">f. </w:t>
      </w:r>
      <w:r w:rsidRPr="00507D96">
        <w:rPr>
          <w:rFonts w:ascii="Times New Roman" w:eastAsia="Arial" w:hAnsi="Times New Roman"/>
          <w:sz w:val="20"/>
          <w:lang w:eastAsia="en-US"/>
        </w:rPr>
        <w:tab/>
        <w:t xml:space="preserve">Команды </w:t>
      </w:r>
      <w:r w:rsidRPr="00507D96">
        <w:rPr>
          <w:rFonts w:ascii="Times New Roman" w:eastAsia="Arial" w:hAnsi="Times New Roman"/>
          <w:b/>
          <w:sz w:val="20"/>
          <w:lang w:eastAsia="en-US"/>
        </w:rPr>
        <w:t>ping</w:t>
      </w:r>
      <w:r w:rsidRPr="00507D96">
        <w:rPr>
          <w:rFonts w:ascii="Times New Roman" w:eastAsia="Arial" w:hAnsi="Times New Roman"/>
          <w:sz w:val="20"/>
          <w:lang w:eastAsia="en-US"/>
        </w:rPr>
        <w:t xml:space="preserve"> и</w:t>
      </w:r>
      <w:r w:rsidRPr="00507D96">
        <w:rPr>
          <w:rFonts w:ascii="Times New Roman" w:eastAsia="Arial" w:hAnsi="Times New Roman"/>
          <w:b/>
          <w:sz w:val="20"/>
          <w:lang w:eastAsia="en-US"/>
        </w:rPr>
        <w:t xml:space="preserve"> traceroute</w:t>
      </w:r>
      <w:r w:rsidRPr="00507D96">
        <w:rPr>
          <w:rFonts w:ascii="Times New Roman" w:eastAsia="Arial" w:hAnsi="Times New Roman"/>
          <w:sz w:val="20"/>
          <w:lang w:eastAsia="en-US"/>
        </w:rPr>
        <w:t xml:space="preserve"> должны успешно выполняться. Если это не так, устраните неполадки и перейдите к следующей части. </w:t>
      </w:r>
    </w:p>
    <w:p w:rsidR="00507D96" w:rsidRPr="00507D96" w:rsidRDefault="00507D96" w:rsidP="00507D96">
      <w:pPr>
        <w:keepNext/>
        <w:keepLines/>
        <w:spacing w:before="240" w:after="65" w:line="259" w:lineRule="auto"/>
        <w:ind w:left="-5"/>
        <w:outlineLvl w:val="0"/>
        <w:rPr>
          <w:rFonts w:ascii="Times New Roman" w:eastAsia="DengXian Light" w:hAnsi="Times New Roman"/>
          <w:sz w:val="32"/>
          <w:szCs w:val="32"/>
          <w:lang w:eastAsia="en-US"/>
        </w:rPr>
      </w:pPr>
      <w:r w:rsidRPr="00507D96">
        <w:rPr>
          <w:rFonts w:ascii="Times New Roman" w:eastAsia="DengXian Light" w:hAnsi="Times New Roman"/>
          <w:sz w:val="28"/>
          <w:szCs w:val="32"/>
          <w:lang w:eastAsia="en-US"/>
        </w:rPr>
        <w:t xml:space="preserve">Часть 3: Включение маршрутизации через туннель GRE </w:t>
      </w:r>
    </w:p>
    <w:p w:rsidR="00507D96" w:rsidRPr="00507D96" w:rsidRDefault="00507D96" w:rsidP="00507D96">
      <w:pPr>
        <w:spacing w:after="109" w:line="248" w:lineRule="auto"/>
        <w:ind w:left="356" w:hanging="10"/>
        <w:rPr>
          <w:rFonts w:ascii="Times New Roman" w:eastAsia="Calibri" w:hAnsi="Times New Roman"/>
          <w:lang w:eastAsia="en-US"/>
        </w:rPr>
      </w:pPr>
      <w:r w:rsidRPr="00507D96">
        <w:rPr>
          <w:rFonts w:ascii="Times New Roman" w:eastAsia="Arial" w:hAnsi="Times New Roman"/>
          <w:sz w:val="20"/>
          <w:lang w:eastAsia="en-US"/>
        </w:rPr>
        <w:t xml:space="preserve">В части 3 необходимо настроить протокол маршрутизации OSPF таким образом, чтобы локальные сети (LAN) на маршрутизаторах WEST и EAST могли обмениваться данными с помощью туннеля GRE. </w:t>
      </w:r>
    </w:p>
    <w:p w:rsidR="00507D96" w:rsidRPr="00507D96" w:rsidRDefault="00507D96" w:rsidP="00507D96">
      <w:pPr>
        <w:spacing w:after="251" w:line="248" w:lineRule="auto"/>
        <w:ind w:left="356" w:hanging="10"/>
        <w:rPr>
          <w:rFonts w:ascii="Times New Roman" w:eastAsia="Calibri" w:hAnsi="Times New Roman"/>
          <w:lang w:eastAsia="en-US"/>
        </w:rPr>
      </w:pPr>
      <w:r w:rsidRPr="00507D96">
        <w:rPr>
          <w:rFonts w:ascii="Times New Roman" w:eastAsia="Arial" w:hAnsi="Times New Roman"/>
          <w:sz w:val="20"/>
          <w:lang w:eastAsia="en-US"/>
        </w:rPr>
        <w:t xml:space="preserve">После установления туннеля GRE можно реализовать протокол маршрутизации. Для туннелирования GRE команда network будет включать сеть IP туннеля, а не сеть, связанную с последовательным интерфейсом. точно так же, как и с другими интерфейсами, например, Serial и Ethernet. Следует помнить, что маршрутизатор ISP в этом процессе маршрутизации не участвует. </w:t>
      </w:r>
    </w:p>
    <w:p w:rsidR="00507D96" w:rsidRPr="00507D96" w:rsidRDefault="00507D96" w:rsidP="00507D96">
      <w:pPr>
        <w:spacing w:after="115" w:line="259" w:lineRule="auto"/>
        <w:ind w:left="-5" w:hanging="10"/>
        <w:rPr>
          <w:rFonts w:ascii="Times New Roman" w:eastAsia="Calibri" w:hAnsi="Times New Roman"/>
          <w:lang w:eastAsia="en-US"/>
        </w:rPr>
      </w:pPr>
      <w:r w:rsidRPr="00507D96">
        <w:rPr>
          <w:rFonts w:ascii="Times New Roman" w:eastAsia="Arial" w:hAnsi="Times New Roman"/>
          <w:b/>
          <w:lang w:eastAsia="en-US"/>
        </w:rPr>
        <w:t xml:space="preserve">Шаг 1: Настройка маршрутизации по протоколу OSPF для области 0 по туннелю. </w:t>
      </w:r>
    </w:p>
    <w:p w:rsidR="00507D96" w:rsidRPr="00507D96" w:rsidRDefault="00507D96" w:rsidP="00507D96">
      <w:pPr>
        <w:numPr>
          <w:ilvl w:val="0"/>
          <w:numId w:val="187"/>
        </w:numPr>
        <w:spacing w:after="109" w:line="248" w:lineRule="auto"/>
        <w:rPr>
          <w:rFonts w:ascii="Times New Roman" w:eastAsia="Calibri" w:hAnsi="Times New Roman"/>
          <w:lang w:eastAsia="en-US"/>
        </w:rPr>
      </w:pPr>
      <w:r w:rsidRPr="00507D96">
        <w:rPr>
          <w:rFonts w:ascii="Times New Roman" w:eastAsia="Arial" w:hAnsi="Times New Roman"/>
          <w:sz w:val="20"/>
          <w:lang w:eastAsia="en-US"/>
        </w:rPr>
        <w:t xml:space="preserve">Настройте идентификатор процесса OSPF 1, используя область 0 на маршрутизаторе WEST для сетей 172.16.1.0/24 и 172.16.12.0/24. </w:t>
      </w:r>
    </w:p>
    <w:p w:rsidR="00507D96" w:rsidRPr="00507D96" w:rsidRDefault="00507D96" w:rsidP="00507D96">
      <w:pPr>
        <w:spacing w:after="43" w:line="259" w:lineRule="auto"/>
        <w:ind w:left="715"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WEST(config)# </w:t>
      </w:r>
      <w:r w:rsidRPr="00507D96">
        <w:rPr>
          <w:rFonts w:ascii="Times New Roman" w:eastAsia="Courier New" w:hAnsi="Times New Roman"/>
          <w:b/>
          <w:sz w:val="20"/>
          <w:lang w:val="en-US" w:eastAsia="en-US"/>
        </w:rPr>
        <w:t>router ospf 1</w:t>
      </w:r>
      <w:r w:rsidRPr="00507D96">
        <w:rPr>
          <w:rFonts w:ascii="Times New Roman" w:eastAsia="Courier New" w:hAnsi="Times New Roman"/>
          <w:sz w:val="20"/>
          <w:lang w:val="en-US" w:eastAsia="en-US"/>
        </w:rPr>
        <w:t xml:space="preserve"> </w:t>
      </w:r>
    </w:p>
    <w:p w:rsidR="00507D96" w:rsidRPr="00507D96" w:rsidRDefault="00507D96" w:rsidP="00507D96">
      <w:pPr>
        <w:spacing w:after="42" w:line="259" w:lineRule="auto"/>
        <w:ind w:left="715" w:right="112"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WEST(config-router)# </w:t>
      </w:r>
      <w:r w:rsidRPr="00507D96">
        <w:rPr>
          <w:rFonts w:ascii="Times New Roman" w:eastAsia="Courier New" w:hAnsi="Times New Roman"/>
          <w:b/>
          <w:sz w:val="20"/>
          <w:lang w:val="en-US" w:eastAsia="en-US"/>
        </w:rPr>
        <w:t>network 172.16.1.0 0.0.0.255 area 0</w:t>
      </w:r>
      <w:r w:rsidRPr="00507D96">
        <w:rPr>
          <w:rFonts w:ascii="Times New Roman" w:eastAsia="Courier New" w:hAnsi="Times New Roman"/>
          <w:sz w:val="20"/>
          <w:lang w:val="en-US" w:eastAsia="en-US"/>
        </w:rPr>
        <w:t xml:space="preserve"> </w:t>
      </w:r>
    </w:p>
    <w:p w:rsidR="00507D96" w:rsidRPr="00507D96" w:rsidRDefault="00507D96" w:rsidP="00507D96">
      <w:pPr>
        <w:spacing w:after="113" w:line="259" w:lineRule="auto"/>
        <w:ind w:left="715" w:right="112"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WEST(config-router)# </w:t>
      </w:r>
      <w:r w:rsidRPr="00507D96">
        <w:rPr>
          <w:rFonts w:ascii="Times New Roman" w:eastAsia="Courier New" w:hAnsi="Times New Roman"/>
          <w:b/>
          <w:sz w:val="20"/>
          <w:lang w:val="en-US" w:eastAsia="en-US"/>
        </w:rPr>
        <w:t>network 172.16.12.0 0.0.0.3 area 0</w:t>
      </w:r>
      <w:r w:rsidRPr="00507D96">
        <w:rPr>
          <w:rFonts w:ascii="Times New Roman" w:eastAsia="Courier New" w:hAnsi="Times New Roman"/>
          <w:sz w:val="20"/>
          <w:lang w:val="en-US" w:eastAsia="en-US"/>
        </w:rPr>
        <w:t xml:space="preserve"> </w:t>
      </w:r>
    </w:p>
    <w:p w:rsidR="00507D96" w:rsidRPr="00507D96" w:rsidRDefault="00507D96" w:rsidP="00507D96">
      <w:pPr>
        <w:numPr>
          <w:ilvl w:val="0"/>
          <w:numId w:val="187"/>
        </w:numPr>
        <w:spacing w:after="109" w:line="248" w:lineRule="auto"/>
        <w:rPr>
          <w:rFonts w:ascii="Times New Roman" w:eastAsia="Calibri" w:hAnsi="Times New Roman"/>
          <w:lang w:eastAsia="en-US"/>
        </w:rPr>
      </w:pPr>
      <w:r w:rsidRPr="00507D96">
        <w:rPr>
          <w:rFonts w:ascii="Times New Roman" w:eastAsia="Arial" w:hAnsi="Times New Roman"/>
          <w:sz w:val="20"/>
          <w:lang w:eastAsia="en-US"/>
        </w:rPr>
        <w:t xml:space="preserve">Настройте идентификатор процесса OSPF 1, используя область 0 на маршрутизаторе EAST для сетей 172.16.2.0/24 и 172.16.12.0/24. </w:t>
      </w:r>
    </w:p>
    <w:p w:rsidR="00507D96" w:rsidRPr="00507D96" w:rsidRDefault="00507D96" w:rsidP="00507D96">
      <w:pPr>
        <w:spacing w:after="43" w:line="259" w:lineRule="auto"/>
        <w:ind w:left="715"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EAST(config)# </w:t>
      </w:r>
      <w:r w:rsidRPr="00507D96">
        <w:rPr>
          <w:rFonts w:ascii="Times New Roman" w:eastAsia="Courier New" w:hAnsi="Times New Roman"/>
          <w:b/>
          <w:sz w:val="20"/>
          <w:lang w:val="en-US" w:eastAsia="en-US"/>
        </w:rPr>
        <w:t>router ospf 1</w:t>
      </w:r>
      <w:r w:rsidRPr="00507D96">
        <w:rPr>
          <w:rFonts w:ascii="Times New Roman" w:eastAsia="Courier New" w:hAnsi="Times New Roman"/>
          <w:sz w:val="20"/>
          <w:lang w:val="en-US" w:eastAsia="en-US"/>
        </w:rPr>
        <w:t xml:space="preserve"> </w:t>
      </w:r>
    </w:p>
    <w:p w:rsidR="00507D96" w:rsidRPr="00507D96" w:rsidRDefault="00507D96" w:rsidP="00507D96">
      <w:pPr>
        <w:spacing w:after="251" w:line="259" w:lineRule="auto"/>
        <w:ind w:left="715" w:right="112"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EAST(config-router)# </w:t>
      </w:r>
      <w:r w:rsidRPr="00507D96">
        <w:rPr>
          <w:rFonts w:ascii="Times New Roman" w:eastAsia="Courier New" w:hAnsi="Times New Roman"/>
          <w:b/>
          <w:sz w:val="20"/>
          <w:lang w:val="en-US" w:eastAsia="en-US"/>
        </w:rPr>
        <w:t>network 172.16.2.0 0.0.0.255 area 0</w:t>
      </w:r>
      <w:r w:rsidRPr="00507D96">
        <w:rPr>
          <w:rFonts w:ascii="Times New Roman" w:eastAsia="Courier New" w:hAnsi="Times New Roman"/>
          <w:sz w:val="20"/>
          <w:lang w:val="en-US" w:eastAsia="en-US"/>
        </w:rPr>
        <w:t xml:space="preserve"> EAST(config-router)# </w:t>
      </w:r>
      <w:r w:rsidRPr="00507D96">
        <w:rPr>
          <w:rFonts w:ascii="Times New Roman" w:eastAsia="Courier New" w:hAnsi="Times New Roman"/>
          <w:b/>
          <w:sz w:val="20"/>
          <w:lang w:val="en-US" w:eastAsia="en-US"/>
        </w:rPr>
        <w:t>network 172.16.12.0 0.0.0.3 area 0</w:t>
      </w:r>
      <w:r w:rsidRPr="00507D96">
        <w:rPr>
          <w:rFonts w:ascii="Times New Roman" w:eastAsia="Courier New" w:hAnsi="Times New Roman"/>
          <w:sz w:val="20"/>
          <w:lang w:val="en-US" w:eastAsia="en-US"/>
        </w:rPr>
        <w:t xml:space="preserve"> </w:t>
      </w:r>
    </w:p>
    <w:p w:rsidR="00507D96" w:rsidRPr="00507D96" w:rsidRDefault="00507D96" w:rsidP="00507D96">
      <w:pPr>
        <w:spacing w:after="115" w:line="259" w:lineRule="auto"/>
        <w:ind w:left="-5" w:hanging="10"/>
        <w:rPr>
          <w:rFonts w:ascii="Times New Roman" w:eastAsia="Calibri" w:hAnsi="Times New Roman"/>
          <w:lang w:eastAsia="en-US"/>
        </w:rPr>
      </w:pPr>
      <w:r w:rsidRPr="00507D96">
        <w:rPr>
          <w:rFonts w:ascii="Times New Roman" w:eastAsia="Arial" w:hAnsi="Times New Roman"/>
          <w:b/>
          <w:lang w:eastAsia="en-US"/>
        </w:rPr>
        <w:t xml:space="preserve">Шаг 2: Проверка маршрутизации OSPF. </w:t>
      </w:r>
    </w:p>
    <w:p w:rsidR="00507D96" w:rsidRPr="00507D96" w:rsidRDefault="00507D96" w:rsidP="00507D96">
      <w:pPr>
        <w:spacing w:after="109" w:line="248" w:lineRule="auto"/>
        <w:ind w:left="706" w:hanging="360"/>
        <w:rPr>
          <w:rFonts w:ascii="Times New Roman" w:eastAsia="Calibri" w:hAnsi="Times New Roman"/>
          <w:lang w:eastAsia="en-US"/>
        </w:rPr>
      </w:pPr>
      <w:r w:rsidRPr="00507D96">
        <w:rPr>
          <w:rFonts w:ascii="Times New Roman" w:eastAsia="Arial" w:hAnsi="Times New Roman"/>
          <w:sz w:val="20"/>
          <w:lang w:eastAsia="en-US"/>
        </w:rPr>
        <w:t xml:space="preserve">a. Отправьте с маршрутизатора WEST команду </w:t>
      </w:r>
      <w:r w:rsidRPr="00507D96">
        <w:rPr>
          <w:rFonts w:ascii="Times New Roman" w:eastAsia="Arial" w:hAnsi="Times New Roman"/>
          <w:b/>
          <w:sz w:val="20"/>
          <w:lang w:eastAsia="en-US"/>
        </w:rPr>
        <w:t>show ip route</w:t>
      </w:r>
      <w:r w:rsidRPr="00507D96">
        <w:rPr>
          <w:rFonts w:ascii="Times New Roman" w:eastAsia="Arial" w:hAnsi="Times New Roman"/>
          <w:sz w:val="20"/>
          <w:lang w:eastAsia="en-US"/>
        </w:rPr>
        <w:t xml:space="preserve"> для проверки маршрута к локальной сети 172.16.2.0/24 на маршрутизаторе EAST. </w:t>
      </w:r>
    </w:p>
    <w:p w:rsidR="00507D96" w:rsidRPr="00507D96" w:rsidRDefault="00507D96" w:rsidP="00507D96">
      <w:pPr>
        <w:spacing w:after="42" w:line="259" w:lineRule="auto"/>
        <w:ind w:left="715" w:right="112"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WEST# </w:t>
      </w:r>
      <w:r w:rsidRPr="00507D96">
        <w:rPr>
          <w:rFonts w:ascii="Times New Roman" w:eastAsia="Courier New" w:hAnsi="Times New Roman"/>
          <w:b/>
          <w:sz w:val="20"/>
          <w:lang w:val="en-US" w:eastAsia="en-US"/>
        </w:rPr>
        <w:t>show ip route</w:t>
      </w:r>
      <w:r w:rsidRPr="00507D96">
        <w:rPr>
          <w:rFonts w:ascii="Times New Roman" w:eastAsia="Courier New" w:hAnsi="Times New Roman"/>
          <w:sz w:val="20"/>
          <w:lang w:val="en-US" w:eastAsia="en-US"/>
        </w:rPr>
        <w:t xml:space="preserve"> </w:t>
      </w:r>
    </w:p>
    <w:p w:rsidR="00507D96" w:rsidRPr="00507D96" w:rsidRDefault="00507D96" w:rsidP="00507D96">
      <w:pPr>
        <w:spacing w:after="42" w:line="259" w:lineRule="auto"/>
        <w:ind w:left="715"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Codes: L - local, C - connected, S - static, R - RIP, M - mobile, B - BGP </w:t>
      </w:r>
    </w:p>
    <w:p w:rsidR="00507D96" w:rsidRPr="00507D96" w:rsidRDefault="00507D96" w:rsidP="00507D96">
      <w:pPr>
        <w:spacing w:after="42" w:line="259" w:lineRule="auto"/>
        <w:ind w:left="715"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       D - EIGRP, EX - EIGRP external, O - OSPF, IA - OSPF inter area </w:t>
      </w:r>
    </w:p>
    <w:p w:rsidR="00507D96" w:rsidRPr="00507D96" w:rsidRDefault="00507D96" w:rsidP="00507D96">
      <w:pPr>
        <w:spacing w:after="42" w:line="259" w:lineRule="auto"/>
        <w:ind w:left="715" w:right="929"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       N1 - OSPF NSSA external type 1, N2 - OSPF NSSA external type 2        E1 - OSPF external type 1, E2 - OSPF external type 2        i - IS-IS, su - IS-IS summary, L1 - IS-IS level-1, L2 - IS-IS level-2        ia - IS-IS inter area, * - candidate default, U - per-user static route        o - ODR, P - periodic downloaded static route, H - NHRP, l - LISP        + - replicated route, % - next hop override </w:t>
      </w:r>
    </w:p>
    <w:p w:rsidR="00507D96" w:rsidRPr="00507D96" w:rsidRDefault="00507D96" w:rsidP="00507D96">
      <w:pPr>
        <w:spacing w:after="46" w:line="259" w:lineRule="auto"/>
        <w:ind w:left="720"/>
        <w:rPr>
          <w:rFonts w:ascii="Times New Roman" w:eastAsia="Calibri" w:hAnsi="Times New Roman"/>
          <w:lang w:val="en-US" w:eastAsia="en-US"/>
        </w:rPr>
      </w:pPr>
      <w:r w:rsidRPr="00507D96">
        <w:rPr>
          <w:rFonts w:ascii="Times New Roman" w:eastAsia="Courier New" w:hAnsi="Times New Roman"/>
          <w:sz w:val="18"/>
          <w:lang w:val="en-US" w:eastAsia="en-US"/>
        </w:rPr>
        <w:lastRenderedPageBreak/>
        <w:t xml:space="preserve"> </w:t>
      </w:r>
    </w:p>
    <w:p w:rsidR="00507D96" w:rsidRPr="00507D96" w:rsidRDefault="00507D96" w:rsidP="00507D96">
      <w:pPr>
        <w:spacing w:after="42" w:line="259" w:lineRule="auto"/>
        <w:ind w:left="715"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Gateway of last resort is 10.1.1.2 to network 0.0.0.0 </w:t>
      </w:r>
    </w:p>
    <w:p w:rsidR="00507D96" w:rsidRPr="00507D96" w:rsidRDefault="00507D96" w:rsidP="00507D96">
      <w:pPr>
        <w:spacing w:after="39" w:line="259" w:lineRule="auto"/>
        <w:ind w:left="720"/>
        <w:rPr>
          <w:rFonts w:ascii="Times New Roman" w:eastAsia="Calibri" w:hAnsi="Times New Roman"/>
          <w:lang w:val="en-US" w:eastAsia="en-US"/>
        </w:rPr>
      </w:pPr>
      <w:r w:rsidRPr="00507D96">
        <w:rPr>
          <w:rFonts w:ascii="Times New Roman" w:eastAsia="Courier New" w:hAnsi="Times New Roman"/>
          <w:sz w:val="18"/>
          <w:lang w:val="en-US" w:eastAsia="en-US"/>
        </w:rPr>
        <w:t xml:space="preserve"> </w:t>
      </w:r>
    </w:p>
    <w:p w:rsidR="00507D96" w:rsidRPr="00507D96" w:rsidRDefault="00507D96" w:rsidP="00507D96">
      <w:pPr>
        <w:spacing w:after="42" w:line="259" w:lineRule="auto"/>
        <w:ind w:left="715"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S*    0.0.0.0/0 [1/0] via 10.1.1.2 </w:t>
      </w:r>
    </w:p>
    <w:p w:rsidR="00507D96" w:rsidRPr="00507D96" w:rsidRDefault="00507D96" w:rsidP="00507D96">
      <w:pPr>
        <w:spacing w:after="42" w:line="259" w:lineRule="auto"/>
        <w:ind w:left="715"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      10.0.0.0/8 is variably subnetted, 2 subnets, 2 masks </w:t>
      </w:r>
    </w:p>
    <w:p w:rsidR="00507D96" w:rsidRPr="00507D96" w:rsidRDefault="00507D96" w:rsidP="00507D96">
      <w:pPr>
        <w:spacing w:after="42" w:line="259" w:lineRule="auto"/>
        <w:ind w:left="715"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C        10.1.1.0/30 is directly connected, Serial0/0/0 </w:t>
      </w:r>
    </w:p>
    <w:p w:rsidR="00507D96" w:rsidRPr="00507D96" w:rsidRDefault="00507D96" w:rsidP="00507D96">
      <w:pPr>
        <w:spacing w:after="42" w:line="259" w:lineRule="auto"/>
        <w:ind w:left="715"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L        10.1.1.1/32 is directly connected, Serial0/0/0 </w:t>
      </w:r>
    </w:p>
    <w:p w:rsidR="00507D96" w:rsidRPr="00507D96" w:rsidRDefault="00507D96" w:rsidP="00507D96">
      <w:pPr>
        <w:spacing w:after="42" w:line="259" w:lineRule="auto"/>
        <w:ind w:left="715"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      172.16.0.0/16 is variably subnetted, 5 subnets, 3 masks </w:t>
      </w:r>
    </w:p>
    <w:p w:rsidR="00507D96" w:rsidRPr="00507D96" w:rsidRDefault="00507D96" w:rsidP="00507D96">
      <w:pPr>
        <w:spacing w:after="42" w:line="259" w:lineRule="auto"/>
        <w:ind w:left="715"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C        172.16.1.0/24 is directly connected, GigabitEthernet0/1 </w:t>
      </w:r>
    </w:p>
    <w:p w:rsidR="00507D96" w:rsidRPr="00507D96" w:rsidRDefault="00507D96" w:rsidP="00507D96">
      <w:pPr>
        <w:spacing w:after="42" w:line="259" w:lineRule="auto"/>
        <w:ind w:left="715"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L        172.16.1.1/32 is directly connected, GigabitEthernet0/1 </w:t>
      </w:r>
    </w:p>
    <w:p w:rsidR="00507D96" w:rsidRPr="00507D96" w:rsidRDefault="00507D96" w:rsidP="00507D96">
      <w:pPr>
        <w:spacing w:after="46" w:line="259" w:lineRule="auto"/>
        <w:ind w:left="715" w:hanging="10"/>
        <w:rPr>
          <w:rFonts w:ascii="Times New Roman" w:eastAsia="Calibri" w:hAnsi="Times New Roman"/>
          <w:lang w:val="en-US" w:eastAsia="en-US"/>
        </w:rPr>
      </w:pPr>
      <w:r w:rsidRPr="00507D96">
        <w:rPr>
          <w:rFonts w:ascii="Times New Roman" w:eastAsia="Courier New" w:hAnsi="Times New Roman"/>
          <w:sz w:val="18"/>
          <w:shd w:val="clear" w:color="auto" w:fill="FFFF00"/>
          <w:lang w:val="en-US" w:eastAsia="en-US"/>
        </w:rPr>
        <w:t>O        172.16.2.0/24 [110/1001] via 172.16.12.2, 00:00:07, Tunnel0</w:t>
      </w:r>
      <w:r w:rsidRPr="00507D96">
        <w:rPr>
          <w:rFonts w:ascii="Times New Roman" w:eastAsia="Courier New" w:hAnsi="Times New Roman"/>
          <w:sz w:val="18"/>
          <w:lang w:val="en-US" w:eastAsia="en-US"/>
        </w:rPr>
        <w:t xml:space="preserve"> </w:t>
      </w:r>
    </w:p>
    <w:p w:rsidR="00507D96" w:rsidRPr="00507D96" w:rsidRDefault="00507D96" w:rsidP="00507D96">
      <w:pPr>
        <w:spacing w:after="42" w:line="259" w:lineRule="auto"/>
        <w:ind w:left="715"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C        172.16.12.0/30 is directly connected, Tunnel0 </w:t>
      </w:r>
    </w:p>
    <w:p w:rsidR="00507D96" w:rsidRPr="00507D96" w:rsidRDefault="00507D96" w:rsidP="00507D96">
      <w:pPr>
        <w:spacing w:after="132" w:line="259" w:lineRule="auto"/>
        <w:ind w:left="715" w:hanging="10"/>
        <w:rPr>
          <w:rFonts w:ascii="Times New Roman" w:eastAsia="Calibri" w:hAnsi="Times New Roman"/>
          <w:lang w:eastAsia="en-US"/>
        </w:rPr>
      </w:pPr>
      <w:r w:rsidRPr="00507D96">
        <w:rPr>
          <w:rFonts w:ascii="Times New Roman" w:eastAsia="Courier New" w:hAnsi="Times New Roman"/>
          <w:sz w:val="18"/>
          <w:lang w:eastAsia="en-US"/>
        </w:rPr>
        <w:t xml:space="preserve">L        172.16.12.1/32 is directly connected, Tunnel0 </w:t>
      </w:r>
    </w:p>
    <w:p w:rsidR="00507D96" w:rsidRPr="00507D96" w:rsidRDefault="00507D96" w:rsidP="00507D96">
      <w:pPr>
        <w:spacing w:after="109" w:line="248" w:lineRule="auto"/>
        <w:ind w:left="730" w:hanging="10"/>
        <w:rPr>
          <w:rFonts w:ascii="Times New Roman" w:eastAsia="Calibri" w:hAnsi="Times New Roman"/>
          <w:lang w:eastAsia="en-US"/>
        </w:rPr>
      </w:pPr>
      <w:r w:rsidRPr="00507D96">
        <w:rPr>
          <w:rFonts w:ascii="Times New Roman" w:eastAsia="Arial" w:hAnsi="Times New Roman"/>
          <w:sz w:val="20"/>
          <w:lang w:eastAsia="en-US"/>
        </w:rPr>
        <w:t xml:space="preserve">Какой выходной интерфейс и IP-адрес используются для связи с сетью 172.16.2.0/24? </w:t>
      </w:r>
    </w:p>
    <w:p w:rsidR="00507D96" w:rsidRPr="00507D96" w:rsidRDefault="00507D96" w:rsidP="00507D96">
      <w:pPr>
        <w:spacing w:before="100" w:beforeAutospacing="1" w:after="100" w:afterAutospacing="1" w:line="240" w:lineRule="auto"/>
        <w:ind w:left="715"/>
        <w:outlineLvl w:val="1"/>
        <w:rPr>
          <w:rFonts w:ascii="Times New Roman" w:eastAsia="Times New Roman" w:hAnsi="Times New Roman"/>
          <w:b/>
          <w:bCs/>
          <w:sz w:val="36"/>
          <w:szCs w:val="36"/>
        </w:rPr>
      </w:pPr>
      <w:r w:rsidRPr="00507D96">
        <w:rPr>
          <w:rFonts w:ascii="Times New Roman" w:eastAsia="Times New Roman" w:hAnsi="Times New Roman"/>
          <w:b/>
          <w:bCs/>
          <w:sz w:val="36"/>
          <w:szCs w:val="36"/>
        </w:rPr>
        <w:t>________________________________________________</w:t>
      </w:r>
    </w:p>
    <w:p w:rsidR="00507D96" w:rsidRPr="00507D96" w:rsidRDefault="00507D96" w:rsidP="00507D96">
      <w:pPr>
        <w:spacing w:after="109" w:line="248" w:lineRule="auto"/>
        <w:ind w:left="706" w:hanging="360"/>
        <w:rPr>
          <w:rFonts w:ascii="Times New Roman" w:eastAsia="Calibri" w:hAnsi="Times New Roman"/>
          <w:lang w:eastAsia="en-US"/>
        </w:rPr>
      </w:pPr>
      <w:r w:rsidRPr="00507D96">
        <w:rPr>
          <w:rFonts w:ascii="Times New Roman" w:eastAsia="Arial" w:hAnsi="Times New Roman"/>
          <w:sz w:val="20"/>
          <w:lang w:eastAsia="en-US"/>
        </w:rPr>
        <w:t xml:space="preserve">b. Отправьте с маршрутизатора EAST команду для проверки маршрута к локальной сети 172.16.1.0/24 на маршрутизаторе WEST. </w:t>
      </w:r>
    </w:p>
    <w:p w:rsidR="00507D96" w:rsidRPr="00507D96" w:rsidRDefault="00507D96" w:rsidP="00507D96">
      <w:pPr>
        <w:spacing w:after="109" w:line="248" w:lineRule="auto"/>
        <w:ind w:left="730" w:hanging="10"/>
        <w:rPr>
          <w:rFonts w:ascii="Times New Roman" w:eastAsia="Calibri" w:hAnsi="Times New Roman"/>
          <w:lang w:eastAsia="en-US"/>
        </w:rPr>
      </w:pPr>
      <w:r w:rsidRPr="00507D96">
        <w:rPr>
          <w:rFonts w:ascii="Times New Roman" w:eastAsia="Arial" w:hAnsi="Times New Roman"/>
          <w:sz w:val="20"/>
          <w:lang w:eastAsia="en-US"/>
        </w:rPr>
        <w:t xml:space="preserve">Какой выходной интерфейс и IP-адрес используются для связи с сетью 172.16.1.0/24? </w:t>
      </w:r>
    </w:p>
    <w:p w:rsidR="00507D96" w:rsidRPr="00507D96" w:rsidRDefault="00507D96" w:rsidP="00507D96">
      <w:pPr>
        <w:spacing w:before="100" w:beforeAutospacing="1" w:after="232" w:afterAutospacing="1" w:line="240" w:lineRule="auto"/>
        <w:ind w:left="715"/>
        <w:outlineLvl w:val="1"/>
        <w:rPr>
          <w:rFonts w:ascii="Times New Roman" w:eastAsia="Times New Roman" w:hAnsi="Times New Roman"/>
          <w:b/>
          <w:bCs/>
          <w:sz w:val="36"/>
          <w:szCs w:val="36"/>
        </w:rPr>
      </w:pPr>
      <w:r w:rsidRPr="00507D96">
        <w:rPr>
          <w:rFonts w:ascii="Times New Roman" w:eastAsia="Times New Roman" w:hAnsi="Times New Roman"/>
          <w:b/>
          <w:bCs/>
          <w:sz w:val="36"/>
          <w:szCs w:val="36"/>
        </w:rPr>
        <w:t>________________________________________________</w:t>
      </w:r>
    </w:p>
    <w:p w:rsidR="00507D96" w:rsidRPr="00507D96" w:rsidRDefault="00507D96" w:rsidP="00507D96">
      <w:pPr>
        <w:spacing w:after="115" w:line="259" w:lineRule="auto"/>
        <w:ind w:left="-5" w:hanging="10"/>
        <w:rPr>
          <w:rFonts w:ascii="Times New Roman" w:eastAsia="Calibri" w:hAnsi="Times New Roman"/>
          <w:lang w:eastAsia="en-US"/>
        </w:rPr>
      </w:pPr>
      <w:r w:rsidRPr="00507D96">
        <w:rPr>
          <w:rFonts w:ascii="Times New Roman" w:eastAsia="Arial" w:hAnsi="Times New Roman"/>
          <w:b/>
          <w:lang w:eastAsia="en-US"/>
        </w:rPr>
        <w:t xml:space="preserve">Шаг 3: Проверьте связь между конечными устройствами. </w:t>
      </w:r>
    </w:p>
    <w:p w:rsidR="00507D96" w:rsidRPr="00507D96" w:rsidRDefault="00507D96" w:rsidP="00507D96">
      <w:pPr>
        <w:numPr>
          <w:ilvl w:val="0"/>
          <w:numId w:val="188"/>
        </w:numPr>
        <w:spacing w:after="109" w:line="248" w:lineRule="auto"/>
        <w:rPr>
          <w:rFonts w:ascii="Times New Roman" w:eastAsia="Calibri" w:hAnsi="Times New Roman"/>
          <w:lang w:eastAsia="en-US"/>
        </w:rPr>
      </w:pPr>
      <w:r w:rsidRPr="00507D96">
        <w:rPr>
          <w:rFonts w:ascii="Times New Roman" w:eastAsia="Arial" w:hAnsi="Times New Roman"/>
          <w:sz w:val="20"/>
          <w:lang w:eastAsia="en-US"/>
        </w:rPr>
        <w:t xml:space="preserve">Отправьте эхо-запрос с ПК A на ПК C. Эхо-запрос должен пройти успешно. Если это не так, устраните неполадки и убедитесь в наличии связи между конечными узлами. </w:t>
      </w:r>
    </w:p>
    <w:p w:rsidR="00507D96" w:rsidRPr="00507D96" w:rsidRDefault="00507D96" w:rsidP="00507D96">
      <w:pPr>
        <w:spacing w:after="109" w:line="248" w:lineRule="auto"/>
        <w:ind w:left="730" w:hanging="10"/>
        <w:rPr>
          <w:rFonts w:ascii="Times New Roman" w:eastAsia="Calibri" w:hAnsi="Times New Roman"/>
          <w:lang w:eastAsia="en-US"/>
        </w:rPr>
      </w:pPr>
      <w:r w:rsidRPr="00507D96">
        <w:rPr>
          <w:rFonts w:ascii="Times New Roman" w:eastAsia="Arial" w:hAnsi="Times New Roman"/>
          <w:b/>
          <w:sz w:val="20"/>
          <w:lang w:eastAsia="en-US"/>
        </w:rPr>
        <w:t>Примечание</w:t>
      </w:r>
      <w:r w:rsidRPr="00507D96">
        <w:rPr>
          <w:rFonts w:ascii="Times New Roman" w:eastAsia="Arial" w:hAnsi="Times New Roman"/>
          <w:sz w:val="20"/>
          <w:lang w:eastAsia="en-US"/>
        </w:rPr>
        <w:t xml:space="preserve">. Для успешной передачи эхо-запросов может потребоваться отключение межсетевого экрана. </w:t>
      </w:r>
    </w:p>
    <w:p w:rsidR="00507D96" w:rsidRPr="00507D96" w:rsidRDefault="00507D96" w:rsidP="00507D96">
      <w:pPr>
        <w:numPr>
          <w:ilvl w:val="0"/>
          <w:numId w:val="188"/>
        </w:numPr>
        <w:spacing w:after="109" w:line="248" w:lineRule="auto"/>
        <w:rPr>
          <w:rFonts w:ascii="Times New Roman" w:eastAsia="Calibri" w:hAnsi="Times New Roman"/>
          <w:lang w:eastAsia="en-US"/>
        </w:rPr>
      </w:pPr>
      <w:r w:rsidRPr="00507D96">
        <w:rPr>
          <w:rFonts w:ascii="Times New Roman" w:eastAsia="Arial" w:hAnsi="Times New Roman"/>
          <w:sz w:val="20"/>
          <w:lang w:eastAsia="en-US"/>
        </w:rPr>
        <w:t xml:space="preserve">Запустите трассировку от ПК A к ПК C. Каков путь от ПК A до ПК C? </w:t>
      </w:r>
    </w:p>
    <w:p w:rsidR="00507D96" w:rsidRPr="00507D96" w:rsidRDefault="00507D96" w:rsidP="00507D96">
      <w:pPr>
        <w:spacing w:after="253" w:line="259" w:lineRule="auto"/>
        <w:ind w:left="715" w:hanging="10"/>
        <w:rPr>
          <w:rFonts w:ascii="Times New Roman" w:eastAsia="Calibri" w:hAnsi="Times New Roman"/>
          <w:lang w:eastAsia="en-US"/>
        </w:rPr>
      </w:pPr>
      <w:r w:rsidRPr="00507D96">
        <w:rPr>
          <w:rFonts w:ascii="Times New Roman" w:eastAsia="Arial" w:hAnsi="Times New Roman"/>
          <w:sz w:val="20"/>
          <w:lang w:eastAsia="en-US"/>
        </w:rPr>
        <w:t>_____________________________________________________________________________</w:t>
      </w:r>
    </w:p>
    <w:p w:rsidR="00507D96" w:rsidRPr="00507D96" w:rsidRDefault="00507D96" w:rsidP="00507D96">
      <w:pPr>
        <w:spacing w:before="100" w:beforeAutospacing="1" w:after="65" w:afterAutospacing="1" w:line="240" w:lineRule="auto"/>
        <w:ind w:left="-5"/>
        <w:outlineLvl w:val="1"/>
        <w:rPr>
          <w:rFonts w:ascii="Times New Roman" w:eastAsia="Times New Roman" w:hAnsi="Times New Roman"/>
          <w:b/>
          <w:bCs/>
          <w:sz w:val="36"/>
          <w:szCs w:val="36"/>
        </w:rPr>
      </w:pPr>
      <w:r w:rsidRPr="00507D96">
        <w:rPr>
          <w:rFonts w:ascii="Times New Roman" w:eastAsia="Times New Roman" w:hAnsi="Times New Roman"/>
          <w:b/>
          <w:bCs/>
          <w:sz w:val="24"/>
          <w:szCs w:val="36"/>
        </w:rPr>
        <w:t xml:space="preserve">Вопросы на закрепление </w:t>
      </w:r>
    </w:p>
    <w:p w:rsidR="00507D96" w:rsidRPr="00507D96" w:rsidRDefault="00507D96" w:rsidP="00507D96">
      <w:pPr>
        <w:spacing w:after="109" w:line="248" w:lineRule="auto"/>
        <w:ind w:left="10" w:hanging="10"/>
        <w:rPr>
          <w:rFonts w:ascii="Times New Roman" w:eastAsia="Calibri" w:hAnsi="Times New Roman"/>
          <w:lang w:eastAsia="en-US"/>
        </w:rPr>
      </w:pPr>
      <w:r w:rsidRPr="00507D96">
        <w:rPr>
          <w:rFonts w:ascii="Times New Roman" w:eastAsia="Arial" w:hAnsi="Times New Roman"/>
          <w:sz w:val="20"/>
          <w:lang w:eastAsia="en-US"/>
        </w:rPr>
        <w:t xml:space="preserve">1. Какие еще настройки необходимы для создания защищенного туннеля GRE? </w:t>
      </w:r>
    </w:p>
    <w:p w:rsidR="00507D96" w:rsidRPr="00507D96" w:rsidRDefault="00507D96" w:rsidP="00507D96">
      <w:pPr>
        <w:spacing w:beforeAutospacing="1" w:after="0" w:afterAutospacing="1" w:line="259" w:lineRule="auto"/>
        <w:ind w:left="370"/>
        <w:outlineLvl w:val="2"/>
        <w:rPr>
          <w:rFonts w:ascii="Times New Roman" w:eastAsia="SimSun" w:hAnsi="Times New Roman"/>
          <w:b/>
          <w:bCs/>
          <w:sz w:val="26"/>
          <w:szCs w:val="26"/>
          <w:lang w:eastAsia="zh-CN"/>
        </w:rPr>
      </w:pPr>
      <w:r w:rsidRPr="00507D96">
        <w:rPr>
          <w:rFonts w:ascii="Times New Roman" w:eastAsia="SimSun" w:hAnsi="Times New Roman"/>
          <w:b/>
          <w:bCs/>
          <w:sz w:val="26"/>
          <w:szCs w:val="26"/>
          <w:lang w:eastAsia="zh-CN"/>
        </w:rPr>
        <w:t>____________________________________________________________________</w:t>
      </w:r>
    </w:p>
    <w:p w:rsidR="00507D96" w:rsidRPr="00507D96" w:rsidRDefault="00507D96" w:rsidP="00507D96">
      <w:pPr>
        <w:spacing w:after="109" w:line="248" w:lineRule="auto"/>
        <w:ind w:left="360" w:hanging="360"/>
        <w:rPr>
          <w:rFonts w:ascii="Times New Roman" w:eastAsia="Calibri" w:hAnsi="Times New Roman"/>
          <w:lang w:eastAsia="en-US"/>
        </w:rPr>
      </w:pPr>
      <w:r w:rsidRPr="00507D96">
        <w:rPr>
          <w:rFonts w:ascii="Times New Roman" w:eastAsia="Arial" w:hAnsi="Times New Roman"/>
          <w:sz w:val="20"/>
          <w:lang w:eastAsia="en-US"/>
        </w:rPr>
        <w:t xml:space="preserve">2. Если вы добавили дополнительные локальные сети к маршрутизатору WEST или EAST, то что нужно сделать, чтобы сеть использовала туннель GRE для трафика? </w:t>
      </w:r>
    </w:p>
    <w:p w:rsidR="00507D96" w:rsidRPr="00507D96" w:rsidRDefault="00507D96" w:rsidP="00507D96">
      <w:pPr>
        <w:spacing w:after="99" w:line="259" w:lineRule="auto"/>
        <w:ind w:left="370" w:hanging="10"/>
        <w:rPr>
          <w:rFonts w:ascii="Times New Roman" w:eastAsia="Calibri" w:hAnsi="Times New Roman"/>
          <w:lang w:eastAsia="en-US"/>
        </w:rPr>
      </w:pPr>
      <w:r w:rsidRPr="00507D96">
        <w:rPr>
          <w:rFonts w:ascii="Times New Roman" w:eastAsia="Arial" w:hAnsi="Times New Roman"/>
          <w:sz w:val="20"/>
          <w:lang w:eastAsia="en-US"/>
        </w:rPr>
        <w:t>________________________________________________________________________________</w:t>
      </w:r>
    </w:p>
    <w:p w:rsidR="00507D96" w:rsidRPr="00507D96" w:rsidRDefault="00507D96" w:rsidP="00507D96">
      <w:pPr>
        <w:spacing w:before="100" w:beforeAutospacing="1" w:after="0" w:afterAutospacing="1" w:line="240" w:lineRule="auto"/>
        <w:ind w:left="-5"/>
        <w:outlineLvl w:val="1"/>
        <w:rPr>
          <w:rFonts w:ascii="Times New Roman" w:eastAsia="Times New Roman" w:hAnsi="Times New Roman"/>
          <w:b/>
          <w:bCs/>
          <w:sz w:val="36"/>
          <w:szCs w:val="36"/>
        </w:rPr>
      </w:pPr>
      <w:r w:rsidRPr="00507D96">
        <w:rPr>
          <w:rFonts w:ascii="Times New Roman" w:eastAsia="Times New Roman" w:hAnsi="Times New Roman"/>
          <w:b/>
          <w:bCs/>
          <w:sz w:val="24"/>
          <w:szCs w:val="36"/>
        </w:rPr>
        <w:t xml:space="preserve">Сводная таблица интерфейсов маршрутизаторов </w:t>
      </w:r>
    </w:p>
    <w:tbl>
      <w:tblPr>
        <w:tblStyle w:val="TableGrid13"/>
        <w:tblW w:w="9406" w:type="dxa"/>
        <w:tblInd w:w="-93" w:type="dxa"/>
        <w:tblCellMar>
          <w:top w:w="102" w:type="dxa"/>
          <w:left w:w="114" w:type="dxa"/>
          <w:right w:w="55" w:type="dxa"/>
        </w:tblCellMar>
        <w:tblLook w:val="04A0" w:firstRow="1" w:lastRow="0" w:firstColumn="1" w:lastColumn="0" w:noHBand="0" w:noVBand="1"/>
      </w:tblPr>
      <w:tblGrid>
        <w:gridCol w:w="1738"/>
        <w:gridCol w:w="1815"/>
        <w:gridCol w:w="1815"/>
        <w:gridCol w:w="2019"/>
        <w:gridCol w:w="2019"/>
      </w:tblGrid>
      <w:tr w:rsidR="00507D96" w:rsidRPr="00507D96" w:rsidTr="003746C8">
        <w:trPr>
          <w:trHeight w:val="506"/>
        </w:trPr>
        <w:tc>
          <w:tcPr>
            <w:tcW w:w="9406" w:type="dxa"/>
            <w:gridSpan w:val="5"/>
            <w:tcBorders>
              <w:top w:val="single" w:sz="2" w:space="0" w:color="000000"/>
              <w:left w:val="single" w:sz="2" w:space="0" w:color="000000"/>
              <w:bottom w:val="single" w:sz="2" w:space="0" w:color="000000"/>
              <w:right w:val="single" w:sz="2" w:space="0" w:color="000000"/>
            </w:tcBorders>
            <w:shd w:val="clear" w:color="auto" w:fill="DBE5F1"/>
            <w:vAlign w:val="center"/>
          </w:tcPr>
          <w:p w:rsidR="00507D96" w:rsidRPr="00507D96" w:rsidRDefault="00507D96" w:rsidP="00507D96">
            <w:pPr>
              <w:spacing w:after="0" w:line="240" w:lineRule="auto"/>
              <w:ind w:right="56"/>
              <w:jc w:val="center"/>
              <w:rPr>
                <w:rFonts w:ascii="Times New Roman" w:eastAsia="Calibri" w:hAnsi="Times New Roman"/>
                <w:lang w:val="ru-RU" w:eastAsia="en-US"/>
              </w:rPr>
            </w:pPr>
            <w:r w:rsidRPr="00507D96">
              <w:rPr>
                <w:rFonts w:ascii="Times New Roman" w:eastAsia="Arial" w:hAnsi="Times New Roman"/>
                <w:b/>
                <w:sz w:val="20"/>
                <w:lang w:val="ru-RU" w:eastAsia="en-US"/>
              </w:rPr>
              <w:t xml:space="preserve">Сводная информация об интерфейсах маршрутизаторов </w:t>
            </w:r>
          </w:p>
        </w:tc>
      </w:tr>
      <w:tr w:rsidR="00507D96" w:rsidRPr="00507D96" w:rsidTr="003746C8">
        <w:trPr>
          <w:trHeight w:val="780"/>
        </w:trPr>
        <w:tc>
          <w:tcPr>
            <w:tcW w:w="1738" w:type="dxa"/>
            <w:tcBorders>
              <w:top w:val="single" w:sz="2" w:space="0" w:color="000000"/>
              <w:left w:val="single" w:sz="2" w:space="0" w:color="000000"/>
              <w:bottom w:val="single" w:sz="2" w:space="0" w:color="000000"/>
              <w:right w:val="single" w:sz="2" w:space="0" w:color="000000"/>
            </w:tcBorders>
            <w:vAlign w:val="center"/>
          </w:tcPr>
          <w:p w:rsidR="00507D96" w:rsidRPr="00507D96" w:rsidRDefault="00507D96" w:rsidP="00507D96">
            <w:pPr>
              <w:spacing w:after="0" w:line="240" w:lineRule="auto"/>
              <w:jc w:val="center"/>
              <w:rPr>
                <w:rFonts w:ascii="Times New Roman" w:eastAsia="Calibri" w:hAnsi="Times New Roman"/>
                <w:lang w:eastAsia="en-US"/>
              </w:rPr>
            </w:pPr>
            <w:r w:rsidRPr="00507D96">
              <w:rPr>
                <w:rFonts w:ascii="Times New Roman" w:eastAsia="Arial" w:hAnsi="Times New Roman"/>
                <w:b/>
                <w:sz w:val="20"/>
                <w:lang w:eastAsia="en-US"/>
              </w:rPr>
              <w:t xml:space="preserve">Модель маршрутизатора </w:t>
            </w:r>
          </w:p>
        </w:tc>
        <w:tc>
          <w:tcPr>
            <w:tcW w:w="1815" w:type="dxa"/>
            <w:tcBorders>
              <w:top w:val="single" w:sz="2" w:space="0" w:color="000000"/>
              <w:left w:val="single" w:sz="2" w:space="0" w:color="000000"/>
              <w:bottom w:val="single" w:sz="2" w:space="0" w:color="000000"/>
              <w:right w:val="single" w:sz="2" w:space="0" w:color="000000"/>
            </w:tcBorders>
            <w:vAlign w:val="center"/>
          </w:tcPr>
          <w:p w:rsidR="00507D96" w:rsidRPr="00507D96" w:rsidRDefault="00507D96" w:rsidP="00507D96">
            <w:pPr>
              <w:spacing w:after="16" w:line="240" w:lineRule="auto"/>
              <w:ind w:right="63"/>
              <w:jc w:val="center"/>
              <w:rPr>
                <w:rFonts w:ascii="Times New Roman" w:eastAsia="Calibri" w:hAnsi="Times New Roman"/>
                <w:lang w:eastAsia="en-US"/>
              </w:rPr>
            </w:pPr>
            <w:r w:rsidRPr="00507D96">
              <w:rPr>
                <w:rFonts w:ascii="Times New Roman" w:eastAsia="Arial" w:hAnsi="Times New Roman"/>
                <w:b/>
                <w:sz w:val="20"/>
                <w:lang w:eastAsia="en-US"/>
              </w:rPr>
              <w:t xml:space="preserve">Интерфейс </w:t>
            </w:r>
          </w:p>
          <w:p w:rsidR="00507D96" w:rsidRPr="00507D96" w:rsidRDefault="00507D96" w:rsidP="00507D96">
            <w:pPr>
              <w:spacing w:after="0" w:line="240" w:lineRule="auto"/>
              <w:ind w:right="55"/>
              <w:jc w:val="center"/>
              <w:rPr>
                <w:rFonts w:ascii="Times New Roman" w:eastAsia="Calibri" w:hAnsi="Times New Roman"/>
                <w:lang w:eastAsia="en-US"/>
              </w:rPr>
            </w:pPr>
            <w:r w:rsidRPr="00507D96">
              <w:rPr>
                <w:rFonts w:ascii="Times New Roman" w:eastAsia="Arial" w:hAnsi="Times New Roman"/>
                <w:b/>
                <w:sz w:val="20"/>
                <w:lang w:eastAsia="en-US"/>
              </w:rPr>
              <w:t xml:space="preserve">Ethernet № 1 </w:t>
            </w:r>
          </w:p>
        </w:tc>
        <w:tc>
          <w:tcPr>
            <w:tcW w:w="1815" w:type="dxa"/>
            <w:tcBorders>
              <w:top w:val="single" w:sz="2" w:space="0" w:color="000000"/>
              <w:left w:val="single" w:sz="2" w:space="0" w:color="000000"/>
              <w:bottom w:val="single" w:sz="2" w:space="0" w:color="000000"/>
              <w:right w:val="single" w:sz="2" w:space="0" w:color="000000"/>
            </w:tcBorders>
            <w:vAlign w:val="center"/>
          </w:tcPr>
          <w:p w:rsidR="00507D96" w:rsidRPr="00507D96" w:rsidRDefault="00507D96" w:rsidP="00507D96">
            <w:pPr>
              <w:spacing w:after="16" w:line="240" w:lineRule="auto"/>
              <w:ind w:right="63"/>
              <w:jc w:val="center"/>
              <w:rPr>
                <w:rFonts w:ascii="Times New Roman" w:eastAsia="Calibri" w:hAnsi="Times New Roman"/>
                <w:lang w:eastAsia="en-US"/>
              </w:rPr>
            </w:pPr>
            <w:r w:rsidRPr="00507D96">
              <w:rPr>
                <w:rFonts w:ascii="Times New Roman" w:eastAsia="Arial" w:hAnsi="Times New Roman"/>
                <w:b/>
                <w:sz w:val="20"/>
                <w:lang w:eastAsia="en-US"/>
              </w:rPr>
              <w:t xml:space="preserve">Интерфейс </w:t>
            </w:r>
          </w:p>
          <w:p w:rsidR="00507D96" w:rsidRPr="00507D96" w:rsidRDefault="00507D96" w:rsidP="00507D96">
            <w:pPr>
              <w:spacing w:after="0" w:line="240" w:lineRule="auto"/>
              <w:ind w:right="55"/>
              <w:jc w:val="center"/>
              <w:rPr>
                <w:rFonts w:ascii="Times New Roman" w:eastAsia="Calibri" w:hAnsi="Times New Roman"/>
                <w:lang w:eastAsia="en-US"/>
              </w:rPr>
            </w:pPr>
            <w:r w:rsidRPr="00507D96">
              <w:rPr>
                <w:rFonts w:ascii="Times New Roman" w:eastAsia="Arial" w:hAnsi="Times New Roman"/>
                <w:b/>
                <w:sz w:val="20"/>
                <w:lang w:eastAsia="en-US"/>
              </w:rPr>
              <w:t xml:space="preserve">Ethernet № 2 </w:t>
            </w:r>
          </w:p>
        </w:tc>
        <w:tc>
          <w:tcPr>
            <w:tcW w:w="2019" w:type="dxa"/>
            <w:tcBorders>
              <w:top w:val="single" w:sz="2" w:space="0" w:color="000000"/>
              <w:left w:val="single" w:sz="2" w:space="0" w:color="000000"/>
              <w:bottom w:val="single" w:sz="2" w:space="0" w:color="000000"/>
              <w:right w:val="single" w:sz="2" w:space="0" w:color="000000"/>
            </w:tcBorders>
            <w:vAlign w:val="center"/>
          </w:tcPr>
          <w:p w:rsidR="00507D96" w:rsidRPr="00507D96" w:rsidRDefault="00507D96" w:rsidP="00507D96">
            <w:pPr>
              <w:spacing w:after="0" w:line="240" w:lineRule="auto"/>
              <w:jc w:val="center"/>
              <w:rPr>
                <w:rFonts w:ascii="Times New Roman" w:eastAsia="Calibri" w:hAnsi="Times New Roman"/>
                <w:lang w:eastAsia="en-US"/>
              </w:rPr>
            </w:pPr>
            <w:r w:rsidRPr="00507D96">
              <w:rPr>
                <w:rFonts w:ascii="Times New Roman" w:eastAsia="Arial" w:hAnsi="Times New Roman"/>
                <w:b/>
                <w:sz w:val="20"/>
                <w:lang w:eastAsia="en-US"/>
              </w:rPr>
              <w:t xml:space="preserve">Последовательный интерфейс № 1 </w:t>
            </w:r>
          </w:p>
        </w:tc>
        <w:tc>
          <w:tcPr>
            <w:tcW w:w="2019" w:type="dxa"/>
            <w:tcBorders>
              <w:top w:val="single" w:sz="2" w:space="0" w:color="000000"/>
              <w:left w:val="single" w:sz="2" w:space="0" w:color="000000"/>
              <w:bottom w:val="single" w:sz="2" w:space="0" w:color="000000"/>
              <w:right w:val="single" w:sz="2" w:space="0" w:color="000000"/>
            </w:tcBorders>
            <w:vAlign w:val="center"/>
          </w:tcPr>
          <w:p w:rsidR="00507D96" w:rsidRPr="00507D96" w:rsidRDefault="00507D96" w:rsidP="00507D96">
            <w:pPr>
              <w:spacing w:after="0" w:line="240" w:lineRule="auto"/>
              <w:jc w:val="center"/>
              <w:rPr>
                <w:rFonts w:ascii="Times New Roman" w:eastAsia="Calibri" w:hAnsi="Times New Roman"/>
                <w:lang w:eastAsia="en-US"/>
              </w:rPr>
            </w:pPr>
            <w:r w:rsidRPr="00507D96">
              <w:rPr>
                <w:rFonts w:ascii="Times New Roman" w:eastAsia="Arial" w:hAnsi="Times New Roman"/>
                <w:b/>
                <w:sz w:val="20"/>
                <w:lang w:eastAsia="en-US"/>
              </w:rPr>
              <w:t xml:space="preserve">Последовательный интерфейс № 2 </w:t>
            </w:r>
          </w:p>
        </w:tc>
      </w:tr>
      <w:tr w:rsidR="00507D96" w:rsidRPr="00507D96" w:rsidTr="003746C8">
        <w:trPr>
          <w:trHeight w:val="592"/>
        </w:trPr>
        <w:tc>
          <w:tcPr>
            <w:tcW w:w="1738"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t xml:space="preserve">1800 </w:t>
            </w:r>
          </w:p>
        </w:tc>
        <w:tc>
          <w:tcPr>
            <w:tcW w:w="1815"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4"/>
              <w:rPr>
                <w:rFonts w:ascii="Times New Roman" w:eastAsia="Calibri" w:hAnsi="Times New Roman"/>
                <w:lang w:eastAsia="en-US"/>
              </w:rPr>
            </w:pPr>
            <w:r w:rsidRPr="00507D96">
              <w:rPr>
                <w:rFonts w:ascii="Times New Roman" w:eastAsia="Arial" w:hAnsi="Times New Roman"/>
                <w:sz w:val="20"/>
                <w:lang w:eastAsia="en-US"/>
              </w:rPr>
              <w:t xml:space="preserve">Fast Ethernet 0/0 (F0/0) </w:t>
            </w:r>
          </w:p>
        </w:tc>
        <w:tc>
          <w:tcPr>
            <w:tcW w:w="1815"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5"/>
              <w:rPr>
                <w:rFonts w:ascii="Times New Roman" w:eastAsia="Calibri" w:hAnsi="Times New Roman"/>
                <w:lang w:eastAsia="en-US"/>
              </w:rPr>
            </w:pPr>
            <w:r w:rsidRPr="00507D96">
              <w:rPr>
                <w:rFonts w:ascii="Times New Roman" w:eastAsia="Arial" w:hAnsi="Times New Roman"/>
                <w:sz w:val="20"/>
                <w:lang w:eastAsia="en-US"/>
              </w:rPr>
              <w:t xml:space="preserve">Fast Ethernet 0/1 (F0/1) </w:t>
            </w:r>
          </w:p>
        </w:tc>
        <w:tc>
          <w:tcPr>
            <w:tcW w:w="2019"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5"/>
              <w:rPr>
                <w:rFonts w:ascii="Times New Roman" w:eastAsia="Calibri" w:hAnsi="Times New Roman"/>
                <w:lang w:eastAsia="en-US"/>
              </w:rPr>
            </w:pPr>
            <w:r w:rsidRPr="00507D96">
              <w:rPr>
                <w:rFonts w:ascii="Times New Roman" w:eastAsia="Arial" w:hAnsi="Times New Roman"/>
                <w:sz w:val="20"/>
                <w:lang w:eastAsia="en-US"/>
              </w:rPr>
              <w:t xml:space="preserve">Serial 0/0/0 (S0/0/0) </w:t>
            </w:r>
          </w:p>
        </w:tc>
        <w:tc>
          <w:tcPr>
            <w:tcW w:w="2019"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5"/>
              <w:rPr>
                <w:rFonts w:ascii="Times New Roman" w:eastAsia="Calibri" w:hAnsi="Times New Roman"/>
                <w:lang w:eastAsia="en-US"/>
              </w:rPr>
            </w:pPr>
            <w:r w:rsidRPr="00507D96">
              <w:rPr>
                <w:rFonts w:ascii="Times New Roman" w:eastAsia="Arial" w:hAnsi="Times New Roman"/>
                <w:sz w:val="20"/>
                <w:lang w:eastAsia="en-US"/>
              </w:rPr>
              <w:t xml:space="preserve">Serial 0/0/1 (S0/0/1) </w:t>
            </w:r>
          </w:p>
        </w:tc>
      </w:tr>
      <w:tr w:rsidR="00507D96" w:rsidRPr="00507D96" w:rsidTr="003746C8">
        <w:trPr>
          <w:trHeight w:val="592"/>
        </w:trPr>
        <w:tc>
          <w:tcPr>
            <w:tcW w:w="1738"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lastRenderedPageBreak/>
              <w:t xml:space="preserve">1900 </w:t>
            </w:r>
          </w:p>
        </w:tc>
        <w:tc>
          <w:tcPr>
            <w:tcW w:w="1815"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4" w:right="19"/>
              <w:rPr>
                <w:rFonts w:ascii="Times New Roman" w:eastAsia="Calibri" w:hAnsi="Times New Roman"/>
                <w:lang w:eastAsia="en-US"/>
              </w:rPr>
            </w:pPr>
            <w:r w:rsidRPr="00507D96">
              <w:rPr>
                <w:rFonts w:ascii="Times New Roman" w:eastAsia="Arial" w:hAnsi="Times New Roman"/>
                <w:sz w:val="20"/>
                <w:lang w:eastAsia="en-US"/>
              </w:rPr>
              <w:t xml:space="preserve">Gigabit Ethernet 0/0 (G0/0) </w:t>
            </w:r>
          </w:p>
        </w:tc>
        <w:tc>
          <w:tcPr>
            <w:tcW w:w="1815"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4" w:right="19"/>
              <w:rPr>
                <w:rFonts w:ascii="Times New Roman" w:eastAsia="Calibri" w:hAnsi="Times New Roman"/>
                <w:lang w:eastAsia="en-US"/>
              </w:rPr>
            </w:pPr>
            <w:r w:rsidRPr="00507D96">
              <w:rPr>
                <w:rFonts w:ascii="Times New Roman" w:eastAsia="Arial" w:hAnsi="Times New Roman"/>
                <w:sz w:val="20"/>
                <w:lang w:eastAsia="en-US"/>
              </w:rPr>
              <w:t xml:space="preserve">Gigabit Ethernet 0/1 (G0/1) </w:t>
            </w:r>
          </w:p>
        </w:tc>
        <w:tc>
          <w:tcPr>
            <w:tcW w:w="2019"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4"/>
              <w:rPr>
                <w:rFonts w:ascii="Times New Roman" w:eastAsia="Calibri" w:hAnsi="Times New Roman"/>
                <w:lang w:eastAsia="en-US"/>
              </w:rPr>
            </w:pPr>
            <w:r w:rsidRPr="00507D96">
              <w:rPr>
                <w:rFonts w:ascii="Times New Roman" w:eastAsia="Arial" w:hAnsi="Times New Roman"/>
                <w:sz w:val="20"/>
                <w:lang w:eastAsia="en-US"/>
              </w:rPr>
              <w:t xml:space="preserve">Serial 0/0/0 (S0/0/0) </w:t>
            </w:r>
          </w:p>
        </w:tc>
        <w:tc>
          <w:tcPr>
            <w:tcW w:w="2019"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4"/>
              <w:rPr>
                <w:rFonts w:ascii="Times New Roman" w:eastAsia="Calibri" w:hAnsi="Times New Roman"/>
                <w:lang w:eastAsia="en-US"/>
              </w:rPr>
            </w:pPr>
            <w:r w:rsidRPr="00507D96">
              <w:rPr>
                <w:rFonts w:ascii="Times New Roman" w:eastAsia="Arial" w:hAnsi="Times New Roman"/>
                <w:sz w:val="20"/>
                <w:lang w:eastAsia="en-US"/>
              </w:rPr>
              <w:t xml:space="preserve">Serial 0/0/1 (S0/0/1) </w:t>
            </w:r>
          </w:p>
        </w:tc>
      </w:tr>
      <w:tr w:rsidR="00507D96" w:rsidRPr="00507D96" w:rsidTr="003746C8">
        <w:trPr>
          <w:trHeight w:val="592"/>
        </w:trPr>
        <w:tc>
          <w:tcPr>
            <w:tcW w:w="1738"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t xml:space="preserve">2801 </w:t>
            </w:r>
          </w:p>
        </w:tc>
        <w:tc>
          <w:tcPr>
            <w:tcW w:w="1815"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4"/>
              <w:rPr>
                <w:rFonts w:ascii="Times New Roman" w:eastAsia="Calibri" w:hAnsi="Times New Roman"/>
                <w:lang w:eastAsia="en-US"/>
              </w:rPr>
            </w:pPr>
            <w:r w:rsidRPr="00507D96">
              <w:rPr>
                <w:rFonts w:ascii="Times New Roman" w:eastAsia="Arial" w:hAnsi="Times New Roman"/>
                <w:sz w:val="20"/>
                <w:lang w:eastAsia="en-US"/>
              </w:rPr>
              <w:t xml:space="preserve">Fast Ethernet 0/0 (F0/0) </w:t>
            </w:r>
          </w:p>
        </w:tc>
        <w:tc>
          <w:tcPr>
            <w:tcW w:w="1815"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5"/>
              <w:rPr>
                <w:rFonts w:ascii="Times New Roman" w:eastAsia="Calibri" w:hAnsi="Times New Roman"/>
                <w:lang w:eastAsia="en-US"/>
              </w:rPr>
            </w:pPr>
            <w:r w:rsidRPr="00507D96">
              <w:rPr>
                <w:rFonts w:ascii="Times New Roman" w:eastAsia="Arial" w:hAnsi="Times New Roman"/>
                <w:sz w:val="20"/>
                <w:lang w:eastAsia="en-US"/>
              </w:rPr>
              <w:t xml:space="preserve">Fast Ethernet 0/1 (F0/1) </w:t>
            </w:r>
          </w:p>
        </w:tc>
        <w:tc>
          <w:tcPr>
            <w:tcW w:w="2019"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5"/>
              <w:rPr>
                <w:rFonts w:ascii="Times New Roman" w:eastAsia="Calibri" w:hAnsi="Times New Roman"/>
                <w:lang w:eastAsia="en-US"/>
              </w:rPr>
            </w:pPr>
            <w:r w:rsidRPr="00507D96">
              <w:rPr>
                <w:rFonts w:ascii="Times New Roman" w:eastAsia="Arial" w:hAnsi="Times New Roman"/>
                <w:sz w:val="20"/>
                <w:lang w:eastAsia="en-US"/>
              </w:rPr>
              <w:t xml:space="preserve">Serial 0/1/0 (S0/1/0) </w:t>
            </w:r>
          </w:p>
        </w:tc>
        <w:tc>
          <w:tcPr>
            <w:tcW w:w="2019"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5"/>
              <w:rPr>
                <w:rFonts w:ascii="Times New Roman" w:eastAsia="Calibri" w:hAnsi="Times New Roman"/>
                <w:lang w:eastAsia="en-US"/>
              </w:rPr>
            </w:pPr>
            <w:r w:rsidRPr="00507D96">
              <w:rPr>
                <w:rFonts w:ascii="Times New Roman" w:eastAsia="Arial" w:hAnsi="Times New Roman"/>
                <w:sz w:val="20"/>
                <w:lang w:eastAsia="en-US"/>
              </w:rPr>
              <w:t xml:space="preserve">Serial 0/1/1 (S0/1/1) </w:t>
            </w:r>
          </w:p>
        </w:tc>
      </w:tr>
      <w:tr w:rsidR="00507D96" w:rsidRPr="00507D96" w:rsidTr="003746C8">
        <w:trPr>
          <w:trHeight w:val="598"/>
        </w:trPr>
        <w:tc>
          <w:tcPr>
            <w:tcW w:w="1738"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t xml:space="preserve">2811 </w:t>
            </w:r>
          </w:p>
        </w:tc>
        <w:tc>
          <w:tcPr>
            <w:tcW w:w="1815"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4"/>
              <w:rPr>
                <w:rFonts w:ascii="Times New Roman" w:eastAsia="Calibri" w:hAnsi="Times New Roman"/>
                <w:lang w:eastAsia="en-US"/>
              </w:rPr>
            </w:pPr>
            <w:r w:rsidRPr="00507D96">
              <w:rPr>
                <w:rFonts w:ascii="Times New Roman" w:eastAsia="Arial" w:hAnsi="Times New Roman"/>
                <w:sz w:val="20"/>
                <w:lang w:eastAsia="en-US"/>
              </w:rPr>
              <w:t xml:space="preserve">Fast Ethernet 0/0 (F0/0) </w:t>
            </w:r>
          </w:p>
        </w:tc>
        <w:tc>
          <w:tcPr>
            <w:tcW w:w="1815"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5"/>
              <w:rPr>
                <w:rFonts w:ascii="Times New Roman" w:eastAsia="Calibri" w:hAnsi="Times New Roman"/>
                <w:lang w:eastAsia="en-US"/>
              </w:rPr>
            </w:pPr>
            <w:r w:rsidRPr="00507D96">
              <w:rPr>
                <w:rFonts w:ascii="Times New Roman" w:eastAsia="Arial" w:hAnsi="Times New Roman"/>
                <w:sz w:val="20"/>
                <w:lang w:eastAsia="en-US"/>
              </w:rPr>
              <w:t xml:space="preserve">Fast Ethernet 0/1 (F0/1) </w:t>
            </w:r>
          </w:p>
        </w:tc>
        <w:tc>
          <w:tcPr>
            <w:tcW w:w="2019"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5"/>
              <w:rPr>
                <w:rFonts w:ascii="Times New Roman" w:eastAsia="Calibri" w:hAnsi="Times New Roman"/>
                <w:lang w:eastAsia="en-US"/>
              </w:rPr>
            </w:pPr>
            <w:r w:rsidRPr="00507D96">
              <w:rPr>
                <w:rFonts w:ascii="Times New Roman" w:eastAsia="Arial" w:hAnsi="Times New Roman"/>
                <w:sz w:val="20"/>
                <w:lang w:eastAsia="en-US"/>
              </w:rPr>
              <w:t xml:space="preserve">Serial 0/0/0 (S0/0/0) </w:t>
            </w:r>
          </w:p>
        </w:tc>
        <w:tc>
          <w:tcPr>
            <w:tcW w:w="2019"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5"/>
              <w:rPr>
                <w:rFonts w:ascii="Times New Roman" w:eastAsia="Calibri" w:hAnsi="Times New Roman"/>
                <w:lang w:eastAsia="en-US"/>
              </w:rPr>
            </w:pPr>
            <w:r w:rsidRPr="00507D96">
              <w:rPr>
                <w:rFonts w:ascii="Times New Roman" w:eastAsia="Arial" w:hAnsi="Times New Roman"/>
                <w:sz w:val="20"/>
                <w:lang w:eastAsia="en-US"/>
              </w:rPr>
              <w:t xml:space="preserve">Serial 0/0/1 (S0/0/1) </w:t>
            </w:r>
          </w:p>
        </w:tc>
      </w:tr>
      <w:tr w:rsidR="00507D96" w:rsidRPr="00507D96" w:rsidTr="003746C8">
        <w:trPr>
          <w:trHeight w:val="592"/>
        </w:trPr>
        <w:tc>
          <w:tcPr>
            <w:tcW w:w="1738"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t xml:space="preserve">2900 </w:t>
            </w:r>
          </w:p>
        </w:tc>
        <w:tc>
          <w:tcPr>
            <w:tcW w:w="1815"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4" w:right="19"/>
              <w:rPr>
                <w:rFonts w:ascii="Times New Roman" w:eastAsia="Calibri" w:hAnsi="Times New Roman"/>
                <w:lang w:eastAsia="en-US"/>
              </w:rPr>
            </w:pPr>
            <w:r w:rsidRPr="00507D96">
              <w:rPr>
                <w:rFonts w:ascii="Times New Roman" w:eastAsia="Arial" w:hAnsi="Times New Roman"/>
                <w:sz w:val="20"/>
                <w:lang w:eastAsia="en-US"/>
              </w:rPr>
              <w:t xml:space="preserve">Gigabit Ethernet 0/0 (G0/0) </w:t>
            </w:r>
          </w:p>
        </w:tc>
        <w:tc>
          <w:tcPr>
            <w:tcW w:w="1815"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4" w:right="19"/>
              <w:rPr>
                <w:rFonts w:ascii="Times New Roman" w:eastAsia="Calibri" w:hAnsi="Times New Roman"/>
                <w:lang w:eastAsia="en-US"/>
              </w:rPr>
            </w:pPr>
            <w:r w:rsidRPr="00507D96">
              <w:rPr>
                <w:rFonts w:ascii="Times New Roman" w:eastAsia="Arial" w:hAnsi="Times New Roman"/>
                <w:sz w:val="20"/>
                <w:lang w:eastAsia="en-US"/>
              </w:rPr>
              <w:t xml:space="preserve">Gigabit Ethernet 0/1 (G0/1) </w:t>
            </w:r>
          </w:p>
        </w:tc>
        <w:tc>
          <w:tcPr>
            <w:tcW w:w="2019"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4"/>
              <w:rPr>
                <w:rFonts w:ascii="Times New Roman" w:eastAsia="Calibri" w:hAnsi="Times New Roman"/>
                <w:lang w:eastAsia="en-US"/>
              </w:rPr>
            </w:pPr>
            <w:r w:rsidRPr="00507D96">
              <w:rPr>
                <w:rFonts w:ascii="Times New Roman" w:eastAsia="Arial" w:hAnsi="Times New Roman"/>
                <w:sz w:val="20"/>
                <w:lang w:eastAsia="en-US"/>
              </w:rPr>
              <w:t xml:space="preserve">Serial 0/0/0 (S0/0/0) </w:t>
            </w:r>
          </w:p>
        </w:tc>
        <w:tc>
          <w:tcPr>
            <w:tcW w:w="2019"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4"/>
              <w:rPr>
                <w:rFonts w:ascii="Times New Roman" w:eastAsia="Calibri" w:hAnsi="Times New Roman"/>
                <w:lang w:eastAsia="en-US"/>
              </w:rPr>
            </w:pPr>
            <w:r w:rsidRPr="00507D96">
              <w:rPr>
                <w:rFonts w:ascii="Times New Roman" w:eastAsia="Arial" w:hAnsi="Times New Roman"/>
                <w:sz w:val="20"/>
                <w:lang w:eastAsia="en-US"/>
              </w:rPr>
              <w:t xml:space="preserve">Serial 0/0/1 (S0/0/1) </w:t>
            </w:r>
          </w:p>
        </w:tc>
      </w:tr>
      <w:tr w:rsidR="00507D96" w:rsidRPr="00507D96" w:rsidTr="003746C8">
        <w:trPr>
          <w:trHeight w:val="1922"/>
        </w:trPr>
        <w:tc>
          <w:tcPr>
            <w:tcW w:w="9406" w:type="dxa"/>
            <w:gridSpan w:val="5"/>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2" w:lineRule="auto"/>
              <w:ind w:right="525"/>
              <w:jc w:val="both"/>
              <w:rPr>
                <w:rFonts w:ascii="Times New Roman" w:eastAsia="Calibri" w:hAnsi="Times New Roman"/>
                <w:lang w:val="ru-RU" w:eastAsia="en-US"/>
              </w:rPr>
            </w:pPr>
            <w:r w:rsidRPr="00507D96">
              <w:rPr>
                <w:rFonts w:ascii="Times New Roman" w:eastAsia="Arial" w:hAnsi="Times New Roman"/>
                <w:b/>
                <w:sz w:val="20"/>
                <w:lang w:val="ru-RU" w:eastAsia="en-US"/>
              </w:rPr>
              <w:t>Примечание</w:t>
            </w:r>
            <w:r w:rsidRPr="00507D96">
              <w:rPr>
                <w:rFonts w:ascii="Times New Roman" w:eastAsia="Arial" w:hAnsi="Times New Roman"/>
                <w:sz w:val="20"/>
                <w:lang w:val="ru-RU" w:eastAsia="en-US"/>
              </w:rPr>
              <w:t xml:space="preserve">. Чтобы узнать, каким образом настроен маршрутизатор, изучите интерфейсы с целью определения типа маршрутизатора и количества имеющихся на нём интерфейсов. Эффективного способа перечисления всех сочетаний настроек для каждого класса маршрутизаторов не существует. </w:t>
            </w:r>
          </w:p>
          <w:p w:rsidR="00507D96" w:rsidRPr="00507D96" w:rsidRDefault="00507D96" w:rsidP="00507D96">
            <w:pPr>
              <w:spacing w:after="0" w:line="240" w:lineRule="auto"/>
              <w:rPr>
                <w:rFonts w:ascii="Times New Roman" w:eastAsia="Calibri" w:hAnsi="Times New Roman"/>
                <w:lang w:val="ru-RU" w:eastAsia="en-US"/>
              </w:rPr>
            </w:pPr>
            <w:r w:rsidRPr="00507D96">
              <w:rPr>
                <w:rFonts w:ascii="Times New Roman" w:eastAsia="Arial" w:hAnsi="Times New Roman"/>
                <w:sz w:val="20"/>
                <w:lang w:val="ru-RU" w:eastAsia="en-US"/>
              </w:rPr>
              <w:t xml:space="preserve">В данной таблице содержатся идентификаторы возможных сочетаний </w:t>
            </w:r>
            <w:r w:rsidRPr="00507D96">
              <w:rPr>
                <w:rFonts w:ascii="Times New Roman" w:eastAsia="Arial" w:hAnsi="Times New Roman"/>
                <w:sz w:val="20"/>
                <w:lang w:eastAsia="en-US"/>
              </w:rPr>
              <w:t>Ethernet</w:t>
            </w:r>
            <w:r w:rsidRPr="00507D96">
              <w:rPr>
                <w:rFonts w:ascii="Times New Roman" w:eastAsia="Arial" w:hAnsi="Times New Roman"/>
                <w:sz w:val="20"/>
                <w:lang w:val="ru-RU" w:eastAsia="en-US"/>
              </w:rPr>
              <w:t xml:space="preserve"> и последовательных (</w:t>
            </w:r>
            <w:r w:rsidRPr="00507D96">
              <w:rPr>
                <w:rFonts w:ascii="Times New Roman" w:eastAsia="Arial" w:hAnsi="Times New Roman"/>
                <w:sz w:val="20"/>
                <w:lang w:eastAsia="en-US"/>
              </w:rPr>
              <w:t>Serial</w:t>
            </w:r>
            <w:r w:rsidRPr="00507D96">
              <w:rPr>
                <w:rFonts w:ascii="Times New Roman" w:eastAsia="Arial" w:hAnsi="Times New Roman"/>
                <w:sz w:val="20"/>
                <w:lang w:val="ru-RU" w:eastAsia="en-US"/>
              </w:rPr>
              <w:t xml:space="preserve">) интерфейсов в устройстве. В таблицу не включены какие-либо иные типы интерфейсов, даже если на определённом маршрутизаторе они присутствуют. В качестве примера можно привести интерфейс </w:t>
            </w:r>
            <w:r w:rsidRPr="00507D96">
              <w:rPr>
                <w:rFonts w:ascii="Times New Roman" w:eastAsia="Arial" w:hAnsi="Times New Roman"/>
                <w:sz w:val="20"/>
                <w:lang w:eastAsia="en-US"/>
              </w:rPr>
              <w:t>ISDN</w:t>
            </w:r>
            <w:r w:rsidRPr="00507D96">
              <w:rPr>
                <w:rFonts w:ascii="Times New Roman" w:eastAsia="Arial" w:hAnsi="Times New Roman"/>
                <w:sz w:val="20"/>
                <w:lang w:val="ru-RU" w:eastAsia="en-US"/>
              </w:rPr>
              <w:t xml:space="preserve"> </w:t>
            </w:r>
            <w:r w:rsidRPr="00507D96">
              <w:rPr>
                <w:rFonts w:ascii="Times New Roman" w:eastAsia="Arial" w:hAnsi="Times New Roman"/>
                <w:sz w:val="20"/>
                <w:lang w:eastAsia="en-US"/>
              </w:rPr>
              <w:t>BRI</w:t>
            </w:r>
            <w:r w:rsidRPr="00507D96">
              <w:rPr>
                <w:rFonts w:ascii="Times New Roman" w:eastAsia="Arial" w:hAnsi="Times New Roman"/>
                <w:sz w:val="20"/>
                <w:lang w:val="ru-RU" w:eastAsia="en-US"/>
              </w:rPr>
              <w:t xml:space="preserve">. Строка в скобках — это принятое сокращение, которое можно использовать в командах </w:t>
            </w:r>
            <w:r w:rsidRPr="00507D96">
              <w:rPr>
                <w:rFonts w:ascii="Times New Roman" w:eastAsia="Arial" w:hAnsi="Times New Roman"/>
                <w:sz w:val="20"/>
                <w:lang w:eastAsia="en-US"/>
              </w:rPr>
              <w:t>Cisco</w:t>
            </w:r>
            <w:r w:rsidRPr="00507D96">
              <w:rPr>
                <w:rFonts w:ascii="Times New Roman" w:eastAsia="Arial" w:hAnsi="Times New Roman"/>
                <w:sz w:val="20"/>
                <w:lang w:val="ru-RU" w:eastAsia="en-US"/>
              </w:rPr>
              <w:t xml:space="preserve"> </w:t>
            </w:r>
            <w:r w:rsidRPr="00507D96">
              <w:rPr>
                <w:rFonts w:ascii="Times New Roman" w:eastAsia="Arial" w:hAnsi="Times New Roman"/>
                <w:sz w:val="20"/>
                <w:lang w:eastAsia="en-US"/>
              </w:rPr>
              <w:t>IOS</w:t>
            </w:r>
            <w:r w:rsidRPr="00507D96">
              <w:rPr>
                <w:rFonts w:ascii="Times New Roman" w:eastAsia="Arial" w:hAnsi="Times New Roman"/>
                <w:sz w:val="20"/>
                <w:lang w:val="ru-RU" w:eastAsia="en-US"/>
              </w:rPr>
              <w:t xml:space="preserve"> для представления интерфейса. </w:t>
            </w:r>
          </w:p>
        </w:tc>
      </w:tr>
    </w:tbl>
    <w:p w:rsidR="00507D96" w:rsidRDefault="00507D96" w:rsidP="00B066CE">
      <w:pPr>
        <w:spacing w:after="0" w:line="240" w:lineRule="auto"/>
        <w:jc w:val="center"/>
        <w:rPr>
          <w:rFonts w:ascii="Times New Roman" w:eastAsia="Times New Roman" w:hAnsi="Times New Roman"/>
          <w:b/>
          <w:sz w:val="24"/>
          <w:szCs w:val="24"/>
          <w:lang w:eastAsia="en-US"/>
        </w:rPr>
      </w:pPr>
    </w:p>
    <w:p w:rsidR="00700484" w:rsidRDefault="00700484" w:rsidP="00B066CE">
      <w:pPr>
        <w:spacing w:after="0" w:line="240" w:lineRule="auto"/>
        <w:jc w:val="center"/>
        <w:rPr>
          <w:rFonts w:ascii="Times New Roman" w:eastAsia="Times New Roman" w:hAnsi="Times New Roman"/>
          <w:b/>
          <w:sz w:val="24"/>
          <w:szCs w:val="24"/>
          <w:lang w:eastAsia="en-US"/>
        </w:rPr>
      </w:pPr>
    </w:p>
    <w:p w:rsidR="00B22203" w:rsidRDefault="00507D96" w:rsidP="00B066CE">
      <w:pPr>
        <w:spacing w:after="0" w:line="240" w:lineRule="auto"/>
        <w:jc w:val="center"/>
        <w:rPr>
          <w:rFonts w:ascii="Times New Roman" w:eastAsia="Times New Roman" w:hAnsi="Times New Roman"/>
          <w:b/>
          <w:sz w:val="24"/>
          <w:szCs w:val="24"/>
          <w:lang w:eastAsia="en-US"/>
        </w:rPr>
      </w:pPr>
      <w:r>
        <w:rPr>
          <w:rFonts w:ascii="Times New Roman" w:eastAsia="Times New Roman" w:hAnsi="Times New Roman"/>
          <w:b/>
          <w:sz w:val="24"/>
          <w:szCs w:val="24"/>
          <w:lang w:eastAsia="en-US"/>
        </w:rPr>
        <w:t>Практическая работа 32</w:t>
      </w:r>
    </w:p>
    <w:p w:rsidR="00507D96" w:rsidRPr="00507D96" w:rsidRDefault="00507D96" w:rsidP="00507D96">
      <w:pPr>
        <w:spacing w:after="0" w:line="240" w:lineRule="auto"/>
        <w:contextualSpacing/>
        <w:rPr>
          <w:rFonts w:ascii="Times New Roman" w:eastAsia="Calibri" w:hAnsi="Times New Roman"/>
          <w:b/>
          <w:sz w:val="24"/>
          <w:szCs w:val="24"/>
          <w:lang w:eastAsia="en-US"/>
        </w:rPr>
      </w:pPr>
      <w:r w:rsidRPr="00507D96">
        <w:rPr>
          <w:rFonts w:ascii="Times New Roman" w:eastAsia="Calibri" w:hAnsi="Times New Roman"/>
          <w:b/>
          <w:sz w:val="24"/>
          <w:szCs w:val="24"/>
          <w:lang w:eastAsia="en-US"/>
        </w:rPr>
        <w:t xml:space="preserve">Разработка технического обслуживания сети </w:t>
      </w:r>
    </w:p>
    <w:p w:rsidR="00507D96" w:rsidRPr="00507D96" w:rsidRDefault="00507D96" w:rsidP="00507D96">
      <w:pPr>
        <w:spacing w:after="0" w:line="240" w:lineRule="auto"/>
        <w:contextualSpacing/>
        <w:jc w:val="center"/>
        <w:rPr>
          <w:rFonts w:ascii="Times New Roman" w:eastAsia="Calibri" w:hAnsi="Times New Roman"/>
          <w:b/>
          <w:sz w:val="24"/>
          <w:lang w:eastAsia="en-US"/>
        </w:rPr>
      </w:pPr>
    </w:p>
    <w:p w:rsidR="00507D96" w:rsidRPr="00507D96" w:rsidRDefault="00507D96" w:rsidP="00507D96">
      <w:pPr>
        <w:spacing w:after="0" w:line="360" w:lineRule="auto"/>
        <w:contextualSpacing/>
        <w:rPr>
          <w:rFonts w:ascii="Times New Roman" w:eastAsia="Calibri" w:hAnsi="Times New Roman"/>
          <w:b/>
          <w:sz w:val="24"/>
          <w:lang w:eastAsia="en-US"/>
        </w:rPr>
      </w:pPr>
      <w:r w:rsidRPr="00507D96">
        <w:rPr>
          <w:rFonts w:ascii="Times New Roman" w:eastAsia="Calibri" w:hAnsi="Times New Roman"/>
          <w:b/>
          <w:sz w:val="24"/>
          <w:lang w:eastAsia="en-US"/>
        </w:rPr>
        <w:t>Цели работы: Разработать техническое обслуживание сети</w:t>
      </w:r>
    </w:p>
    <w:p w:rsidR="00507D96" w:rsidRPr="00507D96" w:rsidRDefault="00507D96" w:rsidP="00507D96">
      <w:pPr>
        <w:spacing w:after="62" w:line="259" w:lineRule="auto"/>
        <w:ind w:left="-5" w:hanging="10"/>
        <w:rPr>
          <w:rFonts w:ascii="Times New Roman" w:eastAsia="Calibri" w:hAnsi="Times New Roman"/>
          <w:lang w:eastAsia="en-US"/>
        </w:rPr>
      </w:pPr>
      <w:r w:rsidRPr="00507D96">
        <w:rPr>
          <w:rFonts w:ascii="Times New Roman" w:eastAsia="Arial" w:hAnsi="Times New Roman"/>
          <w:bCs/>
          <w:sz w:val="24"/>
          <w:lang w:eastAsia="en-US"/>
        </w:rPr>
        <w:t xml:space="preserve">Задачи </w:t>
      </w:r>
    </w:p>
    <w:p w:rsidR="00507D96" w:rsidRPr="00507D96" w:rsidRDefault="00507D96" w:rsidP="00507D96">
      <w:pPr>
        <w:spacing w:after="267" w:line="250" w:lineRule="auto"/>
        <w:ind w:left="10" w:hanging="10"/>
        <w:rPr>
          <w:rFonts w:ascii="Times New Roman" w:eastAsia="Calibri" w:hAnsi="Times New Roman"/>
          <w:lang w:eastAsia="en-US"/>
        </w:rPr>
      </w:pPr>
      <w:r w:rsidRPr="00507D96">
        <w:rPr>
          <w:rFonts w:ascii="Times New Roman" w:eastAsia="Arial" w:hAnsi="Times New Roman"/>
          <w:sz w:val="20"/>
          <w:lang w:eastAsia="en-US"/>
        </w:rPr>
        <w:t xml:space="preserve">Опишите различные уровни сообщений в журнале маршрутизатора. </w:t>
      </w:r>
    </w:p>
    <w:p w:rsidR="00507D96" w:rsidRPr="00507D96" w:rsidRDefault="00507D96" w:rsidP="00507D96">
      <w:pPr>
        <w:spacing w:after="62" w:line="259" w:lineRule="auto"/>
        <w:ind w:left="-5" w:hanging="10"/>
        <w:rPr>
          <w:rFonts w:ascii="Times New Roman" w:eastAsia="Calibri" w:hAnsi="Times New Roman"/>
          <w:lang w:eastAsia="en-US"/>
        </w:rPr>
      </w:pPr>
      <w:r w:rsidRPr="00507D96">
        <w:rPr>
          <w:rFonts w:ascii="Times New Roman" w:eastAsia="Arial" w:hAnsi="Times New Roman"/>
          <w:bCs/>
          <w:sz w:val="24"/>
          <w:lang w:eastAsia="en-US"/>
        </w:rPr>
        <w:t xml:space="preserve">Сценарий </w:t>
      </w:r>
    </w:p>
    <w:p w:rsidR="00507D96" w:rsidRPr="00507D96" w:rsidRDefault="00507D96" w:rsidP="00507D96">
      <w:pPr>
        <w:spacing w:after="110" w:line="250" w:lineRule="auto"/>
        <w:ind w:left="10" w:hanging="10"/>
        <w:rPr>
          <w:rFonts w:ascii="Times New Roman" w:eastAsia="Calibri" w:hAnsi="Times New Roman"/>
          <w:lang w:eastAsia="en-US"/>
        </w:rPr>
      </w:pPr>
      <w:r w:rsidRPr="00507D96">
        <w:rPr>
          <w:rFonts w:ascii="Times New Roman" w:eastAsia="Arial" w:hAnsi="Times New Roman"/>
          <w:sz w:val="20"/>
          <w:lang w:eastAsia="en-US"/>
        </w:rPr>
        <w:t xml:space="preserve">В настоящее время официальные политики и процедуры для регистрации проблем, возникших в сети компании, отсутствуют. Кроме того, при возникновении проблем с сетью приходится применять различные методы для установления причины – и этот способ поиска и устранения неисправностей занимает много времени.  </w:t>
      </w:r>
    </w:p>
    <w:p w:rsidR="00507D96" w:rsidRPr="00507D96" w:rsidRDefault="00507D96" w:rsidP="00507D96">
      <w:pPr>
        <w:spacing w:after="267" w:line="250" w:lineRule="auto"/>
        <w:ind w:left="10" w:hanging="10"/>
        <w:rPr>
          <w:rFonts w:ascii="Times New Roman" w:eastAsia="Calibri" w:hAnsi="Times New Roman"/>
          <w:lang w:eastAsia="en-US"/>
        </w:rPr>
      </w:pPr>
      <w:r w:rsidRPr="00507D96">
        <w:rPr>
          <w:rFonts w:ascii="Times New Roman" w:eastAsia="Arial" w:hAnsi="Times New Roman"/>
          <w:sz w:val="20"/>
          <w:lang w:eastAsia="en-US"/>
        </w:rPr>
        <w:t xml:space="preserve">Вам известно, что существует лучший способ решения подобных проблем. Вы решаете создать план технического обслуживания сети, чтобы сохранить записи о ремонте и определить причины ошибок в сети. </w:t>
      </w:r>
    </w:p>
    <w:p w:rsidR="00507D96" w:rsidRPr="00507D96" w:rsidRDefault="00507D96" w:rsidP="00507D96">
      <w:pPr>
        <w:spacing w:after="94" w:line="259" w:lineRule="auto"/>
        <w:ind w:left="-5" w:hanging="10"/>
        <w:rPr>
          <w:rFonts w:ascii="Times New Roman" w:eastAsia="Calibri" w:hAnsi="Times New Roman"/>
          <w:lang w:eastAsia="en-US"/>
        </w:rPr>
      </w:pPr>
      <w:r w:rsidRPr="00507D96">
        <w:rPr>
          <w:rFonts w:ascii="Times New Roman" w:eastAsia="Arial" w:hAnsi="Times New Roman"/>
          <w:bCs/>
          <w:sz w:val="24"/>
          <w:lang w:eastAsia="en-US"/>
        </w:rPr>
        <w:t>Ресурсы</w:t>
      </w:r>
      <w:r w:rsidRPr="00507D96">
        <w:rPr>
          <w:rFonts w:ascii="Times New Roman" w:eastAsia="Arial" w:hAnsi="Times New Roman"/>
          <w:b/>
          <w:sz w:val="24"/>
          <w:lang w:eastAsia="en-US"/>
        </w:rPr>
        <w:t xml:space="preserve">: </w:t>
      </w:r>
    </w:p>
    <w:p w:rsidR="00507D96" w:rsidRPr="00507D96" w:rsidRDefault="00507D96" w:rsidP="00507D96">
      <w:pPr>
        <w:numPr>
          <w:ilvl w:val="0"/>
          <w:numId w:val="189"/>
        </w:numPr>
        <w:spacing w:after="267" w:line="250" w:lineRule="auto"/>
        <w:rPr>
          <w:rFonts w:ascii="Times New Roman" w:eastAsia="Calibri" w:hAnsi="Times New Roman"/>
          <w:lang w:eastAsia="en-US"/>
        </w:rPr>
      </w:pPr>
      <w:r w:rsidRPr="00507D96">
        <w:rPr>
          <w:rFonts w:ascii="Times New Roman" w:eastAsia="Arial" w:hAnsi="Times New Roman"/>
          <w:sz w:val="20"/>
          <w:lang w:eastAsia="en-US"/>
        </w:rPr>
        <w:t xml:space="preserve">программа редактирования текстов. </w:t>
      </w:r>
    </w:p>
    <w:p w:rsidR="00507D96" w:rsidRPr="00507D96" w:rsidRDefault="00507D96" w:rsidP="00507D96">
      <w:pPr>
        <w:spacing w:after="199" w:line="259" w:lineRule="auto"/>
        <w:ind w:left="-5" w:hanging="10"/>
        <w:rPr>
          <w:rFonts w:ascii="Times New Roman" w:eastAsia="Calibri" w:hAnsi="Times New Roman"/>
          <w:lang w:eastAsia="en-US"/>
        </w:rPr>
      </w:pPr>
      <w:r w:rsidRPr="00507D96">
        <w:rPr>
          <w:rFonts w:ascii="Times New Roman" w:eastAsia="Arial" w:hAnsi="Times New Roman"/>
          <w:bCs/>
          <w:sz w:val="24"/>
          <w:lang w:eastAsia="en-US"/>
        </w:rPr>
        <w:t>Указания</w:t>
      </w:r>
      <w:r w:rsidRPr="00507D96">
        <w:rPr>
          <w:rFonts w:ascii="Times New Roman" w:eastAsia="Arial" w:hAnsi="Times New Roman"/>
          <w:b/>
          <w:sz w:val="24"/>
          <w:lang w:eastAsia="en-US"/>
        </w:rPr>
        <w:t xml:space="preserve">: </w:t>
      </w:r>
    </w:p>
    <w:p w:rsidR="00507D96" w:rsidRPr="00507D96" w:rsidRDefault="00507D96" w:rsidP="00507D96">
      <w:pPr>
        <w:spacing w:after="239"/>
        <w:ind w:left="902" w:hanging="917"/>
        <w:rPr>
          <w:rFonts w:ascii="Times New Roman" w:eastAsia="Calibri" w:hAnsi="Times New Roman"/>
          <w:lang w:eastAsia="en-US"/>
        </w:rPr>
      </w:pPr>
      <w:r w:rsidRPr="00507D96">
        <w:rPr>
          <w:rFonts w:ascii="Times New Roman" w:eastAsia="Arial" w:hAnsi="Times New Roman"/>
          <w:b/>
          <w:lang w:eastAsia="en-US"/>
        </w:rPr>
        <w:t xml:space="preserve">Шаг 1: Обсудите в группе различные типы записей технического обслуживания сети, которые вы хотели бы регистрировать. </w:t>
      </w:r>
    </w:p>
    <w:p w:rsidR="00507D96" w:rsidRPr="00507D96" w:rsidRDefault="00507D96" w:rsidP="00507D96">
      <w:pPr>
        <w:spacing w:after="134"/>
        <w:ind w:left="902" w:hanging="917"/>
        <w:rPr>
          <w:rFonts w:ascii="Times New Roman" w:eastAsia="Calibri" w:hAnsi="Times New Roman"/>
          <w:lang w:eastAsia="en-US"/>
        </w:rPr>
      </w:pPr>
      <w:r w:rsidRPr="00507D96">
        <w:rPr>
          <w:rFonts w:ascii="Times New Roman" w:eastAsia="Arial" w:hAnsi="Times New Roman"/>
          <w:b/>
          <w:lang w:eastAsia="en-US"/>
        </w:rPr>
        <w:t xml:space="preserve">Шаг 2: Разделите типы записей на несколько основных категорий. Это могут быть следующие категории: </w:t>
      </w:r>
    </w:p>
    <w:p w:rsidR="00507D96" w:rsidRPr="00507D96" w:rsidRDefault="00507D96" w:rsidP="00507D96">
      <w:pPr>
        <w:numPr>
          <w:ilvl w:val="0"/>
          <w:numId w:val="189"/>
        </w:numPr>
        <w:spacing w:after="84" w:line="250" w:lineRule="auto"/>
        <w:rPr>
          <w:rFonts w:ascii="Times New Roman" w:eastAsia="Calibri" w:hAnsi="Times New Roman"/>
          <w:lang w:eastAsia="en-US"/>
        </w:rPr>
      </w:pPr>
      <w:r w:rsidRPr="00507D96">
        <w:rPr>
          <w:rFonts w:ascii="Times New Roman" w:eastAsia="Arial" w:hAnsi="Times New Roman"/>
          <w:sz w:val="20"/>
          <w:lang w:eastAsia="en-US"/>
        </w:rPr>
        <w:t xml:space="preserve">Оборудование (маршрутизаторы и коммутаторы) </w:t>
      </w:r>
    </w:p>
    <w:p w:rsidR="00507D96" w:rsidRPr="00507D96" w:rsidRDefault="00507D96" w:rsidP="00507D96">
      <w:pPr>
        <w:numPr>
          <w:ilvl w:val="0"/>
          <w:numId w:val="189"/>
        </w:numPr>
        <w:spacing w:after="81" w:line="250" w:lineRule="auto"/>
        <w:rPr>
          <w:rFonts w:ascii="Times New Roman" w:eastAsia="Calibri" w:hAnsi="Times New Roman"/>
          <w:lang w:eastAsia="en-US"/>
        </w:rPr>
      </w:pPr>
      <w:r w:rsidRPr="00507D96">
        <w:rPr>
          <w:rFonts w:ascii="Times New Roman" w:eastAsia="Arial" w:hAnsi="Times New Roman"/>
          <w:sz w:val="20"/>
          <w:lang w:eastAsia="en-US"/>
        </w:rPr>
        <w:t xml:space="preserve">Трафик </w:t>
      </w:r>
    </w:p>
    <w:p w:rsidR="00507D96" w:rsidRPr="00507D96" w:rsidRDefault="00507D96" w:rsidP="00507D96">
      <w:pPr>
        <w:numPr>
          <w:ilvl w:val="0"/>
          <w:numId w:val="189"/>
        </w:numPr>
        <w:spacing w:after="267" w:line="250" w:lineRule="auto"/>
        <w:rPr>
          <w:rFonts w:ascii="Times New Roman" w:eastAsia="Calibri" w:hAnsi="Times New Roman"/>
          <w:lang w:eastAsia="en-US"/>
        </w:rPr>
      </w:pPr>
      <w:r w:rsidRPr="00507D96">
        <w:rPr>
          <w:rFonts w:ascii="Times New Roman" w:eastAsia="Arial" w:hAnsi="Times New Roman"/>
          <w:sz w:val="20"/>
          <w:lang w:eastAsia="en-US"/>
        </w:rPr>
        <w:t xml:space="preserve">Безопасность </w:t>
      </w:r>
    </w:p>
    <w:p w:rsidR="00507D96" w:rsidRPr="00507D96" w:rsidRDefault="00507D96" w:rsidP="00507D96">
      <w:pPr>
        <w:shd w:val="clear" w:color="auto" w:fill="FFFFFF"/>
        <w:spacing w:after="0" w:line="240" w:lineRule="auto"/>
        <w:textAlignment w:val="baseline"/>
        <w:rPr>
          <w:rFonts w:ascii="Times New Roman" w:eastAsia="Times New Roman" w:hAnsi="Times New Roman"/>
          <w:sz w:val="24"/>
          <w:szCs w:val="24"/>
          <w:lang w:eastAsia="en-US"/>
        </w:rPr>
      </w:pPr>
      <w:r w:rsidRPr="00507D96">
        <w:rPr>
          <w:rFonts w:ascii="Times New Roman" w:eastAsia="Arial" w:hAnsi="Times New Roman"/>
          <w:b/>
          <w:sz w:val="24"/>
          <w:szCs w:val="24"/>
        </w:rPr>
        <w:t>Шаг 3: Создайте краткое руководство по процессу планирования технического обслуживания сети для компании.</w:t>
      </w:r>
    </w:p>
    <w:p w:rsidR="00507D96" w:rsidRPr="00507D96" w:rsidRDefault="00507D96" w:rsidP="00507D96">
      <w:pPr>
        <w:spacing w:after="0" w:line="360" w:lineRule="auto"/>
        <w:contextualSpacing/>
        <w:jc w:val="center"/>
        <w:rPr>
          <w:rFonts w:ascii="Times New Roman" w:eastAsia="Calibri" w:hAnsi="Times New Roman"/>
          <w:b/>
          <w:sz w:val="24"/>
          <w:lang w:eastAsia="en-US"/>
        </w:rPr>
      </w:pPr>
    </w:p>
    <w:p w:rsidR="00507D96" w:rsidRDefault="00507D96" w:rsidP="00507D96">
      <w:pPr>
        <w:spacing w:after="0" w:line="240" w:lineRule="auto"/>
        <w:contextualSpacing/>
        <w:jc w:val="center"/>
        <w:rPr>
          <w:rFonts w:ascii="Times New Roman" w:eastAsia="Calibri" w:hAnsi="Times New Roman"/>
          <w:b/>
          <w:sz w:val="24"/>
          <w:szCs w:val="24"/>
          <w:lang w:eastAsia="en-US"/>
        </w:rPr>
      </w:pPr>
      <w:r>
        <w:rPr>
          <w:rFonts w:ascii="Times New Roman" w:eastAsia="Calibri" w:hAnsi="Times New Roman"/>
          <w:b/>
          <w:sz w:val="24"/>
          <w:szCs w:val="24"/>
          <w:lang w:eastAsia="en-US"/>
        </w:rPr>
        <w:t>Практическая работа 33</w:t>
      </w:r>
    </w:p>
    <w:p w:rsidR="00507D96" w:rsidRPr="00507D96" w:rsidRDefault="00507D96" w:rsidP="00507D96">
      <w:pPr>
        <w:spacing w:after="0" w:line="240" w:lineRule="auto"/>
        <w:contextualSpacing/>
        <w:rPr>
          <w:rFonts w:ascii="Times New Roman" w:eastAsia="Calibri" w:hAnsi="Times New Roman"/>
          <w:b/>
          <w:sz w:val="24"/>
          <w:szCs w:val="24"/>
          <w:lang w:eastAsia="en-US"/>
        </w:rPr>
      </w:pPr>
      <w:r w:rsidRPr="00507D96">
        <w:rPr>
          <w:rFonts w:ascii="Times New Roman" w:eastAsia="Calibri" w:hAnsi="Times New Roman"/>
          <w:b/>
          <w:sz w:val="24"/>
          <w:szCs w:val="24"/>
          <w:lang w:eastAsia="en-US"/>
        </w:rPr>
        <w:lastRenderedPageBreak/>
        <w:t>Настройка Syslog и NTP</w:t>
      </w:r>
    </w:p>
    <w:p w:rsidR="00507D96" w:rsidRPr="00507D96" w:rsidRDefault="00507D96" w:rsidP="00507D96">
      <w:pPr>
        <w:spacing w:after="0" w:line="240" w:lineRule="auto"/>
        <w:contextualSpacing/>
        <w:jc w:val="center"/>
        <w:rPr>
          <w:rFonts w:ascii="Times New Roman" w:eastAsia="Calibri" w:hAnsi="Times New Roman"/>
          <w:b/>
          <w:sz w:val="24"/>
          <w:szCs w:val="24"/>
          <w:lang w:eastAsia="en-US"/>
        </w:rPr>
      </w:pPr>
    </w:p>
    <w:p w:rsidR="00507D96" w:rsidRPr="00507D96" w:rsidRDefault="00507D96" w:rsidP="00507D96">
      <w:pPr>
        <w:spacing w:after="0" w:line="360" w:lineRule="auto"/>
        <w:contextualSpacing/>
        <w:rPr>
          <w:rFonts w:ascii="Times New Roman" w:eastAsia="Calibri" w:hAnsi="Times New Roman"/>
          <w:b/>
          <w:sz w:val="24"/>
          <w:lang w:eastAsia="en-US"/>
        </w:rPr>
      </w:pPr>
      <w:r w:rsidRPr="00507D96">
        <w:rPr>
          <w:rFonts w:ascii="Times New Roman" w:eastAsia="Calibri" w:hAnsi="Times New Roman"/>
          <w:b/>
          <w:sz w:val="24"/>
          <w:lang w:eastAsia="en-US"/>
        </w:rPr>
        <w:t xml:space="preserve">Цели работы: Произвести настройку </w:t>
      </w:r>
      <w:r w:rsidRPr="00507D96">
        <w:rPr>
          <w:rFonts w:ascii="Times New Roman" w:eastAsia="Calibri" w:hAnsi="Times New Roman"/>
          <w:b/>
          <w:sz w:val="24"/>
          <w:lang w:val="en-US" w:eastAsia="en-US"/>
        </w:rPr>
        <w:t>Syslog</w:t>
      </w:r>
      <w:r w:rsidRPr="00507D96">
        <w:rPr>
          <w:rFonts w:ascii="Times New Roman" w:eastAsia="Calibri" w:hAnsi="Times New Roman"/>
          <w:b/>
          <w:sz w:val="24"/>
          <w:lang w:eastAsia="en-US"/>
        </w:rPr>
        <w:t xml:space="preserve"> и </w:t>
      </w:r>
      <w:r w:rsidRPr="00507D96">
        <w:rPr>
          <w:rFonts w:ascii="Times New Roman" w:eastAsia="Calibri" w:hAnsi="Times New Roman"/>
          <w:b/>
          <w:sz w:val="24"/>
          <w:lang w:val="en-US" w:eastAsia="en-US"/>
        </w:rPr>
        <w:t>NTP</w:t>
      </w:r>
    </w:p>
    <w:p w:rsidR="00507D96" w:rsidRPr="00507D96" w:rsidRDefault="00507D96" w:rsidP="00507D96">
      <w:pPr>
        <w:keepNext/>
        <w:keepLines/>
        <w:spacing w:before="240" w:after="0" w:line="259" w:lineRule="auto"/>
        <w:ind w:left="-5"/>
        <w:outlineLvl w:val="0"/>
        <w:rPr>
          <w:rFonts w:ascii="Times New Roman" w:eastAsia="DengXian Light" w:hAnsi="Times New Roman"/>
          <w:sz w:val="32"/>
          <w:szCs w:val="32"/>
          <w:lang w:eastAsia="en-US"/>
        </w:rPr>
      </w:pPr>
      <w:r w:rsidRPr="00507D96">
        <w:rPr>
          <w:rFonts w:ascii="Times New Roman" w:eastAsia="DengXian Light" w:hAnsi="Times New Roman"/>
          <w:sz w:val="28"/>
          <w:szCs w:val="28"/>
          <w:lang w:eastAsia="en-US"/>
        </w:rPr>
        <w:t xml:space="preserve">Задачи </w:t>
      </w:r>
    </w:p>
    <w:p w:rsidR="00507D96" w:rsidRPr="00507D96" w:rsidRDefault="00507D96" w:rsidP="00507D96">
      <w:pPr>
        <w:spacing w:after="99" w:line="259" w:lineRule="auto"/>
        <w:ind w:left="355" w:hanging="10"/>
        <w:rPr>
          <w:rFonts w:ascii="Times New Roman" w:eastAsia="Calibri" w:hAnsi="Times New Roman"/>
          <w:lang w:eastAsia="en-US"/>
        </w:rPr>
      </w:pPr>
      <w:r w:rsidRPr="00507D96">
        <w:rPr>
          <w:rFonts w:ascii="Times New Roman" w:eastAsia="Arial" w:hAnsi="Times New Roman"/>
          <w:b/>
          <w:sz w:val="20"/>
          <w:lang w:eastAsia="en-US"/>
        </w:rPr>
        <w:t xml:space="preserve">Часть 1. Базовая настройка устройств </w:t>
      </w:r>
    </w:p>
    <w:p w:rsidR="00507D96" w:rsidRPr="00507D96" w:rsidRDefault="00507D96" w:rsidP="00507D96">
      <w:pPr>
        <w:spacing w:after="99" w:line="259" w:lineRule="auto"/>
        <w:ind w:left="355" w:hanging="10"/>
        <w:rPr>
          <w:rFonts w:ascii="Times New Roman" w:eastAsia="Calibri" w:hAnsi="Times New Roman"/>
          <w:lang w:eastAsia="en-US"/>
        </w:rPr>
      </w:pPr>
      <w:r w:rsidRPr="00507D96">
        <w:rPr>
          <w:rFonts w:ascii="Times New Roman" w:eastAsia="Arial" w:hAnsi="Times New Roman"/>
          <w:b/>
          <w:sz w:val="20"/>
          <w:lang w:eastAsia="en-US"/>
        </w:rPr>
        <w:t xml:space="preserve">Часть 2. Настройка NTP </w:t>
      </w:r>
    </w:p>
    <w:p w:rsidR="00507D96" w:rsidRPr="00507D96" w:rsidRDefault="00507D96" w:rsidP="00507D96">
      <w:pPr>
        <w:spacing w:after="261" w:line="259" w:lineRule="auto"/>
        <w:ind w:left="355" w:hanging="10"/>
        <w:rPr>
          <w:rFonts w:ascii="Times New Roman" w:eastAsia="Calibri" w:hAnsi="Times New Roman"/>
          <w:lang w:eastAsia="en-US"/>
        </w:rPr>
      </w:pPr>
      <w:r w:rsidRPr="00507D96">
        <w:rPr>
          <w:rFonts w:ascii="Times New Roman" w:eastAsia="Arial" w:hAnsi="Times New Roman"/>
          <w:b/>
          <w:sz w:val="20"/>
          <w:lang w:eastAsia="en-US"/>
        </w:rPr>
        <w:t xml:space="preserve">Часть 3. Настройка Syslog </w:t>
      </w:r>
    </w:p>
    <w:p w:rsidR="00507D96" w:rsidRPr="00507D96" w:rsidRDefault="00507D96" w:rsidP="00507D96">
      <w:pPr>
        <w:keepNext/>
        <w:keepLines/>
        <w:spacing w:before="240" w:after="0" w:line="259" w:lineRule="auto"/>
        <w:ind w:left="-5"/>
        <w:outlineLvl w:val="0"/>
        <w:rPr>
          <w:rFonts w:ascii="Times New Roman" w:eastAsia="DengXian Light" w:hAnsi="Times New Roman"/>
          <w:sz w:val="28"/>
          <w:szCs w:val="28"/>
          <w:lang w:eastAsia="en-US"/>
        </w:rPr>
      </w:pPr>
      <w:r w:rsidRPr="00507D96">
        <w:rPr>
          <w:rFonts w:ascii="Times New Roman" w:eastAsia="DengXian Light" w:hAnsi="Times New Roman"/>
          <w:sz w:val="28"/>
          <w:szCs w:val="28"/>
          <w:lang w:eastAsia="en-US"/>
        </w:rPr>
        <w:t xml:space="preserve">Исходные данные/сценарий </w:t>
      </w:r>
    </w:p>
    <w:p w:rsidR="00507D96" w:rsidRPr="00507D96" w:rsidRDefault="00507D96" w:rsidP="00507D96">
      <w:pPr>
        <w:spacing w:after="112" w:line="239" w:lineRule="auto"/>
        <w:ind w:left="355" w:right="49" w:hanging="10"/>
        <w:rPr>
          <w:rFonts w:ascii="Times New Roman" w:eastAsia="Calibri" w:hAnsi="Times New Roman"/>
          <w:lang w:eastAsia="en-US"/>
        </w:rPr>
      </w:pPr>
      <w:r w:rsidRPr="00507D96">
        <w:rPr>
          <w:rFonts w:ascii="Times New Roman" w:eastAsia="Arial" w:hAnsi="Times New Roman"/>
          <w:sz w:val="20"/>
          <w:lang w:eastAsia="en-US"/>
        </w:rPr>
        <w:t xml:space="preserve">Сообщения Syslog, создаваемые сетевыми устройствами, могут собираться и архивироваться на сервере Syslog. Эту информацию можно использовать для наблюдения, отладки и поиска и устранения неполадок. Администратор может настраивать место сохранения и отображения сообщений. Сообщения Syslog могут сопровождаться метками времени для анализа последовательности сетевых событий; поэтому важно синхронизировать часы всех сетевых устройств с помощью сервера NTP. </w:t>
      </w:r>
    </w:p>
    <w:p w:rsidR="00507D96" w:rsidRPr="00507D96" w:rsidRDefault="00507D96" w:rsidP="00507D96">
      <w:pPr>
        <w:spacing w:after="107" w:line="249" w:lineRule="auto"/>
        <w:ind w:left="356" w:right="136" w:hanging="10"/>
        <w:jc w:val="both"/>
        <w:rPr>
          <w:rFonts w:ascii="Times New Roman" w:eastAsia="Calibri" w:hAnsi="Times New Roman"/>
          <w:lang w:eastAsia="en-US"/>
        </w:rPr>
      </w:pPr>
      <w:r w:rsidRPr="00507D96">
        <w:rPr>
          <w:rFonts w:ascii="Times New Roman" w:eastAsia="Arial" w:hAnsi="Times New Roman"/>
          <w:sz w:val="20"/>
          <w:lang w:eastAsia="en-US"/>
        </w:rPr>
        <w:t xml:space="preserve">В этой лабораторной работе необходимо настроить маршрутизатор R1 в качестве сервера NTP, а маршрутизатор R2 в качестве клиента Syslog и NTP. Приложение сервера Syslog, например Tftp32d или другая аналогичная программа, будет выполняться на ПК B. Кроме того, необходимо настроить уровень важности сообщений журнала, которые будут собираются и архивироваться на сервере Syslog. </w:t>
      </w:r>
    </w:p>
    <w:p w:rsidR="00507D96" w:rsidRPr="00507D96" w:rsidRDefault="00507D96" w:rsidP="00507D96">
      <w:pPr>
        <w:spacing w:after="112" w:line="239" w:lineRule="auto"/>
        <w:ind w:left="355" w:right="49" w:hanging="10"/>
        <w:rPr>
          <w:rFonts w:ascii="Times New Roman" w:eastAsia="Arial" w:hAnsi="Times New Roman"/>
          <w:sz w:val="20"/>
          <w:lang w:eastAsia="en-US"/>
        </w:rPr>
      </w:pPr>
      <w:r w:rsidRPr="00507D96">
        <w:rPr>
          <w:rFonts w:ascii="Times New Roman" w:eastAsia="Arial" w:hAnsi="Times New Roman"/>
          <w:b/>
          <w:sz w:val="20"/>
          <w:lang w:eastAsia="en-US"/>
        </w:rPr>
        <w:t>Примечание</w:t>
      </w:r>
      <w:r w:rsidRPr="00507D96">
        <w:rPr>
          <w:rFonts w:ascii="Times New Roman" w:eastAsia="Arial" w:hAnsi="Times New Roman"/>
          <w:sz w:val="20"/>
          <w:lang w:eastAsia="en-US"/>
        </w:rPr>
        <w:t>. В практических лабораторных работах CCNA используются маршрутизаторы с интеграцией сервисов Cisco 1941 (ISR) под управлением ОС Cisco IOS версии 15.2(4) M3 (образ universalk9). Возможно использование других маршрутизаторов и версий Cisco IOS. В зависимости от модели устройства и версии Cisco IOS доступные команды и выходные данные могут отличаться от данных, полученных при выполнении лабораторных работ. Точные идентификаторы интерфейсов указаны в сводной таблице интерфейсов маршрутизаторов в конце лабораторной работы.</w:t>
      </w:r>
    </w:p>
    <w:p w:rsidR="00507D96" w:rsidRPr="00507D96" w:rsidRDefault="00507D96" w:rsidP="00507D96">
      <w:pPr>
        <w:spacing w:after="112" w:line="239" w:lineRule="auto"/>
        <w:ind w:left="355" w:right="49" w:hanging="10"/>
        <w:rPr>
          <w:rFonts w:ascii="Times New Roman" w:eastAsia="Arial" w:hAnsi="Times New Roman"/>
          <w:sz w:val="20"/>
          <w:lang w:eastAsia="en-US"/>
        </w:rPr>
      </w:pPr>
      <w:r w:rsidRPr="00507D96">
        <w:rPr>
          <w:rFonts w:ascii="Times New Roman" w:eastAsia="Arial" w:hAnsi="Times New Roman"/>
          <w:b/>
          <w:bCs/>
          <w:sz w:val="20"/>
          <w:lang w:eastAsia="en-US"/>
        </w:rPr>
        <w:t>Примечание.</w:t>
      </w:r>
      <w:r w:rsidRPr="00507D96">
        <w:rPr>
          <w:rFonts w:ascii="Times New Roman" w:eastAsia="Arial" w:hAnsi="Times New Roman"/>
          <w:sz w:val="20"/>
          <w:lang w:eastAsia="en-US"/>
        </w:rPr>
        <w:t xml:space="preserve"> Убедитесь, что предыдущие настройки маршрутизаторов и коммутаторов удалены, и они не содержат файла загрузочной конфигурации. Если вы не уверены в этом, обратитесь к инструктору. </w:t>
      </w:r>
    </w:p>
    <w:p w:rsidR="00507D96" w:rsidRPr="00507D96" w:rsidRDefault="00507D96" w:rsidP="00507D96">
      <w:pPr>
        <w:keepNext/>
        <w:keepLines/>
        <w:spacing w:before="240" w:after="171" w:line="259" w:lineRule="auto"/>
        <w:ind w:left="-5"/>
        <w:outlineLvl w:val="0"/>
        <w:rPr>
          <w:rFonts w:ascii="Times New Roman" w:eastAsia="DengXian Light" w:hAnsi="Times New Roman"/>
          <w:sz w:val="32"/>
          <w:szCs w:val="32"/>
          <w:lang w:eastAsia="en-US"/>
        </w:rPr>
      </w:pPr>
      <w:r w:rsidRPr="00507D96">
        <w:rPr>
          <w:rFonts w:ascii="Times New Roman" w:eastAsia="DengXian Light" w:hAnsi="Times New Roman"/>
          <w:sz w:val="28"/>
          <w:szCs w:val="28"/>
          <w:lang w:eastAsia="en-US"/>
        </w:rPr>
        <w:t xml:space="preserve">Топология </w:t>
      </w:r>
    </w:p>
    <w:p w:rsidR="00507D96" w:rsidRPr="00507D96" w:rsidRDefault="00507D96" w:rsidP="00507D96">
      <w:pPr>
        <w:spacing w:after="212" w:line="259" w:lineRule="auto"/>
        <w:ind w:right="755"/>
        <w:jc w:val="right"/>
        <w:rPr>
          <w:rFonts w:ascii="Times New Roman" w:eastAsia="Calibri" w:hAnsi="Times New Roman"/>
          <w:lang w:eastAsia="en-US"/>
        </w:rPr>
      </w:pPr>
      <w:r w:rsidRPr="00507D96">
        <w:rPr>
          <w:rFonts w:ascii="Times New Roman" w:eastAsia="Calibri" w:hAnsi="Times New Roman"/>
          <w:noProof/>
        </w:rPr>
        <w:drawing>
          <wp:inline distT="0" distB="0" distL="0" distR="0" wp14:anchorId="53157844" wp14:editId="79B3BA5E">
            <wp:extent cx="5340350" cy="1114425"/>
            <wp:effectExtent l="0" t="0" r="0" b="0"/>
            <wp:docPr id="445" name="Picture 25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251"/>
                    <a:stretch>
                      <a:fillRect/>
                    </a:stretch>
                  </pic:blipFill>
                  <pic:spPr>
                    <a:xfrm>
                      <a:off x="0" y="0"/>
                      <a:ext cx="5340712" cy="1114425"/>
                    </a:xfrm>
                    <a:prstGeom prst="rect">
                      <a:avLst/>
                    </a:prstGeom>
                  </pic:spPr>
                </pic:pic>
              </a:graphicData>
            </a:graphic>
          </wp:inline>
        </w:drawing>
      </w:r>
      <w:r w:rsidRPr="00507D96">
        <w:rPr>
          <w:rFonts w:ascii="Times New Roman" w:eastAsia="Arial" w:hAnsi="Times New Roman"/>
          <w:lang w:eastAsia="en-US"/>
        </w:rPr>
        <w:t xml:space="preserve"> </w:t>
      </w:r>
    </w:p>
    <w:p w:rsidR="00507D96" w:rsidRPr="00507D96" w:rsidRDefault="00507D96" w:rsidP="00507D96">
      <w:pPr>
        <w:keepNext/>
        <w:keepLines/>
        <w:spacing w:before="240" w:after="0" w:line="259" w:lineRule="auto"/>
        <w:ind w:left="-5"/>
        <w:outlineLvl w:val="0"/>
        <w:rPr>
          <w:rFonts w:ascii="Times New Roman" w:eastAsia="DengXian Light" w:hAnsi="Times New Roman"/>
          <w:sz w:val="28"/>
          <w:szCs w:val="28"/>
          <w:lang w:eastAsia="en-US"/>
        </w:rPr>
      </w:pPr>
      <w:r w:rsidRPr="00507D96">
        <w:rPr>
          <w:rFonts w:ascii="Times New Roman" w:eastAsia="DengXian Light" w:hAnsi="Times New Roman"/>
          <w:sz w:val="28"/>
          <w:szCs w:val="28"/>
          <w:lang w:eastAsia="en-US"/>
        </w:rPr>
        <w:t xml:space="preserve">Таблица адресации </w:t>
      </w:r>
    </w:p>
    <w:tbl>
      <w:tblPr>
        <w:tblStyle w:val="TableGrid14"/>
        <w:tblW w:w="8496" w:type="dxa"/>
        <w:tblInd w:w="789" w:type="dxa"/>
        <w:tblCellMar>
          <w:top w:w="116" w:type="dxa"/>
          <w:left w:w="118" w:type="dxa"/>
          <w:bottom w:w="76" w:type="dxa"/>
          <w:right w:w="106" w:type="dxa"/>
        </w:tblCellMar>
        <w:tblLook w:val="04A0" w:firstRow="1" w:lastRow="0" w:firstColumn="1" w:lastColumn="0" w:noHBand="0" w:noVBand="1"/>
      </w:tblPr>
      <w:tblGrid>
        <w:gridCol w:w="1569"/>
        <w:gridCol w:w="1620"/>
        <w:gridCol w:w="1706"/>
        <w:gridCol w:w="1800"/>
        <w:gridCol w:w="1801"/>
      </w:tblGrid>
      <w:tr w:rsidR="00507D96" w:rsidRPr="00507D96" w:rsidTr="003746C8">
        <w:trPr>
          <w:trHeight w:val="797"/>
        </w:trPr>
        <w:tc>
          <w:tcPr>
            <w:tcW w:w="1569" w:type="dxa"/>
            <w:tcBorders>
              <w:top w:val="single" w:sz="2" w:space="0" w:color="000000"/>
              <w:left w:val="single" w:sz="2" w:space="0" w:color="000000"/>
              <w:bottom w:val="single" w:sz="2" w:space="0" w:color="000000"/>
              <w:right w:val="single" w:sz="2" w:space="0" w:color="000000"/>
            </w:tcBorders>
            <w:shd w:val="clear" w:color="auto" w:fill="DBE5F1"/>
            <w:vAlign w:val="bottom"/>
          </w:tcPr>
          <w:p w:rsidR="00507D96" w:rsidRPr="00507D96" w:rsidRDefault="00507D96" w:rsidP="00507D96">
            <w:pPr>
              <w:spacing w:after="0" w:line="240" w:lineRule="auto"/>
              <w:ind w:left="94"/>
              <w:rPr>
                <w:rFonts w:ascii="Times New Roman" w:eastAsia="Calibri" w:hAnsi="Times New Roman"/>
                <w:lang w:eastAsia="en-US"/>
              </w:rPr>
            </w:pPr>
            <w:r w:rsidRPr="00507D96">
              <w:rPr>
                <w:rFonts w:ascii="Times New Roman" w:eastAsia="Arial" w:hAnsi="Times New Roman"/>
                <w:b/>
                <w:sz w:val="20"/>
                <w:lang w:eastAsia="en-US"/>
              </w:rPr>
              <w:t xml:space="preserve">Устройство </w:t>
            </w:r>
          </w:p>
        </w:tc>
        <w:tc>
          <w:tcPr>
            <w:tcW w:w="1620" w:type="dxa"/>
            <w:tcBorders>
              <w:top w:val="single" w:sz="2" w:space="0" w:color="000000"/>
              <w:left w:val="single" w:sz="2" w:space="0" w:color="000000"/>
              <w:bottom w:val="single" w:sz="2" w:space="0" w:color="000000"/>
              <w:right w:val="single" w:sz="2" w:space="0" w:color="000000"/>
            </w:tcBorders>
            <w:shd w:val="clear" w:color="auto" w:fill="DBE5F1"/>
            <w:vAlign w:val="bottom"/>
          </w:tcPr>
          <w:p w:rsidR="00507D96" w:rsidRPr="00507D96" w:rsidRDefault="00507D96" w:rsidP="00507D96">
            <w:pPr>
              <w:spacing w:after="0" w:line="240" w:lineRule="auto"/>
              <w:ind w:right="1"/>
              <w:jc w:val="center"/>
              <w:rPr>
                <w:rFonts w:ascii="Times New Roman" w:eastAsia="Calibri" w:hAnsi="Times New Roman"/>
                <w:lang w:eastAsia="en-US"/>
              </w:rPr>
            </w:pPr>
            <w:r w:rsidRPr="00507D96">
              <w:rPr>
                <w:rFonts w:ascii="Times New Roman" w:eastAsia="Arial" w:hAnsi="Times New Roman"/>
                <w:b/>
                <w:sz w:val="20"/>
                <w:lang w:eastAsia="en-US"/>
              </w:rPr>
              <w:t xml:space="preserve">Интерфейс </w:t>
            </w:r>
          </w:p>
        </w:tc>
        <w:tc>
          <w:tcPr>
            <w:tcW w:w="1706" w:type="dxa"/>
            <w:tcBorders>
              <w:top w:val="single" w:sz="2" w:space="0" w:color="000000"/>
              <w:left w:val="single" w:sz="2" w:space="0" w:color="000000"/>
              <w:bottom w:val="single" w:sz="2" w:space="0" w:color="000000"/>
              <w:right w:val="single" w:sz="2" w:space="0" w:color="000000"/>
            </w:tcBorders>
            <w:shd w:val="clear" w:color="auto" w:fill="DBE5F1"/>
            <w:vAlign w:val="bottom"/>
          </w:tcPr>
          <w:p w:rsidR="00507D96" w:rsidRPr="00507D96" w:rsidRDefault="00507D96" w:rsidP="00507D96">
            <w:pPr>
              <w:spacing w:after="0" w:line="240" w:lineRule="auto"/>
              <w:ind w:left="6"/>
              <w:jc w:val="center"/>
              <w:rPr>
                <w:rFonts w:ascii="Times New Roman" w:eastAsia="Calibri" w:hAnsi="Times New Roman"/>
                <w:lang w:eastAsia="en-US"/>
              </w:rPr>
            </w:pPr>
            <w:r w:rsidRPr="00507D96">
              <w:rPr>
                <w:rFonts w:ascii="Times New Roman" w:eastAsia="Arial" w:hAnsi="Times New Roman"/>
                <w:b/>
                <w:sz w:val="20"/>
                <w:lang w:eastAsia="en-US"/>
              </w:rPr>
              <w:t xml:space="preserve">IP-адрес </w:t>
            </w:r>
          </w:p>
        </w:tc>
        <w:tc>
          <w:tcPr>
            <w:tcW w:w="1800" w:type="dxa"/>
            <w:tcBorders>
              <w:top w:val="single" w:sz="2" w:space="0" w:color="000000"/>
              <w:left w:val="single" w:sz="2" w:space="0" w:color="000000"/>
              <w:bottom w:val="single" w:sz="2" w:space="0" w:color="000000"/>
              <w:right w:val="single" w:sz="2" w:space="0" w:color="000000"/>
            </w:tcBorders>
            <w:shd w:val="clear" w:color="auto" w:fill="DBE5F1"/>
            <w:vAlign w:val="bottom"/>
          </w:tcPr>
          <w:p w:rsidR="00507D96" w:rsidRPr="00507D96" w:rsidRDefault="00507D96" w:rsidP="00507D96">
            <w:pPr>
              <w:spacing w:after="0" w:line="240" w:lineRule="auto"/>
              <w:ind w:left="51"/>
              <w:rPr>
                <w:rFonts w:ascii="Times New Roman" w:eastAsia="Calibri" w:hAnsi="Times New Roman"/>
                <w:lang w:eastAsia="en-US"/>
              </w:rPr>
            </w:pPr>
            <w:r w:rsidRPr="00507D96">
              <w:rPr>
                <w:rFonts w:ascii="Times New Roman" w:eastAsia="Arial" w:hAnsi="Times New Roman"/>
                <w:b/>
                <w:sz w:val="20"/>
                <w:lang w:eastAsia="en-US"/>
              </w:rPr>
              <w:t xml:space="preserve">Маска подсети </w:t>
            </w:r>
          </w:p>
        </w:tc>
        <w:tc>
          <w:tcPr>
            <w:tcW w:w="1801"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507D96" w:rsidRPr="00507D96" w:rsidRDefault="00507D96" w:rsidP="00507D96">
            <w:pPr>
              <w:spacing w:after="0" w:line="240" w:lineRule="auto"/>
              <w:jc w:val="center"/>
              <w:rPr>
                <w:rFonts w:ascii="Times New Roman" w:eastAsia="Calibri" w:hAnsi="Times New Roman"/>
                <w:lang w:eastAsia="en-US"/>
              </w:rPr>
            </w:pPr>
            <w:r w:rsidRPr="00507D96">
              <w:rPr>
                <w:rFonts w:ascii="Times New Roman" w:eastAsia="Arial" w:hAnsi="Times New Roman"/>
                <w:b/>
                <w:sz w:val="20"/>
                <w:lang w:eastAsia="en-US"/>
              </w:rPr>
              <w:t xml:space="preserve">Шлюз по умолчанию </w:t>
            </w:r>
          </w:p>
        </w:tc>
      </w:tr>
      <w:tr w:rsidR="00507D96" w:rsidRPr="00507D96" w:rsidTr="003746C8">
        <w:trPr>
          <w:trHeight w:val="390"/>
        </w:trPr>
        <w:tc>
          <w:tcPr>
            <w:tcW w:w="1569"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t xml:space="preserve">R1 </w:t>
            </w:r>
          </w:p>
        </w:tc>
        <w:tc>
          <w:tcPr>
            <w:tcW w:w="1620"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S0/0/0 (DCE) </w:t>
            </w:r>
          </w:p>
        </w:tc>
        <w:tc>
          <w:tcPr>
            <w:tcW w:w="1706"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10.1.1.1 </w:t>
            </w:r>
          </w:p>
        </w:tc>
        <w:tc>
          <w:tcPr>
            <w:tcW w:w="1800"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255.255.255.252 </w:t>
            </w:r>
          </w:p>
        </w:tc>
        <w:tc>
          <w:tcPr>
            <w:tcW w:w="1801"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Недоступно </w:t>
            </w:r>
          </w:p>
        </w:tc>
      </w:tr>
      <w:tr w:rsidR="00507D96" w:rsidRPr="00507D96" w:rsidTr="003746C8">
        <w:trPr>
          <w:trHeight w:val="382"/>
        </w:trPr>
        <w:tc>
          <w:tcPr>
            <w:tcW w:w="1569"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t xml:space="preserve">R2 </w:t>
            </w:r>
          </w:p>
        </w:tc>
        <w:tc>
          <w:tcPr>
            <w:tcW w:w="1620"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S0/0/0 </w:t>
            </w:r>
          </w:p>
        </w:tc>
        <w:tc>
          <w:tcPr>
            <w:tcW w:w="1706"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10.1.1.2 </w:t>
            </w:r>
          </w:p>
        </w:tc>
        <w:tc>
          <w:tcPr>
            <w:tcW w:w="1800"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255.255.255.252 </w:t>
            </w:r>
          </w:p>
        </w:tc>
        <w:tc>
          <w:tcPr>
            <w:tcW w:w="1801"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Недоступно </w:t>
            </w:r>
          </w:p>
        </w:tc>
      </w:tr>
      <w:tr w:rsidR="00507D96" w:rsidRPr="00507D96" w:rsidTr="003746C8">
        <w:trPr>
          <w:trHeight w:val="382"/>
        </w:trPr>
        <w:tc>
          <w:tcPr>
            <w:tcW w:w="1569"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t xml:space="preserve"> </w:t>
            </w:r>
          </w:p>
        </w:tc>
        <w:tc>
          <w:tcPr>
            <w:tcW w:w="1620"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G0/0 </w:t>
            </w:r>
          </w:p>
        </w:tc>
        <w:tc>
          <w:tcPr>
            <w:tcW w:w="1706"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172.16.2.1 </w:t>
            </w:r>
          </w:p>
        </w:tc>
        <w:tc>
          <w:tcPr>
            <w:tcW w:w="1800"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255.255.255.0 </w:t>
            </w:r>
          </w:p>
        </w:tc>
        <w:tc>
          <w:tcPr>
            <w:tcW w:w="1801"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Недоступно </w:t>
            </w:r>
          </w:p>
        </w:tc>
      </w:tr>
      <w:tr w:rsidR="00507D96" w:rsidRPr="00507D96" w:rsidTr="003746C8">
        <w:trPr>
          <w:trHeight w:val="382"/>
        </w:trPr>
        <w:tc>
          <w:tcPr>
            <w:tcW w:w="1569"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t xml:space="preserve">PC-B </w:t>
            </w:r>
          </w:p>
        </w:tc>
        <w:tc>
          <w:tcPr>
            <w:tcW w:w="1620"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NIC </w:t>
            </w:r>
          </w:p>
        </w:tc>
        <w:tc>
          <w:tcPr>
            <w:tcW w:w="1706"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172.16.2.3 </w:t>
            </w:r>
          </w:p>
        </w:tc>
        <w:tc>
          <w:tcPr>
            <w:tcW w:w="1800"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255.255.255.0 </w:t>
            </w:r>
          </w:p>
        </w:tc>
        <w:tc>
          <w:tcPr>
            <w:tcW w:w="1801"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1"/>
              <w:rPr>
                <w:rFonts w:ascii="Times New Roman" w:eastAsia="Calibri" w:hAnsi="Times New Roman"/>
                <w:lang w:eastAsia="en-US"/>
              </w:rPr>
            </w:pPr>
            <w:r w:rsidRPr="00507D96">
              <w:rPr>
                <w:rFonts w:ascii="Times New Roman" w:eastAsia="Arial" w:hAnsi="Times New Roman"/>
                <w:sz w:val="20"/>
                <w:lang w:eastAsia="en-US"/>
              </w:rPr>
              <w:t xml:space="preserve">172.16.2.1 </w:t>
            </w:r>
          </w:p>
        </w:tc>
      </w:tr>
    </w:tbl>
    <w:p w:rsidR="00507D96" w:rsidRPr="00507D96" w:rsidRDefault="00507D96" w:rsidP="00507D96">
      <w:pPr>
        <w:spacing w:after="264" w:line="249" w:lineRule="auto"/>
        <w:ind w:left="356" w:right="531" w:hanging="10"/>
        <w:jc w:val="both"/>
        <w:rPr>
          <w:rFonts w:ascii="Times New Roman" w:eastAsia="Calibri" w:hAnsi="Times New Roman"/>
          <w:lang w:eastAsia="en-US"/>
        </w:rPr>
      </w:pPr>
      <w:r w:rsidRPr="00507D96">
        <w:rPr>
          <w:rFonts w:ascii="Times New Roman" w:eastAsia="Arial" w:hAnsi="Times New Roman"/>
          <w:sz w:val="20"/>
          <w:lang w:eastAsia="en-US"/>
        </w:rPr>
        <w:t xml:space="preserve"> </w:t>
      </w:r>
    </w:p>
    <w:p w:rsidR="00507D96" w:rsidRPr="00507D96" w:rsidRDefault="00507D96" w:rsidP="00507D96">
      <w:pPr>
        <w:spacing w:after="97" w:line="259" w:lineRule="auto"/>
        <w:ind w:left="-5" w:hanging="10"/>
        <w:rPr>
          <w:rFonts w:ascii="Times New Roman" w:eastAsia="Calibri" w:hAnsi="Times New Roman"/>
          <w:lang w:eastAsia="en-US"/>
        </w:rPr>
      </w:pPr>
      <w:r w:rsidRPr="00507D96">
        <w:rPr>
          <w:rFonts w:ascii="Times New Roman" w:eastAsia="Arial" w:hAnsi="Times New Roman"/>
          <w:b/>
          <w:sz w:val="24"/>
          <w:lang w:eastAsia="en-US"/>
        </w:rPr>
        <w:t xml:space="preserve">Необходимые ресурсы: </w:t>
      </w:r>
    </w:p>
    <w:p w:rsidR="00507D96" w:rsidRPr="00507D96" w:rsidRDefault="00507D96" w:rsidP="00507D96">
      <w:pPr>
        <w:numPr>
          <w:ilvl w:val="0"/>
          <w:numId w:val="190"/>
        </w:numPr>
        <w:spacing w:after="107" w:line="249" w:lineRule="auto"/>
        <w:ind w:left="706"/>
        <w:jc w:val="both"/>
        <w:rPr>
          <w:rFonts w:ascii="Times New Roman" w:eastAsia="Calibri" w:hAnsi="Times New Roman"/>
          <w:lang w:eastAsia="en-US"/>
        </w:rPr>
      </w:pPr>
      <w:r w:rsidRPr="00507D96">
        <w:rPr>
          <w:rFonts w:ascii="Times New Roman" w:eastAsia="Arial" w:hAnsi="Times New Roman"/>
          <w:sz w:val="20"/>
          <w:lang w:eastAsia="en-US"/>
        </w:rPr>
        <w:lastRenderedPageBreak/>
        <w:t xml:space="preserve">2 маршрутизатора (Cisco 1941 под управлением ОС Cisco IOS 15.2(4) M3 (образ universal) или аналогичная модель); </w:t>
      </w:r>
    </w:p>
    <w:p w:rsidR="00507D96" w:rsidRPr="00507D96" w:rsidRDefault="00507D96" w:rsidP="00507D96">
      <w:pPr>
        <w:numPr>
          <w:ilvl w:val="0"/>
          <w:numId w:val="190"/>
        </w:numPr>
        <w:spacing w:after="107" w:line="249" w:lineRule="auto"/>
        <w:ind w:left="706"/>
        <w:jc w:val="both"/>
        <w:rPr>
          <w:rFonts w:ascii="Times New Roman" w:eastAsia="Calibri" w:hAnsi="Times New Roman"/>
          <w:lang w:eastAsia="en-US"/>
        </w:rPr>
      </w:pPr>
      <w:r w:rsidRPr="00507D96">
        <w:rPr>
          <w:rFonts w:ascii="Times New Roman" w:eastAsia="Arial" w:hAnsi="Times New Roman"/>
          <w:sz w:val="20"/>
          <w:lang w:eastAsia="en-US"/>
        </w:rPr>
        <w:t xml:space="preserve">1 компьютер (с ОС Windows 7, Vista или XP или с программой эмуляции терминала, например Tera Term, и ПО Syslog, например tftpd32); </w:t>
      </w:r>
    </w:p>
    <w:p w:rsidR="00507D96" w:rsidRPr="00507D96" w:rsidRDefault="00507D96" w:rsidP="00507D96">
      <w:pPr>
        <w:numPr>
          <w:ilvl w:val="0"/>
          <w:numId w:val="190"/>
        </w:numPr>
        <w:spacing w:after="82" w:line="249" w:lineRule="auto"/>
        <w:ind w:left="706"/>
        <w:jc w:val="both"/>
        <w:rPr>
          <w:rFonts w:ascii="Times New Roman" w:eastAsia="Calibri" w:hAnsi="Times New Roman"/>
          <w:lang w:eastAsia="en-US"/>
        </w:rPr>
      </w:pPr>
      <w:r w:rsidRPr="00507D96">
        <w:rPr>
          <w:rFonts w:ascii="Times New Roman" w:eastAsia="Arial" w:hAnsi="Times New Roman"/>
          <w:sz w:val="20"/>
          <w:lang w:eastAsia="en-US"/>
        </w:rPr>
        <w:t xml:space="preserve">консольные кабели для настройки устройств Cisco IOS через порты консоли; </w:t>
      </w:r>
    </w:p>
    <w:p w:rsidR="00507D96" w:rsidRPr="00507D96" w:rsidRDefault="00507D96" w:rsidP="00507D96">
      <w:pPr>
        <w:numPr>
          <w:ilvl w:val="0"/>
          <w:numId w:val="190"/>
        </w:numPr>
        <w:spacing w:after="301" w:line="249" w:lineRule="auto"/>
        <w:ind w:left="706"/>
        <w:jc w:val="both"/>
        <w:rPr>
          <w:rFonts w:ascii="Times New Roman" w:eastAsia="Calibri" w:hAnsi="Times New Roman"/>
          <w:lang w:eastAsia="en-US"/>
        </w:rPr>
      </w:pPr>
      <w:r w:rsidRPr="00507D96">
        <w:rPr>
          <w:rFonts w:ascii="Times New Roman" w:eastAsia="Arial" w:hAnsi="Times New Roman"/>
          <w:sz w:val="20"/>
          <w:lang w:eastAsia="en-US"/>
        </w:rPr>
        <w:t xml:space="preserve">кабели Ethernet и последовательные кабели в соответствии с топологией. </w:t>
      </w:r>
    </w:p>
    <w:p w:rsidR="00507D96" w:rsidRPr="00507D96" w:rsidRDefault="00507D96" w:rsidP="00507D96">
      <w:pPr>
        <w:keepNext/>
        <w:keepLines/>
        <w:spacing w:before="240" w:after="72" w:line="259" w:lineRule="auto"/>
        <w:ind w:left="-5"/>
        <w:outlineLvl w:val="0"/>
        <w:rPr>
          <w:rFonts w:ascii="Times New Roman" w:eastAsia="DengXian Light" w:hAnsi="Times New Roman"/>
          <w:sz w:val="32"/>
          <w:szCs w:val="32"/>
          <w:lang w:eastAsia="en-US"/>
        </w:rPr>
      </w:pPr>
      <w:r w:rsidRPr="00507D96">
        <w:rPr>
          <w:rFonts w:ascii="Times New Roman" w:eastAsia="DengXian Light" w:hAnsi="Times New Roman"/>
          <w:sz w:val="28"/>
          <w:szCs w:val="32"/>
          <w:lang w:eastAsia="en-US"/>
        </w:rPr>
        <w:t xml:space="preserve">Часть 1: Базовая настройка устройств </w:t>
      </w:r>
    </w:p>
    <w:p w:rsidR="00507D96" w:rsidRPr="00507D96" w:rsidRDefault="00507D96" w:rsidP="00507D96">
      <w:pPr>
        <w:spacing w:after="251" w:line="249" w:lineRule="auto"/>
        <w:ind w:left="356" w:hanging="10"/>
        <w:jc w:val="both"/>
        <w:rPr>
          <w:rFonts w:ascii="Times New Roman" w:eastAsia="Calibri" w:hAnsi="Times New Roman"/>
          <w:lang w:eastAsia="en-US"/>
        </w:rPr>
      </w:pPr>
      <w:r w:rsidRPr="00507D96">
        <w:rPr>
          <w:rFonts w:ascii="Times New Roman" w:eastAsia="Arial" w:hAnsi="Times New Roman"/>
          <w:sz w:val="20"/>
          <w:lang w:eastAsia="en-US"/>
        </w:rPr>
        <w:t xml:space="preserve">В части 1 необходимо настроить топологию сети и базовые параметры, например IP-адреса интерфейса, маршрутизацию, доступ к устройствам и пароли. </w:t>
      </w:r>
    </w:p>
    <w:p w:rsidR="00507D96" w:rsidRPr="00507D96" w:rsidRDefault="00507D96" w:rsidP="00507D96">
      <w:pPr>
        <w:spacing w:after="251" w:line="264" w:lineRule="auto"/>
        <w:ind w:left="-5" w:hanging="10"/>
        <w:rPr>
          <w:rFonts w:ascii="Times New Roman" w:eastAsia="Calibri" w:hAnsi="Times New Roman"/>
          <w:lang w:eastAsia="en-US"/>
        </w:rPr>
      </w:pPr>
      <w:r w:rsidRPr="00507D96">
        <w:rPr>
          <w:rFonts w:ascii="Times New Roman" w:eastAsia="Arial" w:hAnsi="Times New Roman"/>
          <w:b/>
          <w:lang w:eastAsia="en-US"/>
        </w:rPr>
        <w:t xml:space="preserve">Шаг 1: Подключите кабели в сети в соответствии с топологией. </w:t>
      </w:r>
    </w:p>
    <w:p w:rsidR="00507D96" w:rsidRPr="00507D96" w:rsidRDefault="00507D96" w:rsidP="00507D96">
      <w:pPr>
        <w:spacing w:after="244" w:line="264" w:lineRule="auto"/>
        <w:ind w:left="-5" w:hanging="10"/>
        <w:rPr>
          <w:rFonts w:ascii="Times New Roman" w:eastAsia="Calibri" w:hAnsi="Times New Roman"/>
          <w:lang w:eastAsia="en-US"/>
        </w:rPr>
      </w:pPr>
      <w:r w:rsidRPr="00507D96">
        <w:rPr>
          <w:rFonts w:ascii="Times New Roman" w:eastAsia="Arial" w:hAnsi="Times New Roman"/>
          <w:b/>
          <w:lang w:eastAsia="en-US"/>
        </w:rPr>
        <w:t xml:space="preserve">Шаг 2: Выполните запуск и перезагрузку маршрутизаторов. </w:t>
      </w:r>
    </w:p>
    <w:p w:rsidR="00507D96" w:rsidRPr="00507D96" w:rsidRDefault="00507D96" w:rsidP="00507D96">
      <w:pPr>
        <w:spacing w:after="103" w:line="264" w:lineRule="auto"/>
        <w:ind w:left="-5" w:hanging="10"/>
        <w:rPr>
          <w:rFonts w:ascii="Times New Roman" w:eastAsia="Calibri" w:hAnsi="Times New Roman"/>
          <w:lang w:eastAsia="en-US"/>
        </w:rPr>
      </w:pPr>
      <w:r w:rsidRPr="00507D96">
        <w:rPr>
          <w:rFonts w:ascii="Times New Roman" w:eastAsia="Arial" w:hAnsi="Times New Roman"/>
          <w:b/>
          <w:lang w:eastAsia="en-US"/>
        </w:rPr>
        <w:t xml:space="preserve">Шаг 3: Произведите базовую настройку маршрутизаторов. </w:t>
      </w:r>
    </w:p>
    <w:p w:rsidR="00507D96" w:rsidRPr="00507D96" w:rsidRDefault="00507D96" w:rsidP="00507D96">
      <w:pPr>
        <w:numPr>
          <w:ilvl w:val="0"/>
          <w:numId w:val="191"/>
        </w:numPr>
        <w:spacing w:after="107" w:line="249" w:lineRule="auto"/>
        <w:jc w:val="both"/>
        <w:rPr>
          <w:rFonts w:ascii="Times New Roman" w:eastAsia="Calibri" w:hAnsi="Times New Roman"/>
          <w:lang w:eastAsia="en-US"/>
        </w:rPr>
      </w:pPr>
      <w:r w:rsidRPr="00507D96">
        <w:rPr>
          <w:rFonts w:ascii="Times New Roman" w:eastAsia="Arial" w:hAnsi="Times New Roman"/>
          <w:sz w:val="20"/>
          <w:lang w:eastAsia="en-US"/>
        </w:rPr>
        <w:t xml:space="preserve">Отключите поиск DNS. </w:t>
      </w:r>
    </w:p>
    <w:p w:rsidR="00507D96" w:rsidRPr="00507D96" w:rsidRDefault="00507D96" w:rsidP="00507D96">
      <w:pPr>
        <w:numPr>
          <w:ilvl w:val="0"/>
          <w:numId w:val="191"/>
        </w:numPr>
        <w:spacing w:after="107" w:line="249" w:lineRule="auto"/>
        <w:jc w:val="both"/>
        <w:rPr>
          <w:rFonts w:ascii="Times New Roman" w:eastAsia="Calibri" w:hAnsi="Times New Roman"/>
          <w:lang w:eastAsia="en-US"/>
        </w:rPr>
      </w:pPr>
      <w:r w:rsidRPr="00507D96">
        <w:rPr>
          <w:rFonts w:ascii="Times New Roman" w:eastAsia="Arial" w:hAnsi="Times New Roman"/>
          <w:sz w:val="20"/>
          <w:lang w:eastAsia="en-US"/>
        </w:rPr>
        <w:t xml:space="preserve">Настройте имя устройства. </w:t>
      </w:r>
    </w:p>
    <w:p w:rsidR="00507D96" w:rsidRPr="00507D96" w:rsidRDefault="00507D96" w:rsidP="00507D96">
      <w:pPr>
        <w:numPr>
          <w:ilvl w:val="0"/>
          <w:numId w:val="191"/>
        </w:numPr>
        <w:spacing w:after="107" w:line="249" w:lineRule="auto"/>
        <w:jc w:val="both"/>
        <w:rPr>
          <w:rFonts w:ascii="Times New Roman" w:eastAsia="Calibri" w:hAnsi="Times New Roman"/>
          <w:lang w:eastAsia="en-US"/>
        </w:rPr>
      </w:pPr>
      <w:r w:rsidRPr="00507D96">
        <w:rPr>
          <w:rFonts w:ascii="Times New Roman" w:eastAsia="Arial" w:hAnsi="Times New Roman"/>
          <w:sz w:val="20"/>
          <w:lang w:eastAsia="en-US"/>
        </w:rPr>
        <w:t xml:space="preserve">Зашифруйте незашифрованные пароли. </w:t>
      </w:r>
    </w:p>
    <w:p w:rsidR="00507D96" w:rsidRPr="00507D96" w:rsidRDefault="00507D96" w:rsidP="00507D96">
      <w:pPr>
        <w:numPr>
          <w:ilvl w:val="0"/>
          <w:numId w:val="191"/>
        </w:numPr>
        <w:spacing w:after="107" w:line="249" w:lineRule="auto"/>
        <w:jc w:val="both"/>
        <w:rPr>
          <w:rFonts w:ascii="Times New Roman" w:eastAsia="Calibri" w:hAnsi="Times New Roman"/>
          <w:lang w:eastAsia="en-US"/>
        </w:rPr>
      </w:pPr>
      <w:r w:rsidRPr="00507D96">
        <w:rPr>
          <w:rFonts w:ascii="Times New Roman" w:eastAsia="Arial" w:hAnsi="Times New Roman"/>
          <w:sz w:val="20"/>
          <w:lang w:eastAsia="en-US"/>
        </w:rPr>
        <w:t xml:space="preserve">Создайте баннерное сообщение дня (MOTD) для предупреждения пользователей о запрете несанкционированного доступа. </w:t>
      </w:r>
    </w:p>
    <w:p w:rsidR="00507D96" w:rsidRPr="00507D96" w:rsidRDefault="00507D96" w:rsidP="00507D96">
      <w:pPr>
        <w:numPr>
          <w:ilvl w:val="0"/>
          <w:numId w:val="191"/>
        </w:numPr>
        <w:spacing w:after="107" w:line="249" w:lineRule="auto"/>
        <w:jc w:val="both"/>
        <w:rPr>
          <w:rFonts w:ascii="Times New Roman" w:eastAsia="Calibri" w:hAnsi="Times New Roman"/>
          <w:lang w:eastAsia="en-US"/>
        </w:rPr>
      </w:pPr>
      <w:r w:rsidRPr="00507D96">
        <w:rPr>
          <w:rFonts w:ascii="Times New Roman" w:eastAsia="Arial" w:hAnsi="Times New Roman"/>
          <w:sz w:val="20"/>
          <w:lang w:eastAsia="en-US"/>
        </w:rPr>
        <w:t xml:space="preserve">Назначьте </w:t>
      </w:r>
      <w:r w:rsidRPr="00507D96">
        <w:rPr>
          <w:rFonts w:ascii="Times New Roman" w:eastAsia="Arial" w:hAnsi="Times New Roman"/>
          <w:b/>
          <w:sz w:val="20"/>
          <w:lang w:eastAsia="en-US"/>
        </w:rPr>
        <w:t>class</w:t>
      </w:r>
      <w:r w:rsidRPr="00507D96">
        <w:rPr>
          <w:rFonts w:ascii="Times New Roman" w:eastAsia="Arial" w:hAnsi="Times New Roman"/>
          <w:sz w:val="20"/>
          <w:lang w:eastAsia="en-US"/>
        </w:rPr>
        <w:t xml:space="preserve"> в качестве зашифрованного пароля доступа к привилегированному режиму. </w:t>
      </w:r>
    </w:p>
    <w:p w:rsidR="00507D96" w:rsidRPr="00507D96" w:rsidRDefault="00507D96" w:rsidP="00507D96">
      <w:pPr>
        <w:numPr>
          <w:ilvl w:val="0"/>
          <w:numId w:val="191"/>
        </w:numPr>
        <w:spacing w:after="107" w:line="249" w:lineRule="auto"/>
        <w:jc w:val="both"/>
        <w:rPr>
          <w:rFonts w:ascii="Times New Roman" w:eastAsia="Calibri" w:hAnsi="Times New Roman"/>
          <w:lang w:eastAsia="en-US"/>
        </w:rPr>
      </w:pPr>
      <w:r w:rsidRPr="00507D96">
        <w:rPr>
          <w:rFonts w:ascii="Times New Roman" w:eastAsia="Arial" w:hAnsi="Times New Roman"/>
          <w:sz w:val="20"/>
          <w:lang w:eastAsia="en-US"/>
        </w:rPr>
        <w:t xml:space="preserve">Назначьте cisco в качестве пароля для консоли и виртуального терминала VTY и активируйте учётную запись. </w:t>
      </w:r>
    </w:p>
    <w:p w:rsidR="00507D96" w:rsidRPr="00507D96" w:rsidRDefault="00507D96" w:rsidP="00507D96">
      <w:pPr>
        <w:numPr>
          <w:ilvl w:val="0"/>
          <w:numId w:val="191"/>
        </w:numPr>
        <w:spacing w:after="107" w:line="249" w:lineRule="auto"/>
        <w:jc w:val="both"/>
        <w:rPr>
          <w:rFonts w:ascii="Times New Roman" w:eastAsia="Calibri" w:hAnsi="Times New Roman"/>
          <w:lang w:eastAsia="en-US"/>
        </w:rPr>
      </w:pPr>
      <w:r w:rsidRPr="00507D96">
        <w:rPr>
          <w:rFonts w:ascii="Times New Roman" w:eastAsia="Arial" w:hAnsi="Times New Roman"/>
          <w:sz w:val="20"/>
          <w:lang w:eastAsia="en-US"/>
        </w:rPr>
        <w:t xml:space="preserve">Настройте ведение журнала состояния консоли на синхронный режим. </w:t>
      </w:r>
    </w:p>
    <w:p w:rsidR="00507D96" w:rsidRPr="00507D96" w:rsidRDefault="00507D96" w:rsidP="00507D96">
      <w:pPr>
        <w:numPr>
          <w:ilvl w:val="0"/>
          <w:numId w:val="191"/>
        </w:numPr>
        <w:spacing w:after="107" w:line="249" w:lineRule="auto"/>
        <w:jc w:val="both"/>
        <w:rPr>
          <w:rFonts w:ascii="Times New Roman" w:eastAsia="Calibri" w:hAnsi="Times New Roman"/>
          <w:lang w:eastAsia="en-US"/>
        </w:rPr>
      </w:pPr>
      <w:r w:rsidRPr="00507D96">
        <w:rPr>
          <w:rFonts w:ascii="Times New Roman" w:eastAsia="Arial" w:hAnsi="Times New Roman"/>
          <w:sz w:val="20"/>
          <w:lang w:eastAsia="en-US"/>
        </w:rPr>
        <w:t xml:space="preserve">Примените IP-адреса к интерфейсам Serial и Gigabit Ethernet в соответствии с таблицей адресации и включите физические интерфейсы. </w:t>
      </w:r>
    </w:p>
    <w:p w:rsidR="00507D96" w:rsidRPr="00507D96" w:rsidRDefault="00507D96" w:rsidP="00507D96">
      <w:pPr>
        <w:numPr>
          <w:ilvl w:val="0"/>
          <w:numId w:val="191"/>
        </w:numPr>
        <w:spacing w:after="262" w:line="249" w:lineRule="auto"/>
        <w:jc w:val="both"/>
        <w:rPr>
          <w:rFonts w:ascii="Times New Roman" w:eastAsia="Calibri" w:hAnsi="Times New Roman"/>
          <w:lang w:eastAsia="en-US"/>
        </w:rPr>
      </w:pPr>
      <w:r w:rsidRPr="00507D96">
        <w:rPr>
          <w:rFonts w:ascii="Times New Roman" w:eastAsia="Arial" w:hAnsi="Times New Roman"/>
          <w:sz w:val="20"/>
          <w:lang w:eastAsia="en-US"/>
        </w:rPr>
        <w:t xml:space="preserve">Установите тактовую частоту </w:t>
      </w:r>
      <w:r w:rsidRPr="00507D96">
        <w:rPr>
          <w:rFonts w:ascii="Times New Roman" w:eastAsia="Arial" w:hAnsi="Times New Roman"/>
          <w:b/>
          <w:sz w:val="20"/>
          <w:lang w:eastAsia="en-US"/>
        </w:rPr>
        <w:t>128000</w:t>
      </w:r>
      <w:r w:rsidRPr="00507D96">
        <w:rPr>
          <w:rFonts w:ascii="Times New Roman" w:eastAsia="Arial" w:hAnsi="Times New Roman"/>
          <w:sz w:val="20"/>
          <w:lang w:eastAsia="en-US"/>
        </w:rPr>
        <w:t xml:space="preserve"> для последовательного интерфейса DCE. </w:t>
      </w:r>
    </w:p>
    <w:p w:rsidR="00507D96" w:rsidRPr="00507D96" w:rsidRDefault="00507D96" w:rsidP="00507D96">
      <w:pPr>
        <w:spacing w:after="103" w:line="264" w:lineRule="auto"/>
        <w:ind w:left="-5" w:hanging="10"/>
        <w:rPr>
          <w:rFonts w:ascii="Times New Roman" w:eastAsia="Calibri" w:hAnsi="Times New Roman"/>
          <w:lang w:eastAsia="en-US"/>
        </w:rPr>
      </w:pPr>
      <w:r w:rsidRPr="00507D96">
        <w:rPr>
          <w:rFonts w:ascii="Times New Roman" w:eastAsia="Arial" w:hAnsi="Times New Roman"/>
          <w:b/>
          <w:lang w:eastAsia="en-US"/>
        </w:rPr>
        <w:t xml:space="preserve">Шаг 4: Настройте маршрутизацию. </w:t>
      </w:r>
    </w:p>
    <w:p w:rsidR="00507D96" w:rsidRPr="00507D96" w:rsidRDefault="00507D96" w:rsidP="00507D96">
      <w:pPr>
        <w:spacing w:after="250" w:line="249" w:lineRule="auto"/>
        <w:ind w:left="356" w:hanging="10"/>
        <w:jc w:val="both"/>
        <w:rPr>
          <w:rFonts w:ascii="Times New Roman" w:eastAsia="Calibri" w:hAnsi="Times New Roman"/>
          <w:lang w:eastAsia="en-US"/>
        </w:rPr>
      </w:pPr>
      <w:r w:rsidRPr="00507D96">
        <w:rPr>
          <w:rFonts w:ascii="Times New Roman" w:eastAsia="Arial" w:hAnsi="Times New Roman"/>
          <w:sz w:val="20"/>
          <w:lang w:eastAsia="en-US"/>
        </w:rPr>
        <w:t xml:space="preserve">Включите на маршрутизаторах протокол OSPF с одной областью с идентификатором процесса 1. Добавьте все сети в процесс OSPF для области 0. </w:t>
      </w:r>
    </w:p>
    <w:p w:rsidR="00507D96" w:rsidRPr="00507D96" w:rsidRDefault="00507D96" w:rsidP="00507D96">
      <w:pPr>
        <w:spacing w:after="103" w:line="264" w:lineRule="auto"/>
        <w:ind w:left="-5" w:hanging="10"/>
        <w:rPr>
          <w:rFonts w:ascii="Times New Roman" w:eastAsia="Calibri" w:hAnsi="Times New Roman"/>
          <w:lang w:eastAsia="en-US"/>
        </w:rPr>
      </w:pPr>
      <w:r w:rsidRPr="00507D96">
        <w:rPr>
          <w:rFonts w:ascii="Times New Roman" w:eastAsia="Arial" w:hAnsi="Times New Roman"/>
          <w:b/>
          <w:lang w:eastAsia="en-US"/>
        </w:rPr>
        <w:t xml:space="preserve">Шаг 5: Настройте ПК B. </w:t>
      </w:r>
    </w:p>
    <w:p w:rsidR="00507D96" w:rsidRPr="00507D96" w:rsidRDefault="00507D96" w:rsidP="00507D96">
      <w:pPr>
        <w:spacing w:after="241" w:line="249" w:lineRule="auto"/>
        <w:ind w:left="356" w:hanging="10"/>
        <w:jc w:val="both"/>
        <w:rPr>
          <w:rFonts w:ascii="Times New Roman" w:eastAsia="Calibri" w:hAnsi="Times New Roman"/>
          <w:lang w:eastAsia="en-US"/>
        </w:rPr>
      </w:pPr>
      <w:r w:rsidRPr="00507D96">
        <w:rPr>
          <w:rFonts w:ascii="Times New Roman" w:eastAsia="Arial" w:hAnsi="Times New Roman"/>
          <w:sz w:val="20"/>
          <w:lang w:eastAsia="en-US"/>
        </w:rPr>
        <w:t xml:space="preserve">Настройте IP-адрес и шлюз по умолчанию для ПК B согласно таблице адресации. </w:t>
      </w:r>
    </w:p>
    <w:p w:rsidR="00507D96" w:rsidRPr="00507D96" w:rsidRDefault="00507D96" w:rsidP="00507D96">
      <w:pPr>
        <w:spacing w:after="103" w:line="264" w:lineRule="auto"/>
        <w:ind w:left="-5" w:hanging="10"/>
        <w:rPr>
          <w:rFonts w:ascii="Times New Roman" w:eastAsia="Calibri" w:hAnsi="Times New Roman"/>
          <w:lang w:eastAsia="en-US"/>
        </w:rPr>
      </w:pPr>
      <w:r w:rsidRPr="00507D96">
        <w:rPr>
          <w:rFonts w:ascii="Times New Roman" w:eastAsia="Arial" w:hAnsi="Times New Roman"/>
          <w:b/>
          <w:lang w:eastAsia="en-US"/>
        </w:rPr>
        <w:t xml:space="preserve">Шаг 6: Проверьте связь между конечными устройствами. </w:t>
      </w:r>
    </w:p>
    <w:p w:rsidR="00507D96" w:rsidRPr="00507D96" w:rsidRDefault="00507D96" w:rsidP="00507D96">
      <w:pPr>
        <w:spacing w:after="107" w:line="249" w:lineRule="auto"/>
        <w:ind w:left="356" w:hanging="10"/>
        <w:jc w:val="both"/>
        <w:rPr>
          <w:rFonts w:ascii="Times New Roman" w:eastAsia="Calibri" w:hAnsi="Times New Roman"/>
          <w:lang w:eastAsia="en-US"/>
        </w:rPr>
      </w:pPr>
      <w:r w:rsidRPr="00507D96">
        <w:rPr>
          <w:rFonts w:ascii="Times New Roman" w:eastAsia="Arial" w:hAnsi="Times New Roman"/>
          <w:sz w:val="20"/>
          <w:lang w:eastAsia="en-US"/>
        </w:rPr>
        <w:t xml:space="preserve">Убедитесь, что все устройства могут отправлять эхо-запросы на каждое другое устройство в сети. Если нет, устраните неполадки, чтобы установить связь между конечными устройствами. </w:t>
      </w:r>
    </w:p>
    <w:p w:rsidR="00507D96" w:rsidRPr="00507D96" w:rsidRDefault="00507D96" w:rsidP="00507D96">
      <w:pPr>
        <w:spacing w:after="309" w:line="264" w:lineRule="auto"/>
        <w:ind w:left="-5" w:hanging="10"/>
        <w:rPr>
          <w:rFonts w:ascii="Times New Roman" w:eastAsia="Calibri" w:hAnsi="Times New Roman"/>
          <w:lang w:eastAsia="en-US"/>
        </w:rPr>
      </w:pPr>
      <w:r w:rsidRPr="00507D96">
        <w:rPr>
          <w:rFonts w:ascii="Times New Roman" w:eastAsia="Arial" w:hAnsi="Times New Roman"/>
          <w:b/>
          <w:lang w:eastAsia="en-US"/>
        </w:rPr>
        <w:t xml:space="preserve">Шаг 7: Сохраните текущую конфигурацию в загрузочную. </w:t>
      </w:r>
    </w:p>
    <w:p w:rsidR="00507D96" w:rsidRPr="00507D96" w:rsidRDefault="00507D96" w:rsidP="00507D96">
      <w:pPr>
        <w:keepNext/>
        <w:keepLines/>
        <w:spacing w:before="240" w:after="72" w:line="259" w:lineRule="auto"/>
        <w:ind w:left="-5"/>
        <w:outlineLvl w:val="0"/>
        <w:rPr>
          <w:rFonts w:ascii="Times New Roman" w:eastAsia="DengXian Light" w:hAnsi="Times New Roman"/>
          <w:sz w:val="32"/>
          <w:szCs w:val="32"/>
          <w:lang w:eastAsia="en-US"/>
        </w:rPr>
      </w:pPr>
      <w:r w:rsidRPr="00507D96">
        <w:rPr>
          <w:rFonts w:ascii="Times New Roman" w:eastAsia="DengXian Light" w:hAnsi="Times New Roman"/>
          <w:sz w:val="28"/>
          <w:szCs w:val="32"/>
          <w:lang w:eastAsia="en-US"/>
        </w:rPr>
        <w:t xml:space="preserve">Часть 2: Настройка NTP </w:t>
      </w:r>
    </w:p>
    <w:p w:rsidR="00507D96" w:rsidRPr="00507D96" w:rsidRDefault="00507D96" w:rsidP="00507D96">
      <w:pPr>
        <w:spacing w:after="243" w:line="249" w:lineRule="auto"/>
        <w:ind w:left="356" w:right="280" w:hanging="10"/>
        <w:jc w:val="both"/>
        <w:rPr>
          <w:rFonts w:ascii="Times New Roman" w:eastAsia="Calibri" w:hAnsi="Times New Roman"/>
          <w:lang w:eastAsia="en-US"/>
        </w:rPr>
      </w:pPr>
      <w:r w:rsidRPr="00507D96">
        <w:rPr>
          <w:rFonts w:ascii="Times New Roman" w:eastAsia="Arial" w:hAnsi="Times New Roman"/>
          <w:sz w:val="20"/>
          <w:lang w:eastAsia="en-US"/>
        </w:rPr>
        <w:t xml:space="preserve">В части 2 необходимо настроить маршрутизатор R1 в качестве сервера NTP, а маршрутизатор R2 в качестве клиента NTP маршрутизатора R1. Необходимо выполнить синхронизацию времени для Syslog и отладочных функций. Если время не синхронизировано, сложно определить, какое сетевое событие стало причиной данного сообщения. </w:t>
      </w:r>
    </w:p>
    <w:p w:rsidR="00507D96" w:rsidRPr="00507D96" w:rsidRDefault="00507D96" w:rsidP="00507D96">
      <w:pPr>
        <w:spacing w:after="103" w:line="264" w:lineRule="auto"/>
        <w:ind w:left="-5" w:hanging="10"/>
        <w:rPr>
          <w:rFonts w:ascii="Times New Roman" w:eastAsia="Calibri" w:hAnsi="Times New Roman"/>
          <w:lang w:eastAsia="en-US"/>
        </w:rPr>
      </w:pPr>
      <w:r w:rsidRPr="00507D96">
        <w:rPr>
          <w:rFonts w:ascii="Times New Roman" w:eastAsia="Arial" w:hAnsi="Times New Roman"/>
          <w:b/>
          <w:lang w:eastAsia="en-US"/>
        </w:rPr>
        <w:t xml:space="preserve">Шаг 1: Выведите на экран текущее время. </w:t>
      </w:r>
    </w:p>
    <w:p w:rsidR="00507D96" w:rsidRPr="00507D96" w:rsidRDefault="00507D96" w:rsidP="00507D96">
      <w:pPr>
        <w:spacing w:after="107" w:line="249" w:lineRule="auto"/>
        <w:ind w:left="356" w:hanging="10"/>
        <w:jc w:val="both"/>
        <w:rPr>
          <w:rFonts w:ascii="Times New Roman" w:eastAsia="Calibri" w:hAnsi="Times New Roman"/>
          <w:lang w:eastAsia="en-US"/>
        </w:rPr>
      </w:pPr>
      <w:r w:rsidRPr="00507D96">
        <w:rPr>
          <w:rFonts w:ascii="Times New Roman" w:eastAsia="Arial" w:hAnsi="Times New Roman"/>
          <w:sz w:val="20"/>
          <w:lang w:eastAsia="en-US"/>
        </w:rPr>
        <w:t>Введите команду</w:t>
      </w:r>
      <w:r w:rsidRPr="00507D96">
        <w:rPr>
          <w:rFonts w:ascii="Times New Roman" w:eastAsia="Arial" w:hAnsi="Times New Roman"/>
          <w:b/>
          <w:sz w:val="20"/>
          <w:lang w:eastAsia="en-US"/>
        </w:rPr>
        <w:t xml:space="preserve"> show clock</w:t>
      </w:r>
      <w:r w:rsidRPr="00507D96">
        <w:rPr>
          <w:rFonts w:ascii="Times New Roman" w:eastAsia="Arial" w:hAnsi="Times New Roman"/>
          <w:sz w:val="20"/>
          <w:lang w:eastAsia="en-US"/>
        </w:rPr>
        <w:t xml:space="preserve"> для отображения текущего времени на R1. </w:t>
      </w:r>
    </w:p>
    <w:p w:rsidR="00507D96" w:rsidRPr="00507D96" w:rsidRDefault="00507D96" w:rsidP="00507D96">
      <w:pPr>
        <w:spacing w:after="23" w:line="259" w:lineRule="auto"/>
        <w:ind w:left="715"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R1# </w:t>
      </w:r>
      <w:r w:rsidRPr="00507D96">
        <w:rPr>
          <w:rFonts w:ascii="Times New Roman" w:eastAsia="Courier New" w:hAnsi="Times New Roman"/>
          <w:b/>
          <w:sz w:val="20"/>
          <w:lang w:val="en-US" w:eastAsia="en-US"/>
        </w:rPr>
        <w:t>show clock</w:t>
      </w:r>
      <w:r w:rsidRPr="00507D96">
        <w:rPr>
          <w:rFonts w:ascii="Times New Roman" w:eastAsia="Courier New" w:hAnsi="Times New Roman"/>
          <w:sz w:val="20"/>
          <w:lang w:val="en-US" w:eastAsia="en-US"/>
        </w:rPr>
        <w:t xml:space="preserve"> </w:t>
      </w:r>
    </w:p>
    <w:p w:rsidR="00507D96" w:rsidRPr="00507D96" w:rsidRDefault="00507D96" w:rsidP="00507D96">
      <w:pPr>
        <w:spacing w:after="141" w:line="248" w:lineRule="auto"/>
        <w:ind w:left="715" w:hanging="10"/>
        <w:rPr>
          <w:rFonts w:ascii="Times New Roman" w:eastAsia="Calibri" w:hAnsi="Times New Roman"/>
          <w:lang w:val="en-US" w:eastAsia="en-US"/>
        </w:rPr>
      </w:pPr>
      <w:r w:rsidRPr="00507D96">
        <w:rPr>
          <w:rFonts w:ascii="Times New Roman" w:eastAsia="Courier New" w:hAnsi="Times New Roman"/>
          <w:sz w:val="18"/>
          <w:lang w:val="en-US" w:eastAsia="en-US"/>
        </w:rPr>
        <w:lastRenderedPageBreak/>
        <w:t xml:space="preserve">*12:30:06.147 UTC Tue May 14 2013 </w:t>
      </w:r>
    </w:p>
    <w:p w:rsidR="00507D96" w:rsidRPr="00507D96" w:rsidRDefault="00507D96" w:rsidP="00507D96">
      <w:pPr>
        <w:spacing w:after="9" w:line="249" w:lineRule="auto"/>
        <w:ind w:left="356" w:hanging="10"/>
        <w:jc w:val="both"/>
        <w:rPr>
          <w:rFonts w:ascii="Times New Roman" w:eastAsia="Calibri" w:hAnsi="Times New Roman"/>
          <w:lang w:eastAsia="en-US"/>
        </w:rPr>
      </w:pPr>
      <w:r w:rsidRPr="00507D96">
        <w:rPr>
          <w:rFonts w:ascii="Times New Roman" w:eastAsia="Arial" w:hAnsi="Times New Roman"/>
          <w:sz w:val="20"/>
          <w:lang w:eastAsia="en-US"/>
        </w:rPr>
        <w:t xml:space="preserve">Запишите отображаемые сведения о текущем времени в следующей таблице. </w:t>
      </w:r>
    </w:p>
    <w:tbl>
      <w:tblPr>
        <w:tblStyle w:val="TableGrid14"/>
        <w:tblW w:w="7502" w:type="dxa"/>
        <w:tblInd w:w="1286" w:type="dxa"/>
        <w:tblCellMar>
          <w:top w:w="108" w:type="dxa"/>
          <w:left w:w="118" w:type="dxa"/>
          <w:right w:w="115" w:type="dxa"/>
        </w:tblCellMar>
        <w:tblLook w:val="04A0" w:firstRow="1" w:lastRow="0" w:firstColumn="1" w:lastColumn="0" w:noHBand="0" w:noVBand="1"/>
      </w:tblPr>
      <w:tblGrid>
        <w:gridCol w:w="2441"/>
        <w:gridCol w:w="5061"/>
      </w:tblGrid>
      <w:tr w:rsidR="00507D96" w:rsidRPr="00507D96" w:rsidTr="003746C8">
        <w:trPr>
          <w:trHeight w:val="381"/>
        </w:trPr>
        <w:tc>
          <w:tcPr>
            <w:tcW w:w="2441" w:type="dxa"/>
            <w:tcBorders>
              <w:top w:val="single" w:sz="2" w:space="0" w:color="000000"/>
              <w:left w:val="single" w:sz="2" w:space="0" w:color="000000"/>
              <w:bottom w:val="single" w:sz="2" w:space="0" w:color="000000"/>
              <w:right w:val="single" w:sz="2" w:space="0" w:color="000000"/>
            </w:tcBorders>
            <w:shd w:val="clear" w:color="auto" w:fill="DBE5F1"/>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b/>
                <w:sz w:val="20"/>
                <w:lang w:eastAsia="en-US"/>
              </w:rPr>
              <w:t xml:space="preserve">Дата </w:t>
            </w:r>
          </w:p>
        </w:tc>
        <w:tc>
          <w:tcPr>
            <w:tcW w:w="5061"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t xml:space="preserve"> </w:t>
            </w:r>
          </w:p>
        </w:tc>
      </w:tr>
      <w:tr w:rsidR="00507D96" w:rsidRPr="00507D96" w:rsidTr="003746C8">
        <w:trPr>
          <w:trHeight w:val="382"/>
        </w:trPr>
        <w:tc>
          <w:tcPr>
            <w:tcW w:w="2441" w:type="dxa"/>
            <w:tcBorders>
              <w:top w:val="single" w:sz="2" w:space="0" w:color="000000"/>
              <w:left w:val="single" w:sz="2" w:space="0" w:color="000000"/>
              <w:bottom w:val="single" w:sz="2" w:space="0" w:color="000000"/>
              <w:right w:val="single" w:sz="2" w:space="0" w:color="000000"/>
            </w:tcBorders>
            <w:shd w:val="clear" w:color="auto" w:fill="DBE5F1"/>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b/>
                <w:sz w:val="20"/>
                <w:lang w:eastAsia="en-US"/>
              </w:rPr>
              <w:t xml:space="preserve">Время </w:t>
            </w:r>
          </w:p>
        </w:tc>
        <w:tc>
          <w:tcPr>
            <w:tcW w:w="5061"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t xml:space="preserve"> </w:t>
            </w:r>
          </w:p>
        </w:tc>
      </w:tr>
      <w:tr w:rsidR="00507D96" w:rsidRPr="00507D96" w:rsidTr="003746C8">
        <w:trPr>
          <w:trHeight w:val="383"/>
        </w:trPr>
        <w:tc>
          <w:tcPr>
            <w:tcW w:w="2441" w:type="dxa"/>
            <w:tcBorders>
              <w:top w:val="single" w:sz="2" w:space="0" w:color="000000"/>
              <w:left w:val="single" w:sz="2" w:space="0" w:color="000000"/>
              <w:bottom w:val="single" w:sz="2" w:space="0" w:color="000000"/>
              <w:right w:val="single" w:sz="2" w:space="0" w:color="000000"/>
            </w:tcBorders>
            <w:shd w:val="clear" w:color="auto" w:fill="DBE5F1"/>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b/>
                <w:sz w:val="20"/>
                <w:lang w:eastAsia="en-US"/>
              </w:rPr>
              <w:t xml:space="preserve">Часовой пояс </w:t>
            </w:r>
          </w:p>
        </w:tc>
        <w:tc>
          <w:tcPr>
            <w:tcW w:w="5061"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t xml:space="preserve"> </w:t>
            </w:r>
          </w:p>
        </w:tc>
      </w:tr>
    </w:tbl>
    <w:p w:rsidR="00507D96" w:rsidRPr="00507D96" w:rsidRDefault="00507D96" w:rsidP="00507D96">
      <w:pPr>
        <w:spacing w:after="103" w:line="264" w:lineRule="auto"/>
        <w:ind w:left="-5" w:hanging="10"/>
        <w:rPr>
          <w:rFonts w:ascii="Times New Roman" w:eastAsia="Calibri" w:hAnsi="Times New Roman"/>
          <w:lang w:eastAsia="en-US"/>
        </w:rPr>
      </w:pPr>
      <w:r w:rsidRPr="00507D96">
        <w:rPr>
          <w:rFonts w:ascii="Times New Roman" w:eastAsia="Arial" w:hAnsi="Times New Roman"/>
          <w:b/>
          <w:lang w:eastAsia="en-US"/>
        </w:rPr>
        <w:t xml:space="preserve">Шаг 2: Установите время. </w:t>
      </w:r>
    </w:p>
    <w:p w:rsidR="00507D96" w:rsidRPr="00507D96" w:rsidRDefault="00507D96" w:rsidP="00507D96">
      <w:pPr>
        <w:spacing w:after="107" w:line="249" w:lineRule="auto"/>
        <w:ind w:left="356" w:hanging="10"/>
        <w:jc w:val="both"/>
        <w:rPr>
          <w:rFonts w:ascii="Times New Roman" w:eastAsia="Calibri" w:hAnsi="Times New Roman"/>
          <w:lang w:eastAsia="en-US"/>
        </w:rPr>
      </w:pPr>
      <w:r w:rsidRPr="00507D96">
        <w:rPr>
          <w:rFonts w:ascii="Times New Roman" w:eastAsia="Arial" w:hAnsi="Times New Roman"/>
          <w:sz w:val="20"/>
          <w:lang w:eastAsia="en-US"/>
        </w:rPr>
        <w:t>С помощью команды</w:t>
      </w:r>
      <w:r w:rsidRPr="00507D96">
        <w:rPr>
          <w:rFonts w:ascii="Times New Roman" w:eastAsia="Arial" w:hAnsi="Times New Roman"/>
          <w:b/>
          <w:sz w:val="20"/>
          <w:lang w:eastAsia="en-US"/>
        </w:rPr>
        <w:t xml:space="preserve"> clock set</w:t>
      </w:r>
      <w:r w:rsidRPr="00507D96">
        <w:rPr>
          <w:rFonts w:ascii="Times New Roman" w:eastAsia="Arial" w:hAnsi="Times New Roman"/>
          <w:sz w:val="20"/>
          <w:lang w:eastAsia="en-US"/>
        </w:rPr>
        <w:t xml:space="preserve"> установите время на маршрутизаторе R1. Ниже приводится пример настройки даты и времени. </w:t>
      </w:r>
    </w:p>
    <w:p w:rsidR="00507D96" w:rsidRPr="00507D96" w:rsidRDefault="00507D96" w:rsidP="00507D96">
      <w:pPr>
        <w:spacing w:after="23" w:line="259" w:lineRule="auto"/>
        <w:ind w:left="715" w:hanging="10"/>
        <w:rPr>
          <w:rFonts w:ascii="Times New Roman" w:eastAsia="Calibri" w:hAnsi="Times New Roman"/>
          <w:lang w:eastAsia="en-US"/>
        </w:rPr>
      </w:pPr>
      <w:r w:rsidRPr="00507D96">
        <w:rPr>
          <w:rFonts w:ascii="Times New Roman" w:eastAsia="Courier New" w:hAnsi="Times New Roman"/>
          <w:sz w:val="20"/>
          <w:lang w:eastAsia="en-US"/>
        </w:rPr>
        <w:t xml:space="preserve">R1# </w:t>
      </w:r>
      <w:r w:rsidRPr="00507D96">
        <w:rPr>
          <w:rFonts w:ascii="Times New Roman" w:eastAsia="Courier New" w:hAnsi="Times New Roman"/>
          <w:b/>
          <w:sz w:val="20"/>
          <w:lang w:eastAsia="en-US"/>
        </w:rPr>
        <w:t>clock set 9:39:00 05 july 2013</w:t>
      </w:r>
      <w:r w:rsidRPr="00507D96">
        <w:rPr>
          <w:rFonts w:ascii="Times New Roman" w:eastAsia="Courier New" w:hAnsi="Times New Roman"/>
          <w:sz w:val="20"/>
          <w:lang w:eastAsia="en-US"/>
        </w:rPr>
        <w:t xml:space="preserve"> </w:t>
      </w:r>
    </w:p>
    <w:p w:rsidR="00507D96" w:rsidRPr="00507D96" w:rsidRDefault="00507D96" w:rsidP="00507D96">
      <w:pPr>
        <w:spacing w:after="52" w:line="248" w:lineRule="auto"/>
        <w:ind w:left="715"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R1# </w:t>
      </w:r>
    </w:p>
    <w:p w:rsidR="00507D96" w:rsidRPr="00507D96" w:rsidRDefault="00507D96" w:rsidP="00507D96">
      <w:pPr>
        <w:spacing w:after="8" w:line="248" w:lineRule="auto"/>
        <w:ind w:left="715"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*Jul  5 09:39:00.000: %SYS-6-CLOCKUPDATE: System clock has been updated from 12:30:54 </w:t>
      </w:r>
    </w:p>
    <w:p w:rsidR="00507D96" w:rsidRPr="00507D96" w:rsidRDefault="00507D96" w:rsidP="00507D96">
      <w:pPr>
        <w:spacing w:after="143" w:line="248" w:lineRule="auto"/>
        <w:ind w:left="715"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UTC Tue May 14 2013 to 09:39:00 UTC Fri Jul 5 2013, configured from console by console. </w:t>
      </w:r>
    </w:p>
    <w:p w:rsidR="00507D96" w:rsidRPr="00507D96" w:rsidRDefault="00507D96" w:rsidP="00507D96">
      <w:pPr>
        <w:spacing w:after="251" w:line="249" w:lineRule="auto"/>
        <w:ind w:left="356" w:right="389" w:hanging="10"/>
        <w:jc w:val="both"/>
        <w:rPr>
          <w:rFonts w:ascii="Times New Roman" w:eastAsia="Calibri" w:hAnsi="Times New Roman"/>
          <w:lang w:eastAsia="en-US"/>
        </w:rPr>
      </w:pPr>
      <w:r w:rsidRPr="00507D96">
        <w:rPr>
          <w:rFonts w:ascii="Times New Roman" w:eastAsia="Arial" w:hAnsi="Times New Roman"/>
          <w:b/>
          <w:sz w:val="20"/>
          <w:lang w:eastAsia="en-US"/>
        </w:rPr>
        <w:t>Примечание</w:t>
      </w:r>
      <w:r w:rsidRPr="00507D96">
        <w:rPr>
          <w:rFonts w:ascii="Times New Roman" w:eastAsia="Arial" w:hAnsi="Times New Roman"/>
          <w:sz w:val="20"/>
          <w:lang w:eastAsia="en-US"/>
        </w:rPr>
        <w:t>. Время можно также настроить с помощью команды</w:t>
      </w:r>
      <w:r w:rsidRPr="00507D96">
        <w:rPr>
          <w:rFonts w:ascii="Times New Roman" w:eastAsia="Arial" w:hAnsi="Times New Roman"/>
          <w:b/>
          <w:sz w:val="20"/>
          <w:lang w:eastAsia="en-US"/>
        </w:rPr>
        <w:t xml:space="preserve"> clock timezone</w:t>
      </w:r>
      <w:r w:rsidRPr="00507D96">
        <w:rPr>
          <w:rFonts w:ascii="Times New Roman" w:eastAsia="Arial" w:hAnsi="Times New Roman"/>
          <w:sz w:val="20"/>
          <w:lang w:eastAsia="en-US"/>
        </w:rPr>
        <w:t xml:space="preserve"> в режиме глобальной конфигурации. Для получения дополнительной информации о команде</w:t>
      </w:r>
      <w:r w:rsidRPr="00507D96">
        <w:rPr>
          <w:rFonts w:ascii="Times New Roman" w:eastAsia="Arial" w:hAnsi="Times New Roman"/>
          <w:b/>
          <w:sz w:val="20"/>
          <w:lang w:eastAsia="en-US"/>
        </w:rPr>
        <w:t xml:space="preserve"> clock timezone</w:t>
      </w:r>
      <w:r w:rsidRPr="00507D96">
        <w:rPr>
          <w:rFonts w:ascii="Times New Roman" w:eastAsia="Arial" w:hAnsi="Times New Roman"/>
          <w:sz w:val="20"/>
          <w:lang w:eastAsia="en-US"/>
        </w:rPr>
        <w:t xml:space="preserve"> посетите веб-сайт </w:t>
      </w:r>
      <w:hyperlink r:id="rId252">
        <w:r w:rsidRPr="00507D96">
          <w:rPr>
            <w:rFonts w:ascii="Times New Roman" w:eastAsia="Arial" w:hAnsi="Times New Roman"/>
            <w:sz w:val="20"/>
            <w:u w:val="single" w:color="0000FF"/>
            <w:lang w:eastAsia="en-US"/>
          </w:rPr>
          <w:t>www.cisco.com</w:t>
        </w:r>
      </w:hyperlink>
      <w:hyperlink r:id="rId253">
        <w:r w:rsidRPr="00507D96">
          <w:rPr>
            <w:rFonts w:ascii="Times New Roman" w:eastAsia="Arial" w:hAnsi="Times New Roman"/>
            <w:sz w:val="20"/>
            <w:lang w:eastAsia="en-US"/>
          </w:rPr>
          <w:t xml:space="preserve"> </w:t>
        </w:r>
      </w:hyperlink>
      <w:r w:rsidRPr="00507D96">
        <w:rPr>
          <w:rFonts w:ascii="Times New Roman" w:eastAsia="Arial" w:hAnsi="Times New Roman"/>
          <w:sz w:val="20"/>
          <w:lang w:eastAsia="en-US"/>
        </w:rPr>
        <w:t xml:space="preserve">и определите часовой пояс для вашего региона. </w:t>
      </w:r>
    </w:p>
    <w:p w:rsidR="00507D96" w:rsidRPr="00507D96" w:rsidRDefault="00507D96" w:rsidP="00507D96">
      <w:pPr>
        <w:spacing w:after="103" w:line="264" w:lineRule="auto"/>
        <w:ind w:left="-5" w:hanging="10"/>
        <w:rPr>
          <w:rFonts w:ascii="Times New Roman" w:eastAsia="Calibri" w:hAnsi="Times New Roman"/>
          <w:lang w:eastAsia="en-US"/>
        </w:rPr>
      </w:pPr>
      <w:r w:rsidRPr="00507D96">
        <w:rPr>
          <w:rFonts w:ascii="Times New Roman" w:eastAsia="Arial" w:hAnsi="Times New Roman"/>
          <w:b/>
          <w:lang w:eastAsia="en-US"/>
        </w:rPr>
        <w:t xml:space="preserve">Шаг 3: Настройте главный сервер NTP. </w:t>
      </w:r>
    </w:p>
    <w:p w:rsidR="00507D96" w:rsidRPr="00507D96" w:rsidRDefault="00507D96" w:rsidP="00507D96">
      <w:pPr>
        <w:spacing w:after="112" w:line="239" w:lineRule="auto"/>
        <w:ind w:left="355" w:right="127" w:hanging="10"/>
        <w:rPr>
          <w:rFonts w:ascii="Times New Roman" w:eastAsia="Calibri" w:hAnsi="Times New Roman"/>
          <w:lang w:eastAsia="en-US"/>
        </w:rPr>
      </w:pPr>
      <w:r w:rsidRPr="00507D96">
        <w:rPr>
          <w:rFonts w:ascii="Times New Roman" w:eastAsia="Arial" w:hAnsi="Times New Roman"/>
          <w:sz w:val="20"/>
          <w:lang w:eastAsia="en-US"/>
        </w:rPr>
        <w:t xml:space="preserve">Настройте маршрутизатор R1 в качестве главного сервера NTP с помощью команды </w:t>
      </w:r>
      <w:r w:rsidRPr="00507D96">
        <w:rPr>
          <w:rFonts w:ascii="Times New Roman" w:eastAsia="Arial" w:hAnsi="Times New Roman"/>
          <w:b/>
          <w:sz w:val="20"/>
          <w:lang w:eastAsia="en-US"/>
        </w:rPr>
        <w:t xml:space="preserve">ntp master </w:t>
      </w:r>
      <w:r w:rsidRPr="00507D96">
        <w:rPr>
          <w:rFonts w:ascii="Times New Roman" w:eastAsia="Arial" w:hAnsi="Times New Roman"/>
          <w:i/>
          <w:sz w:val="20"/>
          <w:lang w:eastAsia="en-US"/>
        </w:rPr>
        <w:t>stratum-number</w:t>
      </w:r>
      <w:r w:rsidRPr="00507D96">
        <w:rPr>
          <w:rFonts w:ascii="Times New Roman" w:eastAsia="Arial" w:hAnsi="Times New Roman"/>
          <w:sz w:val="20"/>
          <w:lang w:eastAsia="en-US"/>
        </w:rPr>
        <w:t xml:space="preserve"> в режиме глобальной конфигурации. Значение stratum показывает в каком количестве переходов NTP от доверенного источника времени находится сервер. В этой лабораторной работе в качестве stratum данного сервера NTP используется число 5. </w:t>
      </w:r>
    </w:p>
    <w:p w:rsidR="00507D96" w:rsidRPr="00507D96" w:rsidRDefault="00507D96" w:rsidP="00507D96">
      <w:pPr>
        <w:spacing w:after="257" w:line="259" w:lineRule="auto"/>
        <w:ind w:left="715" w:hanging="10"/>
        <w:rPr>
          <w:rFonts w:ascii="Times New Roman" w:eastAsia="Calibri" w:hAnsi="Times New Roman"/>
          <w:lang w:eastAsia="en-US"/>
        </w:rPr>
      </w:pPr>
      <w:r w:rsidRPr="00507D96">
        <w:rPr>
          <w:rFonts w:ascii="Times New Roman" w:eastAsia="Courier New" w:hAnsi="Times New Roman"/>
          <w:sz w:val="20"/>
          <w:lang w:eastAsia="en-US"/>
        </w:rPr>
        <w:t xml:space="preserve">R1(config)# </w:t>
      </w:r>
      <w:r w:rsidRPr="00507D96">
        <w:rPr>
          <w:rFonts w:ascii="Times New Roman" w:eastAsia="Courier New" w:hAnsi="Times New Roman"/>
          <w:b/>
          <w:sz w:val="20"/>
          <w:lang w:eastAsia="en-US"/>
        </w:rPr>
        <w:t>ntp master 5</w:t>
      </w:r>
      <w:r w:rsidRPr="00507D96">
        <w:rPr>
          <w:rFonts w:ascii="Times New Roman" w:eastAsia="Courier New" w:hAnsi="Times New Roman"/>
          <w:sz w:val="20"/>
          <w:lang w:eastAsia="en-US"/>
        </w:rPr>
        <w:t xml:space="preserve"> </w:t>
      </w:r>
    </w:p>
    <w:p w:rsidR="00507D96" w:rsidRPr="00507D96" w:rsidRDefault="00507D96" w:rsidP="00507D96">
      <w:pPr>
        <w:spacing w:after="103" w:line="264" w:lineRule="auto"/>
        <w:ind w:left="-5" w:hanging="10"/>
        <w:rPr>
          <w:rFonts w:ascii="Times New Roman" w:eastAsia="Calibri" w:hAnsi="Times New Roman"/>
          <w:lang w:eastAsia="en-US"/>
        </w:rPr>
      </w:pPr>
      <w:r w:rsidRPr="00507D96">
        <w:rPr>
          <w:rFonts w:ascii="Times New Roman" w:eastAsia="Arial" w:hAnsi="Times New Roman"/>
          <w:b/>
          <w:lang w:eastAsia="en-US"/>
        </w:rPr>
        <w:t xml:space="preserve">Шаг 4: Настройте клиент NTP. </w:t>
      </w:r>
    </w:p>
    <w:p w:rsidR="00507D96" w:rsidRPr="00507D96" w:rsidRDefault="00507D96" w:rsidP="00507D96">
      <w:pPr>
        <w:numPr>
          <w:ilvl w:val="0"/>
          <w:numId w:val="192"/>
        </w:numPr>
        <w:spacing w:after="9" w:line="249" w:lineRule="auto"/>
        <w:jc w:val="both"/>
        <w:rPr>
          <w:rFonts w:ascii="Times New Roman" w:eastAsia="Calibri" w:hAnsi="Times New Roman"/>
          <w:lang w:eastAsia="en-US"/>
        </w:rPr>
      </w:pPr>
      <w:r w:rsidRPr="00507D96">
        <w:rPr>
          <w:rFonts w:ascii="Times New Roman" w:eastAsia="Arial" w:hAnsi="Times New Roman"/>
          <w:sz w:val="20"/>
          <w:lang w:eastAsia="en-US"/>
        </w:rPr>
        <w:t xml:space="preserve">Введите команду </w:t>
      </w:r>
      <w:r w:rsidRPr="00507D96">
        <w:rPr>
          <w:rFonts w:ascii="Times New Roman" w:eastAsia="Arial" w:hAnsi="Times New Roman"/>
          <w:b/>
          <w:sz w:val="20"/>
          <w:lang w:eastAsia="en-US"/>
        </w:rPr>
        <w:t>show clock</w:t>
      </w:r>
      <w:r w:rsidRPr="00507D96">
        <w:rPr>
          <w:rFonts w:ascii="Times New Roman" w:eastAsia="Arial" w:hAnsi="Times New Roman"/>
          <w:sz w:val="20"/>
          <w:lang w:eastAsia="en-US"/>
        </w:rPr>
        <w:t xml:space="preserve"> на маршрутизаторе R2. Запишите текущее время, отображаемое на маршрутизаторе R2, в следующей таблице. </w:t>
      </w:r>
    </w:p>
    <w:tbl>
      <w:tblPr>
        <w:tblStyle w:val="TableGrid14"/>
        <w:tblW w:w="6940" w:type="dxa"/>
        <w:tblInd w:w="1567" w:type="dxa"/>
        <w:tblCellMar>
          <w:top w:w="102" w:type="dxa"/>
          <w:left w:w="118" w:type="dxa"/>
          <w:right w:w="115" w:type="dxa"/>
        </w:tblCellMar>
        <w:tblLook w:val="04A0" w:firstRow="1" w:lastRow="0" w:firstColumn="1" w:lastColumn="0" w:noHBand="0" w:noVBand="1"/>
      </w:tblPr>
      <w:tblGrid>
        <w:gridCol w:w="2441"/>
        <w:gridCol w:w="4499"/>
      </w:tblGrid>
      <w:tr w:rsidR="00507D96" w:rsidRPr="00507D96" w:rsidTr="003746C8">
        <w:trPr>
          <w:trHeight w:val="388"/>
        </w:trPr>
        <w:tc>
          <w:tcPr>
            <w:tcW w:w="2441" w:type="dxa"/>
            <w:tcBorders>
              <w:top w:val="single" w:sz="2" w:space="0" w:color="000000"/>
              <w:left w:val="single" w:sz="2" w:space="0" w:color="000000"/>
              <w:bottom w:val="single" w:sz="2" w:space="0" w:color="000000"/>
              <w:right w:val="single" w:sz="2" w:space="0" w:color="000000"/>
            </w:tcBorders>
            <w:shd w:val="clear" w:color="auto" w:fill="DBE5F1"/>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b/>
                <w:sz w:val="20"/>
                <w:lang w:eastAsia="en-US"/>
              </w:rPr>
              <w:t xml:space="preserve">Дата </w:t>
            </w:r>
          </w:p>
        </w:tc>
        <w:tc>
          <w:tcPr>
            <w:tcW w:w="4499"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t xml:space="preserve"> </w:t>
            </w:r>
          </w:p>
        </w:tc>
      </w:tr>
      <w:tr w:rsidR="00507D96" w:rsidRPr="00507D96" w:rsidTr="003746C8">
        <w:trPr>
          <w:trHeight w:val="382"/>
        </w:trPr>
        <w:tc>
          <w:tcPr>
            <w:tcW w:w="2441" w:type="dxa"/>
            <w:tcBorders>
              <w:top w:val="single" w:sz="2" w:space="0" w:color="000000"/>
              <w:left w:val="single" w:sz="2" w:space="0" w:color="000000"/>
              <w:bottom w:val="single" w:sz="2" w:space="0" w:color="000000"/>
              <w:right w:val="single" w:sz="2" w:space="0" w:color="000000"/>
            </w:tcBorders>
            <w:shd w:val="clear" w:color="auto" w:fill="DBE5F1"/>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b/>
                <w:sz w:val="20"/>
                <w:lang w:eastAsia="en-US"/>
              </w:rPr>
              <w:t xml:space="preserve">Время </w:t>
            </w:r>
          </w:p>
        </w:tc>
        <w:tc>
          <w:tcPr>
            <w:tcW w:w="4499"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t xml:space="preserve"> </w:t>
            </w:r>
          </w:p>
        </w:tc>
      </w:tr>
      <w:tr w:rsidR="00507D96" w:rsidRPr="00507D96" w:rsidTr="003746C8">
        <w:trPr>
          <w:trHeight w:val="381"/>
        </w:trPr>
        <w:tc>
          <w:tcPr>
            <w:tcW w:w="2441" w:type="dxa"/>
            <w:tcBorders>
              <w:top w:val="single" w:sz="2" w:space="0" w:color="000000"/>
              <w:left w:val="single" w:sz="2" w:space="0" w:color="000000"/>
              <w:bottom w:val="single" w:sz="2" w:space="0" w:color="000000"/>
              <w:right w:val="single" w:sz="2" w:space="0" w:color="000000"/>
            </w:tcBorders>
            <w:shd w:val="clear" w:color="auto" w:fill="DBE5F1"/>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b/>
                <w:sz w:val="20"/>
                <w:lang w:eastAsia="en-US"/>
              </w:rPr>
              <w:t xml:space="preserve">Часовой пояс </w:t>
            </w:r>
          </w:p>
        </w:tc>
        <w:tc>
          <w:tcPr>
            <w:tcW w:w="4499"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t xml:space="preserve"> </w:t>
            </w:r>
          </w:p>
        </w:tc>
      </w:tr>
    </w:tbl>
    <w:p w:rsidR="00507D96" w:rsidRPr="00507D96" w:rsidRDefault="00507D96" w:rsidP="00507D96">
      <w:pPr>
        <w:numPr>
          <w:ilvl w:val="0"/>
          <w:numId w:val="192"/>
        </w:numPr>
        <w:spacing w:after="107" w:line="249" w:lineRule="auto"/>
        <w:jc w:val="both"/>
        <w:rPr>
          <w:rFonts w:ascii="Times New Roman" w:eastAsia="Calibri" w:hAnsi="Times New Roman"/>
          <w:lang w:eastAsia="en-US"/>
        </w:rPr>
      </w:pPr>
      <w:r w:rsidRPr="00507D96">
        <w:rPr>
          <w:rFonts w:ascii="Times New Roman" w:eastAsia="Arial" w:hAnsi="Times New Roman"/>
          <w:sz w:val="20"/>
          <w:lang w:eastAsia="en-US"/>
        </w:rPr>
        <w:t xml:space="preserve">Настройте R2 в качестве клиента NTP. Используйте команду </w:t>
      </w:r>
      <w:r w:rsidRPr="00507D96">
        <w:rPr>
          <w:rFonts w:ascii="Times New Roman" w:eastAsia="Arial" w:hAnsi="Times New Roman"/>
          <w:b/>
          <w:sz w:val="20"/>
          <w:lang w:eastAsia="en-US"/>
        </w:rPr>
        <w:t>ntp server</w:t>
      </w:r>
      <w:r w:rsidRPr="00507D96">
        <w:rPr>
          <w:rFonts w:ascii="Times New Roman" w:eastAsia="Arial" w:hAnsi="Times New Roman"/>
          <w:sz w:val="20"/>
          <w:lang w:eastAsia="en-US"/>
        </w:rPr>
        <w:t xml:space="preserve">, чтобы указать на IP-адрес или имя компьютера сервера NTP. Команда </w:t>
      </w:r>
      <w:r w:rsidRPr="00507D96">
        <w:rPr>
          <w:rFonts w:ascii="Times New Roman" w:eastAsia="Arial" w:hAnsi="Times New Roman"/>
          <w:b/>
          <w:sz w:val="20"/>
          <w:lang w:eastAsia="en-US"/>
        </w:rPr>
        <w:t>ntp update-calendar</w:t>
      </w:r>
      <w:r w:rsidRPr="00507D96">
        <w:rPr>
          <w:rFonts w:ascii="Times New Roman" w:eastAsia="Arial" w:hAnsi="Times New Roman"/>
          <w:sz w:val="20"/>
          <w:lang w:eastAsia="en-US"/>
        </w:rPr>
        <w:t xml:space="preserve"> периодически обновляет календарь на основе времени NTP. </w:t>
      </w:r>
    </w:p>
    <w:p w:rsidR="00507D96" w:rsidRPr="00507D96" w:rsidRDefault="00507D96" w:rsidP="00507D96">
      <w:pPr>
        <w:spacing w:after="23" w:line="259" w:lineRule="auto"/>
        <w:ind w:left="715"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R2(config)# </w:t>
      </w:r>
      <w:r w:rsidRPr="00507D96">
        <w:rPr>
          <w:rFonts w:ascii="Times New Roman" w:eastAsia="Courier New" w:hAnsi="Times New Roman"/>
          <w:b/>
          <w:sz w:val="20"/>
          <w:lang w:val="en-US" w:eastAsia="en-US"/>
        </w:rPr>
        <w:t>ntp server 10.1.1.1</w:t>
      </w:r>
      <w:r w:rsidRPr="00507D96">
        <w:rPr>
          <w:rFonts w:ascii="Times New Roman" w:eastAsia="Courier New" w:hAnsi="Times New Roman"/>
          <w:sz w:val="20"/>
          <w:lang w:val="en-US" w:eastAsia="en-US"/>
        </w:rPr>
        <w:t xml:space="preserve"> </w:t>
      </w:r>
    </w:p>
    <w:p w:rsidR="00507D96" w:rsidRPr="00507D96" w:rsidRDefault="00507D96" w:rsidP="00507D96">
      <w:pPr>
        <w:spacing w:after="257" w:line="259" w:lineRule="auto"/>
        <w:ind w:left="715"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R2(config)# </w:t>
      </w:r>
      <w:r w:rsidRPr="00507D96">
        <w:rPr>
          <w:rFonts w:ascii="Times New Roman" w:eastAsia="Courier New" w:hAnsi="Times New Roman"/>
          <w:b/>
          <w:sz w:val="20"/>
          <w:lang w:val="en-US" w:eastAsia="en-US"/>
        </w:rPr>
        <w:t xml:space="preserve">ntp update-calendar </w:t>
      </w:r>
    </w:p>
    <w:p w:rsidR="00507D96" w:rsidRPr="00507D96" w:rsidRDefault="00507D96" w:rsidP="00507D96">
      <w:pPr>
        <w:spacing w:after="103" w:line="264" w:lineRule="auto"/>
        <w:ind w:left="-5" w:hanging="10"/>
        <w:rPr>
          <w:rFonts w:ascii="Times New Roman" w:eastAsia="Calibri" w:hAnsi="Times New Roman"/>
          <w:lang w:eastAsia="en-US"/>
        </w:rPr>
      </w:pPr>
      <w:r w:rsidRPr="00507D96">
        <w:rPr>
          <w:rFonts w:ascii="Times New Roman" w:eastAsia="Arial" w:hAnsi="Times New Roman"/>
          <w:b/>
          <w:lang w:eastAsia="en-US"/>
        </w:rPr>
        <w:t xml:space="preserve">Шаг 5: Проверьте настройку NTP. </w:t>
      </w:r>
    </w:p>
    <w:p w:rsidR="00507D96" w:rsidRPr="00507D96" w:rsidRDefault="00507D96" w:rsidP="00507D96">
      <w:pPr>
        <w:numPr>
          <w:ilvl w:val="0"/>
          <w:numId w:val="193"/>
        </w:numPr>
        <w:spacing w:after="107" w:line="249" w:lineRule="auto"/>
        <w:jc w:val="both"/>
        <w:rPr>
          <w:rFonts w:ascii="Times New Roman" w:eastAsia="Calibri" w:hAnsi="Times New Roman"/>
          <w:lang w:eastAsia="en-US"/>
        </w:rPr>
      </w:pPr>
      <w:r w:rsidRPr="00507D96">
        <w:rPr>
          <w:rFonts w:ascii="Times New Roman" w:eastAsia="Arial" w:hAnsi="Times New Roman"/>
          <w:sz w:val="20"/>
          <w:lang w:eastAsia="en-US"/>
        </w:rPr>
        <w:t xml:space="preserve">Используйте команду </w:t>
      </w:r>
      <w:r w:rsidRPr="00507D96">
        <w:rPr>
          <w:rFonts w:ascii="Times New Roman" w:eastAsia="Arial" w:hAnsi="Times New Roman"/>
          <w:b/>
          <w:sz w:val="20"/>
          <w:lang w:eastAsia="en-US"/>
        </w:rPr>
        <w:t>show ntp associations</w:t>
      </w:r>
      <w:r w:rsidRPr="00507D96">
        <w:rPr>
          <w:rFonts w:ascii="Times New Roman" w:eastAsia="Arial" w:hAnsi="Times New Roman"/>
          <w:sz w:val="20"/>
          <w:lang w:eastAsia="en-US"/>
        </w:rPr>
        <w:t xml:space="preserve">, чтобы проверить, что маршрутизатор R2 связан через NTP с маршрутизатором R1. </w:t>
      </w:r>
    </w:p>
    <w:p w:rsidR="00507D96" w:rsidRPr="00507D96" w:rsidRDefault="00507D96" w:rsidP="00507D96">
      <w:pPr>
        <w:spacing w:after="23" w:line="259" w:lineRule="auto"/>
        <w:ind w:left="715"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R2# </w:t>
      </w:r>
      <w:r w:rsidRPr="00507D96">
        <w:rPr>
          <w:rFonts w:ascii="Times New Roman" w:eastAsia="Courier New" w:hAnsi="Times New Roman"/>
          <w:b/>
          <w:sz w:val="20"/>
          <w:lang w:val="en-US" w:eastAsia="en-US"/>
        </w:rPr>
        <w:t xml:space="preserve">show ntp associations </w:t>
      </w:r>
    </w:p>
    <w:p w:rsidR="00507D96" w:rsidRPr="00507D96" w:rsidRDefault="00507D96" w:rsidP="00507D96">
      <w:pPr>
        <w:spacing w:after="0" w:line="309" w:lineRule="auto"/>
        <w:ind w:left="715" w:right="918"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   address         ref clock       st   when   poll reach  delay  offset   disp </w:t>
      </w:r>
      <w:r w:rsidRPr="00507D96">
        <w:rPr>
          <w:rFonts w:ascii="Times New Roman" w:eastAsia="Courier New" w:hAnsi="Times New Roman"/>
          <w:sz w:val="18"/>
          <w:shd w:val="clear" w:color="auto" w:fill="FFFF00"/>
          <w:lang w:val="en-US" w:eastAsia="en-US"/>
        </w:rPr>
        <w:t>*~10.1.1.1</w:t>
      </w:r>
      <w:r w:rsidRPr="00507D96">
        <w:rPr>
          <w:rFonts w:ascii="Times New Roman" w:eastAsia="Courier New" w:hAnsi="Times New Roman"/>
          <w:sz w:val="18"/>
          <w:lang w:val="en-US" w:eastAsia="en-US"/>
        </w:rPr>
        <w:t xml:space="preserve">        127.127.1.1      5     11     64   177 11.312  -0.018  4.298 </w:t>
      </w:r>
    </w:p>
    <w:p w:rsidR="00507D96" w:rsidRPr="00507D96" w:rsidRDefault="00507D96" w:rsidP="00507D96">
      <w:pPr>
        <w:spacing w:after="133" w:line="248" w:lineRule="auto"/>
        <w:ind w:left="715"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 * sys.peer, # selected, + candidate, - outlyer, x falseticker, ~ configured </w:t>
      </w:r>
    </w:p>
    <w:p w:rsidR="00507D96" w:rsidRPr="00507D96" w:rsidRDefault="00507D96" w:rsidP="00507D96">
      <w:pPr>
        <w:numPr>
          <w:ilvl w:val="0"/>
          <w:numId w:val="193"/>
        </w:numPr>
        <w:spacing w:after="107" w:line="249" w:lineRule="auto"/>
        <w:jc w:val="both"/>
        <w:rPr>
          <w:rFonts w:ascii="Times New Roman" w:eastAsia="Calibri" w:hAnsi="Times New Roman"/>
          <w:lang w:eastAsia="en-US"/>
        </w:rPr>
      </w:pPr>
      <w:r w:rsidRPr="00507D96">
        <w:rPr>
          <w:rFonts w:ascii="Times New Roman" w:eastAsia="Arial" w:hAnsi="Times New Roman"/>
          <w:sz w:val="20"/>
          <w:lang w:eastAsia="en-US"/>
        </w:rPr>
        <w:t xml:space="preserve">Введите команду </w:t>
      </w:r>
      <w:r w:rsidRPr="00507D96">
        <w:rPr>
          <w:rFonts w:ascii="Times New Roman" w:eastAsia="Arial" w:hAnsi="Times New Roman"/>
          <w:b/>
          <w:sz w:val="20"/>
          <w:lang w:eastAsia="en-US"/>
        </w:rPr>
        <w:t>show clock</w:t>
      </w:r>
      <w:r w:rsidRPr="00507D96">
        <w:rPr>
          <w:rFonts w:ascii="Times New Roman" w:eastAsia="Arial" w:hAnsi="Times New Roman"/>
          <w:sz w:val="20"/>
          <w:lang w:eastAsia="en-US"/>
        </w:rPr>
        <w:t xml:space="preserve"> на маршрутизаторах R1 и R2 и сравните метку времени. </w:t>
      </w:r>
    </w:p>
    <w:p w:rsidR="00507D96" w:rsidRPr="00507D96" w:rsidRDefault="00507D96" w:rsidP="00507D96">
      <w:pPr>
        <w:spacing w:after="107" w:line="249" w:lineRule="auto"/>
        <w:ind w:left="730" w:hanging="10"/>
        <w:jc w:val="both"/>
        <w:rPr>
          <w:rFonts w:ascii="Times New Roman" w:eastAsia="Calibri" w:hAnsi="Times New Roman"/>
          <w:lang w:eastAsia="en-US"/>
        </w:rPr>
      </w:pPr>
      <w:r w:rsidRPr="00507D96">
        <w:rPr>
          <w:rFonts w:ascii="Times New Roman" w:eastAsia="Arial" w:hAnsi="Times New Roman"/>
          <w:b/>
          <w:sz w:val="20"/>
          <w:lang w:eastAsia="en-US"/>
        </w:rPr>
        <w:t>Примечание</w:t>
      </w:r>
      <w:r w:rsidRPr="00507D96">
        <w:rPr>
          <w:rFonts w:ascii="Times New Roman" w:eastAsia="Arial" w:hAnsi="Times New Roman"/>
          <w:sz w:val="20"/>
          <w:lang w:eastAsia="en-US"/>
        </w:rPr>
        <w:t xml:space="preserve">. Синхронизация метки времени на маршрутизаторе R2 с меткой времени на маршрутизаторе R1 может занять несколько минут. </w:t>
      </w:r>
    </w:p>
    <w:p w:rsidR="00507D96" w:rsidRPr="00507D96" w:rsidRDefault="00507D96" w:rsidP="00507D96">
      <w:pPr>
        <w:spacing w:after="23" w:line="259" w:lineRule="auto"/>
        <w:ind w:left="715"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R1# </w:t>
      </w:r>
      <w:r w:rsidRPr="00507D96">
        <w:rPr>
          <w:rFonts w:ascii="Times New Roman" w:eastAsia="Courier New" w:hAnsi="Times New Roman"/>
          <w:b/>
          <w:sz w:val="20"/>
          <w:lang w:val="en-US" w:eastAsia="en-US"/>
        </w:rPr>
        <w:t>show clock</w:t>
      </w:r>
      <w:r w:rsidRPr="00507D96">
        <w:rPr>
          <w:rFonts w:ascii="Times New Roman" w:eastAsia="Courier New" w:hAnsi="Times New Roman"/>
          <w:sz w:val="20"/>
          <w:lang w:val="en-US" w:eastAsia="en-US"/>
        </w:rPr>
        <w:t xml:space="preserve"> </w:t>
      </w:r>
    </w:p>
    <w:p w:rsidR="00507D96" w:rsidRPr="00507D96" w:rsidRDefault="00507D96" w:rsidP="00507D96">
      <w:pPr>
        <w:spacing w:after="52" w:line="248" w:lineRule="auto"/>
        <w:ind w:left="715" w:right="5520"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09:43:32.799 UTC Fri Jul 5 2013 </w:t>
      </w:r>
      <w:r w:rsidRPr="00507D96">
        <w:rPr>
          <w:rFonts w:ascii="Times New Roman" w:eastAsia="Courier New" w:hAnsi="Times New Roman"/>
          <w:sz w:val="20"/>
          <w:lang w:val="en-US" w:eastAsia="en-US"/>
        </w:rPr>
        <w:t xml:space="preserve">R2# </w:t>
      </w:r>
      <w:r w:rsidRPr="00507D96">
        <w:rPr>
          <w:rFonts w:ascii="Times New Roman" w:eastAsia="Courier New" w:hAnsi="Times New Roman"/>
          <w:b/>
          <w:sz w:val="20"/>
          <w:lang w:val="en-US" w:eastAsia="en-US"/>
        </w:rPr>
        <w:t>show clock</w:t>
      </w:r>
      <w:r w:rsidRPr="00507D96">
        <w:rPr>
          <w:rFonts w:ascii="Times New Roman" w:eastAsia="Courier New" w:hAnsi="Times New Roman"/>
          <w:sz w:val="20"/>
          <w:lang w:val="en-US" w:eastAsia="en-US"/>
        </w:rPr>
        <w:t xml:space="preserve"> </w:t>
      </w:r>
    </w:p>
    <w:p w:rsidR="00507D96" w:rsidRPr="00507D96" w:rsidRDefault="00507D96" w:rsidP="00507D96">
      <w:pPr>
        <w:spacing w:after="335" w:line="248" w:lineRule="auto"/>
        <w:ind w:left="715" w:hanging="10"/>
        <w:rPr>
          <w:rFonts w:ascii="Times New Roman" w:eastAsia="Calibri" w:hAnsi="Times New Roman"/>
          <w:lang w:eastAsia="en-US"/>
        </w:rPr>
      </w:pPr>
      <w:r w:rsidRPr="00507D96">
        <w:rPr>
          <w:rFonts w:ascii="Times New Roman" w:eastAsia="Courier New" w:hAnsi="Times New Roman"/>
          <w:sz w:val="18"/>
          <w:lang w:eastAsia="en-US"/>
        </w:rPr>
        <w:t xml:space="preserve">09:43:37.122 UTC Fri Jul 5 2013 </w:t>
      </w:r>
    </w:p>
    <w:p w:rsidR="00507D96" w:rsidRPr="00507D96" w:rsidRDefault="00507D96" w:rsidP="00507D96">
      <w:pPr>
        <w:keepNext/>
        <w:keepLines/>
        <w:spacing w:before="240" w:after="72" w:line="259" w:lineRule="auto"/>
        <w:ind w:left="-5"/>
        <w:outlineLvl w:val="0"/>
        <w:rPr>
          <w:rFonts w:ascii="Times New Roman" w:eastAsia="DengXian Light" w:hAnsi="Times New Roman"/>
          <w:sz w:val="32"/>
          <w:szCs w:val="32"/>
          <w:lang w:eastAsia="en-US"/>
        </w:rPr>
      </w:pPr>
      <w:r w:rsidRPr="00507D96">
        <w:rPr>
          <w:rFonts w:ascii="Times New Roman" w:eastAsia="DengXian Light" w:hAnsi="Times New Roman"/>
          <w:sz w:val="28"/>
          <w:szCs w:val="32"/>
          <w:lang w:eastAsia="en-US"/>
        </w:rPr>
        <w:lastRenderedPageBreak/>
        <w:t xml:space="preserve">Часть 3: Настройте Syslog </w:t>
      </w:r>
    </w:p>
    <w:p w:rsidR="00507D96" w:rsidRPr="00507D96" w:rsidRDefault="00507D96" w:rsidP="00507D96">
      <w:pPr>
        <w:spacing w:after="0" w:line="249" w:lineRule="auto"/>
        <w:ind w:left="356" w:hanging="10"/>
        <w:jc w:val="both"/>
        <w:rPr>
          <w:rFonts w:ascii="Times New Roman" w:eastAsia="Calibri" w:hAnsi="Times New Roman"/>
          <w:lang w:eastAsia="en-US"/>
        </w:rPr>
      </w:pPr>
      <w:r w:rsidRPr="00507D96">
        <w:rPr>
          <w:rFonts w:ascii="Times New Roman" w:eastAsia="Arial" w:hAnsi="Times New Roman"/>
          <w:sz w:val="20"/>
          <w:lang w:eastAsia="en-US"/>
        </w:rPr>
        <w:t xml:space="preserve">Сообщения Syslog от сетевых устройств могут собираться и архивироваться на сервере Syslog. В этой лабораторной работе в качестве программного обеспечения сервера Syslog используется Tftpd32. </w:t>
      </w:r>
    </w:p>
    <w:p w:rsidR="00507D96" w:rsidRPr="00507D96" w:rsidRDefault="00507D96" w:rsidP="00507D96">
      <w:pPr>
        <w:spacing w:after="241" w:line="249" w:lineRule="auto"/>
        <w:ind w:left="356" w:hanging="10"/>
        <w:jc w:val="both"/>
        <w:rPr>
          <w:rFonts w:ascii="Times New Roman" w:eastAsia="Calibri" w:hAnsi="Times New Roman"/>
          <w:lang w:eastAsia="en-US"/>
        </w:rPr>
      </w:pPr>
      <w:r w:rsidRPr="00507D96">
        <w:rPr>
          <w:rFonts w:ascii="Times New Roman" w:eastAsia="Arial" w:hAnsi="Times New Roman"/>
          <w:sz w:val="20"/>
          <w:lang w:eastAsia="en-US"/>
        </w:rPr>
        <w:t xml:space="preserve">Администратор может настраивать типы сообщений, которые можно отправлять на сервер Syslog. </w:t>
      </w:r>
    </w:p>
    <w:p w:rsidR="00507D96" w:rsidRPr="00507D96" w:rsidRDefault="00507D96" w:rsidP="00507D96">
      <w:pPr>
        <w:spacing w:after="103" w:line="264" w:lineRule="auto"/>
        <w:ind w:left="-5" w:hanging="10"/>
        <w:rPr>
          <w:rFonts w:ascii="Times New Roman" w:eastAsia="Calibri" w:hAnsi="Times New Roman"/>
          <w:lang w:eastAsia="en-US"/>
        </w:rPr>
      </w:pPr>
      <w:r w:rsidRPr="00507D96">
        <w:rPr>
          <w:rFonts w:ascii="Times New Roman" w:eastAsia="Arial" w:hAnsi="Times New Roman"/>
          <w:b/>
          <w:lang w:eastAsia="en-US"/>
        </w:rPr>
        <w:t xml:space="preserve">Шаг 1: (Дополнительно) Установите сервер Syslog. </w:t>
      </w:r>
    </w:p>
    <w:p w:rsidR="00507D96" w:rsidRPr="00507D96" w:rsidRDefault="00507D96" w:rsidP="00507D96">
      <w:pPr>
        <w:spacing w:after="251" w:line="239" w:lineRule="auto"/>
        <w:ind w:left="355" w:right="127" w:hanging="10"/>
        <w:rPr>
          <w:rFonts w:ascii="Times New Roman" w:eastAsia="Calibri" w:hAnsi="Times New Roman"/>
          <w:lang w:eastAsia="en-US"/>
        </w:rPr>
      </w:pPr>
      <w:r w:rsidRPr="00507D96">
        <w:rPr>
          <w:rFonts w:ascii="Times New Roman" w:eastAsia="Arial" w:hAnsi="Times New Roman"/>
          <w:sz w:val="20"/>
          <w:lang w:eastAsia="en-US"/>
        </w:rPr>
        <w:t xml:space="preserve">Если сервер Syslog еще не установлен на компьютере, загрузите и установите последнюю версию сервера Syslog, например Tftpd32. Последнюю версию Tftpd32 можно найти по следующей ссылке: </w:t>
      </w:r>
      <w:hyperlink r:id="rId254">
        <w:r w:rsidRPr="00507D96">
          <w:rPr>
            <w:rFonts w:ascii="Times New Roman" w:eastAsia="Arial" w:hAnsi="Times New Roman"/>
            <w:sz w:val="20"/>
            <w:u w:val="single" w:color="0000FF"/>
            <w:lang w:eastAsia="en-US"/>
          </w:rPr>
          <w:t>http://tftpd32.jounin.net/</w:t>
        </w:r>
      </w:hyperlink>
      <w:hyperlink r:id="rId255">
        <w:r w:rsidRPr="00507D96">
          <w:rPr>
            <w:rFonts w:ascii="Times New Roman" w:eastAsia="Arial" w:hAnsi="Times New Roman"/>
            <w:sz w:val="20"/>
            <w:lang w:eastAsia="en-US"/>
          </w:rPr>
          <w:t xml:space="preserve"> </w:t>
        </w:r>
      </w:hyperlink>
    </w:p>
    <w:p w:rsidR="00507D96" w:rsidRPr="00507D96" w:rsidRDefault="00507D96" w:rsidP="00507D96">
      <w:pPr>
        <w:spacing w:after="103" w:line="264" w:lineRule="auto"/>
        <w:ind w:left="-5" w:hanging="10"/>
        <w:rPr>
          <w:rFonts w:ascii="Times New Roman" w:eastAsia="Calibri" w:hAnsi="Times New Roman"/>
          <w:lang w:eastAsia="en-US"/>
        </w:rPr>
      </w:pPr>
      <w:r w:rsidRPr="00507D96">
        <w:rPr>
          <w:rFonts w:ascii="Times New Roman" w:eastAsia="Arial" w:hAnsi="Times New Roman"/>
          <w:b/>
          <w:lang w:eastAsia="en-US"/>
        </w:rPr>
        <w:t xml:space="preserve">Шаг 2: Запустите сервер Syslog на компьютере ПК B. </w:t>
      </w:r>
    </w:p>
    <w:p w:rsidR="00507D96" w:rsidRPr="00507D96" w:rsidRDefault="00507D96" w:rsidP="00507D96">
      <w:pPr>
        <w:spacing w:after="107" w:line="249" w:lineRule="auto"/>
        <w:ind w:left="356" w:hanging="10"/>
        <w:jc w:val="both"/>
        <w:rPr>
          <w:rFonts w:ascii="Times New Roman" w:eastAsia="Calibri" w:hAnsi="Times New Roman"/>
          <w:lang w:eastAsia="en-US"/>
        </w:rPr>
      </w:pPr>
      <w:r w:rsidRPr="00507D96">
        <w:rPr>
          <w:rFonts w:ascii="Times New Roman" w:eastAsia="Arial" w:hAnsi="Times New Roman"/>
          <w:sz w:val="20"/>
          <w:lang w:eastAsia="en-US"/>
        </w:rPr>
        <w:t>После запуска приложения Tftpd32 перейдите на вкладку</w:t>
      </w:r>
      <w:r w:rsidRPr="00507D96">
        <w:rPr>
          <w:rFonts w:ascii="Times New Roman" w:eastAsia="Arial" w:hAnsi="Times New Roman"/>
          <w:b/>
          <w:sz w:val="20"/>
          <w:lang w:eastAsia="en-US"/>
        </w:rPr>
        <w:t xml:space="preserve"> Syslog server</w:t>
      </w:r>
      <w:r w:rsidRPr="00507D96">
        <w:rPr>
          <w:rFonts w:ascii="Times New Roman" w:eastAsia="Arial" w:hAnsi="Times New Roman"/>
          <w:sz w:val="20"/>
          <w:lang w:eastAsia="en-US"/>
        </w:rPr>
        <w:t xml:space="preserve">. </w:t>
      </w:r>
    </w:p>
    <w:p w:rsidR="00507D96" w:rsidRPr="00507D96" w:rsidRDefault="00507D96" w:rsidP="00507D96">
      <w:pPr>
        <w:spacing w:after="205" w:line="259" w:lineRule="auto"/>
        <w:ind w:left="80"/>
        <w:jc w:val="center"/>
        <w:rPr>
          <w:rFonts w:ascii="Times New Roman" w:eastAsia="Calibri" w:hAnsi="Times New Roman"/>
          <w:lang w:eastAsia="en-US"/>
        </w:rPr>
      </w:pPr>
      <w:r w:rsidRPr="00507D96">
        <w:rPr>
          <w:rFonts w:ascii="Times New Roman" w:eastAsia="Calibri" w:hAnsi="Times New Roman"/>
          <w:noProof/>
        </w:rPr>
        <w:drawing>
          <wp:inline distT="0" distB="0" distL="0" distR="0" wp14:anchorId="7F01970A" wp14:editId="7B0C543D">
            <wp:extent cx="3429000" cy="2876550"/>
            <wp:effectExtent l="0" t="0" r="0" b="0"/>
            <wp:docPr id="835" name="Picture 835"/>
            <wp:cNvGraphicFramePr/>
            <a:graphic xmlns:a="http://schemas.openxmlformats.org/drawingml/2006/main">
              <a:graphicData uri="http://schemas.openxmlformats.org/drawingml/2006/picture">
                <pic:pic xmlns:pic="http://schemas.openxmlformats.org/drawingml/2006/picture">
                  <pic:nvPicPr>
                    <pic:cNvPr id="835" name="Picture 835"/>
                    <pic:cNvPicPr/>
                  </pic:nvPicPr>
                  <pic:blipFill>
                    <a:blip r:embed="rId256"/>
                    <a:stretch>
                      <a:fillRect/>
                    </a:stretch>
                  </pic:blipFill>
                  <pic:spPr>
                    <a:xfrm>
                      <a:off x="0" y="0"/>
                      <a:ext cx="3429000" cy="2876550"/>
                    </a:xfrm>
                    <a:prstGeom prst="rect">
                      <a:avLst/>
                    </a:prstGeom>
                  </pic:spPr>
                </pic:pic>
              </a:graphicData>
            </a:graphic>
          </wp:inline>
        </w:drawing>
      </w:r>
      <w:r w:rsidRPr="00507D96">
        <w:rPr>
          <w:rFonts w:ascii="Times New Roman" w:eastAsia="Arial" w:hAnsi="Times New Roman"/>
          <w:lang w:eastAsia="en-US"/>
        </w:rPr>
        <w:t xml:space="preserve"> </w:t>
      </w:r>
    </w:p>
    <w:p w:rsidR="00507D96" w:rsidRPr="00507D96" w:rsidRDefault="00507D96" w:rsidP="00507D96">
      <w:pPr>
        <w:spacing w:after="103" w:line="264" w:lineRule="auto"/>
        <w:ind w:left="-5" w:hanging="10"/>
        <w:rPr>
          <w:rFonts w:ascii="Times New Roman" w:eastAsia="Calibri" w:hAnsi="Times New Roman"/>
          <w:lang w:eastAsia="en-US"/>
        </w:rPr>
      </w:pPr>
      <w:r w:rsidRPr="00507D96">
        <w:rPr>
          <w:rFonts w:ascii="Times New Roman" w:eastAsia="Arial" w:hAnsi="Times New Roman"/>
          <w:b/>
          <w:lang w:eastAsia="en-US"/>
        </w:rPr>
        <w:t xml:space="preserve">Шаг 3: Убедитесь, что на маршрутизаторе R2 включена служба меток времени. </w:t>
      </w:r>
    </w:p>
    <w:p w:rsidR="00507D96" w:rsidRPr="00507D96" w:rsidRDefault="00507D96" w:rsidP="00507D96">
      <w:pPr>
        <w:spacing w:after="107" w:line="249" w:lineRule="auto"/>
        <w:ind w:left="356" w:hanging="10"/>
        <w:jc w:val="both"/>
        <w:rPr>
          <w:rFonts w:ascii="Times New Roman" w:eastAsia="Calibri" w:hAnsi="Times New Roman"/>
          <w:lang w:eastAsia="en-US"/>
        </w:rPr>
      </w:pPr>
      <w:r w:rsidRPr="00507D96">
        <w:rPr>
          <w:rFonts w:ascii="Times New Roman" w:eastAsia="Arial" w:hAnsi="Times New Roman"/>
          <w:sz w:val="20"/>
          <w:lang w:eastAsia="en-US"/>
        </w:rPr>
        <w:t>С помощью команды</w:t>
      </w:r>
      <w:r w:rsidRPr="00507D96">
        <w:rPr>
          <w:rFonts w:ascii="Times New Roman" w:eastAsia="Arial" w:hAnsi="Times New Roman"/>
          <w:b/>
          <w:sz w:val="20"/>
          <w:lang w:eastAsia="en-US"/>
        </w:rPr>
        <w:t xml:space="preserve"> show run</w:t>
      </w:r>
      <w:r w:rsidRPr="00507D96">
        <w:rPr>
          <w:rFonts w:ascii="Times New Roman" w:eastAsia="Arial" w:hAnsi="Times New Roman"/>
          <w:sz w:val="20"/>
          <w:lang w:eastAsia="en-US"/>
        </w:rPr>
        <w:t xml:space="preserve"> проверьте, что служба меток времени включена для журналирования на маршрутизаторе R2. </w:t>
      </w:r>
    </w:p>
    <w:p w:rsidR="00507D96" w:rsidRPr="00507D96" w:rsidRDefault="00507D96" w:rsidP="00507D96">
      <w:pPr>
        <w:spacing w:after="86" w:line="314" w:lineRule="auto"/>
        <w:ind w:left="715" w:right="5238" w:hanging="10"/>
        <w:jc w:val="both"/>
        <w:rPr>
          <w:rFonts w:ascii="Times New Roman" w:eastAsia="Calibri" w:hAnsi="Times New Roman"/>
          <w:lang w:val="en-US" w:eastAsia="en-US"/>
        </w:rPr>
      </w:pPr>
      <w:r w:rsidRPr="00507D96">
        <w:rPr>
          <w:rFonts w:ascii="Times New Roman" w:eastAsia="Courier New" w:hAnsi="Times New Roman"/>
          <w:sz w:val="20"/>
          <w:lang w:val="en-US" w:eastAsia="en-US"/>
        </w:rPr>
        <w:t xml:space="preserve">R2# </w:t>
      </w:r>
      <w:r w:rsidRPr="00507D96">
        <w:rPr>
          <w:rFonts w:ascii="Times New Roman" w:eastAsia="Courier New" w:hAnsi="Times New Roman"/>
          <w:b/>
          <w:sz w:val="20"/>
          <w:lang w:val="en-US" w:eastAsia="en-US"/>
        </w:rPr>
        <w:t>show run | include timestamp</w:t>
      </w:r>
      <w:r w:rsidRPr="00507D96">
        <w:rPr>
          <w:rFonts w:ascii="Times New Roman" w:eastAsia="Courier New" w:hAnsi="Times New Roman"/>
          <w:sz w:val="20"/>
          <w:lang w:val="en-US" w:eastAsia="en-US"/>
        </w:rPr>
        <w:t xml:space="preserve"> </w:t>
      </w:r>
      <w:r w:rsidRPr="00507D96">
        <w:rPr>
          <w:rFonts w:ascii="Times New Roman" w:eastAsia="Courier New" w:hAnsi="Times New Roman"/>
          <w:sz w:val="18"/>
          <w:lang w:val="en-US" w:eastAsia="en-US"/>
        </w:rPr>
        <w:t xml:space="preserve">service timestamps debug datetime msec </w:t>
      </w:r>
      <w:r w:rsidRPr="00507D96">
        <w:rPr>
          <w:rFonts w:ascii="Times New Roman" w:eastAsia="Courier New" w:hAnsi="Times New Roman"/>
          <w:sz w:val="18"/>
          <w:shd w:val="clear" w:color="auto" w:fill="FFFF00"/>
          <w:lang w:val="en-US" w:eastAsia="en-US"/>
        </w:rPr>
        <w:t>service timestamps log datetime msec</w:t>
      </w:r>
      <w:r w:rsidRPr="00507D96">
        <w:rPr>
          <w:rFonts w:ascii="Times New Roman" w:eastAsia="Courier New" w:hAnsi="Times New Roman"/>
          <w:sz w:val="18"/>
          <w:lang w:val="en-US" w:eastAsia="en-US"/>
        </w:rPr>
        <w:t xml:space="preserve"> </w:t>
      </w:r>
    </w:p>
    <w:p w:rsidR="00507D96" w:rsidRPr="00507D96" w:rsidRDefault="00507D96" w:rsidP="00507D96">
      <w:pPr>
        <w:spacing w:after="82" w:line="259" w:lineRule="auto"/>
        <w:ind w:left="10" w:right="264" w:hanging="10"/>
        <w:jc w:val="center"/>
        <w:rPr>
          <w:rFonts w:ascii="Times New Roman" w:eastAsia="Calibri" w:hAnsi="Times New Roman"/>
          <w:lang w:eastAsia="en-US"/>
        </w:rPr>
      </w:pPr>
      <w:r w:rsidRPr="00507D96">
        <w:rPr>
          <w:rFonts w:ascii="Times New Roman" w:eastAsia="Arial" w:hAnsi="Times New Roman"/>
          <w:sz w:val="20"/>
          <w:lang w:eastAsia="en-US"/>
        </w:rPr>
        <w:t xml:space="preserve">Если служба меток времени не включена, используйте следующую команду, чтобы включить её. </w:t>
      </w:r>
    </w:p>
    <w:p w:rsidR="00507D96" w:rsidRPr="00507D96" w:rsidRDefault="00507D96" w:rsidP="00507D96">
      <w:pPr>
        <w:spacing w:after="257" w:line="259" w:lineRule="auto"/>
        <w:ind w:left="715"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R2(config)# </w:t>
      </w:r>
      <w:r w:rsidRPr="00507D96">
        <w:rPr>
          <w:rFonts w:ascii="Times New Roman" w:eastAsia="Courier New" w:hAnsi="Times New Roman"/>
          <w:b/>
          <w:sz w:val="20"/>
          <w:lang w:val="en-US" w:eastAsia="en-US"/>
        </w:rPr>
        <w:t>service timestamps log datetime msec</w:t>
      </w:r>
      <w:r w:rsidRPr="00507D96">
        <w:rPr>
          <w:rFonts w:ascii="Times New Roman" w:eastAsia="Courier New" w:hAnsi="Times New Roman"/>
          <w:sz w:val="20"/>
          <w:lang w:val="en-US" w:eastAsia="en-US"/>
        </w:rPr>
        <w:t xml:space="preserve"> </w:t>
      </w:r>
    </w:p>
    <w:p w:rsidR="00507D96" w:rsidRPr="00507D96" w:rsidRDefault="00507D96" w:rsidP="00507D96">
      <w:pPr>
        <w:spacing w:after="103" w:line="264" w:lineRule="auto"/>
        <w:ind w:left="-5" w:hanging="10"/>
        <w:rPr>
          <w:rFonts w:ascii="Times New Roman" w:eastAsia="Calibri" w:hAnsi="Times New Roman"/>
          <w:lang w:eastAsia="en-US"/>
        </w:rPr>
      </w:pPr>
      <w:r w:rsidRPr="00507D96">
        <w:rPr>
          <w:rFonts w:ascii="Times New Roman" w:eastAsia="Arial" w:hAnsi="Times New Roman"/>
          <w:b/>
          <w:lang w:eastAsia="en-US"/>
        </w:rPr>
        <w:t xml:space="preserve">Шаг 4: Настройте R2 для сохранения сообщений журнала на сервере Syslog. </w:t>
      </w:r>
    </w:p>
    <w:p w:rsidR="00507D96" w:rsidRPr="00507D96" w:rsidRDefault="00507D96" w:rsidP="00507D96">
      <w:pPr>
        <w:spacing w:after="107" w:line="249" w:lineRule="auto"/>
        <w:ind w:left="356" w:hanging="10"/>
        <w:jc w:val="both"/>
        <w:rPr>
          <w:rFonts w:ascii="Times New Roman" w:eastAsia="Calibri" w:hAnsi="Times New Roman"/>
          <w:lang w:eastAsia="en-US"/>
        </w:rPr>
      </w:pPr>
      <w:r w:rsidRPr="00507D96">
        <w:rPr>
          <w:rFonts w:ascii="Times New Roman" w:eastAsia="Arial" w:hAnsi="Times New Roman"/>
          <w:sz w:val="20"/>
          <w:lang w:eastAsia="en-US"/>
        </w:rPr>
        <w:t xml:space="preserve">Настройте R2 для отправки сообщений Syslog на сервер Syslog — ПК B. IP-адрес сервера Syslog ПК B — 172.16.2.3. </w:t>
      </w:r>
    </w:p>
    <w:p w:rsidR="00507D96" w:rsidRPr="00507D96" w:rsidRDefault="00507D96" w:rsidP="00507D96">
      <w:pPr>
        <w:spacing w:after="257" w:line="259" w:lineRule="auto"/>
        <w:ind w:left="715" w:hanging="10"/>
        <w:rPr>
          <w:rFonts w:ascii="Times New Roman" w:eastAsia="Calibri" w:hAnsi="Times New Roman"/>
          <w:lang w:eastAsia="en-US"/>
        </w:rPr>
      </w:pPr>
      <w:r w:rsidRPr="00507D96">
        <w:rPr>
          <w:rFonts w:ascii="Times New Roman" w:eastAsia="Courier New" w:hAnsi="Times New Roman"/>
          <w:sz w:val="20"/>
          <w:lang w:eastAsia="en-US"/>
        </w:rPr>
        <w:t xml:space="preserve">R2(config)# </w:t>
      </w:r>
      <w:r w:rsidRPr="00507D96">
        <w:rPr>
          <w:rFonts w:ascii="Times New Roman" w:eastAsia="Courier New" w:hAnsi="Times New Roman"/>
          <w:b/>
          <w:sz w:val="20"/>
          <w:lang w:eastAsia="en-US"/>
        </w:rPr>
        <w:t>logging host 172.16.2.3</w:t>
      </w:r>
      <w:r w:rsidRPr="00507D96">
        <w:rPr>
          <w:rFonts w:ascii="Times New Roman" w:eastAsia="Courier New" w:hAnsi="Times New Roman"/>
          <w:sz w:val="20"/>
          <w:lang w:eastAsia="en-US"/>
        </w:rPr>
        <w:t xml:space="preserve"> </w:t>
      </w:r>
    </w:p>
    <w:p w:rsidR="00507D96" w:rsidRPr="00507D96" w:rsidRDefault="00507D96" w:rsidP="00507D96">
      <w:pPr>
        <w:spacing w:after="103" w:line="264" w:lineRule="auto"/>
        <w:ind w:left="-5" w:hanging="10"/>
        <w:rPr>
          <w:rFonts w:ascii="Times New Roman" w:eastAsia="Calibri" w:hAnsi="Times New Roman"/>
          <w:lang w:eastAsia="en-US"/>
        </w:rPr>
      </w:pPr>
      <w:r w:rsidRPr="00507D96">
        <w:rPr>
          <w:rFonts w:ascii="Times New Roman" w:eastAsia="Arial" w:hAnsi="Times New Roman"/>
          <w:b/>
          <w:lang w:eastAsia="en-US"/>
        </w:rPr>
        <w:t xml:space="preserve">Шаг 5: Выведите на экран параметры по умолчанию для журналирования. </w:t>
      </w:r>
    </w:p>
    <w:p w:rsidR="00507D96" w:rsidRPr="00507D96" w:rsidRDefault="00507D96" w:rsidP="00507D96">
      <w:pPr>
        <w:spacing w:after="107" w:line="249" w:lineRule="auto"/>
        <w:ind w:left="356" w:hanging="10"/>
        <w:jc w:val="both"/>
        <w:rPr>
          <w:rFonts w:ascii="Times New Roman" w:eastAsia="Calibri" w:hAnsi="Times New Roman"/>
          <w:lang w:eastAsia="en-US"/>
        </w:rPr>
      </w:pPr>
      <w:r w:rsidRPr="00507D96">
        <w:rPr>
          <w:rFonts w:ascii="Times New Roman" w:eastAsia="Arial" w:hAnsi="Times New Roman"/>
          <w:sz w:val="20"/>
          <w:lang w:eastAsia="en-US"/>
        </w:rPr>
        <w:t>Используйте команду</w:t>
      </w:r>
      <w:r w:rsidRPr="00507D96">
        <w:rPr>
          <w:rFonts w:ascii="Times New Roman" w:eastAsia="Arial" w:hAnsi="Times New Roman"/>
          <w:b/>
          <w:sz w:val="20"/>
          <w:lang w:eastAsia="en-US"/>
        </w:rPr>
        <w:t xml:space="preserve"> show logging</w:t>
      </w:r>
      <w:r w:rsidRPr="00507D96">
        <w:rPr>
          <w:rFonts w:ascii="Times New Roman" w:eastAsia="Arial" w:hAnsi="Times New Roman"/>
          <w:sz w:val="20"/>
          <w:lang w:eastAsia="en-US"/>
        </w:rPr>
        <w:t xml:space="preserve">, чтобы вывести на экран параметры журналирования по умолчанию. </w:t>
      </w:r>
    </w:p>
    <w:p w:rsidR="00507D96" w:rsidRPr="00507D96" w:rsidRDefault="00507D96" w:rsidP="00507D96">
      <w:pPr>
        <w:spacing w:after="23" w:line="259" w:lineRule="auto"/>
        <w:ind w:left="715"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R2# </w:t>
      </w:r>
      <w:r w:rsidRPr="00507D96">
        <w:rPr>
          <w:rFonts w:ascii="Times New Roman" w:eastAsia="Courier New" w:hAnsi="Times New Roman"/>
          <w:b/>
          <w:sz w:val="20"/>
          <w:lang w:val="en-US" w:eastAsia="en-US"/>
        </w:rPr>
        <w:t>show logging</w:t>
      </w:r>
      <w:r w:rsidRPr="00507D96">
        <w:rPr>
          <w:rFonts w:ascii="Times New Roman" w:eastAsia="Courier New" w:hAnsi="Times New Roman"/>
          <w:sz w:val="20"/>
          <w:lang w:val="en-US" w:eastAsia="en-US"/>
        </w:rPr>
        <w:t xml:space="preserve"> </w:t>
      </w:r>
    </w:p>
    <w:p w:rsidR="00507D96" w:rsidRPr="00507D96" w:rsidRDefault="00507D96" w:rsidP="00507D96">
      <w:pPr>
        <w:spacing w:after="52" w:line="248" w:lineRule="auto"/>
        <w:ind w:left="715" w:right="486"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Syslog logging: enabled (0 messages dropped, 2 messages rate-limited, 0 flushes, 0 overruns, xml disabled, filtering disabled)  No Active Message Discriminator. </w:t>
      </w:r>
    </w:p>
    <w:p w:rsidR="00507D96" w:rsidRPr="00507D96" w:rsidRDefault="00507D96" w:rsidP="00507D96">
      <w:pPr>
        <w:spacing w:after="46" w:line="259" w:lineRule="auto"/>
        <w:ind w:left="720"/>
        <w:rPr>
          <w:rFonts w:ascii="Times New Roman" w:eastAsia="Calibri" w:hAnsi="Times New Roman"/>
          <w:lang w:val="en-US" w:eastAsia="en-US"/>
        </w:rPr>
      </w:pPr>
      <w:r w:rsidRPr="00507D96">
        <w:rPr>
          <w:rFonts w:ascii="Times New Roman" w:eastAsia="Courier New" w:hAnsi="Times New Roman"/>
          <w:sz w:val="18"/>
          <w:lang w:val="en-US" w:eastAsia="en-US"/>
        </w:rPr>
        <w:t xml:space="preserve"> </w:t>
      </w:r>
    </w:p>
    <w:p w:rsidR="00507D96" w:rsidRPr="00507D96" w:rsidRDefault="00507D96" w:rsidP="00507D96">
      <w:pPr>
        <w:spacing w:after="0" w:line="313" w:lineRule="auto"/>
        <w:ind w:left="715" w:right="5670"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 No Inactive Message Discriminator. </w:t>
      </w:r>
    </w:p>
    <w:p w:rsidR="00507D96" w:rsidRPr="00507D96" w:rsidRDefault="00507D96" w:rsidP="00507D96">
      <w:pPr>
        <w:spacing w:after="46" w:line="259" w:lineRule="auto"/>
        <w:ind w:left="720"/>
        <w:rPr>
          <w:rFonts w:ascii="Times New Roman" w:eastAsia="Calibri" w:hAnsi="Times New Roman"/>
          <w:lang w:val="en-US" w:eastAsia="en-US"/>
        </w:rPr>
      </w:pPr>
      <w:r w:rsidRPr="00507D96">
        <w:rPr>
          <w:rFonts w:ascii="Times New Roman" w:eastAsia="Courier New" w:hAnsi="Times New Roman"/>
          <w:sz w:val="18"/>
          <w:lang w:val="en-US" w:eastAsia="en-US"/>
        </w:rPr>
        <w:t xml:space="preserve"> </w:t>
      </w:r>
    </w:p>
    <w:p w:rsidR="00507D96" w:rsidRPr="00507D96" w:rsidRDefault="00507D96" w:rsidP="00507D96">
      <w:pPr>
        <w:spacing w:after="0" w:line="259" w:lineRule="auto"/>
        <w:ind w:left="720"/>
        <w:rPr>
          <w:rFonts w:ascii="Times New Roman" w:eastAsia="Calibri" w:hAnsi="Times New Roman"/>
          <w:lang w:val="en-US" w:eastAsia="en-US"/>
        </w:rPr>
      </w:pPr>
      <w:r w:rsidRPr="00507D96">
        <w:rPr>
          <w:rFonts w:ascii="Times New Roman" w:eastAsia="Courier New" w:hAnsi="Times New Roman"/>
          <w:sz w:val="18"/>
          <w:lang w:val="en-US" w:eastAsia="en-US"/>
        </w:rPr>
        <w:t xml:space="preserve"> </w:t>
      </w:r>
    </w:p>
    <w:p w:rsidR="00507D96" w:rsidRPr="00507D96" w:rsidRDefault="00507D96" w:rsidP="00507D96">
      <w:pPr>
        <w:spacing w:after="2" w:line="310" w:lineRule="auto"/>
        <w:ind w:left="715" w:right="1674" w:hanging="10"/>
        <w:rPr>
          <w:rFonts w:ascii="Times New Roman" w:eastAsia="Calibri" w:hAnsi="Times New Roman"/>
          <w:lang w:val="en-US" w:eastAsia="en-US"/>
        </w:rPr>
      </w:pPr>
      <w:r w:rsidRPr="00507D96">
        <w:rPr>
          <w:rFonts w:ascii="Times New Roman" w:eastAsia="Courier New" w:hAnsi="Times New Roman"/>
          <w:sz w:val="18"/>
          <w:lang w:val="en-US" w:eastAsia="en-US"/>
        </w:rPr>
        <w:lastRenderedPageBreak/>
        <w:t xml:space="preserve">    Console logging: level debugging, 47 messages logged, xml disabled,                      filtering disabled     Monitor logging: level debugging, 0 messages logged, xml disabled,                      filtering disabled     Buffer logging:  level debugging, 47 messages logged, xml disabled,                     filtering disabled     Exception Logging: size (4096 bytes) </w:t>
      </w:r>
    </w:p>
    <w:p w:rsidR="00507D96" w:rsidRPr="00507D96" w:rsidRDefault="00507D96" w:rsidP="00507D96">
      <w:pPr>
        <w:spacing w:after="52" w:line="248" w:lineRule="auto"/>
        <w:ind w:left="715"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    Count and timestamp logging messages: disabled </w:t>
      </w:r>
    </w:p>
    <w:p w:rsidR="00507D96" w:rsidRPr="00507D96" w:rsidRDefault="00507D96" w:rsidP="00507D96">
      <w:pPr>
        <w:spacing w:after="52" w:line="248" w:lineRule="auto"/>
        <w:ind w:left="715"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    Persistent logging: disabled </w:t>
      </w:r>
    </w:p>
    <w:p w:rsidR="00507D96" w:rsidRPr="00507D96" w:rsidRDefault="00507D96" w:rsidP="00507D96">
      <w:pPr>
        <w:spacing w:after="0" w:line="313" w:lineRule="auto"/>
        <w:ind w:left="715" w:right="6642"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 No active filter modules. </w:t>
      </w:r>
    </w:p>
    <w:p w:rsidR="00507D96" w:rsidRPr="00507D96" w:rsidRDefault="00507D96" w:rsidP="00507D96">
      <w:pPr>
        <w:spacing w:after="46" w:line="259" w:lineRule="auto"/>
        <w:ind w:left="720"/>
        <w:rPr>
          <w:rFonts w:ascii="Times New Roman" w:eastAsia="Calibri" w:hAnsi="Times New Roman"/>
          <w:lang w:val="en-US" w:eastAsia="en-US"/>
        </w:rPr>
      </w:pPr>
      <w:r w:rsidRPr="00507D96">
        <w:rPr>
          <w:rFonts w:ascii="Times New Roman" w:eastAsia="Courier New" w:hAnsi="Times New Roman"/>
          <w:sz w:val="18"/>
          <w:lang w:val="en-US" w:eastAsia="en-US"/>
        </w:rPr>
        <w:t xml:space="preserve"> </w:t>
      </w:r>
    </w:p>
    <w:p w:rsidR="00507D96" w:rsidRPr="00507D96" w:rsidRDefault="00507D96" w:rsidP="00507D96">
      <w:pPr>
        <w:spacing w:after="0" w:line="310" w:lineRule="auto"/>
        <w:ind w:left="715" w:right="2646"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    </w:t>
      </w:r>
      <w:r w:rsidRPr="00507D96">
        <w:rPr>
          <w:rFonts w:ascii="Times New Roman" w:eastAsia="Courier New" w:hAnsi="Times New Roman"/>
          <w:sz w:val="18"/>
          <w:shd w:val="clear" w:color="auto" w:fill="FFFF00"/>
          <w:lang w:val="en-US" w:eastAsia="en-US"/>
        </w:rPr>
        <w:t>Trap logging: level informational</w:t>
      </w:r>
      <w:r w:rsidRPr="00507D96">
        <w:rPr>
          <w:rFonts w:ascii="Times New Roman" w:eastAsia="Courier New" w:hAnsi="Times New Roman"/>
          <w:sz w:val="18"/>
          <w:lang w:val="en-US" w:eastAsia="en-US"/>
        </w:rPr>
        <w:t xml:space="preserve">, 49 message lines logged         </w:t>
      </w:r>
      <w:r w:rsidRPr="00507D96">
        <w:rPr>
          <w:rFonts w:ascii="Times New Roman" w:eastAsia="Courier New" w:hAnsi="Times New Roman"/>
          <w:sz w:val="18"/>
          <w:shd w:val="clear" w:color="auto" w:fill="FFFF00"/>
          <w:lang w:val="en-US" w:eastAsia="en-US"/>
        </w:rPr>
        <w:t>Logging to 172.16.2.3  (udp port 514</w:t>
      </w:r>
      <w:r w:rsidRPr="00507D96">
        <w:rPr>
          <w:rFonts w:ascii="Times New Roman" w:eastAsia="Courier New" w:hAnsi="Times New Roman"/>
          <w:sz w:val="18"/>
          <w:lang w:val="en-US" w:eastAsia="en-US"/>
        </w:rPr>
        <w:t xml:space="preserve">, audit disabled,               link up),               6 message lines logged, </w:t>
      </w:r>
    </w:p>
    <w:p w:rsidR="00507D96" w:rsidRPr="00507D96" w:rsidRDefault="00507D96" w:rsidP="00507D96">
      <w:pPr>
        <w:spacing w:after="88" w:line="311" w:lineRule="auto"/>
        <w:ind w:left="715" w:right="3726"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              0 message lines rate-limited,               0 message lines dropped-by-MD,               xml disabled, sequence number disabled               filtering disabled         Logging Source-Interface:       VRF Name: </w:t>
      </w:r>
    </w:p>
    <w:p w:rsidR="00507D96" w:rsidRPr="00507D96" w:rsidRDefault="00507D96" w:rsidP="00507D96">
      <w:pPr>
        <w:spacing w:after="107" w:line="249" w:lineRule="auto"/>
        <w:ind w:left="356" w:hanging="10"/>
        <w:jc w:val="both"/>
        <w:rPr>
          <w:rFonts w:ascii="Times New Roman" w:eastAsia="Calibri" w:hAnsi="Times New Roman"/>
          <w:lang w:eastAsia="en-US"/>
        </w:rPr>
      </w:pPr>
      <w:r w:rsidRPr="00507D96">
        <w:rPr>
          <w:rFonts w:ascii="Times New Roman" w:eastAsia="Arial" w:hAnsi="Times New Roman"/>
          <w:sz w:val="20"/>
          <w:lang w:eastAsia="en-US"/>
        </w:rPr>
        <w:t xml:space="preserve">Назовите IP-адрес сервера Syslog. ____________________________________  </w:t>
      </w:r>
    </w:p>
    <w:p w:rsidR="00507D96" w:rsidRPr="00507D96" w:rsidRDefault="00507D96" w:rsidP="00507D96">
      <w:pPr>
        <w:spacing w:after="151" w:line="358" w:lineRule="auto"/>
        <w:ind w:left="356" w:right="778" w:hanging="10"/>
        <w:jc w:val="both"/>
        <w:rPr>
          <w:rFonts w:ascii="Times New Roman" w:eastAsia="Arial" w:hAnsi="Times New Roman"/>
          <w:sz w:val="20"/>
          <w:lang w:eastAsia="en-US"/>
        </w:rPr>
      </w:pPr>
      <w:r w:rsidRPr="00507D96">
        <w:rPr>
          <w:rFonts w:ascii="Times New Roman" w:eastAsia="Arial" w:hAnsi="Times New Roman"/>
          <w:sz w:val="20"/>
          <w:lang w:eastAsia="en-US"/>
        </w:rPr>
        <w:t xml:space="preserve">Какие протокол и порт использует сервер Syslog? ________________________________  </w:t>
      </w:r>
    </w:p>
    <w:p w:rsidR="00507D96" w:rsidRPr="00507D96" w:rsidRDefault="00507D96" w:rsidP="00507D96">
      <w:pPr>
        <w:spacing w:after="151" w:line="358" w:lineRule="auto"/>
        <w:ind w:left="356" w:right="778" w:hanging="10"/>
        <w:jc w:val="both"/>
        <w:rPr>
          <w:rFonts w:ascii="Times New Roman" w:eastAsia="Calibri" w:hAnsi="Times New Roman"/>
          <w:lang w:eastAsia="en-US"/>
        </w:rPr>
      </w:pPr>
      <w:r w:rsidRPr="00507D96">
        <w:rPr>
          <w:rFonts w:ascii="Times New Roman" w:eastAsia="Arial" w:hAnsi="Times New Roman"/>
          <w:sz w:val="20"/>
          <w:lang w:eastAsia="en-US"/>
        </w:rPr>
        <w:t xml:space="preserve">Какой уровень сообщений настроен? ____________________________________  </w:t>
      </w:r>
    </w:p>
    <w:p w:rsidR="00507D96" w:rsidRPr="00507D96" w:rsidRDefault="00507D96" w:rsidP="00507D96">
      <w:pPr>
        <w:spacing w:after="103" w:line="264" w:lineRule="auto"/>
        <w:ind w:left="892" w:hanging="907"/>
        <w:rPr>
          <w:rFonts w:ascii="Times New Roman" w:eastAsia="Calibri" w:hAnsi="Times New Roman"/>
          <w:lang w:eastAsia="en-US"/>
        </w:rPr>
      </w:pPr>
      <w:r w:rsidRPr="00507D96">
        <w:rPr>
          <w:rFonts w:ascii="Times New Roman" w:eastAsia="Arial" w:hAnsi="Times New Roman"/>
          <w:b/>
          <w:lang w:eastAsia="en-US"/>
        </w:rPr>
        <w:t xml:space="preserve">Шаг 6: Настройте и проверьте результат настройки уровней важности для журналирования на маршрутизаторе R2. </w:t>
      </w:r>
    </w:p>
    <w:p w:rsidR="00507D96" w:rsidRPr="00507D96" w:rsidRDefault="00507D96" w:rsidP="00507D96">
      <w:pPr>
        <w:spacing w:after="107" w:line="249" w:lineRule="auto"/>
        <w:ind w:left="706" w:right="279" w:hanging="360"/>
        <w:jc w:val="both"/>
        <w:rPr>
          <w:rFonts w:ascii="Times New Roman" w:eastAsia="Calibri" w:hAnsi="Times New Roman"/>
          <w:lang w:eastAsia="en-US"/>
        </w:rPr>
      </w:pPr>
      <w:r w:rsidRPr="00507D96">
        <w:rPr>
          <w:rFonts w:ascii="Times New Roman" w:eastAsia="Arial" w:hAnsi="Times New Roman"/>
          <w:sz w:val="20"/>
          <w:lang w:eastAsia="en-US"/>
        </w:rPr>
        <w:t xml:space="preserve">a. Используйте команду </w:t>
      </w:r>
      <w:r w:rsidRPr="00507D96">
        <w:rPr>
          <w:rFonts w:ascii="Times New Roman" w:eastAsia="Arial" w:hAnsi="Times New Roman"/>
          <w:b/>
          <w:sz w:val="20"/>
          <w:lang w:eastAsia="en-US"/>
        </w:rPr>
        <w:t>logging trap ?</w:t>
      </w:r>
      <w:r w:rsidRPr="00507D96">
        <w:rPr>
          <w:rFonts w:ascii="Times New Roman" w:eastAsia="Arial" w:hAnsi="Times New Roman"/>
          <w:sz w:val="20"/>
          <w:lang w:eastAsia="en-US"/>
        </w:rPr>
        <w:t xml:space="preserve"> для определения доступности различных уровней ловушек. При настройке уровня сообщений, отправляемые на сервер Syslog, будут включать сообщения настроенного уровня и сообщение более низких уровней. </w:t>
      </w:r>
    </w:p>
    <w:p w:rsidR="00507D96" w:rsidRPr="00507D96" w:rsidRDefault="00507D96" w:rsidP="00507D96">
      <w:pPr>
        <w:spacing w:after="23" w:line="259" w:lineRule="auto"/>
        <w:ind w:left="715"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R2(config)# </w:t>
      </w:r>
      <w:r w:rsidRPr="00507D96">
        <w:rPr>
          <w:rFonts w:ascii="Times New Roman" w:eastAsia="Courier New" w:hAnsi="Times New Roman"/>
          <w:b/>
          <w:sz w:val="20"/>
          <w:lang w:val="en-US" w:eastAsia="en-US"/>
        </w:rPr>
        <w:t>logging trap ?</w:t>
      </w:r>
      <w:r w:rsidRPr="00507D96">
        <w:rPr>
          <w:rFonts w:ascii="Times New Roman" w:eastAsia="Courier New" w:hAnsi="Times New Roman"/>
          <w:sz w:val="20"/>
          <w:lang w:val="en-US" w:eastAsia="en-US"/>
        </w:rPr>
        <w:t xml:space="preserve"> </w:t>
      </w:r>
    </w:p>
    <w:p w:rsidR="00507D96" w:rsidRPr="00507D96" w:rsidRDefault="00507D96" w:rsidP="00507D96">
      <w:pPr>
        <w:spacing w:after="86" w:line="314" w:lineRule="auto"/>
        <w:ind w:left="715" w:right="2523" w:hanging="10"/>
        <w:jc w:val="both"/>
        <w:rPr>
          <w:rFonts w:ascii="Times New Roman" w:eastAsia="Calibri" w:hAnsi="Times New Roman"/>
          <w:lang w:val="en-US" w:eastAsia="en-US"/>
        </w:rPr>
      </w:pPr>
      <w:r w:rsidRPr="00507D96">
        <w:rPr>
          <w:rFonts w:ascii="Times New Roman" w:eastAsia="Courier New" w:hAnsi="Times New Roman"/>
          <w:sz w:val="18"/>
          <w:lang w:val="en-US" w:eastAsia="en-US"/>
        </w:rPr>
        <w:t xml:space="preserve">  &lt;0-7&gt;          Logging severity level   alerts         Immediate action needed           (severity=1)   critical       Critical conditions               (severity=2)   debugging      Debugging messages                (severity=7)   emergencies    System is unusable                (severity=0)   errors         Error conditions                  (severity=3)   informational  Informational messages            (severity=6)   notifications  Normal but significant conditions (severity=5)   warnings       Warning conditions                (severity=4)   &lt;cr&gt; </w:t>
      </w:r>
    </w:p>
    <w:p w:rsidR="00507D96" w:rsidRPr="00507D96" w:rsidRDefault="00507D96" w:rsidP="00507D96">
      <w:pPr>
        <w:spacing w:after="107" w:line="249" w:lineRule="auto"/>
        <w:ind w:left="730" w:hanging="10"/>
        <w:jc w:val="both"/>
        <w:rPr>
          <w:rFonts w:ascii="Times New Roman" w:eastAsia="Calibri" w:hAnsi="Times New Roman"/>
          <w:lang w:eastAsia="en-US"/>
        </w:rPr>
      </w:pPr>
      <w:r w:rsidRPr="00507D96">
        <w:rPr>
          <w:rFonts w:ascii="Times New Roman" w:eastAsia="Arial" w:hAnsi="Times New Roman"/>
          <w:sz w:val="20"/>
          <w:lang w:eastAsia="en-US"/>
        </w:rPr>
        <w:t xml:space="preserve">Если введена команда </w:t>
      </w:r>
      <w:r w:rsidRPr="00507D96">
        <w:rPr>
          <w:rFonts w:ascii="Times New Roman" w:eastAsia="Arial" w:hAnsi="Times New Roman"/>
          <w:b/>
          <w:sz w:val="20"/>
          <w:lang w:eastAsia="en-US"/>
        </w:rPr>
        <w:t>logging trap warnings</w:t>
      </w:r>
      <w:r w:rsidRPr="00507D96">
        <w:rPr>
          <w:rFonts w:ascii="Times New Roman" w:eastAsia="Arial" w:hAnsi="Times New Roman"/>
          <w:sz w:val="20"/>
          <w:lang w:eastAsia="en-US"/>
        </w:rPr>
        <w:t xml:space="preserve">, сообщения с какими уровнями важности будут регистрироваться? </w:t>
      </w:r>
    </w:p>
    <w:p w:rsidR="00507D96" w:rsidRPr="00507D96" w:rsidRDefault="00507D96" w:rsidP="00507D96">
      <w:pPr>
        <w:spacing w:after="82" w:line="358" w:lineRule="auto"/>
        <w:ind w:left="10" w:hanging="10"/>
        <w:jc w:val="center"/>
        <w:rPr>
          <w:rFonts w:ascii="Times New Roman" w:eastAsia="Calibri" w:hAnsi="Times New Roman"/>
          <w:lang w:eastAsia="en-US"/>
        </w:rPr>
      </w:pPr>
      <w:r w:rsidRPr="00507D96">
        <w:rPr>
          <w:rFonts w:ascii="Times New Roman" w:eastAsia="Arial" w:hAnsi="Times New Roman"/>
          <w:sz w:val="20"/>
          <w:lang w:eastAsia="en-US"/>
        </w:rPr>
        <w:t xml:space="preserve">____________________________________________________________________________________ </w:t>
      </w:r>
    </w:p>
    <w:p w:rsidR="00507D96" w:rsidRPr="00507D96" w:rsidRDefault="00507D96" w:rsidP="00507D96">
      <w:pPr>
        <w:numPr>
          <w:ilvl w:val="0"/>
          <w:numId w:val="194"/>
        </w:numPr>
        <w:spacing w:after="107" w:line="249" w:lineRule="auto"/>
        <w:jc w:val="both"/>
        <w:rPr>
          <w:rFonts w:ascii="Times New Roman" w:eastAsia="Calibri" w:hAnsi="Times New Roman"/>
          <w:lang w:eastAsia="en-US"/>
        </w:rPr>
      </w:pPr>
      <w:r w:rsidRPr="00507D96">
        <w:rPr>
          <w:rFonts w:ascii="Times New Roman" w:eastAsia="Arial" w:hAnsi="Times New Roman"/>
          <w:sz w:val="20"/>
          <w:lang w:eastAsia="en-US"/>
        </w:rPr>
        <w:t xml:space="preserve">Укажите уровень важности для журналирования равный 4. </w:t>
      </w:r>
    </w:p>
    <w:p w:rsidR="00507D96" w:rsidRPr="00507D96" w:rsidRDefault="00507D96" w:rsidP="00507D96">
      <w:pPr>
        <w:spacing w:after="0" w:line="365" w:lineRule="auto"/>
        <w:ind w:left="715" w:right="4918"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R2(config)# </w:t>
      </w:r>
      <w:r w:rsidRPr="00507D96">
        <w:rPr>
          <w:rFonts w:ascii="Times New Roman" w:eastAsia="Courier New" w:hAnsi="Times New Roman"/>
          <w:b/>
          <w:sz w:val="20"/>
          <w:lang w:val="en-US" w:eastAsia="en-US"/>
        </w:rPr>
        <w:t xml:space="preserve">logging trap warnings </w:t>
      </w:r>
      <w:r w:rsidRPr="00507D96">
        <w:rPr>
          <w:rFonts w:ascii="Times New Roman" w:eastAsia="Arial" w:hAnsi="Times New Roman"/>
          <w:sz w:val="20"/>
          <w:lang w:eastAsia="en-US"/>
        </w:rPr>
        <w:t>или</w:t>
      </w:r>
      <w:r w:rsidRPr="00507D96">
        <w:rPr>
          <w:rFonts w:ascii="Times New Roman" w:eastAsia="Arial" w:hAnsi="Times New Roman"/>
          <w:sz w:val="20"/>
          <w:lang w:val="en-US" w:eastAsia="en-US"/>
        </w:rPr>
        <w:t xml:space="preserve"> </w:t>
      </w:r>
    </w:p>
    <w:p w:rsidR="00507D96" w:rsidRPr="00507D96" w:rsidRDefault="00507D96" w:rsidP="00507D96">
      <w:pPr>
        <w:spacing w:after="120" w:line="259" w:lineRule="auto"/>
        <w:ind w:left="715" w:hanging="10"/>
        <w:rPr>
          <w:rFonts w:ascii="Times New Roman" w:eastAsia="Calibri" w:hAnsi="Times New Roman"/>
          <w:lang w:eastAsia="en-US"/>
        </w:rPr>
      </w:pPr>
      <w:r w:rsidRPr="00507D96">
        <w:rPr>
          <w:rFonts w:ascii="Times New Roman" w:eastAsia="Courier New" w:hAnsi="Times New Roman"/>
          <w:sz w:val="20"/>
          <w:lang w:eastAsia="en-US"/>
        </w:rPr>
        <w:t xml:space="preserve">R2(config)# </w:t>
      </w:r>
      <w:r w:rsidRPr="00507D96">
        <w:rPr>
          <w:rFonts w:ascii="Times New Roman" w:eastAsia="Courier New" w:hAnsi="Times New Roman"/>
          <w:b/>
          <w:sz w:val="20"/>
          <w:lang w:eastAsia="en-US"/>
        </w:rPr>
        <w:t xml:space="preserve">logging trap 4 </w:t>
      </w:r>
    </w:p>
    <w:p w:rsidR="00507D96" w:rsidRPr="00507D96" w:rsidRDefault="00507D96" w:rsidP="00507D96">
      <w:pPr>
        <w:numPr>
          <w:ilvl w:val="0"/>
          <w:numId w:val="194"/>
        </w:numPr>
        <w:spacing w:after="107" w:line="249" w:lineRule="auto"/>
        <w:jc w:val="both"/>
        <w:rPr>
          <w:rFonts w:ascii="Times New Roman" w:eastAsia="Calibri" w:hAnsi="Times New Roman"/>
          <w:lang w:eastAsia="en-US"/>
        </w:rPr>
      </w:pPr>
      <w:r w:rsidRPr="00507D96">
        <w:rPr>
          <w:rFonts w:ascii="Times New Roman" w:eastAsia="Arial" w:hAnsi="Times New Roman"/>
          <w:sz w:val="20"/>
          <w:lang w:eastAsia="en-US"/>
        </w:rPr>
        <w:t xml:space="preserve">Создайте интерфейс Loopback0 на маршрутизаторе R2 и просмотрите сообщения журнала как в окне терминала, так и в окне сервера Syslog на ПК B. </w:t>
      </w:r>
    </w:p>
    <w:p w:rsidR="00507D96" w:rsidRPr="00507D96" w:rsidRDefault="00507D96" w:rsidP="00507D96">
      <w:pPr>
        <w:spacing w:after="23" w:line="259" w:lineRule="auto"/>
        <w:ind w:left="715"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R2(config)# </w:t>
      </w:r>
      <w:r w:rsidRPr="00507D96">
        <w:rPr>
          <w:rFonts w:ascii="Times New Roman" w:eastAsia="Courier New" w:hAnsi="Times New Roman"/>
          <w:b/>
          <w:sz w:val="20"/>
          <w:lang w:val="en-US" w:eastAsia="en-US"/>
        </w:rPr>
        <w:t>interface lo 0</w:t>
      </w:r>
      <w:r w:rsidRPr="00507D96">
        <w:rPr>
          <w:rFonts w:ascii="Times New Roman" w:eastAsia="Courier New" w:hAnsi="Times New Roman"/>
          <w:sz w:val="20"/>
          <w:lang w:val="en-US" w:eastAsia="en-US"/>
        </w:rPr>
        <w:t xml:space="preserve"> </w:t>
      </w:r>
    </w:p>
    <w:p w:rsidR="00507D96" w:rsidRPr="00507D96" w:rsidRDefault="00507D96" w:rsidP="00507D96">
      <w:pPr>
        <w:spacing w:after="52" w:line="248" w:lineRule="auto"/>
        <w:ind w:left="715"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R2(config-if)# </w:t>
      </w:r>
    </w:p>
    <w:p w:rsidR="00507D96" w:rsidRPr="00507D96" w:rsidRDefault="00507D96" w:rsidP="00507D96">
      <w:pPr>
        <w:spacing w:after="52" w:line="248" w:lineRule="auto"/>
        <w:ind w:left="715"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Jul  5 09:57:47.162: %LINK-3-UPDOWN: Interface Loopback0, changed state to up </w:t>
      </w:r>
    </w:p>
    <w:p w:rsidR="00507D96" w:rsidRPr="00507D96" w:rsidRDefault="00507D96" w:rsidP="00507D96">
      <w:pPr>
        <w:spacing w:after="233" w:line="248" w:lineRule="auto"/>
        <w:ind w:left="715" w:hanging="10"/>
        <w:rPr>
          <w:rFonts w:ascii="Times New Roman" w:eastAsia="Calibri" w:hAnsi="Times New Roman"/>
          <w:lang w:val="en-US" w:eastAsia="en-US"/>
        </w:rPr>
      </w:pPr>
      <w:r w:rsidRPr="00507D96">
        <w:rPr>
          <w:rFonts w:ascii="Times New Roman" w:eastAsia="Courier New" w:hAnsi="Times New Roman"/>
          <w:sz w:val="18"/>
          <w:lang w:val="en-US" w:eastAsia="en-US"/>
        </w:rPr>
        <w:t>Jul  5 09:57:48.162: %LINEPROTO-5-UPDOWN: Line protocol on Interface Loopback0, changed state to up</w:t>
      </w:r>
      <w:r w:rsidRPr="00507D96">
        <w:rPr>
          <w:rFonts w:ascii="Times New Roman" w:eastAsia="Courier New" w:hAnsi="Times New Roman"/>
          <w:sz w:val="20"/>
          <w:lang w:val="en-US" w:eastAsia="en-US"/>
        </w:rPr>
        <w:t xml:space="preserve"> </w:t>
      </w:r>
    </w:p>
    <w:p w:rsidR="00507D96" w:rsidRPr="00507D96" w:rsidRDefault="00507D96" w:rsidP="00507D96">
      <w:pPr>
        <w:spacing w:after="184" w:line="259" w:lineRule="auto"/>
        <w:ind w:right="640"/>
        <w:jc w:val="right"/>
        <w:rPr>
          <w:rFonts w:ascii="Times New Roman" w:eastAsia="Calibri" w:hAnsi="Times New Roman"/>
          <w:lang w:eastAsia="en-US"/>
        </w:rPr>
      </w:pPr>
      <w:r w:rsidRPr="00507D96">
        <w:rPr>
          <w:rFonts w:ascii="Times New Roman" w:eastAsia="Calibri" w:hAnsi="Times New Roman"/>
          <w:noProof/>
        </w:rPr>
        <w:lastRenderedPageBreak/>
        <w:drawing>
          <wp:inline distT="0" distB="0" distL="0" distR="0" wp14:anchorId="2308A0DF" wp14:editId="1D105678">
            <wp:extent cx="5486400" cy="2628900"/>
            <wp:effectExtent l="0" t="0" r="0" b="0"/>
            <wp:docPr id="1011" name="Picture 1011"/>
            <wp:cNvGraphicFramePr/>
            <a:graphic xmlns:a="http://schemas.openxmlformats.org/drawingml/2006/main">
              <a:graphicData uri="http://schemas.openxmlformats.org/drawingml/2006/picture">
                <pic:pic xmlns:pic="http://schemas.openxmlformats.org/drawingml/2006/picture">
                  <pic:nvPicPr>
                    <pic:cNvPr id="1011" name="Picture 1011"/>
                    <pic:cNvPicPr/>
                  </pic:nvPicPr>
                  <pic:blipFill>
                    <a:blip r:embed="rId257"/>
                    <a:stretch>
                      <a:fillRect/>
                    </a:stretch>
                  </pic:blipFill>
                  <pic:spPr>
                    <a:xfrm>
                      <a:off x="0" y="0"/>
                      <a:ext cx="5486400" cy="2628900"/>
                    </a:xfrm>
                    <a:prstGeom prst="rect">
                      <a:avLst/>
                    </a:prstGeom>
                  </pic:spPr>
                </pic:pic>
              </a:graphicData>
            </a:graphic>
          </wp:inline>
        </w:drawing>
      </w:r>
      <w:r w:rsidRPr="00507D96">
        <w:rPr>
          <w:rFonts w:ascii="Times New Roman" w:eastAsia="Arial" w:hAnsi="Times New Roman"/>
          <w:lang w:eastAsia="en-US"/>
        </w:rPr>
        <w:t xml:space="preserve"> </w:t>
      </w:r>
    </w:p>
    <w:p w:rsidR="00507D96" w:rsidRPr="00507D96" w:rsidRDefault="00507D96" w:rsidP="00507D96">
      <w:pPr>
        <w:numPr>
          <w:ilvl w:val="0"/>
          <w:numId w:val="194"/>
        </w:numPr>
        <w:spacing w:after="107" w:line="249" w:lineRule="auto"/>
        <w:jc w:val="both"/>
        <w:rPr>
          <w:rFonts w:ascii="Times New Roman" w:eastAsia="Calibri" w:hAnsi="Times New Roman"/>
          <w:lang w:eastAsia="en-US"/>
        </w:rPr>
      </w:pPr>
      <w:r w:rsidRPr="00507D96">
        <w:rPr>
          <w:rFonts w:ascii="Times New Roman" w:eastAsia="Arial" w:hAnsi="Times New Roman"/>
          <w:sz w:val="20"/>
          <w:lang w:eastAsia="en-US"/>
        </w:rPr>
        <w:t xml:space="preserve">Удалите интерфейс Loopback 0 на маршрутизаторе R2 и просмотрите сообщения журнала. </w:t>
      </w:r>
    </w:p>
    <w:p w:rsidR="00507D96" w:rsidRPr="00507D96" w:rsidRDefault="00507D96" w:rsidP="00507D96">
      <w:pPr>
        <w:spacing w:after="23" w:line="259" w:lineRule="auto"/>
        <w:ind w:left="715"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R2(config-if)# </w:t>
      </w:r>
      <w:r w:rsidRPr="00507D96">
        <w:rPr>
          <w:rFonts w:ascii="Times New Roman" w:eastAsia="Courier New" w:hAnsi="Times New Roman"/>
          <w:b/>
          <w:sz w:val="20"/>
          <w:lang w:val="en-US" w:eastAsia="en-US"/>
        </w:rPr>
        <w:t>no interface lo 0</w:t>
      </w:r>
      <w:r w:rsidRPr="00507D96">
        <w:rPr>
          <w:rFonts w:ascii="Times New Roman" w:eastAsia="Courier New" w:hAnsi="Times New Roman"/>
          <w:sz w:val="20"/>
          <w:lang w:val="en-US" w:eastAsia="en-US"/>
        </w:rPr>
        <w:t xml:space="preserve"> </w:t>
      </w:r>
    </w:p>
    <w:p w:rsidR="00507D96" w:rsidRPr="00507D96" w:rsidRDefault="00507D96" w:rsidP="00507D96">
      <w:pPr>
        <w:spacing w:after="52" w:line="248" w:lineRule="auto"/>
        <w:ind w:left="715"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R2(config)# </w:t>
      </w:r>
    </w:p>
    <w:p w:rsidR="00507D96" w:rsidRPr="00507D96" w:rsidRDefault="00507D96" w:rsidP="00507D96">
      <w:pPr>
        <w:spacing w:after="52" w:line="248" w:lineRule="auto"/>
        <w:ind w:left="715"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Jul  5 10:02:58.910: %LINK-5-CHANGED: Interface Loopback0, changed state to administratively down </w:t>
      </w:r>
    </w:p>
    <w:p w:rsidR="00507D96" w:rsidRPr="00507D96" w:rsidRDefault="00507D96" w:rsidP="00507D96">
      <w:pPr>
        <w:spacing w:after="150" w:line="248" w:lineRule="auto"/>
        <w:ind w:left="715"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Jul  5 10:02:59.910: %LINEPROTO-5-UPDOWN: Line protocol on Interface Loopback0, changed state to down </w:t>
      </w:r>
    </w:p>
    <w:p w:rsidR="00507D96" w:rsidRPr="00507D96" w:rsidRDefault="00507D96" w:rsidP="00507D96">
      <w:pPr>
        <w:spacing w:after="107" w:line="249" w:lineRule="auto"/>
        <w:ind w:left="730" w:right="232" w:hanging="10"/>
        <w:jc w:val="both"/>
        <w:rPr>
          <w:rFonts w:ascii="Times New Roman" w:eastAsia="Calibri" w:hAnsi="Times New Roman"/>
          <w:lang w:eastAsia="en-US"/>
        </w:rPr>
      </w:pPr>
      <w:r w:rsidRPr="00507D96">
        <w:rPr>
          <w:rFonts w:ascii="Times New Roman" w:eastAsia="Arial" w:hAnsi="Times New Roman"/>
          <w:sz w:val="20"/>
          <w:lang w:eastAsia="en-US"/>
        </w:rPr>
        <w:t xml:space="preserve">Отображаются ли какие-либо сообщения на сервере Syslog при выборе уровня серьёзности 4? Если какие-либо сообщения журнала отображаются, объясните, какие сообщения отображаются и почему. </w:t>
      </w:r>
    </w:p>
    <w:p w:rsidR="00507D96" w:rsidRPr="00507D96" w:rsidRDefault="00507D96" w:rsidP="00507D96">
      <w:pPr>
        <w:spacing w:after="107" w:line="249" w:lineRule="auto"/>
        <w:ind w:left="730" w:hanging="10"/>
        <w:jc w:val="both"/>
        <w:rPr>
          <w:rFonts w:ascii="Times New Roman" w:eastAsia="Calibri" w:hAnsi="Times New Roman"/>
          <w:lang w:eastAsia="en-US"/>
        </w:rPr>
      </w:pPr>
      <w:r w:rsidRPr="00507D96">
        <w:rPr>
          <w:rFonts w:ascii="Times New Roman" w:eastAsia="Arial" w:hAnsi="Times New Roman"/>
          <w:sz w:val="20"/>
          <w:lang w:eastAsia="en-US"/>
        </w:rPr>
        <w:t>_____________________________________________________________________________</w:t>
      </w:r>
    </w:p>
    <w:p w:rsidR="00507D96" w:rsidRPr="00507D96" w:rsidRDefault="00507D96" w:rsidP="00507D96">
      <w:pPr>
        <w:numPr>
          <w:ilvl w:val="0"/>
          <w:numId w:val="195"/>
        </w:numPr>
        <w:spacing w:after="107" w:line="249" w:lineRule="auto"/>
        <w:jc w:val="both"/>
        <w:rPr>
          <w:rFonts w:ascii="Times New Roman" w:eastAsia="Calibri" w:hAnsi="Times New Roman"/>
          <w:lang w:eastAsia="en-US"/>
        </w:rPr>
      </w:pPr>
      <w:r w:rsidRPr="00507D96">
        <w:rPr>
          <w:rFonts w:ascii="Times New Roman" w:eastAsia="Arial" w:hAnsi="Times New Roman"/>
          <w:sz w:val="20"/>
          <w:lang w:eastAsia="en-US"/>
        </w:rPr>
        <w:t xml:space="preserve">Укажите уровень важности для журналирования равный 6. </w:t>
      </w:r>
    </w:p>
    <w:p w:rsidR="00507D96" w:rsidRPr="00507D96" w:rsidRDefault="00507D96" w:rsidP="00507D96">
      <w:pPr>
        <w:spacing w:after="23" w:line="365" w:lineRule="auto"/>
        <w:ind w:left="715" w:right="4321"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R2(config)# </w:t>
      </w:r>
      <w:r w:rsidRPr="00507D96">
        <w:rPr>
          <w:rFonts w:ascii="Times New Roman" w:eastAsia="Courier New" w:hAnsi="Times New Roman"/>
          <w:b/>
          <w:sz w:val="20"/>
          <w:lang w:val="en-US" w:eastAsia="en-US"/>
        </w:rPr>
        <w:t xml:space="preserve">logging trap informational </w:t>
      </w:r>
      <w:r w:rsidRPr="00507D96">
        <w:rPr>
          <w:rFonts w:ascii="Times New Roman" w:eastAsia="Arial" w:hAnsi="Times New Roman"/>
          <w:sz w:val="20"/>
          <w:lang w:eastAsia="en-US"/>
        </w:rPr>
        <w:t>или</w:t>
      </w:r>
      <w:r w:rsidRPr="00507D96">
        <w:rPr>
          <w:rFonts w:ascii="Times New Roman" w:eastAsia="Arial" w:hAnsi="Times New Roman"/>
          <w:sz w:val="20"/>
          <w:lang w:val="en-US" w:eastAsia="en-US"/>
        </w:rPr>
        <w:t xml:space="preserve"> </w:t>
      </w:r>
    </w:p>
    <w:p w:rsidR="00507D96" w:rsidRPr="00507D96" w:rsidRDefault="00507D96" w:rsidP="00507D96">
      <w:pPr>
        <w:spacing w:after="124" w:line="259" w:lineRule="auto"/>
        <w:ind w:left="715" w:hanging="10"/>
        <w:rPr>
          <w:rFonts w:ascii="Times New Roman" w:eastAsia="Calibri" w:hAnsi="Times New Roman"/>
          <w:lang w:eastAsia="en-US"/>
        </w:rPr>
      </w:pPr>
      <w:r w:rsidRPr="00507D96">
        <w:rPr>
          <w:rFonts w:ascii="Times New Roman" w:eastAsia="Courier New" w:hAnsi="Times New Roman"/>
          <w:sz w:val="20"/>
          <w:lang w:eastAsia="en-US"/>
        </w:rPr>
        <w:t xml:space="preserve">R2(config)# </w:t>
      </w:r>
      <w:r w:rsidRPr="00507D96">
        <w:rPr>
          <w:rFonts w:ascii="Times New Roman" w:eastAsia="Courier New" w:hAnsi="Times New Roman"/>
          <w:b/>
          <w:sz w:val="20"/>
          <w:lang w:eastAsia="en-US"/>
        </w:rPr>
        <w:t xml:space="preserve">logging trap 6 </w:t>
      </w:r>
    </w:p>
    <w:p w:rsidR="00507D96" w:rsidRPr="00507D96" w:rsidRDefault="00507D96" w:rsidP="00507D96">
      <w:pPr>
        <w:numPr>
          <w:ilvl w:val="0"/>
          <w:numId w:val="195"/>
        </w:numPr>
        <w:spacing w:after="107" w:line="249" w:lineRule="auto"/>
        <w:jc w:val="both"/>
        <w:rPr>
          <w:rFonts w:ascii="Times New Roman" w:eastAsia="Calibri" w:hAnsi="Times New Roman"/>
          <w:lang w:eastAsia="en-US"/>
        </w:rPr>
      </w:pPr>
      <w:r w:rsidRPr="00507D96">
        <w:rPr>
          <w:rFonts w:ascii="Times New Roman" w:eastAsia="Arial" w:hAnsi="Times New Roman"/>
          <w:sz w:val="20"/>
          <w:lang w:eastAsia="en-US"/>
        </w:rPr>
        <w:t>Удалите записи Syslog на ПК B. Нажмите кнопку</w:t>
      </w:r>
      <w:r w:rsidRPr="00507D96">
        <w:rPr>
          <w:rFonts w:ascii="Times New Roman" w:eastAsia="Arial" w:hAnsi="Times New Roman"/>
          <w:b/>
          <w:sz w:val="20"/>
          <w:lang w:eastAsia="en-US"/>
        </w:rPr>
        <w:t xml:space="preserve"> Clear</w:t>
      </w:r>
      <w:r w:rsidRPr="00507D96">
        <w:rPr>
          <w:rFonts w:ascii="Times New Roman" w:eastAsia="Arial" w:hAnsi="Times New Roman"/>
          <w:sz w:val="20"/>
          <w:lang w:eastAsia="en-US"/>
        </w:rPr>
        <w:t xml:space="preserve"> (Очистить) в диалоговом окне Tftpd32. </w:t>
      </w:r>
    </w:p>
    <w:p w:rsidR="00507D96" w:rsidRPr="00507D96" w:rsidRDefault="00507D96" w:rsidP="00507D96">
      <w:pPr>
        <w:numPr>
          <w:ilvl w:val="0"/>
          <w:numId w:val="195"/>
        </w:numPr>
        <w:spacing w:after="107" w:line="249" w:lineRule="auto"/>
        <w:jc w:val="both"/>
        <w:rPr>
          <w:rFonts w:ascii="Times New Roman" w:eastAsia="Calibri" w:hAnsi="Times New Roman"/>
          <w:lang w:eastAsia="en-US"/>
        </w:rPr>
      </w:pPr>
      <w:r w:rsidRPr="00507D96">
        <w:rPr>
          <w:rFonts w:ascii="Times New Roman" w:eastAsia="Arial" w:hAnsi="Times New Roman"/>
          <w:sz w:val="20"/>
          <w:lang w:eastAsia="en-US"/>
        </w:rPr>
        <w:t xml:space="preserve">Создайте интерфейс Loopback 1 на маршрутизаторе R2. </w:t>
      </w:r>
    </w:p>
    <w:p w:rsidR="00507D96" w:rsidRPr="00507D96" w:rsidRDefault="00507D96" w:rsidP="00507D96">
      <w:pPr>
        <w:spacing w:after="23" w:line="259" w:lineRule="auto"/>
        <w:ind w:left="715"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R2(config)# </w:t>
      </w:r>
      <w:r w:rsidRPr="00507D96">
        <w:rPr>
          <w:rFonts w:ascii="Times New Roman" w:eastAsia="Courier New" w:hAnsi="Times New Roman"/>
          <w:b/>
          <w:sz w:val="20"/>
          <w:lang w:val="en-US" w:eastAsia="en-US"/>
        </w:rPr>
        <w:t>interface lo 1</w:t>
      </w:r>
      <w:r w:rsidRPr="00507D96">
        <w:rPr>
          <w:rFonts w:ascii="Times New Roman" w:eastAsia="Courier New" w:hAnsi="Times New Roman"/>
          <w:sz w:val="20"/>
          <w:lang w:val="en-US" w:eastAsia="en-US"/>
        </w:rPr>
        <w:t xml:space="preserve"> </w:t>
      </w:r>
    </w:p>
    <w:p w:rsidR="00507D96" w:rsidRPr="00507D96" w:rsidRDefault="00507D96" w:rsidP="00507D96">
      <w:pPr>
        <w:spacing w:after="52" w:line="248" w:lineRule="auto"/>
        <w:ind w:left="715"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Jul  5 10:05:46.650: %LINK-3-UPDOWN: Interface Loopback1, changed state to up </w:t>
      </w:r>
    </w:p>
    <w:p w:rsidR="00507D96" w:rsidRPr="00507D96" w:rsidRDefault="00507D96" w:rsidP="00507D96">
      <w:pPr>
        <w:spacing w:after="127" w:line="248" w:lineRule="auto"/>
        <w:ind w:left="715" w:hanging="10"/>
        <w:rPr>
          <w:rFonts w:ascii="Times New Roman" w:eastAsia="Calibri" w:hAnsi="Times New Roman"/>
          <w:lang w:val="en-US" w:eastAsia="en-US"/>
        </w:rPr>
      </w:pPr>
      <w:r w:rsidRPr="00507D96">
        <w:rPr>
          <w:rFonts w:ascii="Times New Roman" w:eastAsia="Courier New" w:hAnsi="Times New Roman"/>
          <w:sz w:val="18"/>
          <w:lang w:val="en-US" w:eastAsia="en-US"/>
        </w:rPr>
        <w:t>Jul  5 10:05:47.650: %LINEPROTO-5-UPDOWN: Line protocol on Interface Loopback1, changed state to up</w:t>
      </w:r>
      <w:r w:rsidRPr="00507D96">
        <w:rPr>
          <w:rFonts w:ascii="Times New Roman" w:eastAsia="Courier New" w:hAnsi="Times New Roman"/>
          <w:sz w:val="20"/>
          <w:lang w:val="en-US" w:eastAsia="en-US"/>
        </w:rPr>
        <w:t xml:space="preserve"> </w:t>
      </w:r>
    </w:p>
    <w:p w:rsidR="00507D96" w:rsidRPr="00507D96" w:rsidRDefault="00507D96" w:rsidP="00507D96">
      <w:pPr>
        <w:numPr>
          <w:ilvl w:val="0"/>
          <w:numId w:val="195"/>
        </w:numPr>
        <w:spacing w:after="107" w:line="249" w:lineRule="auto"/>
        <w:jc w:val="both"/>
        <w:rPr>
          <w:rFonts w:ascii="Times New Roman" w:eastAsia="Calibri" w:hAnsi="Times New Roman"/>
          <w:lang w:eastAsia="en-US"/>
        </w:rPr>
      </w:pPr>
      <w:r w:rsidRPr="00507D96">
        <w:rPr>
          <w:rFonts w:ascii="Times New Roman" w:eastAsia="Arial" w:hAnsi="Times New Roman"/>
          <w:sz w:val="20"/>
          <w:lang w:eastAsia="en-US"/>
        </w:rPr>
        <w:t xml:space="preserve">Удалите интерфейс Loopback 1 с маршрутизатора R2. </w:t>
      </w:r>
    </w:p>
    <w:p w:rsidR="00507D96" w:rsidRPr="00507D96" w:rsidRDefault="00507D96" w:rsidP="00507D96">
      <w:pPr>
        <w:spacing w:after="23" w:line="259" w:lineRule="auto"/>
        <w:ind w:left="715" w:hanging="10"/>
        <w:rPr>
          <w:rFonts w:ascii="Times New Roman" w:eastAsia="Calibri" w:hAnsi="Times New Roman"/>
          <w:lang w:val="en-US" w:eastAsia="en-US"/>
        </w:rPr>
      </w:pPr>
      <w:r w:rsidRPr="00507D96">
        <w:rPr>
          <w:rFonts w:ascii="Times New Roman" w:eastAsia="Courier New" w:hAnsi="Times New Roman"/>
          <w:sz w:val="20"/>
          <w:lang w:val="en-US" w:eastAsia="en-US"/>
        </w:rPr>
        <w:t xml:space="preserve">R2(config-if)# </w:t>
      </w:r>
      <w:r w:rsidRPr="00507D96">
        <w:rPr>
          <w:rFonts w:ascii="Times New Roman" w:eastAsia="Courier New" w:hAnsi="Times New Roman"/>
          <w:b/>
          <w:sz w:val="20"/>
          <w:lang w:val="en-US" w:eastAsia="en-US"/>
        </w:rPr>
        <w:t xml:space="preserve">no interface lo 1 </w:t>
      </w:r>
    </w:p>
    <w:p w:rsidR="00507D96" w:rsidRPr="00507D96" w:rsidRDefault="00507D96" w:rsidP="00507D96">
      <w:pPr>
        <w:spacing w:after="52" w:line="248" w:lineRule="auto"/>
        <w:ind w:left="715" w:hanging="10"/>
        <w:rPr>
          <w:rFonts w:ascii="Times New Roman" w:eastAsia="Calibri" w:hAnsi="Times New Roman"/>
          <w:lang w:val="en-US" w:eastAsia="en-US"/>
        </w:rPr>
      </w:pPr>
      <w:r w:rsidRPr="00507D96">
        <w:rPr>
          <w:rFonts w:ascii="Times New Roman" w:eastAsia="Courier New" w:hAnsi="Times New Roman"/>
          <w:sz w:val="18"/>
          <w:lang w:val="en-US" w:eastAsia="en-US"/>
        </w:rPr>
        <w:t>R2(config-if)#</w:t>
      </w:r>
      <w:r w:rsidRPr="00507D96">
        <w:rPr>
          <w:rFonts w:ascii="Times New Roman" w:eastAsia="Courier New" w:hAnsi="Times New Roman"/>
          <w:b/>
          <w:sz w:val="18"/>
          <w:lang w:val="en-US" w:eastAsia="en-US"/>
        </w:rPr>
        <w:t xml:space="preserve"> </w:t>
      </w:r>
    </w:p>
    <w:p w:rsidR="00507D96" w:rsidRPr="00507D96" w:rsidRDefault="00507D96" w:rsidP="00507D96">
      <w:pPr>
        <w:spacing w:after="52" w:line="248" w:lineRule="auto"/>
        <w:ind w:left="715"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Jul  5 10:08:29.742: %LINK-5-CHANGED: Interface Loopback1, changed state to administratively down </w:t>
      </w:r>
    </w:p>
    <w:p w:rsidR="00507D96" w:rsidRPr="00507D96" w:rsidRDefault="00507D96" w:rsidP="00507D96">
      <w:pPr>
        <w:spacing w:after="16" w:line="248" w:lineRule="auto"/>
        <w:ind w:left="715" w:hanging="10"/>
        <w:rPr>
          <w:rFonts w:ascii="Times New Roman" w:eastAsia="Calibri" w:hAnsi="Times New Roman"/>
          <w:lang w:val="en-US" w:eastAsia="en-US"/>
        </w:rPr>
      </w:pPr>
      <w:r w:rsidRPr="00507D96">
        <w:rPr>
          <w:rFonts w:ascii="Times New Roman" w:eastAsia="Courier New" w:hAnsi="Times New Roman"/>
          <w:sz w:val="18"/>
          <w:lang w:val="en-US" w:eastAsia="en-US"/>
        </w:rPr>
        <w:t xml:space="preserve">Jul  5 10:08:30.742: %LINEPROTO-5-UPDOWN: Line protocol on Interface Loopback1, changed state to down </w:t>
      </w:r>
    </w:p>
    <w:p w:rsidR="00507D96" w:rsidRPr="00507D96" w:rsidRDefault="00507D96" w:rsidP="00507D96">
      <w:pPr>
        <w:spacing w:after="82" w:line="259" w:lineRule="auto"/>
        <w:ind w:right="594"/>
        <w:jc w:val="right"/>
        <w:rPr>
          <w:rFonts w:ascii="Times New Roman" w:eastAsia="Calibri" w:hAnsi="Times New Roman"/>
          <w:lang w:eastAsia="en-US"/>
        </w:rPr>
      </w:pPr>
      <w:r w:rsidRPr="00507D96">
        <w:rPr>
          <w:rFonts w:ascii="Times New Roman" w:eastAsia="Calibri" w:hAnsi="Times New Roman"/>
          <w:noProof/>
        </w:rPr>
        <w:lastRenderedPageBreak/>
        <w:drawing>
          <wp:inline distT="0" distB="0" distL="0" distR="0" wp14:anchorId="16D1E9B3" wp14:editId="0DFF4309">
            <wp:extent cx="5486400" cy="2600325"/>
            <wp:effectExtent l="0" t="0" r="0" b="9525"/>
            <wp:docPr id="1087" name="Picture 1087"/>
            <wp:cNvGraphicFramePr/>
            <a:graphic xmlns:a="http://schemas.openxmlformats.org/drawingml/2006/main">
              <a:graphicData uri="http://schemas.openxmlformats.org/drawingml/2006/picture">
                <pic:pic xmlns:pic="http://schemas.openxmlformats.org/drawingml/2006/picture">
                  <pic:nvPicPr>
                    <pic:cNvPr id="1087" name="Picture 1087"/>
                    <pic:cNvPicPr/>
                  </pic:nvPicPr>
                  <pic:blipFill>
                    <a:blip r:embed="rId258"/>
                    <a:stretch>
                      <a:fillRect/>
                    </a:stretch>
                  </pic:blipFill>
                  <pic:spPr>
                    <a:xfrm>
                      <a:off x="0" y="0"/>
                      <a:ext cx="5486400" cy="2600325"/>
                    </a:xfrm>
                    <a:prstGeom prst="rect">
                      <a:avLst/>
                    </a:prstGeom>
                  </pic:spPr>
                </pic:pic>
              </a:graphicData>
            </a:graphic>
          </wp:inline>
        </w:drawing>
      </w:r>
      <w:r w:rsidRPr="00507D96">
        <w:rPr>
          <w:rFonts w:ascii="Times New Roman" w:eastAsia="Courier New" w:hAnsi="Times New Roman"/>
          <w:sz w:val="18"/>
          <w:lang w:eastAsia="en-US"/>
        </w:rPr>
        <w:t xml:space="preserve"> </w:t>
      </w:r>
    </w:p>
    <w:p w:rsidR="00507D96" w:rsidRPr="00507D96" w:rsidRDefault="00507D96" w:rsidP="00507D96">
      <w:pPr>
        <w:numPr>
          <w:ilvl w:val="0"/>
          <w:numId w:val="195"/>
        </w:numPr>
        <w:spacing w:after="107" w:line="249" w:lineRule="auto"/>
        <w:jc w:val="both"/>
        <w:rPr>
          <w:rFonts w:ascii="Times New Roman" w:eastAsia="Calibri" w:hAnsi="Times New Roman"/>
          <w:lang w:eastAsia="en-US"/>
        </w:rPr>
      </w:pPr>
      <w:r w:rsidRPr="00507D96">
        <w:rPr>
          <w:rFonts w:ascii="Times New Roman" w:eastAsia="Arial" w:hAnsi="Times New Roman"/>
          <w:sz w:val="20"/>
          <w:lang w:eastAsia="en-US"/>
        </w:rPr>
        <w:t xml:space="preserve">Проанализируйте выходные данные сервера Syslog. Сравните эти результаты с результатами на уровне важности 4. Каковы ваши наблюдения? </w:t>
      </w:r>
    </w:p>
    <w:p w:rsidR="00507D96" w:rsidRPr="00507D96" w:rsidRDefault="00507D96" w:rsidP="00507D96">
      <w:pPr>
        <w:spacing w:after="270" w:line="249" w:lineRule="auto"/>
        <w:ind w:left="730" w:hanging="10"/>
        <w:jc w:val="both"/>
        <w:rPr>
          <w:rFonts w:ascii="Times New Roman" w:eastAsia="Calibri" w:hAnsi="Times New Roman"/>
          <w:lang w:eastAsia="en-US"/>
        </w:rPr>
      </w:pPr>
      <w:r w:rsidRPr="00507D96">
        <w:rPr>
          <w:rFonts w:ascii="Times New Roman" w:eastAsia="Arial" w:hAnsi="Times New Roman"/>
          <w:sz w:val="20"/>
          <w:lang w:eastAsia="en-US"/>
        </w:rPr>
        <w:t>_____________________________________________________________________________</w:t>
      </w:r>
    </w:p>
    <w:p w:rsidR="00507D96" w:rsidRPr="00507D96" w:rsidRDefault="00507D96" w:rsidP="00507D96">
      <w:pPr>
        <w:spacing w:before="100" w:beforeAutospacing="1" w:after="100" w:afterAutospacing="1" w:line="240" w:lineRule="auto"/>
        <w:ind w:left="-5"/>
        <w:outlineLvl w:val="1"/>
        <w:rPr>
          <w:rFonts w:ascii="Times New Roman" w:eastAsia="Times New Roman" w:hAnsi="Times New Roman"/>
          <w:b/>
          <w:bCs/>
          <w:sz w:val="24"/>
          <w:szCs w:val="24"/>
        </w:rPr>
      </w:pPr>
      <w:r w:rsidRPr="00507D96">
        <w:rPr>
          <w:rFonts w:ascii="Times New Roman" w:eastAsia="Times New Roman" w:hAnsi="Times New Roman"/>
          <w:b/>
          <w:bCs/>
          <w:sz w:val="24"/>
          <w:szCs w:val="24"/>
        </w:rPr>
        <w:t xml:space="preserve">Вопросы на закрепление </w:t>
      </w:r>
    </w:p>
    <w:p w:rsidR="00507D96" w:rsidRPr="00507D96" w:rsidRDefault="00507D96" w:rsidP="00507D96">
      <w:pPr>
        <w:spacing w:after="107" w:line="249" w:lineRule="auto"/>
        <w:ind w:left="356" w:hanging="10"/>
        <w:jc w:val="both"/>
        <w:rPr>
          <w:rFonts w:ascii="Times New Roman" w:eastAsia="Calibri" w:hAnsi="Times New Roman"/>
          <w:lang w:eastAsia="en-US"/>
        </w:rPr>
      </w:pPr>
      <w:r w:rsidRPr="00507D96">
        <w:rPr>
          <w:rFonts w:ascii="Times New Roman" w:eastAsia="Arial" w:hAnsi="Times New Roman"/>
          <w:sz w:val="20"/>
          <w:lang w:eastAsia="en-US"/>
        </w:rPr>
        <w:t xml:space="preserve">Какая проблема возникает при настройке слишком высокого (самый маленький номер) или слишком низкого (самый большой номер) уровня важности для Syslog? </w:t>
      </w:r>
    </w:p>
    <w:p w:rsidR="00507D96" w:rsidRPr="00507D96" w:rsidRDefault="00507D96" w:rsidP="00507D96">
      <w:pPr>
        <w:spacing w:after="82" w:line="358" w:lineRule="auto"/>
        <w:ind w:left="10" w:hanging="10"/>
        <w:jc w:val="center"/>
        <w:rPr>
          <w:rFonts w:ascii="Times New Roman" w:eastAsia="Calibri" w:hAnsi="Times New Roman"/>
          <w:lang w:eastAsia="en-US"/>
        </w:rPr>
      </w:pPr>
      <w:r w:rsidRPr="00507D96">
        <w:rPr>
          <w:rFonts w:ascii="Times New Roman" w:eastAsia="Arial" w:hAnsi="Times New Roman"/>
          <w:sz w:val="20"/>
          <w:lang w:eastAsia="en-US"/>
        </w:rPr>
        <w:t>________________________________________________________________________________</w:t>
      </w:r>
    </w:p>
    <w:p w:rsidR="00507D96" w:rsidRPr="00507D96" w:rsidRDefault="00507D96" w:rsidP="00507D96">
      <w:pPr>
        <w:spacing w:before="100" w:beforeAutospacing="1" w:after="0" w:afterAutospacing="1" w:line="240" w:lineRule="auto"/>
        <w:ind w:left="-5"/>
        <w:outlineLvl w:val="1"/>
        <w:rPr>
          <w:rFonts w:ascii="Times New Roman" w:eastAsia="Times New Roman" w:hAnsi="Times New Roman"/>
          <w:b/>
          <w:bCs/>
          <w:sz w:val="36"/>
          <w:szCs w:val="36"/>
        </w:rPr>
      </w:pPr>
      <w:r w:rsidRPr="00507D96">
        <w:rPr>
          <w:rFonts w:ascii="Times New Roman" w:eastAsia="Times New Roman" w:hAnsi="Times New Roman"/>
          <w:b/>
          <w:bCs/>
          <w:sz w:val="24"/>
          <w:szCs w:val="24"/>
        </w:rPr>
        <w:t>Сводная таблица интерфейсов маршрутизаторов</w:t>
      </w:r>
      <w:r w:rsidRPr="00507D96">
        <w:rPr>
          <w:rFonts w:ascii="Times New Roman" w:eastAsia="Times New Roman" w:hAnsi="Times New Roman"/>
          <w:b/>
          <w:bCs/>
          <w:sz w:val="36"/>
          <w:szCs w:val="36"/>
        </w:rPr>
        <w:t xml:space="preserve"> </w:t>
      </w:r>
    </w:p>
    <w:tbl>
      <w:tblPr>
        <w:tblStyle w:val="TableGrid14"/>
        <w:tblW w:w="9361" w:type="dxa"/>
        <w:tblInd w:w="-93" w:type="dxa"/>
        <w:tblCellMar>
          <w:top w:w="102" w:type="dxa"/>
          <w:left w:w="114" w:type="dxa"/>
          <w:right w:w="55" w:type="dxa"/>
        </w:tblCellMar>
        <w:tblLook w:val="04A0" w:firstRow="1" w:lastRow="0" w:firstColumn="1" w:lastColumn="0" w:noHBand="0" w:noVBand="1"/>
      </w:tblPr>
      <w:tblGrid>
        <w:gridCol w:w="1729"/>
        <w:gridCol w:w="1806"/>
        <w:gridCol w:w="1806"/>
        <w:gridCol w:w="2009"/>
        <w:gridCol w:w="2011"/>
      </w:tblGrid>
      <w:tr w:rsidR="00507D96" w:rsidRPr="00507D96" w:rsidTr="003746C8">
        <w:trPr>
          <w:trHeight w:val="508"/>
        </w:trPr>
        <w:tc>
          <w:tcPr>
            <w:tcW w:w="9361" w:type="dxa"/>
            <w:gridSpan w:val="5"/>
            <w:tcBorders>
              <w:top w:val="single" w:sz="2" w:space="0" w:color="000000"/>
              <w:left w:val="single" w:sz="2" w:space="0" w:color="000000"/>
              <w:bottom w:val="single" w:sz="2" w:space="0" w:color="000000"/>
              <w:right w:val="single" w:sz="2" w:space="0" w:color="000000"/>
            </w:tcBorders>
            <w:shd w:val="clear" w:color="auto" w:fill="DBE5F1"/>
            <w:vAlign w:val="center"/>
          </w:tcPr>
          <w:p w:rsidR="00507D96" w:rsidRPr="00507D96" w:rsidRDefault="00507D96" w:rsidP="00507D96">
            <w:pPr>
              <w:spacing w:after="0" w:line="240" w:lineRule="auto"/>
              <w:ind w:right="56"/>
              <w:jc w:val="center"/>
              <w:rPr>
                <w:rFonts w:ascii="Times New Roman" w:eastAsia="Calibri" w:hAnsi="Times New Roman"/>
                <w:lang w:val="ru-RU" w:eastAsia="en-US"/>
              </w:rPr>
            </w:pPr>
            <w:r w:rsidRPr="00507D96">
              <w:rPr>
                <w:rFonts w:ascii="Times New Roman" w:eastAsia="Arial" w:hAnsi="Times New Roman"/>
                <w:b/>
                <w:sz w:val="20"/>
                <w:lang w:val="ru-RU" w:eastAsia="en-US"/>
              </w:rPr>
              <w:t xml:space="preserve">Сводная информация об интерфейсах маршрутизаторов </w:t>
            </w:r>
          </w:p>
        </w:tc>
      </w:tr>
      <w:tr w:rsidR="00507D96" w:rsidRPr="00507D96" w:rsidTr="00507D96">
        <w:trPr>
          <w:trHeight w:val="783"/>
        </w:trPr>
        <w:tc>
          <w:tcPr>
            <w:tcW w:w="1729" w:type="dxa"/>
            <w:tcBorders>
              <w:top w:val="single" w:sz="2" w:space="0" w:color="000000"/>
              <w:left w:val="single" w:sz="2" w:space="0" w:color="000000"/>
              <w:bottom w:val="single" w:sz="2" w:space="0" w:color="000000"/>
              <w:right w:val="single" w:sz="2" w:space="0" w:color="000000"/>
            </w:tcBorders>
            <w:vAlign w:val="center"/>
          </w:tcPr>
          <w:p w:rsidR="00507D96" w:rsidRPr="00507D96" w:rsidRDefault="00507D96" w:rsidP="00507D96">
            <w:pPr>
              <w:spacing w:after="0" w:line="240" w:lineRule="auto"/>
              <w:jc w:val="center"/>
              <w:rPr>
                <w:rFonts w:ascii="Times New Roman" w:eastAsia="Calibri" w:hAnsi="Times New Roman"/>
                <w:lang w:eastAsia="en-US"/>
              </w:rPr>
            </w:pPr>
            <w:r w:rsidRPr="00507D96">
              <w:rPr>
                <w:rFonts w:ascii="Times New Roman" w:eastAsia="Arial" w:hAnsi="Times New Roman"/>
                <w:b/>
                <w:sz w:val="20"/>
                <w:lang w:eastAsia="en-US"/>
              </w:rPr>
              <w:t xml:space="preserve">Модель маршрутизатора </w:t>
            </w:r>
          </w:p>
        </w:tc>
        <w:tc>
          <w:tcPr>
            <w:tcW w:w="1806" w:type="dxa"/>
            <w:tcBorders>
              <w:top w:val="single" w:sz="2" w:space="0" w:color="000000"/>
              <w:left w:val="single" w:sz="2" w:space="0" w:color="000000"/>
              <w:bottom w:val="single" w:sz="2" w:space="0" w:color="000000"/>
              <w:right w:val="single" w:sz="2" w:space="0" w:color="000000"/>
            </w:tcBorders>
            <w:vAlign w:val="center"/>
          </w:tcPr>
          <w:p w:rsidR="00507D96" w:rsidRPr="00507D96" w:rsidRDefault="00507D96" w:rsidP="00507D96">
            <w:pPr>
              <w:spacing w:after="16" w:line="240" w:lineRule="auto"/>
              <w:ind w:right="63"/>
              <w:jc w:val="center"/>
              <w:rPr>
                <w:rFonts w:ascii="Times New Roman" w:eastAsia="Calibri" w:hAnsi="Times New Roman"/>
                <w:lang w:eastAsia="en-US"/>
              </w:rPr>
            </w:pPr>
            <w:r w:rsidRPr="00507D96">
              <w:rPr>
                <w:rFonts w:ascii="Times New Roman" w:eastAsia="Arial" w:hAnsi="Times New Roman"/>
                <w:b/>
                <w:sz w:val="20"/>
                <w:lang w:eastAsia="en-US"/>
              </w:rPr>
              <w:t xml:space="preserve">Интерфейс </w:t>
            </w:r>
          </w:p>
          <w:p w:rsidR="00507D96" w:rsidRPr="00507D96" w:rsidRDefault="00507D96" w:rsidP="00507D96">
            <w:pPr>
              <w:spacing w:after="0" w:line="240" w:lineRule="auto"/>
              <w:ind w:right="55"/>
              <w:jc w:val="center"/>
              <w:rPr>
                <w:rFonts w:ascii="Times New Roman" w:eastAsia="Calibri" w:hAnsi="Times New Roman"/>
                <w:lang w:eastAsia="en-US"/>
              </w:rPr>
            </w:pPr>
            <w:r w:rsidRPr="00507D96">
              <w:rPr>
                <w:rFonts w:ascii="Times New Roman" w:eastAsia="Arial" w:hAnsi="Times New Roman"/>
                <w:b/>
                <w:sz w:val="20"/>
                <w:lang w:eastAsia="en-US"/>
              </w:rPr>
              <w:t xml:space="preserve">Ethernet № 1 </w:t>
            </w:r>
          </w:p>
        </w:tc>
        <w:tc>
          <w:tcPr>
            <w:tcW w:w="1806" w:type="dxa"/>
            <w:tcBorders>
              <w:top w:val="single" w:sz="2" w:space="0" w:color="000000"/>
              <w:left w:val="single" w:sz="2" w:space="0" w:color="000000"/>
              <w:bottom w:val="single" w:sz="2" w:space="0" w:color="000000"/>
              <w:right w:val="single" w:sz="2" w:space="0" w:color="000000"/>
            </w:tcBorders>
            <w:vAlign w:val="center"/>
          </w:tcPr>
          <w:p w:rsidR="00507D96" w:rsidRPr="00507D96" w:rsidRDefault="00507D96" w:rsidP="00507D96">
            <w:pPr>
              <w:spacing w:after="16" w:line="240" w:lineRule="auto"/>
              <w:ind w:right="63"/>
              <w:jc w:val="center"/>
              <w:rPr>
                <w:rFonts w:ascii="Times New Roman" w:eastAsia="Calibri" w:hAnsi="Times New Roman"/>
                <w:lang w:eastAsia="en-US"/>
              </w:rPr>
            </w:pPr>
            <w:r w:rsidRPr="00507D96">
              <w:rPr>
                <w:rFonts w:ascii="Times New Roman" w:eastAsia="Arial" w:hAnsi="Times New Roman"/>
                <w:b/>
                <w:sz w:val="20"/>
                <w:lang w:eastAsia="en-US"/>
              </w:rPr>
              <w:t xml:space="preserve">Интерфейс </w:t>
            </w:r>
          </w:p>
          <w:p w:rsidR="00507D96" w:rsidRPr="00507D96" w:rsidRDefault="00507D96" w:rsidP="00507D96">
            <w:pPr>
              <w:spacing w:after="0" w:line="240" w:lineRule="auto"/>
              <w:ind w:right="55"/>
              <w:jc w:val="center"/>
              <w:rPr>
                <w:rFonts w:ascii="Times New Roman" w:eastAsia="Calibri" w:hAnsi="Times New Roman"/>
                <w:lang w:eastAsia="en-US"/>
              </w:rPr>
            </w:pPr>
            <w:r w:rsidRPr="00507D96">
              <w:rPr>
                <w:rFonts w:ascii="Times New Roman" w:eastAsia="Arial" w:hAnsi="Times New Roman"/>
                <w:b/>
                <w:sz w:val="20"/>
                <w:lang w:eastAsia="en-US"/>
              </w:rPr>
              <w:t xml:space="preserve">Ethernet № 2 </w:t>
            </w:r>
          </w:p>
        </w:tc>
        <w:tc>
          <w:tcPr>
            <w:tcW w:w="2009" w:type="dxa"/>
            <w:tcBorders>
              <w:top w:val="single" w:sz="2" w:space="0" w:color="000000"/>
              <w:left w:val="single" w:sz="2" w:space="0" w:color="000000"/>
              <w:bottom w:val="single" w:sz="2" w:space="0" w:color="000000"/>
              <w:right w:val="single" w:sz="2" w:space="0" w:color="000000"/>
            </w:tcBorders>
            <w:vAlign w:val="center"/>
          </w:tcPr>
          <w:p w:rsidR="00507D96" w:rsidRPr="00507D96" w:rsidRDefault="00507D96" w:rsidP="00507D96">
            <w:pPr>
              <w:spacing w:after="0" w:line="240" w:lineRule="auto"/>
              <w:jc w:val="center"/>
              <w:rPr>
                <w:rFonts w:ascii="Times New Roman" w:eastAsia="Calibri" w:hAnsi="Times New Roman"/>
                <w:lang w:eastAsia="en-US"/>
              </w:rPr>
            </w:pPr>
            <w:r w:rsidRPr="00507D96">
              <w:rPr>
                <w:rFonts w:ascii="Times New Roman" w:eastAsia="Arial" w:hAnsi="Times New Roman"/>
                <w:b/>
                <w:sz w:val="20"/>
                <w:lang w:eastAsia="en-US"/>
              </w:rPr>
              <w:t xml:space="preserve">Последовательный интерфейс № 1 </w:t>
            </w:r>
          </w:p>
        </w:tc>
        <w:tc>
          <w:tcPr>
            <w:tcW w:w="2011" w:type="dxa"/>
            <w:tcBorders>
              <w:top w:val="single" w:sz="2" w:space="0" w:color="000000"/>
              <w:left w:val="single" w:sz="2" w:space="0" w:color="000000"/>
              <w:bottom w:val="single" w:sz="2" w:space="0" w:color="000000"/>
              <w:right w:val="single" w:sz="2" w:space="0" w:color="000000"/>
            </w:tcBorders>
            <w:vAlign w:val="center"/>
          </w:tcPr>
          <w:p w:rsidR="00507D96" w:rsidRPr="00507D96" w:rsidRDefault="00507D96" w:rsidP="00507D96">
            <w:pPr>
              <w:spacing w:after="0" w:line="240" w:lineRule="auto"/>
              <w:jc w:val="center"/>
              <w:rPr>
                <w:rFonts w:ascii="Times New Roman" w:eastAsia="Calibri" w:hAnsi="Times New Roman"/>
                <w:lang w:eastAsia="en-US"/>
              </w:rPr>
            </w:pPr>
            <w:r w:rsidRPr="00507D96">
              <w:rPr>
                <w:rFonts w:ascii="Times New Roman" w:eastAsia="Arial" w:hAnsi="Times New Roman"/>
                <w:b/>
                <w:sz w:val="20"/>
                <w:lang w:eastAsia="en-US"/>
              </w:rPr>
              <w:t xml:space="preserve">Последовательный интерфейс № 2 </w:t>
            </w:r>
          </w:p>
        </w:tc>
      </w:tr>
      <w:tr w:rsidR="00507D96" w:rsidRPr="00507D96" w:rsidTr="00507D96">
        <w:trPr>
          <w:trHeight w:val="594"/>
        </w:trPr>
        <w:tc>
          <w:tcPr>
            <w:tcW w:w="1729"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t xml:space="preserve">1800 </w:t>
            </w:r>
          </w:p>
        </w:tc>
        <w:tc>
          <w:tcPr>
            <w:tcW w:w="1806"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4"/>
              <w:rPr>
                <w:rFonts w:ascii="Times New Roman" w:eastAsia="Calibri" w:hAnsi="Times New Roman"/>
                <w:lang w:eastAsia="en-US"/>
              </w:rPr>
            </w:pPr>
            <w:r w:rsidRPr="00507D96">
              <w:rPr>
                <w:rFonts w:ascii="Times New Roman" w:eastAsia="Arial" w:hAnsi="Times New Roman"/>
                <w:sz w:val="20"/>
                <w:lang w:eastAsia="en-US"/>
              </w:rPr>
              <w:t xml:space="preserve">Fast Ethernet 0/0 (F0/0) </w:t>
            </w:r>
          </w:p>
        </w:tc>
        <w:tc>
          <w:tcPr>
            <w:tcW w:w="1806"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5"/>
              <w:rPr>
                <w:rFonts w:ascii="Times New Roman" w:eastAsia="Calibri" w:hAnsi="Times New Roman"/>
                <w:lang w:eastAsia="en-US"/>
              </w:rPr>
            </w:pPr>
            <w:r w:rsidRPr="00507D96">
              <w:rPr>
                <w:rFonts w:ascii="Times New Roman" w:eastAsia="Arial" w:hAnsi="Times New Roman"/>
                <w:sz w:val="20"/>
                <w:lang w:eastAsia="en-US"/>
              </w:rPr>
              <w:t xml:space="preserve">Fast Ethernet 0/1 (F0/1) </w:t>
            </w:r>
          </w:p>
        </w:tc>
        <w:tc>
          <w:tcPr>
            <w:tcW w:w="2009"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5"/>
              <w:rPr>
                <w:rFonts w:ascii="Times New Roman" w:eastAsia="Calibri" w:hAnsi="Times New Roman"/>
                <w:lang w:eastAsia="en-US"/>
              </w:rPr>
            </w:pPr>
            <w:r w:rsidRPr="00507D96">
              <w:rPr>
                <w:rFonts w:ascii="Times New Roman" w:eastAsia="Arial" w:hAnsi="Times New Roman"/>
                <w:sz w:val="20"/>
                <w:lang w:eastAsia="en-US"/>
              </w:rPr>
              <w:t xml:space="preserve">Serial 0/0/0 (S0/0/0) </w:t>
            </w:r>
          </w:p>
        </w:tc>
        <w:tc>
          <w:tcPr>
            <w:tcW w:w="2011"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5"/>
              <w:rPr>
                <w:rFonts w:ascii="Times New Roman" w:eastAsia="Calibri" w:hAnsi="Times New Roman"/>
                <w:lang w:eastAsia="en-US"/>
              </w:rPr>
            </w:pPr>
            <w:r w:rsidRPr="00507D96">
              <w:rPr>
                <w:rFonts w:ascii="Times New Roman" w:eastAsia="Arial" w:hAnsi="Times New Roman"/>
                <w:sz w:val="20"/>
                <w:lang w:eastAsia="en-US"/>
              </w:rPr>
              <w:t xml:space="preserve">Serial 0/0/1 (S0/0/1) </w:t>
            </w:r>
          </w:p>
        </w:tc>
      </w:tr>
      <w:tr w:rsidR="00507D96" w:rsidRPr="00507D96" w:rsidTr="00507D96">
        <w:trPr>
          <w:trHeight w:val="594"/>
        </w:trPr>
        <w:tc>
          <w:tcPr>
            <w:tcW w:w="1729"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t xml:space="preserve">1900 </w:t>
            </w:r>
          </w:p>
        </w:tc>
        <w:tc>
          <w:tcPr>
            <w:tcW w:w="1806"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4" w:right="19"/>
              <w:rPr>
                <w:rFonts w:ascii="Times New Roman" w:eastAsia="Calibri" w:hAnsi="Times New Roman"/>
                <w:lang w:eastAsia="en-US"/>
              </w:rPr>
            </w:pPr>
            <w:r w:rsidRPr="00507D96">
              <w:rPr>
                <w:rFonts w:ascii="Times New Roman" w:eastAsia="Arial" w:hAnsi="Times New Roman"/>
                <w:sz w:val="20"/>
                <w:lang w:eastAsia="en-US"/>
              </w:rPr>
              <w:t xml:space="preserve">Gigabit Ethernet 0/0 (G0/0) </w:t>
            </w:r>
          </w:p>
        </w:tc>
        <w:tc>
          <w:tcPr>
            <w:tcW w:w="1806"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4" w:right="19"/>
              <w:rPr>
                <w:rFonts w:ascii="Times New Roman" w:eastAsia="Calibri" w:hAnsi="Times New Roman"/>
                <w:lang w:eastAsia="en-US"/>
              </w:rPr>
            </w:pPr>
            <w:r w:rsidRPr="00507D96">
              <w:rPr>
                <w:rFonts w:ascii="Times New Roman" w:eastAsia="Arial" w:hAnsi="Times New Roman"/>
                <w:sz w:val="20"/>
                <w:lang w:eastAsia="en-US"/>
              </w:rPr>
              <w:t xml:space="preserve">Gigabit Ethernet 0/1 (G0/1) </w:t>
            </w:r>
          </w:p>
        </w:tc>
        <w:tc>
          <w:tcPr>
            <w:tcW w:w="2009"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4"/>
              <w:rPr>
                <w:rFonts w:ascii="Times New Roman" w:eastAsia="Calibri" w:hAnsi="Times New Roman"/>
                <w:lang w:eastAsia="en-US"/>
              </w:rPr>
            </w:pPr>
            <w:r w:rsidRPr="00507D96">
              <w:rPr>
                <w:rFonts w:ascii="Times New Roman" w:eastAsia="Arial" w:hAnsi="Times New Roman"/>
                <w:sz w:val="20"/>
                <w:lang w:eastAsia="en-US"/>
              </w:rPr>
              <w:t xml:space="preserve">Serial 0/0/0 (S0/0/0) </w:t>
            </w:r>
          </w:p>
        </w:tc>
        <w:tc>
          <w:tcPr>
            <w:tcW w:w="2011"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4"/>
              <w:rPr>
                <w:rFonts w:ascii="Times New Roman" w:eastAsia="Calibri" w:hAnsi="Times New Roman"/>
                <w:lang w:eastAsia="en-US"/>
              </w:rPr>
            </w:pPr>
            <w:r w:rsidRPr="00507D96">
              <w:rPr>
                <w:rFonts w:ascii="Times New Roman" w:eastAsia="Arial" w:hAnsi="Times New Roman"/>
                <w:sz w:val="20"/>
                <w:lang w:eastAsia="en-US"/>
              </w:rPr>
              <w:t xml:space="preserve">Serial 0/0/1 (S0/0/1) </w:t>
            </w:r>
          </w:p>
        </w:tc>
      </w:tr>
      <w:tr w:rsidR="00507D96" w:rsidRPr="00507D96" w:rsidTr="00507D96">
        <w:trPr>
          <w:trHeight w:val="594"/>
        </w:trPr>
        <w:tc>
          <w:tcPr>
            <w:tcW w:w="1729"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t xml:space="preserve">2801 </w:t>
            </w:r>
          </w:p>
        </w:tc>
        <w:tc>
          <w:tcPr>
            <w:tcW w:w="1806"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4"/>
              <w:rPr>
                <w:rFonts w:ascii="Times New Roman" w:eastAsia="Calibri" w:hAnsi="Times New Roman"/>
                <w:lang w:eastAsia="en-US"/>
              </w:rPr>
            </w:pPr>
            <w:r w:rsidRPr="00507D96">
              <w:rPr>
                <w:rFonts w:ascii="Times New Roman" w:eastAsia="Arial" w:hAnsi="Times New Roman"/>
                <w:sz w:val="20"/>
                <w:lang w:eastAsia="en-US"/>
              </w:rPr>
              <w:t xml:space="preserve">Fast Ethernet 0/0 (F0/0) </w:t>
            </w:r>
          </w:p>
        </w:tc>
        <w:tc>
          <w:tcPr>
            <w:tcW w:w="1806"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5"/>
              <w:rPr>
                <w:rFonts w:ascii="Times New Roman" w:eastAsia="Calibri" w:hAnsi="Times New Roman"/>
                <w:lang w:eastAsia="en-US"/>
              </w:rPr>
            </w:pPr>
            <w:r w:rsidRPr="00507D96">
              <w:rPr>
                <w:rFonts w:ascii="Times New Roman" w:eastAsia="Arial" w:hAnsi="Times New Roman"/>
                <w:sz w:val="20"/>
                <w:lang w:eastAsia="en-US"/>
              </w:rPr>
              <w:t xml:space="preserve">Fast Ethernet 0/1 (F0/1) </w:t>
            </w:r>
          </w:p>
        </w:tc>
        <w:tc>
          <w:tcPr>
            <w:tcW w:w="2009"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5"/>
              <w:rPr>
                <w:rFonts w:ascii="Times New Roman" w:eastAsia="Calibri" w:hAnsi="Times New Roman"/>
                <w:lang w:eastAsia="en-US"/>
              </w:rPr>
            </w:pPr>
            <w:r w:rsidRPr="00507D96">
              <w:rPr>
                <w:rFonts w:ascii="Times New Roman" w:eastAsia="Arial" w:hAnsi="Times New Roman"/>
                <w:sz w:val="20"/>
                <w:lang w:eastAsia="en-US"/>
              </w:rPr>
              <w:t xml:space="preserve">Serial 0/1/0 (S0/1/0) </w:t>
            </w:r>
          </w:p>
        </w:tc>
        <w:tc>
          <w:tcPr>
            <w:tcW w:w="2011"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5"/>
              <w:rPr>
                <w:rFonts w:ascii="Times New Roman" w:eastAsia="Calibri" w:hAnsi="Times New Roman"/>
                <w:lang w:eastAsia="en-US"/>
              </w:rPr>
            </w:pPr>
            <w:r w:rsidRPr="00507D96">
              <w:rPr>
                <w:rFonts w:ascii="Times New Roman" w:eastAsia="Arial" w:hAnsi="Times New Roman"/>
                <w:sz w:val="20"/>
                <w:lang w:eastAsia="en-US"/>
              </w:rPr>
              <w:t xml:space="preserve">Serial 0/1/1 (S0/1/1) </w:t>
            </w:r>
          </w:p>
        </w:tc>
      </w:tr>
      <w:tr w:rsidR="00507D96" w:rsidRPr="00507D96" w:rsidTr="00507D96">
        <w:trPr>
          <w:trHeight w:val="601"/>
        </w:trPr>
        <w:tc>
          <w:tcPr>
            <w:tcW w:w="1729"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t xml:space="preserve">2811 </w:t>
            </w:r>
          </w:p>
        </w:tc>
        <w:tc>
          <w:tcPr>
            <w:tcW w:w="1806"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4"/>
              <w:rPr>
                <w:rFonts w:ascii="Times New Roman" w:eastAsia="Calibri" w:hAnsi="Times New Roman"/>
                <w:lang w:eastAsia="en-US"/>
              </w:rPr>
            </w:pPr>
            <w:r w:rsidRPr="00507D96">
              <w:rPr>
                <w:rFonts w:ascii="Times New Roman" w:eastAsia="Arial" w:hAnsi="Times New Roman"/>
                <w:sz w:val="20"/>
                <w:lang w:eastAsia="en-US"/>
              </w:rPr>
              <w:t xml:space="preserve">Fast Ethernet 0/0 (F0/0) </w:t>
            </w:r>
          </w:p>
        </w:tc>
        <w:tc>
          <w:tcPr>
            <w:tcW w:w="1806"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5"/>
              <w:rPr>
                <w:rFonts w:ascii="Times New Roman" w:eastAsia="Calibri" w:hAnsi="Times New Roman"/>
                <w:lang w:eastAsia="en-US"/>
              </w:rPr>
            </w:pPr>
            <w:r w:rsidRPr="00507D96">
              <w:rPr>
                <w:rFonts w:ascii="Times New Roman" w:eastAsia="Arial" w:hAnsi="Times New Roman"/>
                <w:sz w:val="20"/>
                <w:lang w:eastAsia="en-US"/>
              </w:rPr>
              <w:t xml:space="preserve">Fast Ethernet 0/1 (F0/1) </w:t>
            </w:r>
          </w:p>
        </w:tc>
        <w:tc>
          <w:tcPr>
            <w:tcW w:w="2009"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5"/>
              <w:rPr>
                <w:rFonts w:ascii="Times New Roman" w:eastAsia="Calibri" w:hAnsi="Times New Roman"/>
                <w:lang w:eastAsia="en-US"/>
              </w:rPr>
            </w:pPr>
            <w:r w:rsidRPr="00507D96">
              <w:rPr>
                <w:rFonts w:ascii="Times New Roman" w:eastAsia="Arial" w:hAnsi="Times New Roman"/>
                <w:sz w:val="20"/>
                <w:lang w:eastAsia="en-US"/>
              </w:rPr>
              <w:t xml:space="preserve">Serial 0/0/0 (S0/0/0) </w:t>
            </w:r>
          </w:p>
        </w:tc>
        <w:tc>
          <w:tcPr>
            <w:tcW w:w="2011"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5"/>
              <w:rPr>
                <w:rFonts w:ascii="Times New Roman" w:eastAsia="Calibri" w:hAnsi="Times New Roman"/>
                <w:lang w:eastAsia="en-US"/>
              </w:rPr>
            </w:pPr>
            <w:r w:rsidRPr="00507D96">
              <w:rPr>
                <w:rFonts w:ascii="Times New Roman" w:eastAsia="Arial" w:hAnsi="Times New Roman"/>
                <w:sz w:val="20"/>
                <w:lang w:eastAsia="en-US"/>
              </w:rPr>
              <w:t xml:space="preserve">Serial 0/0/1 (S0/0/1) </w:t>
            </w:r>
          </w:p>
        </w:tc>
      </w:tr>
      <w:tr w:rsidR="00507D96" w:rsidRPr="00507D96" w:rsidTr="00507D96">
        <w:trPr>
          <w:trHeight w:val="594"/>
        </w:trPr>
        <w:tc>
          <w:tcPr>
            <w:tcW w:w="1729"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Arial" w:hAnsi="Times New Roman"/>
                <w:sz w:val="20"/>
                <w:lang w:eastAsia="en-US"/>
              </w:rPr>
              <w:t xml:space="preserve">2900 </w:t>
            </w:r>
          </w:p>
        </w:tc>
        <w:tc>
          <w:tcPr>
            <w:tcW w:w="1806"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4" w:right="19"/>
              <w:rPr>
                <w:rFonts w:ascii="Times New Roman" w:eastAsia="Calibri" w:hAnsi="Times New Roman"/>
                <w:lang w:eastAsia="en-US"/>
              </w:rPr>
            </w:pPr>
            <w:r w:rsidRPr="00507D96">
              <w:rPr>
                <w:rFonts w:ascii="Times New Roman" w:eastAsia="Arial" w:hAnsi="Times New Roman"/>
                <w:sz w:val="20"/>
                <w:lang w:eastAsia="en-US"/>
              </w:rPr>
              <w:t xml:space="preserve">Gigabit Ethernet 0/0 (G0/0) </w:t>
            </w:r>
          </w:p>
        </w:tc>
        <w:tc>
          <w:tcPr>
            <w:tcW w:w="1806"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4" w:right="19"/>
              <w:rPr>
                <w:rFonts w:ascii="Times New Roman" w:eastAsia="Calibri" w:hAnsi="Times New Roman"/>
                <w:lang w:eastAsia="en-US"/>
              </w:rPr>
            </w:pPr>
            <w:r w:rsidRPr="00507D96">
              <w:rPr>
                <w:rFonts w:ascii="Times New Roman" w:eastAsia="Arial" w:hAnsi="Times New Roman"/>
                <w:sz w:val="20"/>
                <w:lang w:eastAsia="en-US"/>
              </w:rPr>
              <w:t xml:space="preserve">Gigabit Ethernet 0/1 (G0/1) </w:t>
            </w:r>
          </w:p>
        </w:tc>
        <w:tc>
          <w:tcPr>
            <w:tcW w:w="2009"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4"/>
              <w:rPr>
                <w:rFonts w:ascii="Times New Roman" w:eastAsia="Calibri" w:hAnsi="Times New Roman"/>
                <w:lang w:eastAsia="en-US"/>
              </w:rPr>
            </w:pPr>
            <w:r w:rsidRPr="00507D96">
              <w:rPr>
                <w:rFonts w:ascii="Times New Roman" w:eastAsia="Arial" w:hAnsi="Times New Roman"/>
                <w:sz w:val="20"/>
                <w:lang w:eastAsia="en-US"/>
              </w:rPr>
              <w:t xml:space="preserve">Serial 0/0/0 (S0/0/0) </w:t>
            </w:r>
          </w:p>
        </w:tc>
        <w:tc>
          <w:tcPr>
            <w:tcW w:w="2011"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0" w:lineRule="auto"/>
              <w:ind w:left="4"/>
              <w:rPr>
                <w:rFonts w:ascii="Times New Roman" w:eastAsia="Calibri" w:hAnsi="Times New Roman"/>
                <w:lang w:eastAsia="en-US"/>
              </w:rPr>
            </w:pPr>
            <w:r w:rsidRPr="00507D96">
              <w:rPr>
                <w:rFonts w:ascii="Times New Roman" w:eastAsia="Arial" w:hAnsi="Times New Roman"/>
                <w:sz w:val="20"/>
                <w:lang w:eastAsia="en-US"/>
              </w:rPr>
              <w:t xml:space="preserve">Serial 0/0/1 (S0/0/1) </w:t>
            </w:r>
          </w:p>
        </w:tc>
      </w:tr>
      <w:tr w:rsidR="00507D96" w:rsidRPr="00507D96" w:rsidTr="003746C8">
        <w:trPr>
          <w:trHeight w:val="1929"/>
        </w:trPr>
        <w:tc>
          <w:tcPr>
            <w:tcW w:w="9361" w:type="dxa"/>
            <w:gridSpan w:val="5"/>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0" w:line="242" w:lineRule="auto"/>
              <w:ind w:right="53"/>
              <w:rPr>
                <w:rFonts w:ascii="Times New Roman" w:eastAsia="Calibri" w:hAnsi="Times New Roman"/>
                <w:lang w:val="ru-RU" w:eastAsia="en-US"/>
              </w:rPr>
            </w:pPr>
            <w:r w:rsidRPr="00507D96">
              <w:rPr>
                <w:rFonts w:ascii="Times New Roman" w:eastAsia="Arial" w:hAnsi="Times New Roman"/>
                <w:b/>
                <w:sz w:val="20"/>
                <w:lang w:val="ru-RU" w:eastAsia="en-US"/>
              </w:rPr>
              <w:t>Примечание</w:t>
            </w:r>
            <w:r w:rsidRPr="00507D96">
              <w:rPr>
                <w:rFonts w:ascii="Times New Roman" w:eastAsia="Arial" w:hAnsi="Times New Roman"/>
                <w:sz w:val="20"/>
                <w:lang w:val="ru-RU" w:eastAsia="en-US"/>
              </w:rPr>
              <w:t xml:space="preserve">. Чтобы узнать, каким образом настроен маршрутизатор, изучите интерфейсы с целью определения типа маршрутизатора и количества имеющихся на нём интерфейсов. Эффективного способа перечисления всех сочетаний настроек для каждого класса маршрутизаторов не существует. </w:t>
            </w:r>
          </w:p>
          <w:p w:rsidR="00507D96" w:rsidRPr="00507D96" w:rsidRDefault="00507D96" w:rsidP="00507D96">
            <w:pPr>
              <w:spacing w:after="0" w:line="240" w:lineRule="auto"/>
              <w:rPr>
                <w:rFonts w:ascii="Times New Roman" w:eastAsia="Calibri" w:hAnsi="Times New Roman"/>
                <w:lang w:val="ru-RU" w:eastAsia="en-US"/>
              </w:rPr>
            </w:pPr>
            <w:r w:rsidRPr="00507D96">
              <w:rPr>
                <w:rFonts w:ascii="Times New Roman" w:eastAsia="Arial" w:hAnsi="Times New Roman"/>
                <w:sz w:val="20"/>
                <w:lang w:val="ru-RU" w:eastAsia="en-US"/>
              </w:rPr>
              <w:t xml:space="preserve">В данной таблице содержатся идентификаторы возможных сочетаний </w:t>
            </w:r>
            <w:r w:rsidRPr="00507D96">
              <w:rPr>
                <w:rFonts w:ascii="Times New Roman" w:eastAsia="Arial" w:hAnsi="Times New Roman"/>
                <w:sz w:val="20"/>
                <w:lang w:eastAsia="en-US"/>
              </w:rPr>
              <w:t>Ethernet</w:t>
            </w:r>
            <w:r w:rsidRPr="00507D96">
              <w:rPr>
                <w:rFonts w:ascii="Times New Roman" w:eastAsia="Arial" w:hAnsi="Times New Roman"/>
                <w:sz w:val="20"/>
                <w:lang w:val="ru-RU" w:eastAsia="en-US"/>
              </w:rPr>
              <w:t xml:space="preserve"> и последовательных (</w:t>
            </w:r>
            <w:r w:rsidRPr="00507D96">
              <w:rPr>
                <w:rFonts w:ascii="Times New Roman" w:eastAsia="Arial" w:hAnsi="Times New Roman"/>
                <w:sz w:val="20"/>
                <w:lang w:eastAsia="en-US"/>
              </w:rPr>
              <w:t>Serial</w:t>
            </w:r>
            <w:r w:rsidRPr="00507D96">
              <w:rPr>
                <w:rFonts w:ascii="Times New Roman" w:eastAsia="Arial" w:hAnsi="Times New Roman"/>
                <w:sz w:val="20"/>
                <w:lang w:val="ru-RU" w:eastAsia="en-US"/>
              </w:rPr>
              <w:t xml:space="preserve">) интерфейсов в устройстве. В таблицу не включены какие-либо иные типы интерфейсов, даже если на определённом маршрутизаторе они присутствуют. В качестве примера можно привести интерфейс </w:t>
            </w:r>
            <w:r w:rsidRPr="00507D96">
              <w:rPr>
                <w:rFonts w:ascii="Times New Roman" w:eastAsia="Arial" w:hAnsi="Times New Roman"/>
                <w:sz w:val="20"/>
                <w:lang w:eastAsia="en-US"/>
              </w:rPr>
              <w:t>ISDN</w:t>
            </w:r>
            <w:r w:rsidRPr="00507D96">
              <w:rPr>
                <w:rFonts w:ascii="Times New Roman" w:eastAsia="Arial" w:hAnsi="Times New Roman"/>
                <w:sz w:val="20"/>
                <w:lang w:val="ru-RU" w:eastAsia="en-US"/>
              </w:rPr>
              <w:t xml:space="preserve"> </w:t>
            </w:r>
            <w:r w:rsidRPr="00507D96">
              <w:rPr>
                <w:rFonts w:ascii="Times New Roman" w:eastAsia="Arial" w:hAnsi="Times New Roman"/>
                <w:sz w:val="20"/>
                <w:lang w:eastAsia="en-US"/>
              </w:rPr>
              <w:t>BRI</w:t>
            </w:r>
            <w:r w:rsidRPr="00507D96">
              <w:rPr>
                <w:rFonts w:ascii="Times New Roman" w:eastAsia="Arial" w:hAnsi="Times New Roman"/>
                <w:sz w:val="20"/>
                <w:lang w:val="ru-RU" w:eastAsia="en-US"/>
              </w:rPr>
              <w:t xml:space="preserve">. Строка в скобках — это принятое сокращение, которое можно использовать в командах </w:t>
            </w:r>
            <w:r w:rsidRPr="00507D96">
              <w:rPr>
                <w:rFonts w:ascii="Times New Roman" w:eastAsia="Arial" w:hAnsi="Times New Roman"/>
                <w:sz w:val="20"/>
                <w:lang w:eastAsia="en-US"/>
              </w:rPr>
              <w:t>Cisco</w:t>
            </w:r>
            <w:r w:rsidRPr="00507D96">
              <w:rPr>
                <w:rFonts w:ascii="Times New Roman" w:eastAsia="Arial" w:hAnsi="Times New Roman"/>
                <w:sz w:val="20"/>
                <w:lang w:val="ru-RU" w:eastAsia="en-US"/>
              </w:rPr>
              <w:t xml:space="preserve"> </w:t>
            </w:r>
            <w:r w:rsidRPr="00507D96">
              <w:rPr>
                <w:rFonts w:ascii="Times New Roman" w:eastAsia="Arial" w:hAnsi="Times New Roman"/>
                <w:sz w:val="20"/>
                <w:lang w:eastAsia="en-US"/>
              </w:rPr>
              <w:t>IOS</w:t>
            </w:r>
            <w:r w:rsidRPr="00507D96">
              <w:rPr>
                <w:rFonts w:ascii="Times New Roman" w:eastAsia="Arial" w:hAnsi="Times New Roman"/>
                <w:sz w:val="20"/>
                <w:lang w:val="ru-RU" w:eastAsia="en-US"/>
              </w:rPr>
              <w:t xml:space="preserve"> для представления интерфейса. </w:t>
            </w:r>
          </w:p>
        </w:tc>
      </w:tr>
    </w:tbl>
    <w:p w:rsidR="00507D96" w:rsidRDefault="00507D96" w:rsidP="00507D96">
      <w:pPr>
        <w:spacing w:after="0" w:line="360" w:lineRule="auto"/>
        <w:contextualSpacing/>
        <w:jc w:val="center"/>
        <w:rPr>
          <w:rFonts w:ascii="Times New Roman" w:eastAsia="Calibri" w:hAnsi="Times New Roman"/>
          <w:b/>
          <w:sz w:val="24"/>
          <w:szCs w:val="24"/>
          <w:lang w:eastAsia="en-US"/>
        </w:rPr>
      </w:pPr>
      <w:r>
        <w:rPr>
          <w:rFonts w:ascii="Times New Roman" w:eastAsia="Calibri" w:hAnsi="Times New Roman"/>
          <w:b/>
          <w:sz w:val="24"/>
          <w:szCs w:val="24"/>
          <w:lang w:eastAsia="en-US"/>
        </w:rPr>
        <w:lastRenderedPageBreak/>
        <w:t>Практическая работа 34</w:t>
      </w:r>
    </w:p>
    <w:p w:rsidR="00507D96" w:rsidRPr="00507D96" w:rsidRDefault="00507D96" w:rsidP="00507D96">
      <w:pPr>
        <w:spacing w:after="0" w:line="360" w:lineRule="auto"/>
        <w:contextualSpacing/>
        <w:rPr>
          <w:rFonts w:ascii="Times New Roman" w:eastAsia="Calibri" w:hAnsi="Times New Roman"/>
          <w:b/>
          <w:sz w:val="24"/>
          <w:lang w:eastAsia="en-US"/>
        </w:rPr>
      </w:pPr>
      <w:r w:rsidRPr="00507D96">
        <w:rPr>
          <w:rFonts w:ascii="Times New Roman" w:eastAsia="Calibri" w:hAnsi="Times New Roman"/>
          <w:b/>
          <w:sz w:val="24"/>
          <w:szCs w:val="24"/>
          <w:lang w:eastAsia="en-US"/>
        </w:rPr>
        <w:t>Изучение программного обеспечения для мониторинга сети</w:t>
      </w:r>
    </w:p>
    <w:p w:rsidR="00507D96" w:rsidRPr="00507D96" w:rsidRDefault="00507D96" w:rsidP="00507D96">
      <w:pPr>
        <w:spacing w:after="0" w:line="360" w:lineRule="auto"/>
        <w:contextualSpacing/>
        <w:rPr>
          <w:rFonts w:ascii="Times New Roman" w:eastAsia="Calibri" w:hAnsi="Times New Roman"/>
          <w:b/>
          <w:sz w:val="24"/>
          <w:lang w:eastAsia="en-US"/>
        </w:rPr>
      </w:pPr>
      <w:r w:rsidRPr="00507D96">
        <w:rPr>
          <w:rFonts w:ascii="Times New Roman" w:eastAsia="Calibri" w:hAnsi="Times New Roman"/>
          <w:b/>
          <w:sz w:val="24"/>
          <w:lang w:eastAsia="en-US"/>
        </w:rPr>
        <w:t>Цели работы: Изучить программное обеспечение для мониторинга сети</w:t>
      </w:r>
    </w:p>
    <w:p w:rsidR="00507D96" w:rsidRPr="00507D96" w:rsidRDefault="00507D96" w:rsidP="00507D96">
      <w:pPr>
        <w:keepNext/>
        <w:keepLines/>
        <w:spacing w:before="240" w:after="155" w:line="259" w:lineRule="auto"/>
        <w:ind w:left="-5"/>
        <w:outlineLvl w:val="0"/>
        <w:rPr>
          <w:rFonts w:ascii="Times New Roman" w:eastAsia="DengXian Light" w:hAnsi="Times New Roman"/>
          <w:sz w:val="32"/>
          <w:szCs w:val="32"/>
          <w:lang w:eastAsia="en-US"/>
        </w:rPr>
      </w:pPr>
      <w:r w:rsidRPr="00507D96">
        <w:rPr>
          <w:rFonts w:ascii="Times New Roman" w:eastAsia="DengXian Light" w:hAnsi="Times New Roman"/>
          <w:sz w:val="24"/>
          <w:szCs w:val="32"/>
          <w:lang w:eastAsia="en-US"/>
        </w:rPr>
        <w:t xml:space="preserve">Задачи </w:t>
      </w:r>
    </w:p>
    <w:p w:rsidR="00507D96" w:rsidRPr="00507D96" w:rsidRDefault="00507D96" w:rsidP="00507D96">
      <w:pPr>
        <w:spacing w:after="189" w:line="259" w:lineRule="auto"/>
        <w:ind w:left="355"/>
        <w:rPr>
          <w:rFonts w:ascii="Times New Roman" w:eastAsia="Calibri" w:hAnsi="Times New Roman"/>
          <w:lang w:eastAsia="en-US"/>
        </w:rPr>
      </w:pPr>
      <w:r w:rsidRPr="00507D96">
        <w:rPr>
          <w:rFonts w:ascii="Times New Roman" w:eastAsia="Calibri" w:hAnsi="Times New Roman"/>
          <w:b/>
          <w:lang w:eastAsia="en-US"/>
        </w:rPr>
        <w:t xml:space="preserve">Часть 1. Проверка знаний по мониторингу сетей </w:t>
      </w:r>
    </w:p>
    <w:p w:rsidR="00507D96" w:rsidRPr="00507D96" w:rsidRDefault="00507D96" w:rsidP="00507D96">
      <w:pPr>
        <w:spacing w:after="189" w:line="259" w:lineRule="auto"/>
        <w:ind w:left="355"/>
        <w:rPr>
          <w:rFonts w:ascii="Times New Roman" w:eastAsia="Calibri" w:hAnsi="Times New Roman"/>
          <w:lang w:eastAsia="en-US"/>
        </w:rPr>
      </w:pPr>
      <w:r w:rsidRPr="00507D96">
        <w:rPr>
          <w:rFonts w:ascii="Times New Roman" w:eastAsia="Calibri" w:hAnsi="Times New Roman"/>
          <w:b/>
          <w:lang w:eastAsia="en-US"/>
        </w:rPr>
        <w:t xml:space="preserve">Часть 2. Изучение инструментов мониторинга сетей </w:t>
      </w:r>
    </w:p>
    <w:p w:rsidR="00507D96" w:rsidRPr="00507D96" w:rsidRDefault="00507D96" w:rsidP="00507D96">
      <w:pPr>
        <w:spacing w:after="368" w:line="259" w:lineRule="auto"/>
        <w:ind w:left="355"/>
        <w:rPr>
          <w:rFonts w:ascii="Times New Roman" w:eastAsia="Calibri" w:hAnsi="Times New Roman"/>
          <w:lang w:eastAsia="en-US"/>
        </w:rPr>
      </w:pPr>
      <w:r w:rsidRPr="00507D96">
        <w:rPr>
          <w:rFonts w:ascii="Times New Roman" w:eastAsia="Calibri" w:hAnsi="Times New Roman"/>
          <w:b/>
          <w:lang w:eastAsia="en-US"/>
        </w:rPr>
        <w:t xml:space="preserve">Часть 3. Выбор инструмента для мониторинга сетей </w:t>
      </w:r>
    </w:p>
    <w:p w:rsidR="00507D96" w:rsidRPr="00507D96" w:rsidRDefault="00507D96" w:rsidP="00507D96">
      <w:pPr>
        <w:keepNext/>
        <w:keepLines/>
        <w:spacing w:before="240" w:after="103" w:line="259" w:lineRule="auto"/>
        <w:ind w:left="-5"/>
        <w:jc w:val="both"/>
        <w:outlineLvl w:val="0"/>
        <w:rPr>
          <w:rFonts w:ascii="Times New Roman" w:eastAsia="DengXian Light" w:hAnsi="Times New Roman"/>
          <w:sz w:val="32"/>
          <w:szCs w:val="32"/>
          <w:lang w:eastAsia="en-US"/>
        </w:rPr>
      </w:pPr>
      <w:r w:rsidRPr="00507D96">
        <w:rPr>
          <w:rFonts w:ascii="Times New Roman" w:eastAsia="DengXian Light" w:hAnsi="Times New Roman"/>
          <w:sz w:val="24"/>
          <w:szCs w:val="32"/>
          <w:lang w:eastAsia="en-US"/>
        </w:rPr>
        <w:t xml:space="preserve">Общие сведения/сценарий </w:t>
      </w:r>
    </w:p>
    <w:p w:rsidR="00507D96" w:rsidRPr="00507D96" w:rsidRDefault="00507D96" w:rsidP="00507D96">
      <w:pPr>
        <w:spacing w:after="160" w:line="259" w:lineRule="auto"/>
        <w:ind w:left="355"/>
        <w:jc w:val="both"/>
        <w:rPr>
          <w:rFonts w:ascii="Times New Roman" w:eastAsia="Calibri" w:hAnsi="Times New Roman"/>
          <w:lang w:eastAsia="en-US"/>
        </w:rPr>
      </w:pPr>
      <w:r w:rsidRPr="00507D96">
        <w:rPr>
          <w:rFonts w:ascii="Times New Roman" w:eastAsia="Calibri" w:hAnsi="Times New Roman"/>
          <w:lang w:eastAsia="en-US"/>
        </w:rPr>
        <w:t xml:space="preserve">Мониторинг необходим для сетей любого размера. Профилактическое наблюдение за сетевой инфраструктурой поможет администраторам сети выполнять ежедневные обязанности. Существуют различные средства мониторинга сети, которые отличаются по стоимости в зависимости от возможностей, количества сетей и поддерживаемых узлов. </w:t>
      </w:r>
    </w:p>
    <w:p w:rsidR="00507D96" w:rsidRPr="00507D96" w:rsidRDefault="00507D96" w:rsidP="00507D96">
      <w:pPr>
        <w:spacing w:after="344" w:line="259" w:lineRule="auto"/>
        <w:ind w:left="355" w:right="721"/>
        <w:jc w:val="both"/>
        <w:rPr>
          <w:rFonts w:ascii="Times New Roman" w:eastAsia="Calibri" w:hAnsi="Times New Roman"/>
          <w:lang w:eastAsia="en-US"/>
        </w:rPr>
      </w:pPr>
      <w:r w:rsidRPr="00507D96">
        <w:rPr>
          <w:rFonts w:ascii="Times New Roman" w:eastAsia="Calibri" w:hAnsi="Times New Roman"/>
          <w:lang w:eastAsia="en-US"/>
        </w:rPr>
        <w:t xml:space="preserve">В этой лабораторной работе будет исследоваться доступное ПО для мониторинга сети. Вашей задачей будет сбор информации о программных продуктах и их функциях. Один продукт вы рассмотрите более подробно и перечислите некоторые из его основных функций. </w:t>
      </w:r>
    </w:p>
    <w:p w:rsidR="00507D96" w:rsidRPr="00507D96" w:rsidRDefault="00507D96" w:rsidP="00507D96">
      <w:pPr>
        <w:keepNext/>
        <w:keepLines/>
        <w:spacing w:before="240" w:after="155" w:line="259" w:lineRule="auto"/>
        <w:ind w:left="-5"/>
        <w:outlineLvl w:val="0"/>
        <w:rPr>
          <w:rFonts w:ascii="Times New Roman" w:eastAsia="DengXian Light" w:hAnsi="Times New Roman"/>
          <w:sz w:val="32"/>
          <w:szCs w:val="32"/>
          <w:lang w:eastAsia="en-US"/>
        </w:rPr>
      </w:pPr>
      <w:r w:rsidRPr="00507D96">
        <w:rPr>
          <w:rFonts w:ascii="Times New Roman" w:eastAsia="DengXian Light" w:hAnsi="Times New Roman"/>
          <w:sz w:val="24"/>
          <w:szCs w:val="32"/>
          <w:lang w:eastAsia="en-US"/>
        </w:rPr>
        <w:t xml:space="preserve">Необходимые ресурсы </w:t>
      </w:r>
    </w:p>
    <w:p w:rsidR="00507D96" w:rsidRPr="00507D96" w:rsidRDefault="00507D96" w:rsidP="00507D96">
      <w:pPr>
        <w:tabs>
          <w:tab w:val="center" w:pos="406"/>
          <w:tab w:val="center" w:pos="2008"/>
        </w:tabs>
        <w:spacing w:after="385" w:line="259" w:lineRule="auto"/>
        <w:rPr>
          <w:rFonts w:ascii="Times New Roman" w:eastAsia="Calibri" w:hAnsi="Times New Roman"/>
          <w:lang w:eastAsia="en-US"/>
        </w:rPr>
      </w:pPr>
      <w:r w:rsidRPr="00507D96">
        <w:rPr>
          <w:rFonts w:ascii="Times New Roman" w:eastAsia="Calibri" w:hAnsi="Times New Roman"/>
          <w:lang w:eastAsia="en-US"/>
        </w:rPr>
        <w:tab/>
      </w:r>
      <w:r w:rsidRPr="00507D96">
        <w:rPr>
          <w:rFonts w:ascii="Times New Roman" w:eastAsia="Segoe UI Symbol" w:hAnsi="Times New Roman"/>
          <w:lang w:eastAsia="en-US"/>
        </w:rPr>
        <w:t>•</w:t>
      </w:r>
      <w:r w:rsidRPr="00507D96">
        <w:rPr>
          <w:rFonts w:ascii="Times New Roman" w:eastAsia="Calibri" w:hAnsi="Times New Roman"/>
          <w:lang w:eastAsia="en-US"/>
        </w:rPr>
        <w:t xml:space="preserve"> </w:t>
      </w:r>
      <w:r w:rsidRPr="00507D96">
        <w:rPr>
          <w:rFonts w:ascii="Times New Roman" w:eastAsia="Calibri" w:hAnsi="Times New Roman"/>
          <w:lang w:eastAsia="en-US"/>
        </w:rPr>
        <w:tab/>
        <w:t xml:space="preserve">ПК с доступом к Интернету. </w:t>
      </w:r>
    </w:p>
    <w:p w:rsidR="00507D96" w:rsidRPr="00507D96" w:rsidRDefault="00507D96" w:rsidP="00507D96">
      <w:pPr>
        <w:keepNext/>
        <w:keepLines/>
        <w:spacing w:before="240" w:after="176" w:line="259" w:lineRule="auto"/>
        <w:ind w:left="-5"/>
        <w:outlineLvl w:val="0"/>
        <w:rPr>
          <w:rFonts w:ascii="Times New Roman" w:eastAsia="DengXian Light" w:hAnsi="Times New Roman"/>
          <w:sz w:val="28"/>
          <w:szCs w:val="28"/>
          <w:lang w:eastAsia="en-US"/>
        </w:rPr>
      </w:pPr>
      <w:r w:rsidRPr="00507D96">
        <w:rPr>
          <w:rFonts w:ascii="Times New Roman" w:eastAsia="DengXian Light" w:hAnsi="Times New Roman"/>
          <w:sz w:val="28"/>
          <w:szCs w:val="28"/>
          <w:lang w:eastAsia="en-US"/>
        </w:rPr>
        <w:t xml:space="preserve">Часть 1: Проверка знаний по мониторингу сетей </w:t>
      </w:r>
    </w:p>
    <w:p w:rsidR="00507D96" w:rsidRPr="00507D96" w:rsidRDefault="00507D96" w:rsidP="00507D96">
      <w:pPr>
        <w:spacing w:after="160" w:line="259" w:lineRule="auto"/>
        <w:ind w:left="355"/>
        <w:rPr>
          <w:rFonts w:ascii="Times New Roman" w:eastAsia="Calibri" w:hAnsi="Times New Roman"/>
          <w:lang w:eastAsia="en-US"/>
        </w:rPr>
      </w:pPr>
      <w:r w:rsidRPr="00507D96">
        <w:rPr>
          <w:rFonts w:ascii="Times New Roman" w:eastAsia="Calibri" w:hAnsi="Times New Roman"/>
          <w:lang w:eastAsia="en-US"/>
        </w:rPr>
        <w:t xml:space="preserve">Опишите, в чем, по вашему мнению, заключается процесс мониторинга сети. Приведите пример его использования в сети организации. </w:t>
      </w:r>
    </w:p>
    <w:p w:rsidR="00507D96" w:rsidRPr="00507D96" w:rsidRDefault="00507D96" w:rsidP="00507D96">
      <w:pPr>
        <w:spacing w:after="160" w:line="259" w:lineRule="auto"/>
        <w:ind w:left="355"/>
        <w:rPr>
          <w:rFonts w:ascii="Times New Roman" w:eastAsia="Calibri" w:hAnsi="Times New Roman"/>
          <w:lang w:eastAsia="en-US"/>
        </w:rPr>
      </w:pPr>
      <w:r w:rsidRPr="00507D96">
        <w:rPr>
          <w:rFonts w:ascii="Times New Roman" w:eastAsia="Calibri" w:hAnsi="Times New Roman"/>
          <w:lang w:eastAsia="en-US"/>
        </w:rPr>
        <w:t>_________________________________________________________________________________</w:t>
      </w:r>
    </w:p>
    <w:p w:rsidR="00507D96" w:rsidRPr="00507D96" w:rsidRDefault="00507D96" w:rsidP="00507D96">
      <w:pPr>
        <w:keepNext/>
        <w:keepLines/>
        <w:spacing w:before="240" w:after="0" w:line="259" w:lineRule="auto"/>
        <w:ind w:left="-5"/>
        <w:outlineLvl w:val="0"/>
        <w:rPr>
          <w:rFonts w:ascii="Times New Roman" w:eastAsia="DengXian Light" w:hAnsi="Times New Roman"/>
          <w:sz w:val="28"/>
          <w:szCs w:val="28"/>
          <w:lang w:eastAsia="en-US"/>
        </w:rPr>
      </w:pPr>
      <w:r w:rsidRPr="00507D96">
        <w:rPr>
          <w:rFonts w:ascii="Times New Roman" w:eastAsia="DengXian Light" w:hAnsi="Times New Roman"/>
          <w:sz w:val="28"/>
          <w:szCs w:val="28"/>
          <w:lang w:eastAsia="en-US"/>
        </w:rPr>
        <w:t xml:space="preserve">Часть 2: Изучение инструментов мониторинга сети </w:t>
      </w:r>
    </w:p>
    <w:p w:rsidR="00507D96" w:rsidRPr="00507D96" w:rsidRDefault="00507D96" w:rsidP="00507D96">
      <w:pPr>
        <w:spacing w:after="207" w:line="259" w:lineRule="auto"/>
        <w:ind w:left="-5"/>
        <w:rPr>
          <w:rFonts w:ascii="Times New Roman" w:eastAsia="Calibri" w:hAnsi="Times New Roman"/>
          <w:lang w:eastAsia="en-US"/>
        </w:rPr>
      </w:pPr>
      <w:r w:rsidRPr="00507D96">
        <w:rPr>
          <w:rFonts w:ascii="Times New Roman" w:eastAsia="Calibri" w:hAnsi="Times New Roman"/>
          <w:b/>
          <w:lang w:eastAsia="en-US"/>
        </w:rPr>
        <w:t xml:space="preserve">Шаг 1: Проведите исследование и найдите три инструмента мониторинга сети. </w:t>
      </w:r>
    </w:p>
    <w:p w:rsidR="00507D96" w:rsidRPr="00507D96" w:rsidRDefault="00507D96" w:rsidP="00507D96">
      <w:pPr>
        <w:spacing w:after="125" w:line="259" w:lineRule="auto"/>
        <w:ind w:left="355"/>
        <w:rPr>
          <w:rFonts w:ascii="Times New Roman" w:eastAsia="Calibri" w:hAnsi="Times New Roman"/>
          <w:lang w:eastAsia="en-US"/>
        </w:rPr>
      </w:pPr>
      <w:r w:rsidRPr="00507D96">
        <w:rPr>
          <w:rFonts w:ascii="Times New Roman" w:eastAsia="Calibri" w:hAnsi="Times New Roman"/>
          <w:lang w:eastAsia="en-US"/>
        </w:rPr>
        <w:t xml:space="preserve">Перечислите эти три найденных инструмента. </w:t>
      </w:r>
    </w:p>
    <w:p w:rsidR="00507D96" w:rsidRPr="00507D96" w:rsidRDefault="00507D96" w:rsidP="00507D96">
      <w:pPr>
        <w:spacing w:after="0" w:line="259" w:lineRule="auto"/>
        <w:ind w:left="355"/>
        <w:rPr>
          <w:rFonts w:ascii="Times New Roman" w:eastAsia="Calibri" w:hAnsi="Times New Roman"/>
          <w:lang w:eastAsia="en-US"/>
        </w:rPr>
      </w:pPr>
      <w:r w:rsidRPr="00507D96">
        <w:rPr>
          <w:rFonts w:ascii="Times New Roman" w:eastAsia="Calibri" w:hAnsi="Times New Roman"/>
          <w:lang w:eastAsia="en-US"/>
        </w:rPr>
        <w:t>_________________________________________________________________________________</w:t>
      </w:r>
    </w:p>
    <w:p w:rsidR="00507D96" w:rsidRPr="00507D96" w:rsidRDefault="00507D96" w:rsidP="00507D96">
      <w:pPr>
        <w:spacing w:after="0" w:line="259" w:lineRule="auto"/>
        <w:ind w:left="-5"/>
        <w:rPr>
          <w:rFonts w:ascii="Times New Roman" w:eastAsia="Calibri" w:hAnsi="Times New Roman"/>
          <w:lang w:eastAsia="en-US"/>
        </w:rPr>
      </w:pPr>
      <w:r w:rsidRPr="00507D96">
        <w:rPr>
          <w:rFonts w:ascii="Times New Roman" w:eastAsia="Calibri" w:hAnsi="Times New Roman"/>
          <w:b/>
          <w:lang w:eastAsia="en-US"/>
        </w:rPr>
        <w:t xml:space="preserve">Шаг 2: Заполните следующую форму для выбранных инструментов мониторинга сети. </w:t>
      </w:r>
    </w:p>
    <w:tbl>
      <w:tblPr>
        <w:tblStyle w:val="TableGrid15"/>
        <w:tblW w:w="9528" w:type="dxa"/>
        <w:tblInd w:w="-111" w:type="dxa"/>
        <w:tblCellMar>
          <w:top w:w="53" w:type="dxa"/>
          <w:left w:w="114" w:type="dxa"/>
          <w:bottom w:w="46" w:type="dxa"/>
          <w:right w:w="115" w:type="dxa"/>
        </w:tblCellMar>
        <w:tblLook w:val="04A0" w:firstRow="1" w:lastRow="0" w:firstColumn="1" w:lastColumn="0" w:noHBand="0" w:noVBand="1"/>
      </w:tblPr>
      <w:tblGrid>
        <w:gridCol w:w="3177"/>
        <w:gridCol w:w="3176"/>
        <w:gridCol w:w="3175"/>
      </w:tblGrid>
      <w:tr w:rsidR="00507D96" w:rsidRPr="00507D96" w:rsidTr="003746C8">
        <w:trPr>
          <w:trHeight w:val="499"/>
        </w:trPr>
        <w:tc>
          <w:tcPr>
            <w:tcW w:w="3177" w:type="dxa"/>
            <w:tcBorders>
              <w:top w:val="single" w:sz="2" w:space="0" w:color="000000"/>
              <w:left w:val="single" w:sz="2" w:space="0" w:color="000000"/>
              <w:bottom w:val="single" w:sz="2" w:space="0" w:color="000000"/>
              <w:right w:val="single" w:sz="2" w:space="0" w:color="000000"/>
            </w:tcBorders>
            <w:shd w:val="clear" w:color="auto" w:fill="DBE4F0"/>
            <w:vAlign w:val="center"/>
          </w:tcPr>
          <w:p w:rsidR="00507D96" w:rsidRPr="00507D96" w:rsidRDefault="00507D96" w:rsidP="00507D96">
            <w:pPr>
              <w:spacing w:after="0" w:line="240" w:lineRule="auto"/>
              <w:ind w:left="7"/>
              <w:jc w:val="center"/>
              <w:rPr>
                <w:rFonts w:ascii="Times New Roman" w:eastAsia="Calibri" w:hAnsi="Times New Roman"/>
                <w:lang w:eastAsia="en-US"/>
              </w:rPr>
            </w:pPr>
            <w:r w:rsidRPr="00507D96">
              <w:rPr>
                <w:rFonts w:ascii="Times New Roman" w:eastAsia="Calibri" w:hAnsi="Times New Roman"/>
                <w:b/>
                <w:lang w:eastAsia="en-US"/>
              </w:rPr>
              <w:t xml:space="preserve">Поставщик </w:t>
            </w:r>
          </w:p>
        </w:tc>
        <w:tc>
          <w:tcPr>
            <w:tcW w:w="3176" w:type="dxa"/>
            <w:tcBorders>
              <w:top w:val="single" w:sz="2" w:space="0" w:color="000000"/>
              <w:left w:val="single" w:sz="2" w:space="0" w:color="000000"/>
              <w:bottom w:val="single" w:sz="2" w:space="0" w:color="000000"/>
              <w:right w:val="single" w:sz="2" w:space="0" w:color="000000"/>
            </w:tcBorders>
            <w:shd w:val="clear" w:color="auto" w:fill="DBE4F0"/>
            <w:vAlign w:val="center"/>
          </w:tcPr>
          <w:p w:rsidR="00507D96" w:rsidRPr="00507D96" w:rsidRDefault="00507D96" w:rsidP="00507D96">
            <w:pPr>
              <w:spacing w:after="0" w:line="240" w:lineRule="auto"/>
              <w:ind w:left="7"/>
              <w:jc w:val="center"/>
              <w:rPr>
                <w:rFonts w:ascii="Times New Roman" w:eastAsia="Calibri" w:hAnsi="Times New Roman"/>
                <w:lang w:eastAsia="en-US"/>
              </w:rPr>
            </w:pPr>
            <w:r w:rsidRPr="00507D96">
              <w:rPr>
                <w:rFonts w:ascii="Times New Roman" w:eastAsia="Calibri" w:hAnsi="Times New Roman"/>
                <w:b/>
                <w:lang w:eastAsia="en-US"/>
              </w:rPr>
              <w:t xml:space="preserve">Название продукта </w:t>
            </w:r>
          </w:p>
        </w:tc>
        <w:tc>
          <w:tcPr>
            <w:tcW w:w="3175" w:type="dxa"/>
            <w:tcBorders>
              <w:top w:val="single" w:sz="2" w:space="0" w:color="000000"/>
              <w:left w:val="single" w:sz="2" w:space="0" w:color="000000"/>
              <w:bottom w:val="single" w:sz="2" w:space="0" w:color="000000"/>
              <w:right w:val="single" w:sz="2" w:space="0" w:color="000000"/>
            </w:tcBorders>
            <w:shd w:val="clear" w:color="auto" w:fill="DBE4F0"/>
            <w:vAlign w:val="center"/>
          </w:tcPr>
          <w:p w:rsidR="00507D96" w:rsidRPr="00507D96" w:rsidRDefault="00507D96" w:rsidP="00507D96">
            <w:pPr>
              <w:spacing w:after="0" w:line="240" w:lineRule="auto"/>
              <w:ind w:left="11"/>
              <w:jc w:val="center"/>
              <w:rPr>
                <w:rFonts w:ascii="Times New Roman" w:eastAsia="Calibri" w:hAnsi="Times New Roman"/>
                <w:lang w:eastAsia="en-US"/>
              </w:rPr>
            </w:pPr>
            <w:r w:rsidRPr="00507D96">
              <w:rPr>
                <w:rFonts w:ascii="Times New Roman" w:eastAsia="Calibri" w:hAnsi="Times New Roman"/>
                <w:b/>
                <w:lang w:eastAsia="en-US"/>
              </w:rPr>
              <w:t xml:space="preserve">Особенности </w:t>
            </w:r>
          </w:p>
        </w:tc>
      </w:tr>
      <w:tr w:rsidR="00507D96" w:rsidRPr="00507D96" w:rsidTr="003746C8">
        <w:trPr>
          <w:trHeight w:val="1420"/>
        </w:trPr>
        <w:tc>
          <w:tcPr>
            <w:tcW w:w="3177" w:type="dxa"/>
            <w:tcBorders>
              <w:top w:val="single" w:sz="2" w:space="0" w:color="000000"/>
              <w:left w:val="single" w:sz="2" w:space="0" w:color="000000"/>
              <w:bottom w:val="single" w:sz="2" w:space="0" w:color="000000"/>
              <w:right w:val="single" w:sz="2" w:space="0" w:color="000000"/>
            </w:tcBorders>
            <w:vAlign w:val="bottom"/>
          </w:tcPr>
          <w:p w:rsidR="00507D96" w:rsidRPr="00507D96" w:rsidRDefault="00507D96" w:rsidP="00507D96">
            <w:pPr>
              <w:spacing w:after="0" w:line="240" w:lineRule="auto"/>
              <w:ind w:left="4"/>
              <w:rPr>
                <w:rFonts w:ascii="Times New Roman" w:eastAsia="Calibri" w:hAnsi="Times New Roman"/>
                <w:lang w:eastAsia="en-US"/>
              </w:rPr>
            </w:pPr>
            <w:r w:rsidRPr="00507D96">
              <w:rPr>
                <w:rFonts w:ascii="Times New Roman" w:eastAsia="Calibri" w:hAnsi="Times New Roman"/>
                <w:lang w:eastAsia="en-US"/>
              </w:rPr>
              <w:t xml:space="preserve"> </w:t>
            </w:r>
          </w:p>
        </w:tc>
        <w:tc>
          <w:tcPr>
            <w:tcW w:w="3176" w:type="dxa"/>
            <w:tcBorders>
              <w:top w:val="single" w:sz="2" w:space="0" w:color="000000"/>
              <w:left w:val="single" w:sz="2" w:space="0" w:color="000000"/>
              <w:bottom w:val="single" w:sz="2" w:space="0" w:color="000000"/>
              <w:right w:val="single" w:sz="2" w:space="0" w:color="000000"/>
            </w:tcBorders>
            <w:vAlign w:val="bottom"/>
          </w:tcPr>
          <w:p w:rsidR="00507D96" w:rsidRPr="00507D96" w:rsidRDefault="00507D96" w:rsidP="00507D96">
            <w:pPr>
              <w:spacing w:after="0" w:line="240" w:lineRule="auto"/>
              <w:ind w:left="5"/>
              <w:rPr>
                <w:rFonts w:ascii="Times New Roman" w:eastAsia="Calibri" w:hAnsi="Times New Roman"/>
                <w:lang w:eastAsia="en-US"/>
              </w:rPr>
            </w:pPr>
            <w:r w:rsidRPr="00507D96">
              <w:rPr>
                <w:rFonts w:ascii="Times New Roman" w:eastAsia="Calibri" w:hAnsi="Times New Roman"/>
                <w:lang w:eastAsia="en-US"/>
              </w:rPr>
              <w:t xml:space="preserve"> </w:t>
            </w:r>
          </w:p>
        </w:tc>
        <w:tc>
          <w:tcPr>
            <w:tcW w:w="3175"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23" w:line="240" w:lineRule="auto"/>
              <w:rPr>
                <w:rFonts w:ascii="Times New Roman" w:eastAsia="Calibri" w:hAnsi="Times New Roman"/>
                <w:lang w:eastAsia="en-US"/>
              </w:rPr>
            </w:pPr>
            <w:r w:rsidRPr="00507D96">
              <w:rPr>
                <w:rFonts w:ascii="Times New Roman" w:eastAsia="Calibri" w:hAnsi="Times New Roman"/>
                <w:lang w:eastAsia="en-US"/>
              </w:rPr>
              <w:t xml:space="preserve"> </w:t>
            </w:r>
          </w:p>
          <w:p w:rsidR="00507D96" w:rsidRPr="00507D96" w:rsidRDefault="00507D96" w:rsidP="00507D96">
            <w:pPr>
              <w:spacing w:after="30" w:line="240" w:lineRule="auto"/>
              <w:rPr>
                <w:rFonts w:ascii="Times New Roman" w:eastAsia="Calibri" w:hAnsi="Times New Roman"/>
                <w:lang w:eastAsia="en-US"/>
              </w:rPr>
            </w:pPr>
            <w:r w:rsidRPr="00507D96">
              <w:rPr>
                <w:rFonts w:ascii="Times New Roman" w:eastAsia="Calibri" w:hAnsi="Times New Roman"/>
                <w:lang w:eastAsia="en-US"/>
              </w:rPr>
              <w:t xml:space="preserve"> </w:t>
            </w:r>
          </w:p>
          <w:p w:rsidR="00507D96" w:rsidRPr="00507D96" w:rsidRDefault="00507D96" w:rsidP="00507D96">
            <w:pPr>
              <w:spacing w:after="30" w:line="240" w:lineRule="auto"/>
              <w:rPr>
                <w:rFonts w:ascii="Times New Roman" w:eastAsia="Calibri" w:hAnsi="Times New Roman"/>
                <w:lang w:eastAsia="en-US"/>
              </w:rPr>
            </w:pPr>
            <w:r w:rsidRPr="00507D96">
              <w:rPr>
                <w:rFonts w:ascii="Times New Roman" w:eastAsia="Calibri" w:hAnsi="Times New Roman"/>
                <w:lang w:eastAsia="en-US"/>
              </w:rPr>
              <w:t xml:space="preserve"> </w:t>
            </w:r>
          </w:p>
          <w:p w:rsidR="00507D96" w:rsidRPr="00507D96" w:rsidRDefault="00507D96" w:rsidP="00507D96">
            <w:pPr>
              <w:spacing w:after="23" w:line="240" w:lineRule="auto"/>
              <w:rPr>
                <w:rFonts w:ascii="Times New Roman" w:eastAsia="Calibri" w:hAnsi="Times New Roman"/>
                <w:lang w:eastAsia="en-US"/>
              </w:rPr>
            </w:pPr>
            <w:r w:rsidRPr="00507D96">
              <w:rPr>
                <w:rFonts w:ascii="Times New Roman" w:eastAsia="Calibri" w:hAnsi="Times New Roman"/>
                <w:lang w:eastAsia="en-US"/>
              </w:rPr>
              <w:t xml:space="preserve"> </w:t>
            </w:r>
          </w:p>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Calibri" w:hAnsi="Times New Roman"/>
                <w:lang w:eastAsia="en-US"/>
              </w:rPr>
              <w:t xml:space="preserve"> </w:t>
            </w:r>
          </w:p>
        </w:tc>
      </w:tr>
      <w:tr w:rsidR="00507D96" w:rsidRPr="00507D96" w:rsidTr="003746C8">
        <w:trPr>
          <w:trHeight w:val="1412"/>
        </w:trPr>
        <w:tc>
          <w:tcPr>
            <w:tcW w:w="3177" w:type="dxa"/>
            <w:tcBorders>
              <w:top w:val="single" w:sz="2" w:space="0" w:color="000000"/>
              <w:left w:val="single" w:sz="2" w:space="0" w:color="000000"/>
              <w:bottom w:val="single" w:sz="2" w:space="0" w:color="000000"/>
              <w:right w:val="single" w:sz="2" w:space="0" w:color="000000"/>
            </w:tcBorders>
            <w:vAlign w:val="bottom"/>
          </w:tcPr>
          <w:p w:rsidR="00507D96" w:rsidRPr="00507D96" w:rsidRDefault="00507D96" w:rsidP="00507D96">
            <w:pPr>
              <w:spacing w:after="0" w:line="240" w:lineRule="auto"/>
              <w:ind w:left="4"/>
              <w:rPr>
                <w:rFonts w:ascii="Times New Roman" w:eastAsia="Calibri" w:hAnsi="Times New Roman"/>
                <w:lang w:eastAsia="en-US"/>
              </w:rPr>
            </w:pPr>
            <w:r w:rsidRPr="00507D96">
              <w:rPr>
                <w:rFonts w:ascii="Times New Roman" w:eastAsia="Calibri" w:hAnsi="Times New Roman"/>
                <w:lang w:eastAsia="en-US"/>
              </w:rPr>
              <w:t xml:space="preserve"> </w:t>
            </w:r>
          </w:p>
        </w:tc>
        <w:tc>
          <w:tcPr>
            <w:tcW w:w="3176" w:type="dxa"/>
            <w:tcBorders>
              <w:top w:val="single" w:sz="2" w:space="0" w:color="000000"/>
              <w:left w:val="single" w:sz="2" w:space="0" w:color="000000"/>
              <w:bottom w:val="single" w:sz="2" w:space="0" w:color="000000"/>
              <w:right w:val="single" w:sz="2" w:space="0" w:color="000000"/>
            </w:tcBorders>
            <w:vAlign w:val="bottom"/>
          </w:tcPr>
          <w:p w:rsidR="00507D96" w:rsidRPr="00507D96" w:rsidRDefault="00507D96" w:rsidP="00507D96">
            <w:pPr>
              <w:spacing w:after="0" w:line="240" w:lineRule="auto"/>
              <w:ind w:left="5"/>
              <w:rPr>
                <w:rFonts w:ascii="Times New Roman" w:eastAsia="Calibri" w:hAnsi="Times New Roman"/>
                <w:lang w:eastAsia="en-US"/>
              </w:rPr>
            </w:pPr>
            <w:r w:rsidRPr="00507D96">
              <w:rPr>
                <w:rFonts w:ascii="Times New Roman" w:eastAsia="Calibri" w:hAnsi="Times New Roman"/>
                <w:lang w:eastAsia="en-US"/>
              </w:rPr>
              <w:t xml:space="preserve"> </w:t>
            </w:r>
          </w:p>
        </w:tc>
        <w:tc>
          <w:tcPr>
            <w:tcW w:w="3175"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23" w:line="240" w:lineRule="auto"/>
              <w:rPr>
                <w:rFonts w:ascii="Times New Roman" w:eastAsia="Calibri" w:hAnsi="Times New Roman"/>
                <w:lang w:eastAsia="en-US"/>
              </w:rPr>
            </w:pPr>
            <w:r w:rsidRPr="00507D96">
              <w:rPr>
                <w:rFonts w:ascii="Times New Roman" w:eastAsia="Calibri" w:hAnsi="Times New Roman"/>
                <w:lang w:eastAsia="en-US"/>
              </w:rPr>
              <w:t xml:space="preserve"> </w:t>
            </w:r>
          </w:p>
          <w:p w:rsidR="00507D96" w:rsidRPr="00507D96" w:rsidRDefault="00507D96" w:rsidP="00507D96">
            <w:pPr>
              <w:spacing w:after="23" w:line="240" w:lineRule="auto"/>
              <w:rPr>
                <w:rFonts w:ascii="Times New Roman" w:eastAsia="Calibri" w:hAnsi="Times New Roman"/>
                <w:lang w:eastAsia="en-US"/>
              </w:rPr>
            </w:pPr>
            <w:r w:rsidRPr="00507D96">
              <w:rPr>
                <w:rFonts w:ascii="Times New Roman" w:eastAsia="Calibri" w:hAnsi="Times New Roman"/>
                <w:lang w:eastAsia="en-US"/>
              </w:rPr>
              <w:t xml:space="preserve"> </w:t>
            </w:r>
          </w:p>
          <w:p w:rsidR="00507D96" w:rsidRPr="00507D96" w:rsidRDefault="00507D96" w:rsidP="00507D96">
            <w:pPr>
              <w:spacing w:after="30" w:line="240" w:lineRule="auto"/>
              <w:rPr>
                <w:rFonts w:ascii="Times New Roman" w:eastAsia="Calibri" w:hAnsi="Times New Roman"/>
                <w:lang w:eastAsia="en-US"/>
              </w:rPr>
            </w:pPr>
            <w:r w:rsidRPr="00507D96">
              <w:rPr>
                <w:rFonts w:ascii="Times New Roman" w:eastAsia="Calibri" w:hAnsi="Times New Roman"/>
                <w:lang w:eastAsia="en-US"/>
              </w:rPr>
              <w:t xml:space="preserve"> </w:t>
            </w:r>
          </w:p>
          <w:p w:rsidR="00507D96" w:rsidRPr="00507D96" w:rsidRDefault="00507D96" w:rsidP="00507D96">
            <w:pPr>
              <w:spacing w:after="30" w:line="240" w:lineRule="auto"/>
              <w:rPr>
                <w:rFonts w:ascii="Times New Roman" w:eastAsia="Calibri" w:hAnsi="Times New Roman"/>
                <w:lang w:eastAsia="en-US"/>
              </w:rPr>
            </w:pPr>
            <w:r w:rsidRPr="00507D96">
              <w:rPr>
                <w:rFonts w:ascii="Times New Roman" w:eastAsia="Calibri" w:hAnsi="Times New Roman"/>
                <w:lang w:eastAsia="en-US"/>
              </w:rPr>
              <w:t xml:space="preserve"> </w:t>
            </w:r>
          </w:p>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Calibri" w:hAnsi="Times New Roman"/>
                <w:lang w:eastAsia="en-US"/>
              </w:rPr>
              <w:t xml:space="preserve"> </w:t>
            </w:r>
          </w:p>
        </w:tc>
      </w:tr>
      <w:tr w:rsidR="00507D96" w:rsidRPr="00507D96" w:rsidTr="003746C8">
        <w:trPr>
          <w:trHeight w:val="1412"/>
        </w:trPr>
        <w:tc>
          <w:tcPr>
            <w:tcW w:w="3177" w:type="dxa"/>
            <w:tcBorders>
              <w:top w:val="single" w:sz="2" w:space="0" w:color="000000"/>
              <w:left w:val="single" w:sz="2" w:space="0" w:color="000000"/>
              <w:bottom w:val="single" w:sz="2" w:space="0" w:color="000000"/>
              <w:right w:val="single" w:sz="2" w:space="0" w:color="000000"/>
            </w:tcBorders>
            <w:vAlign w:val="bottom"/>
          </w:tcPr>
          <w:p w:rsidR="00507D96" w:rsidRPr="00507D96" w:rsidRDefault="00507D96" w:rsidP="00507D96">
            <w:pPr>
              <w:spacing w:after="0" w:line="240" w:lineRule="auto"/>
              <w:ind w:left="4"/>
              <w:rPr>
                <w:rFonts w:ascii="Times New Roman" w:eastAsia="Calibri" w:hAnsi="Times New Roman"/>
                <w:lang w:eastAsia="en-US"/>
              </w:rPr>
            </w:pPr>
            <w:r w:rsidRPr="00507D96">
              <w:rPr>
                <w:rFonts w:ascii="Times New Roman" w:eastAsia="Calibri" w:hAnsi="Times New Roman"/>
                <w:lang w:eastAsia="en-US"/>
              </w:rPr>
              <w:lastRenderedPageBreak/>
              <w:t xml:space="preserve"> </w:t>
            </w:r>
          </w:p>
        </w:tc>
        <w:tc>
          <w:tcPr>
            <w:tcW w:w="3176" w:type="dxa"/>
            <w:tcBorders>
              <w:top w:val="single" w:sz="2" w:space="0" w:color="000000"/>
              <w:left w:val="single" w:sz="2" w:space="0" w:color="000000"/>
              <w:bottom w:val="single" w:sz="2" w:space="0" w:color="000000"/>
              <w:right w:val="single" w:sz="2" w:space="0" w:color="000000"/>
            </w:tcBorders>
            <w:vAlign w:val="bottom"/>
          </w:tcPr>
          <w:p w:rsidR="00507D96" w:rsidRPr="00507D96" w:rsidRDefault="00507D96" w:rsidP="00507D96">
            <w:pPr>
              <w:spacing w:after="0" w:line="240" w:lineRule="auto"/>
              <w:ind w:left="5"/>
              <w:rPr>
                <w:rFonts w:ascii="Times New Roman" w:eastAsia="Calibri" w:hAnsi="Times New Roman"/>
                <w:lang w:eastAsia="en-US"/>
              </w:rPr>
            </w:pPr>
            <w:r w:rsidRPr="00507D96">
              <w:rPr>
                <w:rFonts w:ascii="Times New Roman" w:eastAsia="Calibri" w:hAnsi="Times New Roman"/>
                <w:lang w:eastAsia="en-US"/>
              </w:rPr>
              <w:t xml:space="preserve"> </w:t>
            </w:r>
          </w:p>
        </w:tc>
        <w:tc>
          <w:tcPr>
            <w:tcW w:w="3175" w:type="dxa"/>
            <w:tcBorders>
              <w:top w:val="single" w:sz="2" w:space="0" w:color="000000"/>
              <w:left w:val="single" w:sz="2" w:space="0" w:color="000000"/>
              <w:bottom w:val="single" w:sz="2" w:space="0" w:color="000000"/>
              <w:right w:val="single" w:sz="2" w:space="0" w:color="000000"/>
            </w:tcBorders>
          </w:tcPr>
          <w:p w:rsidR="00507D96" w:rsidRPr="00507D96" w:rsidRDefault="00507D96" w:rsidP="00507D96">
            <w:pPr>
              <w:spacing w:after="23" w:line="240" w:lineRule="auto"/>
              <w:rPr>
                <w:rFonts w:ascii="Times New Roman" w:eastAsia="Calibri" w:hAnsi="Times New Roman"/>
                <w:lang w:eastAsia="en-US"/>
              </w:rPr>
            </w:pPr>
            <w:r w:rsidRPr="00507D96">
              <w:rPr>
                <w:rFonts w:ascii="Times New Roman" w:eastAsia="Calibri" w:hAnsi="Times New Roman"/>
                <w:lang w:eastAsia="en-US"/>
              </w:rPr>
              <w:t xml:space="preserve"> </w:t>
            </w:r>
          </w:p>
          <w:p w:rsidR="00507D96" w:rsidRPr="00507D96" w:rsidRDefault="00507D96" w:rsidP="00507D96">
            <w:pPr>
              <w:spacing w:after="30" w:line="240" w:lineRule="auto"/>
              <w:rPr>
                <w:rFonts w:ascii="Times New Roman" w:eastAsia="Calibri" w:hAnsi="Times New Roman"/>
                <w:lang w:eastAsia="en-US"/>
              </w:rPr>
            </w:pPr>
            <w:r w:rsidRPr="00507D96">
              <w:rPr>
                <w:rFonts w:ascii="Times New Roman" w:eastAsia="Calibri" w:hAnsi="Times New Roman"/>
                <w:lang w:eastAsia="en-US"/>
              </w:rPr>
              <w:t xml:space="preserve"> </w:t>
            </w:r>
          </w:p>
          <w:p w:rsidR="00507D96" w:rsidRPr="00507D96" w:rsidRDefault="00507D96" w:rsidP="00507D96">
            <w:pPr>
              <w:spacing w:after="23" w:line="240" w:lineRule="auto"/>
              <w:rPr>
                <w:rFonts w:ascii="Times New Roman" w:eastAsia="Calibri" w:hAnsi="Times New Roman"/>
                <w:lang w:eastAsia="en-US"/>
              </w:rPr>
            </w:pPr>
            <w:r w:rsidRPr="00507D96">
              <w:rPr>
                <w:rFonts w:ascii="Times New Roman" w:eastAsia="Calibri" w:hAnsi="Times New Roman"/>
                <w:lang w:eastAsia="en-US"/>
              </w:rPr>
              <w:t xml:space="preserve"> </w:t>
            </w:r>
          </w:p>
          <w:p w:rsidR="00507D96" w:rsidRPr="00507D96" w:rsidRDefault="00507D96" w:rsidP="00507D96">
            <w:pPr>
              <w:spacing w:after="30" w:line="240" w:lineRule="auto"/>
              <w:rPr>
                <w:rFonts w:ascii="Times New Roman" w:eastAsia="Calibri" w:hAnsi="Times New Roman"/>
                <w:lang w:eastAsia="en-US"/>
              </w:rPr>
            </w:pPr>
            <w:r w:rsidRPr="00507D96">
              <w:rPr>
                <w:rFonts w:ascii="Times New Roman" w:eastAsia="Calibri" w:hAnsi="Times New Roman"/>
                <w:lang w:eastAsia="en-US"/>
              </w:rPr>
              <w:t xml:space="preserve"> </w:t>
            </w:r>
          </w:p>
          <w:p w:rsidR="00507D96" w:rsidRPr="00507D96" w:rsidRDefault="00507D96" w:rsidP="00507D96">
            <w:pPr>
              <w:spacing w:after="0" w:line="240" w:lineRule="auto"/>
              <w:rPr>
                <w:rFonts w:ascii="Times New Roman" w:eastAsia="Calibri" w:hAnsi="Times New Roman"/>
                <w:lang w:eastAsia="en-US"/>
              </w:rPr>
            </w:pPr>
            <w:r w:rsidRPr="00507D96">
              <w:rPr>
                <w:rFonts w:ascii="Times New Roman" w:eastAsia="Calibri" w:hAnsi="Times New Roman"/>
                <w:lang w:eastAsia="en-US"/>
              </w:rPr>
              <w:t xml:space="preserve"> </w:t>
            </w:r>
          </w:p>
        </w:tc>
      </w:tr>
    </w:tbl>
    <w:p w:rsidR="00507D96" w:rsidRPr="00507D96" w:rsidRDefault="00507D96" w:rsidP="00507D96">
      <w:pPr>
        <w:keepNext/>
        <w:keepLines/>
        <w:spacing w:before="240" w:after="0" w:line="259" w:lineRule="auto"/>
        <w:ind w:left="-5"/>
        <w:outlineLvl w:val="0"/>
        <w:rPr>
          <w:rFonts w:ascii="Times New Roman" w:eastAsia="DengXian Light" w:hAnsi="Times New Roman"/>
          <w:sz w:val="28"/>
          <w:szCs w:val="28"/>
          <w:lang w:eastAsia="en-US"/>
        </w:rPr>
      </w:pPr>
      <w:r w:rsidRPr="00507D96">
        <w:rPr>
          <w:rFonts w:ascii="Times New Roman" w:eastAsia="DengXian Light" w:hAnsi="Times New Roman"/>
          <w:sz w:val="28"/>
          <w:szCs w:val="28"/>
          <w:lang w:eastAsia="en-US"/>
        </w:rPr>
        <w:t xml:space="preserve">Часть 3: Выберите средство мониторинга сети </w:t>
      </w:r>
    </w:p>
    <w:p w:rsidR="00507D96" w:rsidRPr="00507D96" w:rsidRDefault="00507D96" w:rsidP="00507D96">
      <w:pPr>
        <w:spacing w:after="207" w:line="259" w:lineRule="auto"/>
        <w:ind w:left="-5"/>
        <w:rPr>
          <w:rFonts w:ascii="Times New Roman" w:eastAsia="Calibri" w:hAnsi="Times New Roman"/>
          <w:lang w:eastAsia="en-US"/>
        </w:rPr>
      </w:pPr>
      <w:r w:rsidRPr="00507D96">
        <w:rPr>
          <w:rFonts w:ascii="Times New Roman" w:eastAsia="Calibri" w:hAnsi="Times New Roman"/>
          <w:b/>
          <w:lang w:eastAsia="en-US"/>
        </w:rPr>
        <w:t xml:space="preserve">Шаг 1: Выберите одно или несколько средств мониторинга из исследования. </w:t>
      </w:r>
    </w:p>
    <w:p w:rsidR="00507D96" w:rsidRPr="00507D96" w:rsidRDefault="00507D96" w:rsidP="00507D96">
      <w:pPr>
        <w:spacing w:after="160" w:line="259" w:lineRule="auto"/>
        <w:ind w:left="355"/>
        <w:rPr>
          <w:rFonts w:ascii="Times New Roman" w:eastAsia="Calibri" w:hAnsi="Times New Roman"/>
          <w:lang w:eastAsia="en-US"/>
        </w:rPr>
      </w:pPr>
      <w:r w:rsidRPr="00507D96">
        <w:rPr>
          <w:rFonts w:ascii="Times New Roman" w:eastAsia="Calibri" w:hAnsi="Times New Roman"/>
          <w:lang w:eastAsia="en-US"/>
        </w:rPr>
        <w:t xml:space="preserve">Укажите одно или несколько средств из исследования, которые бы вы выбрали для мониторинга сети. Назовите эти средства и объясните свой выбор, перечислив конкретные функциональные возможности, которые, по вашему мнению, важны. </w:t>
      </w:r>
    </w:p>
    <w:p w:rsidR="00507D96" w:rsidRPr="00507D96" w:rsidRDefault="00507D96" w:rsidP="00507D96">
      <w:pPr>
        <w:spacing w:after="303" w:line="259" w:lineRule="auto"/>
        <w:ind w:left="355"/>
        <w:rPr>
          <w:rFonts w:ascii="Times New Roman" w:eastAsia="Calibri" w:hAnsi="Times New Roman"/>
          <w:lang w:eastAsia="en-US"/>
        </w:rPr>
      </w:pPr>
      <w:r w:rsidRPr="00507D96">
        <w:rPr>
          <w:rFonts w:ascii="Times New Roman" w:eastAsia="Calibri" w:hAnsi="Times New Roman"/>
          <w:lang w:eastAsia="en-US"/>
        </w:rPr>
        <w:t>_________________________________________________________________________________</w:t>
      </w:r>
    </w:p>
    <w:p w:rsidR="00507D96" w:rsidRPr="00507D96" w:rsidRDefault="00507D96" w:rsidP="00507D96">
      <w:pPr>
        <w:spacing w:after="177" w:line="259" w:lineRule="auto"/>
        <w:ind w:left="-5"/>
        <w:rPr>
          <w:rFonts w:ascii="Times New Roman" w:eastAsia="Calibri" w:hAnsi="Times New Roman"/>
          <w:lang w:eastAsia="en-US"/>
        </w:rPr>
      </w:pPr>
      <w:r w:rsidRPr="00507D96">
        <w:rPr>
          <w:rFonts w:ascii="Times New Roman" w:eastAsia="Calibri" w:hAnsi="Times New Roman"/>
          <w:b/>
          <w:lang w:eastAsia="en-US"/>
        </w:rPr>
        <w:t xml:space="preserve">Шаг 2: Изучите средство мониторинга сети PRTG. </w:t>
      </w:r>
    </w:p>
    <w:p w:rsidR="00507D96" w:rsidRPr="00507D96" w:rsidRDefault="00507D96" w:rsidP="00507D96">
      <w:pPr>
        <w:spacing w:after="170" w:line="259" w:lineRule="auto"/>
        <w:ind w:left="355"/>
        <w:rPr>
          <w:rFonts w:ascii="Times New Roman" w:eastAsia="Calibri" w:hAnsi="Times New Roman"/>
          <w:lang w:eastAsia="en-US"/>
        </w:rPr>
      </w:pPr>
      <w:r w:rsidRPr="00507D96">
        <w:rPr>
          <w:rFonts w:ascii="Times New Roman" w:eastAsia="Calibri" w:hAnsi="Times New Roman"/>
          <w:lang w:eastAsia="en-US"/>
        </w:rPr>
        <w:t xml:space="preserve">Перейдите на веб-страницу </w:t>
      </w:r>
      <w:hyperlink r:id="rId259">
        <w:r w:rsidRPr="00507D96">
          <w:rPr>
            <w:rFonts w:ascii="Times New Roman" w:eastAsia="Calibri" w:hAnsi="Times New Roman"/>
            <w:u w:val="single" w:color="0000FF"/>
            <w:lang w:eastAsia="en-US"/>
          </w:rPr>
          <w:t>www.paessler.com/prtg</w:t>
        </w:r>
      </w:hyperlink>
      <w:hyperlink r:id="rId260">
        <w:r w:rsidRPr="00507D96">
          <w:rPr>
            <w:rFonts w:ascii="Times New Roman" w:eastAsia="Calibri" w:hAnsi="Times New Roman"/>
            <w:lang w:eastAsia="en-US"/>
          </w:rPr>
          <w:t>.</w:t>
        </w:r>
      </w:hyperlink>
      <w:r w:rsidRPr="00507D96">
        <w:rPr>
          <w:rFonts w:ascii="Times New Roman" w:eastAsia="Calibri" w:hAnsi="Times New Roman"/>
          <w:lang w:eastAsia="en-US"/>
        </w:rPr>
        <w:t xml:space="preserve"> </w:t>
      </w:r>
    </w:p>
    <w:p w:rsidR="00507D96" w:rsidRPr="00507D96" w:rsidRDefault="00507D96" w:rsidP="00507D96">
      <w:pPr>
        <w:spacing w:after="125" w:line="259" w:lineRule="auto"/>
        <w:ind w:left="355"/>
        <w:rPr>
          <w:rFonts w:ascii="Times New Roman" w:eastAsia="Calibri" w:hAnsi="Times New Roman"/>
          <w:lang w:eastAsia="en-US"/>
        </w:rPr>
      </w:pPr>
      <w:r w:rsidRPr="00507D96">
        <w:rPr>
          <w:rFonts w:ascii="Times New Roman" w:eastAsia="Calibri" w:hAnsi="Times New Roman"/>
          <w:lang w:eastAsia="en-US"/>
        </w:rPr>
        <w:t xml:space="preserve">В следующих полях приведите примеры некоторых функций PRTG. </w:t>
      </w:r>
    </w:p>
    <w:p w:rsidR="00507D96" w:rsidRPr="00507D96" w:rsidRDefault="00507D96" w:rsidP="00507D96">
      <w:pPr>
        <w:spacing w:after="0" w:line="259" w:lineRule="auto"/>
        <w:ind w:left="355"/>
        <w:rPr>
          <w:rFonts w:ascii="Times New Roman" w:eastAsia="Calibri" w:hAnsi="Times New Roman"/>
          <w:lang w:eastAsia="en-US"/>
        </w:rPr>
      </w:pPr>
      <w:r w:rsidRPr="00507D96">
        <w:rPr>
          <w:rFonts w:ascii="Times New Roman" w:eastAsia="Calibri" w:hAnsi="Times New Roman"/>
          <w:lang w:eastAsia="en-US"/>
        </w:rPr>
        <w:t>_________________________________________________________________________________</w:t>
      </w:r>
    </w:p>
    <w:p w:rsidR="00507D96" w:rsidRPr="00507D96" w:rsidRDefault="00507D96" w:rsidP="00507D96">
      <w:pPr>
        <w:spacing w:before="100" w:beforeAutospacing="1" w:after="100" w:afterAutospacing="1" w:line="240" w:lineRule="auto"/>
        <w:ind w:left="-5"/>
        <w:outlineLvl w:val="1"/>
        <w:rPr>
          <w:rFonts w:ascii="Times New Roman" w:eastAsia="Times New Roman" w:hAnsi="Times New Roman"/>
          <w:b/>
          <w:bCs/>
          <w:sz w:val="36"/>
          <w:szCs w:val="36"/>
        </w:rPr>
      </w:pPr>
      <w:r w:rsidRPr="00507D96">
        <w:rPr>
          <w:rFonts w:ascii="Times New Roman" w:eastAsia="Times New Roman" w:hAnsi="Times New Roman"/>
          <w:b/>
          <w:bCs/>
          <w:sz w:val="24"/>
          <w:szCs w:val="24"/>
        </w:rPr>
        <w:t>Вопросы для повторения</w:t>
      </w:r>
      <w:r w:rsidRPr="00507D96">
        <w:rPr>
          <w:rFonts w:ascii="Times New Roman" w:eastAsia="Times New Roman" w:hAnsi="Times New Roman"/>
          <w:b/>
          <w:bCs/>
          <w:sz w:val="36"/>
          <w:szCs w:val="36"/>
        </w:rPr>
        <w:t xml:space="preserve"> </w:t>
      </w:r>
    </w:p>
    <w:p w:rsidR="00507D96" w:rsidRPr="00507D96" w:rsidRDefault="00507D96" w:rsidP="00507D96">
      <w:pPr>
        <w:spacing w:after="160" w:line="259" w:lineRule="auto"/>
        <w:ind w:left="355"/>
        <w:rPr>
          <w:rFonts w:ascii="Times New Roman" w:eastAsia="Calibri" w:hAnsi="Times New Roman"/>
          <w:lang w:eastAsia="en-US"/>
        </w:rPr>
      </w:pPr>
      <w:r w:rsidRPr="00507D96">
        <w:rPr>
          <w:rFonts w:ascii="Times New Roman" w:eastAsia="Calibri" w:hAnsi="Times New Roman"/>
          <w:lang w:eastAsia="en-US"/>
        </w:rPr>
        <w:t xml:space="preserve">Какие выводы вы можете сделать на основании проведенного исследования в отношении программного обеспечения для мониторинга сети? </w:t>
      </w:r>
    </w:p>
    <w:p w:rsidR="00507D96" w:rsidRPr="00507D96" w:rsidRDefault="00507D96" w:rsidP="00507D96">
      <w:pPr>
        <w:shd w:val="clear" w:color="auto" w:fill="FFFFFF"/>
        <w:spacing w:after="0" w:line="240" w:lineRule="auto"/>
        <w:textAlignment w:val="baseline"/>
        <w:rPr>
          <w:rFonts w:ascii="Times New Roman" w:eastAsia="Times New Roman" w:hAnsi="Times New Roman"/>
          <w:sz w:val="24"/>
          <w:szCs w:val="24"/>
          <w:lang w:eastAsia="en-US"/>
        </w:rPr>
      </w:pPr>
      <w:r w:rsidRPr="00507D96">
        <w:rPr>
          <w:rFonts w:ascii="Times New Roman" w:eastAsia="Times New Roman" w:hAnsi="Times New Roman"/>
          <w:sz w:val="24"/>
          <w:szCs w:val="24"/>
        </w:rPr>
        <w:t>_____________________________________________________________________________</w:t>
      </w:r>
    </w:p>
    <w:p w:rsidR="00507D96" w:rsidRDefault="00507D96" w:rsidP="00507D96">
      <w:pPr>
        <w:spacing w:after="0" w:line="240" w:lineRule="auto"/>
        <w:rPr>
          <w:rFonts w:ascii="Times New Roman" w:eastAsia="Times New Roman" w:hAnsi="Times New Roman"/>
          <w:b/>
          <w:sz w:val="24"/>
          <w:szCs w:val="24"/>
          <w:lang w:eastAsia="en-US"/>
        </w:rPr>
      </w:pPr>
    </w:p>
    <w:p w:rsidR="00B22203" w:rsidRDefault="00B22203" w:rsidP="00B066CE">
      <w:pPr>
        <w:spacing w:after="0" w:line="240" w:lineRule="auto"/>
        <w:jc w:val="center"/>
        <w:rPr>
          <w:rFonts w:ascii="Times New Roman" w:eastAsia="Times New Roman" w:hAnsi="Times New Roman"/>
          <w:b/>
          <w:sz w:val="24"/>
          <w:szCs w:val="24"/>
          <w:lang w:eastAsia="en-US"/>
        </w:rPr>
      </w:pPr>
    </w:p>
    <w:p w:rsidR="00B22203" w:rsidRDefault="00B22203" w:rsidP="00B066CE">
      <w:pPr>
        <w:spacing w:after="0" w:line="240" w:lineRule="auto"/>
        <w:jc w:val="center"/>
        <w:rPr>
          <w:rFonts w:ascii="Times New Roman" w:eastAsia="Times New Roman" w:hAnsi="Times New Roman"/>
          <w:b/>
          <w:sz w:val="24"/>
          <w:szCs w:val="24"/>
          <w:lang w:eastAsia="en-US"/>
        </w:rPr>
      </w:pPr>
    </w:p>
    <w:p w:rsidR="00B22203" w:rsidRDefault="00B22203" w:rsidP="00B066CE">
      <w:pPr>
        <w:spacing w:after="0" w:line="240" w:lineRule="auto"/>
        <w:jc w:val="center"/>
        <w:rPr>
          <w:rFonts w:ascii="Times New Roman" w:eastAsia="Times New Roman" w:hAnsi="Times New Roman"/>
          <w:b/>
          <w:sz w:val="24"/>
          <w:szCs w:val="24"/>
          <w:lang w:eastAsia="en-US"/>
        </w:rPr>
      </w:pPr>
    </w:p>
    <w:p w:rsidR="00B066CE" w:rsidRPr="00B066CE" w:rsidRDefault="00B066CE" w:rsidP="00B066CE">
      <w:pPr>
        <w:spacing w:after="0" w:line="240" w:lineRule="auto"/>
        <w:jc w:val="center"/>
        <w:rPr>
          <w:rFonts w:ascii="Times New Roman" w:eastAsia="Times New Roman" w:hAnsi="Times New Roman"/>
          <w:b/>
          <w:sz w:val="24"/>
          <w:szCs w:val="24"/>
          <w:lang w:eastAsia="en-US"/>
        </w:rPr>
      </w:pPr>
      <w:r w:rsidRPr="00B066CE">
        <w:rPr>
          <w:rFonts w:ascii="Times New Roman" w:eastAsia="Times New Roman" w:hAnsi="Times New Roman"/>
          <w:b/>
          <w:sz w:val="24"/>
          <w:szCs w:val="24"/>
          <w:lang w:eastAsia="en-US"/>
        </w:rPr>
        <w:t>II</w:t>
      </w:r>
      <w:r w:rsidRPr="00B066CE">
        <w:rPr>
          <w:rFonts w:ascii="Times New Roman" w:eastAsia="Times New Roman" w:hAnsi="Times New Roman"/>
          <w:b/>
          <w:sz w:val="24"/>
          <w:szCs w:val="24"/>
          <w:lang w:val="en-US" w:eastAsia="en-US"/>
        </w:rPr>
        <w:t>I</w:t>
      </w:r>
      <w:r w:rsidRPr="00B066CE">
        <w:rPr>
          <w:rFonts w:ascii="Times New Roman" w:eastAsia="Times New Roman" w:hAnsi="Times New Roman"/>
          <w:b/>
          <w:sz w:val="24"/>
          <w:szCs w:val="24"/>
          <w:lang w:eastAsia="en-US"/>
        </w:rPr>
        <w:t xml:space="preserve">. КОМПЛЕКТ МАТЕРИАЛОВ ДЛЯ ПРОМЕЖУТОЧНОЙ АТТЕСТАЦИИ </w:t>
      </w:r>
    </w:p>
    <w:p w:rsidR="00B066CE" w:rsidRPr="00B066CE" w:rsidRDefault="00B066CE" w:rsidP="00B066CE">
      <w:pPr>
        <w:spacing w:after="0" w:line="240" w:lineRule="auto"/>
        <w:jc w:val="center"/>
        <w:rPr>
          <w:rFonts w:ascii="Times New Roman" w:eastAsia="Times New Roman" w:hAnsi="Times New Roman"/>
          <w:b/>
          <w:sz w:val="24"/>
          <w:szCs w:val="24"/>
          <w:lang w:eastAsia="en-US"/>
        </w:rPr>
      </w:pPr>
    </w:p>
    <w:p w:rsidR="00B066CE" w:rsidRPr="00B066CE" w:rsidRDefault="00B066CE" w:rsidP="00B066CE">
      <w:pPr>
        <w:spacing w:after="0" w:line="240" w:lineRule="auto"/>
        <w:jc w:val="both"/>
        <w:rPr>
          <w:rFonts w:ascii="Times New Roman" w:eastAsia="Times New Roman" w:hAnsi="Times New Roman"/>
          <w:sz w:val="24"/>
          <w:szCs w:val="24"/>
          <w:lang w:eastAsia="en-US"/>
        </w:rPr>
      </w:pPr>
      <w:r w:rsidRPr="00B066CE">
        <w:rPr>
          <w:rFonts w:ascii="Times New Roman" w:eastAsia="Times New Roman" w:hAnsi="Times New Roman"/>
          <w:sz w:val="24"/>
          <w:szCs w:val="24"/>
          <w:lang w:eastAsia="en-US"/>
        </w:rPr>
        <w:t>Промежуточный контроль освоения междисциплинарного курса осуществляется в форме экзамена. Экзамен проводится в виде теоретического вопроса и практического задания.</w:t>
      </w:r>
    </w:p>
    <w:p w:rsidR="00B066CE" w:rsidRPr="00B066CE" w:rsidRDefault="00B066CE" w:rsidP="00B066CE">
      <w:pPr>
        <w:spacing w:after="0" w:line="240" w:lineRule="auto"/>
        <w:jc w:val="both"/>
        <w:rPr>
          <w:rFonts w:ascii="Times New Roman" w:eastAsia="Times New Roman" w:hAnsi="Times New Roman"/>
          <w:sz w:val="24"/>
          <w:szCs w:val="24"/>
          <w:lang w:eastAsia="en-US"/>
        </w:rPr>
      </w:pPr>
    </w:p>
    <w:p w:rsidR="003072AD" w:rsidRDefault="003072AD" w:rsidP="003072AD">
      <w:pPr>
        <w:pStyle w:val="2"/>
        <w:tabs>
          <w:tab w:val="left" w:pos="646"/>
        </w:tabs>
        <w:spacing w:before="89"/>
        <w:ind w:left="222"/>
      </w:pPr>
      <w:r>
        <w:t>3.1Требования</w:t>
      </w:r>
      <w:r>
        <w:rPr>
          <w:spacing w:val="-4"/>
        </w:rPr>
        <w:t xml:space="preserve"> </w:t>
      </w:r>
      <w:r>
        <w:t>к</w:t>
      </w:r>
      <w:r>
        <w:rPr>
          <w:spacing w:val="-2"/>
        </w:rPr>
        <w:t xml:space="preserve"> </w:t>
      </w:r>
      <w:r>
        <w:t>портфолио</w:t>
      </w:r>
    </w:p>
    <w:p w:rsidR="003072AD" w:rsidRDefault="003072AD" w:rsidP="003072AD">
      <w:pPr>
        <w:pStyle w:val="a8"/>
        <w:spacing w:before="42" w:line="276" w:lineRule="auto"/>
        <w:ind w:right="5067" w:firstLine="0"/>
      </w:pPr>
      <w:r>
        <w:t xml:space="preserve">Тип портфолио: </w:t>
      </w:r>
      <w:r>
        <w:rPr>
          <w:u w:val="single"/>
        </w:rPr>
        <w:t>портфолио документов.</w:t>
      </w:r>
      <w:r>
        <w:rPr>
          <w:spacing w:val="-67"/>
        </w:rPr>
        <w:t xml:space="preserve"> </w:t>
      </w:r>
      <w:r>
        <w:t>Состав</w:t>
      </w:r>
      <w:r>
        <w:rPr>
          <w:spacing w:val="-5"/>
        </w:rPr>
        <w:t xml:space="preserve"> </w:t>
      </w:r>
      <w:r>
        <w:t>портфолио:</w:t>
      </w:r>
    </w:p>
    <w:p w:rsidR="003072AD" w:rsidRDefault="003072AD" w:rsidP="00507D96">
      <w:pPr>
        <w:pStyle w:val="aa"/>
        <w:numPr>
          <w:ilvl w:val="2"/>
          <w:numId w:val="53"/>
        </w:numPr>
        <w:tabs>
          <w:tab w:val="left" w:pos="944"/>
        </w:tabs>
        <w:spacing w:line="304" w:lineRule="exact"/>
        <w:ind w:hanging="361"/>
        <w:rPr>
          <w:sz w:val="28"/>
        </w:rPr>
      </w:pPr>
      <w:r>
        <w:rPr>
          <w:sz w:val="28"/>
        </w:rPr>
        <w:t>Аттестационный</w:t>
      </w:r>
      <w:r>
        <w:rPr>
          <w:spacing w:val="-3"/>
          <w:sz w:val="28"/>
        </w:rPr>
        <w:t xml:space="preserve"> </w:t>
      </w:r>
      <w:r>
        <w:rPr>
          <w:sz w:val="28"/>
        </w:rPr>
        <w:t>лист</w:t>
      </w:r>
      <w:r>
        <w:rPr>
          <w:spacing w:val="-3"/>
          <w:sz w:val="28"/>
        </w:rPr>
        <w:t xml:space="preserve"> </w:t>
      </w:r>
      <w:r>
        <w:rPr>
          <w:sz w:val="28"/>
        </w:rPr>
        <w:t>по</w:t>
      </w:r>
      <w:r>
        <w:rPr>
          <w:spacing w:val="-2"/>
          <w:sz w:val="28"/>
        </w:rPr>
        <w:t xml:space="preserve"> </w:t>
      </w:r>
      <w:r w:rsidR="00314FD6">
        <w:rPr>
          <w:sz w:val="28"/>
        </w:rPr>
        <w:t>производственной</w:t>
      </w:r>
      <w:r>
        <w:rPr>
          <w:spacing w:val="-3"/>
          <w:sz w:val="28"/>
        </w:rPr>
        <w:t xml:space="preserve"> </w:t>
      </w:r>
      <w:r>
        <w:rPr>
          <w:sz w:val="28"/>
        </w:rPr>
        <w:t>практике;</w:t>
      </w:r>
    </w:p>
    <w:p w:rsidR="003072AD" w:rsidRDefault="003072AD" w:rsidP="00507D96">
      <w:pPr>
        <w:pStyle w:val="aa"/>
        <w:numPr>
          <w:ilvl w:val="2"/>
          <w:numId w:val="53"/>
        </w:numPr>
        <w:tabs>
          <w:tab w:val="left" w:pos="937"/>
        </w:tabs>
        <w:spacing w:line="350" w:lineRule="exact"/>
        <w:ind w:left="936" w:hanging="356"/>
        <w:rPr>
          <w:sz w:val="28"/>
        </w:rPr>
      </w:pPr>
      <w:r>
        <w:rPr>
          <w:sz w:val="28"/>
        </w:rPr>
        <w:t>Ведомости</w:t>
      </w:r>
      <w:r>
        <w:rPr>
          <w:spacing w:val="-2"/>
          <w:sz w:val="28"/>
        </w:rPr>
        <w:t xml:space="preserve"> </w:t>
      </w:r>
      <w:r>
        <w:rPr>
          <w:sz w:val="28"/>
        </w:rPr>
        <w:t>сдачи</w:t>
      </w:r>
      <w:r>
        <w:rPr>
          <w:spacing w:val="-1"/>
          <w:sz w:val="28"/>
        </w:rPr>
        <w:t xml:space="preserve"> </w:t>
      </w:r>
      <w:r>
        <w:rPr>
          <w:sz w:val="28"/>
        </w:rPr>
        <w:t>экзаменов</w:t>
      </w:r>
      <w:r>
        <w:rPr>
          <w:spacing w:val="-4"/>
          <w:sz w:val="28"/>
        </w:rPr>
        <w:t xml:space="preserve"> </w:t>
      </w:r>
      <w:r>
        <w:rPr>
          <w:sz w:val="28"/>
        </w:rPr>
        <w:t>по</w:t>
      </w:r>
      <w:r>
        <w:rPr>
          <w:spacing w:val="-1"/>
          <w:sz w:val="28"/>
        </w:rPr>
        <w:t xml:space="preserve"> </w:t>
      </w:r>
      <w:r>
        <w:rPr>
          <w:sz w:val="28"/>
        </w:rPr>
        <w:t>всем</w:t>
      </w:r>
      <w:r>
        <w:rPr>
          <w:spacing w:val="-2"/>
          <w:sz w:val="28"/>
        </w:rPr>
        <w:t xml:space="preserve"> </w:t>
      </w:r>
      <w:r>
        <w:rPr>
          <w:sz w:val="28"/>
        </w:rPr>
        <w:t>МДК.</w:t>
      </w:r>
    </w:p>
    <w:p w:rsidR="003072AD" w:rsidRDefault="003072AD" w:rsidP="003072AD">
      <w:pPr>
        <w:pStyle w:val="2"/>
        <w:tabs>
          <w:tab w:val="left" w:pos="1003"/>
          <w:tab w:val="left" w:pos="2870"/>
          <w:tab w:val="left" w:pos="3388"/>
          <w:tab w:val="left" w:pos="5089"/>
          <w:tab w:val="left" w:pos="6468"/>
          <w:tab w:val="left" w:pos="7286"/>
          <w:tab w:val="left" w:pos="8366"/>
        </w:tabs>
        <w:spacing w:before="219"/>
        <w:ind w:right="628"/>
      </w:pPr>
      <w:r>
        <w:t>3.2</w:t>
      </w:r>
      <w:r>
        <w:tab/>
        <w:t>Требования</w:t>
      </w:r>
      <w:r>
        <w:tab/>
        <w:t>к</w:t>
      </w:r>
      <w:r>
        <w:tab/>
        <w:t>курсовому</w:t>
      </w:r>
      <w:r>
        <w:tab/>
        <w:t>проекту</w:t>
      </w:r>
      <w:r>
        <w:tab/>
      </w:r>
    </w:p>
    <w:p w:rsidR="003072AD" w:rsidRDefault="003072AD" w:rsidP="003072AD">
      <w:pPr>
        <w:pStyle w:val="2"/>
        <w:spacing w:before="120" w:line="321" w:lineRule="exact"/>
      </w:pPr>
      <w:r>
        <w:t>Проверяемые</w:t>
      </w:r>
      <w:r>
        <w:rPr>
          <w:spacing w:val="-5"/>
        </w:rPr>
        <w:t xml:space="preserve"> </w:t>
      </w:r>
      <w:r>
        <w:t>результаты</w:t>
      </w:r>
      <w:r>
        <w:rPr>
          <w:spacing w:val="-5"/>
        </w:rPr>
        <w:t xml:space="preserve"> </w:t>
      </w:r>
      <w:r>
        <w:t>обучения:</w:t>
      </w:r>
    </w:p>
    <w:p w:rsidR="003072AD" w:rsidRDefault="003072AD" w:rsidP="003072AD">
      <w:pPr>
        <w:pStyle w:val="a8"/>
        <w:ind w:right="658" w:firstLine="0"/>
      </w:pPr>
      <w:r>
        <w:t xml:space="preserve">ПК 1.1, ПК 1.2, ПК 1.3, ПК 1.4, ПК 1.5, </w:t>
      </w:r>
      <w:r w:rsidR="00314FD6">
        <w:t xml:space="preserve">ПК 1.6, ПК 1.7, </w:t>
      </w:r>
      <w:r>
        <w:t>ОК 1, ОК, 2, ОК, 3, ОК, 4, ОК 5, ОК</w:t>
      </w:r>
      <w:r w:rsidR="00314FD6">
        <w:t xml:space="preserve"> </w:t>
      </w:r>
      <w:r>
        <w:t>6,</w:t>
      </w:r>
      <w:r>
        <w:rPr>
          <w:spacing w:val="-67"/>
        </w:rPr>
        <w:t xml:space="preserve"> </w:t>
      </w:r>
      <w:r>
        <w:t>ОК</w:t>
      </w:r>
      <w:r>
        <w:rPr>
          <w:spacing w:val="-1"/>
        </w:rPr>
        <w:t xml:space="preserve"> </w:t>
      </w:r>
      <w:r>
        <w:t>7, ОК 8</w:t>
      </w:r>
      <w:r w:rsidR="00314FD6">
        <w:t>, ОК 9.</w:t>
      </w:r>
    </w:p>
    <w:p w:rsidR="003072AD" w:rsidRDefault="003072AD" w:rsidP="003072AD">
      <w:pPr>
        <w:pStyle w:val="2"/>
        <w:spacing w:before="122" w:line="322" w:lineRule="exact"/>
      </w:pPr>
      <w:r>
        <w:t>Основные</w:t>
      </w:r>
      <w:r>
        <w:rPr>
          <w:spacing w:val="-4"/>
        </w:rPr>
        <w:t xml:space="preserve"> </w:t>
      </w:r>
      <w:r>
        <w:t>требования:</w:t>
      </w:r>
    </w:p>
    <w:p w:rsidR="003072AD" w:rsidRDefault="003072AD" w:rsidP="003072AD">
      <w:pPr>
        <w:pStyle w:val="2"/>
        <w:spacing w:line="319" w:lineRule="exact"/>
      </w:pPr>
      <w:r>
        <w:t>Требования</w:t>
      </w:r>
      <w:r>
        <w:rPr>
          <w:spacing w:val="-4"/>
        </w:rPr>
        <w:t xml:space="preserve"> </w:t>
      </w:r>
      <w:r>
        <w:t>к</w:t>
      </w:r>
      <w:r>
        <w:rPr>
          <w:spacing w:val="-2"/>
        </w:rPr>
        <w:t xml:space="preserve"> </w:t>
      </w:r>
      <w:r>
        <w:t>структуре</w:t>
      </w:r>
      <w:r>
        <w:rPr>
          <w:spacing w:val="-1"/>
        </w:rPr>
        <w:t xml:space="preserve"> </w:t>
      </w:r>
      <w:r>
        <w:t>и</w:t>
      </w:r>
      <w:r>
        <w:rPr>
          <w:spacing w:val="-6"/>
        </w:rPr>
        <w:t xml:space="preserve"> </w:t>
      </w:r>
      <w:r>
        <w:t>оформлению</w:t>
      </w:r>
      <w:r>
        <w:rPr>
          <w:spacing w:val="-2"/>
        </w:rPr>
        <w:t xml:space="preserve"> </w:t>
      </w:r>
      <w:r>
        <w:t>проекта:</w:t>
      </w:r>
    </w:p>
    <w:p w:rsidR="003072AD" w:rsidRDefault="003072AD" w:rsidP="003072AD">
      <w:pPr>
        <w:pStyle w:val="a8"/>
      </w:pPr>
      <w:r>
        <w:t>По</w:t>
      </w:r>
      <w:r>
        <w:rPr>
          <w:spacing w:val="17"/>
        </w:rPr>
        <w:t xml:space="preserve"> </w:t>
      </w:r>
      <w:r>
        <w:t>содержанию</w:t>
      </w:r>
      <w:r>
        <w:rPr>
          <w:spacing w:val="17"/>
        </w:rPr>
        <w:t xml:space="preserve"> </w:t>
      </w:r>
      <w:r>
        <w:t>курсовой</w:t>
      </w:r>
      <w:r>
        <w:rPr>
          <w:spacing w:val="15"/>
        </w:rPr>
        <w:t xml:space="preserve"> </w:t>
      </w:r>
      <w:r>
        <w:t>проект</w:t>
      </w:r>
      <w:r>
        <w:rPr>
          <w:spacing w:val="17"/>
        </w:rPr>
        <w:t xml:space="preserve"> </w:t>
      </w:r>
      <w:r>
        <w:t>носит</w:t>
      </w:r>
      <w:r>
        <w:rPr>
          <w:spacing w:val="15"/>
        </w:rPr>
        <w:t xml:space="preserve"> </w:t>
      </w:r>
      <w:r>
        <w:t>конструкторский</w:t>
      </w:r>
      <w:r>
        <w:rPr>
          <w:spacing w:val="18"/>
        </w:rPr>
        <w:t xml:space="preserve"> </w:t>
      </w:r>
      <w:r>
        <w:t>характер.</w:t>
      </w:r>
      <w:r>
        <w:rPr>
          <w:spacing w:val="14"/>
        </w:rPr>
        <w:t xml:space="preserve"> </w:t>
      </w:r>
      <w:r>
        <w:t>По</w:t>
      </w:r>
      <w:r>
        <w:rPr>
          <w:spacing w:val="-67"/>
        </w:rPr>
        <w:t xml:space="preserve"> </w:t>
      </w:r>
      <w:r>
        <w:lastRenderedPageBreak/>
        <w:t>объему</w:t>
      </w:r>
      <w:r>
        <w:rPr>
          <w:spacing w:val="-5"/>
        </w:rPr>
        <w:t xml:space="preserve"> </w:t>
      </w:r>
      <w:r>
        <w:t>курсовой</w:t>
      </w:r>
      <w:r>
        <w:rPr>
          <w:spacing w:val="-2"/>
        </w:rPr>
        <w:t xml:space="preserve"> </w:t>
      </w:r>
      <w:r>
        <w:t>проект</w:t>
      </w:r>
      <w:r>
        <w:rPr>
          <w:spacing w:val="-3"/>
        </w:rPr>
        <w:t xml:space="preserve"> </w:t>
      </w:r>
      <w:r>
        <w:t>должен</w:t>
      </w:r>
      <w:r>
        <w:rPr>
          <w:spacing w:val="-3"/>
        </w:rPr>
        <w:t xml:space="preserve"> </w:t>
      </w:r>
      <w:r>
        <w:t>быть</w:t>
      </w:r>
      <w:r>
        <w:rPr>
          <w:spacing w:val="-5"/>
        </w:rPr>
        <w:t xml:space="preserve"> </w:t>
      </w:r>
      <w:r>
        <w:t>не менее</w:t>
      </w:r>
      <w:r>
        <w:rPr>
          <w:spacing w:val="-3"/>
        </w:rPr>
        <w:t xml:space="preserve"> </w:t>
      </w:r>
      <w:r>
        <w:t>25</w:t>
      </w:r>
      <w:r>
        <w:rPr>
          <w:spacing w:val="1"/>
        </w:rPr>
        <w:t xml:space="preserve"> </w:t>
      </w:r>
      <w:r>
        <w:t>страниц</w:t>
      </w:r>
      <w:r>
        <w:rPr>
          <w:spacing w:val="-3"/>
        </w:rPr>
        <w:t xml:space="preserve"> </w:t>
      </w:r>
      <w:r>
        <w:t>печатного текста.</w:t>
      </w:r>
    </w:p>
    <w:p w:rsidR="003072AD" w:rsidRDefault="003072AD" w:rsidP="003072AD">
      <w:pPr>
        <w:pStyle w:val="a8"/>
        <w:spacing w:line="242" w:lineRule="auto"/>
      </w:pPr>
      <w:r>
        <w:t>По</w:t>
      </w:r>
      <w:r>
        <w:rPr>
          <w:spacing w:val="62"/>
        </w:rPr>
        <w:t xml:space="preserve"> </w:t>
      </w:r>
      <w:r>
        <w:t>структуре</w:t>
      </w:r>
      <w:r>
        <w:rPr>
          <w:spacing w:val="61"/>
        </w:rPr>
        <w:t xml:space="preserve"> </w:t>
      </w:r>
      <w:r>
        <w:t>курсовой</w:t>
      </w:r>
      <w:r>
        <w:rPr>
          <w:spacing w:val="59"/>
        </w:rPr>
        <w:t xml:space="preserve"> </w:t>
      </w:r>
      <w:r>
        <w:t>проект</w:t>
      </w:r>
      <w:r>
        <w:rPr>
          <w:spacing w:val="62"/>
        </w:rPr>
        <w:t xml:space="preserve"> </w:t>
      </w:r>
      <w:r>
        <w:t>состоит</w:t>
      </w:r>
      <w:r>
        <w:rPr>
          <w:spacing w:val="60"/>
        </w:rPr>
        <w:t xml:space="preserve"> </w:t>
      </w:r>
      <w:r>
        <w:t>из</w:t>
      </w:r>
      <w:r>
        <w:rPr>
          <w:spacing w:val="58"/>
        </w:rPr>
        <w:t xml:space="preserve"> </w:t>
      </w:r>
      <w:r>
        <w:t>пояснительной</w:t>
      </w:r>
      <w:r>
        <w:rPr>
          <w:spacing w:val="59"/>
        </w:rPr>
        <w:t xml:space="preserve"> </w:t>
      </w:r>
      <w:r>
        <w:t>записки</w:t>
      </w:r>
      <w:r>
        <w:rPr>
          <w:spacing w:val="60"/>
        </w:rPr>
        <w:t xml:space="preserve"> </w:t>
      </w:r>
      <w:r>
        <w:t>и</w:t>
      </w:r>
      <w:r>
        <w:rPr>
          <w:spacing w:val="-67"/>
        </w:rPr>
        <w:t xml:space="preserve"> </w:t>
      </w:r>
      <w:r>
        <w:t>практической</w:t>
      </w:r>
      <w:r>
        <w:rPr>
          <w:spacing w:val="-1"/>
        </w:rPr>
        <w:t xml:space="preserve"> </w:t>
      </w:r>
      <w:r>
        <w:t>части.</w:t>
      </w:r>
    </w:p>
    <w:p w:rsidR="003072AD" w:rsidRDefault="003072AD" w:rsidP="003072AD">
      <w:pPr>
        <w:pStyle w:val="a8"/>
        <w:spacing w:line="317" w:lineRule="exact"/>
        <w:ind w:left="931" w:firstLine="0"/>
      </w:pPr>
      <w:r>
        <w:t>В</w:t>
      </w:r>
      <w:r>
        <w:rPr>
          <w:spacing w:val="-3"/>
        </w:rPr>
        <w:t xml:space="preserve"> </w:t>
      </w:r>
      <w:r>
        <w:t>пояснительной</w:t>
      </w:r>
      <w:r>
        <w:rPr>
          <w:spacing w:val="-2"/>
        </w:rPr>
        <w:t xml:space="preserve"> </w:t>
      </w:r>
      <w:r>
        <w:t>записке</w:t>
      </w:r>
      <w:r>
        <w:rPr>
          <w:spacing w:val="-3"/>
        </w:rPr>
        <w:t xml:space="preserve"> </w:t>
      </w:r>
      <w:r>
        <w:t>должны</w:t>
      </w:r>
      <w:r>
        <w:rPr>
          <w:spacing w:val="-3"/>
        </w:rPr>
        <w:t xml:space="preserve"> </w:t>
      </w:r>
      <w:r>
        <w:t>содержаться</w:t>
      </w:r>
      <w:r>
        <w:rPr>
          <w:spacing w:val="-3"/>
        </w:rPr>
        <w:t xml:space="preserve"> </w:t>
      </w:r>
      <w:r>
        <w:t>следующие</w:t>
      </w:r>
      <w:r>
        <w:rPr>
          <w:spacing w:val="-3"/>
        </w:rPr>
        <w:t xml:space="preserve"> </w:t>
      </w:r>
      <w:r>
        <w:t>разделы:</w:t>
      </w:r>
    </w:p>
    <w:p w:rsidR="003072AD" w:rsidRDefault="003072AD" w:rsidP="003072AD">
      <w:pPr>
        <w:pStyle w:val="a8"/>
        <w:spacing w:before="117" w:line="322" w:lineRule="exact"/>
        <w:ind w:firstLine="0"/>
      </w:pPr>
      <w:r>
        <w:t>ВВЕДЕНИЕ</w:t>
      </w:r>
    </w:p>
    <w:p w:rsidR="003072AD" w:rsidRDefault="003072AD" w:rsidP="00507D96">
      <w:pPr>
        <w:pStyle w:val="aa"/>
        <w:numPr>
          <w:ilvl w:val="0"/>
          <w:numId w:val="52"/>
        </w:numPr>
        <w:tabs>
          <w:tab w:val="left" w:pos="931"/>
          <w:tab w:val="left" w:pos="932"/>
        </w:tabs>
        <w:spacing w:line="322" w:lineRule="exact"/>
        <w:ind w:hanging="709"/>
        <w:rPr>
          <w:sz w:val="28"/>
        </w:rPr>
      </w:pPr>
      <w:r>
        <w:rPr>
          <w:sz w:val="28"/>
        </w:rPr>
        <w:t>ПЛАНИРОВАНИЕ</w:t>
      </w:r>
      <w:r>
        <w:rPr>
          <w:spacing w:val="-6"/>
          <w:sz w:val="28"/>
        </w:rPr>
        <w:t xml:space="preserve"> </w:t>
      </w:r>
      <w:r>
        <w:rPr>
          <w:sz w:val="28"/>
        </w:rPr>
        <w:t>РАЗМЕЩЕНИЯ</w:t>
      </w:r>
      <w:r>
        <w:rPr>
          <w:spacing w:val="-7"/>
          <w:sz w:val="28"/>
        </w:rPr>
        <w:t xml:space="preserve"> </w:t>
      </w:r>
      <w:r>
        <w:rPr>
          <w:sz w:val="28"/>
        </w:rPr>
        <w:t>ВЫЧИСЛИТЕЛЬНОЙ</w:t>
      </w:r>
      <w:r>
        <w:rPr>
          <w:spacing w:val="-6"/>
          <w:sz w:val="28"/>
        </w:rPr>
        <w:t xml:space="preserve"> </w:t>
      </w:r>
      <w:r>
        <w:rPr>
          <w:sz w:val="28"/>
        </w:rPr>
        <w:t>СЕТИ</w:t>
      </w:r>
    </w:p>
    <w:p w:rsidR="003072AD" w:rsidRDefault="003072AD" w:rsidP="00507D96">
      <w:pPr>
        <w:pStyle w:val="aa"/>
        <w:numPr>
          <w:ilvl w:val="1"/>
          <w:numId w:val="52"/>
        </w:numPr>
        <w:tabs>
          <w:tab w:val="left" w:pos="785"/>
        </w:tabs>
        <w:spacing w:line="322" w:lineRule="exact"/>
        <w:rPr>
          <w:sz w:val="28"/>
        </w:rPr>
      </w:pPr>
      <w:r>
        <w:rPr>
          <w:sz w:val="28"/>
        </w:rPr>
        <w:t>План</w:t>
      </w:r>
      <w:r>
        <w:rPr>
          <w:spacing w:val="-2"/>
          <w:sz w:val="28"/>
        </w:rPr>
        <w:t xml:space="preserve"> </w:t>
      </w:r>
      <w:r>
        <w:rPr>
          <w:sz w:val="28"/>
        </w:rPr>
        <w:t>помещения</w:t>
      </w:r>
      <w:r>
        <w:rPr>
          <w:spacing w:val="-2"/>
          <w:sz w:val="28"/>
        </w:rPr>
        <w:t xml:space="preserve"> </w:t>
      </w:r>
      <w:r>
        <w:rPr>
          <w:sz w:val="28"/>
        </w:rPr>
        <w:t>и</w:t>
      </w:r>
      <w:r>
        <w:rPr>
          <w:spacing w:val="-6"/>
          <w:sz w:val="28"/>
        </w:rPr>
        <w:t xml:space="preserve"> </w:t>
      </w:r>
      <w:r>
        <w:rPr>
          <w:sz w:val="28"/>
        </w:rPr>
        <w:t>размещение</w:t>
      </w:r>
      <w:r>
        <w:rPr>
          <w:spacing w:val="-2"/>
          <w:sz w:val="28"/>
        </w:rPr>
        <w:t xml:space="preserve"> </w:t>
      </w:r>
      <w:r>
        <w:rPr>
          <w:sz w:val="28"/>
        </w:rPr>
        <w:t>подразделений</w:t>
      </w:r>
      <w:r>
        <w:rPr>
          <w:spacing w:val="64"/>
          <w:sz w:val="28"/>
        </w:rPr>
        <w:t xml:space="preserve"> </w:t>
      </w:r>
      <w:r>
        <w:rPr>
          <w:sz w:val="28"/>
        </w:rPr>
        <w:t>организации</w:t>
      </w:r>
    </w:p>
    <w:p w:rsidR="003072AD" w:rsidRDefault="003072AD" w:rsidP="00507D96">
      <w:pPr>
        <w:pStyle w:val="aa"/>
        <w:numPr>
          <w:ilvl w:val="2"/>
          <w:numId w:val="52"/>
        </w:numPr>
        <w:tabs>
          <w:tab w:val="left" w:pos="994"/>
        </w:tabs>
        <w:spacing w:line="242" w:lineRule="auto"/>
        <w:ind w:right="2084" w:firstLine="0"/>
        <w:rPr>
          <w:sz w:val="28"/>
        </w:rPr>
      </w:pPr>
      <w:r>
        <w:rPr>
          <w:sz w:val="28"/>
        </w:rPr>
        <w:t>Требования к помещениям для размещения подразделений</w:t>
      </w:r>
      <w:r>
        <w:rPr>
          <w:spacing w:val="-67"/>
          <w:sz w:val="28"/>
        </w:rPr>
        <w:t xml:space="preserve"> </w:t>
      </w:r>
      <w:r>
        <w:rPr>
          <w:sz w:val="28"/>
        </w:rPr>
        <w:t>организации</w:t>
      </w:r>
    </w:p>
    <w:p w:rsidR="003072AD" w:rsidRDefault="003072AD" w:rsidP="00507D96">
      <w:pPr>
        <w:pStyle w:val="aa"/>
        <w:numPr>
          <w:ilvl w:val="2"/>
          <w:numId w:val="52"/>
        </w:numPr>
        <w:tabs>
          <w:tab w:val="left" w:pos="994"/>
        </w:tabs>
        <w:spacing w:line="317" w:lineRule="exact"/>
        <w:ind w:left="994"/>
        <w:rPr>
          <w:sz w:val="28"/>
        </w:rPr>
      </w:pPr>
      <w:r>
        <w:rPr>
          <w:sz w:val="28"/>
        </w:rPr>
        <w:t>Сопоставление</w:t>
      </w:r>
      <w:r>
        <w:rPr>
          <w:spacing w:val="-4"/>
          <w:sz w:val="28"/>
        </w:rPr>
        <w:t xml:space="preserve"> </w:t>
      </w:r>
      <w:r>
        <w:rPr>
          <w:sz w:val="28"/>
        </w:rPr>
        <w:t>перечня</w:t>
      </w:r>
      <w:r>
        <w:rPr>
          <w:spacing w:val="-3"/>
          <w:sz w:val="28"/>
        </w:rPr>
        <w:t xml:space="preserve"> </w:t>
      </w:r>
      <w:r>
        <w:rPr>
          <w:sz w:val="28"/>
        </w:rPr>
        <w:t>кабинетов</w:t>
      </w:r>
      <w:r>
        <w:rPr>
          <w:spacing w:val="-7"/>
          <w:sz w:val="28"/>
        </w:rPr>
        <w:t xml:space="preserve"> </w:t>
      </w:r>
      <w:r>
        <w:rPr>
          <w:sz w:val="28"/>
        </w:rPr>
        <w:t>на</w:t>
      </w:r>
      <w:r>
        <w:rPr>
          <w:spacing w:val="-3"/>
          <w:sz w:val="28"/>
        </w:rPr>
        <w:t xml:space="preserve"> </w:t>
      </w:r>
      <w:r>
        <w:rPr>
          <w:sz w:val="28"/>
        </w:rPr>
        <w:t>плане</w:t>
      </w:r>
      <w:r>
        <w:rPr>
          <w:spacing w:val="-4"/>
          <w:sz w:val="28"/>
        </w:rPr>
        <w:t xml:space="preserve"> </w:t>
      </w:r>
      <w:r>
        <w:rPr>
          <w:sz w:val="28"/>
        </w:rPr>
        <w:t>помещения</w:t>
      </w:r>
    </w:p>
    <w:p w:rsidR="003072AD" w:rsidRDefault="003072AD" w:rsidP="00507D96">
      <w:pPr>
        <w:pStyle w:val="aa"/>
        <w:numPr>
          <w:ilvl w:val="2"/>
          <w:numId w:val="52"/>
        </w:numPr>
        <w:tabs>
          <w:tab w:val="left" w:pos="994"/>
        </w:tabs>
        <w:spacing w:line="322" w:lineRule="exact"/>
        <w:ind w:left="993"/>
        <w:rPr>
          <w:sz w:val="28"/>
        </w:rPr>
      </w:pPr>
      <w:r>
        <w:rPr>
          <w:sz w:val="28"/>
        </w:rPr>
        <w:t>Оптимизация</w:t>
      </w:r>
      <w:r>
        <w:rPr>
          <w:spacing w:val="-4"/>
          <w:sz w:val="28"/>
        </w:rPr>
        <w:t xml:space="preserve"> </w:t>
      </w:r>
      <w:r>
        <w:rPr>
          <w:sz w:val="28"/>
        </w:rPr>
        <w:t>размещения</w:t>
      </w:r>
      <w:r>
        <w:rPr>
          <w:spacing w:val="-1"/>
          <w:sz w:val="28"/>
        </w:rPr>
        <w:t xml:space="preserve"> </w:t>
      </w:r>
      <w:r>
        <w:rPr>
          <w:sz w:val="28"/>
        </w:rPr>
        <w:t>узлов</w:t>
      </w:r>
      <w:r>
        <w:rPr>
          <w:spacing w:val="-3"/>
          <w:sz w:val="28"/>
        </w:rPr>
        <w:t xml:space="preserve"> </w:t>
      </w:r>
      <w:r>
        <w:rPr>
          <w:sz w:val="28"/>
        </w:rPr>
        <w:t>коммутации</w:t>
      </w:r>
      <w:r>
        <w:rPr>
          <w:spacing w:val="-1"/>
          <w:sz w:val="28"/>
        </w:rPr>
        <w:t xml:space="preserve"> </w:t>
      </w:r>
      <w:r>
        <w:rPr>
          <w:sz w:val="28"/>
        </w:rPr>
        <w:t>на</w:t>
      </w:r>
      <w:r>
        <w:rPr>
          <w:spacing w:val="-4"/>
          <w:sz w:val="28"/>
        </w:rPr>
        <w:t xml:space="preserve"> </w:t>
      </w:r>
      <w:r>
        <w:rPr>
          <w:sz w:val="28"/>
        </w:rPr>
        <w:t>плане</w:t>
      </w:r>
      <w:r>
        <w:rPr>
          <w:spacing w:val="-3"/>
          <w:sz w:val="28"/>
        </w:rPr>
        <w:t xml:space="preserve"> </w:t>
      </w:r>
      <w:r>
        <w:rPr>
          <w:sz w:val="28"/>
        </w:rPr>
        <w:t>помещения</w:t>
      </w:r>
    </w:p>
    <w:p w:rsidR="003072AD" w:rsidRDefault="003072AD" w:rsidP="00507D96">
      <w:pPr>
        <w:pStyle w:val="aa"/>
        <w:numPr>
          <w:ilvl w:val="1"/>
          <w:numId w:val="52"/>
        </w:numPr>
        <w:tabs>
          <w:tab w:val="left" w:pos="785"/>
        </w:tabs>
        <w:spacing w:line="322" w:lineRule="exact"/>
        <w:rPr>
          <w:sz w:val="28"/>
        </w:rPr>
      </w:pPr>
      <w:r>
        <w:rPr>
          <w:sz w:val="28"/>
        </w:rPr>
        <w:t>Выбор</w:t>
      </w:r>
      <w:r>
        <w:rPr>
          <w:spacing w:val="-4"/>
          <w:sz w:val="28"/>
        </w:rPr>
        <w:t xml:space="preserve"> </w:t>
      </w:r>
      <w:r>
        <w:rPr>
          <w:sz w:val="28"/>
        </w:rPr>
        <w:t>топологии</w:t>
      </w:r>
      <w:r>
        <w:rPr>
          <w:spacing w:val="-6"/>
          <w:sz w:val="28"/>
        </w:rPr>
        <w:t xml:space="preserve"> </w:t>
      </w:r>
      <w:r>
        <w:rPr>
          <w:sz w:val="28"/>
        </w:rPr>
        <w:t>и</w:t>
      </w:r>
      <w:r>
        <w:rPr>
          <w:spacing w:val="-4"/>
          <w:sz w:val="28"/>
        </w:rPr>
        <w:t xml:space="preserve"> </w:t>
      </w:r>
      <w:r>
        <w:rPr>
          <w:sz w:val="28"/>
        </w:rPr>
        <w:t>оборудования</w:t>
      </w:r>
      <w:r>
        <w:rPr>
          <w:spacing w:val="-4"/>
          <w:sz w:val="28"/>
        </w:rPr>
        <w:t xml:space="preserve"> </w:t>
      </w:r>
      <w:r>
        <w:rPr>
          <w:sz w:val="28"/>
        </w:rPr>
        <w:t>для</w:t>
      </w:r>
      <w:r>
        <w:rPr>
          <w:spacing w:val="-4"/>
          <w:sz w:val="28"/>
        </w:rPr>
        <w:t xml:space="preserve"> </w:t>
      </w:r>
      <w:r>
        <w:rPr>
          <w:sz w:val="28"/>
        </w:rPr>
        <w:t>вычислительной</w:t>
      </w:r>
      <w:r>
        <w:rPr>
          <w:spacing w:val="-4"/>
          <w:sz w:val="28"/>
        </w:rPr>
        <w:t xml:space="preserve"> </w:t>
      </w:r>
      <w:r>
        <w:rPr>
          <w:sz w:val="28"/>
        </w:rPr>
        <w:t>системы</w:t>
      </w:r>
    </w:p>
    <w:p w:rsidR="003072AD" w:rsidRDefault="003072AD" w:rsidP="00507D96">
      <w:pPr>
        <w:pStyle w:val="aa"/>
        <w:numPr>
          <w:ilvl w:val="2"/>
          <w:numId w:val="52"/>
        </w:numPr>
        <w:tabs>
          <w:tab w:val="left" w:pos="994"/>
        </w:tabs>
        <w:spacing w:line="322" w:lineRule="exact"/>
        <w:ind w:left="993"/>
        <w:rPr>
          <w:sz w:val="28"/>
        </w:rPr>
      </w:pPr>
      <w:r>
        <w:rPr>
          <w:sz w:val="28"/>
        </w:rPr>
        <w:t>Выбор</w:t>
      </w:r>
      <w:r>
        <w:rPr>
          <w:spacing w:val="-3"/>
          <w:sz w:val="28"/>
        </w:rPr>
        <w:t xml:space="preserve"> </w:t>
      </w:r>
      <w:r>
        <w:rPr>
          <w:sz w:val="28"/>
        </w:rPr>
        <w:t>топологии</w:t>
      </w:r>
    </w:p>
    <w:p w:rsidR="003072AD" w:rsidRDefault="003072AD" w:rsidP="00507D96">
      <w:pPr>
        <w:pStyle w:val="aa"/>
        <w:numPr>
          <w:ilvl w:val="2"/>
          <w:numId w:val="52"/>
        </w:numPr>
        <w:tabs>
          <w:tab w:val="left" w:pos="994"/>
        </w:tabs>
        <w:spacing w:line="322" w:lineRule="exact"/>
        <w:ind w:left="993"/>
        <w:rPr>
          <w:sz w:val="28"/>
        </w:rPr>
      </w:pPr>
      <w:r>
        <w:rPr>
          <w:sz w:val="28"/>
        </w:rPr>
        <w:t>Определение</w:t>
      </w:r>
      <w:r>
        <w:rPr>
          <w:spacing w:val="-8"/>
          <w:sz w:val="28"/>
        </w:rPr>
        <w:t xml:space="preserve"> </w:t>
      </w:r>
      <w:r>
        <w:rPr>
          <w:sz w:val="28"/>
        </w:rPr>
        <w:t>видов</w:t>
      </w:r>
      <w:r>
        <w:rPr>
          <w:spacing w:val="-6"/>
          <w:sz w:val="28"/>
        </w:rPr>
        <w:t xml:space="preserve"> </w:t>
      </w:r>
      <w:r>
        <w:rPr>
          <w:sz w:val="28"/>
        </w:rPr>
        <w:t>необходимого</w:t>
      </w:r>
      <w:r>
        <w:rPr>
          <w:spacing w:val="-3"/>
          <w:sz w:val="28"/>
        </w:rPr>
        <w:t xml:space="preserve"> </w:t>
      </w:r>
      <w:r>
        <w:rPr>
          <w:sz w:val="28"/>
        </w:rPr>
        <w:t>оборудования</w:t>
      </w:r>
    </w:p>
    <w:p w:rsidR="003072AD" w:rsidRDefault="003072AD" w:rsidP="00507D96">
      <w:pPr>
        <w:pStyle w:val="aa"/>
        <w:numPr>
          <w:ilvl w:val="2"/>
          <w:numId w:val="52"/>
        </w:numPr>
        <w:tabs>
          <w:tab w:val="left" w:pos="994"/>
        </w:tabs>
        <w:ind w:left="993"/>
        <w:rPr>
          <w:sz w:val="28"/>
        </w:rPr>
      </w:pPr>
      <w:r>
        <w:rPr>
          <w:sz w:val="28"/>
        </w:rPr>
        <w:t>Планирование</w:t>
      </w:r>
      <w:r>
        <w:rPr>
          <w:spacing w:val="-4"/>
          <w:sz w:val="28"/>
        </w:rPr>
        <w:t xml:space="preserve"> </w:t>
      </w:r>
      <w:r>
        <w:rPr>
          <w:sz w:val="28"/>
        </w:rPr>
        <w:t>структуры</w:t>
      </w:r>
      <w:r>
        <w:rPr>
          <w:spacing w:val="-3"/>
          <w:sz w:val="28"/>
        </w:rPr>
        <w:t xml:space="preserve"> </w:t>
      </w:r>
      <w:r>
        <w:rPr>
          <w:sz w:val="28"/>
        </w:rPr>
        <w:t>сети</w:t>
      </w:r>
    </w:p>
    <w:p w:rsidR="003072AD" w:rsidRDefault="003072AD" w:rsidP="003072AD">
      <w:pPr>
        <w:pStyle w:val="a8"/>
        <w:tabs>
          <w:tab w:val="left" w:pos="993"/>
        </w:tabs>
        <w:spacing w:before="2" w:line="322" w:lineRule="exact"/>
        <w:ind w:firstLine="0"/>
      </w:pPr>
      <w:r>
        <w:t>1.2.4</w:t>
      </w:r>
      <w:r>
        <w:tab/>
        <w:t>Системные</w:t>
      </w:r>
      <w:r>
        <w:rPr>
          <w:spacing w:val="-4"/>
        </w:rPr>
        <w:t xml:space="preserve"> </w:t>
      </w:r>
      <w:r>
        <w:t>требования</w:t>
      </w:r>
      <w:r>
        <w:rPr>
          <w:spacing w:val="-4"/>
        </w:rPr>
        <w:t xml:space="preserve"> </w:t>
      </w:r>
      <w:r>
        <w:t>программного</w:t>
      </w:r>
      <w:r>
        <w:rPr>
          <w:spacing w:val="-7"/>
        </w:rPr>
        <w:t xml:space="preserve"> </w:t>
      </w:r>
      <w:r>
        <w:t>обеспечения</w:t>
      </w:r>
    </w:p>
    <w:p w:rsidR="003072AD" w:rsidRDefault="003072AD" w:rsidP="003072AD">
      <w:pPr>
        <w:pStyle w:val="a8"/>
        <w:ind w:right="762" w:firstLine="0"/>
      </w:pPr>
      <w:r>
        <w:t>1.2.5.</w:t>
      </w:r>
      <w:r>
        <w:rPr>
          <w:spacing w:val="63"/>
        </w:rPr>
        <w:t xml:space="preserve"> </w:t>
      </w:r>
      <w:r>
        <w:t>Спецификация</w:t>
      </w:r>
      <w:r>
        <w:rPr>
          <w:spacing w:val="-3"/>
        </w:rPr>
        <w:t xml:space="preserve"> </w:t>
      </w:r>
      <w:r>
        <w:t>персональных</w:t>
      </w:r>
      <w:r>
        <w:rPr>
          <w:spacing w:val="-2"/>
        </w:rPr>
        <w:t xml:space="preserve"> </w:t>
      </w:r>
      <w:r>
        <w:t>компьютеров,</w:t>
      </w:r>
      <w:r>
        <w:rPr>
          <w:spacing w:val="-4"/>
        </w:rPr>
        <w:t xml:space="preserve"> </w:t>
      </w:r>
      <w:r>
        <w:t>серверов</w:t>
      </w:r>
      <w:r>
        <w:rPr>
          <w:spacing w:val="-7"/>
        </w:rPr>
        <w:t xml:space="preserve"> </w:t>
      </w:r>
      <w:r>
        <w:t>и</w:t>
      </w:r>
      <w:r>
        <w:rPr>
          <w:spacing w:val="-67"/>
        </w:rPr>
        <w:t xml:space="preserve"> </w:t>
      </w:r>
      <w:r>
        <w:t>периферийного</w:t>
      </w:r>
      <w:r>
        <w:rPr>
          <w:spacing w:val="-3"/>
        </w:rPr>
        <w:t xml:space="preserve"> </w:t>
      </w:r>
      <w:r>
        <w:t>оборудования</w:t>
      </w:r>
    </w:p>
    <w:p w:rsidR="003072AD" w:rsidRDefault="003072AD" w:rsidP="00507D96">
      <w:pPr>
        <w:pStyle w:val="aa"/>
        <w:numPr>
          <w:ilvl w:val="0"/>
          <w:numId w:val="52"/>
        </w:numPr>
        <w:tabs>
          <w:tab w:val="left" w:pos="931"/>
          <w:tab w:val="left" w:pos="932"/>
        </w:tabs>
        <w:spacing w:line="321" w:lineRule="exact"/>
        <w:ind w:hanging="709"/>
        <w:rPr>
          <w:sz w:val="28"/>
        </w:rPr>
      </w:pPr>
      <w:r>
        <w:rPr>
          <w:sz w:val="28"/>
        </w:rPr>
        <w:t>РАСЧЕТ</w:t>
      </w:r>
      <w:r>
        <w:rPr>
          <w:spacing w:val="-5"/>
          <w:sz w:val="28"/>
        </w:rPr>
        <w:t xml:space="preserve"> </w:t>
      </w:r>
      <w:r>
        <w:rPr>
          <w:sz w:val="28"/>
        </w:rPr>
        <w:t>ЛОКАЛЬНОЙ</w:t>
      </w:r>
      <w:r>
        <w:rPr>
          <w:spacing w:val="-4"/>
          <w:sz w:val="28"/>
        </w:rPr>
        <w:t xml:space="preserve"> </w:t>
      </w:r>
      <w:r>
        <w:rPr>
          <w:sz w:val="28"/>
        </w:rPr>
        <w:t>ВЫЧИСЛИТЕЛЬНОЙ</w:t>
      </w:r>
      <w:r>
        <w:rPr>
          <w:spacing w:val="-5"/>
          <w:sz w:val="28"/>
        </w:rPr>
        <w:t xml:space="preserve"> </w:t>
      </w:r>
      <w:r>
        <w:rPr>
          <w:sz w:val="28"/>
        </w:rPr>
        <w:t>СЕТИ</w:t>
      </w:r>
    </w:p>
    <w:p w:rsidR="003072AD" w:rsidRDefault="003072AD" w:rsidP="00507D96">
      <w:pPr>
        <w:pStyle w:val="aa"/>
        <w:numPr>
          <w:ilvl w:val="1"/>
          <w:numId w:val="52"/>
        </w:numPr>
        <w:tabs>
          <w:tab w:val="left" w:pos="716"/>
        </w:tabs>
        <w:ind w:left="715" w:hanging="493"/>
        <w:rPr>
          <w:sz w:val="28"/>
        </w:rPr>
      </w:pPr>
      <w:r>
        <w:rPr>
          <w:sz w:val="28"/>
        </w:rPr>
        <w:t>Выбор</w:t>
      </w:r>
      <w:r>
        <w:rPr>
          <w:spacing w:val="-4"/>
          <w:sz w:val="28"/>
        </w:rPr>
        <w:t xml:space="preserve"> </w:t>
      </w:r>
      <w:r>
        <w:rPr>
          <w:sz w:val="28"/>
        </w:rPr>
        <w:t>сетевого</w:t>
      </w:r>
      <w:r>
        <w:rPr>
          <w:spacing w:val="-5"/>
          <w:sz w:val="28"/>
        </w:rPr>
        <w:t xml:space="preserve"> </w:t>
      </w:r>
      <w:r>
        <w:rPr>
          <w:sz w:val="28"/>
        </w:rPr>
        <w:t>оборудования</w:t>
      </w:r>
      <w:r>
        <w:rPr>
          <w:spacing w:val="-7"/>
          <w:sz w:val="28"/>
        </w:rPr>
        <w:t xml:space="preserve"> </w:t>
      </w:r>
      <w:r>
        <w:rPr>
          <w:sz w:val="28"/>
        </w:rPr>
        <w:t>и типа</w:t>
      </w:r>
      <w:r>
        <w:rPr>
          <w:spacing w:val="-4"/>
          <w:sz w:val="28"/>
        </w:rPr>
        <w:t xml:space="preserve"> </w:t>
      </w:r>
      <w:r>
        <w:rPr>
          <w:sz w:val="28"/>
        </w:rPr>
        <w:t>кабельного</w:t>
      </w:r>
      <w:r>
        <w:rPr>
          <w:spacing w:val="-3"/>
          <w:sz w:val="28"/>
        </w:rPr>
        <w:t xml:space="preserve"> </w:t>
      </w:r>
      <w:r>
        <w:rPr>
          <w:sz w:val="28"/>
        </w:rPr>
        <w:t>соединения</w:t>
      </w:r>
    </w:p>
    <w:p w:rsidR="003072AD" w:rsidRDefault="003072AD" w:rsidP="003072AD">
      <w:pPr>
        <w:rPr>
          <w:sz w:val="28"/>
        </w:rPr>
        <w:sectPr w:rsidR="003072AD">
          <w:pgSz w:w="11910" w:h="16840"/>
          <w:pgMar w:top="1120" w:right="680" w:bottom="860" w:left="1080" w:header="0" w:footer="666" w:gutter="0"/>
          <w:cols w:space="720"/>
        </w:sectPr>
      </w:pPr>
    </w:p>
    <w:p w:rsidR="003072AD" w:rsidRDefault="003072AD" w:rsidP="00507D96">
      <w:pPr>
        <w:pStyle w:val="aa"/>
        <w:numPr>
          <w:ilvl w:val="1"/>
          <w:numId w:val="52"/>
        </w:numPr>
        <w:tabs>
          <w:tab w:val="left" w:pos="716"/>
        </w:tabs>
        <w:spacing w:before="67" w:line="242" w:lineRule="auto"/>
        <w:ind w:left="223" w:right="1259" w:firstLine="0"/>
        <w:rPr>
          <w:sz w:val="28"/>
        </w:rPr>
      </w:pPr>
      <w:r>
        <w:rPr>
          <w:sz w:val="28"/>
        </w:rPr>
        <w:lastRenderedPageBreak/>
        <w:t>Расположение</w:t>
      </w:r>
      <w:r>
        <w:rPr>
          <w:spacing w:val="-4"/>
          <w:sz w:val="28"/>
        </w:rPr>
        <w:t xml:space="preserve"> </w:t>
      </w:r>
      <w:r>
        <w:rPr>
          <w:sz w:val="28"/>
        </w:rPr>
        <w:t>кабельных</w:t>
      </w:r>
      <w:r>
        <w:rPr>
          <w:spacing w:val="-3"/>
          <w:sz w:val="28"/>
        </w:rPr>
        <w:t xml:space="preserve"> </w:t>
      </w:r>
      <w:r>
        <w:rPr>
          <w:sz w:val="28"/>
        </w:rPr>
        <w:t>трасс</w:t>
      </w:r>
      <w:r>
        <w:rPr>
          <w:spacing w:val="-3"/>
          <w:sz w:val="28"/>
        </w:rPr>
        <w:t xml:space="preserve"> </w:t>
      </w:r>
      <w:r>
        <w:rPr>
          <w:sz w:val="28"/>
        </w:rPr>
        <w:t>в</w:t>
      </w:r>
      <w:r>
        <w:rPr>
          <w:spacing w:val="-5"/>
          <w:sz w:val="28"/>
        </w:rPr>
        <w:t xml:space="preserve"> </w:t>
      </w:r>
      <w:r>
        <w:rPr>
          <w:sz w:val="28"/>
        </w:rPr>
        <w:t>помещениях</w:t>
      </w:r>
      <w:r>
        <w:rPr>
          <w:spacing w:val="-2"/>
          <w:sz w:val="28"/>
        </w:rPr>
        <w:t xml:space="preserve"> </w:t>
      </w:r>
      <w:r>
        <w:rPr>
          <w:sz w:val="28"/>
        </w:rPr>
        <w:t>организации</w:t>
      </w:r>
      <w:r>
        <w:rPr>
          <w:spacing w:val="-4"/>
          <w:sz w:val="28"/>
        </w:rPr>
        <w:t xml:space="preserve"> </w:t>
      </w:r>
      <w:r>
        <w:rPr>
          <w:sz w:val="28"/>
        </w:rPr>
        <w:t>и</w:t>
      </w:r>
      <w:r>
        <w:rPr>
          <w:spacing w:val="-6"/>
          <w:sz w:val="28"/>
        </w:rPr>
        <w:t xml:space="preserve"> </w:t>
      </w:r>
      <w:r>
        <w:rPr>
          <w:sz w:val="28"/>
        </w:rPr>
        <w:t>расчет</w:t>
      </w:r>
      <w:r>
        <w:rPr>
          <w:spacing w:val="-67"/>
          <w:sz w:val="28"/>
        </w:rPr>
        <w:t xml:space="preserve"> </w:t>
      </w:r>
      <w:r>
        <w:rPr>
          <w:sz w:val="28"/>
        </w:rPr>
        <w:t>длины</w:t>
      </w:r>
      <w:r>
        <w:rPr>
          <w:spacing w:val="-1"/>
          <w:sz w:val="28"/>
        </w:rPr>
        <w:t xml:space="preserve"> </w:t>
      </w:r>
      <w:r>
        <w:rPr>
          <w:sz w:val="28"/>
        </w:rPr>
        <w:t>кабеля</w:t>
      </w:r>
    </w:p>
    <w:p w:rsidR="003072AD" w:rsidRDefault="003072AD" w:rsidP="00507D96">
      <w:pPr>
        <w:pStyle w:val="aa"/>
        <w:numPr>
          <w:ilvl w:val="1"/>
          <w:numId w:val="52"/>
        </w:numPr>
        <w:tabs>
          <w:tab w:val="left" w:pos="716"/>
        </w:tabs>
        <w:spacing w:line="317" w:lineRule="exact"/>
        <w:ind w:left="715" w:hanging="493"/>
        <w:rPr>
          <w:sz w:val="28"/>
        </w:rPr>
      </w:pPr>
      <w:r>
        <w:rPr>
          <w:sz w:val="28"/>
        </w:rPr>
        <w:t>Расчет</w:t>
      </w:r>
      <w:r>
        <w:rPr>
          <w:spacing w:val="-1"/>
          <w:sz w:val="28"/>
        </w:rPr>
        <w:t xml:space="preserve"> </w:t>
      </w:r>
      <w:r>
        <w:rPr>
          <w:sz w:val="28"/>
        </w:rPr>
        <w:t>параметров</w:t>
      </w:r>
      <w:r>
        <w:rPr>
          <w:spacing w:val="-3"/>
          <w:sz w:val="28"/>
        </w:rPr>
        <w:t xml:space="preserve"> </w:t>
      </w:r>
      <w:r>
        <w:rPr>
          <w:sz w:val="28"/>
        </w:rPr>
        <w:t>сети</w:t>
      </w:r>
    </w:p>
    <w:p w:rsidR="003072AD" w:rsidRDefault="003072AD" w:rsidP="00507D96">
      <w:pPr>
        <w:pStyle w:val="aa"/>
        <w:numPr>
          <w:ilvl w:val="0"/>
          <w:numId w:val="52"/>
        </w:numPr>
        <w:tabs>
          <w:tab w:val="left" w:pos="992"/>
          <w:tab w:val="left" w:pos="993"/>
        </w:tabs>
        <w:ind w:left="223" w:right="4877" w:firstLine="0"/>
        <w:rPr>
          <w:sz w:val="28"/>
        </w:rPr>
      </w:pPr>
      <w:r>
        <w:rPr>
          <w:sz w:val="28"/>
        </w:rPr>
        <w:t>РАСЧЕТ СТОИМОСТИ ПРОЕКТА</w:t>
      </w:r>
      <w:r>
        <w:rPr>
          <w:spacing w:val="-67"/>
          <w:sz w:val="28"/>
        </w:rPr>
        <w:t xml:space="preserve"> </w:t>
      </w:r>
      <w:r>
        <w:rPr>
          <w:sz w:val="28"/>
        </w:rPr>
        <w:t>ЗАКЛЮЧЕНИЕ</w:t>
      </w:r>
    </w:p>
    <w:p w:rsidR="003072AD" w:rsidRDefault="003072AD" w:rsidP="003072AD">
      <w:pPr>
        <w:pStyle w:val="a8"/>
        <w:ind w:right="3949" w:firstLine="0"/>
      </w:pPr>
      <w:r>
        <w:t>СПИСОК ИСПОЛЬЗОВАННЫХ ИСТОЧНИКОВ</w:t>
      </w:r>
      <w:r>
        <w:rPr>
          <w:spacing w:val="-67"/>
        </w:rPr>
        <w:t xml:space="preserve"> </w:t>
      </w:r>
      <w:r>
        <w:t>ПРИЛОЖЕНИЕ</w:t>
      </w:r>
    </w:p>
    <w:p w:rsidR="003072AD" w:rsidRDefault="003072AD" w:rsidP="003072AD">
      <w:pPr>
        <w:pStyle w:val="a8"/>
        <w:spacing w:before="121"/>
        <w:ind w:right="623" w:firstLine="540"/>
        <w:jc w:val="both"/>
      </w:pPr>
      <w:r>
        <w:t>Практическая</w:t>
      </w:r>
      <w:r>
        <w:rPr>
          <w:spacing w:val="1"/>
        </w:rPr>
        <w:t xml:space="preserve"> </w:t>
      </w:r>
      <w:r>
        <w:t>часть</w:t>
      </w:r>
      <w:r>
        <w:rPr>
          <w:spacing w:val="1"/>
        </w:rPr>
        <w:t xml:space="preserve"> </w:t>
      </w:r>
      <w:r>
        <w:t>курсового</w:t>
      </w:r>
      <w:r>
        <w:rPr>
          <w:spacing w:val="1"/>
        </w:rPr>
        <w:t xml:space="preserve"> </w:t>
      </w:r>
      <w:r>
        <w:t>проекта</w:t>
      </w:r>
      <w:r>
        <w:rPr>
          <w:spacing w:val="1"/>
        </w:rPr>
        <w:t xml:space="preserve"> </w:t>
      </w:r>
      <w:r>
        <w:t>должна</w:t>
      </w:r>
      <w:r>
        <w:rPr>
          <w:spacing w:val="1"/>
        </w:rPr>
        <w:t xml:space="preserve"> </w:t>
      </w:r>
      <w:r>
        <w:t>быть</w:t>
      </w:r>
      <w:r>
        <w:rPr>
          <w:spacing w:val="1"/>
        </w:rPr>
        <w:t xml:space="preserve"> </w:t>
      </w:r>
      <w:r>
        <w:t>представлена</w:t>
      </w:r>
      <w:r>
        <w:rPr>
          <w:spacing w:val="1"/>
        </w:rPr>
        <w:t xml:space="preserve"> </w:t>
      </w:r>
      <w:r>
        <w:t>чертежами,</w:t>
      </w:r>
      <w:r>
        <w:rPr>
          <w:spacing w:val="1"/>
        </w:rPr>
        <w:t xml:space="preserve"> </w:t>
      </w:r>
      <w:r>
        <w:t>схемами</w:t>
      </w:r>
      <w:r>
        <w:rPr>
          <w:spacing w:val="1"/>
        </w:rPr>
        <w:t xml:space="preserve"> </w:t>
      </w:r>
      <w:r>
        <w:t>или</w:t>
      </w:r>
      <w:r>
        <w:rPr>
          <w:spacing w:val="1"/>
        </w:rPr>
        <w:t xml:space="preserve"> </w:t>
      </w:r>
      <w:r>
        <w:t>продуктами</w:t>
      </w:r>
      <w:r>
        <w:rPr>
          <w:spacing w:val="1"/>
        </w:rPr>
        <w:t xml:space="preserve"> </w:t>
      </w:r>
      <w:r>
        <w:t>творческой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выбранной темой.</w:t>
      </w:r>
    </w:p>
    <w:p w:rsidR="003072AD" w:rsidRDefault="003072AD" w:rsidP="003072AD">
      <w:pPr>
        <w:pStyle w:val="a8"/>
        <w:ind w:right="623" w:firstLine="540"/>
        <w:jc w:val="both"/>
      </w:pPr>
      <w:r>
        <w:t>Обучающийся</w:t>
      </w:r>
      <w:r>
        <w:rPr>
          <w:spacing w:val="1"/>
        </w:rPr>
        <w:t xml:space="preserve"> </w:t>
      </w:r>
      <w:r>
        <w:t>разрабатывает</w:t>
      </w:r>
      <w:r>
        <w:rPr>
          <w:spacing w:val="1"/>
        </w:rPr>
        <w:t xml:space="preserve"> </w:t>
      </w:r>
      <w:r>
        <w:t>и</w:t>
      </w:r>
      <w:r>
        <w:rPr>
          <w:spacing w:val="1"/>
        </w:rPr>
        <w:t xml:space="preserve"> </w:t>
      </w:r>
      <w:r>
        <w:t>оформляет</w:t>
      </w:r>
      <w:r>
        <w:rPr>
          <w:spacing w:val="1"/>
        </w:rPr>
        <w:t xml:space="preserve"> </w:t>
      </w:r>
      <w:r>
        <w:t>курсовой</w:t>
      </w:r>
      <w:r>
        <w:rPr>
          <w:spacing w:val="1"/>
        </w:rPr>
        <w:t xml:space="preserve"> </w:t>
      </w:r>
      <w:r>
        <w:t>проект</w:t>
      </w:r>
      <w:r>
        <w:rPr>
          <w:spacing w:val="1"/>
        </w:rPr>
        <w:t xml:space="preserve"> </w:t>
      </w:r>
      <w:r>
        <w:t>в</w:t>
      </w:r>
      <w:r>
        <w:rPr>
          <w:spacing w:val="1"/>
        </w:rPr>
        <w:t xml:space="preserve"> </w:t>
      </w:r>
      <w:r>
        <w:t>соответствии с требованиями ЕСТД и ЕСКД. Весь курсовой проект должен</w:t>
      </w:r>
      <w:r>
        <w:rPr>
          <w:spacing w:val="1"/>
        </w:rPr>
        <w:t xml:space="preserve"> </w:t>
      </w:r>
      <w:r>
        <w:t>быть</w:t>
      </w:r>
      <w:r>
        <w:rPr>
          <w:spacing w:val="1"/>
        </w:rPr>
        <w:t xml:space="preserve"> </w:t>
      </w:r>
      <w:r>
        <w:t>оформлен</w:t>
      </w:r>
      <w:r>
        <w:rPr>
          <w:spacing w:val="1"/>
        </w:rPr>
        <w:t xml:space="preserve"> </w:t>
      </w:r>
      <w:r>
        <w:t>в</w:t>
      </w:r>
      <w:r>
        <w:rPr>
          <w:spacing w:val="1"/>
        </w:rPr>
        <w:t xml:space="preserve"> </w:t>
      </w:r>
      <w:r>
        <w:t>текстовом</w:t>
      </w:r>
      <w:r>
        <w:rPr>
          <w:spacing w:val="1"/>
        </w:rPr>
        <w:t xml:space="preserve"> </w:t>
      </w:r>
      <w:r>
        <w:t>редакторе</w:t>
      </w:r>
      <w:r>
        <w:rPr>
          <w:spacing w:val="1"/>
        </w:rPr>
        <w:t xml:space="preserve"> </w:t>
      </w:r>
      <w:r>
        <w:t>на</w:t>
      </w:r>
      <w:r>
        <w:rPr>
          <w:spacing w:val="1"/>
        </w:rPr>
        <w:t xml:space="preserve"> </w:t>
      </w:r>
      <w:r>
        <w:t>компьютере,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 методических</w:t>
      </w:r>
      <w:r>
        <w:rPr>
          <w:spacing w:val="-4"/>
        </w:rPr>
        <w:t xml:space="preserve"> </w:t>
      </w:r>
      <w:r>
        <w:t>рекомендаций преподавателя.</w:t>
      </w:r>
    </w:p>
    <w:p w:rsidR="003072AD" w:rsidRDefault="003072AD" w:rsidP="003072AD">
      <w:pPr>
        <w:pStyle w:val="2"/>
        <w:spacing w:before="187" w:line="319" w:lineRule="exact"/>
        <w:jc w:val="both"/>
      </w:pPr>
      <w:r>
        <w:t>Требования</w:t>
      </w:r>
      <w:r>
        <w:rPr>
          <w:spacing w:val="-4"/>
        </w:rPr>
        <w:t xml:space="preserve"> </w:t>
      </w:r>
      <w:r>
        <w:t>к</w:t>
      </w:r>
      <w:r>
        <w:rPr>
          <w:spacing w:val="-3"/>
        </w:rPr>
        <w:t xml:space="preserve"> </w:t>
      </w:r>
      <w:r>
        <w:t>защите</w:t>
      </w:r>
      <w:r>
        <w:rPr>
          <w:spacing w:val="-2"/>
        </w:rPr>
        <w:t xml:space="preserve"> </w:t>
      </w:r>
      <w:r>
        <w:t>проекта:</w:t>
      </w:r>
    </w:p>
    <w:p w:rsidR="003072AD" w:rsidRDefault="003072AD" w:rsidP="003072AD">
      <w:pPr>
        <w:pStyle w:val="a8"/>
        <w:spacing w:line="319" w:lineRule="exact"/>
        <w:ind w:left="931" w:firstLine="0"/>
        <w:jc w:val="both"/>
      </w:pPr>
      <w:r>
        <w:t>Защита</w:t>
      </w:r>
      <w:r>
        <w:rPr>
          <w:spacing w:val="-2"/>
        </w:rPr>
        <w:t xml:space="preserve"> </w:t>
      </w:r>
      <w:r>
        <w:t>курсового</w:t>
      </w:r>
      <w:r>
        <w:rPr>
          <w:spacing w:val="-4"/>
        </w:rPr>
        <w:t xml:space="preserve"> </w:t>
      </w:r>
      <w:r>
        <w:t>проекта</w:t>
      </w:r>
      <w:r>
        <w:rPr>
          <w:spacing w:val="-2"/>
        </w:rPr>
        <w:t xml:space="preserve"> </w:t>
      </w:r>
      <w:r>
        <w:t>является</w:t>
      </w:r>
      <w:r>
        <w:rPr>
          <w:spacing w:val="-5"/>
        </w:rPr>
        <w:t xml:space="preserve"> </w:t>
      </w:r>
      <w:r>
        <w:t>обязательной.</w:t>
      </w:r>
    </w:p>
    <w:p w:rsidR="003072AD" w:rsidRDefault="003072AD" w:rsidP="003072AD">
      <w:pPr>
        <w:pStyle w:val="a8"/>
        <w:spacing w:before="2"/>
        <w:ind w:right="619"/>
        <w:jc w:val="both"/>
      </w:pPr>
      <w:r>
        <w:t>Процедура защиты устанавливается руководителем курсового проекта</w:t>
      </w:r>
      <w:r>
        <w:rPr>
          <w:spacing w:val="1"/>
        </w:rPr>
        <w:t xml:space="preserve"> </w:t>
      </w:r>
      <w:r>
        <w:t>и</w:t>
      </w:r>
      <w:r>
        <w:rPr>
          <w:spacing w:val="1"/>
        </w:rPr>
        <w:t xml:space="preserve"> </w:t>
      </w:r>
      <w:r>
        <w:t>предусматривает</w:t>
      </w:r>
      <w:r>
        <w:rPr>
          <w:spacing w:val="1"/>
        </w:rPr>
        <w:t xml:space="preserve"> </w:t>
      </w:r>
      <w:r>
        <w:t>доклад</w:t>
      </w:r>
      <w:r>
        <w:rPr>
          <w:spacing w:val="1"/>
        </w:rPr>
        <w:t xml:space="preserve"> </w:t>
      </w:r>
      <w:r>
        <w:t>по</w:t>
      </w:r>
      <w:r>
        <w:rPr>
          <w:spacing w:val="1"/>
        </w:rPr>
        <w:t xml:space="preserve"> </w:t>
      </w:r>
      <w:r>
        <w:t>сути</w:t>
      </w:r>
      <w:r>
        <w:rPr>
          <w:spacing w:val="1"/>
        </w:rPr>
        <w:t xml:space="preserve"> </w:t>
      </w:r>
      <w:r>
        <w:t>проекта</w:t>
      </w:r>
      <w:r>
        <w:rPr>
          <w:spacing w:val="1"/>
        </w:rPr>
        <w:t xml:space="preserve"> </w:t>
      </w:r>
      <w:r>
        <w:t>с</w:t>
      </w:r>
      <w:r>
        <w:rPr>
          <w:spacing w:val="1"/>
        </w:rPr>
        <w:t xml:space="preserve"> </w:t>
      </w:r>
      <w:r>
        <w:t>демонстрацией</w:t>
      </w:r>
      <w:r>
        <w:rPr>
          <w:spacing w:val="1"/>
        </w:rPr>
        <w:t xml:space="preserve"> </w:t>
      </w:r>
      <w:r>
        <w:t>работы</w:t>
      </w:r>
      <w:r>
        <w:rPr>
          <w:spacing w:val="-67"/>
        </w:rPr>
        <w:t xml:space="preserve"> </w:t>
      </w:r>
      <w:r>
        <w:t>программного</w:t>
      </w:r>
      <w:r>
        <w:rPr>
          <w:spacing w:val="1"/>
        </w:rPr>
        <w:t xml:space="preserve"> </w:t>
      </w:r>
      <w:r>
        <w:t>продукта.</w:t>
      </w:r>
      <w:r>
        <w:rPr>
          <w:spacing w:val="1"/>
        </w:rPr>
        <w:t xml:space="preserve"> </w:t>
      </w:r>
      <w:r>
        <w:t>Рекомендуется</w:t>
      </w:r>
      <w:r>
        <w:rPr>
          <w:spacing w:val="1"/>
        </w:rPr>
        <w:t xml:space="preserve"> </w:t>
      </w:r>
      <w:r>
        <w:t>подготовить</w:t>
      </w:r>
      <w:r>
        <w:rPr>
          <w:spacing w:val="1"/>
        </w:rPr>
        <w:t xml:space="preserve"> </w:t>
      </w:r>
      <w:r>
        <w:t>тезисы</w:t>
      </w:r>
      <w:r>
        <w:rPr>
          <w:spacing w:val="1"/>
        </w:rPr>
        <w:t xml:space="preserve"> </w:t>
      </w:r>
      <w:r>
        <w:t>доклада,</w:t>
      </w:r>
      <w:r>
        <w:rPr>
          <w:spacing w:val="1"/>
        </w:rPr>
        <w:t xml:space="preserve"> </w:t>
      </w:r>
      <w:r>
        <w:t>возможно,</w:t>
      </w:r>
      <w:r>
        <w:rPr>
          <w:spacing w:val="-2"/>
        </w:rPr>
        <w:t xml:space="preserve"> </w:t>
      </w:r>
      <w:r>
        <w:t>в</w:t>
      </w:r>
      <w:r>
        <w:rPr>
          <w:spacing w:val="-2"/>
        </w:rPr>
        <w:t xml:space="preserve"> </w:t>
      </w:r>
      <w:r>
        <w:t>форме</w:t>
      </w:r>
      <w:r>
        <w:rPr>
          <w:spacing w:val="-3"/>
        </w:rPr>
        <w:t xml:space="preserve"> </w:t>
      </w:r>
      <w:r>
        <w:t>электронной презентации.</w:t>
      </w:r>
    </w:p>
    <w:p w:rsidR="003072AD" w:rsidRDefault="003072AD" w:rsidP="003072AD">
      <w:pPr>
        <w:pStyle w:val="a8"/>
        <w:tabs>
          <w:tab w:val="left" w:pos="1295"/>
          <w:tab w:val="left" w:pos="2380"/>
          <w:tab w:val="left" w:pos="3673"/>
          <w:tab w:val="left" w:pos="5261"/>
          <w:tab w:val="left" w:pos="6584"/>
          <w:tab w:val="left" w:pos="8634"/>
        </w:tabs>
        <w:ind w:right="620" w:firstLine="360"/>
      </w:pPr>
      <w:r>
        <w:t>Во</w:t>
      </w:r>
      <w:r>
        <w:tab/>
        <w:t>время</w:t>
      </w:r>
      <w:r>
        <w:tab/>
        <w:t>защиты</w:t>
      </w:r>
      <w:r>
        <w:tab/>
        <w:t>курсового</w:t>
      </w:r>
      <w:r>
        <w:tab/>
        <w:t>проекта</w:t>
      </w:r>
      <w:r>
        <w:tab/>
        <w:t>обучающийся</w:t>
      </w:r>
      <w:r>
        <w:tab/>
      </w:r>
      <w:r>
        <w:rPr>
          <w:spacing w:val="-1"/>
        </w:rPr>
        <w:t>должен</w:t>
      </w:r>
      <w:r>
        <w:rPr>
          <w:spacing w:val="-67"/>
        </w:rPr>
        <w:t xml:space="preserve"> </w:t>
      </w:r>
      <w:r>
        <w:t>воспользоваться</w:t>
      </w:r>
      <w:r>
        <w:rPr>
          <w:spacing w:val="-1"/>
        </w:rPr>
        <w:t xml:space="preserve"> </w:t>
      </w:r>
      <w:r>
        <w:t>следующими</w:t>
      </w:r>
      <w:r>
        <w:rPr>
          <w:spacing w:val="1"/>
        </w:rPr>
        <w:t xml:space="preserve"> </w:t>
      </w:r>
      <w:r>
        <w:t>рекомендациями:</w:t>
      </w:r>
    </w:p>
    <w:p w:rsidR="003072AD" w:rsidRDefault="003072AD" w:rsidP="00507D96">
      <w:pPr>
        <w:pStyle w:val="aa"/>
        <w:numPr>
          <w:ilvl w:val="0"/>
          <w:numId w:val="51"/>
        </w:numPr>
        <w:tabs>
          <w:tab w:val="left" w:pos="943"/>
          <w:tab w:val="left" w:pos="944"/>
        </w:tabs>
        <w:spacing w:before="1" w:line="322" w:lineRule="exact"/>
        <w:ind w:hanging="361"/>
        <w:rPr>
          <w:sz w:val="28"/>
        </w:rPr>
      </w:pPr>
      <w:r>
        <w:rPr>
          <w:sz w:val="28"/>
        </w:rPr>
        <w:t>владеть</w:t>
      </w:r>
      <w:r>
        <w:rPr>
          <w:spacing w:val="-4"/>
          <w:sz w:val="28"/>
        </w:rPr>
        <w:t xml:space="preserve"> </w:t>
      </w:r>
      <w:r>
        <w:rPr>
          <w:sz w:val="28"/>
        </w:rPr>
        <w:t>информацией,</w:t>
      </w:r>
      <w:r>
        <w:rPr>
          <w:spacing w:val="-4"/>
          <w:sz w:val="28"/>
        </w:rPr>
        <w:t xml:space="preserve"> </w:t>
      </w:r>
      <w:r>
        <w:rPr>
          <w:sz w:val="28"/>
        </w:rPr>
        <w:t>изложенной</w:t>
      </w:r>
      <w:r>
        <w:rPr>
          <w:spacing w:val="-3"/>
          <w:sz w:val="28"/>
        </w:rPr>
        <w:t xml:space="preserve"> </w:t>
      </w:r>
      <w:r>
        <w:rPr>
          <w:sz w:val="28"/>
        </w:rPr>
        <w:t>в</w:t>
      </w:r>
      <w:r>
        <w:rPr>
          <w:spacing w:val="-4"/>
          <w:sz w:val="28"/>
        </w:rPr>
        <w:t xml:space="preserve"> </w:t>
      </w:r>
      <w:r>
        <w:rPr>
          <w:sz w:val="28"/>
        </w:rPr>
        <w:t>курсовом</w:t>
      </w:r>
      <w:r>
        <w:rPr>
          <w:spacing w:val="-6"/>
          <w:sz w:val="28"/>
        </w:rPr>
        <w:t xml:space="preserve"> </w:t>
      </w:r>
      <w:r>
        <w:rPr>
          <w:sz w:val="28"/>
        </w:rPr>
        <w:t>проекте;</w:t>
      </w:r>
    </w:p>
    <w:p w:rsidR="003072AD" w:rsidRDefault="003072AD" w:rsidP="00507D96">
      <w:pPr>
        <w:pStyle w:val="aa"/>
        <w:numPr>
          <w:ilvl w:val="0"/>
          <w:numId w:val="51"/>
        </w:numPr>
        <w:tabs>
          <w:tab w:val="left" w:pos="943"/>
          <w:tab w:val="left" w:pos="944"/>
        </w:tabs>
        <w:spacing w:line="322" w:lineRule="exact"/>
        <w:ind w:hanging="361"/>
        <w:rPr>
          <w:sz w:val="28"/>
        </w:rPr>
      </w:pPr>
      <w:r>
        <w:rPr>
          <w:sz w:val="28"/>
        </w:rPr>
        <w:t>во</w:t>
      </w:r>
      <w:r>
        <w:rPr>
          <w:spacing w:val="-3"/>
          <w:sz w:val="28"/>
        </w:rPr>
        <w:t xml:space="preserve"> </w:t>
      </w:r>
      <w:r>
        <w:rPr>
          <w:sz w:val="28"/>
        </w:rPr>
        <w:t>время</w:t>
      </w:r>
      <w:r>
        <w:rPr>
          <w:spacing w:val="-2"/>
          <w:sz w:val="28"/>
        </w:rPr>
        <w:t xml:space="preserve"> </w:t>
      </w:r>
      <w:r>
        <w:rPr>
          <w:sz w:val="28"/>
        </w:rPr>
        <w:t>защиты</w:t>
      </w:r>
      <w:r>
        <w:rPr>
          <w:spacing w:val="-3"/>
          <w:sz w:val="28"/>
        </w:rPr>
        <w:t xml:space="preserve"> </w:t>
      </w:r>
      <w:r>
        <w:rPr>
          <w:sz w:val="28"/>
        </w:rPr>
        <w:t>вести</w:t>
      </w:r>
      <w:r>
        <w:rPr>
          <w:spacing w:val="-2"/>
          <w:sz w:val="28"/>
        </w:rPr>
        <w:t xml:space="preserve"> </w:t>
      </w:r>
      <w:r>
        <w:rPr>
          <w:sz w:val="28"/>
        </w:rPr>
        <w:t>себя</w:t>
      </w:r>
      <w:r>
        <w:rPr>
          <w:spacing w:val="-2"/>
          <w:sz w:val="28"/>
        </w:rPr>
        <w:t xml:space="preserve"> </w:t>
      </w:r>
      <w:r>
        <w:rPr>
          <w:sz w:val="28"/>
        </w:rPr>
        <w:t>уверенно;</w:t>
      </w:r>
    </w:p>
    <w:p w:rsidR="003072AD" w:rsidRDefault="003072AD" w:rsidP="00507D96">
      <w:pPr>
        <w:pStyle w:val="aa"/>
        <w:numPr>
          <w:ilvl w:val="0"/>
          <w:numId w:val="51"/>
        </w:numPr>
        <w:tabs>
          <w:tab w:val="left" w:pos="943"/>
          <w:tab w:val="left" w:pos="944"/>
        </w:tabs>
        <w:spacing w:line="322" w:lineRule="exact"/>
        <w:ind w:hanging="361"/>
        <w:rPr>
          <w:sz w:val="28"/>
        </w:rPr>
      </w:pPr>
      <w:r>
        <w:rPr>
          <w:sz w:val="28"/>
        </w:rPr>
        <w:t>заранее</w:t>
      </w:r>
      <w:r>
        <w:rPr>
          <w:spacing w:val="-3"/>
          <w:sz w:val="28"/>
        </w:rPr>
        <w:t xml:space="preserve"> </w:t>
      </w:r>
      <w:r>
        <w:rPr>
          <w:sz w:val="28"/>
        </w:rPr>
        <w:t>выделить</w:t>
      </w:r>
      <w:r>
        <w:rPr>
          <w:spacing w:val="-3"/>
          <w:sz w:val="28"/>
        </w:rPr>
        <w:t xml:space="preserve"> </w:t>
      </w:r>
      <w:r>
        <w:rPr>
          <w:sz w:val="28"/>
        </w:rPr>
        <w:t>самые</w:t>
      </w:r>
      <w:r>
        <w:rPr>
          <w:spacing w:val="-2"/>
          <w:sz w:val="28"/>
        </w:rPr>
        <w:t xml:space="preserve"> </w:t>
      </w:r>
      <w:r>
        <w:rPr>
          <w:sz w:val="28"/>
        </w:rPr>
        <w:t>главные</w:t>
      </w:r>
      <w:r>
        <w:rPr>
          <w:spacing w:val="-2"/>
          <w:sz w:val="28"/>
        </w:rPr>
        <w:t xml:space="preserve"> </w:t>
      </w:r>
      <w:r>
        <w:rPr>
          <w:sz w:val="28"/>
        </w:rPr>
        <w:t>моменты</w:t>
      </w:r>
      <w:r>
        <w:rPr>
          <w:spacing w:val="-2"/>
          <w:sz w:val="28"/>
        </w:rPr>
        <w:t xml:space="preserve"> </w:t>
      </w:r>
      <w:r>
        <w:rPr>
          <w:sz w:val="28"/>
        </w:rPr>
        <w:t>из</w:t>
      </w:r>
      <w:r>
        <w:rPr>
          <w:spacing w:val="-4"/>
          <w:sz w:val="28"/>
        </w:rPr>
        <w:t xml:space="preserve"> </w:t>
      </w:r>
      <w:r>
        <w:rPr>
          <w:sz w:val="28"/>
        </w:rPr>
        <w:t>курсового</w:t>
      </w:r>
      <w:r>
        <w:rPr>
          <w:spacing w:val="-1"/>
          <w:sz w:val="28"/>
        </w:rPr>
        <w:t xml:space="preserve"> </w:t>
      </w:r>
      <w:r>
        <w:rPr>
          <w:sz w:val="28"/>
        </w:rPr>
        <w:t>проекта;</w:t>
      </w:r>
    </w:p>
    <w:p w:rsidR="003072AD" w:rsidRDefault="003072AD" w:rsidP="00507D96">
      <w:pPr>
        <w:pStyle w:val="aa"/>
        <w:numPr>
          <w:ilvl w:val="0"/>
          <w:numId w:val="51"/>
        </w:numPr>
        <w:tabs>
          <w:tab w:val="left" w:pos="943"/>
          <w:tab w:val="left" w:pos="944"/>
        </w:tabs>
        <w:ind w:right="625"/>
        <w:rPr>
          <w:sz w:val="28"/>
        </w:rPr>
      </w:pPr>
      <w:r>
        <w:rPr>
          <w:sz w:val="28"/>
        </w:rPr>
        <w:t>если</w:t>
      </w:r>
      <w:r>
        <w:rPr>
          <w:spacing w:val="1"/>
          <w:sz w:val="28"/>
        </w:rPr>
        <w:t xml:space="preserve"> </w:t>
      </w:r>
      <w:r>
        <w:rPr>
          <w:sz w:val="28"/>
        </w:rPr>
        <w:t>позволяет</w:t>
      </w:r>
      <w:r>
        <w:rPr>
          <w:spacing w:val="1"/>
          <w:sz w:val="28"/>
        </w:rPr>
        <w:t xml:space="preserve"> </w:t>
      </w:r>
      <w:r>
        <w:rPr>
          <w:sz w:val="28"/>
        </w:rPr>
        <w:t>тематика,</w:t>
      </w:r>
      <w:r>
        <w:rPr>
          <w:spacing w:val="1"/>
          <w:sz w:val="28"/>
        </w:rPr>
        <w:t xml:space="preserve"> </w:t>
      </w:r>
      <w:r>
        <w:rPr>
          <w:sz w:val="28"/>
        </w:rPr>
        <w:t>то</w:t>
      </w:r>
      <w:r>
        <w:rPr>
          <w:spacing w:val="1"/>
          <w:sz w:val="28"/>
        </w:rPr>
        <w:t xml:space="preserve"> </w:t>
      </w:r>
      <w:r>
        <w:rPr>
          <w:sz w:val="28"/>
        </w:rPr>
        <w:t>обязательно</w:t>
      </w:r>
      <w:r>
        <w:rPr>
          <w:spacing w:val="1"/>
          <w:sz w:val="28"/>
        </w:rPr>
        <w:t xml:space="preserve"> </w:t>
      </w:r>
      <w:r>
        <w:rPr>
          <w:sz w:val="28"/>
        </w:rPr>
        <w:t>подкрепить</w:t>
      </w:r>
      <w:r>
        <w:rPr>
          <w:spacing w:val="1"/>
          <w:sz w:val="28"/>
        </w:rPr>
        <w:t xml:space="preserve"> </w:t>
      </w:r>
      <w:r>
        <w:rPr>
          <w:sz w:val="28"/>
        </w:rPr>
        <w:t>теоретический</w:t>
      </w:r>
      <w:r>
        <w:rPr>
          <w:spacing w:val="-67"/>
          <w:sz w:val="28"/>
        </w:rPr>
        <w:t xml:space="preserve"> </w:t>
      </w:r>
      <w:r>
        <w:rPr>
          <w:sz w:val="28"/>
        </w:rPr>
        <w:t>материал</w:t>
      </w:r>
      <w:r>
        <w:rPr>
          <w:spacing w:val="-3"/>
          <w:sz w:val="28"/>
        </w:rPr>
        <w:t xml:space="preserve"> </w:t>
      </w:r>
      <w:r>
        <w:rPr>
          <w:sz w:val="28"/>
        </w:rPr>
        <w:t>предоставлением</w:t>
      </w:r>
      <w:r>
        <w:rPr>
          <w:spacing w:val="-3"/>
          <w:sz w:val="28"/>
        </w:rPr>
        <w:t xml:space="preserve"> </w:t>
      </w:r>
      <w:r>
        <w:rPr>
          <w:sz w:val="28"/>
        </w:rPr>
        <w:t>фактических числовых</w:t>
      </w:r>
      <w:r>
        <w:rPr>
          <w:spacing w:val="-3"/>
          <w:sz w:val="28"/>
        </w:rPr>
        <w:t xml:space="preserve"> </w:t>
      </w:r>
      <w:r>
        <w:rPr>
          <w:sz w:val="28"/>
        </w:rPr>
        <w:t>данных;</w:t>
      </w:r>
    </w:p>
    <w:p w:rsidR="003072AD" w:rsidRDefault="003072AD" w:rsidP="00507D96">
      <w:pPr>
        <w:pStyle w:val="aa"/>
        <w:numPr>
          <w:ilvl w:val="0"/>
          <w:numId w:val="51"/>
        </w:numPr>
        <w:tabs>
          <w:tab w:val="left" w:pos="943"/>
          <w:tab w:val="left" w:pos="944"/>
        </w:tabs>
        <w:spacing w:line="242" w:lineRule="auto"/>
        <w:ind w:right="624"/>
        <w:rPr>
          <w:sz w:val="28"/>
        </w:rPr>
      </w:pPr>
      <w:r>
        <w:rPr>
          <w:sz w:val="28"/>
        </w:rPr>
        <w:t>предложить</w:t>
      </w:r>
      <w:r>
        <w:rPr>
          <w:spacing w:val="7"/>
          <w:sz w:val="28"/>
        </w:rPr>
        <w:t xml:space="preserve"> </w:t>
      </w:r>
      <w:r>
        <w:rPr>
          <w:sz w:val="28"/>
        </w:rPr>
        <w:t>мероприятия</w:t>
      </w:r>
      <w:r>
        <w:rPr>
          <w:spacing w:val="9"/>
          <w:sz w:val="28"/>
        </w:rPr>
        <w:t xml:space="preserve"> </w:t>
      </w:r>
      <w:r>
        <w:rPr>
          <w:sz w:val="28"/>
        </w:rPr>
        <w:t>по</w:t>
      </w:r>
      <w:r>
        <w:rPr>
          <w:spacing w:val="10"/>
          <w:sz w:val="28"/>
        </w:rPr>
        <w:t xml:space="preserve"> </w:t>
      </w:r>
      <w:r>
        <w:rPr>
          <w:sz w:val="28"/>
        </w:rPr>
        <w:t>разрешению</w:t>
      </w:r>
      <w:r>
        <w:rPr>
          <w:spacing w:val="9"/>
          <w:sz w:val="28"/>
        </w:rPr>
        <w:t xml:space="preserve"> </w:t>
      </w:r>
      <w:r>
        <w:rPr>
          <w:sz w:val="28"/>
        </w:rPr>
        <w:t>проблем,</w:t>
      </w:r>
      <w:r>
        <w:rPr>
          <w:spacing w:val="11"/>
          <w:sz w:val="28"/>
        </w:rPr>
        <w:t xml:space="preserve"> </w:t>
      </w:r>
      <w:r>
        <w:rPr>
          <w:sz w:val="28"/>
        </w:rPr>
        <w:t>выявленных</w:t>
      </w:r>
      <w:r>
        <w:rPr>
          <w:spacing w:val="11"/>
          <w:sz w:val="28"/>
        </w:rPr>
        <w:t xml:space="preserve"> </w:t>
      </w:r>
      <w:r>
        <w:rPr>
          <w:sz w:val="28"/>
        </w:rPr>
        <w:t>в</w:t>
      </w:r>
      <w:r>
        <w:rPr>
          <w:spacing w:val="7"/>
          <w:sz w:val="28"/>
        </w:rPr>
        <w:t xml:space="preserve"> </w:t>
      </w:r>
      <w:r>
        <w:rPr>
          <w:sz w:val="28"/>
        </w:rPr>
        <w:t>ходе</w:t>
      </w:r>
      <w:r>
        <w:rPr>
          <w:spacing w:val="-67"/>
          <w:sz w:val="28"/>
        </w:rPr>
        <w:t xml:space="preserve"> </w:t>
      </w:r>
      <w:r>
        <w:rPr>
          <w:sz w:val="28"/>
        </w:rPr>
        <w:t>написания</w:t>
      </w:r>
      <w:r>
        <w:rPr>
          <w:spacing w:val="-1"/>
          <w:sz w:val="28"/>
        </w:rPr>
        <w:t xml:space="preserve"> </w:t>
      </w:r>
      <w:r>
        <w:rPr>
          <w:sz w:val="28"/>
        </w:rPr>
        <w:t>курсового</w:t>
      </w:r>
      <w:r>
        <w:rPr>
          <w:spacing w:val="1"/>
          <w:sz w:val="28"/>
        </w:rPr>
        <w:t xml:space="preserve"> </w:t>
      </w:r>
      <w:r>
        <w:rPr>
          <w:sz w:val="28"/>
        </w:rPr>
        <w:t>проекта</w:t>
      </w:r>
      <w:r>
        <w:rPr>
          <w:spacing w:val="-4"/>
          <w:sz w:val="28"/>
        </w:rPr>
        <w:t xml:space="preserve"> </w:t>
      </w:r>
      <w:r>
        <w:rPr>
          <w:sz w:val="28"/>
        </w:rPr>
        <w:t>по</w:t>
      </w:r>
      <w:r>
        <w:rPr>
          <w:spacing w:val="-3"/>
          <w:sz w:val="28"/>
        </w:rPr>
        <w:t xml:space="preserve"> </w:t>
      </w:r>
      <w:r>
        <w:rPr>
          <w:sz w:val="28"/>
        </w:rPr>
        <w:t>определенной</w:t>
      </w:r>
      <w:r>
        <w:rPr>
          <w:spacing w:val="-1"/>
          <w:sz w:val="28"/>
        </w:rPr>
        <w:t xml:space="preserve"> </w:t>
      </w:r>
      <w:r>
        <w:rPr>
          <w:sz w:val="28"/>
        </w:rPr>
        <w:t>теме.</w:t>
      </w:r>
    </w:p>
    <w:p w:rsidR="003072AD" w:rsidRDefault="003072AD" w:rsidP="003072AD">
      <w:pPr>
        <w:pStyle w:val="a8"/>
      </w:pPr>
      <w:r>
        <w:t>После</w:t>
      </w:r>
      <w:r>
        <w:rPr>
          <w:spacing w:val="6"/>
        </w:rPr>
        <w:t xml:space="preserve"> </w:t>
      </w:r>
      <w:r>
        <w:t>окончания</w:t>
      </w:r>
      <w:r>
        <w:rPr>
          <w:spacing w:val="8"/>
        </w:rPr>
        <w:t xml:space="preserve"> </w:t>
      </w:r>
      <w:r>
        <w:t>защиты</w:t>
      </w:r>
      <w:r>
        <w:rPr>
          <w:spacing w:val="8"/>
        </w:rPr>
        <w:t xml:space="preserve"> </w:t>
      </w:r>
      <w:r>
        <w:t>аттестационная</w:t>
      </w:r>
      <w:r>
        <w:rPr>
          <w:spacing w:val="10"/>
        </w:rPr>
        <w:t xml:space="preserve"> </w:t>
      </w:r>
      <w:r>
        <w:t>комиссия</w:t>
      </w:r>
      <w:r>
        <w:rPr>
          <w:spacing w:val="7"/>
        </w:rPr>
        <w:t xml:space="preserve"> </w:t>
      </w:r>
      <w:r>
        <w:t>имеет</w:t>
      </w:r>
      <w:r>
        <w:rPr>
          <w:spacing w:val="4"/>
        </w:rPr>
        <w:t xml:space="preserve"> </w:t>
      </w:r>
      <w:r>
        <w:t>право</w:t>
      </w:r>
      <w:r>
        <w:rPr>
          <w:spacing w:val="10"/>
        </w:rPr>
        <w:t xml:space="preserve"> </w:t>
      </w:r>
      <w:r>
        <w:t>задать</w:t>
      </w:r>
      <w:r>
        <w:rPr>
          <w:spacing w:val="-67"/>
        </w:rPr>
        <w:t xml:space="preserve"> </w:t>
      </w:r>
      <w:r>
        <w:t>несколько вопросов</w:t>
      </w:r>
      <w:r>
        <w:rPr>
          <w:spacing w:val="-2"/>
        </w:rPr>
        <w:t xml:space="preserve"> </w:t>
      </w:r>
      <w:r>
        <w:t>обучающемуся</w:t>
      </w:r>
      <w:r>
        <w:rPr>
          <w:spacing w:val="-1"/>
        </w:rPr>
        <w:t xml:space="preserve"> </w:t>
      </w:r>
      <w:r>
        <w:t>по</w:t>
      </w:r>
      <w:r>
        <w:rPr>
          <w:spacing w:val="1"/>
        </w:rPr>
        <w:t xml:space="preserve"> </w:t>
      </w:r>
      <w:r>
        <w:t>его</w:t>
      </w:r>
      <w:r>
        <w:rPr>
          <w:spacing w:val="1"/>
        </w:rPr>
        <w:t xml:space="preserve"> </w:t>
      </w:r>
      <w:r>
        <w:t>проекту.</w:t>
      </w:r>
    </w:p>
    <w:p w:rsidR="003072AD" w:rsidRDefault="003072AD" w:rsidP="003072AD">
      <w:pPr>
        <w:pStyle w:val="a8"/>
        <w:tabs>
          <w:tab w:val="left" w:pos="2236"/>
          <w:tab w:val="left" w:pos="3416"/>
          <w:tab w:val="left" w:pos="5583"/>
          <w:tab w:val="left" w:pos="6765"/>
          <w:tab w:val="left" w:pos="7391"/>
          <w:tab w:val="left" w:pos="8827"/>
        </w:tabs>
        <w:ind w:right="622"/>
      </w:pPr>
      <w:r>
        <w:t>При определении окончательной оценки по защите курсового проекта</w:t>
      </w:r>
      <w:r>
        <w:rPr>
          <w:spacing w:val="1"/>
        </w:rPr>
        <w:t xml:space="preserve"> </w:t>
      </w:r>
      <w:r>
        <w:t>учитываются:</w:t>
      </w:r>
      <w:r>
        <w:tab/>
        <w:t>доклад</w:t>
      </w:r>
      <w:r>
        <w:tab/>
        <w:t>обучающегося,</w:t>
      </w:r>
      <w:r>
        <w:tab/>
        <w:t>ответы</w:t>
      </w:r>
      <w:r>
        <w:tab/>
        <w:t>на</w:t>
      </w:r>
      <w:r>
        <w:tab/>
        <w:t>вопросы,</w:t>
      </w:r>
      <w:r>
        <w:tab/>
      </w:r>
      <w:r>
        <w:rPr>
          <w:spacing w:val="-1"/>
        </w:rPr>
        <w:t>отзыв</w:t>
      </w:r>
      <w:r>
        <w:rPr>
          <w:spacing w:val="-67"/>
        </w:rPr>
        <w:t xml:space="preserve"> </w:t>
      </w:r>
      <w:r>
        <w:t>руководителя.</w:t>
      </w:r>
    </w:p>
    <w:p w:rsidR="003072AD" w:rsidRDefault="003072AD" w:rsidP="003072AD">
      <w:pPr>
        <w:pStyle w:val="a8"/>
        <w:spacing w:line="321" w:lineRule="exact"/>
        <w:ind w:left="931" w:firstLine="0"/>
      </w:pPr>
      <w:r>
        <w:t>Итогом</w:t>
      </w:r>
      <w:r>
        <w:rPr>
          <w:spacing w:val="19"/>
        </w:rPr>
        <w:t xml:space="preserve"> </w:t>
      </w:r>
      <w:r>
        <w:t>защиты</w:t>
      </w:r>
      <w:r>
        <w:rPr>
          <w:spacing w:val="91"/>
        </w:rPr>
        <w:t xml:space="preserve"> </w:t>
      </w:r>
      <w:r>
        <w:t>курсового</w:t>
      </w:r>
      <w:r>
        <w:rPr>
          <w:spacing w:val="89"/>
        </w:rPr>
        <w:t xml:space="preserve"> </w:t>
      </w:r>
      <w:r>
        <w:t>проекта</w:t>
      </w:r>
      <w:r>
        <w:rPr>
          <w:spacing w:val="92"/>
        </w:rPr>
        <w:t xml:space="preserve"> </w:t>
      </w:r>
      <w:r>
        <w:t>является</w:t>
      </w:r>
      <w:r>
        <w:rPr>
          <w:spacing w:val="89"/>
        </w:rPr>
        <w:t xml:space="preserve"> </w:t>
      </w:r>
      <w:r>
        <w:t>однозначное</w:t>
      </w:r>
      <w:r>
        <w:rPr>
          <w:spacing w:val="92"/>
        </w:rPr>
        <w:t xml:space="preserve"> </w:t>
      </w:r>
      <w:r>
        <w:t>решение:</w:t>
      </w:r>
    </w:p>
    <w:p w:rsidR="003072AD" w:rsidRDefault="003072AD" w:rsidP="003072AD">
      <w:pPr>
        <w:pStyle w:val="a8"/>
        <w:ind w:firstLine="0"/>
      </w:pPr>
      <w:r>
        <w:t>«вид</w:t>
      </w:r>
      <w:r>
        <w:rPr>
          <w:spacing w:val="-2"/>
        </w:rPr>
        <w:t xml:space="preserve"> </w:t>
      </w:r>
      <w:r>
        <w:t>профессиональной</w:t>
      </w:r>
      <w:r>
        <w:rPr>
          <w:spacing w:val="-3"/>
        </w:rPr>
        <w:t xml:space="preserve"> </w:t>
      </w:r>
      <w:r>
        <w:t>деятельности</w:t>
      </w:r>
      <w:r>
        <w:rPr>
          <w:spacing w:val="-2"/>
        </w:rPr>
        <w:t xml:space="preserve"> </w:t>
      </w:r>
      <w:r>
        <w:t>освоен</w:t>
      </w:r>
      <w:r>
        <w:rPr>
          <w:spacing w:val="-1"/>
        </w:rPr>
        <w:t xml:space="preserve"> </w:t>
      </w:r>
      <w:r>
        <w:t>/</w:t>
      </w:r>
      <w:r>
        <w:rPr>
          <w:spacing w:val="-2"/>
        </w:rPr>
        <w:t xml:space="preserve"> </w:t>
      </w:r>
      <w:r>
        <w:t>не</w:t>
      </w:r>
      <w:r>
        <w:rPr>
          <w:spacing w:val="-5"/>
        </w:rPr>
        <w:t xml:space="preserve"> </w:t>
      </w:r>
      <w:r>
        <w:t>освоен».</w:t>
      </w:r>
    </w:p>
    <w:p w:rsidR="003072AD" w:rsidRDefault="003072AD" w:rsidP="003072AD">
      <w:pPr>
        <w:sectPr w:rsidR="003072AD">
          <w:pgSz w:w="11910" w:h="16840"/>
          <w:pgMar w:top="1040" w:right="680" w:bottom="940" w:left="1080" w:header="0" w:footer="666" w:gutter="0"/>
          <w:cols w:space="720"/>
        </w:sectPr>
      </w:pPr>
    </w:p>
    <w:p w:rsidR="003072AD" w:rsidRDefault="003072AD" w:rsidP="003072AD">
      <w:pPr>
        <w:pStyle w:val="2"/>
        <w:tabs>
          <w:tab w:val="left" w:pos="505"/>
        </w:tabs>
        <w:spacing w:before="72"/>
        <w:ind w:left="504"/>
      </w:pPr>
      <w:r>
        <w:lastRenderedPageBreak/>
        <w:t>4 Оценка</w:t>
      </w:r>
      <w:r>
        <w:rPr>
          <w:spacing w:val="-2"/>
        </w:rPr>
        <w:t xml:space="preserve"> </w:t>
      </w:r>
      <w:r>
        <w:t>освоения</w:t>
      </w:r>
      <w:r>
        <w:rPr>
          <w:spacing w:val="-5"/>
        </w:rPr>
        <w:t xml:space="preserve"> </w:t>
      </w:r>
      <w:r>
        <w:t>теоретического</w:t>
      </w:r>
      <w:r>
        <w:rPr>
          <w:spacing w:val="-2"/>
        </w:rPr>
        <w:t xml:space="preserve"> </w:t>
      </w:r>
      <w:r>
        <w:t>курса</w:t>
      </w:r>
      <w:r>
        <w:rPr>
          <w:spacing w:val="-2"/>
        </w:rPr>
        <w:t xml:space="preserve"> </w:t>
      </w:r>
      <w:r>
        <w:t>профессионального</w:t>
      </w:r>
      <w:r>
        <w:rPr>
          <w:spacing w:val="-4"/>
        </w:rPr>
        <w:t xml:space="preserve"> </w:t>
      </w:r>
      <w:r>
        <w:t>модуля</w:t>
      </w:r>
    </w:p>
    <w:p w:rsidR="003072AD" w:rsidRDefault="003072AD" w:rsidP="003072AD">
      <w:pPr>
        <w:pStyle w:val="2"/>
        <w:spacing w:before="50"/>
        <w:ind w:left="222"/>
      </w:pPr>
      <w:r>
        <w:t>4.1 Типовые</w:t>
      </w:r>
      <w:r>
        <w:rPr>
          <w:spacing w:val="-2"/>
        </w:rPr>
        <w:t xml:space="preserve"> </w:t>
      </w:r>
      <w:r>
        <w:t>задания</w:t>
      </w:r>
      <w:r>
        <w:rPr>
          <w:spacing w:val="-3"/>
        </w:rPr>
        <w:t xml:space="preserve"> </w:t>
      </w:r>
      <w:r>
        <w:t>для</w:t>
      </w:r>
      <w:r>
        <w:rPr>
          <w:spacing w:val="-3"/>
        </w:rPr>
        <w:t xml:space="preserve"> </w:t>
      </w:r>
      <w:r>
        <w:t>оценки</w:t>
      </w:r>
      <w:r>
        <w:rPr>
          <w:spacing w:val="-2"/>
        </w:rPr>
        <w:t xml:space="preserve"> </w:t>
      </w:r>
      <w:r>
        <w:t>освоения:</w:t>
      </w:r>
    </w:p>
    <w:p w:rsidR="003072AD" w:rsidRDefault="003072AD" w:rsidP="003072AD">
      <w:pPr>
        <w:pStyle w:val="a8"/>
        <w:spacing w:before="43"/>
        <w:ind w:firstLine="0"/>
      </w:pPr>
      <w:r>
        <w:t>Задание:</w:t>
      </w:r>
    </w:p>
    <w:p w:rsidR="003072AD" w:rsidRDefault="003072AD" w:rsidP="003072AD">
      <w:pPr>
        <w:pStyle w:val="a8"/>
        <w:spacing w:before="48"/>
        <w:ind w:firstLine="0"/>
      </w:pPr>
      <w:r>
        <w:t>Проверяемые</w:t>
      </w:r>
      <w:r>
        <w:rPr>
          <w:spacing w:val="-5"/>
        </w:rPr>
        <w:t xml:space="preserve"> </w:t>
      </w:r>
      <w:r>
        <w:t>результаты</w:t>
      </w:r>
      <w:r>
        <w:rPr>
          <w:spacing w:val="-1"/>
        </w:rPr>
        <w:t xml:space="preserve"> </w:t>
      </w:r>
      <w:r>
        <w:t>обучения:</w:t>
      </w:r>
    </w:p>
    <w:p w:rsidR="003072AD" w:rsidRDefault="003072AD" w:rsidP="003072AD">
      <w:pPr>
        <w:pStyle w:val="3"/>
        <w:spacing w:before="23" w:line="318" w:lineRule="exact"/>
      </w:pPr>
      <w:r>
        <w:t>уметь:</w:t>
      </w:r>
    </w:p>
    <w:p w:rsidR="003072AD" w:rsidRDefault="003072AD" w:rsidP="00507D96">
      <w:pPr>
        <w:pStyle w:val="aa"/>
        <w:numPr>
          <w:ilvl w:val="0"/>
          <w:numId w:val="49"/>
        </w:numPr>
        <w:tabs>
          <w:tab w:val="left" w:pos="651"/>
        </w:tabs>
        <w:spacing w:line="346" w:lineRule="exact"/>
        <w:ind w:hanging="361"/>
        <w:rPr>
          <w:sz w:val="28"/>
        </w:rPr>
      </w:pPr>
      <w:r>
        <w:rPr>
          <w:sz w:val="28"/>
        </w:rPr>
        <w:t>проектировать</w:t>
      </w:r>
      <w:r>
        <w:rPr>
          <w:spacing w:val="-6"/>
          <w:sz w:val="28"/>
        </w:rPr>
        <w:t xml:space="preserve"> </w:t>
      </w:r>
      <w:r>
        <w:rPr>
          <w:sz w:val="28"/>
        </w:rPr>
        <w:t>локальную</w:t>
      </w:r>
      <w:r>
        <w:rPr>
          <w:spacing w:val="-4"/>
          <w:sz w:val="28"/>
        </w:rPr>
        <w:t xml:space="preserve"> </w:t>
      </w:r>
      <w:r>
        <w:rPr>
          <w:sz w:val="28"/>
        </w:rPr>
        <w:t>сеть;</w:t>
      </w:r>
    </w:p>
    <w:p w:rsidR="003072AD" w:rsidRDefault="003072AD" w:rsidP="00507D96">
      <w:pPr>
        <w:pStyle w:val="aa"/>
        <w:numPr>
          <w:ilvl w:val="0"/>
          <w:numId w:val="49"/>
        </w:numPr>
        <w:tabs>
          <w:tab w:val="left" w:pos="651"/>
        </w:tabs>
        <w:spacing w:line="342" w:lineRule="exact"/>
        <w:ind w:hanging="361"/>
        <w:rPr>
          <w:sz w:val="28"/>
        </w:rPr>
      </w:pPr>
      <w:r>
        <w:rPr>
          <w:sz w:val="28"/>
        </w:rPr>
        <w:t>выбирать</w:t>
      </w:r>
      <w:r>
        <w:rPr>
          <w:spacing w:val="-4"/>
          <w:sz w:val="28"/>
        </w:rPr>
        <w:t xml:space="preserve"> </w:t>
      </w:r>
      <w:r>
        <w:rPr>
          <w:sz w:val="28"/>
        </w:rPr>
        <w:t>сетевые</w:t>
      </w:r>
      <w:r>
        <w:rPr>
          <w:spacing w:val="-2"/>
          <w:sz w:val="28"/>
        </w:rPr>
        <w:t xml:space="preserve"> </w:t>
      </w:r>
      <w:r>
        <w:rPr>
          <w:sz w:val="28"/>
        </w:rPr>
        <w:t>топологии;</w:t>
      </w:r>
    </w:p>
    <w:p w:rsidR="003072AD" w:rsidRDefault="003072AD" w:rsidP="00507D96">
      <w:pPr>
        <w:pStyle w:val="aa"/>
        <w:numPr>
          <w:ilvl w:val="0"/>
          <w:numId w:val="49"/>
        </w:numPr>
        <w:tabs>
          <w:tab w:val="left" w:pos="651"/>
        </w:tabs>
        <w:spacing w:line="343" w:lineRule="exact"/>
        <w:ind w:hanging="361"/>
        <w:rPr>
          <w:sz w:val="28"/>
        </w:rPr>
      </w:pPr>
      <w:r>
        <w:rPr>
          <w:sz w:val="28"/>
        </w:rPr>
        <w:t>рассчитывать</w:t>
      </w:r>
      <w:r>
        <w:rPr>
          <w:spacing w:val="-5"/>
          <w:sz w:val="28"/>
        </w:rPr>
        <w:t xml:space="preserve"> </w:t>
      </w:r>
      <w:r>
        <w:rPr>
          <w:sz w:val="28"/>
        </w:rPr>
        <w:t>основные</w:t>
      </w:r>
      <w:r>
        <w:rPr>
          <w:spacing w:val="-3"/>
          <w:sz w:val="28"/>
        </w:rPr>
        <w:t xml:space="preserve"> </w:t>
      </w:r>
      <w:r>
        <w:rPr>
          <w:sz w:val="28"/>
        </w:rPr>
        <w:t>параметры</w:t>
      </w:r>
      <w:r>
        <w:rPr>
          <w:spacing w:val="-4"/>
          <w:sz w:val="28"/>
        </w:rPr>
        <w:t xml:space="preserve"> </w:t>
      </w:r>
      <w:r>
        <w:rPr>
          <w:sz w:val="28"/>
        </w:rPr>
        <w:t>локальной</w:t>
      </w:r>
      <w:r>
        <w:rPr>
          <w:spacing w:val="-3"/>
          <w:sz w:val="28"/>
        </w:rPr>
        <w:t xml:space="preserve"> </w:t>
      </w:r>
      <w:r>
        <w:rPr>
          <w:sz w:val="28"/>
        </w:rPr>
        <w:t>сети;</w:t>
      </w:r>
    </w:p>
    <w:p w:rsidR="003072AD" w:rsidRDefault="003072AD" w:rsidP="00507D96">
      <w:pPr>
        <w:pStyle w:val="aa"/>
        <w:numPr>
          <w:ilvl w:val="0"/>
          <w:numId w:val="49"/>
        </w:numPr>
        <w:tabs>
          <w:tab w:val="left" w:pos="651"/>
          <w:tab w:val="left" w:pos="1655"/>
          <w:tab w:val="left" w:pos="3643"/>
          <w:tab w:val="left" w:pos="4008"/>
          <w:tab w:val="left" w:pos="5533"/>
          <w:tab w:val="left" w:pos="7512"/>
          <w:tab w:val="left" w:pos="8015"/>
        </w:tabs>
        <w:spacing w:before="7" w:line="228" w:lineRule="auto"/>
        <w:ind w:right="628"/>
        <w:rPr>
          <w:sz w:val="28"/>
        </w:rPr>
      </w:pPr>
      <w:r>
        <w:rPr>
          <w:sz w:val="28"/>
        </w:rPr>
        <w:t>читать</w:t>
      </w:r>
      <w:r>
        <w:rPr>
          <w:sz w:val="28"/>
        </w:rPr>
        <w:tab/>
        <w:t>техническую</w:t>
      </w:r>
      <w:r>
        <w:rPr>
          <w:sz w:val="28"/>
        </w:rPr>
        <w:tab/>
        <w:t>и</w:t>
      </w:r>
      <w:r>
        <w:rPr>
          <w:sz w:val="28"/>
        </w:rPr>
        <w:tab/>
        <w:t>проектную</w:t>
      </w:r>
      <w:r>
        <w:rPr>
          <w:sz w:val="28"/>
        </w:rPr>
        <w:tab/>
        <w:t>документацию</w:t>
      </w:r>
      <w:r>
        <w:rPr>
          <w:sz w:val="28"/>
        </w:rPr>
        <w:tab/>
        <w:t>по</w:t>
      </w:r>
      <w:r>
        <w:rPr>
          <w:sz w:val="28"/>
        </w:rPr>
        <w:tab/>
      </w:r>
      <w:r>
        <w:rPr>
          <w:spacing w:val="-1"/>
          <w:sz w:val="28"/>
        </w:rPr>
        <w:t>организации</w:t>
      </w:r>
      <w:r>
        <w:rPr>
          <w:spacing w:val="-67"/>
          <w:sz w:val="28"/>
        </w:rPr>
        <w:t xml:space="preserve"> </w:t>
      </w:r>
      <w:r>
        <w:rPr>
          <w:sz w:val="28"/>
        </w:rPr>
        <w:t>сегментов</w:t>
      </w:r>
      <w:r>
        <w:rPr>
          <w:spacing w:val="-3"/>
          <w:sz w:val="28"/>
        </w:rPr>
        <w:t xml:space="preserve"> </w:t>
      </w:r>
      <w:r>
        <w:rPr>
          <w:sz w:val="28"/>
        </w:rPr>
        <w:t>сети;</w:t>
      </w:r>
    </w:p>
    <w:p w:rsidR="003072AD" w:rsidRDefault="003072AD" w:rsidP="00507D96">
      <w:pPr>
        <w:pStyle w:val="aa"/>
        <w:numPr>
          <w:ilvl w:val="0"/>
          <w:numId w:val="49"/>
        </w:numPr>
        <w:tabs>
          <w:tab w:val="left" w:pos="651"/>
        </w:tabs>
        <w:spacing w:before="18" w:line="228" w:lineRule="auto"/>
        <w:ind w:right="619"/>
        <w:rPr>
          <w:sz w:val="28"/>
        </w:rPr>
      </w:pPr>
      <w:r>
        <w:rPr>
          <w:sz w:val="28"/>
        </w:rPr>
        <w:t>контролировать</w:t>
      </w:r>
      <w:r>
        <w:rPr>
          <w:spacing w:val="50"/>
          <w:sz w:val="28"/>
        </w:rPr>
        <w:t xml:space="preserve"> </w:t>
      </w:r>
      <w:r>
        <w:rPr>
          <w:sz w:val="28"/>
        </w:rPr>
        <w:t>соответствие</w:t>
      </w:r>
      <w:r>
        <w:rPr>
          <w:spacing w:val="50"/>
          <w:sz w:val="28"/>
        </w:rPr>
        <w:t xml:space="preserve"> </w:t>
      </w:r>
      <w:r>
        <w:rPr>
          <w:sz w:val="28"/>
        </w:rPr>
        <w:t>разрабатываемого</w:t>
      </w:r>
      <w:r>
        <w:rPr>
          <w:spacing w:val="53"/>
          <w:sz w:val="28"/>
        </w:rPr>
        <w:t xml:space="preserve"> </w:t>
      </w:r>
      <w:r>
        <w:rPr>
          <w:sz w:val="28"/>
        </w:rPr>
        <w:t>проекта</w:t>
      </w:r>
      <w:r>
        <w:rPr>
          <w:spacing w:val="50"/>
          <w:sz w:val="28"/>
        </w:rPr>
        <w:t xml:space="preserve"> </w:t>
      </w:r>
      <w:r>
        <w:rPr>
          <w:sz w:val="28"/>
        </w:rPr>
        <w:t>нормативно-</w:t>
      </w:r>
      <w:r>
        <w:rPr>
          <w:spacing w:val="-67"/>
          <w:sz w:val="28"/>
        </w:rPr>
        <w:t xml:space="preserve"> </w:t>
      </w:r>
      <w:r>
        <w:rPr>
          <w:sz w:val="28"/>
        </w:rPr>
        <w:t>технической</w:t>
      </w:r>
      <w:r>
        <w:rPr>
          <w:spacing w:val="-4"/>
          <w:sz w:val="28"/>
        </w:rPr>
        <w:t xml:space="preserve"> </w:t>
      </w:r>
      <w:r>
        <w:rPr>
          <w:sz w:val="28"/>
        </w:rPr>
        <w:t>документации;</w:t>
      </w:r>
    </w:p>
    <w:p w:rsidR="003072AD" w:rsidRDefault="003072AD" w:rsidP="00507D96">
      <w:pPr>
        <w:pStyle w:val="aa"/>
        <w:numPr>
          <w:ilvl w:val="0"/>
          <w:numId w:val="49"/>
        </w:numPr>
        <w:tabs>
          <w:tab w:val="left" w:pos="651"/>
          <w:tab w:val="left" w:pos="2315"/>
          <w:tab w:val="left" w:pos="3648"/>
          <w:tab w:val="left" w:pos="4709"/>
          <w:tab w:val="left" w:pos="5083"/>
          <w:tab w:val="left" w:pos="6896"/>
          <w:tab w:val="left" w:pos="8512"/>
        </w:tabs>
        <w:spacing w:before="18" w:line="228" w:lineRule="auto"/>
        <w:ind w:right="624"/>
        <w:rPr>
          <w:sz w:val="28"/>
        </w:rPr>
      </w:pPr>
      <w:r>
        <w:rPr>
          <w:sz w:val="28"/>
        </w:rPr>
        <w:t>настраивать</w:t>
      </w:r>
      <w:r>
        <w:rPr>
          <w:sz w:val="28"/>
        </w:rPr>
        <w:tab/>
        <w:t>протокол</w:t>
      </w:r>
      <w:r>
        <w:rPr>
          <w:sz w:val="28"/>
        </w:rPr>
        <w:tab/>
        <w:t>TCP/IP</w:t>
      </w:r>
      <w:r>
        <w:rPr>
          <w:sz w:val="28"/>
        </w:rPr>
        <w:tab/>
        <w:t>и</w:t>
      </w:r>
      <w:r>
        <w:rPr>
          <w:sz w:val="28"/>
        </w:rPr>
        <w:tab/>
        <w:t>использовать</w:t>
      </w:r>
      <w:r>
        <w:rPr>
          <w:sz w:val="28"/>
        </w:rPr>
        <w:tab/>
        <w:t>встроенные</w:t>
      </w:r>
      <w:r>
        <w:rPr>
          <w:sz w:val="28"/>
        </w:rPr>
        <w:tab/>
      </w:r>
      <w:r>
        <w:rPr>
          <w:spacing w:val="-1"/>
          <w:sz w:val="28"/>
        </w:rPr>
        <w:t>утилиты</w:t>
      </w:r>
      <w:r>
        <w:rPr>
          <w:spacing w:val="-67"/>
          <w:sz w:val="28"/>
        </w:rPr>
        <w:t xml:space="preserve"> </w:t>
      </w:r>
      <w:r>
        <w:rPr>
          <w:sz w:val="28"/>
        </w:rPr>
        <w:t>операционной</w:t>
      </w:r>
      <w:r>
        <w:rPr>
          <w:spacing w:val="-2"/>
          <w:sz w:val="28"/>
        </w:rPr>
        <w:t xml:space="preserve"> </w:t>
      </w:r>
      <w:r>
        <w:rPr>
          <w:sz w:val="28"/>
        </w:rPr>
        <w:t>системы</w:t>
      </w:r>
      <w:r>
        <w:rPr>
          <w:spacing w:val="-1"/>
          <w:sz w:val="28"/>
        </w:rPr>
        <w:t xml:space="preserve"> </w:t>
      </w:r>
      <w:r>
        <w:rPr>
          <w:sz w:val="28"/>
        </w:rPr>
        <w:t>для</w:t>
      </w:r>
      <w:r>
        <w:rPr>
          <w:spacing w:val="-4"/>
          <w:sz w:val="28"/>
        </w:rPr>
        <w:t xml:space="preserve"> </w:t>
      </w:r>
      <w:r>
        <w:rPr>
          <w:sz w:val="28"/>
        </w:rPr>
        <w:t>диагностики</w:t>
      </w:r>
      <w:r>
        <w:rPr>
          <w:spacing w:val="-3"/>
          <w:sz w:val="28"/>
        </w:rPr>
        <w:t xml:space="preserve"> </w:t>
      </w:r>
      <w:r>
        <w:rPr>
          <w:sz w:val="28"/>
        </w:rPr>
        <w:t>работоспособности</w:t>
      </w:r>
      <w:r>
        <w:rPr>
          <w:spacing w:val="-3"/>
          <w:sz w:val="28"/>
        </w:rPr>
        <w:t xml:space="preserve"> </w:t>
      </w:r>
      <w:r>
        <w:rPr>
          <w:sz w:val="28"/>
        </w:rPr>
        <w:t>сети;</w:t>
      </w:r>
    </w:p>
    <w:p w:rsidR="003072AD" w:rsidRDefault="003072AD" w:rsidP="00507D96">
      <w:pPr>
        <w:pStyle w:val="aa"/>
        <w:numPr>
          <w:ilvl w:val="0"/>
          <w:numId w:val="49"/>
        </w:numPr>
        <w:tabs>
          <w:tab w:val="left" w:pos="651"/>
        </w:tabs>
        <w:spacing w:before="19" w:line="228" w:lineRule="auto"/>
        <w:ind w:right="626"/>
        <w:rPr>
          <w:sz w:val="28"/>
        </w:rPr>
      </w:pPr>
      <w:r>
        <w:rPr>
          <w:sz w:val="28"/>
        </w:rPr>
        <w:t>использовать</w:t>
      </w:r>
      <w:r>
        <w:rPr>
          <w:spacing w:val="53"/>
          <w:sz w:val="28"/>
        </w:rPr>
        <w:t xml:space="preserve"> </w:t>
      </w:r>
      <w:r>
        <w:rPr>
          <w:sz w:val="28"/>
        </w:rPr>
        <w:t>многофункциональные</w:t>
      </w:r>
      <w:r>
        <w:rPr>
          <w:spacing w:val="53"/>
          <w:sz w:val="28"/>
        </w:rPr>
        <w:t xml:space="preserve"> </w:t>
      </w:r>
      <w:r>
        <w:rPr>
          <w:sz w:val="28"/>
        </w:rPr>
        <w:t>приборы</w:t>
      </w:r>
      <w:r>
        <w:rPr>
          <w:spacing w:val="56"/>
          <w:sz w:val="28"/>
        </w:rPr>
        <w:t xml:space="preserve"> </w:t>
      </w:r>
      <w:r>
        <w:rPr>
          <w:sz w:val="28"/>
        </w:rPr>
        <w:t>и</w:t>
      </w:r>
      <w:r>
        <w:rPr>
          <w:spacing w:val="55"/>
          <w:sz w:val="28"/>
        </w:rPr>
        <w:t xml:space="preserve"> </w:t>
      </w:r>
      <w:r>
        <w:rPr>
          <w:sz w:val="28"/>
        </w:rPr>
        <w:t>программные</w:t>
      </w:r>
      <w:r>
        <w:rPr>
          <w:spacing w:val="55"/>
          <w:sz w:val="28"/>
        </w:rPr>
        <w:t xml:space="preserve"> </w:t>
      </w:r>
      <w:r>
        <w:rPr>
          <w:sz w:val="28"/>
        </w:rPr>
        <w:t>средства</w:t>
      </w:r>
      <w:r>
        <w:rPr>
          <w:spacing w:val="-67"/>
          <w:sz w:val="28"/>
        </w:rPr>
        <w:t xml:space="preserve"> </w:t>
      </w:r>
      <w:r>
        <w:rPr>
          <w:sz w:val="28"/>
        </w:rPr>
        <w:t>мониторинга;</w:t>
      </w:r>
    </w:p>
    <w:p w:rsidR="003072AD" w:rsidRDefault="003072AD" w:rsidP="00507D96">
      <w:pPr>
        <w:pStyle w:val="aa"/>
        <w:numPr>
          <w:ilvl w:val="0"/>
          <w:numId w:val="49"/>
        </w:numPr>
        <w:tabs>
          <w:tab w:val="left" w:pos="651"/>
        </w:tabs>
        <w:spacing w:before="4" w:line="351" w:lineRule="exact"/>
        <w:ind w:hanging="361"/>
        <w:rPr>
          <w:sz w:val="28"/>
        </w:rPr>
      </w:pPr>
      <w:r>
        <w:rPr>
          <w:sz w:val="28"/>
        </w:rPr>
        <w:t>использовать</w:t>
      </w:r>
      <w:r>
        <w:rPr>
          <w:spacing w:val="-6"/>
          <w:sz w:val="28"/>
        </w:rPr>
        <w:t xml:space="preserve"> </w:t>
      </w:r>
      <w:r>
        <w:rPr>
          <w:sz w:val="28"/>
        </w:rPr>
        <w:t>программно-аппаратные</w:t>
      </w:r>
      <w:r>
        <w:rPr>
          <w:spacing w:val="-5"/>
          <w:sz w:val="28"/>
        </w:rPr>
        <w:t xml:space="preserve"> </w:t>
      </w:r>
      <w:r>
        <w:rPr>
          <w:sz w:val="28"/>
        </w:rPr>
        <w:t>средства</w:t>
      </w:r>
      <w:r>
        <w:rPr>
          <w:spacing w:val="-6"/>
          <w:sz w:val="28"/>
        </w:rPr>
        <w:t xml:space="preserve"> </w:t>
      </w:r>
      <w:r>
        <w:rPr>
          <w:sz w:val="28"/>
        </w:rPr>
        <w:t>технического</w:t>
      </w:r>
      <w:r>
        <w:rPr>
          <w:spacing w:val="-3"/>
          <w:sz w:val="28"/>
        </w:rPr>
        <w:t xml:space="preserve"> </w:t>
      </w:r>
      <w:r>
        <w:rPr>
          <w:sz w:val="28"/>
        </w:rPr>
        <w:t>контроля;</w:t>
      </w:r>
    </w:p>
    <w:p w:rsidR="003072AD" w:rsidRDefault="003072AD" w:rsidP="00507D96">
      <w:pPr>
        <w:pStyle w:val="aa"/>
        <w:numPr>
          <w:ilvl w:val="0"/>
          <w:numId w:val="49"/>
        </w:numPr>
        <w:tabs>
          <w:tab w:val="left" w:pos="651"/>
        </w:tabs>
        <w:spacing w:before="6" w:line="228" w:lineRule="auto"/>
        <w:ind w:right="619"/>
        <w:rPr>
          <w:sz w:val="28"/>
        </w:rPr>
      </w:pPr>
      <w:r>
        <w:rPr>
          <w:sz w:val="28"/>
        </w:rPr>
        <w:t>использовать</w:t>
      </w:r>
      <w:r>
        <w:rPr>
          <w:spacing w:val="51"/>
          <w:sz w:val="28"/>
        </w:rPr>
        <w:t xml:space="preserve"> </w:t>
      </w:r>
      <w:r>
        <w:rPr>
          <w:sz w:val="28"/>
        </w:rPr>
        <w:t>техническую</w:t>
      </w:r>
      <w:r>
        <w:rPr>
          <w:spacing w:val="51"/>
          <w:sz w:val="28"/>
        </w:rPr>
        <w:t xml:space="preserve"> </w:t>
      </w:r>
      <w:r>
        <w:rPr>
          <w:sz w:val="28"/>
        </w:rPr>
        <w:t>литературу</w:t>
      </w:r>
      <w:r>
        <w:rPr>
          <w:spacing w:val="50"/>
          <w:sz w:val="28"/>
        </w:rPr>
        <w:t xml:space="preserve"> </w:t>
      </w:r>
      <w:r>
        <w:rPr>
          <w:sz w:val="28"/>
        </w:rPr>
        <w:t>и</w:t>
      </w:r>
      <w:r>
        <w:rPr>
          <w:spacing w:val="52"/>
          <w:sz w:val="28"/>
        </w:rPr>
        <w:t xml:space="preserve"> </w:t>
      </w:r>
      <w:r>
        <w:rPr>
          <w:sz w:val="28"/>
        </w:rPr>
        <w:t>информационно-справочные</w:t>
      </w:r>
      <w:r>
        <w:rPr>
          <w:spacing w:val="-67"/>
          <w:sz w:val="28"/>
        </w:rPr>
        <w:t xml:space="preserve"> </w:t>
      </w:r>
      <w:r>
        <w:rPr>
          <w:sz w:val="28"/>
        </w:rPr>
        <w:t>системы</w:t>
      </w:r>
      <w:r>
        <w:rPr>
          <w:spacing w:val="-1"/>
          <w:sz w:val="28"/>
        </w:rPr>
        <w:t xml:space="preserve"> </w:t>
      </w:r>
      <w:r>
        <w:rPr>
          <w:sz w:val="28"/>
        </w:rPr>
        <w:t>для</w:t>
      </w:r>
      <w:r>
        <w:rPr>
          <w:spacing w:val="-1"/>
          <w:sz w:val="28"/>
        </w:rPr>
        <w:t xml:space="preserve"> </w:t>
      </w:r>
      <w:r>
        <w:rPr>
          <w:sz w:val="28"/>
        </w:rPr>
        <w:t>замены</w:t>
      </w:r>
      <w:r>
        <w:rPr>
          <w:spacing w:val="-3"/>
          <w:sz w:val="28"/>
        </w:rPr>
        <w:t xml:space="preserve"> </w:t>
      </w:r>
      <w:r>
        <w:rPr>
          <w:sz w:val="28"/>
        </w:rPr>
        <w:t>(поиска</w:t>
      </w:r>
      <w:r>
        <w:rPr>
          <w:spacing w:val="-1"/>
          <w:sz w:val="28"/>
        </w:rPr>
        <w:t xml:space="preserve"> </w:t>
      </w:r>
      <w:r>
        <w:rPr>
          <w:sz w:val="28"/>
        </w:rPr>
        <w:t>аналогов)</w:t>
      </w:r>
      <w:r>
        <w:rPr>
          <w:spacing w:val="-3"/>
          <w:sz w:val="28"/>
        </w:rPr>
        <w:t xml:space="preserve"> </w:t>
      </w:r>
      <w:r>
        <w:rPr>
          <w:sz w:val="28"/>
        </w:rPr>
        <w:t>устаревшего</w:t>
      </w:r>
      <w:r>
        <w:rPr>
          <w:spacing w:val="-2"/>
          <w:sz w:val="28"/>
        </w:rPr>
        <w:t xml:space="preserve"> </w:t>
      </w:r>
      <w:r>
        <w:rPr>
          <w:sz w:val="28"/>
        </w:rPr>
        <w:t>оборудования.</w:t>
      </w:r>
    </w:p>
    <w:p w:rsidR="003072AD" w:rsidRDefault="003072AD" w:rsidP="003072AD">
      <w:pPr>
        <w:pStyle w:val="3"/>
        <w:spacing w:before="11" w:line="318" w:lineRule="exact"/>
      </w:pPr>
      <w:r>
        <w:t>знать:</w:t>
      </w:r>
    </w:p>
    <w:p w:rsidR="003072AD" w:rsidRDefault="003072AD" w:rsidP="00507D96">
      <w:pPr>
        <w:pStyle w:val="aa"/>
        <w:numPr>
          <w:ilvl w:val="0"/>
          <w:numId w:val="49"/>
        </w:numPr>
        <w:tabs>
          <w:tab w:val="left" w:pos="651"/>
        </w:tabs>
        <w:spacing w:line="347" w:lineRule="exact"/>
        <w:ind w:hanging="361"/>
        <w:rPr>
          <w:sz w:val="28"/>
        </w:rPr>
      </w:pPr>
      <w:r>
        <w:rPr>
          <w:sz w:val="28"/>
        </w:rPr>
        <w:t>общие</w:t>
      </w:r>
      <w:r>
        <w:rPr>
          <w:spacing w:val="-6"/>
          <w:sz w:val="28"/>
        </w:rPr>
        <w:t xml:space="preserve"> </w:t>
      </w:r>
      <w:r>
        <w:rPr>
          <w:sz w:val="28"/>
        </w:rPr>
        <w:t>принципы</w:t>
      </w:r>
      <w:r>
        <w:rPr>
          <w:spacing w:val="-3"/>
          <w:sz w:val="28"/>
        </w:rPr>
        <w:t xml:space="preserve"> </w:t>
      </w:r>
      <w:r>
        <w:rPr>
          <w:sz w:val="28"/>
        </w:rPr>
        <w:t>построения</w:t>
      </w:r>
      <w:r>
        <w:rPr>
          <w:spacing w:val="-3"/>
          <w:sz w:val="28"/>
        </w:rPr>
        <w:t xml:space="preserve"> </w:t>
      </w:r>
      <w:r>
        <w:rPr>
          <w:sz w:val="28"/>
        </w:rPr>
        <w:t>сетей;</w:t>
      </w:r>
    </w:p>
    <w:p w:rsidR="003072AD" w:rsidRDefault="003072AD" w:rsidP="00507D96">
      <w:pPr>
        <w:pStyle w:val="aa"/>
        <w:numPr>
          <w:ilvl w:val="0"/>
          <w:numId w:val="49"/>
        </w:numPr>
        <w:tabs>
          <w:tab w:val="left" w:pos="651"/>
        </w:tabs>
        <w:spacing w:line="343" w:lineRule="exact"/>
        <w:ind w:hanging="361"/>
        <w:rPr>
          <w:sz w:val="28"/>
        </w:rPr>
      </w:pPr>
      <w:r>
        <w:rPr>
          <w:sz w:val="28"/>
        </w:rPr>
        <w:t>сетевые</w:t>
      </w:r>
      <w:r>
        <w:rPr>
          <w:spacing w:val="-3"/>
          <w:sz w:val="28"/>
        </w:rPr>
        <w:t xml:space="preserve"> </w:t>
      </w:r>
      <w:r>
        <w:rPr>
          <w:sz w:val="28"/>
        </w:rPr>
        <w:t>топологии;</w:t>
      </w:r>
    </w:p>
    <w:p w:rsidR="003072AD" w:rsidRDefault="003072AD" w:rsidP="00507D96">
      <w:pPr>
        <w:pStyle w:val="aa"/>
        <w:numPr>
          <w:ilvl w:val="0"/>
          <w:numId w:val="49"/>
        </w:numPr>
        <w:tabs>
          <w:tab w:val="left" w:pos="651"/>
        </w:tabs>
        <w:spacing w:line="342" w:lineRule="exact"/>
        <w:ind w:hanging="361"/>
        <w:rPr>
          <w:sz w:val="28"/>
        </w:rPr>
      </w:pPr>
      <w:r>
        <w:rPr>
          <w:sz w:val="28"/>
        </w:rPr>
        <w:t>многослойную</w:t>
      </w:r>
      <w:r>
        <w:rPr>
          <w:spacing w:val="-4"/>
          <w:sz w:val="28"/>
        </w:rPr>
        <w:t xml:space="preserve"> </w:t>
      </w:r>
      <w:r>
        <w:rPr>
          <w:sz w:val="28"/>
        </w:rPr>
        <w:t>модель</w:t>
      </w:r>
      <w:r>
        <w:rPr>
          <w:spacing w:val="-2"/>
          <w:sz w:val="28"/>
        </w:rPr>
        <w:t xml:space="preserve"> </w:t>
      </w:r>
      <w:r>
        <w:rPr>
          <w:sz w:val="28"/>
        </w:rPr>
        <w:t>OSI;</w:t>
      </w:r>
    </w:p>
    <w:p w:rsidR="003072AD" w:rsidRDefault="003072AD" w:rsidP="00507D96">
      <w:pPr>
        <w:pStyle w:val="aa"/>
        <w:numPr>
          <w:ilvl w:val="0"/>
          <w:numId w:val="49"/>
        </w:numPr>
        <w:tabs>
          <w:tab w:val="left" w:pos="651"/>
        </w:tabs>
        <w:spacing w:line="342" w:lineRule="exact"/>
        <w:ind w:hanging="361"/>
        <w:rPr>
          <w:sz w:val="28"/>
        </w:rPr>
      </w:pPr>
      <w:r>
        <w:rPr>
          <w:sz w:val="28"/>
        </w:rPr>
        <w:t>требования</w:t>
      </w:r>
      <w:r>
        <w:rPr>
          <w:spacing w:val="-3"/>
          <w:sz w:val="28"/>
        </w:rPr>
        <w:t xml:space="preserve"> </w:t>
      </w:r>
      <w:r>
        <w:rPr>
          <w:sz w:val="28"/>
        </w:rPr>
        <w:t>к</w:t>
      </w:r>
      <w:r>
        <w:rPr>
          <w:spacing w:val="-2"/>
          <w:sz w:val="28"/>
        </w:rPr>
        <w:t xml:space="preserve"> </w:t>
      </w:r>
      <w:r>
        <w:rPr>
          <w:sz w:val="28"/>
        </w:rPr>
        <w:t>компьютерным</w:t>
      </w:r>
      <w:r>
        <w:rPr>
          <w:spacing w:val="-3"/>
          <w:sz w:val="28"/>
        </w:rPr>
        <w:t xml:space="preserve"> </w:t>
      </w:r>
      <w:r>
        <w:rPr>
          <w:sz w:val="28"/>
        </w:rPr>
        <w:t>сетям;</w:t>
      </w:r>
    </w:p>
    <w:p w:rsidR="003072AD" w:rsidRDefault="003072AD" w:rsidP="00507D96">
      <w:pPr>
        <w:pStyle w:val="aa"/>
        <w:numPr>
          <w:ilvl w:val="0"/>
          <w:numId w:val="49"/>
        </w:numPr>
        <w:tabs>
          <w:tab w:val="left" w:pos="651"/>
        </w:tabs>
        <w:spacing w:line="343" w:lineRule="exact"/>
        <w:ind w:hanging="361"/>
        <w:rPr>
          <w:sz w:val="28"/>
        </w:rPr>
      </w:pPr>
      <w:r>
        <w:rPr>
          <w:sz w:val="28"/>
        </w:rPr>
        <w:t>архитектуру</w:t>
      </w:r>
      <w:r>
        <w:rPr>
          <w:spacing w:val="-6"/>
          <w:sz w:val="28"/>
        </w:rPr>
        <w:t xml:space="preserve"> </w:t>
      </w:r>
      <w:r>
        <w:rPr>
          <w:sz w:val="28"/>
        </w:rPr>
        <w:t>протоколов;</w:t>
      </w:r>
    </w:p>
    <w:p w:rsidR="003072AD" w:rsidRDefault="003072AD" w:rsidP="00507D96">
      <w:pPr>
        <w:pStyle w:val="aa"/>
        <w:numPr>
          <w:ilvl w:val="0"/>
          <w:numId w:val="49"/>
        </w:numPr>
        <w:tabs>
          <w:tab w:val="left" w:pos="651"/>
        </w:tabs>
        <w:spacing w:line="343" w:lineRule="exact"/>
        <w:ind w:hanging="361"/>
        <w:rPr>
          <w:sz w:val="28"/>
        </w:rPr>
      </w:pPr>
      <w:r>
        <w:rPr>
          <w:sz w:val="28"/>
        </w:rPr>
        <w:t>стандартизацию</w:t>
      </w:r>
      <w:r>
        <w:rPr>
          <w:spacing w:val="-3"/>
          <w:sz w:val="28"/>
        </w:rPr>
        <w:t xml:space="preserve"> </w:t>
      </w:r>
      <w:r>
        <w:rPr>
          <w:sz w:val="28"/>
        </w:rPr>
        <w:t>сетей;</w:t>
      </w:r>
    </w:p>
    <w:p w:rsidR="003072AD" w:rsidRDefault="003072AD" w:rsidP="00507D96">
      <w:pPr>
        <w:pStyle w:val="aa"/>
        <w:numPr>
          <w:ilvl w:val="0"/>
          <w:numId w:val="49"/>
        </w:numPr>
        <w:tabs>
          <w:tab w:val="left" w:pos="651"/>
        </w:tabs>
        <w:spacing w:line="343" w:lineRule="exact"/>
        <w:ind w:hanging="361"/>
        <w:rPr>
          <w:sz w:val="28"/>
        </w:rPr>
      </w:pPr>
      <w:r>
        <w:rPr>
          <w:sz w:val="28"/>
        </w:rPr>
        <w:t>этапы</w:t>
      </w:r>
      <w:r>
        <w:rPr>
          <w:spacing w:val="-8"/>
          <w:sz w:val="28"/>
        </w:rPr>
        <w:t xml:space="preserve"> </w:t>
      </w:r>
      <w:r>
        <w:rPr>
          <w:sz w:val="28"/>
        </w:rPr>
        <w:t>проектирования</w:t>
      </w:r>
      <w:r>
        <w:rPr>
          <w:spacing w:val="-2"/>
          <w:sz w:val="28"/>
        </w:rPr>
        <w:t xml:space="preserve"> </w:t>
      </w:r>
      <w:r>
        <w:rPr>
          <w:sz w:val="28"/>
        </w:rPr>
        <w:t>сетевой</w:t>
      </w:r>
      <w:r>
        <w:rPr>
          <w:spacing w:val="-5"/>
          <w:sz w:val="28"/>
        </w:rPr>
        <w:t xml:space="preserve"> </w:t>
      </w:r>
      <w:r>
        <w:rPr>
          <w:sz w:val="28"/>
        </w:rPr>
        <w:t>инфраструктуры;</w:t>
      </w:r>
    </w:p>
    <w:p w:rsidR="003072AD" w:rsidRDefault="003072AD" w:rsidP="00507D96">
      <w:pPr>
        <w:pStyle w:val="aa"/>
        <w:numPr>
          <w:ilvl w:val="0"/>
          <w:numId w:val="49"/>
        </w:numPr>
        <w:tabs>
          <w:tab w:val="left" w:pos="651"/>
        </w:tabs>
        <w:spacing w:line="342" w:lineRule="exact"/>
        <w:ind w:hanging="361"/>
        <w:rPr>
          <w:sz w:val="28"/>
        </w:rPr>
      </w:pPr>
      <w:r>
        <w:rPr>
          <w:sz w:val="28"/>
        </w:rPr>
        <w:t>требования</w:t>
      </w:r>
      <w:r>
        <w:rPr>
          <w:spacing w:val="-4"/>
          <w:sz w:val="28"/>
        </w:rPr>
        <w:t xml:space="preserve"> </w:t>
      </w:r>
      <w:r>
        <w:rPr>
          <w:sz w:val="28"/>
        </w:rPr>
        <w:t>к</w:t>
      </w:r>
      <w:r>
        <w:rPr>
          <w:spacing w:val="-3"/>
          <w:sz w:val="28"/>
        </w:rPr>
        <w:t xml:space="preserve"> </w:t>
      </w:r>
      <w:r>
        <w:rPr>
          <w:sz w:val="28"/>
        </w:rPr>
        <w:t>сетевой</w:t>
      </w:r>
      <w:r>
        <w:rPr>
          <w:spacing w:val="-3"/>
          <w:sz w:val="28"/>
        </w:rPr>
        <w:t xml:space="preserve"> </w:t>
      </w:r>
      <w:r>
        <w:rPr>
          <w:sz w:val="28"/>
        </w:rPr>
        <w:t>безопасности;</w:t>
      </w:r>
    </w:p>
    <w:p w:rsidR="003072AD" w:rsidRDefault="003072AD" w:rsidP="00507D96">
      <w:pPr>
        <w:pStyle w:val="aa"/>
        <w:numPr>
          <w:ilvl w:val="0"/>
          <w:numId w:val="49"/>
        </w:numPr>
        <w:tabs>
          <w:tab w:val="left" w:pos="651"/>
        </w:tabs>
        <w:spacing w:before="5" w:line="228" w:lineRule="auto"/>
        <w:ind w:right="628"/>
        <w:rPr>
          <w:sz w:val="28"/>
        </w:rPr>
      </w:pPr>
      <w:r>
        <w:rPr>
          <w:sz w:val="28"/>
        </w:rPr>
        <w:t>организацию</w:t>
      </w:r>
      <w:r>
        <w:rPr>
          <w:spacing w:val="30"/>
          <w:sz w:val="28"/>
        </w:rPr>
        <w:t xml:space="preserve"> </w:t>
      </w:r>
      <w:r>
        <w:rPr>
          <w:sz w:val="28"/>
        </w:rPr>
        <w:t>работ</w:t>
      </w:r>
      <w:r>
        <w:rPr>
          <w:spacing w:val="31"/>
          <w:sz w:val="28"/>
        </w:rPr>
        <w:t xml:space="preserve"> </w:t>
      </w:r>
      <w:r>
        <w:rPr>
          <w:sz w:val="28"/>
        </w:rPr>
        <w:t>по</w:t>
      </w:r>
      <w:r>
        <w:rPr>
          <w:spacing w:val="34"/>
          <w:sz w:val="28"/>
        </w:rPr>
        <w:t xml:space="preserve"> </w:t>
      </w:r>
      <w:r>
        <w:rPr>
          <w:sz w:val="28"/>
        </w:rPr>
        <w:t>вводу</w:t>
      </w:r>
      <w:r>
        <w:rPr>
          <w:spacing w:val="30"/>
          <w:sz w:val="28"/>
        </w:rPr>
        <w:t xml:space="preserve"> </w:t>
      </w:r>
      <w:r>
        <w:rPr>
          <w:sz w:val="28"/>
        </w:rPr>
        <w:t>в</w:t>
      </w:r>
      <w:r>
        <w:rPr>
          <w:spacing w:val="33"/>
          <w:sz w:val="28"/>
        </w:rPr>
        <w:t xml:space="preserve"> </w:t>
      </w:r>
      <w:r>
        <w:rPr>
          <w:sz w:val="28"/>
        </w:rPr>
        <w:t>эксплуатацию</w:t>
      </w:r>
      <w:r>
        <w:rPr>
          <w:spacing w:val="30"/>
          <w:sz w:val="28"/>
        </w:rPr>
        <w:t xml:space="preserve"> </w:t>
      </w:r>
      <w:r>
        <w:rPr>
          <w:sz w:val="28"/>
        </w:rPr>
        <w:t>объектов</w:t>
      </w:r>
      <w:r>
        <w:rPr>
          <w:spacing w:val="31"/>
          <w:sz w:val="28"/>
        </w:rPr>
        <w:t xml:space="preserve"> </w:t>
      </w:r>
      <w:r>
        <w:rPr>
          <w:sz w:val="28"/>
        </w:rPr>
        <w:t>и</w:t>
      </w:r>
      <w:r>
        <w:rPr>
          <w:spacing w:val="34"/>
          <w:sz w:val="28"/>
        </w:rPr>
        <w:t xml:space="preserve"> </w:t>
      </w:r>
      <w:r>
        <w:rPr>
          <w:sz w:val="28"/>
        </w:rPr>
        <w:t>сегментов</w:t>
      </w:r>
      <w:r>
        <w:rPr>
          <w:spacing w:val="-67"/>
          <w:sz w:val="28"/>
        </w:rPr>
        <w:t xml:space="preserve"> </w:t>
      </w:r>
      <w:r>
        <w:rPr>
          <w:sz w:val="28"/>
        </w:rPr>
        <w:t>компьютерных сетей;</w:t>
      </w:r>
    </w:p>
    <w:p w:rsidR="003072AD" w:rsidRDefault="003072AD" w:rsidP="00507D96">
      <w:pPr>
        <w:pStyle w:val="aa"/>
        <w:numPr>
          <w:ilvl w:val="0"/>
          <w:numId w:val="49"/>
        </w:numPr>
        <w:tabs>
          <w:tab w:val="left" w:pos="651"/>
        </w:tabs>
        <w:spacing w:before="4" w:line="351" w:lineRule="exact"/>
        <w:ind w:hanging="361"/>
        <w:rPr>
          <w:sz w:val="28"/>
        </w:rPr>
      </w:pPr>
      <w:r>
        <w:rPr>
          <w:sz w:val="28"/>
        </w:rPr>
        <w:t>системы</w:t>
      </w:r>
      <w:r>
        <w:rPr>
          <w:spacing w:val="-4"/>
          <w:sz w:val="28"/>
        </w:rPr>
        <w:t xml:space="preserve"> </w:t>
      </w:r>
      <w:r>
        <w:rPr>
          <w:sz w:val="28"/>
        </w:rPr>
        <w:t>топологического</w:t>
      </w:r>
      <w:r>
        <w:rPr>
          <w:spacing w:val="-2"/>
          <w:sz w:val="28"/>
        </w:rPr>
        <w:t xml:space="preserve"> </w:t>
      </w:r>
      <w:r>
        <w:rPr>
          <w:sz w:val="28"/>
        </w:rPr>
        <w:t>анализа</w:t>
      </w:r>
      <w:r>
        <w:rPr>
          <w:spacing w:val="-4"/>
          <w:sz w:val="28"/>
        </w:rPr>
        <w:t xml:space="preserve"> </w:t>
      </w:r>
      <w:r>
        <w:rPr>
          <w:sz w:val="28"/>
        </w:rPr>
        <w:t>защищенности</w:t>
      </w:r>
      <w:r>
        <w:rPr>
          <w:spacing w:val="-3"/>
          <w:sz w:val="28"/>
        </w:rPr>
        <w:t xml:space="preserve"> </w:t>
      </w:r>
      <w:r>
        <w:rPr>
          <w:sz w:val="28"/>
        </w:rPr>
        <w:t>компьютерной</w:t>
      </w:r>
      <w:r>
        <w:rPr>
          <w:spacing w:val="-4"/>
          <w:sz w:val="28"/>
        </w:rPr>
        <w:t xml:space="preserve"> </w:t>
      </w:r>
      <w:r>
        <w:rPr>
          <w:sz w:val="28"/>
        </w:rPr>
        <w:t>сети;</w:t>
      </w:r>
    </w:p>
    <w:p w:rsidR="003072AD" w:rsidRDefault="003072AD" w:rsidP="00507D96">
      <w:pPr>
        <w:pStyle w:val="aa"/>
        <w:numPr>
          <w:ilvl w:val="0"/>
          <w:numId w:val="49"/>
        </w:numPr>
        <w:tabs>
          <w:tab w:val="left" w:pos="651"/>
        </w:tabs>
        <w:spacing w:line="344" w:lineRule="exact"/>
        <w:ind w:hanging="361"/>
        <w:rPr>
          <w:sz w:val="28"/>
        </w:rPr>
      </w:pPr>
      <w:r>
        <w:rPr>
          <w:sz w:val="28"/>
        </w:rPr>
        <w:t>архитектуру</w:t>
      </w:r>
      <w:r>
        <w:rPr>
          <w:spacing w:val="-5"/>
          <w:sz w:val="28"/>
        </w:rPr>
        <w:t xml:space="preserve"> </w:t>
      </w:r>
      <w:r>
        <w:rPr>
          <w:sz w:val="28"/>
        </w:rPr>
        <w:t>сканера</w:t>
      </w:r>
      <w:r>
        <w:rPr>
          <w:spacing w:val="-3"/>
          <w:sz w:val="28"/>
        </w:rPr>
        <w:t xml:space="preserve"> </w:t>
      </w:r>
      <w:r>
        <w:rPr>
          <w:sz w:val="28"/>
        </w:rPr>
        <w:t>безопасности;</w:t>
      </w:r>
    </w:p>
    <w:p w:rsidR="003072AD" w:rsidRDefault="003072AD" w:rsidP="00507D96">
      <w:pPr>
        <w:pStyle w:val="aa"/>
        <w:numPr>
          <w:ilvl w:val="0"/>
          <w:numId w:val="49"/>
        </w:numPr>
        <w:tabs>
          <w:tab w:val="left" w:pos="651"/>
        </w:tabs>
        <w:spacing w:line="343" w:lineRule="exact"/>
        <w:ind w:hanging="361"/>
        <w:rPr>
          <w:sz w:val="28"/>
        </w:rPr>
      </w:pPr>
      <w:r>
        <w:rPr>
          <w:sz w:val="28"/>
        </w:rPr>
        <w:t>экспертные</w:t>
      </w:r>
      <w:r>
        <w:rPr>
          <w:spacing w:val="-3"/>
          <w:sz w:val="28"/>
        </w:rPr>
        <w:t xml:space="preserve"> </w:t>
      </w:r>
      <w:r>
        <w:rPr>
          <w:sz w:val="28"/>
        </w:rPr>
        <w:t>системы;</w:t>
      </w:r>
    </w:p>
    <w:p w:rsidR="003072AD" w:rsidRDefault="003072AD" w:rsidP="00507D96">
      <w:pPr>
        <w:pStyle w:val="aa"/>
        <w:numPr>
          <w:ilvl w:val="0"/>
          <w:numId w:val="49"/>
        </w:numPr>
        <w:tabs>
          <w:tab w:val="left" w:pos="651"/>
        </w:tabs>
        <w:spacing w:line="343" w:lineRule="exact"/>
        <w:ind w:hanging="361"/>
        <w:rPr>
          <w:sz w:val="28"/>
        </w:rPr>
      </w:pPr>
      <w:r>
        <w:rPr>
          <w:sz w:val="28"/>
        </w:rPr>
        <w:t>базовые</w:t>
      </w:r>
      <w:r>
        <w:rPr>
          <w:spacing w:val="-6"/>
          <w:sz w:val="28"/>
        </w:rPr>
        <w:t xml:space="preserve"> </w:t>
      </w:r>
      <w:r>
        <w:rPr>
          <w:sz w:val="28"/>
        </w:rPr>
        <w:t>протоколы</w:t>
      </w:r>
      <w:r>
        <w:rPr>
          <w:spacing w:val="-6"/>
          <w:sz w:val="28"/>
        </w:rPr>
        <w:t xml:space="preserve"> </w:t>
      </w:r>
      <w:r>
        <w:rPr>
          <w:sz w:val="28"/>
        </w:rPr>
        <w:t>и</w:t>
      </w:r>
      <w:r>
        <w:rPr>
          <w:spacing w:val="-2"/>
          <w:sz w:val="28"/>
        </w:rPr>
        <w:t xml:space="preserve"> </w:t>
      </w:r>
      <w:r>
        <w:rPr>
          <w:sz w:val="28"/>
        </w:rPr>
        <w:t>технологии</w:t>
      </w:r>
      <w:r>
        <w:rPr>
          <w:spacing w:val="-3"/>
          <w:sz w:val="28"/>
        </w:rPr>
        <w:t xml:space="preserve"> </w:t>
      </w:r>
      <w:r>
        <w:rPr>
          <w:sz w:val="28"/>
        </w:rPr>
        <w:t>локальных</w:t>
      </w:r>
      <w:r>
        <w:rPr>
          <w:spacing w:val="-1"/>
          <w:sz w:val="28"/>
        </w:rPr>
        <w:t xml:space="preserve"> </w:t>
      </w:r>
      <w:r>
        <w:rPr>
          <w:sz w:val="28"/>
        </w:rPr>
        <w:t>сетей;</w:t>
      </w:r>
    </w:p>
    <w:p w:rsidR="003072AD" w:rsidRDefault="003072AD" w:rsidP="00507D96">
      <w:pPr>
        <w:pStyle w:val="aa"/>
        <w:numPr>
          <w:ilvl w:val="0"/>
          <w:numId w:val="49"/>
        </w:numPr>
        <w:tabs>
          <w:tab w:val="left" w:pos="651"/>
        </w:tabs>
        <w:spacing w:line="342" w:lineRule="exact"/>
        <w:ind w:hanging="361"/>
        <w:rPr>
          <w:sz w:val="28"/>
        </w:rPr>
      </w:pPr>
      <w:r>
        <w:rPr>
          <w:sz w:val="28"/>
        </w:rPr>
        <w:t>принципы</w:t>
      </w:r>
      <w:r>
        <w:rPr>
          <w:spacing w:val="-5"/>
          <w:sz w:val="28"/>
        </w:rPr>
        <w:t xml:space="preserve"> </w:t>
      </w:r>
      <w:r>
        <w:rPr>
          <w:sz w:val="28"/>
        </w:rPr>
        <w:t>построения</w:t>
      </w:r>
      <w:r>
        <w:rPr>
          <w:spacing w:val="-5"/>
          <w:sz w:val="28"/>
        </w:rPr>
        <w:t xml:space="preserve"> </w:t>
      </w:r>
      <w:r>
        <w:rPr>
          <w:sz w:val="28"/>
        </w:rPr>
        <w:t>высокоскоростных</w:t>
      </w:r>
      <w:r>
        <w:rPr>
          <w:spacing w:val="-4"/>
          <w:sz w:val="28"/>
        </w:rPr>
        <w:t xml:space="preserve"> </w:t>
      </w:r>
      <w:r>
        <w:rPr>
          <w:sz w:val="28"/>
        </w:rPr>
        <w:t>локальных</w:t>
      </w:r>
      <w:r>
        <w:rPr>
          <w:spacing w:val="-8"/>
          <w:sz w:val="28"/>
        </w:rPr>
        <w:t xml:space="preserve"> </w:t>
      </w:r>
      <w:r>
        <w:rPr>
          <w:sz w:val="28"/>
        </w:rPr>
        <w:t>сетей;</w:t>
      </w:r>
    </w:p>
    <w:p w:rsidR="003072AD" w:rsidRDefault="003072AD" w:rsidP="00507D96">
      <w:pPr>
        <w:pStyle w:val="aa"/>
        <w:numPr>
          <w:ilvl w:val="0"/>
          <w:numId w:val="49"/>
        </w:numPr>
        <w:tabs>
          <w:tab w:val="left" w:pos="651"/>
        </w:tabs>
        <w:spacing w:line="342" w:lineRule="exact"/>
        <w:ind w:hanging="361"/>
        <w:rPr>
          <w:sz w:val="28"/>
        </w:rPr>
      </w:pPr>
      <w:r>
        <w:rPr>
          <w:sz w:val="28"/>
        </w:rPr>
        <w:t>основы</w:t>
      </w:r>
      <w:r>
        <w:rPr>
          <w:spacing w:val="-4"/>
          <w:sz w:val="28"/>
        </w:rPr>
        <w:t xml:space="preserve"> </w:t>
      </w:r>
      <w:r>
        <w:rPr>
          <w:sz w:val="28"/>
        </w:rPr>
        <w:t>проектирования</w:t>
      </w:r>
      <w:r>
        <w:rPr>
          <w:spacing w:val="-4"/>
          <w:sz w:val="28"/>
        </w:rPr>
        <w:t xml:space="preserve"> </w:t>
      </w:r>
      <w:r>
        <w:rPr>
          <w:sz w:val="28"/>
        </w:rPr>
        <w:t>локальных</w:t>
      </w:r>
      <w:r>
        <w:rPr>
          <w:spacing w:val="-2"/>
          <w:sz w:val="28"/>
        </w:rPr>
        <w:t xml:space="preserve"> </w:t>
      </w:r>
      <w:r>
        <w:rPr>
          <w:sz w:val="28"/>
        </w:rPr>
        <w:t>сетей,</w:t>
      </w:r>
      <w:r>
        <w:rPr>
          <w:spacing w:val="-5"/>
          <w:sz w:val="28"/>
        </w:rPr>
        <w:t xml:space="preserve"> </w:t>
      </w:r>
      <w:r>
        <w:rPr>
          <w:sz w:val="28"/>
        </w:rPr>
        <w:t>беспроводные</w:t>
      </w:r>
      <w:r>
        <w:rPr>
          <w:spacing w:val="-3"/>
          <w:sz w:val="28"/>
        </w:rPr>
        <w:t xml:space="preserve"> </w:t>
      </w:r>
      <w:r>
        <w:rPr>
          <w:sz w:val="28"/>
        </w:rPr>
        <w:t>локальные</w:t>
      </w:r>
      <w:r>
        <w:rPr>
          <w:spacing w:val="-7"/>
          <w:sz w:val="28"/>
        </w:rPr>
        <w:t xml:space="preserve"> </w:t>
      </w:r>
      <w:r>
        <w:rPr>
          <w:sz w:val="28"/>
        </w:rPr>
        <w:t>сети;</w:t>
      </w:r>
    </w:p>
    <w:p w:rsidR="003072AD" w:rsidRDefault="003072AD" w:rsidP="00507D96">
      <w:pPr>
        <w:pStyle w:val="aa"/>
        <w:numPr>
          <w:ilvl w:val="0"/>
          <w:numId w:val="49"/>
        </w:numPr>
        <w:tabs>
          <w:tab w:val="left" w:pos="651"/>
        </w:tabs>
        <w:spacing w:line="235" w:lineRule="auto"/>
        <w:ind w:right="624"/>
        <w:jc w:val="both"/>
        <w:rPr>
          <w:sz w:val="28"/>
        </w:rPr>
      </w:pPr>
      <w:r>
        <w:rPr>
          <w:sz w:val="28"/>
        </w:rPr>
        <w:t>стандарты</w:t>
      </w:r>
      <w:r>
        <w:rPr>
          <w:spacing w:val="1"/>
          <w:sz w:val="28"/>
        </w:rPr>
        <w:t xml:space="preserve"> </w:t>
      </w:r>
      <w:r>
        <w:rPr>
          <w:sz w:val="28"/>
        </w:rPr>
        <w:t>кабелей,</w:t>
      </w:r>
      <w:r>
        <w:rPr>
          <w:spacing w:val="1"/>
          <w:sz w:val="28"/>
        </w:rPr>
        <w:t xml:space="preserve"> </w:t>
      </w:r>
      <w:r>
        <w:rPr>
          <w:sz w:val="28"/>
        </w:rPr>
        <w:t>основные</w:t>
      </w:r>
      <w:r>
        <w:rPr>
          <w:spacing w:val="1"/>
          <w:sz w:val="28"/>
        </w:rPr>
        <w:t xml:space="preserve"> </w:t>
      </w:r>
      <w:r>
        <w:rPr>
          <w:sz w:val="28"/>
        </w:rPr>
        <w:t>виды</w:t>
      </w:r>
      <w:r>
        <w:rPr>
          <w:spacing w:val="1"/>
          <w:sz w:val="28"/>
        </w:rPr>
        <w:t xml:space="preserve"> </w:t>
      </w:r>
      <w:r>
        <w:rPr>
          <w:sz w:val="28"/>
        </w:rPr>
        <w:t>коммуникационных</w:t>
      </w:r>
      <w:r>
        <w:rPr>
          <w:spacing w:val="1"/>
          <w:sz w:val="28"/>
        </w:rPr>
        <w:t xml:space="preserve"> </w:t>
      </w:r>
      <w:r>
        <w:rPr>
          <w:sz w:val="28"/>
        </w:rPr>
        <w:t>устройств,</w:t>
      </w:r>
      <w:r>
        <w:rPr>
          <w:spacing w:val="1"/>
          <w:sz w:val="28"/>
        </w:rPr>
        <w:t xml:space="preserve"> </w:t>
      </w:r>
      <w:r>
        <w:rPr>
          <w:sz w:val="28"/>
        </w:rPr>
        <w:t>термины, понятия, стандарты и типовые элементы структурированной</w:t>
      </w:r>
      <w:r>
        <w:rPr>
          <w:spacing w:val="1"/>
          <w:sz w:val="28"/>
        </w:rPr>
        <w:t xml:space="preserve"> </w:t>
      </w:r>
      <w:r>
        <w:rPr>
          <w:sz w:val="28"/>
        </w:rPr>
        <w:t>кабельной</w:t>
      </w:r>
      <w:r>
        <w:rPr>
          <w:spacing w:val="-1"/>
          <w:sz w:val="28"/>
        </w:rPr>
        <w:t xml:space="preserve"> </w:t>
      </w:r>
      <w:r>
        <w:rPr>
          <w:sz w:val="28"/>
        </w:rPr>
        <w:t>системы:</w:t>
      </w:r>
      <w:r>
        <w:rPr>
          <w:spacing w:val="-1"/>
          <w:sz w:val="28"/>
        </w:rPr>
        <w:t xml:space="preserve"> </w:t>
      </w:r>
      <w:r>
        <w:rPr>
          <w:sz w:val="28"/>
        </w:rPr>
        <w:t>монтаж, тестирование;</w:t>
      </w:r>
    </w:p>
    <w:p w:rsidR="003072AD" w:rsidRDefault="003072AD" w:rsidP="00507D96">
      <w:pPr>
        <w:pStyle w:val="aa"/>
        <w:numPr>
          <w:ilvl w:val="0"/>
          <w:numId w:val="49"/>
        </w:numPr>
        <w:tabs>
          <w:tab w:val="left" w:pos="651"/>
        </w:tabs>
        <w:spacing w:line="349" w:lineRule="exact"/>
        <w:ind w:hanging="361"/>
        <w:rPr>
          <w:sz w:val="28"/>
        </w:rPr>
      </w:pPr>
      <w:r>
        <w:rPr>
          <w:sz w:val="28"/>
        </w:rPr>
        <w:t>средства</w:t>
      </w:r>
      <w:r>
        <w:rPr>
          <w:spacing w:val="-3"/>
          <w:sz w:val="28"/>
        </w:rPr>
        <w:t xml:space="preserve"> </w:t>
      </w:r>
      <w:r>
        <w:rPr>
          <w:sz w:val="28"/>
        </w:rPr>
        <w:t>тестирования</w:t>
      </w:r>
      <w:r>
        <w:rPr>
          <w:spacing w:val="-2"/>
          <w:sz w:val="28"/>
        </w:rPr>
        <w:t xml:space="preserve"> </w:t>
      </w:r>
      <w:r>
        <w:rPr>
          <w:sz w:val="28"/>
        </w:rPr>
        <w:t>и</w:t>
      </w:r>
      <w:r>
        <w:rPr>
          <w:spacing w:val="-1"/>
          <w:sz w:val="28"/>
        </w:rPr>
        <w:t xml:space="preserve"> </w:t>
      </w:r>
      <w:r>
        <w:rPr>
          <w:sz w:val="28"/>
        </w:rPr>
        <w:t>анализа;</w:t>
      </w:r>
    </w:p>
    <w:p w:rsidR="003072AD" w:rsidRDefault="003072AD" w:rsidP="00507D96">
      <w:pPr>
        <w:pStyle w:val="aa"/>
        <w:numPr>
          <w:ilvl w:val="0"/>
          <w:numId w:val="49"/>
        </w:numPr>
        <w:tabs>
          <w:tab w:val="left" w:pos="651"/>
        </w:tabs>
        <w:spacing w:line="343" w:lineRule="exact"/>
        <w:ind w:hanging="361"/>
        <w:rPr>
          <w:sz w:val="28"/>
        </w:rPr>
      </w:pPr>
      <w:r>
        <w:rPr>
          <w:sz w:val="28"/>
        </w:rPr>
        <w:t>программно-аппаратные</w:t>
      </w:r>
      <w:r>
        <w:rPr>
          <w:spacing w:val="-5"/>
          <w:sz w:val="28"/>
        </w:rPr>
        <w:t xml:space="preserve"> </w:t>
      </w:r>
      <w:r>
        <w:rPr>
          <w:sz w:val="28"/>
        </w:rPr>
        <w:t>средства</w:t>
      </w:r>
      <w:r>
        <w:rPr>
          <w:spacing w:val="-6"/>
          <w:sz w:val="28"/>
        </w:rPr>
        <w:t xml:space="preserve"> </w:t>
      </w:r>
      <w:r>
        <w:rPr>
          <w:sz w:val="28"/>
        </w:rPr>
        <w:t>технического</w:t>
      </w:r>
      <w:r>
        <w:rPr>
          <w:spacing w:val="-4"/>
          <w:sz w:val="28"/>
        </w:rPr>
        <w:t xml:space="preserve"> </w:t>
      </w:r>
      <w:r>
        <w:rPr>
          <w:sz w:val="28"/>
        </w:rPr>
        <w:t>контроля;</w:t>
      </w:r>
    </w:p>
    <w:p w:rsidR="003072AD" w:rsidRDefault="003072AD" w:rsidP="00507D96">
      <w:pPr>
        <w:pStyle w:val="aa"/>
        <w:numPr>
          <w:ilvl w:val="0"/>
          <w:numId w:val="49"/>
        </w:numPr>
        <w:tabs>
          <w:tab w:val="left" w:pos="651"/>
        </w:tabs>
        <w:spacing w:line="351" w:lineRule="exact"/>
        <w:ind w:hanging="361"/>
        <w:rPr>
          <w:sz w:val="28"/>
        </w:rPr>
      </w:pPr>
      <w:r>
        <w:rPr>
          <w:sz w:val="28"/>
        </w:rPr>
        <w:t>диагностику</w:t>
      </w:r>
      <w:r>
        <w:rPr>
          <w:spacing w:val="-7"/>
          <w:sz w:val="28"/>
        </w:rPr>
        <w:t xml:space="preserve"> </w:t>
      </w:r>
      <w:r>
        <w:rPr>
          <w:sz w:val="28"/>
        </w:rPr>
        <w:t>жестких</w:t>
      </w:r>
      <w:r>
        <w:rPr>
          <w:spacing w:val="-1"/>
          <w:sz w:val="28"/>
        </w:rPr>
        <w:t xml:space="preserve"> </w:t>
      </w:r>
      <w:r>
        <w:rPr>
          <w:sz w:val="28"/>
        </w:rPr>
        <w:t>дисков;</w:t>
      </w:r>
    </w:p>
    <w:p w:rsidR="003072AD" w:rsidRDefault="003072AD" w:rsidP="003072AD">
      <w:pPr>
        <w:spacing w:line="351" w:lineRule="exact"/>
        <w:rPr>
          <w:sz w:val="28"/>
        </w:rPr>
        <w:sectPr w:rsidR="003072AD">
          <w:pgSz w:w="11910" w:h="16840"/>
          <w:pgMar w:top="1040" w:right="680" w:bottom="940" w:left="1080" w:header="0" w:footer="666" w:gutter="0"/>
          <w:cols w:space="720"/>
        </w:sectPr>
      </w:pPr>
    </w:p>
    <w:p w:rsidR="003072AD" w:rsidRDefault="003072AD" w:rsidP="00507D96">
      <w:pPr>
        <w:pStyle w:val="aa"/>
        <w:numPr>
          <w:ilvl w:val="0"/>
          <w:numId w:val="49"/>
        </w:numPr>
        <w:tabs>
          <w:tab w:val="left" w:pos="651"/>
          <w:tab w:val="left" w:pos="2058"/>
          <w:tab w:val="left" w:pos="3814"/>
          <w:tab w:val="left" w:pos="5619"/>
          <w:tab w:val="left" w:pos="6524"/>
          <w:tab w:val="left" w:pos="8190"/>
        </w:tabs>
        <w:spacing w:before="62" w:line="228" w:lineRule="auto"/>
        <w:ind w:right="620"/>
        <w:rPr>
          <w:sz w:val="28"/>
        </w:rPr>
      </w:pPr>
      <w:r>
        <w:rPr>
          <w:sz w:val="28"/>
        </w:rPr>
        <w:lastRenderedPageBreak/>
        <w:t>резервное</w:t>
      </w:r>
      <w:r>
        <w:rPr>
          <w:sz w:val="28"/>
        </w:rPr>
        <w:tab/>
        <w:t>копирование</w:t>
      </w:r>
      <w:r>
        <w:rPr>
          <w:sz w:val="28"/>
        </w:rPr>
        <w:tab/>
        <w:t>информации,</w:t>
      </w:r>
      <w:r>
        <w:rPr>
          <w:sz w:val="28"/>
        </w:rPr>
        <w:tab/>
        <w:t>RAID</w:t>
      </w:r>
      <w:r>
        <w:rPr>
          <w:sz w:val="28"/>
        </w:rPr>
        <w:tab/>
        <w:t>технологии,</w:t>
      </w:r>
      <w:r>
        <w:rPr>
          <w:sz w:val="28"/>
        </w:rPr>
        <w:tab/>
      </w:r>
      <w:r>
        <w:rPr>
          <w:spacing w:val="-1"/>
          <w:sz w:val="28"/>
        </w:rPr>
        <w:t>хранилища</w:t>
      </w:r>
      <w:r>
        <w:rPr>
          <w:spacing w:val="-67"/>
          <w:sz w:val="28"/>
        </w:rPr>
        <w:t xml:space="preserve"> </w:t>
      </w:r>
      <w:r>
        <w:rPr>
          <w:sz w:val="28"/>
        </w:rPr>
        <w:t>данных.</w:t>
      </w:r>
    </w:p>
    <w:p w:rsidR="003072AD" w:rsidRDefault="003072AD" w:rsidP="003072AD">
      <w:pPr>
        <w:pStyle w:val="a8"/>
        <w:spacing w:before="4"/>
        <w:ind w:firstLine="0"/>
      </w:pPr>
      <w:r>
        <w:t>Текст</w:t>
      </w:r>
      <w:r>
        <w:rPr>
          <w:spacing w:val="-2"/>
        </w:rPr>
        <w:t xml:space="preserve"> </w:t>
      </w:r>
      <w:r>
        <w:t>задания:</w:t>
      </w:r>
    </w:p>
    <w:p w:rsidR="003072AD" w:rsidRDefault="003072AD" w:rsidP="003072AD">
      <w:pPr>
        <w:pStyle w:val="2"/>
        <w:spacing w:before="54" w:line="319" w:lineRule="exact"/>
      </w:pPr>
      <w:r>
        <w:t>Вариант</w:t>
      </w:r>
      <w:r>
        <w:rPr>
          <w:spacing w:val="67"/>
        </w:rPr>
        <w:t xml:space="preserve"> </w:t>
      </w:r>
      <w:r>
        <w:t>1</w:t>
      </w:r>
    </w:p>
    <w:p w:rsidR="003072AD" w:rsidRDefault="003072AD" w:rsidP="00507D96">
      <w:pPr>
        <w:pStyle w:val="aa"/>
        <w:numPr>
          <w:ilvl w:val="2"/>
          <w:numId w:val="50"/>
        </w:numPr>
        <w:tabs>
          <w:tab w:val="left" w:pos="944"/>
        </w:tabs>
        <w:spacing w:line="319" w:lineRule="exact"/>
        <w:ind w:hanging="361"/>
        <w:rPr>
          <w:sz w:val="28"/>
        </w:rPr>
      </w:pPr>
      <w:r>
        <w:rPr>
          <w:sz w:val="28"/>
        </w:rPr>
        <w:t>Основные</w:t>
      </w:r>
      <w:r>
        <w:rPr>
          <w:spacing w:val="-6"/>
          <w:sz w:val="28"/>
        </w:rPr>
        <w:t xml:space="preserve"> </w:t>
      </w:r>
      <w:r>
        <w:rPr>
          <w:sz w:val="28"/>
        </w:rPr>
        <w:t>понятия</w:t>
      </w:r>
      <w:r>
        <w:rPr>
          <w:spacing w:val="-6"/>
          <w:sz w:val="28"/>
        </w:rPr>
        <w:t xml:space="preserve"> </w:t>
      </w:r>
      <w:r>
        <w:rPr>
          <w:sz w:val="28"/>
        </w:rPr>
        <w:t>компьютерных</w:t>
      </w:r>
      <w:r>
        <w:rPr>
          <w:spacing w:val="-1"/>
          <w:sz w:val="28"/>
        </w:rPr>
        <w:t xml:space="preserve"> </w:t>
      </w:r>
      <w:r>
        <w:rPr>
          <w:sz w:val="28"/>
        </w:rPr>
        <w:t>сетей.</w:t>
      </w:r>
    </w:p>
    <w:p w:rsidR="003072AD" w:rsidRDefault="003072AD" w:rsidP="00507D96">
      <w:pPr>
        <w:pStyle w:val="aa"/>
        <w:numPr>
          <w:ilvl w:val="2"/>
          <w:numId w:val="50"/>
        </w:numPr>
        <w:tabs>
          <w:tab w:val="left" w:pos="944"/>
        </w:tabs>
        <w:ind w:hanging="361"/>
        <w:rPr>
          <w:sz w:val="28"/>
        </w:rPr>
      </w:pPr>
      <w:r>
        <w:rPr>
          <w:sz w:val="28"/>
        </w:rPr>
        <w:t>Технологии</w:t>
      </w:r>
      <w:r>
        <w:rPr>
          <w:spacing w:val="-1"/>
          <w:sz w:val="28"/>
        </w:rPr>
        <w:t xml:space="preserve"> </w:t>
      </w:r>
      <w:r>
        <w:rPr>
          <w:sz w:val="28"/>
        </w:rPr>
        <w:t>Token</w:t>
      </w:r>
      <w:r>
        <w:rPr>
          <w:spacing w:val="-3"/>
          <w:sz w:val="28"/>
        </w:rPr>
        <w:t xml:space="preserve"> </w:t>
      </w:r>
      <w:r>
        <w:rPr>
          <w:sz w:val="28"/>
        </w:rPr>
        <w:t>Ring</w:t>
      </w:r>
      <w:r>
        <w:rPr>
          <w:spacing w:val="-2"/>
          <w:sz w:val="28"/>
        </w:rPr>
        <w:t xml:space="preserve"> </w:t>
      </w:r>
      <w:r>
        <w:rPr>
          <w:sz w:val="28"/>
        </w:rPr>
        <w:t>и</w:t>
      </w:r>
      <w:r>
        <w:rPr>
          <w:spacing w:val="-2"/>
          <w:sz w:val="28"/>
        </w:rPr>
        <w:t xml:space="preserve"> </w:t>
      </w:r>
      <w:r>
        <w:rPr>
          <w:sz w:val="28"/>
        </w:rPr>
        <w:t>FDDI.</w:t>
      </w:r>
    </w:p>
    <w:p w:rsidR="003072AD" w:rsidRDefault="003072AD" w:rsidP="003072AD">
      <w:pPr>
        <w:pStyle w:val="2"/>
        <w:spacing w:before="189" w:line="319" w:lineRule="exact"/>
      </w:pPr>
      <w:r>
        <w:t>Вариант</w:t>
      </w:r>
      <w:r>
        <w:rPr>
          <w:spacing w:val="67"/>
        </w:rPr>
        <w:t xml:space="preserve"> </w:t>
      </w:r>
      <w:r>
        <w:t>2</w:t>
      </w:r>
    </w:p>
    <w:p w:rsidR="003072AD" w:rsidRDefault="003072AD" w:rsidP="00507D96">
      <w:pPr>
        <w:pStyle w:val="aa"/>
        <w:numPr>
          <w:ilvl w:val="0"/>
          <w:numId w:val="48"/>
        </w:numPr>
        <w:tabs>
          <w:tab w:val="left" w:pos="944"/>
        </w:tabs>
        <w:spacing w:line="319" w:lineRule="exact"/>
        <w:ind w:hanging="361"/>
        <w:rPr>
          <w:sz w:val="28"/>
        </w:rPr>
      </w:pPr>
      <w:r>
        <w:rPr>
          <w:sz w:val="28"/>
        </w:rPr>
        <w:t>Топология</w:t>
      </w:r>
      <w:r>
        <w:rPr>
          <w:spacing w:val="-4"/>
          <w:sz w:val="28"/>
        </w:rPr>
        <w:t xml:space="preserve"> </w:t>
      </w:r>
      <w:r>
        <w:rPr>
          <w:sz w:val="28"/>
        </w:rPr>
        <w:t>компьютерных</w:t>
      </w:r>
      <w:r>
        <w:rPr>
          <w:spacing w:val="-3"/>
          <w:sz w:val="28"/>
        </w:rPr>
        <w:t xml:space="preserve"> </w:t>
      </w:r>
      <w:r>
        <w:rPr>
          <w:sz w:val="28"/>
        </w:rPr>
        <w:t>сетей.</w:t>
      </w:r>
    </w:p>
    <w:p w:rsidR="003072AD" w:rsidRDefault="003072AD" w:rsidP="00507D96">
      <w:pPr>
        <w:pStyle w:val="aa"/>
        <w:numPr>
          <w:ilvl w:val="0"/>
          <w:numId w:val="48"/>
        </w:numPr>
        <w:tabs>
          <w:tab w:val="left" w:pos="944"/>
        </w:tabs>
        <w:ind w:hanging="361"/>
        <w:rPr>
          <w:sz w:val="28"/>
        </w:rPr>
      </w:pPr>
      <w:r>
        <w:rPr>
          <w:sz w:val="28"/>
        </w:rPr>
        <w:t>Технология</w:t>
      </w:r>
      <w:r>
        <w:rPr>
          <w:spacing w:val="-1"/>
          <w:sz w:val="28"/>
        </w:rPr>
        <w:t xml:space="preserve"> </w:t>
      </w:r>
      <w:r>
        <w:rPr>
          <w:sz w:val="28"/>
        </w:rPr>
        <w:t>X.25.</w:t>
      </w:r>
    </w:p>
    <w:p w:rsidR="003072AD" w:rsidRDefault="003072AD" w:rsidP="003072AD">
      <w:pPr>
        <w:pStyle w:val="2"/>
        <w:spacing w:before="190" w:line="319" w:lineRule="exact"/>
      </w:pPr>
      <w:r>
        <w:t>Вариант</w:t>
      </w:r>
      <w:r>
        <w:rPr>
          <w:spacing w:val="67"/>
        </w:rPr>
        <w:t xml:space="preserve"> </w:t>
      </w:r>
      <w:r>
        <w:t>3</w:t>
      </w:r>
    </w:p>
    <w:p w:rsidR="003072AD" w:rsidRDefault="003072AD" w:rsidP="00507D96">
      <w:pPr>
        <w:pStyle w:val="aa"/>
        <w:numPr>
          <w:ilvl w:val="0"/>
          <w:numId w:val="47"/>
        </w:numPr>
        <w:tabs>
          <w:tab w:val="left" w:pos="944"/>
        </w:tabs>
        <w:spacing w:line="319" w:lineRule="exact"/>
        <w:ind w:hanging="361"/>
        <w:rPr>
          <w:sz w:val="28"/>
        </w:rPr>
      </w:pPr>
      <w:r>
        <w:rPr>
          <w:sz w:val="28"/>
        </w:rPr>
        <w:t>Понятие</w:t>
      </w:r>
      <w:r>
        <w:rPr>
          <w:spacing w:val="-4"/>
          <w:sz w:val="28"/>
        </w:rPr>
        <w:t xml:space="preserve"> </w:t>
      </w:r>
      <w:r>
        <w:rPr>
          <w:sz w:val="28"/>
        </w:rPr>
        <w:t>«открытая</w:t>
      </w:r>
      <w:r>
        <w:rPr>
          <w:spacing w:val="-6"/>
          <w:sz w:val="28"/>
        </w:rPr>
        <w:t xml:space="preserve"> </w:t>
      </w:r>
      <w:r>
        <w:rPr>
          <w:sz w:val="28"/>
        </w:rPr>
        <w:t>система».</w:t>
      </w:r>
      <w:r>
        <w:rPr>
          <w:spacing w:val="-5"/>
          <w:sz w:val="28"/>
        </w:rPr>
        <w:t xml:space="preserve"> </w:t>
      </w:r>
      <w:r>
        <w:rPr>
          <w:sz w:val="28"/>
        </w:rPr>
        <w:t>Многоуровневый</w:t>
      </w:r>
      <w:r>
        <w:rPr>
          <w:spacing w:val="-3"/>
          <w:sz w:val="28"/>
        </w:rPr>
        <w:t xml:space="preserve"> </w:t>
      </w:r>
      <w:r>
        <w:rPr>
          <w:sz w:val="28"/>
        </w:rPr>
        <w:t>подход.</w:t>
      </w:r>
    </w:p>
    <w:p w:rsidR="003072AD" w:rsidRDefault="003072AD" w:rsidP="00507D96">
      <w:pPr>
        <w:pStyle w:val="aa"/>
        <w:numPr>
          <w:ilvl w:val="0"/>
          <w:numId w:val="47"/>
        </w:numPr>
        <w:tabs>
          <w:tab w:val="left" w:pos="944"/>
        </w:tabs>
        <w:ind w:hanging="361"/>
        <w:rPr>
          <w:sz w:val="28"/>
        </w:rPr>
      </w:pPr>
      <w:r>
        <w:rPr>
          <w:sz w:val="28"/>
        </w:rPr>
        <w:t>Технологии</w:t>
      </w:r>
      <w:r>
        <w:rPr>
          <w:spacing w:val="-1"/>
          <w:sz w:val="28"/>
        </w:rPr>
        <w:t xml:space="preserve"> </w:t>
      </w:r>
      <w:r>
        <w:rPr>
          <w:sz w:val="28"/>
        </w:rPr>
        <w:t>Frame Relay</w:t>
      </w:r>
      <w:r>
        <w:rPr>
          <w:spacing w:val="-5"/>
          <w:sz w:val="28"/>
        </w:rPr>
        <w:t xml:space="preserve"> </w:t>
      </w:r>
      <w:r>
        <w:rPr>
          <w:sz w:val="28"/>
        </w:rPr>
        <w:t>и</w:t>
      </w:r>
      <w:r>
        <w:rPr>
          <w:spacing w:val="-2"/>
          <w:sz w:val="28"/>
        </w:rPr>
        <w:t xml:space="preserve"> </w:t>
      </w:r>
      <w:r>
        <w:rPr>
          <w:sz w:val="28"/>
        </w:rPr>
        <w:t>ATM.</w:t>
      </w:r>
    </w:p>
    <w:p w:rsidR="003072AD" w:rsidRDefault="003072AD" w:rsidP="003072AD">
      <w:pPr>
        <w:pStyle w:val="2"/>
        <w:tabs>
          <w:tab w:val="left" w:pos="1516"/>
        </w:tabs>
        <w:spacing w:before="189" w:line="319" w:lineRule="exact"/>
      </w:pPr>
      <w:r>
        <w:t>Вариант</w:t>
      </w:r>
      <w:r>
        <w:tab/>
        <w:t>4</w:t>
      </w:r>
    </w:p>
    <w:p w:rsidR="003072AD" w:rsidRDefault="003072AD" w:rsidP="00507D96">
      <w:pPr>
        <w:pStyle w:val="aa"/>
        <w:numPr>
          <w:ilvl w:val="0"/>
          <w:numId w:val="46"/>
        </w:numPr>
        <w:tabs>
          <w:tab w:val="left" w:pos="944"/>
        </w:tabs>
        <w:spacing w:line="319" w:lineRule="exact"/>
        <w:ind w:hanging="361"/>
        <w:rPr>
          <w:sz w:val="28"/>
        </w:rPr>
      </w:pPr>
      <w:r>
        <w:rPr>
          <w:sz w:val="28"/>
        </w:rPr>
        <w:t>Протокол</w:t>
      </w:r>
      <w:r>
        <w:rPr>
          <w:spacing w:val="-4"/>
          <w:sz w:val="28"/>
        </w:rPr>
        <w:t xml:space="preserve"> </w:t>
      </w:r>
      <w:r>
        <w:rPr>
          <w:sz w:val="28"/>
        </w:rPr>
        <w:t>и</w:t>
      </w:r>
      <w:r>
        <w:rPr>
          <w:spacing w:val="-2"/>
          <w:sz w:val="28"/>
        </w:rPr>
        <w:t xml:space="preserve"> </w:t>
      </w:r>
      <w:r>
        <w:rPr>
          <w:sz w:val="28"/>
        </w:rPr>
        <w:t>стеки</w:t>
      </w:r>
      <w:r>
        <w:rPr>
          <w:spacing w:val="-3"/>
          <w:sz w:val="28"/>
        </w:rPr>
        <w:t xml:space="preserve"> </w:t>
      </w:r>
      <w:r>
        <w:rPr>
          <w:sz w:val="28"/>
        </w:rPr>
        <w:t>протоколов.</w:t>
      </w:r>
    </w:p>
    <w:p w:rsidR="003072AD" w:rsidRDefault="003072AD" w:rsidP="00507D96">
      <w:pPr>
        <w:pStyle w:val="aa"/>
        <w:numPr>
          <w:ilvl w:val="0"/>
          <w:numId w:val="46"/>
        </w:numPr>
        <w:tabs>
          <w:tab w:val="left" w:pos="944"/>
        </w:tabs>
        <w:ind w:hanging="361"/>
        <w:rPr>
          <w:sz w:val="28"/>
        </w:rPr>
      </w:pPr>
      <w:r>
        <w:rPr>
          <w:sz w:val="28"/>
        </w:rPr>
        <w:t>Базовые</w:t>
      </w:r>
      <w:r>
        <w:rPr>
          <w:spacing w:val="-3"/>
          <w:sz w:val="28"/>
        </w:rPr>
        <w:t xml:space="preserve"> </w:t>
      </w:r>
      <w:r>
        <w:rPr>
          <w:sz w:val="28"/>
        </w:rPr>
        <w:t>протоколы</w:t>
      </w:r>
      <w:r>
        <w:rPr>
          <w:spacing w:val="-5"/>
          <w:sz w:val="28"/>
        </w:rPr>
        <w:t xml:space="preserve"> </w:t>
      </w:r>
      <w:r>
        <w:rPr>
          <w:sz w:val="28"/>
        </w:rPr>
        <w:t>локальных</w:t>
      </w:r>
      <w:r>
        <w:rPr>
          <w:spacing w:val="-2"/>
          <w:sz w:val="28"/>
        </w:rPr>
        <w:t xml:space="preserve"> </w:t>
      </w:r>
      <w:r>
        <w:rPr>
          <w:sz w:val="28"/>
        </w:rPr>
        <w:t>сетей.</w:t>
      </w:r>
    </w:p>
    <w:p w:rsidR="003072AD" w:rsidRDefault="003072AD" w:rsidP="003072AD">
      <w:pPr>
        <w:pStyle w:val="a8"/>
        <w:spacing w:before="6"/>
        <w:ind w:left="0" w:firstLine="0"/>
      </w:pPr>
    </w:p>
    <w:p w:rsidR="003072AD" w:rsidRDefault="003072AD" w:rsidP="003072AD">
      <w:pPr>
        <w:pStyle w:val="2"/>
        <w:spacing w:line="319" w:lineRule="exact"/>
      </w:pPr>
      <w:r>
        <w:t>Вариант</w:t>
      </w:r>
      <w:r>
        <w:rPr>
          <w:spacing w:val="67"/>
        </w:rPr>
        <w:t xml:space="preserve"> </w:t>
      </w:r>
      <w:r>
        <w:t>5</w:t>
      </w:r>
    </w:p>
    <w:p w:rsidR="003072AD" w:rsidRDefault="003072AD" w:rsidP="00507D96">
      <w:pPr>
        <w:pStyle w:val="aa"/>
        <w:numPr>
          <w:ilvl w:val="0"/>
          <w:numId w:val="45"/>
        </w:numPr>
        <w:tabs>
          <w:tab w:val="left" w:pos="944"/>
        </w:tabs>
        <w:spacing w:line="319" w:lineRule="exact"/>
        <w:ind w:hanging="361"/>
        <w:rPr>
          <w:sz w:val="28"/>
        </w:rPr>
      </w:pPr>
      <w:r>
        <w:rPr>
          <w:sz w:val="28"/>
        </w:rPr>
        <w:t>Эталонная</w:t>
      </w:r>
      <w:r>
        <w:rPr>
          <w:spacing w:val="-2"/>
          <w:sz w:val="28"/>
        </w:rPr>
        <w:t xml:space="preserve"> </w:t>
      </w:r>
      <w:r>
        <w:rPr>
          <w:sz w:val="28"/>
        </w:rPr>
        <w:t>модель</w:t>
      </w:r>
      <w:r>
        <w:rPr>
          <w:spacing w:val="-4"/>
          <w:sz w:val="28"/>
        </w:rPr>
        <w:t xml:space="preserve"> </w:t>
      </w:r>
      <w:r>
        <w:rPr>
          <w:sz w:val="28"/>
        </w:rPr>
        <w:t>взаимодействия</w:t>
      </w:r>
      <w:r>
        <w:rPr>
          <w:spacing w:val="-2"/>
          <w:sz w:val="28"/>
        </w:rPr>
        <w:t xml:space="preserve"> </w:t>
      </w:r>
      <w:r>
        <w:rPr>
          <w:sz w:val="28"/>
        </w:rPr>
        <w:t>открытых</w:t>
      </w:r>
      <w:r>
        <w:rPr>
          <w:spacing w:val="-1"/>
          <w:sz w:val="28"/>
        </w:rPr>
        <w:t xml:space="preserve"> </w:t>
      </w:r>
      <w:r>
        <w:rPr>
          <w:sz w:val="28"/>
        </w:rPr>
        <w:t>систем</w:t>
      </w:r>
      <w:r>
        <w:rPr>
          <w:spacing w:val="-2"/>
          <w:sz w:val="28"/>
        </w:rPr>
        <w:t xml:space="preserve"> </w:t>
      </w:r>
      <w:r>
        <w:rPr>
          <w:sz w:val="28"/>
        </w:rPr>
        <w:t>(OSI).</w:t>
      </w:r>
    </w:p>
    <w:p w:rsidR="003072AD" w:rsidRDefault="003072AD" w:rsidP="00507D96">
      <w:pPr>
        <w:pStyle w:val="aa"/>
        <w:numPr>
          <w:ilvl w:val="0"/>
          <w:numId w:val="45"/>
        </w:numPr>
        <w:tabs>
          <w:tab w:val="left" w:pos="944"/>
        </w:tabs>
        <w:ind w:hanging="361"/>
        <w:rPr>
          <w:sz w:val="28"/>
        </w:rPr>
      </w:pPr>
      <w:r>
        <w:rPr>
          <w:sz w:val="28"/>
        </w:rPr>
        <w:t>Базовые</w:t>
      </w:r>
      <w:r>
        <w:rPr>
          <w:spacing w:val="-4"/>
          <w:sz w:val="28"/>
        </w:rPr>
        <w:t xml:space="preserve"> </w:t>
      </w:r>
      <w:r>
        <w:rPr>
          <w:sz w:val="28"/>
        </w:rPr>
        <w:t>протоколы</w:t>
      </w:r>
      <w:r>
        <w:rPr>
          <w:spacing w:val="-6"/>
          <w:sz w:val="28"/>
        </w:rPr>
        <w:t xml:space="preserve"> </w:t>
      </w:r>
      <w:r>
        <w:rPr>
          <w:sz w:val="28"/>
        </w:rPr>
        <w:t>глобальных</w:t>
      </w:r>
      <w:r>
        <w:rPr>
          <w:spacing w:val="-2"/>
          <w:sz w:val="28"/>
        </w:rPr>
        <w:t xml:space="preserve"> </w:t>
      </w:r>
      <w:r>
        <w:rPr>
          <w:sz w:val="28"/>
        </w:rPr>
        <w:t>сетей.</w:t>
      </w:r>
    </w:p>
    <w:p w:rsidR="003072AD" w:rsidRDefault="003072AD" w:rsidP="003072AD">
      <w:pPr>
        <w:pStyle w:val="2"/>
        <w:spacing w:before="4" w:line="319" w:lineRule="exact"/>
      </w:pPr>
      <w:r>
        <w:t>Вариант</w:t>
      </w:r>
      <w:r>
        <w:rPr>
          <w:spacing w:val="67"/>
        </w:rPr>
        <w:t xml:space="preserve"> </w:t>
      </w:r>
      <w:r>
        <w:t>6</w:t>
      </w:r>
    </w:p>
    <w:p w:rsidR="003072AD" w:rsidRDefault="003072AD" w:rsidP="00507D96">
      <w:pPr>
        <w:pStyle w:val="aa"/>
        <w:numPr>
          <w:ilvl w:val="0"/>
          <w:numId w:val="44"/>
        </w:numPr>
        <w:tabs>
          <w:tab w:val="left" w:pos="651"/>
        </w:tabs>
        <w:spacing w:line="319" w:lineRule="exact"/>
        <w:ind w:hanging="361"/>
        <w:rPr>
          <w:sz w:val="28"/>
        </w:rPr>
      </w:pPr>
      <w:r>
        <w:rPr>
          <w:sz w:val="28"/>
        </w:rPr>
        <w:t>Стандарты</w:t>
      </w:r>
      <w:r>
        <w:rPr>
          <w:spacing w:val="-3"/>
          <w:sz w:val="28"/>
        </w:rPr>
        <w:t xml:space="preserve"> </w:t>
      </w:r>
      <w:r>
        <w:rPr>
          <w:sz w:val="28"/>
        </w:rPr>
        <w:t>компьютерных</w:t>
      </w:r>
      <w:r>
        <w:rPr>
          <w:spacing w:val="-1"/>
          <w:sz w:val="28"/>
        </w:rPr>
        <w:t xml:space="preserve"> </w:t>
      </w:r>
      <w:r>
        <w:rPr>
          <w:sz w:val="28"/>
        </w:rPr>
        <w:t>сетей.</w:t>
      </w:r>
    </w:p>
    <w:p w:rsidR="003072AD" w:rsidRDefault="003072AD" w:rsidP="00507D96">
      <w:pPr>
        <w:pStyle w:val="aa"/>
        <w:numPr>
          <w:ilvl w:val="0"/>
          <w:numId w:val="44"/>
        </w:numPr>
        <w:tabs>
          <w:tab w:val="left" w:pos="651"/>
        </w:tabs>
        <w:spacing w:before="3"/>
        <w:ind w:right="838"/>
        <w:rPr>
          <w:sz w:val="28"/>
        </w:rPr>
      </w:pPr>
      <w:r>
        <w:rPr>
          <w:sz w:val="28"/>
        </w:rPr>
        <w:t>Структурированная кабельная система (СКС). Определение и структура</w:t>
      </w:r>
      <w:r>
        <w:rPr>
          <w:spacing w:val="-67"/>
          <w:sz w:val="28"/>
        </w:rPr>
        <w:t xml:space="preserve"> </w:t>
      </w:r>
      <w:r>
        <w:rPr>
          <w:sz w:val="28"/>
        </w:rPr>
        <w:t>СКС.</w:t>
      </w:r>
    </w:p>
    <w:p w:rsidR="003072AD" w:rsidRDefault="003072AD" w:rsidP="003072AD">
      <w:pPr>
        <w:pStyle w:val="2"/>
        <w:spacing w:before="186" w:line="321" w:lineRule="exact"/>
      </w:pPr>
      <w:r>
        <w:t>Вариант</w:t>
      </w:r>
      <w:r>
        <w:rPr>
          <w:spacing w:val="67"/>
        </w:rPr>
        <w:t xml:space="preserve"> </w:t>
      </w:r>
      <w:r>
        <w:t>7</w:t>
      </w:r>
    </w:p>
    <w:p w:rsidR="003072AD" w:rsidRDefault="003072AD" w:rsidP="00507D96">
      <w:pPr>
        <w:pStyle w:val="aa"/>
        <w:numPr>
          <w:ilvl w:val="1"/>
          <w:numId w:val="44"/>
        </w:numPr>
        <w:tabs>
          <w:tab w:val="left" w:pos="944"/>
        </w:tabs>
        <w:spacing w:line="320" w:lineRule="exact"/>
        <w:ind w:hanging="361"/>
        <w:rPr>
          <w:sz w:val="28"/>
        </w:rPr>
      </w:pPr>
      <w:r>
        <w:rPr>
          <w:sz w:val="28"/>
        </w:rPr>
        <w:t>Сетевые</w:t>
      </w:r>
      <w:r>
        <w:rPr>
          <w:spacing w:val="-4"/>
          <w:sz w:val="28"/>
        </w:rPr>
        <w:t xml:space="preserve"> </w:t>
      </w:r>
      <w:r>
        <w:rPr>
          <w:sz w:val="28"/>
        </w:rPr>
        <w:t>интерфейсы.</w:t>
      </w:r>
    </w:p>
    <w:p w:rsidR="003072AD" w:rsidRDefault="003072AD" w:rsidP="00507D96">
      <w:pPr>
        <w:pStyle w:val="aa"/>
        <w:numPr>
          <w:ilvl w:val="1"/>
          <w:numId w:val="44"/>
        </w:numPr>
        <w:tabs>
          <w:tab w:val="left" w:pos="944"/>
        </w:tabs>
        <w:ind w:hanging="361"/>
        <w:rPr>
          <w:sz w:val="28"/>
        </w:rPr>
      </w:pPr>
      <w:r>
        <w:rPr>
          <w:sz w:val="28"/>
        </w:rPr>
        <w:t>Беспроводные</w:t>
      </w:r>
      <w:r>
        <w:rPr>
          <w:spacing w:val="-4"/>
          <w:sz w:val="28"/>
        </w:rPr>
        <w:t xml:space="preserve"> </w:t>
      </w:r>
      <w:r>
        <w:rPr>
          <w:sz w:val="28"/>
        </w:rPr>
        <w:t>локальные</w:t>
      </w:r>
      <w:r>
        <w:rPr>
          <w:spacing w:val="-3"/>
          <w:sz w:val="28"/>
        </w:rPr>
        <w:t xml:space="preserve"> </w:t>
      </w:r>
      <w:r>
        <w:rPr>
          <w:sz w:val="28"/>
        </w:rPr>
        <w:t>сети.</w:t>
      </w:r>
      <w:r>
        <w:rPr>
          <w:spacing w:val="-4"/>
          <w:sz w:val="28"/>
        </w:rPr>
        <w:t xml:space="preserve"> </w:t>
      </w:r>
      <w:r>
        <w:rPr>
          <w:sz w:val="28"/>
        </w:rPr>
        <w:t>Стандарт</w:t>
      </w:r>
      <w:r>
        <w:rPr>
          <w:spacing w:val="-1"/>
          <w:sz w:val="28"/>
        </w:rPr>
        <w:t xml:space="preserve"> </w:t>
      </w:r>
      <w:r>
        <w:rPr>
          <w:sz w:val="28"/>
        </w:rPr>
        <w:t>IEEE</w:t>
      </w:r>
      <w:r>
        <w:rPr>
          <w:spacing w:val="-5"/>
          <w:sz w:val="28"/>
        </w:rPr>
        <w:t xml:space="preserve"> </w:t>
      </w:r>
      <w:r>
        <w:rPr>
          <w:sz w:val="28"/>
        </w:rPr>
        <w:t>802.11.</w:t>
      </w:r>
    </w:p>
    <w:p w:rsidR="003072AD" w:rsidRDefault="003072AD" w:rsidP="003072AD">
      <w:pPr>
        <w:pStyle w:val="2"/>
        <w:spacing w:before="189" w:line="319" w:lineRule="exact"/>
      </w:pPr>
      <w:r>
        <w:t>Вариант</w:t>
      </w:r>
      <w:r>
        <w:rPr>
          <w:spacing w:val="67"/>
        </w:rPr>
        <w:t xml:space="preserve"> </w:t>
      </w:r>
      <w:r>
        <w:t>8</w:t>
      </w:r>
    </w:p>
    <w:p w:rsidR="003072AD" w:rsidRDefault="003072AD" w:rsidP="00507D96">
      <w:pPr>
        <w:pStyle w:val="aa"/>
        <w:numPr>
          <w:ilvl w:val="0"/>
          <w:numId w:val="43"/>
        </w:numPr>
        <w:tabs>
          <w:tab w:val="left" w:pos="791"/>
        </w:tabs>
        <w:spacing w:line="319" w:lineRule="exact"/>
        <w:ind w:hanging="361"/>
        <w:rPr>
          <w:sz w:val="28"/>
        </w:rPr>
      </w:pPr>
      <w:r>
        <w:rPr>
          <w:sz w:val="28"/>
        </w:rPr>
        <w:t>Адресация</w:t>
      </w:r>
      <w:r>
        <w:rPr>
          <w:spacing w:val="-2"/>
          <w:sz w:val="28"/>
        </w:rPr>
        <w:t xml:space="preserve"> </w:t>
      </w:r>
      <w:r>
        <w:rPr>
          <w:sz w:val="28"/>
        </w:rPr>
        <w:t>компьютеров</w:t>
      </w:r>
      <w:r>
        <w:rPr>
          <w:spacing w:val="-4"/>
          <w:sz w:val="28"/>
        </w:rPr>
        <w:t xml:space="preserve"> </w:t>
      </w:r>
      <w:r>
        <w:rPr>
          <w:sz w:val="28"/>
        </w:rPr>
        <w:t>в</w:t>
      </w:r>
      <w:r>
        <w:rPr>
          <w:spacing w:val="-3"/>
          <w:sz w:val="28"/>
        </w:rPr>
        <w:t xml:space="preserve"> </w:t>
      </w:r>
      <w:r>
        <w:rPr>
          <w:sz w:val="28"/>
        </w:rPr>
        <w:t>сети.</w:t>
      </w:r>
    </w:p>
    <w:p w:rsidR="003072AD" w:rsidRDefault="003072AD" w:rsidP="00507D96">
      <w:pPr>
        <w:pStyle w:val="aa"/>
        <w:numPr>
          <w:ilvl w:val="0"/>
          <w:numId w:val="43"/>
        </w:numPr>
        <w:tabs>
          <w:tab w:val="left" w:pos="791"/>
        </w:tabs>
        <w:ind w:hanging="361"/>
        <w:rPr>
          <w:sz w:val="28"/>
        </w:rPr>
      </w:pPr>
      <w:r>
        <w:rPr>
          <w:sz w:val="28"/>
        </w:rPr>
        <w:t>Высокоскоростные</w:t>
      </w:r>
      <w:r>
        <w:rPr>
          <w:spacing w:val="-6"/>
          <w:sz w:val="28"/>
        </w:rPr>
        <w:t xml:space="preserve"> </w:t>
      </w:r>
      <w:r>
        <w:rPr>
          <w:sz w:val="28"/>
        </w:rPr>
        <w:t>локальные</w:t>
      </w:r>
      <w:r>
        <w:rPr>
          <w:spacing w:val="-3"/>
          <w:sz w:val="28"/>
        </w:rPr>
        <w:t xml:space="preserve"> </w:t>
      </w:r>
      <w:r>
        <w:rPr>
          <w:sz w:val="28"/>
        </w:rPr>
        <w:t>сети.</w:t>
      </w:r>
    </w:p>
    <w:p w:rsidR="003072AD" w:rsidRDefault="003072AD" w:rsidP="003072AD">
      <w:pPr>
        <w:pStyle w:val="2"/>
        <w:spacing w:before="189" w:line="320" w:lineRule="exact"/>
      </w:pPr>
      <w:r>
        <w:t>Вариант</w:t>
      </w:r>
      <w:r>
        <w:rPr>
          <w:spacing w:val="67"/>
        </w:rPr>
        <w:t xml:space="preserve"> </w:t>
      </w:r>
      <w:r>
        <w:t>9</w:t>
      </w:r>
    </w:p>
    <w:p w:rsidR="003072AD" w:rsidRDefault="003072AD" w:rsidP="00507D96">
      <w:pPr>
        <w:pStyle w:val="aa"/>
        <w:numPr>
          <w:ilvl w:val="1"/>
          <w:numId w:val="43"/>
        </w:numPr>
        <w:tabs>
          <w:tab w:val="left" w:pos="944"/>
        </w:tabs>
        <w:spacing w:line="319" w:lineRule="exact"/>
        <w:ind w:hanging="361"/>
        <w:rPr>
          <w:sz w:val="28"/>
        </w:rPr>
      </w:pPr>
      <w:r>
        <w:rPr>
          <w:sz w:val="28"/>
        </w:rPr>
        <w:t>IP</w:t>
      </w:r>
      <w:r>
        <w:rPr>
          <w:spacing w:val="-3"/>
          <w:sz w:val="28"/>
        </w:rPr>
        <w:t xml:space="preserve"> </w:t>
      </w:r>
      <w:r>
        <w:rPr>
          <w:sz w:val="28"/>
        </w:rPr>
        <w:t>–</w:t>
      </w:r>
      <w:r>
        <w:rPr>
          <w:spacing w:val="-1"/>
          <w:sz w:val="28"/>
        </w:rPr>
        <w:t xml:space="preserve"> </w:t>
      </w:r>
      <w:r>
        <w:rPr>
          <w:sz w:val="28"/>
        </w:rPr>
        <w:t>адресация.</w:t>
      </w:r>
      <w:r>
        <w:rPr>
          <w:spacing w:val="-1"/>
          <w:sz w:val="28"/>
        </w:rPr>
        <w:t xml:space="preserve"> </w:t>
      </w:r>
      <w:r>
        <w:rPr>
          <w:sz w:val="28"/>
        </w:rPr>
        <w:t>Маска</w:t>
      </w:r>
      <w:r>
        <w:rPr>
          <w:spacing w:val="-1"/>
          <w:sz w:val="28"/>
        </w:rPr>
        <w:t xml:space="preserve"> </w:t>
      </w:r>
      <w:r>
        <w:rPr>
          <w:sz w:val="28"/>
        </w:rPr>
        <w:t>сети.</w:t>
      </w:r>
    </w:p>
    <w:p w:rsidR="003072AD" w:rsidRDefault="003072AD" w:rsidP="00507D96">
      <w:pPr>
        <w:pStyle w:val="aa"/>
        <w:numPr>
          <w:ilvl w:val="1"/>
          <w:numId w:val="43"/>
        </w:numPr>
        <w:tabs>
          <w:tab w:val="left" w:pos="944"/>
        </w:tabs>
        <w:ind w:hanging="361"/>
        <w:rPr>
          <w:sz w:val="28"/>
        </w:rPr>
      </w:pPr>
      <w:r>
        <w:rPr>
          <w:sz w:val="28"/>
        </w:rPr>
        <w:t>Виртуальные</w:t>
      </w:r>
      <w:r>
        <w:rPr>
          <w:spacing w:val="-2"/>
          <w:sz w:val="28"/>
        </w:rPr>
        <w:t xml:space="preserve"> </w:t>
      </w:r>
      <w:r>
        <w:rPr>
          <w:sz w:val="28"/>
        </w:rPr>
        <w:t>частные</w:t>
      </w:r>
      <w:r>
        <w:rPr>
          <w:spacing w:val="-1"/>
          <w:sz w:val="28"/>
        </w:rPr>
        <w:t xml:space="preserve"> </w:t>
      </w:r>
      <w:r>
        <w:rPr>
          <w:sz w:val="28"/>
        </w:rPr>
        <w:t>и</w:t>
      </w:r>
      <w:r>
        <w:rPr>
          <w:spacing w:val="67"/>
          <w:sz w:val="28"/>
        </w:rPr>
        <w:t xml:space="preserve"> </w:t>
      </w:r>
      <w:r>
        <w:rPr>
          <w:sz w:val="28"/>
        </w:rPr>
        <w:t>локальные</w:t>
      </w:r>
      <w:r>
        <w:rPr>
          <w:spacing w:val="-2"/>
          <w:sz w:val="28"/>
        </w:rPr>
        <w:t xml:space="preserve"> </w:t>
      </w:r>
      <w:r>
        <w:rPr>
          <w:sz w:val="28"/>
        </w:rPr>
        <w:t>сети.</w:t>
      </w:r>
    </w:p>
    <w:p w:rsidR="003072AD" w:rsidRDefault="003072AD" w:rsidP="003072AD">
      <w:pPr>
        <w:pStyle w:val="2"/>
        <w:spacing w:before="189" w:line="319" w:lineRule="exact"/>
      </w:pPr>
      <w:r>
        <w:t>Вариант</w:t>
      </w:r>
      <w:r>
        <w:rPr>
          <w:spacing w:val="66"/>
        </w:rPr>
        <w:t xml:space="preserve"> </w:t>
      </w:r>
      <w:r>
        <w:t>10</w:t>
      </w:r>
    </w:p>
    <w:p w:rsidR="003072AD" w:rsidRDefault="003072AD" w:rsidP="00507D96">
      <w:pPr>
        <w:pStyle w:val="aa"/>
        <w:numPr>
          <w:ilvl w:val="0"/>
          <w:numId w:val="42"/>
        </w:numPr>
        <w:tabs>
          <w:tab w:val="left" w:pos="944"/>
        </w:tabs>
        <w:spacing w:line="319" w:lineRule="exact"/>
        <w:ind w:hanging="361"/>
        <w:rPr>
          <w:sz w:val="28"/>
        </w:rPr>
      </w:pPr>
      <w:r>
        <w:rPr>
          <w:sz w:val="28"/>
        </w:rPr>
        <w:t>Способы</w:t>
      </w:r>
      <w:r>
        <w:rPr>
          <w:spacing w:val="-2"/>
          <w:sz w:val="28"/>
        </w:rPr>
        <w:t xml:space="preserve"> </w:t>
      </w:r>
      <w:r>
        <w:rPr>
          <w:sz w:val="28"/>
        </w:rPr>
        <w:t>коммутации.</w:t>
      </w:r>
    </w:p>
    <w:p w:rsidR="003072AD" w:rsidRDefault="003072AD" w:rsidP="00507D96">
      <w:pPr>
        <w:pStyle w:val="aa"/>
        <w:numPr>
          <w:ilvl w:val="0"/>
          <w:numId w:val="42"/>
        </w:numPr>
        <w:tabs>
          <w:tab w:val="left" w:pos="944"/>
        </w:tabs>
        <w:ind w:hanging="361"/>
        <w:rPr>
          <w:sz w:val="28"/>
        </w:rPr>
      </w:pPr>
      <w:r>
        <w:rPr>
          <w:sz w:val="28"/>
        </w:rPr>
        <w:t>Виды</w:t>
      </w:r>
      <w:r>
        <w:rPr>
          <w:spacing w:val="-4"/>
          <w:sz w:val="28"/>
        </w:rPr>
        <w:t xml:space="preserve"> </w:t>
      </w:r>
      <w:r>
        <w:rPr>
          <w:sz w:val="28"/>
        </w:rPr>
        <w:t>подсистем</w:t>
      </w:r>
      <w:r>
        <w:rPr>
          <w:spacing w:val="-4"/>
          <w:sz w:val="28"/>
        </w:rPr>
        <w:t xml:space="preserve"> </w:t>
      </w:r>
      <w:r>
        <w:rPr>
          <w:sz w:val="28"/>
        </w:rPr>
        <w:t>структурированной</w:t>
      </w:r>
      <w:r>
        <w:rPr>
          <w:spacing w:val="-4"/>
          <w:sz w:val="28"/>
        </w:rPr>
        <w:t xml:space="preserve"> </w:t>
      </w:r>
      <w:r>
        <w:rPr>
          <w:sz w:val="28"/>
        </w:rPr>
        <w:t>кабельной</w:t>
      </w:r>
      <w:r>
        <w:rPr>
          <w:spacing w:val="-4"/>
          <w:sz w:val="28"/>
        </w:rPr>
        <w:t xml:space="preserve"> </w:t>
      </w:r>
      <w:r>
        <w:rPr>
          <w:sz w:val="28"/>
        </w:rPr>
        <w:t>системы.</w:t>
      </w:r>
    </w:p>
    <w:p w:rsidR="003072AD" w:rsidRDefault="003072AD" w:rsidP="003072AD">
      <w:pPr>
        <w:pStyle w:val="2"/>
        <w:spacing w:before="190" w:line="319" w:lineRule="exact"/>
      </w:pPr>
      <w:r>
        <w:t>Вариант</w:t>
      </w:r>
      <w:r>
        <w:rPr>
          <w:spacing w:val="66"/>
        </w:rPr>
        <w:t xml:space="preserve"> </w:t>
      </w:r>
      <w:r>
        <w:t>11</w:t>
      </w:r>
    </w:p>
    <w:p w:rsidR="003072AD" w:rsidRDefault="003072AD" w:rsidP="00507D96">
      <w:pPr>
        <w:pStyle w:val="aa"/>
        <w:numPr>
          <w:ilvl w:val="0"/>
          <w:numId w:val="41"/>
        </w:numPr>
        <w:tabs>
          <w:tab w:val="left" w:pos="944"/>
        </w:tabs>
        <w:spacing w:line="319" w:lineRule="exact"/>
        <w:ind w:hanging="361"/>
        <w:rPr>
          <w:sz w:val="28"/>
        </w:rPr>
      </w:pPr>
      <w:r>
        <w:rPr>
          <w:sz w:val="28"/>
        </w:rPr>
        <w:t>Требования</w:t>
      </w:r>
      <w:r>
        <w:rPr>
          <w:spacing w:val="-5"/>
          <w:sz w:val="28"/>
        </w:rPr>
        <w:t xml:space="preserve"> </w:t>
      </w:r>
      <w:r>
        <w:rPr>
          <w:sz w:val="28"/>
        </w:rPr>
        <w:t>к</w:t>
      </w:r>
      <w:r>
        <w:rPr>
          <w:spacing w:val="-2"/>
          <w:sz w:val="28"/>
        </w:rPr>
        <w:t xml:space="preserve"> </w:t>
      </w:r>
      <w:r>
        <w:rPr>
          <w:sz w:val="28"/>
        </w:rPr>
        <w:t>компьютерным</w:t>
      </w:r>
      <w:r>
        <w:rPr>
          <w:spacing w:val="-2"/>
          <w:sz w:val="28"/>
        </w:rPr>
        <w:t xml:space="preserve"> </w:t>
      </w:r>
      <w:r>
        <w:rPr>
          <w:sz w:val="28"/>
        </w:rPr>
        <w:t>сетям.</w:t>
      </w:r>
    </w:p>
    <w:p w:rsidR="003072AD" w:rsidRDefault="003072AD" w:rsidP="00507D96">
      <w:pPr>
        <w:pStyle w:val="aa"/>
        <w:numPr>
          <w:ilvl w:val="0"/>
          <w:numId w:val="41"/>
        </w:numPr>
        <w:tabs>
          <w:tab w:val="left" w:pos="944"/>
        </w:tabs>
        <w:spacing w:line="322" w:lineRule="exact"/>
        <w:ind w:hanging="361"/>
        <w:rPr>
          <w:sz w:val="28"/>
        </w:rPr>
      </w:pPr>
      <w:r>
        <w:rPr>
          <w:sz w:val="28"/>
        </w:rPr>
        <w:t>Архитектуры</w:t>
      </w:r>
      <w:r>
        <w:rPr>
          <w:spacing w:val="-4"/>
          <w:sz w:val="28"/>
        </w:rPr>
        <w:t xml:space="preserve"> </w:t>
      </w:r>
      <w:r>
        <w:rPr>
          <w:sz w:val="28"/>
        </w:rPr>
        <w:t>систем</w:t>
      </w:r>
      <w:r>
        <w:rPr>
          <w:spacing w:val="-3"/>
          <w:sz w:val="28"/>
        </w:rPr>
        <w:t xml:space="preserve"> </w:t>
      </w:r>
      <w:r>
        <w:rPr>
          <w:sz w:val="28"/>
        </w:rPr>
        <w:t>управления</w:t>
      </w:r>
      <w:r>
        <w:rPr>
          <w:spacing w:val="-3"/>
          <w:sz w:val="28"/>
        </w:rPr>
        <w:t xml:space="preserve"> </w:t>
      </w:r>
      <w:r>
        <w:rPr>
          <w:sz w:val="28"/>
        </w:rPr>
        <w:t>сетями.</w:t>
      </w:r>
    </w:p>
    <w:p w:rsidR="003072AD" w:rsidRDefault="003072AD" w:rsidP="003072AD">
      <w:pPr>
        <w:pStyle w:val="2"/>
        <w:spacing w:before="189"/>
      </w:pPr>
      <w:r>
        <w:t>Вариант</w:t>
      </w:r>
      <w:r>
        <w:rPr>
          <w:spacing w:val="66"/>
        </w:rPr>
        <w:t xml:space="preserve"> </w:t>
      </w:r>
      <w:r>
        <w:t>12</w:t>
      </w:r>
    </w:p>
    <w:p w:rsidR="003072AD" w:rsidRDefault="003072AD" w:rsidP="003072AD">
      <w:pPr>
        <w:sectPr w:rsidR="003072AD">
          <w:pgSz w:w="11910" w:h="16840"/>
          <w:pgMar w:top="1060" w:right="680" w:bottom="940" w:left="1080" w:header="0" w:footer="666" w:gutter="0"/>
          <w:cols w:space="720"/>
        </w:sectPr>
      </w:pPr>
    </w:p>
    <w:p w:rsidR="003072AD" w:rsidRDefault="003072AD" w:rsidP="00507D96">
      <w:pPr>
        <w:pStyle w:val="aa"/>
        <w:numPr>
          <w:ilvl w:val="0"/>
          <w:numId w:val="40"/>
        </w:numPr>
        <w:tabs>
          <w:tab w:val="left" w:pos="944"/>
        </w:tabs>
        <w:spacing w:before="67"/>
        <w:ind w:hanging="361"/>
        <w:rPr>
          <w:sz w:val="28"/>
        </w:rPr>
      </w:pPr>
      <w:r>
        <w:rPr>
          <w:sz w:val="28"/>
        </w:rPr>
        <w:lastRenderedPageBreak/>
        <w:t>Стандарты</w:t>
      </w:r>
      <w:r>
        <w:rPr>
          <w:spacing w:val="-2"/>
          <w:sz w:val="28"/>
        </w:rPr>
        <w:t xml:space="preserve"> </w:t>
      </w:r>
      <w:r>
        <w:rPr>
          <w:sz w:val="28"/>
        </w:rPr>
        <w:t>кабелей.</w:t>
      </w:r>
    </w:p>
    <w:p w:rsidR="003072AD" w:rsidRDefault="003072AD" w:rsidP="00507D96">
      <w:pPr>
        <w:pStyle w:val="aa"/>
        <w:numPr>
          <w:ilvl w:val="0"/>
          <w:numId w:val="40"/>
        </w:numPr>
        <w:tabs>
          <w:tab w:val="left" w:pos="944"/>
        </w:tabs>
        <w:spacing w:before="2"/>
        <w:ind w:hanging="361"/>
        <w:rPr>
          <w:sz w:val="28"/>
        </w:rPr>
      </w:pPr>
      <w:r>
        <w:rPr>
          <w:sz w:val="28"/>
        </w:rPr>
        <w:t>Функции</w:t>
      </w:r>
      <w:r>
        <w:rPr>
          <w:spacing w:val="-2"/>
          <w:sz w:val="28"/>
        </w:rPr>
        <w:t xml:space="preserve"> </w:t>
      </w:r>
      <w:r>
        <w:rPr>
          <w:sz w:val="28"/>
        </w:rPr>
        <w:t>систем</w:t>
      </w:r>
      <w:r>
        <w:rPr>
          <w:spacing w:val="-1"/>
          <w:sz w:val="28"/>
        </w:rPr>
        <w:t xml:space="preserve"> </w:t>
      </w:r>
      <w:r>
        <w:rPr>
          <w:sz w:val="28"/>
        </w:rPr>
        <w:t>управления.</w:t>
      </w:r>
    </w:p>
    <w:p w:rsidR="003072AD" w:rsidRDefault="003072AD" w:rsidP="003072AD">
      <w:pPr>
        <w:pStyle w:val="2"/>
        <w:spacing w:before="187" w:line="321" w:lineRule="exact"/>
      </w:pPr>
      <w:r>
        <w:t>Вариант</w:t>
      </w:r>
      <w:r>
        <w:rPr>
          <w:spacing w:val="66"/>
        </w:rPr>
        <w:t xml:space="preserve"> </w:t>
      </w:r>
      <w:r>
        <w:t>13</w:t>
      </w:r>
    </w:p>
    <w:p w:rsidR="003072AD" w:rsidRDefault="003072AD" w:rsidP="00507D96">
      <w:pPr>
        <w:pStyle w:val="aa"/>
        <w:numPr>
          <w:ilvl w:val="0"/>
          <w:numId w:val="39"/>
        </w:numPr>
        <w:tabs>
          <w:tab w:val="left" w:pos="944"/>
        </w:tabs>
        <w:spacing w:line="320" w:lineRule="exact"/>
        <w:ind w:hanging="361"/>
        <w:rPr>
          <w:sz w:val="28"/>
        </w:rPr>
      </w:pPr>
      <w:r>
        <w:rPr>
          <w:sz w:val="28"/>
        </w:rPr>
        <w:t>Выполнение</w:t>
      </w:r>
      <w:r>
        <w:rPr>
          <w:spacing w:val="-2"/>
          <w:sz w:val="28"/>
        </w:rPr>
        <w:t xml:space="preserve"> </w:t>
      </w:r>
      <w:r>
        <w:rPr>
          <w:sz w:val="28"/>
        </w:rPr>
        <w:t>монтажных</w:t>
      </w:r>
      <w:r>
        <w:rPr>
          <w:spacing w:val="-5"/>
          <w:sz w:val="28"/>
        </w:rPr>
        <w:t xml:space="preserve"> </w:t>
      </w:r>
      <w:r>
        <w:rPr>
          <w:sz w:val="28"/>
        </w:rPr>
        <w:t>работ</w:t>
      </w:r>
      <w:r>
        <w:rPr>
          <w:spacing w:val="-3"/>
          <w:sz w:val="28"/>
        </w:rPr>
        <w:t xml:space="preserve"> </w:t>
      </w:r>
      <w:r>
        <w:rPr>
          <w:sz w:val="28"/>
        </w:rPr>
        <w:t>с</w:t>
      </w:r>
      <w:r>
        <w:rPr>
          <w:spacing w:val="-2"/>
          <w:sz w:val="28"/>
        </w:rPr>
        <w:t xml:space="preserve"> </w:t>
      </w:r>
      <w:r>
        <w:rPr>
          <w:sz w:val="28"/>
        </w:rPr>
        <w:t>кабелем</w:t>
      </w:r>
      <w:r>
        <w:rPr>
          <w:spacing w:val="-2"/>
          <w:sz w:val="28"/>
        </w:rPr>
        <w:t xml:space="preserve"> </w:t>
      </w:r>
      <w:r>
        <w:rPr>
          <w:sz w:val="28"/>
        </w:rPr>
        <w:t>«витая</w:t>
      </w:r>
      <w:r>
        <w:rPr>
          <w:spacing w:val="-2"/>
          <w:sz w:val="28"/>
        </w:rPr>
        <w:t xml:space="preserve"> </w:t>
      </w:r>
      <w:r>
        <w:rPr>
          <w:sz w:val="28"/>
        </w:rPr>
        <w:t>пара».</w:t>
      </w:r>
    </w:p>
    <w:p w:rsidR="003072AD" w:rsidRDefault="003072AD" w:rsidP="00507D96">
      <w:pPr>
        <w:pStyle w:val="aa"/>
        <w:numPr>
          <w:ilvl w:val="0"/>
          <w:numId w:val="39"/>
        </w:numPr>
        <w:tabs>
          <w:tab w:val="left" w:pos="944"/>
        </w:tabs>
        <w:ind w:right="1676"/>
        <w:rPr>
          <w:sz w:val="28"/>
        </w:rPr>
      </w:pPr>
      <w:r>
        <w:rPr>
          <w:sz w:val="28"/>
        </w:rPr>
        <w:t>Понятие информационная безопасность. Требования к сетевой</w:t>
      </w:r>
      <w:r>
        <w:rPr>
          <w:spacing w:val="-68"/>
          <w:sz w:val="28"/>
        </w:rPr>
        <w:t xml:space="preserve"> </w:t>
      </w:r>
      <w:r>
        <w:rPr>
          <w:sz w:val="28"/>
        </w:rPr>
        <w:t>безопасности.</w:t>
      </w:r>
    </w:p>
    <w:p w:rsidR="003072AD" w:rsidRDefault="003072AD" w:rsidP="003072AD">
      <w:pPr>
        <w:pStyle w:val="2"/>
        <w:spacing w:before="189" w:line="319" w:lineRule="exact"/>
      </w:pPr>
      <w:r>
        <w:t>Вариант</w:t>
      </w:r>
      <w:r>
        <w:rPr>
          <w:spacing w:val="66"/>
        </w:rPr>
        <w:t xml:space="preserve"> </w:t>
      </w:r>
      <w:r>
        <w:t>14</w:t>
      </w:r>
    </w:p>
    <w:p w:rsidR="003072AD" w:rsidRDefault="003072AD" w:rsidP="00507D96">
      <w:pPr>
        <w:pStyle w:val="aa"/>
        <w:numPr>
          <w:ilvl w:val="0"/>
          <w:numId w:val="38"/>
        </w:numPr>
        <w:tabs>
          <w:tab w:val="left" w:pos="944"/>
        </w:tabs>
        <w:spacing w:line="319" w:lineRule="exact"/>
        <w:ind w:hanging="361"/>
        <w:rPr>
          <w:sz w:val="28"/>
        </w:rPr>
      </w:pPr>
      <w:r>
        <w:rPr>
          <w:sz w:val="28"/>
        </w:rPr>
        <w:t>Выполнение</w:t>
      </w:r>
      <w:r>
        <w:rPr>
          <w:spacing w:val="-2"/>
          <w:sz w:val="28"/>
        </w:rPr>
        <w:t xml:space="preserve"> </w:t>
      </w:r>
      <w:r>
        <w:rPr>
          <w:sz w:val="28"/>
        </w:rPr>
        <w:t>монтажных</w:t>
      </w:r>
      <w:r>
        <w:rPr>
          <w:spacing w:val="-5"/>
          <w:sz w:val="28"/>
        </w:rPr>
        <w:t xml:space="preserve"> </w:t>
      </w:r>
      <w:r>
        <w:rPr>
          <w:sz w:val="28"/>
        </w:rPr>
        <w:t>работ</w:t>
      </w:r>
      <w:r>
        <w:rPr>
          <w:spacing w:val="-3"/>
          <w:sz w:val="28"/>
        </w:rPr>
        <w:t xml:space="preserve"> </w:t>
      </w:r>
      <w:r>
        <w:rPr>
          <w:sz w:val="28"/>
        </w:rPr>
        <w:t>с</w:t>
      </w:r>
      <w:r>
        <w:rPr>
          <w:spacing w:val="-2"/>
          <w:sz w:val="28"/>
        </w:rPr>
        <w:t xml:space="preserve"> </w:t>
      </w:r>
      <w:r>
        <w:rPr>
          <w:sz w:val="28"/>
        </w:rPr>
        <w:t>коаксиальным</w:t>
      </w:r>
      <w:r>
        <w:rPr>
          <w:spacing w:val="-2"/>
          <w:sz w:val="28"/>
        </w:rPr>
        <w:t xml:space="preserve"> </w:t>
      </w:r>
      <w:r>
        <w:rPr>
          <w:sz w:val="28"/>
        </w:rPr>
        <w:t>кабелем.</w:t>
      </w:r>
    </w:p>
    <w:p w:rsidR="003072AD" w:rsidRDefault="003072AD" w:rsidP="00507D96">
      <w:pPr>
        <w:pStyle w:val="aa"/>
        <w:numPr>
          <w:ilvl w:val="0"/>
          <w:numId w:val="38"/>
        </w:numPr>
        <w:tabs>
          <w:tab w:val="left" w:pos="944"/>
        </w:tabs>
        <w:ind w:hanging="361"/>
        <w:rPr>
          <w:sz w:val="28"/>
        </w:rPr>
      </w:pPr>
      <w:r>
        <w:rPr>
          <w:sz w:val="28"/>
        </w:rPr>
        <w:t>Сканеры</w:t>
      </w:r>
      <w:r>
        <w:rPr>
          <w:spacing w:val="-4"/>
          <w:sz w:val="28"/>
        </w:rPr>
        <w:t xml:space="preserve"> </w:t>
      </w:r>
      <w:r>
        <w:rPr>
          <w:sz w:val="28"/>
        </w:rPr>
        <w:t>безопасности.</w:t>
      </w:r>
    </w:p>
    <w:p w:rsidR="003072AD" w:rsidRDefault="003072AD" w:rsidP="003072AD">
      <w:pPr>
        <w:pStyle w:val="2"/>
        <w:spacing w:before="189" w:line="319" w:lineRule="exact"/>
      </w:pPr>
      <w:r>
        <w:t>Вариант</w:t>
      </w:r>
      <w:r>
        <w:rPr>
          <w:spacing w:val="66"/>
        </w:rPr>
        <w:t xml:space="preserve"> </w:t>
      </w:r>
      <w:r>
        <w:t>15</w:t>
      </w:r>
    </w:p>
    <w:p w:rsidR="003072AD" w:rsidRDefault="003072AD" w:rsidP="00507D96">
      <w:pPr>
        <w:pStyle w:val="aa"/>
        <w:numPr>
          <w:ilvl w:val="0"/>
          <w:numId w:val="37"/>
        </w:numPr>
        <w:tabs>
          <w:tab w:val="left" w:pos="944"/>
        </w:tabs>
        <w:spacing w:line="319" w:lineRule="exact"/>
        <w:ind w:hanging="361"/>
        <w:rPr>
          <w:sz w:val="28"/>
        </w:rPr>
      </w:pPr>
      <w:r>
        <w:rPr>
          <w:sz w:val="28"/>
        </w:rPr>
        <w:t>Выполнение</w:t>
      </w:r>
      <w:r>
        <w:rPr>
          <w:spacing w:val="-2"/>
          <w:sz w:val="28"/>
        </w:rPr>
        <w:t xml:space="preserve"> </w:t>
      </w:r>
      <w:r>
        <w:rPr>
          <w:sz w:val="28"/>
        </w:rPr>
        <w:t>монтажных</w:t>
      </w:r>
      <w:r>
        <w:rPr>
          <w:spacing w:val="-5"/>
          <w:sz w:val="28"/>
        </w:rPr>
        <w:t xml:space="preserve"> </w:t>
      </w:r>
      <w:r>
        <w:rPr>
          <w:sz w:val="28"/>
        </w:rPr>
        <w:t>работ</w:t>
      </w:r>
      <w:r>
        <w:rPr>
          <w:spacing w:val="-3"/>
          <w:sz w:val="28"/>
        </w:rPr>
        <w:t xml:space="preserve"> </w:t>
      </w:r>
      <w:r>
        <w:rPr>
          <w:sz w:val="28"/>
        </w:rPr>
        <w:t>с</w:t>
      </w:r>
      <w:r>
        <w:rPr>
          <w:spacing w:val="-2"/>
          <w:sz w:val="28"/>
        </w:rPr>
        <w:t xml:space="preserve"> </w:t>
      </w:r>
      <w:r>
        <w:rPr>
          <w:sz w:val="28"/>
        </w:rPr>
        <w:t>волоконно-оптическим</w:t>
      </w:r>
      <w:r>
        <w:rPr>
          <w:spacing w:val="-2"/>
          <w:sz w:val="28"/>
        </w:rPr>
        <w:t xml:space="preserve"> </w:t>
      </w:r>
      <w:r>
        <w:rPr>
          <w:sz w:val="28"/>
        </w:rPr>
        <w:t>кабелем.</w:t>
      </w:r>
    </w:p>
    <w:p w:rsidR="003072AD" w:rsidRDefault="003072AD" w:rsidP="00507D96">
      <w:pPr>
        <w:pStyle w:val="aa"/>
        <w:numPr>
          <w:ilvl w:val="0"/>
          <w:numId w:val="37"/>
        </w:numPr>
        <w:tabs>
          <w:tab w:val="left" w:pos="944"/>
        </w:tabs>
        <w:ind w:right="625"/>
        <w:rPr>
          <w:sz w:val="28"/>
        </w:rPr>
      </w:pPr>
      <w:r>
        <w:rPr>
          <w:sz w:val="28"/>
        </w:rPr>
        <w:t>Программно-аппаратные</w:t>
      </w:r>
      <w:r>
        <w:rPr>
          <w:spacing w:val="5"/>
          <w:sz w:val="28"/>
        </w:rPr>
        <w:t xml:space="preserve"> </w:t>
      </w:r>
      <w:r>
        <w:rPr>
          <w:sz w:val="28"/>
        </w:rPr>
        <w:t>средства</w:t>
      </w:r>
      <w:r>
        <w:rPr>
          <w:spacing w:val="5"/>
          <w:sz w:val="28"/>
        </w:rPr>
        <w:t xml:space="preserve"> </w:t>
      </w:r>
      <w:r>
        <w:rPr>
          <w:sz w:val="28"/>
        </w:rPr>
        <w:t>обеспечения</w:t>
      </w:r>
      <w:r>
        <w:rPr>
          <w:spacing w:val="5"/>
          <w:sz w:val="28"/>
        </w:rPr>
        <w:t xml:space="preserve"> </w:t>
      </w:r>
      <w:r>
        <w:rPr>
          <w:sz w:val="28"/>
        </w:rPr>
        <w:t>ИБ</w:t>
      </w:r>
      <w:r>
        <w:rPr>
          <w:spacing w:val="5"/>
          <w:sz w:val="28"/>
        </w:rPr>
        <w:t xml:space="preserve"> </w:t>
      </w:r>
      <w:r>
        <w:rPr>
          <w:sz w:val="28"/>
        </w:rPr>
        <w:t>в</w:t>
      </w:r>
      <w:r>
        <w:rPr>
          <w:spacing w:val="4"/>
          <w:sz w:val="28"/>
        </w:rPr>
        <w:t xml:space="preserve"> </w:t>
      </w:r>
      <w:r>
        <w:rPr>
          <w:sz w:val="28"/>
        </w:rPr>
        <w:t>компьютерных</w:t>
      </w:r>
      <w:r>
        <w:rPr>
          <w:spacing w:val="-67"/>
          <w:sz w:val="28"/>
        </w:rPr>
        <w:t xml:space="preserve"> </w:t>
      </w:r>
      <w:r>
        <w:rPr>
          <w:sz w:val="28"/>
        </w:rPr>
        <w:t>сетях.</w:t>
      </w:r>
    </w:p>
    <w:p w:rsidR="003072AD" w:rsidRDefault="003072AD" w:rsidP="003072AD">
      <w:pPr>
        <w:pStyle w:val="a8"/>
        <w:spacing w:before="6"/>
        <w:ind w:left="0" w:firstLine="0"/>
      </w:pPr>
    </w:p>
    <w:p w:rsidR="003072AD" w:rsidRDefault="003072AD" w:rsidP="003072AD">
      <w:pPr>
        <w:pStyle w:val="2"/>
        <w:spacing w:line="319" w:lineRule="exact"/>
      </w:pPr>
      <w:r>
        <w:t>Вариант</w:t>
      </w:r>
      <w:r>
        <w:rPr>
          <w:spacing w:val="66"/>
        </w:rPr>
        <w:t xml:space="preserve"> </w:t>
      </w:r>
      <w:r>
        <w:t>16</w:t>
      </w:r>
    </w:p>
    <w:p w:rsidR="003072AD" w:rsidRDefault="003072AD" w:rsidP="00507D96">
      <w:pPr>
        <w:pStyle w:val="aa"/>
        <w:numPr>
          <w:ilvl w:val="0"/>
          <w:numId w:val="36"/>
        </w:numPr>
        <w:tabs>
          <w:tab w:val="left" w:pos="944"/>
        </w:tabs>
        <w:ind w:right="1948"/>
        <w:rPr>
          <w:sz w:val="28"/>
        </w:rPr>
      </w:pPr>
      <w:r>
        <w:rPr>
          <w:sz w:val="28"/>
        </w:rPr>
        <w:t>Сетевые адаптеры, повторители, усилители, концентраторы,</w:t>
      </w:r>
      <w:r>
        <w:rPr>
          <w:spacing w:val="-67"/>
          <w:sz w:val="28"/>
        </w:rPr>
        <w:t xml:space="preserve"> </w:t>
      </w:r>
      <w:r>
        <w:rPr>
          <w:sz w:val="28"/>
        </w:rPr>
        <w:t>коммутаторы.</w:t>
      </w:r>
    </w:p>
    <w:p w:rsidR="003072AD" w:rsidRDefault="003072AD" w:rsidP="00507D96">
      <w:pPr>
        <w:pStyle w:val="aa"/>
        <w:numPr>
          <w:ilvl w:val="0"/>
          <w:numId w:val="36"/>
        </w:numPr>
        <w:tabs>
          <w:tab w:val="left" w:pos="944"/>
        </w:tabs>
        <w:spacing w:line="321" w:lineRule="exact"/>
        <w:ind w:hanging="361"/>
        <w:rPr>
          <w:sz w:val="28"/>
        </w:rPr>
      </w:pPr>
      <w:r>
        <w:rPr>
          <w:sz w:val="28"/>
        </w:rPr>
        <w:t>Определение</w:t>
      </w:r>
      <w:r>
        <w:rPr>
          <w:spacing w:val="-3"/>
          <w:sz w:val="28"/>
        </w:rPr>
        <w:t xml:space="preserve"> </w:t>
      </w:r>
      <w:r>
        <w:rPr>
          <w:sz w:val="28"/>
        </w:rPr>
        <w:t>сетевых</w:t>
      </w:r>
      <w:r>
        <w:rPr>
          <w:spacing w:val="-6"/>
          <w:sz w:val="28"/>
        </w:rPr>
        <w:t xml:space="preserve"> </w:t>
      </w:r>
      <w:r>
        <w:rPr>
          <w:sz w:val="28"/>
        </w:rPr>
        <w:t>параметров</w:t>
      </w:r>
      <w:r>
        <w:rPr>
          <w:spacing w:val="-7"/>
          <w:sz w:val="28"/>
        </w:rPr>
        <w:t xml:space="preserve"> </w:t>
      </w:r>
      <w:r>
        <w:rPr>
          <w:sz w:val="28"/>
        </w:rPr>
        <w:t>компьютера.</w:t>
      </w:r>
    </w:p>
    <w:p w:rsidR="003072AD" w:rsidRDefault="003072AD" w:rsidP="003072AD">
      <w:pPr>
        <w:pStyle w:val="2"/>
        <w:spacing w:before="2" w:line="319" w:lineRule="exact"/>
      </w:pPr>
      <w:r>
        <w:t>Вариант</w:t>
      </w:r>
      <w:r>
        <w:rPr>
          <w:spacing w:val="68"/>
        </w:rPr>
        <w:t xml:space="preserve"> </w:t>
      </w:r>
      <w:r>
        <w:t>17</w:t>
      </w:r>
    </w:p>
    <w:p w:rsidR="003072AD" w:rsidRDefault="003072AD" w:rsidP="00507D96">
      <w:pPr>
        <w:pStyle w:val="aa"/>
        <w:numPr>
          <w:ilvl w:val="0"/>
          <w:numId w:val="35"/>
        </w:numPr>
        <w:tabs>
          <w:tab w:val="left" w:pos="944"/>
        </w:tabs>
        <w:spacing w:line="319" w:lineRule="exact"/>
        <w:ind w:hanging="361"/>
        <w:rPr>
          <w:sz w:val="28"/>
        </w:rPr>
      </w:pPr>
      <w:r>
        <w:rPr>
          <w:sz w:val="28"/>
        </w:rPr>
        <w:t>Установка</w:t>
      </w:r>
      <w:r>
        <w:rPr>
          <w:spacing w:val="-6"/>
          <w:sz w:val="28"/>
        </w:rPr>
        <w:t xml:space="preserve"> </w:t>
      </w:r>
      <w:r>
        <w:rPr>
          <w:sz w:val="28"/>
        </w:rPr>
        <w:t>и</w:t>
      </w:r>
      <w:r>
        <w:rPr>
          <w:spacing w:val="-2"/>
          <w:sz w:val="28"/>
        </w:rPr>
        <w:t xml:space="preserve"> </w:t>
      </w:r>
      <w:r>
        <w:rPr>
          <w:sz w:val="28"/>
        </w:rPr>
        <w:t>настройка</w:t>
      </w:r>
      <w:r>
        <w:rPr>
          <w:spacing w:val="-2"/>
          <w:sz w:val="28"/>
        </w:rPr>
        <w:t xml:space="preserve"> </w:t>
      </w:r>
      <w:r>
        <w:rPr>
          <w:sz w:val="28"/>
        </w:rPr>
        <w:t>сетевого</w:t>
      </w:r>
      <w:r>
        <w:rPr>
          <w:spacing w:val="-1"/>
          <w:sz w:val="28"/>
        </w:rPr>
        <w:t xml:space="preserve"> </w:t>
      </w:r>
      <w:r>
        <w:rPr>
          <w:sz w:val="28"/>
        </w:rPr>
        <w:t>адаптера.</w:t>
      </w:r>
    </w:p>
    <w:p w:rsidR="003072AD" w:rsidRDefault="003072AD" w:rsidP="00507D96">
      <w:pPr>
        <w:pStyle w:val="aa"/>
        <w:numPr>
          <w:ilvl w:val="0"/>
          <w:numId w:val="35"/>
        </w:numPr>
        <w:tabs>
          <w:tab w:val="left" w:pos="944"/>
        </w:tabs>
        <w:spacing w:before="2"/>
        <w:ind w:hanging="361"/>
        <w:rPr>
          <w:sz w:val="28"/>
        </w:rPr>
      </w:pPr>
      <w:r>
        <w:rPr>
          <w:sz w:val="28"/>
        </w:rPr>
        <w:t>Мониторинг</w:t>
      </w:r>
      <w:r>
        <w:rPr>
          <w:spacing w:val="-3"/>
          <w:sz w:val="28"/>
        </w:rPr>
        <w:t xml:space="preserve"> </w:t>
      </w:r>
      <w:r>
        <w:rPr>
          <w:sz w:val="28"/>
        </w:rPr>
        <w:t>и</w:t>
      </w:r>
      <w:r>
        <w:rPr>
          <w:spacing w:val="-3"/>
          <w:sz w:val="28"/>
        </w:rPr>
        <w:t xml:space="preserve"> </w:t>
      </w:r>
      <w:r>
        <w:rPr>
          <w:sz w:val="28"/>
        </w:rPr>
        <w:t>анализ</w:t>
      </w:r>
      <w:r>
        <w:rPr>
          <w:spacing w:val="-3"/>
          <w:sz w:val="28"/>
        </w:rPr>
        <w:t xml:space="preserve"> </w:t>
      </w:r>
      <w:r>
        <w:rPr>
          <w:sz w:val="28"/>
        </w:rPr>
        <w:t>локальных</w:t>
      </w:r>
      <w:r>
        <w:rPr>
          <w:spacing w:val="-2"/>
          <w:sz w:val="28"/>
        </w:rPr>
        <w:t xml:space="preserve"> </w:t>
      </w:r>
      <w:r>
        <w:rPr>
          <w:sz w:val="28"/>
        </w:rPr>
        <w:t>сетей.</w:t>
      </w:r>
    </w:p>
    <w:p w:rsidR="003072AD" w:rsidRDefault="003072AD" w:rsidP="003072AD">
      <w:pPr>
        <w:pStyle w:val="2"/>
        <w:spacing w:before="187" w:line="321" w:lineRule="exact"/>
      </w:pPr>
      <w:r>
        <w:t>Вариант</w:t>
      </w:r>
      <w:r>
        <w:rPr>
          <w:spacing w:val="66"/>
        </w:rPr>
        <w:t xml:space="preserve"> </w:t>
      </w:r>
      <w:r>
        <w:t>18</w:t>
      </w:r>
    </w:p>
    <w:p w:rsidR="003072AD" w:rsidRDefault="003072AD" w:rsidP="00507D96">
      <w:pPr>
        <w:pStyle w:val="aa"/>
        <w:numPr>
          <w:ilvl w:val="0"/>
          <w:numId w:val="34"/>
        </w:numPr>
        <w:tabs>
          <w:tab w:val="left" w:pos="944"/>
        </w:tabs>
        <w:spacing w:line="320" w:lineRule="exact"/>
        <w:ind w:hanging="361"/>
        <w:rPr>
          <w:sz w:val="28"/>
        </w:rPr>
      </w:pPr>
      <w:r>
        <w:rPr>
          <w:sz w:val="28"/>
        </w:rPr>
        <w:t>Мосты,</w:t>
      </w:r>
      <w:r>
        <w:rPr>
          <w:spacing w:val="-4"/>
          <w:sz w:val="28"/>
        </w:rPr>
        <w:t xml:space="preserve"> </w:t>
      </w:r>
      <w:r>
        <w:rPr>
          <w:sz w:val="28"/>
        </w:rPr>
        <w:t>маршрутизаторы,</w:t>
      </w:r>
      <w:r>
        <w:rPr>
          <w:spacing w:val="-3"/>
          <w:sz w:val="28"/>
        </w:rPr>
        <w:t xml:space="preserve"> </w:t>
      </w:r>
      <w:r>
        <w:rPr>
          <w:sz w:val="28"/>
        </w:rPr>
        <w:t>шлюзы.</w:t>
      </w:r>
    </w:p>
    <w:p w:rsidR="003072AD" w:rsidRDefault="003072AD" w:rsidP="00507D96">
      <w:pPr>
        <w:pStyle w:val="aa"/>
        <w:numPr>
          <w:ilvl w:val="0"/>
          <w:numId w:val="34"/>
        </w:numPr>
        <w:tabs>
          <w:tab w:val="left" w:pos="944"/>
        </w:tabs>
        <w:ind w:hanging="361"/>
        <w:rPr>
          <w:sz w:val="28"/>
        </w:rPr>
      </w:pPr>
      <w:r>
        <w:rPr>
          <w:sz w:val="28"/>
        </w:rPr>
        <w:t>RAID</w:t>
      </w:r>
      <w:r>
        <w:rPr>
          <w:spacing w:val="-4"/>
          <w:sz w:val="28"/>
        </w:rPr>
        <w:t xml:space="preserve"> </w:t>
      </w:r>
      <w:r>
        <w:rPr>
          <w:sz w:val="28"/>
        </w:rPr>
        <w:t>–</w:t>
      </w:r>
      <w:r>
        <w:rPr>
          <w:spacing w:val="-1"/>
          <w:sz w:val="28"/>
        </w:rPr>
        <w:t xml:space="preserve"> </w:t>
      </w:r>
      <w:r>
        <w:rPr>
          <w:sz w:val="28"/>
        </w:rPr>
        <w:t>технологии.</w:t>
      </w:r>
    </w:p>
    <w:p w:rsidR="003072AD" w:rsidRDefault="003072AD" w:rsidP="003072AD">
      <w:pPr>
        <w:pStyle w:val="2"/>
        <w:spacing w:before="190" w:line="319" w:lineRule="exact"/>
      </w:pPr>
      <w:r>
        <w:t>Вариант</w:t>
      </w:r>
      <w:r>
        <w:rPr>
          <w:spacing w:val="66"/>
        </w:rPr>
        <w:t xml:space="preserve"> </w:t>
      </w:r>
      <w:r>
        <w:t>19</w:t>
      </w:r>
    </w:p>
    <w:p w:rsidR="003072AD" w:rsidRDefault="003072AD" w:rsidP="00507D96">
      <w:pPr>
        <w:pStyle w:val="aa"/>
        <w:numPr>
          <w:ilvl w:val="0"/>
          <w:numId w:val="33"/>
        </w:numPr>
        <w:tabs>
          <w:tab w:val="left" w:pos="944"/>
        </w:tabs>
        <w:spacing w:line="319" w:lineRule="exact"/>
        <w:ind w:hanging="361"/>
        <w:rPr>
          <w:sz w:val="28"/>
        </w:rPr>
      </w:pPr>
      <w:r>
        <w:rPr>
          <w:sz w:val="28"/>
        </w:rPr>
        <w:t>Модемы,</w:t>
      </w:r>
      <w:r>
        <w:rPr>
          <w:spacing w:val="-4"/>
          <w:sz w:val="28"/>
        </w:rPr>
        <w:t xml:space="preserve"> </w:t>
      </w:r>
      <w:r>
        <w:rPr>
          <w:sz w:val="28"/>
        </w:rPr>
        <w:t>мультиплексоры,</w:t>
      </w:r>
      <w:r>
        <w:rPr>
          <w:spacing w:val="-3"/>
          <w:sz w:val="28"/>
        </w:rPr>
        <w:t xml:space="preserve"> </w:t>
      </w:r>
      <w:r>
        <w:rPr>
          <w:sz w:val="28"/>
        </w:rPr>
        <w:t>шлюзы</w:t>
      </w:r>
      <w:r>
        <w:rPr>
          <w:spacing w:val="-6"/>
          <w:sz w:val="28"/>
        </w:rPr>
        <w:t xml:space="preserve"> </w:t>
      </w:r>
      <w:r>
        <w:rPr>
          <w:sz w:val="28"/>
        </w:rPr>
        <w:t>интернет-телефонии.</w:t>
      </w:r>
    </w:p>
    <w:p w:rsidR="003072AD" w:rsidRDefault="003072AD" w:rsidP="00507D96">
      <w:pPr>
        <w:pStyle w:val="aa"/>
        <w:numPr>
          <w:ilvl w:val="0"/>
          <w:numId w:val="33"/>
        </w:numPr>
        <w:tabs>
          <w:tab w:val="left" w:pos="944"/>
        </w:tabs>
        <w:ind w:hanging="361"/>
        <w:rPr>
          <w:sz w:val="28"/>
        </w:rPr>
      </w:pPr>
      <w:r>
        <w:rPr>
          <w:sz w:val="28"/>
        </w:rPr>
        <w:t>Этапы</w:t>
      </w:r>
      <w:r>
        <w:rPr>
          <w:spacing w:val="-7"/>
          <w:sz w:val="28"/>
        </w:rPr>
        <w:t xml:space="preserve"> </w:t>
      </w:r>
      <w:r>
        <w:rPr>
          <w:sz w:val="28"/>
        </w:rPr>
        <w:t>проектирования</w:t>
      </w:r>
      <w:r>
        <w:rPr>
          <w:spacing w:val="-3"/>
          <w:sz w:val="28"/>
        </w:rPr>
        <w:t xml:space="preserve"> </w:t>
      </w:r>
      <w:r>
        <w:rPr>
          <w:sz w:val="28"/>
        </w:rPr>
        <w:t>сети.</w:t>
      </w:r>
    </w:p>
    <w:p w:rsidR="003072AD" w:rsidRDefault="003072AD" w:rsidP="003072AD">
      <w:pPr>
        <w:pStyle w:val="2"/>
        <w:spacing w:before="189" w:line="319" w:lineRule="exact"/>
      </w:pPr>
      <w:r>
        <w:t>Вариант</w:t>
      </w:r>
      <w:r>
        <w:rPr>
          <w:spacing w:val="66"/>
        </w:rPr>
        <w:t xml:space="preserve"> </w:t>
      </w:r>
      <w:r>
        <w:t>20</w:t>
      </w:r>
    </w:p>
    <w:p w:rsidR="003072AD" w:rsidRDefault="003072AD" w:rsidP="00507D96">
      <w:pPr>
        <w:pStyle w:val="aa"/>
        <w:numPr>
          <w:ilvl w:val="0"/>
          <w:numId w:val="32"/>
        </w:numPr>
        <w:tabs>
          <w:tab w:val="left" w:pos="944"/>
        </w:tabs>
        <w:spacing w:line="319" w:lineRule="exact"/>
        <w:ind w:hanging="361"/>
        <w:rPr>
          <w:sz w:val="28"/>
        </w:rPr>
      </w:pPr>
      <w:r>
        <w:rPr>
          <w:sz w:val="28"/>
        </w:rPr>
        <w:t>Сетевое</w:t>
      </w:r>
      <w:r>
        <w:rPr>
          <w:spacing w:val="-6"/>
          <w:sz w:val="28"/>
        </w:rPr>
        <w:t xml:space="preserve"> </w:t>
      </w:r>
      <w:r>
        <w:rPr>
          <w:sz w:val="28"/>
        </w:rPr>
        <w:t>программное</w:t>
      </w:r>
      <w:r>
        <w:rPr>
          <w:spacing w:val="-2"/>
          <w:sz w:val="28"/>
        </w:rPr>
        <w:t xml:space="preserve"> </w:t>
      </w:r>
      <w:r>
        <w:rPr>
          <w:sz w:val="28"/>
        </w:rPr>
        <w:t>обеспечение.</w:t>
      </w:r>
    </w:p>
    <w:p w:rsidR="003072AD" w:rsidRDefault="003072AD" w:rsidP="00507D96">
      <w:pPr>
        <w:pStyle w:val="aa"/>
        <w:numPr>
          <w:ilvl w:val="0"/>
          <w:numId w:val="32"/>
        </w:numPr>
        <w:tabs>
          <w:tab w:val="left" w:pos="944"/>
        </w:tabs>
        <w:ind w:right="626"/>
        <w:rPr>
          <w:sz w:val="28"/>
        </w:rPr>
      </w:pPr>
      <w:r>
        <w:rPr>
          <w:sz w:val="28"/>
        </w:rPr>
        <w:t>Диагностика</w:t>
      </w:r>
      <w:r>
        <w:rPr>
          <w:spacing w:val="24"/>
          <w:sz w:val="28"/>
        </w:rPr>
        <w:t xml:space="preserve"> </w:t>
      </w:r>
      <w:r>
        <w:rPr>
          <w:sz w:val="28"/>
        </w:rPr>
        <w:t>жестких</w:t>
      </w:r>
      <w:r>
        <w:rPr>
          <w:spacing w:val="25"/>
          <w:sz w:val="28"/>
        </w:rPr>
        <w:t xml:space="preserve"> </w:t>
      </w:r>
      <w:r>
        <w:rPr>
          <w:sz w:val="28"/>
        </w:rPr>
        <w:t>дисков.</w:t>
      </w:r>
      <w:r>
        <w:rPr>
          <w:spacing w:val="25"/>
          <w:sz w:val="28"/>
        </w:rPr>
        <w:t xml:space="preserve"> </w:t>
      </w:r>
      <w:r>
        <w:rPr>
          <w:sz w:val="28"/>
        </w:rPr>
        <w:t>Резервное</w:t>
      </w:r>
      <w:r>
        <w:rPr>
          <w:spacing w:val="24"/>
          <w:sz w:val="28"/>
        </w:rPr>
        <w:t xml:space="preserve"> </w:t>
      </w:r>
      <w:r>
        <w:rPr>
          <w:sz w:val="28"/>
        </w:rPr>
        <w:t>копирование</w:t>
      </w:r>
      <w:r>
        <w:rPr>
          <w:spacing w:val="24"/>
          <w:sz w:val="28"/>
        </w:rPr>
        <w:t xml:space="preserve"> </w:t>
      </w:r>
      <w:r>
        <w:rPr>
          <w:sz w:val="28"/>
        </w:rPr>
        <w:t>информации.</w:t>
      </w:r>
      <w:r>
        <w:rPr>
          <w:spacing w:val="-67"/>
          <w:sz w:val="28"/>
        </w:rPr>
        <w:t xml:space="preserve"> </w:t>
      </w:r>
      <w:r>
        <w:rPr>
          <w:sz w:val="28"/>
        </w:rPr>
        <w:t>Хранилища</w:t>
      </w:r>
      <w:r>
        <w:rPr>
          <w:spacing w:val="-4"/>
          <w:sz w:val="28"/>
        </w:rPr>
        <w:t xml:space="preserve"> </w:t>
      </w:r>
      <w:r>
        <w:rPr>
          <w:sz w:val="28"/>
        </w:rPr>
        <w:t>данных.</w:t>
      </w:r>
    </w:p>
    <w:p w:rsidR="003072AD" w:rsidRDefault="003072AD" w:rsidP="003072AD">
      <w:pPr>
        <w:pStyle w:val="2"/>
        <w:spacing w:before="189" w:line="319" w:lineRule="exact"/>
      </w:pPr>
      <w:r>
        <w:t>Вариант</w:t>
      </w:r>
      <w:r>
        <w:rPr>
          <w:spacing w:val="66"/>
        </w:rPr>
        <w:t xml:space="preserve"> </w:t>
      </w:r>
      <w:r>
        <w:t>21</w:t>
      </w:r>
    </w:p>
    <w:p w:rsidR="003072AD" w:rsidRDefault="003072AD" w:rsidP="00507D96">
      <w:pPr>
        <w:pStyle w:val="aa"/>
        <w:numPr>
          <w:ilvl w:val="0"/>
          <w:numId w:val="31"/>
        </w:numPr>
        <w:tabs>
          <w:tab w:val="left" w:pos="944"/>
        </w:tabs>
        <w:spacing w:line="319" w:lineRule="exact"/>
        <w:ind w:hanging="361"/>
        <w:rPr>
          <w:sz w:val="28"/>
        </w:rPr>
      </w:pPr>
      <w:r>
        <w:rPr>
          <w:sz w:val="28"/>
        </w:rPr>
        <w:t>Сетевое</w:t>
      </w:r>
      <w:r>
        <w:rPr>
          <w:spacing w:val="-6"/>
          <w:sz w:val="28"/>
        </w:rPr>
        <w:t xml:space="preserve"> </w:t>
      </w:r>
      <w:r>
        <w:rPr>
          <w:sz w:val="28"/>
        </w:rPr>
        <w:t>пассивное</w:t>
      </w:r>
      <w:r>
        <w:rPr>
          <w:spacing w:val="-6"/>
          <w:sz w:val="28"/>
        </w:rPr>
        <w:t xml:space="preserve"> </w:t>
      </w:r>
      <w:r>
        <w:rPr>
          <w:sz w:val="28"/>
        </w:rPr>
        <w:t>оборудование</w:t>
      </w:r>
      <w:r>
        <w:rPr>
          <w:spacing w:val="-5"/>
          <w:sz w:val="28"/>
        </w:rPr>
        <w:t xml:space="preserve"> </w:t>
      </w:r>
      <w:r>
        <w:rPr>
          <w:sz w:val="28"/>
        </w:rPr>
        <w:t>компьютерных</w:t>
      </w:r>
      <w:r>
        <w:rPr>
          <w:spacing w:val="-2"/>
          <w:sz w:val="28"/>
        </w:rPr>
        <w:t xml:space="preserve"> </w:t>
      </w:r>
      <w:r>
        <w:rPr>
          <w:sz w:val="28"/>
        </w:rPr>
        <w:t>сетей.</w:t>
      </w:r>
    </w:p>
    <w:p w:rsidR="003072AD" w:rsidRDefault="003072AD" w:rsidP="00507D96">
      <w:pPr>
        <w:pStyle w:val="aa"/>
        <w:numPr>
          <w:ilvl w:val="0"/>
          <w:numId w:val="31"/>
        </w:numPr>
        <w:tabs>
          <w:tab w:val="left" w:pos="944"/>
        </w:tabs>
        <w:ind w:hanging="361"/>
        <w:rPr>
          <w:sz w:val="28"/>
        </w:rPr>
      </w:pPr>
      <w:r>
        <w:rPr>
          <w:sz w:val="28"/>
        </w:rPr>
        <w:t>Средства</w:t>
      </w:r>
      <w:r>
        <w:rPr>
          <w:spacing w:val="-3"/>
          <w:sz w:val="28"/>
        </w:rPr>
        <w:t xml:space="preserve"> </w:t>
      </w:r>
      <w:r>
        <w:rPr>
          <w:sz w:val="28"/>
        </w:rPr>
        <w:t>тестирования</w:t>
      </w:r>
      <w:r>
        <w:rPr>
          <w:spacing w:val="-5"/>
          <w:sz w:val="28"/>
        </w:rPr>
        <w:t xml:space="preserve"> </w:t>
      </w:r>
      <w:r>
        <w:rPr>
          <w:sz w:val="28"/>
        </w:rPr>
        <w:t>и</w:t>
      </w:r>
      <w:r>
        <w:rPr>
          <w:spacing w:val="-2"/>
          <w:sz w:val="28"/>
        </w:rPr>
        <w:t xml:space="preserve"> </w:t>
      </w:r>
      <w:r>
        <w:rPr>
          <w:sz w:val="28"/>
        </w:rPr>
        <w:t>диагностики</w:t>
      </w:r>
      <w:r>
        <w:rPr>
          <w:spacing w:val="-1"/>
          <w:sz w:val="28"/>
        </w:rPr>
        <w:t xml:space="preserve"> </w:t>
      </w:r>
      <w:r>
        <w:rPr>
          <w:sz w:val="28"/>
        </w:rPr>
        <w:t>сети.</w:t>
      </w:r>
    </w:p>
    <w:p w:rsidR="003072AD" w:rsidRDefault="003072AD" w:rsidP="003072AD">
      <w:pPr>
        <w:pStyle w:val="2"/>
        <w:spacing w:before="189" w:line="319" w:lineRule="exact"/>
      </w:pPr>
      <w:r>
        <w:t>Вариант</w:t>
      </w:r>
      <w:r>
        <w:rPr>
          <w:spacing w:val="66"/>
        </w:rPr>
        <w:t xml:space="preserve"> </w:t>
      </w:r>
      <w:r>
        <w:t>22</w:t>
      </w:r>
    </w:p>
    <w:p w:rsidR="003072AD" w:rsidRDefault="003072AD" w:rsidP="00507D96">
      <w:pPr>
        <w:pStyle w:val="aa"/>
        <w:numPr>
          <w:ilvl w:val="0"/>
          <w:numId w:val="30"/>
        </w:numPr>
        <w:tabs>
          <w:tab w:val="left" w:pos="944"/>
        </w:tabs>
        <w:spacing w:line="319" w:lineRule="exact"/>
        <w:ind w:hanging="361"/>
        <w:rPr>
          <w:sz w:val="28"/>
        </w:rPr>
      </w:pPr>
      <w:r>
        <w:rPr>
          <w:sz w:val="28"/>
        </w:rPr>
        <w:t>Методы</w:t>
      </w:r>
      <w:r>
        <w:rPr>
          <w:spacing w:val="-5"/>
          <w:sz w:val="28"/>
        </w:rPr>
        <w:t xml:space="preserve"> </w:t>
      </w:r>
      <w:r>
        <w:rPr>
          <w:sz w:val="28"/>
        </w:rPr>
        <w:t>доступа</w:t>
      </w:r>
      <w:r>
        <w:rPr>
          <w:spacing w:val="-2"/>
          <w:sz w:val="28"/>
        </w:rPr>
        <w:t xml:space="preserve"> </w:t>
      </w:r>
      <w:r>
        <w:rPr>
          <w:sz w:val="28"/>
        </w:rPr>
        <w:t>к</w:t>
      </w:r>
      <w:r>
        <w:rPr>
          <w:spacing w:val="-2"/>
          <w:sz w:val="28"/>
        </w:rPr>
        <w:t xml:space="preserve"> </w:t>
      </w:r>
      <w:r>
        <w:rPr>
          <w:sz w:val="28"/>
        </w:rPr>
        <w:t>среде</w:t>
      </w:r>
      <w:r>
        <w:rPr>
          <w:spacing w:val="-2"/>
          <w:sz w:val="28"/>
        </w:rPr>
        <w:t xml:space="preserve"> </w:t>
      </w:r>
      <w:r>
        <w:rPr>
          <w:sz w:val="28"/>
        </w:rPr>
        <w:t>передачи</w:t>
      </w:r>
      <w:r>
        <w:rPr>
          <w:spacing w:val="-1"/>
          <w:sz w:val="28"/>
        </w:rPr>
        <w:t xml:space="preserve"> </w:t>
      </w:r>
      <w:r>
        <w:rPr>
          <w:sz w:val="28"/>
        </w:rPr>
        <w:t>данных.</w:t>
      </w:r>
    </w:p>
    <w:p w:rsidR="003072AD" w:rsidRDefault="003072AD" w:rsidP="00507D96">
      <w:pPr>
        <w:pStyle w:val="aa"/>
        <w:numPr>
          <w:ilvl w:val="0"/>
          <w:numId w:val="30"/>
        </w:numPr>
        <w:tabs>
          <w:tab w:val="left" w:pos="944"/>
        </w:tabs>
        <w:ind w:hanging="361"/>
        <w:rPr>
          <w:sz w:val="28"/>
        </w:rPr>
      </w:pPr>
      <w:r>
        <w:rPr>
          <w:sz w:val="28"/>
        </w:rPr>
        <w:t>Проектирование</w:t>
      </w:r>
      <w:r>
        <w:rPr>
          <w:spacing w:val="-4"/>
          <w:sz w:val="28"/>
        </w:rPr>
        <w:t xml:space="preserve"> </w:t>
      </w:r>
      <w:r>
        <w:rPr>
          <w:sz w:val="28"/>
        </w:rPr>
        <w:t>проводной</w:t>
      </w:r>
      <w:r>
        <w:rPr>
          <w:spacing w:val="-4"/>
          <w:sz w:val="28"/>
        </w:rPr>
        <w:t xml:space="preserve"> </w:t>
      </w:r>
      <w:r>
        <w:rPr>
          <w:sz w:val="28"/>
        </w:rPr>
        <w:t>сети.</w:t>
      </w:r>
    </w:p>
    <w:p w:rsidR="003072AD" w:rsidRDefault="003072AD" w:rsidP="003072AD">
      <w:pPr>
        <w:pStyle w:val="2"/>
        <w:spacing w:before="189" w:line="319" w:lineRule="exact"/>
      </w:pPr>
      <w:r>
        <w:t>Вариант</w:t>
      </w:r>
      <w:r>
        <w:rPr>
          <w:spacing w:val="66"/>
        </w:rPr>
        <w:t xml:space="preserve"> </w:t>
      </w:r>
      <w:r>
        <w:t>23</w:t>
      </w:r>
    </w:p>
    <w:p w:rsidR="003072AD" w:rsidRDefault="003072AD" w:rsidP="00507D96">
      <w:pPr>
        <w:pStyle w:val="aa"/>
        <w:numPr>
          <w:ilvl w:val="1"/>
          <w:numId w:val="30"/>
        </w:numPr>
        <w:tabs>
          <w:tab w:val="left" w:pos="1042"/>
        </w:tabs>
        <w:spacing w:line="319" w:lineRule="exact"/>
        <w:rPr>
          <w:sz w:val="28"/>
        </w:rPr>
      </w:pPr>
      <w:r>
        <w:rPr>
          <w:sz w:val="28"/>
        </w:rPr>
        <w:t>Технология</w:t>
      </w:r>
      <w:r>
        <w:rPr>
          <w:spacing w:val="-4"/>
          <w:sz w:val="28"/>
        </w:rPr>
        <w:t xml:space="preserve"> </w:t>
      </w:r>
      <w:r>
        <w:rPr>
          <w:sz w:val="28"/>
        </w:rPr>
        <w:t>Ethernet.</w:t>
      </w:r>
    </w:p>
    <w:p w:rsidR="003072AD" w:rsidRDefault="003072AD" w:rsidP="003072AD">
      <w:pPr>
        <w:spacing w:line="319" w:lineRule="exact"/>
        <w:rPr>
          <w:sz w:val="28"/>
        </w:rPr>
        <w:sectPr w:rsidR="003072AD">
          <w:pgSz w:w="11910" w:h="16840"/>
          <w:pgMar w:top="1040" w:right="680" w:bottom="940" w:left="1080" w:header="0" w:footer="666" w:gutter="0"/>
          <w:cols w:space="720"/>
        </w:sectPr>
      </w:pPr>
    </w:p>
    <w:p w:rsidR="003072AD" w:rsidRDefault="003072AD" w:rsidP="00507D96">
      <w:pPr>
        <w:pStyle w:val="aa"/>
        <w:numPr>
          <w:ilvl w:val="1"/>
          <w:numId w:val="30"/>
        </w:numPr>
        <w:tabs>
          <w:tab w:val="left" w:pos="1042"/>
        </w:tabs>
        <w:spacing w:before="67" w:line="242" w:lineRule="auto"/>
        <w:ind w:left="1041" w:right="820"/>
        <w:rPr>
          <w:sz w:val="28"/>
        </w:rPr>
      </w:pPr>
      <w:r>
        <w:rPr>
          <w:sz w:val="28"/>
        </w:rPr>
        <w:lastRenderedPageBreak/>
        <w:t>Принципы</w:t>
      </w:r>
      <w:r>
        <w:rPr>
          <w:spacing w:val="-4"/>
          <w:sz w:val="28"/>
        </w:rPr>
        <w:t xml:space="preserve"> </w:t>
      </w:r>
      <w:r>
        <w:rPr>
          <w:sz w:val="28"/>
        </w:rPr>
        <w:t>и</w:t>
      </w:r>
      <w:r>
        <w:rPr>
          <w:spacing w:val="-7"/>
          <w:sz w:val="28"/>
        </w:rPr>
        <w:t xml:space="preserve"> </w:t>
      </w:r>
      <w:r>
        <w:rPr>
          <w:sz w:val="28"/>
        </w:rPr>
        <w:t>правила</w:t>
      </w:r>
      <w:r>
        <w:rPr>
          <w:spacing w:val="-4"/>
          <w:sz w:val="28"/>
        </w:rPr>
        <w:t xml:space="preserve"> </w:t>
      </w:r>
      <w:r>
        <w:rPr>
          <w:sz w:val="28"/>
        </w:rPr>
        <w:t>оформления</w:t>
      </w:r>
      <w:r>
        <w:rPr>
          <w:spacing w:val="-4"/>
          <w:sz w:val="28"/>
        </w:rPr>
        <w:t xml:space="preserve"> </w:t>
      </w:r>
      <w:r>
        <w:rPr>
          <w:sz w:val="28"/>
        </w:rPr>
        <w:t>проектной</w:t>
      </w:r>
      <w:r>
        <w:rPr>
          <w:spacing w:val="-4"/>
          <w:sz w:val="28"/>
        </w:rPr>
        <w:t xml:space="preserve"> </w:t>
      </w:r>
      <w:r>
        <w:rPr>
          <w:sz w:val="28"/>
        </w:rPr>
        <w:t>документации.</w:t>
      </w:r>
      <w:r>
        <w:rPr>
          <w:spacing w:val="-6"/>
          <w:sz w:val="28"/>
        </w:rPr>
        <w:t xml:space="preserve"> </w:t>
      </w:r>
      <w:r>
        <w:rPr>
          <w:sz w:val="28"/>
        </w:rPr>
        <w:t>Рабочие</w:t>
      </w:r>
      <w:r>
        <w:rPr>
          <w:spacing w:val="-67"/>
          <w:sz w:val="28"/>
        </w:rPr>
        <w:t xml:space="preserve"> </w:t>
      </w:r>
      <w:r>
        <w:rPr>
          <w:sz w:val="28"/>
        </w:rPr>
        <w:t>чертежи.</w:t>
      </w:r>
    </w:p>
    <w:p w:rsidR="003072AD" w:rsidRDefault="003072AD" w:rsidP="003072AD">
      <w:pPr>
        <w:pStyle w:val="2"/>
        <w:spacing w:before="183" w:line="321" w:lineRule="exact"/>
      </w:pPr>
      <w:r>
        <w:t>Вариант</w:t>
      </w:r>
      <w:r>
        <w:rPr>
          <w:spacing w:val="66"/>
        </w:rPr>
        <w:t xml:space="preserve"> </w:t>
      </w:r>
      <w:r>
        <w:t>24</w:t>
      </w:r>
    </w:p>
    <w:p w:rsidR="003072AD" w:rsidRDefault="003072AD" w:rsidP="00507D96">
      <w:pPr>
        <w:pStyle w:val="aa"/>
        <w:numPr>
          <w:ilvl w:val="0"/>
          <w:numId w:val="29"/>
        </w:numPr>
        <w:tabs>
          <w:tab w:val="left" w:pos="944"/>
        </w:tabs>
        <w:spacing w:line="320" w:lineRule="exact"/>
        <w:ind w:hanging="361"/>
        <w:rPr>
          <w:sz w:val="28"/>
        </w:rPr>
      </w:pPr>
      <w:r>
        <w:rPr>
          <w:sz w:val="28"/>
        </w:rPr>
        <w:t>Стандарты</w:t>
      </w:r>
      <w:r>
        <w:rPr>
          <w:spacing w:val="-1"/>
          <w:sz w:val="28"/>
        </w:rPr>
        <w:t xml:space="preserve"> </w:t>
      </w:r>
      <w:r>
        <w:rPr>
          <w:sz w:val="28"/>
        </w:rPr>
        <w:t>IEEE</w:t>
      </w:r>
      <w:r>
        <w:rPr>
          <w:spacing w:val="-3"/>
          <w:sz w:val="28"/>
        </w:rPr>
        <w:t xml:space="preserve"> </w:t>
      </w:r>
      <w:r>
        <w:rPr>
          <w:sz w:val="28"/>
        </w:rPr>
        <w:t>802.3</w:t>
      </w:r>
      <w:r>
        <w:rPr>
          <w:spacing w:val="-2"/>
          <w:sz w:val="28"/>
        </w:rPr>
        <w:t xml:space="preserve"> </w:t>
      </w:r>
      <w:r>
        <w:rPr>
          <w:sz w:val="28"/>
        </w:rPr>
        <w:t>(Ethernet).</w:t>
      </w:r>
    </w:p>
    <w:p w:rsidR="003072AD" w:rsidRDefault="003072AD" w:rsidP="00507D96">
      <w:pPr>
        <w:pStyle w:val="aa"/>
        <w:numPr>
          <w:ilvl w:val="0"/>
          <w:numId w:val="29"/>
        </w:numPr>
        <w:tabs>
          <w:tab w:val="left" w:pos="944"/>
        </w:tabs>
        <w:ind w:hanging="361"/>
        <w:rPr>
          <w:sz w:val="28"/>
        </w:rPr>
      </w:pPr>
      <w:r>
        <w:rPr>
          <w:sz w:val="28"/>
        </w:rPr>
        <w:t>Проектирование</w:t>
      </w:r>
      <w:r>
        <w:rPr>
          <w:spacing w:val="-6"/>
          <w:sz w:val="28"/>
        </w:rPr>
        <w:t xml:space="preserve"> </w:t>
      </w:r>
      <w:r>
        <w:rPr>
          <w:sz w:val="28"/>
        </w:rPr>
        <w:t>беспроводной</w:t>
      </w:r>
      <w:r>
        <w:rPr>
          <w:spacing w:val="-5"/>
          <w:sz w:val="28"/>
        </w:rPr>
        <w:t xml:space="preserve"> </w:t>
      </w:r>
      <w:r>
        <w:rPr>
          <w:sz w:val="28"/>
        </w:rPr>
        <w:t>сети.</w:t>
      </w:r>
    </w:p>
    <w:p w:rsidR="003072AD" w:rsidRDefault="003072AD" w:rsidP="003072AD">
      <w:pPr>
        <w:pStyle w:val="2"/>
        <w:spacing w:before="189" w:line="319" w:lineRule="exact"/>
      </w:pPr>
      <w:r>
        <w:t>Вариант</w:t>
      </w:r>
      <w:r>
        <w:rPr>
          <w:spacing w:val="67"/>
        </w:rPr>
        <w:t xml:space="preserve"> </w:t>
      </w:r>
      <w:r>
        <w:t>25</w:t>
      </w:r>
    </w:p>
    <w:p w:rsidR="003072AD" w:rsidRDefault="003072AD" w:rsidP="00507D96">
      <w:pPr>
        <w:pStyle w:val="aa"/>
        <w:numPr>
          <w:ilvl w:val="0"/>
          <w:numId w:val="28"/>
        </w:numPr>
        <w:tabs>
          <w:tab w:val="left" w:pos="944"/>
        </w:tabs>
        <w:spacing w:line="319" w:lineRule="exact"/>
        <w:ind w:hanging="361"/>
        <w:rPr>
          <w:sz w:val="28"/>
        </w:rPr>
      </w:pPr>
      <w:r>
        <w:rPr>
          <w:sz w:val="28"/>
        </w:rPr>
        <w:t>Методика</w:t>
      </w:r>
      <w:r>
        <w:rPr>
          <w:spacing w:val="-3"/>
          <w:sz w:val="28"/>
        </w:rPr>
        <w:t xml:space="preserve"> </w:t>
      </w:r>
      <w:r>
        <w:rPr>
          <w:sz w:val="28"/>
        </w:rPr>
        <w:t>расчета</w:t>
      </w:r>
      <w:r>
        <w:rPr>
          <w:spacing w:val="-3"/>
          <w:sz w:val="28"/>
        </w:rPr>
        <w:t xml:space="preserve"> </w:t>
      </w:r>
      <w:r>
        <w:rPr>
          <w:sz w:val="28"/>
        </w:rPr>
        <w:t>конфигурации</w:t>
      </w:r>
      <w:r>
        <w:rPr>
          <w:spacing w:val="-3"/>
          <w:sz w:val="28"/>
        </w:rPr>
        <w:t xml:space="preserve"> </w:t>
      </w:r>
      <w:r>
        <w:rPr>
          <w:sz w:val="28"/>
        </w:rPr>
        <w:t>сети</w:t>
      </w:r>
      <w:r>
        <w:rPr>
          <w:spacing w:val="-1"/>
          <w:sz w:val="28"/>
        </w:rPr>
        <w:t xml:space="preserve"> </w:t>
      </w:r>
      <w:r>
        <w:rPr>
          <w:sz w:val="28"/>
        </w:rPr>
        <w:t>Ethernet.</w:t>
      </w:r>
    </w:p>
    <w:p w:rsidR="003072AD" w:rsidRDefault="003072AD" w:rsidP="00507D96">
      <w:pPr>
        <w:pStyle w:val="aa"/>
        <w:numPr>
          <w:ilvl w:val="0"/>
          <w:numId w:val="28"/>
        </w:numPr>
        <w:tabs>
          <w:tab w:val="left" w:pos="944"/>
        </w:tabs>
        <w:ind w:hanging="361"/>
        <w:rPr>
          <w:sz w:val="28"/>
        </w:rPr>
      </w:pPr>
      <w:r>
        <w:rPr>
          <w:sz w:val="28"/>
        </w:rPr>
        <w:t>Экономическая</w:t>
      </w:r>
      <w:r>
        <w:rPr>
          <w:spacing w:val="-4"/>
          <w:sz w:val="28"/>
        </w:rPr>
        <w:t xml:space="preserve"> </w:t>
      </w:r>
      <w:r>
        <w:rPr>
          <w:sz w:val="28"/>
        </w:rPr>
        <w:t>эффективность</w:t>
      </w:r>
      <w:r>
        <w:rPr>
          <w:spacing w:val="-4"/>
          <w:sz w:val="28"/>
        </w:rPr>
        <w:t xml:space="preserve"> </w:t>
      </w:r>
      <w:r>
        <w:rPr>
          <w:sz w:val="28"/>
        </w:rPr>
        <w:t>компьютерной</w:t>
      </w:r>
      <w:r>
        <w:rPr>
          <w:spacing w:val="-3"/>
          <w:sz w:val="28"/>
        </w:rPr>
        <w:t xml:space="preserve"> </w:t>
      </w:r>
      <w:r>
        <w:rPr>
          <w:sz w:val="28"/>
        </w:rPr>
        <w:t>сети.</w:t>
      </w:r>
    </w:p>
    <w:p w:rsidR="003072AD" w:rsidRDefault="003072AD" w:rsidP="003072AD">
      <w:pPr>
        <w:pStyle w:val="a8"/>
        <w:spacing w:before="259"/>
        <w:ind w:firstLine="0"/>
      </w:pPr>
      <w:r>
        <w:t>Критерии</w:t>
      </w:r>
      <w:r>
        <w:rPr>
          <w:spacing w:val="-5"/>
        </w:rPr>
        <w:t xml:space="preserve"> </w:t>
      </w:r>
      <w:r>
        <w:t>оценки:</w:t>
      </w:r>
    </w:p>
    <w:p w:rsidR="003072AD" w:rsidRDefault="003072AD" w:rsidP="00507D96">
      <w:pPr>
        <w:pStyle w:val="aa"/>
        <w:numPr>
          <w:ilvl w:val="0"/>
          <w:numId w:val="27"/>
        </w:numPr>
        <w:tabs>
          <w:tab w:val="left" w:pos="944"/>
        </w:tabs>
        <w:spacing w:before="50"/>
        <w:ind w:hanging="361"/>
        <w:rPr>
          <w:sz w:val="28"/>
        </w:rPr>
      </w:pPr>
      <w:r>
        <w:rPr>
          <w:sz w:val="28"/>
        </w:rPr>
        <w:t>полнота</w:t>
      </w:r>
      <w:r>
        <w:rPr>
          <w:spacing w:val="-4"/>
          <w:sz w:val="28"/>
        </w:rPr>
        <w:t xml:space="preserve"> </w:t>
      </w:r>
      <w:r>
        <w:rPr>
          <w:sz w:val="28"/>
        </w:rPr>
        <w:t>изложения</w:t>
      </w:r>
      <w:r>
        <w:rPr>
          <w:spacing w:val="-4"/>
          <w:sz w:val="28"/>
        </w:rPr>
        <w:t xml:space="preserve"> </w:t>
      </w:r>
      <w:r>
        <w:rPr>
          <w:sz w:val="28"/>
        </w:rPr>
        <w:t>материала;</w:t>
      </w:r>
    </w:p>
    <w:p w:rsidR="003072AD" w:rsidRDefault="003072AD" w:rsidP="00507D96">
      <w:pPr>
        <w:pStyle w:val="aa"/>
        <w:numPr>
          <w:ilvl w:val="0"/>
          <w:numId w:val="27"/>
        </w:numPr>
        <w:tabs>
          <w:tab w:val="left" w:pos="944"/>
        </w:tabs>
        <w:spacing w:before="33"/>
        <w:ind w:hanging="361"/>
        <w:rPr>
          <w:sz w:val="28"/>
        </w:rPr>
      </w:pPr>
      <w:r>
        <w:rPr>
          <w:sz w:val="28"/>
        </w:rPr>
        <w:t>логичность</w:t>
      </w:r>
      <w:r>
        <w:rPr>
          <w:spacing w:val="-3"/>
          <w:sz w:val="28"/>
        </w:rPr>
        <w:t xml:space="preserve"> </w:t>
      </w:r>
      <w:r>
        <w:rPr>
          <w:sz w:val="28"/>
        </w:rPr>
        <w:t>и</w:t>
      </w:r>
      <w:r>
        <w:rPr>
          <w:spacing w:val="-2"/>
          <w:sz w:val="28"/>
        </w:rPr>
        <w:t xml:space="preserve"> </w:t>
      </w:r>
      <w:r>
        <w:rPr>
          <w:sz w:val="28"/>
        </w:rPr>
        <w:t>последовательность</w:t>
      </w:r>
      <w:r>
        <w:rPr>
          <w:spacing w:val="-3"/>
          <w:sz w:val="28"/>
        </w:rPr>
        <w:t xml:space="preserve"> </w:t>
      </w:r>
      <w:r>
        <w:rPr>
          <w:sz w:val="28"/>
        </w:rPr>
        <w:t>ответа;</w:t>
      </w:r>
    </w:p>
    <w:p w:rsidR="003072AD" w:rsidRDefault="003072AD" w:rsidP="00507D96">
      <w:pPr>
        <w:pStyle w:val="aa"/>
        <w:numPr>
          <w:ilvl w:val="0"/>
          <w:numId w:val="27"/>
        </w:numPr>
        <w:tabs>
          <w:tab w:val="left" w:pos="944"/>
        </w:tabs>
        <w:spacing w:before="30"/>
        <w:ind w:hanging="361"/>
        <w:rPr>
          <w:sz w:val="28"/>
        </w:rPr>
      </w:pPr>
      <w:r>
        <w:rPr>
          <w:sz w:val="28"/>
        </w:rPr>
        <w:t>прочность</w:t>
      </w:r>
      <w:r>
        <w:rPr>
          <w:spacing w:val="-3"/>
          <w:sz w:val="28"/>
        </w:rPr>
        <w:t xml:space="preserve"> </w:t>
      </w:r>
      <w:r>
        <w:rPr>
          <w:sz w:val="28"/>
        </w:rPr>
        <w:t>и</w:t>
      </w:r>
      <w:r>
        <w:rPr>
          <w:spacing w:val="-1"/>
          <w:sz w:val="28"/>
        </w:rPr>
        <w:t xml:space="preserve"> </w:t>
      </w:r>
      <w:r>
        <w:rPr>
          <w:sz w:val="28"/>
        </w:rPr>
        <w:t>осознанность</w:t>
      </w:r>
      <w:r>
        <w:rPr>
          <w:spacing w:val="-3"/>
          <w:sz w:val="28"/>
        </w:rPr>
        <w:t xml:space="preserve"> </w:t>
      </w:r>
      <w:r>
        <w:rPr>
          <w:sz w:val="28"/>
        </w:rPr>
        <w:t>усвоения;</w:t>
      </w:r>
    </w:p>
    <w:p w:rsidR="003072AD" w:rsidRDefault="003072AD" w:rsidP="00507D96">
      <w:pPr>
        <w:pStyle w:val="aa"/>
        <w:numPr>
          <w:ilvl w:val="0"/>
          <w:numId w:val="27"/>
        </w:numPr>
        <w:tabs>
          <w:tab w:val="left" w:pos="944"/>
        </w:tabs>
        <w:spacing w:before="33"/>
        <w:ind w:hanging="361"/>
        <w:rPr>
          <w:sz w:val="28"/>
        </w:rPr>
      </w:pPr>
      <w:r>
        <w:rPr>
          <w:sz w:val="28"/>
        </w:rPr>
        <w:t>умения</w:t>
      </w:r>
      <w:r>
        <w:rPr>
          <w:spacing w:val="-3"/>
          <w:sz w:val="28"/>
        </w:rPr>
        <w:t xml:space="preserve"> </w:t>
      </w:r>
      <w:r>
        <w:rPr>
          <w:sz w:val="28"/>
        </w:rPr>
        <w:t>применять</w:t>
      </w:r>
      <w:r>
        <w:rPr>
          <w:spacing w:val="-4"/>
          <w:sz w:val="28"/>
        </w:rPr>
        <w:t xml:space="preserve"> </w:t>
      </w:r>
      <w:r>
        <w:rPr>
          <w:sz w:val="28"/>
        </w:rPr>
        <w:t>свои</w:t>
      </w:r>
      <w:r>
        <w:rPr>
          <w:spacing w:val="-1"/>
          <w:sz w:val="28"/>
        </w:rPr>
        <w:t xml:space="preserve"> </w:t>
      </w:r>
      <w:r>
        <w:rPr>
          <w:sz w:val="28"/>
        </w:rPr>
        <w:t>знания</w:t>
      </w:r>
      <w:r>
        <w:rPr>
          <w:spacing w:val="-2"/>
          <w:sz w:val="28"/>
        </w:rPr>
        <w:t xml:space="preserve"> </w:t>
      </w:r>
      <w:r>
        <w:rPr>
          <w:sz w:val="28"/>
        </w:rPr>
        <w:t>на</w:t>
      </w:r>
      <w:r>
        <w:rPr>
          <w:spacing w:val="-2"/>
          <w:sz w:val="28"/>
        </w:rPr>
        <w:t xml:space="preserve"> </w:t>
      </w:r>
      <w:r>
        <w:rPr>
          <w:sz w:val="28"/>
        </w:rPr>
        <w:t>практике.</w:t>
      </w:r>
    </w:p>
    <w:p w:rsidR="003072AD" w:rsidRDefault="003072AD" w:rsidP="003072AD">
      <w:pPr>
        <w:rPr>
          <w:sz w:val="28"/>
        </w:rPr>
        <w:sectPr w:rsidR="003072AD">
          <w:pgSz w:w="11910" w:h="16840"/>
          <w:pgMar w:top="1040" w:right="680" w:bottom="940" w:left="1080" w:header="0" w:footer="666" w:gutter="0"/>
          <w:cols w:space="720"/>
        </w:sectPr>
      </w:pPr>
    </w:p>
    <w:p w:rsidR="003072AD" w:rsidRDefault="003072AD" w:rsidP="00507D96">
      <w:pPr>
        <w:pStyle w:val="2"/>
        <w:tabs>
          <w:tab w:val="left" w:pos="505"/>
        </w:tabs>
        <w:spacing w:before="72"/>
        <w:ind w:left="598"/>
      </w:pPr>
      <w:r>
        <w:lastRenderedPageBreak/>
        <w:t>Контроль</w:t>
      </w:r>
      <w:r>
        <w:rPr>
          <w:spacing w:val="-4"/>
        </w:rPr>
        <w:t xml:space="preserve"> </w:t>
      </w:r>
      <w:r>
        <w:t>приобретения</w:t>
      </w:r>
      <w:r>
        <w:rPr>
          <w:spacing w:val="-5"/>
        </w:rPr>
        <w:t xml:space="preserve"> </w:t>
      </w:r>
      <w:r>
        <w:t>практического</w:t>
      </w:r>
      <w:r>
        <w:rPr>
          <w:spacing w:val="-6"/>
        </w:rPr>
        <w:t xml:space="preserve"> </w:t>
      </w:r>
      <w:r>
        <w:t>опыта.</w:t>
      </w:r>
    </w:p>
    <w:p w:rsidR="003072AD" w:rsidRDefault="003072AD" w:rsidP="00507D96">
      <w:pPr>
        <w:pStyle w:val="2"/>
        <w:tabs>
          <w:tab w:val="left" w:pos="716"/>
        </w:tabs>
        <w:spacing w:before="50"/>
        <w:ind w:left="1166"/>
      </w:pPr>
      <w:r>
        <w:t>Общие</w:t>
      </w:r>
      <w:r>
        <w:rPr>
          <w:spacing w:val="-4"/>
        </w:rPr>
        <w:t xml:space="preserve"> </w:t>
      </w:r>
      <w:r>
        <w:t>положения</w:t>
      </w:r>
    </w:p>
    <w:p w:rsidR="00507D96" w:rsidRDefault="003072AD" w:rsidP="00314FD6">
      <w:pPr>
        <w:pStyle w:val="a8"/>
        <w:tabs>
          <w:tab w:val="left" w:pos="2078"/>
          <w:tab w:val="left" w:pos="3272"/>
          <w:tab w:val="left" w:pos="3907"/>
          <w:tab w:val="left" w:pos="5238"/>
          <w:tab w:val="left" w:pos="6666"/>
          <w:tab w:val="left" w:pos="8038"/>
          <w:tab w:val="left" w:pos="9284"/>
        </w:tabs>
        <w:spacing w:before="43" w:line="276" w:lineRule="auto"/>
        <w:ind w:right="620"/>
      </w:pPr>
      <w:r>
        <w:t>Целью</w:t>
      </w:r>
      <w:r>
        <w:tab/>
        <w:t>оценки</w:t>
      </w:r>
      <w:r>
        <w:tab/>
        <w:t>по</w:t>
      </w:r>
      <w:r>
        <w:tab/>
        <w:t>практике</w:t>
      </w:r>
      <w:r>
        <w:tab/>
        <w:t>является</w:t>
      </w:r>
      <w:r>
        <w:tab/>
        <w:t>оценка:</w:t>
      </w:r>
      <w:r>
        <w:tab/>
      </w:r>
    </w:p>
    <w:p w:rsidR="00507D96" w:rsidRDefault="003072AD" w:rsidP="00314FD6">
      <w:pPr>
        <w:pStyle w:val="a8"/>
        <w:tabs>
          <w:tab w:val="left" w:pos="2078"/>
          <w:tab w:val="left" w:pos="3272"/>
          <w:tab w:val="left" w:pos="3907"/>
          <w:tab w:val="left" w:pos="5238"/>
          <w:tab w:val="left" w:pos="6666"/>
          <w:tab w:val="left" w:pos="8038"/>
          <w:tab w:val="left" w:pos="9284"/>
        </w:tabs>
        <w:spacing w:before="43" w:line="276" w:lineRule="auto"/>
        <w:ind w:right="620"/>
        <w:rPr>
          <w:spacing w:val="-2"/>
        </w:rPr>
      </w:pPr>
      <w:r>
        <w:t>1)</w:t>
      </w:r>
      <w:r>
        <w:rPr>
          <w:spacing w:val="-67"/>
        </w:rPr>
        <w:t xml:space="preserve"> </w:t>
      </w:r>
      <w:r>
        <w:t>профессиональных</w:t>
      </w:r>
      <w:r>
        <w:rPr>
          <w:spacing w:val="-6"/>
        </w:rPr>
        <w:t xml:space="preserve"> </w:t>
      </w:r>
      <w:r>
        <w:t>и</w:t>
      </w:r>
      <w:r>
        <w:rPr>
          <w:spacing w:val="-2"/>
        </w:rPr>
        <w:t xml:space="preserve"> </w:t>
      </w:r>
      <w:r>
        <w:t>общих</w:t>
      </w:r>
      <w:r>
        <w:rPr>
          <w:spacing w:val="-1"/>
        </w:rPr>
        <w:t xml:space="preserve"> </w:t>
      </w:r>
      <w:r>
        <w:t>компетенций;</w:t>
      </w:r>
      <w:r>
        <w:rPr>
          <w:spacing w:val="-2"/>
        </w:rPr>
        <w:t xml:space="preserve"> </w:t>
      </w:r>
    </w:p>
    <w:p w:rsidR="003072AD" w:rsidRDefault="003072AD" w:rsidP="00314FD6">
      <w:pPr>
        <w:pStyle w:val="a8"/>
        <w:tabs>
          <w:tab w:val="left" w:pos="2078"/>
          <w:tab w:val="left" w:pos="3272"/>
          <w:tab w:val="left" w:pos="3907"/>
          <w:tab w:val="left" w:pos="5238"/>
          <w:tab w:val="left" w:pos="6666"/>
          <w:tab w:val="left" w:pos="8038"/>
          <w:tab w:val="left" w:pos="9284"/>
        </w:tabs>
        <w:spacing w:before="43" w:line="276" w:lineRule="auto"/>
        <w:ind w:right="620"/>
      </w:pPr>
      <w:r>
        <w:t>2)</w:t>
      </w:r>
      <w:r>
        <w:rPr>
          <w:spacing w:val="-5"/>
        </w:rPr>
        <w:t xml:space="preserve"> </w:t>
      </w:r>
      <w:r>
        <w:t>практического</w:t>
      </w:r>
      <w:r>
        <w:rPr>
          <w:spacing w:val="-1"/>
        </w:rPr>
        <w:t xml:space="preserve"> </w:t>
      </w:r>
      <w:r>
        <w:t>опыта</w:t>
      </w:r>
      <w:r>
        <w:rPr>
          <w:spacing w:val="-3"/>
        </w:rPr>
        <w:t xml:space="preserve"> </w:t>
      </w:r>
      <w:r>
        <w:t>и</w:t>
      </w:r>
      <w:r>
        <w:rPr>
          <w:spacing w:val="-2"/>
        </w:rPr>
        <w:t xml:space="preserve"> </w:t>
      </w:r>
      <w:r>
        <w:t>умений.</w:t>
      </w:r>
    </w:p>
    <w:p w:rsidR="003072AD" w:rsidRDefault="003072AD" w:rsidP="003072AD">
      <w:pPr>
        <w:pStyle w:val="a8"/>
        <w:spacing w:before="1" w:line="276" w:lineRule="auto"/>
        <w:ind w:right="620"/>
        <w:jc w:val="both"/>
      </w:pPr>
      <w:r>
        <w:t>Оценка</w:t>
      </w:r>
      <w:r>
        <w:rPr>
          <w:spacing w:val="1"/>
        </w:rPr>
        <w:t xml:space="preserve"> </w:t>
      </w:r>
      <w:r>
        <w:t>по</w:t>
      </w:r>
      <w:r>
        <w:rPr>
          <w:spacing w:val="1"/>
        </w:rPr>
        <w:t xml:space="preserve"> </w:t>
      </w:r>
      <w:r>
        <w:t>учебной</w:t>
      </w:r>
      <w:r>
        <w:rPr>
          <w:spacing w:val="1"/>
        </w:rPr>
        <w:t xml:space="preserve"> </w:t>
      </w:r>
      <w:r>
        <w:t>практике</w:t>
      </w:r>
      <w:r>
        <w:rPr>
          <w:spacing w:val="1"/>
        </w:rPr>
        <w:t xml:space="preserve"> </w:t>
      </w:r>
      <w:r>
        <w:t>выставляется</w:t>
      </w:r>
      <w:r>
        <w:rPr>
          <w:spacing w:val="1"/>
        </w:rPr>
        <w:t xml:space="preserve"> </w:t>
      </w:r>
      <w:r>
        <w:t>на</w:t>
      </w:r>
      <w:r>
        <w:rPr>
          <w:spacing w:val="1"/>
        </w:rPr>
        <w:t xml:space="preserve"> </w:t>
      </w:r>
      <w:r>
        <w:t>основании</w:t>
      </w:r>
      <w:r>
        <w:rPr>
          <w:spacing w:val="1"/>
        </w:rPr>
        <w:t xml:space="preserve"> </w:t>
      </w:r>
      <w:r>
        <w:t>данных</w:t>
      </w:r>
      <w:r>
        <w:rPr>
          <w:spacing w:val="1"/>
        </w:rPr>
        <w:t xml:space="preserve"> </w:t>
      </w:r>
      <w:r>
        <w:t>аттестационного</w:t>
      </w:r>
      <w:r>
        <w:rPr>
          <w:spacing w:val="1"/>
        </w:rPr>
        <w:t xml:space="preserve"> </w:t>
      </w:r>
      <w:r>
        <w:t>листа</w:t>
      </w:r>
      <w:r>
        <w:rPr>
          <w:spacing w:val="1"/>
        </w:rPr>
        <w:t xml:space="preserve"> </w:t>
      </w:r>
      <w:r>
        <w:t>(характеристики</w:t>
      </w:r>
      <w:r>
        <w:rPr>
          <w:spacing w:val="1"/>
        </w:rPr>
        <w:t xml:space="preserve"> </w:t>
      </w:r>
      <w:r>
        <w:t>профессиональной</w:t>
      </w:r>
      <w:r>
        <w:rPr>
          <w:spacing w:val="1"/>
        </w:rPr>
        <w:t xml:space="preserve"> </w:t>
      </w:r>
      <w:r>
        <w:t>деятельности</w:t>
      </w:r>
      <w:r>
        <w:rPr>
          <w:spacing w:val="1"/>
        </w:rPr>
        <w:t xml:space="preserve"> </w:t>
      </w:r>
      <w:r>
        <w:t>обучающегося</w:t>
      </w:r>
      <w:r>
        <w:rPr>
          <w:spacing w:val="1"/>
        </w:rPr>
        <w:t xml:space="preserve"> </w:t>
      </w:r>
      <w:r>
        <w:t>на</w:t>
      </w:r>
      <w:r>
        <w:rPr>
          <w:spacing w:val="1"/>
        </w:rPr>
        <w:t xml:space="preserve"> </w:t>
      </w:r>
      <w:r>
        <w:t>практике)</w:t>
      </w:r>
      <w:r>
        <w:rPr>
          <w:spacing w:val="1"/>
        </w:rPr>
        <w:t xml:space="preserve"> </w:t>
      </w:r>
      <w:r>
        <w:t>с</w:t>
      </w:r>
      <w:r>
        <w:rPr>
          <w:spacing w:val="1"/>
        </w:rPr>
        <w:t xml:space="preserve"> </w:t>
      </w:r>
      <w:r>
        <w:t>указанием</w:t>
      </w:r>
      <w:r>
        <w:rPr>
          <w:spacing w:val="1"/>
        </w:rPr>
        <w:t xml:space="preserve"> </w:t>
      </w:r>
      <w:r>
        <w:t>видов</w:t>
      </w:r>
      <w:r>
        <w:rPr>
          <w:spacing w:val="1"/>
        </w:rPr>
        <w:t xml:space="preserve"> </w:t>
      </w:r>
      <w:r>
        <w:t>работ,</w:t>
      </w:r>
      <w:r>
        <w:rPr>
          <w:spacing w:val="1"/>
        </w:rPr>
        <w:t xml:space="preserve"> </w:t>
      </w:r>
      <w:r>
        <w:t>выполненных</w:t>
      </w:r>
      <w:r>
        <w:rPr>
          <w:spacing w:val="1"/>
        </w:rPr>
        <w:t xml:space="preserve"> </w:t>
      </w:r>
      <w:r>
        <w:t>обучающимся</w:t>
      </w:r>
      <w:r>
        <w:rPr>
          <w:spacing w:val="1"/>
        </w:rPr>
        <w:t xml:space="preserve"> </w:t>
      </w:r>
      <w:r>
        <w:t>во</w:t>
      </w:r>
      <w:r>
        <w:rPr>
          <w:spacing w:val="1"/>
        </w:rPr>
        <w:t xml:space="preserve"> </w:t>
      </w:r>
      <w:r>
        <w:t>время</w:t>
      </w:r>
      <w:r>
        <w:rPr>
          <w:spacing w:val="1"/>
        </w:rPr>
        <w:t xml:space="preserve"> </w:t>
      </w:r>
      <w:r>
        <w:t>практики,</w:t>
      </w:r>
      <w:r>
        <w:rPr>
          <w:spacing w:val="1"/>
        </w:rPr>
        <w:t xml:space="preserve"> </w:t>
      </w:r>
      <w:r>
        <w:t>их</w:t>
      </w:r>
      <w:r>
        <w:rPr>
          <w:spacing w:val="1"/>
        </w:rPr>
        <w:t xml:space="preserve"> </w:t>
      </w:r>
      <w:r>
        <w:t>объема,</w:t>
      </w:r>
      <w:r>
        <w:rPr>
          <w:spacing w:val="1"/>
        </w:rPr>
        <w:t xml:space="preserve"> </w:t>
      </w:r>
      <w:r>
        <w:t>качества</w:t>
      </w:r>
      <w:r>
        <w:rPr>
          <w:spacing w:val="1"/>
        </w:rPr>
        <w:t xml:space="preserve"> </w:t>
      </w:r>
      <w:r>
        <w:t>выполнения</w:t>
      </w:r>
      <w:r>
        <w:rPr>
          <w:spacing w:val="1"/>
        </w:rPr>
        <w:t xml:space="preserve"> </w:t>
      </w:r>
      <w:r>
        <w:t>в</w:t>
      </w:r>
      <w:r>
        <w:rPr>
          <w:spacing w:val="1"/>
        </w:rPr>
        <w:t xml:space="preserve"> </w:t>
      </w:r>
      <w:r>
        <w:t>соответствии с технологией и (или) требованиями организации, в которой</w:t>
      </w:r>
      <w:r>
        <w:rPr>
          <w:spacing w:val="1"/>
        </w:rPr>
        <w:t xml:space="preserve"> </w:t>
      </w:r>
      <w:r>
        <w:t>проходила</w:t>
      </w:r>
      <w:r>
        <w:rPr>
          <w:spacing w:val="-4"/>
        </w:rPr>
        <w:t xml:space="preserve"> </w:t>
      </w:r>
      <w:r>
        <w:t>практика.</w:t>
      </w:r>
    </w:p>
    <w:p w:rsidR="003072AD" w:rsidRDefault="003072AD" w:rsidP="00507D96">
      <w:pPr>
        <w:pStyle w:val="2"/>
        <w:tabs>
          <w:tab w:val="left" w:pos="716"/>
        </w:tabs>
        <w:spacing w:before="189" w:line="276" w:lineRule="auto"/>
        <w:ind w:left="1166" w:right="1474"/>
      </w:pPr>
      <w:r>
        <w:t>Виды</w:t>
      </w:r>
      <w:r>
        <w:rPr>
          <w:spacing w:val="-5"/>
        </w:rPr>
        <w:t xml:space="preserve"> </w:t>
      </w:r>
      <w:r>
        <w:t>работ</w:t>
      </w:r>
      <w:r>
        <w:rPr>
          <w:spacing w:val="-3"/>
        </w:rPr>
        <w:t xml:space="preserve"> </w:t>
      </w:r>
      <w:r>
        <w:t>практики</w:t>
      </w:r>
      <w:r>
        <w:rPr>
          <w:spacing w:val="-4"/>
        </w:rPr>
        <w:t xml:space="preserve"> </w:t>
      </w:r>
      <w:r>
        <w:t>и</w:t>
      </w:r>
      <w:r>
        <w:rPr>
          <w:spacing w:val="-5"/>
        </w:rPr>
        <w:t xml:space="preserve"> </w:t>
      </w:r>
      <w:r>
        <w:t>проверяемые</w:t>
      </w:r>
      <w:r>
        <w:rPr>
          <w:spacing w:val="-3"/>
        </w:rPr>
        <w:t xml:space="preserve"> </w:t>
      </w:r>
      <w:r>
        <w:t>результаты</w:t>
      </w:r>
      <w:r>
        <w:rPr>
          <w:spacing w:val="-7"/>
        </w:rPr>
        <w:t xml:space="preserve"> </w:t>
      </w:r>
      <w:r>
        <w:t>обучения</w:t>
      </w:r>
      <w:r>
        <w:rPr>
          <w:spacing w:val="-5"/>
        </w:rPr>
        <w:t xml:space="preserve"> </w:t>
      </w:r>
      <w:r>
        <w:t>по</w:t>
      </w:r>
      <w:r>
        <w:rPr>
          <w:spacing w:val="-67"/>
        </w:rPr>
        <w:t xml:space="preserve"> </w:t>
      </w:r>
      <w:r>
        <w:t>профессиональному модулю</w:t>
      </w:r>
    </w:p>
    <w:p w:rsidR="003072AD" w:rsidRDefault="003072AD" w:rsidP="003072AD">
      <w:pPr>
        <w:pStyle w:val="a8"/>
        <w:spacing w:after="7" w:line="318" w:lineRule="exact"/>
        <w:ind w:left="0" w:right="622" w:firstLine="0"/>
        <w:jc w:val="right"/>
      </w:pPr>
      <w:r>
        <w:t>Таблица</w:t>
      </w:r>
      <w:r>
        <w:rPr>
          <w:spacing w:val="-1"/>
        </w:rPr>
        <w:t xml:space="preserve"> </w:t>
      </w:r>
      <w:r>
        <w:t>4</w:t>
      </w: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7"/>
        <w:gridCol w:w="3723"/>
        <w:gridCol w:w="2386"/>
      </w:tblGrid>
      <w:tr w:rsidR="003072AD" w:rsidTr="003072AD">
        <w:trPr>
          <w:trHeight w:val="1317"/>
        </w:trPr>
        <w:tc>
          <w:tcPr>
            <w:tcW w:w="3407" w:type="dxa"/>
          </w:tcPr>
          <w:p w:rsidR="003072AD" w:rsidRDefault="003072AD" w:rsidP="003072AD">
            <w:pPr>
              <w:pStyle w:val="TableParagraph"/>
              <w:ind w:left="0"/>
              <w:rPr>
                <w:sz w:val="26"/>
              </w:rPr>
            </w:pPr>
          </w:p>
          <w:p w:rsidR="003072AD" w:rsidRDefault="003072AD" w:rsidP="003072AD">
            <w:pPr>
              <w:pStyle w:val="TableParagraph"/>
              <w:spacing w:before="218"/>
              <w:ind w:left="235"/>
              <w:rPr>
                <w:b/>
                <w:sz w:val="24"/>
              </w:rPr>
            </w:pPr>
            <w:r>
              <w:rPr>
                <w:b/>
                <w:sz w:val="24"/>
              </w:rPr>
              <w:t>Иметь</w:t>
            </w:r>
            <w:r>
              <w:rPr>
                <w:b/>
                <w:spacing w:val="-3"/>
                <w:sz w:val="24"/>
              </w:rPr>
              <w:t xml:space="preserve"> </w:t>
            </w:r>
            <w:r>
              <w:rPr>
                <w:b/>
                <w:sz w:val="24"/>
              </w:rPr>
              <w:t>практический</w:t>
            </w:r>
            <w:r>
              <w:rPr>
                <w:b/>
                <w:spacing w:val="-4"/>
                <w:sz w:val="24"/>
              </w:rPr>
              <w:t xml:space="preserve"> </w:t>
            </w:r>
            <w:r>
              <w:rPr>
                <w:b/>
                <w:sz w:val="24"/>
              </w:rPr>
              <w:t>опыт</w:t>
            </w:r>
          </w:p>
        </w:tc>
        <w:tc>
          <w:tcPr>
            <w:tcW w:w="3723" w:type="dxa"/>
          </w:tcPr>
          <w:p w:rsidR="003072AD" w:rsidRPr="003072AD" w:rsidRDefault="003072AD" w:rsidP="003072AD">
            <w:pPr>
              <w:pStyle w:val="TableParagraph"/>
              <w:spacing w:before="104"/>
              <w:ind w:left="136" w:right="133"/>
              <w:jc w:val="center"/>
              <w:rPr>
                <w:b/>
                <w:sz w:val="24"/>
                <w:lang w:val="ru-RU"/>
              </w:rPr>
            </w:pPr>
            <w:r w:rsidRPr="003072AD">
              <w:rPr>
                <w:b/>
                <w:sz w:val="24"/>
                <w:lang w:val="ru-RU"/>
              </w:rPr>
              <w:t>Виды</w:t>
            </w:r>
            <w:r w:rsidRPr="003072AD">
              <w:rPr>
                <w:b/>
                <w:spacing w:val="-4"/>
                <w:sz w:val="24"/>
                <w:lang w:val="ru-RU"/>
              </w:rPr>
              <w:t xml:space="preserve"> </w:t>
            </w:r>
            <w:r w:rsidRPr="003072AD">
              <w:rPr>
                <w:b/>
                <w:sz w:val="24"/>
                <w:lang w:val="ru-RU"/>
              </w:rPr>
              <w:t>и</w:t>
            </w:r>
            <w:r w:rsidRPr="003072AD">
              <w:rPr>
                <w:b/>
                <w:spacing w:val="-4"/>
                <w:sz w:val="24"/>
                <w:lang w:val="ru-RU"/>
              </w:rPr>
              <w:t xml:space="preserve"> </w:t>
            </w:r>
            <w:r w:rsidRPr="003072AD">
              <w:rPr>
                <w:b/>
                <w:sz w:val="24"/>
                <w:lang w:val="ru-RU"/>
              </w:rPr>
              <w:t>объем</w:t>
            </w:r>
            <w:r w:rsidRPr="003072AD">
              <w:rPr>
                <w:b/>
                <w:spacing w:val="-4"/>
                <w:sz w:val="24"/>
                <w:lang w:val="ru-RU"/>
              </w:rPr>
              <w:t xml:space="preserve"> </w:t>
            </w:r>
            <w:r w:rsidRPr="003072AD">
              <w:rPr>
                <w:b/>
                <w:sz w:val="24"/>
                <w:lang w:val="ru-RU"/>
              </w:rPr>
              <w:t>работ</w:t>
            </w:r>
            <w:r w:rsidRPr="003072AD">
              <w:rPr>
                <w:b/>
                <w:spacing w:val="-3"/>
                <w:sz w:val="24"/>
                <w:lang w:val="ru-RU"/>
              </w:rPr>
              <w:t xml:space="preserve"> </w:t>
            </w:r>
            <w:r w:rsidRPr="003072AD">
              <w:rPr>
                <w:b/>
                <w:sz w:val="24"/>
                <w:lang w:val="ru-RU"/>
              </w:rPr>
              <w:t>на</w:t>
            </w:r>
            <w:r w:rsidRPr="003072AD">
              <w:rPr>
                <w:b/>
                <w:spacing w:val="-4"/>
                <w:sz w:val="24"/>
                <w:lang w:val="ru-RU"/>
              </w:rPr>
              <w:t xml:space="preserve"> </w:t>
            </w:r>
            <w:r w:rsidRPr="003072AD">
              <w:rPr>
                <w:b/>
                <w:sz w:val="24"/>
                <w:lang w:val="ru-RU"/>
              </w:rPr>
              <w:t>учебной</w:t>
            </w:r>
            <w:r w:rsidRPr="003072AD">
              <w:rPr>
                <w:b/>
                <w:spacing w:val="-57"/>
                <w:sz w:val="24"/>
                <w:lang w:val="ru-RU"/>
              </w:rPr>
              <w:t xml:space="preserve"> </w:t>
            </w:r>
            <w:r w:rsidRPr="003072AD">
              <w:rPr>
                <w:b/>
                <w:sz w:val="24"/>
                <w:lang w:val="ru-RU"/>
              </w:rPr>
              <w:t>практике, требования к их</w:t>
            </w:r>
            <w:r w:rsidRPr="003072AD">
              <w:rPr>
                <w:b/>
                <w:spacing w:val="1"/>
                <w:sz w:val="24"/>
                <w:lang w:val="ru-RU"/>
              </w:rPr>
              <w:t xml:space="preserve"> </w:t>
            </w:r>
            <w:r w:rsidRPr="003072AD">
              <w:rPr>
                <w:b/>
                <w:sz w:val="24"/>
                <w:lang w:val="ru-RU"/>
              </w:rPr>
              <w:t>выполнению и/ или условия</w:t>
            </w:r>
            <w:r w:rsidRPr="003072AD">
              <w:rPr>
                <w:b/>
                <w:spacing w:val="1"/>
                <w:sz w:val="24"/>
                <w:lang w:val="ru-RU"/>
              </w:rPr>
              <w:t xml:space="preserve"> </w:t>
            </w:r>
            <w:r w:rsidRPr="003072AD">
              <w:rPr>
                <w:b/>
                <w:sz w:val="24"/>
                <w:lang w:val="ru-RU"/>
              </w:rPr>
              <w:t>выполнения</w:t>
            </w:r>
          </w:p>
        </w:tc>
        <w:tc>
          <w:tcPr>
            <w:tcW w:w="2386" w:type="dxa"/>
          </w:tcPr>
          <w:p w:rsidR="003072AD" w:rsidRPr="003072AD" w:rsidRDefault="003072AD" w:rsidP="003072AD">
            <w:pPr>
              <w:pStyle w:val="TableParagraph"/>
              <w:spacing w:before="104"/>
              <w:ind w:left="177" w:right="164" w:hanging="3"/>
              <w:jc w:val="center"/>
              <w:rPr>
                <w:b/>
                <w:sz w:val="24"/>
                <w:lang w:val="ru-RU"/>
              </w:rPr>
            </w:pPr>
            <w:r w:rsidRPr="003072AD">
              <w:rPr>
                <w:b/>
                <w:sz w:val="24"/>
                <w:lang w:val="ru-RU"/>
              </w:rPr>
              <w:t>Документ,</w:t>
            </w:r>
            <w:r w:rsidRPr="003072AD">
              <w:rPr>
                <w:b/>
                <w:spacing w:val="1"/>
                <w:sz w:val="24"/>
                <w:lang w:val="ru-RU"/>
              </w:rPr>
              <w:t xml:space="preserve"> </w:t>
            </w:r>
            <w:r w:rsidRPr="003072AD">
              <w:rPr>
                <w:b/>
                <w:sz w:val="24"/>
                <w:lang w:val="ru-RU"/>
              </w:rPr>
              <w:t>подтверждающий</w:t>
            </w:r>
            <w:r w:rsidRPr="003072AD">
              <w:rPr>
                <w:b/>
                <w:spacing w:val="1"/>
                <w:sz w:val="24"/>
                <w:lang w:val="ru-RU"/>
              </w:rPr>
              <w:t xml:space="preserve"> </w:t>
            </w:r>
            <w:r w:rsidRPr="003072AD">
              <w:rPr>
                <w:b/>
                <w:sz w:val="24"/>
                <w:lang w:val="ru-RU"/>
              </w:rPr>
              <w:t>качество</w:t>
            </w:r>
            <w:r w:rsidRPr="003072AD">
              <w:rPr>
                <w:b/>
                <w:spacing w:val="1"/>
                <w:sz w:val="24"/>
                <w:lang w:val="ru-RU"/>
              </w:rPr>
              <w:t xml:space="preserve"> </w:t>
            </w:r>
            <w:r w:rsidRPr="003072AD">
              <w:rPr>
                <w:b/>
                <w:sz w:val="24"/>
                <w:lang w:val="ru-RU"/>
              </w:rPr>
              <w:t>выполнения</w:t>
            </w:r>
            <w:r w:rsidRPr="003072AD">
              <w:rPr>
                <w:b/>
                <w:spacing w:val="-14"/>
                <w:sz w:val="24"/>
                <w:lang w:val="ru-RU"/>
              </w:rPr>
              <w:t xml:space="preserve"> </w:t>
            </w:r>
            <w:r w:rsidRPr="003072AD">
              <w:rPr>
                <w:b/>
                <w:sz w:val="24"/>
                <w:lang w:val="ru-RU"/>
              </w:rPr>
              <w:t>работ</w:t>
            </w:r>
          </w:p>
        </w:tc>
      </w:tr>
      <w:tr w:rsidR="003072AD" w:rsidTr="003072AD">
        <w:trPr>
          <w:trHeight w:val="284"/>
        </w:trPr>
        <w:tc>
          <w:tcPr>
            <w:tcW w:w="3407" w:type="dxa"/>
            <w:tcBorders>
              <w:bottom w:val="nil"/>
            </w:tcBorders>
          </w:tcPr>
          <w:p w:rsidR="003072AD" w:rsidRDefault="003072AD" w:rsidP="003072AD">
            <w:pPr>
              <w:pStyle w:val="TableParagraph"/>
              <w:spacing w:line="265" w:lineRule="exact"/>
              <w:ind w:left="96"/>
              <w:rPr>
                <w:sz w:val="24"/>
              </w:rPr>
            </w:pPr>
            <w:r>
              <w:rPr>
                <w:rFonts w:ascii="SimSun" w:hAnsi="SimSun"/>
                <w:spacing w:val="-1"/>
                <w:sz w:val="24"/>
              </w:rPr>
              <w:t>-</w:t>
            </w:r>
            <w:r>
              <w:rPr>
                <w:rFonts w:ascii="SimSun" w:hAnsi="SimSun"/>
                <w:spacing w:val="-49"/>
                <w:sz w:val="24"/>
              </w:rPr>
              <w:t xml:space="preserve"> </w:t>
            </w:r>
            <w:r>
              <w:rPr>
                <w:spacing w:val="-1"/>
                <w:sz w:val="24"/>
              </w:rPr>
              <w:t>проектирование</w:t>
            </w:r>
          </w:p>
        </w:tc>
        <w:tc>
          <w:tcPr>
            <w:tcW w:w="3723" w:type="dxa"/>
            <w:tcBorders>
              <w:bottom w:val="nil"/>
            </w:tcBorders>
          </w:tcPr>
          <w:p w:rsidR="003072AD" w:rsidRDefault="003072AD" w:rsidP="003072AD">
            <w:pPr>
              <w:pStyle w:val="TableParagraph"/>
              <w:spacing w:line="265" w:lineRule="exact"/>
              <w:rPr>
                <w:sz w:val="24"/>
              </w:rPr>
            </w:pPr>
            <w:r>
              <w:rPr>
                <w:sz w:val="24"/>
              </w:rPr>
              <w:t>-</w:t>
            </w:r>
            <w:r>
              <w:rPr>
                <w:spacing w:val="50"/>
                <w:sz w:val="24"/>
              </w:rPr>
              <w:t xml:space="preserve"> </w:t>
            </w:r>
            <w:r>
              <w:rPr>
                <w:sz w:val="24"/>
              </w:rPr>
              <w:t>установка</w:t>
            </w:r>
            <w:r>
              <w:rPr>
                <w:spacing w:val="49"/>
                <w:sz w:val="24"/>
              </w:rPr>
              <w:t xml:space="preserve"> </w:t>
            </w:r>
            <w:r>
              <w:rPr>
                <w:sz w:val="24"/>
              </w:rPr>
              <w:t>и</w:t>
            </w:r>
            <w:r>
              <w:rPr>
                <w:spacing w:val="52"/>
                <w:sz w:val="24"/>
              </w:rPr>
              <w:t xml:space="preserve"> </w:t>
            </w:r>
            <w:r>
              <w:rPr>
                <w:sz w:val="24"/>
              </w:rPr>
              <w:t>настройка</w:t>
            </w:r>
            <w:r>
              <w:rPr>
                <w:spacing w:val="48"/>
                <w:sz w:val="24"/>
              </w:rPr>
              <w:t xml:space="preserve"> </w:t>
            </w:r>
            <w:r>
              <w:rPr>
                <w:sz w:val="24"/>
              </w:rPr>
              <w:t>сетевой</w:t>
            </w:r>
          </w:p>
        </w:tc>
        <w:tc>
          <w:tcPr>
            <w:tcW w:w="2386" w:type="dxa"/>
            <w:tcBorders>
              <w:bottom w:val="nil"/>
            </w:tcBorders>
          </w:tcPr>
          <w:p w:rsidR="003072AD" w:rsidRDefault="003072AD" w:rsidP="003072AD">
            <w:pPr>
              <w:pStyle w:val="TableParagraph"/>
              <w:spacing w:line="265" w:lineRule="exact"/>
              <w:rPr>
                <w:sz w:val="24"/>
              </w:rPr>
            </w:pPr>
            <w:r>
              <w:rPr>
                <w:sz w:val="24"/>
              </w:rPr>
              <w:t>Аттестационный</w:t>
            </w:r>
          </w:p>
        </w:tc>
      </w:tr>
      <w:tr w:rsidR="003072AD" w:rsidTr="003072AD">
        <w:trPr>
          <w:trHeight w:val="274"/>
        </w:trPr>
        <w:tc>
          <w:tcPr>
            <w:tcW w:w="3407" w:type="dxa"/>
            <w:tcBorders>
              <w:top w:val="nil"/>
              <w:bottom w:val="nil"/>
            </w:tcBorders>
          </w:tcPr>
          <w:p w:rsidR="003072AD" w:rsidRDefault="003072AD" w:rsidP="003072AD">
            <w:pPr>
              <w:pStyle w:val="TableParagraph"/>
              <w:tabs>
                <w:tab w:val="left" w:pos="1834"/>
              </w:tabs>
              <w:spacing w:before="2" w:line="253" w:lineRule="exact"/>
              <w:ind w:left="0" w:right="98"/>
              <w:jc w:val="right"/>
              <w:rPr>
                <w:sz w:val="24"/>
              </w:rPr>
            </w:pPr>
            <w:r>
              <w:rPr>
                <w:sz w:val="24"/>
              </w:rPr>
              <w:t>архитектуры</w:t>
            </w:r>
            <w:r>
              <w:rPr>
                <w:sz w:val="24"/>
              </w:rPr>
              <w:tab/>
              <w:t>локальной</w:t>
            </w:r>
          </w:p>
        </w:tc>
        <w:tc>
          <w:tcPr>
            <w:tcW w:w="3723" w:type="dxa"/>
            <w:tcBorders>
              <w:top w:val="nil"/>
              <w:bottom w:val="nil"/>
            </w:tcBorders>
          </w:tcPr>
          <w:p w:rsidR="003072AD" w:rsidRDefault="003072AD" w:rsidP="003072AD">
            <w:pPr>
              <w:pStyle w:val="TableParagraph"/>
              <w:spacing w:line="255" w:lineRule="exact"/>
              <w:rPr>
                <w:sz w:val="24"/>
              </w:rPr>
            </w:pPr>
            <w:r>
              <w:rPr>
                <w:sz w:val="24"/>
              </w:rPr>
              <w:t>карты;</w:t>
            </w:r>
          </w:p>
        </w:tc>
        <w:tc>
          <w:tcPr>
            <w:tcW w:w="2386" w:type="dxa"/>
            <w:tcBorders>
              <w:top w:val="nil"/>
              <w:bottom w:val="nil"/>
            </w:tcBorders>
          </w:tcPr>
          <w:p w:rsidR="003072AD" w:rsidRDefault="003072AD" w:rsidP="003072AD">
            <w:pPr>
              <w:pStyle w:val="TableParagraph"/>
              <w:spacing w:line="255" w:lineRule="exact"/>
              <w:rPr>
                <w:sz w:val="24"/>
              </w:rPr>
            </w:pPr>
            <w:r>
              <w:rPr>
                <w:sz w:val="24"/>
              </w:rPr>
              <w:t>лист</w:t>
            </w:r>
            <w:r>
              <w:rPr>
                <w:spacing w:val="-2"/>
                <w:sz w:val="24"/>
              </w:rPr>
              <w:t xml:space="preserve"> </w:t>
            </w:r>
            <w:r>
              <w:rPr>
                <w:sz w:val="24"/>
              </w:rPr>
              <w:t>о</w:t>
            </w:r>
            <w:r>
              <w:rPr>
                <w:spacing w:val="-1"/>
                <w:sz w:val="24"/>
              </w:rPr>
              <w:t xml:space="preserve"> </w:t>
            </w:r>
            <w:r>
              <w:rPr>
                <w:sz w:val="24"/>
              </w:rPr>
              <w:t>прохождении</w:t>
            </w:r>
          </w:p>
        </w:tc>
      </w:tr>
      <w:tr w:rsidR="003072AD" w:rsidTr="003072AD">
        <w:trPr>
          <w:trHeight w:val="275"/>
        </w:trPr>
        <w:tc>
          <w:tcPr>
            <w:tcW w:w="3407" w:type="dxa"/>
            <w:tcBorders>
              <w:top w:val="nil"/>
              <w:bottom w:val="nil"/>
            </w:tcBorders>
          </w:tcPr>
          <w:p w:rsidR="003072AD" w:rsidRDefault="003072AD" w:rsidP="003072AD">
            <w:pPr>
              <w:pStyle w:val="TableParagraph"/>
              <w:tabs>
                <w:tab w:val="left" w:pos="740"/>
                <w:tab w:val="left" w:pos="1148"/>
                <w:tab w:val="left" w:pos="2800"/>
              </w:tabs>
              <w:spacing w:before="3" w:line="253" w:lineRule="exact"/>
              <w:ind w:left="0" w:right="96"/>
              <w:jc w:val="right"/>
              <w:rPr>
                <w:sz w:val="24"/>
              </w:rPr>
            </w:pPr>
            <w:r>
              <w:rPr>
                <w:sz w:val="24"/>
              </w:rPr>
              <w:t>сети</w:t>
            </w:r>
            <w:r>
              <w:rPr>
                <w:sz w:val="24"/>
              </w:rPr>
              <w:tab/>
              <w:t>в</w:t>
            </w:r>
            <w:r>
              <w:rPr>
                <w:sz w:val="24"/>
              </w:rPr>
              <w:tab/>
              <w:t>соответствии</w:t>
            </w:r>
            <w:r>
              <w:rPr>
                <w:sz w:val="24"/>
              </w:rPr>
              <w:tab/>
              <w:t>с</w:t>
            </w:r>
          </w:p>
        </w:tc>
        <w:tc>
          <w:tcPr>
            <w:tcW w:w="3723" w:type="dxa"/>
            <w:tcBorders>
              <w:top w:val="nil"/>
              <w:bottom w:val="nil"/>
            </w:tcBorders>
          </w:tcPr>
          <w:p w:rsidR="003072AD" w:rsidRDefault="003072AD" w:rsidP="003072AD">
            <w:pPr>
              <w:pStyle w:val="TableParagraph"/>
              <w:tabs>
                <w:tab w:val="left" w:pos="587"/>
                <w:tab w:val="left" w:pos="2026"/>
                <w:tab w:val="left" w:pos="3482"/>
              </w:tabs>
              <w:spacing w:line="256" w:lineRule="exact"/>
              <w:rPr>
                <w:sz w:val="24"/>
              </w:rPr>
            </w:pPr>
            <w:r>
              <w:rPr>
                <w:sz w:val="24"/>
              </w:rPr>
              <w:t>-</w:t>
            </w:r>
            <w:r>
              <w:rPr>
                <w:sz w:val="24"/>
              </w:rPr>
              <w:tab/>
              <w:t>настройка</w:t>
            </w:r>
            <w:r>
              <w:rPr>
                <w:sz w:val="24"/>
              </w:rPr>
              <w:tab/>
              <w:t>протокола</w:t>
            </w:r>
            <w:r>
              <w:rPr>
                <w:sz w:val="24"/>
              </w:rPr>
              <w:tab/>
              <w:t>и</w:t>
            </w:r>
          </w:p>
        </w:tc>
        <w:tc>
          <w:tcPr>
            <w:tcW w:w="2386" w:type="dxa"/>
            <w:tcBorders>
              <w:top w:val="nil"/>
              <w:bottom w:val="nil"/>
            </w:tcBorders>
          </w:tcPr>
          <w:p w:rsidR="003072AD" w:rsidRDefault="003072AD" w:rsidP="003072AD">
            <w:pPr>
              <w:pStyle w:val="TableParagraph"/>
              <w:spacing w:line="256" w:lineRule="exact"/>
              <w:rPr>
                <w:sz w:val="24"/>
              </w:rPr>
            </w:pPr>
            <w:r>
              <w:rPr>
                <w:sz w:val="24"/>
              </w:rPr>
              <w:t>практики.</w:t>
            </w:r>
          </w:p>
        </w:tc>
      </w:tr>
      <w:tr w:rsidR="003072AD" w:rsidTr="003072AD">
        <w:trPr>
          <w:trHeight w:val="276"/>
        </w:trPr>
        <w:tc>
          <w:tcPr>
            <w:tcW w:w="3407" w:type="dxa"/>
            <w:tcBorders>
              <w:top w:val="nil"/>
              <w:bottom w:val="nil"/>
            </w:tcBorders>
          </w:tcPr>
          <w:p w:rsidR="003072AD" w:rsidRDefault="003072AD" w:rsidP="003072AD">
            <w:pPr>
              <w:pStyle w:val="TableParagraph"/>
              <w:tabs>
                <w:tab w:val="left" w:pos="2052"/>
              </w:tabs>
              <w:spacing w:before="3" w:line="253" w:lineRule="exact"/>
              <w:ind w:left="0" w:right="99"/>
              <w:jc w:val="right"/>
              <w:rPr>
                <w:sz w:val="24"/>
              </w:rPr>
            </w:pPr>
            <w:r>
              <w:rPr>
                <w:sz w:val="24"/>
              </w:rPr>
              <w:t>поставленной</w:t>
            </w:r>
            <w:r>
              <w:rPr>
                <w:sz w:val="24"/>
              </w:rPr>
              <w:tab/>
              <w:t>задачей;</w:t>
            </w:r>
          </w:p>
        </w:tc>
        <w:tc>
          <w:tcPr>
            <w:tcW w:w="3723" w:type="dxa"/>
            <w:tcBorders>
              <w:top w:val="nil"/>
              <w:bottom w:val="nil"/>
            </w:tcBorders>
          </w:tcPr>
          <w:p w:rsidR="003072AD" w:rsidRDefault="003072AD" w:rsidP="003072AD">
            <w:pPr>
              <w:pStyle w:val="TableParagraph"/>
              <w:spacing w:line="256" w:lineRule="exact"/>
              <w:rPr>
                <w:sz w:val="24"/>
              </w:rPr>
            </w:pPr>
            <w:r>
              <w:rPr>
                <w:sz w:val="24"/>
              </w:rPr>
              <w:t>фильтрации</w:t>
            </w:r>
            <w:r>
              <w:rPr>
                <w:spacing w:val="-3"/>
                <w:sz w:val="24"/>
              </w:rPr>
              <w:t xml:space="preserve"> </w:t>
            </w:r>
            <w:r>
              <w:rPr>
                <w:sz w:val="24"/>
              </w:rPr>
              <w:t>TCP/IP;</w:t>
            </w:r>
          </w:p>
        </w:tc>
        <w:tc>
          <w:tcPr>
            <w:tcW w:w="2386" w:type="dxa"/>
            <w:tcBorders>
              <w:top w:val="nil"/>
              <w:bottom w:val="nil"/>
            </w:tcBorders>
          </w:tcPr>
          <w:p w:rsidR="003072AD" w:rsidRDefault="003072AD" w:rsidP="003072AD">
            <w:pPr>
              <w:pStyle w:val="TableParagraph"/>
              <w:ind w:left="0"/>
              <w:rPr>
                <w:sz w:val="20"/>
              </w:rPr>
            </w:pPr>
          </w:p>
        </w:tc>
      </w:tr>
      <w:tr w:rsidR="003072AD" w:rsidTr="003072AD">
        <w:trPr>
          <w:trHeight w:val="276"/>
        </w:trPr>
        <w:tc>
          <w:tcPr>
            <w:tcW w:w="3407" w:type="dxa"/>
            <w:tcBorders>
              <w:top w:val="nil"/>
              <w:bottom w:val="nil"/>
            </w:tcBorders>
          </w:tcPr>
          <w:p w:rsidR="003072AD" w:rsidRDefault="003072AD" w:rsidP="003072AD">
            <w:pPr>
              <w:pStyle w:val="TableParagraph"/>
              <w:tabs>
                <w:tab w:val="left" w:pos="1378"/>
                <w:tab w:val="left" w:pos="1843"/>
              </w:tabs>
              <w:spacing w:before="3" w:line="253" w:lineRule="exact"/>
              <w:ind w:left="0" w:right="98"/>
              <w:jc w:val="right"/>
              <w:rPr>
                <w:sz w:val="24"/>
              </w:rPr>
            </w:pPr>
            <w:r>
              <w:rPr>
                <w:sz w:val="24"/>
              </w:rPr>
              <w:t>установки</w:t>
            </w:r>
            <w:r>
              <w:rPr>
                <w:sz w:val="24"/>
              </w:rPr>
              <w:tab/>
              <w:t>и</w:t>
            </w:r>
            <w:r>
              <w:rPr>
                <w:sz w:val="24"/>
              </w:rPr>
              <w:tab/>
              <w:t>настройки</w:t>
            </w:r>
          </w:p>
        </w:tc>
        <w:tc>
          <w:tcPr>
            <w:tcW w:w="3723" w:type="dxa"/>
            <w:tcBorders>
              <w:top w:val="nil"/>
              <w:bottom w:val="nil"/>
            </w:tcBorders>
          </w:tcPr>
          <w:p w:rsidR="003072AD" w:rsidRDefault="003072AD" w:rsidP="003072AD">
            <w:pPr>
              <w:pStyle w:val="TableParagraph"/>
              <w:spacing w:line="256" w:lineRule="exact"/>
              <w:rPr>
                <w:sz w:val="24"/>
              </w:rPr>
            </w:pPr>
            <w:r>
              <w:rPr>
                <w:sz w:val="24"/>
              </w:rPr>
              <w:t>-</w:t>
            </w:r>
            <w:r>
              <w:rPr>
                <w:spacing w:val="16"/>
                <w:sz w:val="24"/>
              </w:rPr>
              <w:t xml:space="preserve"> </w:t>
            </w:r>
            <w:r>
              <w:rPr>
                <w:sz w:val="24"/>
              </w:rPr>
              <w:t>выполнение</w:t>
            </w:r>
            <w:r>
              <w:rPr>
                <w:spacing w:val="17"/>
                <w:sz w:val="24"/>
              </w:rPr>
              <w:t xml:space="preserve"> </w:t>
            </w:r>
            <w:r>
              <w:rPr>
                <w:sz w:val="24"/>
              </w:rPr>
              <w:t>монтажных</w:t>
            </w:r>
            <w:r>
              <w:rPr>
                <w:spacing w:val="18"/>
                <w:sz w:val="24"/>
              </w:rPr>
              <w:t xml:space="preserve"> </w:t>
            </w:r>
            <w:r>
              <w:rPr>
                <w:sz w:val="24"/>
              </w:rPr>
              <w:t>работ</w:t>
            </w:r>
            <w:r>
              <w:rPr>
                <w:spacing w:val="18"/>
                <w:sz w:val="24"/>
              </w:rPr>
              <w:t xml:space="preserve"> </w:t>
            </w:r>
            <w:r>
              <w:rPr>
                <w:sz w:val="24"/>
              </w:rPr>
              <w:t>с</w:t>
            </w:r>
          </w:p>
        </w:tc>
        <w:tc>
          <w:tcPr>
            <w:tcW w:w="2386" w:type="dxa"/>
            <w:tcBorders>
              <w:top w:val="nil"/>
              <w:bottom w:val="nil"/>
            </w:tcBorders>
          </w:tcPr>
          <w:p w:rsidR="003072AD" w:rsidRDefault="003072AD" w:rsidP="003072AD">
            <w:pPr>
              <w:pStyle w:val="TableParagraph"/>
              <w:ind w:left="0"/>
              <w:rPr>
                <w:sz w:val="20"/>
              </w:rPr>
            </w:pPr>
          </w:p>
        </w:tc>
      </w:tr>
      <w:tr w:rsidR="003072AD" w:rsidTr="003072AD">
        <w:trPr>
          <w:trHeight w:val="276"/>
        </w:trPr>
        <w:tc>
          <w:tcPr>
            <w:tcW w:w="3407" w:type="dxa"/>
            <w:tcBorders>
              <w:top w:val="nil"/>
              <w:bottom w:val="nil"/>
            </w:tcBorders>
          </w:tcPr>
          <w:p w:rsidR="003072AD" w:rsidRDefault="003072AD" w:rsidP="003072AD">
            <w:pPr>
              <w:pStyle w:val="TableParagraph"/>
              <w:tabs>
                <w:tab w:val="left" w:pos="1206"/>
                <w:tab w:val="left" w:pos="2777"/>
              </w:tabs>
              <w:spacing w:before="3" w:line="253" w:lineRule="exact"/>
              <w:ind w:left="0" w:right="97"/>
              <w:jc w:val="right"/>
              <w:rPr>
                <w:sz w:val="24"/>
              </w:rPr>
            </w:pPr>
            <w:r>
              <w:rPr>
                <w:sz w:val="24"/>
              </w:rPr>
              <w:t>сетевых</w:t>
            </w:r>
            <w:r>
              <w:rPr>
                <w:sz w:val="24"/>
              </w:rPr>
              <w:tab/>
              <w:t>протоколов</w:t>
            </w:r>
            <w:r>
              <w:rPr>
                <w:sz w:val="24"/>
              </w:rPr>
              <w:tab/>
              <w:t>и</w:t>
            </w:r>
          </w:p>
        </w:tc>
        <w:tc>
          <w:tcPr>
            <w:tcW w:w="3723" w:type="dxa"/>
            <w:tcBorders>
              <w:top w:val="nil"/>
              <w:bottom w:val="nil"/>
            </w:tcBorders>
          </w:tcPr>
          <w:p w:rsidR="003072AD" w:rsidRDefault="003072AD" w:rsidP="003072AD">
            <w:pPr>
              <w:pStyle w:val="TableParagraph"/>
              <w:spacing w:line="256" w:lineRule="exact"/>
              <w:rPr>
                <w:sz w:val="24"/>
              </w:rPr>
            </w:pPr>
            <w:r>
              <w:rPr>
                <w:sz w:val="24"/>
              </w:rPr>
              <w:t>кабельными</w:t>
            </w:r>
            <w:r>
              <w:rPr>
                <w:spacing w:val="-3"/>
                <w:sz w:val="24"/>
              </w:rPr>
              <w:t xml:space="preserve"> </w:t>
            </w:r>
            <w:r>
              <w:rPr>
                <w:sz w:val="24"/>
              </w:rPr>
              <w:t>линиями;</w:t>
            </w:r>
          </w:p>
        </w:tc>
        <w:tc>
          <w:tcPr>
            <w:tcW w:w="2386" w:type="dxa"/>
            <w:tcBorders>
              <w:top w:val="nil"/>
              <w:bottom w:val="nil"/>
            </w:tcBorders>
          </w:tcPr>
          <w:p w:rsidR="003072AD" w:rsidRDefault="003072AD" w:rsidP="003072AD">
            <w:pPr>
              <w:pStyle w:val="TableParagraph"/>
              <w:ind w:left="0"/>
              <w:rPr>
                <w:sz w:val="20"/>
              </w:rPr>
            </w:pPr>
          </w:p>
        </w:tc>
      </w:tr>
      <w:tr w:rsidR="003072AD" w:rsidTr="003072AD">
        <w:trPr>
          <w:trHeight w:val="276"/>
        </w:trPr>
        <w:tc>
          <w:tcPr>
            <w:tcW w:w="3407" w:type="dxa"/>
            <w:tcBorders>
              <w:top w:val="nil"/>
              <w:bottom w:val="nil"/>
            </w:tcBorders>
          </w:tcPr>
          <w:p w:rsidR="003072AD" w:rsidRDefault="003072AD" w:rsidP="003072AD">
            <w:pPr>
              <w:pStyle w:val="TableParagraph"/>
              <w:tabs>
                <w:tab w:val="left" w:pos="1062"/>
                <w:tab w:val="left" w:pos="2788"/>
              </w:tabs>
              <w:spacing w:before="3" w:line="253" w:lineRule="exact"/>
              <w:ind w:left="0" w:right="101"/>
              <w:jc w:val="right"/>
              <w:rPr>
                <w:sz w:val="24"/>
              </w:rPr>
            </w:pPr>
            <w:r>
              <w:rPr>
                <w:sz w:val="24"/>
              </w:rPr>
              <w:t>сетевое</w:t>
            </w:r>
            <w:r>
              <w:rPr>
                <w:sz w:val="24"/>
              </w:rPr>
              <w:tab/>
              <w:t>оборудование</w:t>
            </w:r>
            <w:r>
              <w:rPr>
                <w:sz w:val="24"/>
              </w:rPr>
              <w:tab/>
              <w:t>в</w:t>
            </w:r>
          </w:p>
        </w:tc>
        <w:tc>
          <w:tcPr>
            <w:tcW w:w="3723" w:type="dxa"/>
            <w:tcBorders>
              <w:top w:val="nil"/>
              <w:bottom w:val="nil"/>
            </w:tcBorders>
          </w:tcPr>
          <w:p w:rsidR="003072AD" w:rsidRDefault="003072AD" w:rsidP="003072AD">
            <w:pPr>
              <w:pStyle w:val="TableParagraph"/>
              <w:spacing w:line="256" w:lineRule="exact"/>
              <w:rPr>
                <w:sz w:val="24"/>
              </w:rPr>
            </w:pPr>
            <w:r>
              <w:rPr>
                <w:sz w:val="24"/>
              </w:rPr>
              <w:t>-</w:t>
            </w:r>
            <w:r>
              <w:rPr>
                <w:spacing w:val="-4"/>
                <w:sz w:val="24"/>
              </w:rPr>
              <w:t xml:space="preserve"> </w:t>
            </w:r>
            <w:r>
              <w:rPr>
                <w:sz w:val="24"/>
              </w:rPr>
              <w:t>исследование</w:t>
            </w:r>
            <w:r>
              <w:rPr>
                <w:spacing w:val="-1"/>
                <w:sz w:val="24"/>
              </w:rPr>
              <w:t xml:space="preserve"> </w:t>
            </w:r>
            <w:r>
              <w:rPr>
                <w:sz w:val="24"/>
              </w:rPr>
              <w:t>IP-адресов;</w:t>
            </w:r>
          </w:p>
        </w:tc>
        <w:tc>
          <w:tcPr>
            <w:tcW w:w="2386" w:type="dxa"/>
            <w:tcBorders>
              <w:top w:val="nil"/>
              <w:bottom w:val="nil"/>
            </w:tcBorders>
          </w:tcPr>
          <w:p w:rsidR="003072AD" w:rsidRDefault="003072AD" w:rsidP="003072AD">
            <w:pPr>
              <w:pStyle w:val="TableParagraph"/>
              <w:ind w:left="0"/>
              <w:rPr>
                <w:sz w:val="20"/>
              </w:rPr>
            </w:pPr>
          </w:p>
        </w:tc>
      </w:tr>
      <w:tr w:rsidR="003072AD" w:rsidTr="003072AD">
        <w:trPr>
          <w:trHeight w:val="274"/>
        </w:trPr>
        <w:tc>
          <w:tcPr>
            <w:tcW w:w="3407" w:type="dxa"/>
            <w:tcBorders>
              <w:top w:val="nil"/>
              <w:bottom w:val="nil"/>
            </w:tcBorders>
          </w:tcPr>
          <w:p w:rsidR="003072AD" w:rsidRDefault="003072AD" w:rsidP="003072AD">
            <w:pPr>
              <w:pStyle w:val="TableParagraph"/>
              <w:spacing w:before="3" w:line="251" w:lineRule="exact"/>
              <w:ind w:left="0" w:right="98"/>
              <w:jc w:val="right"/>
              <w:rPr>
                <w:sz w:val="24"/>
              </w:rPr>
            </w:pPr>
            <w:r>
              <w:rPr>
                <w:sz w:val="24"/>
              </w:rPr>
              <w:t>соответствии</w:t>
            </w:r>
            <w:r>
              <w:rPr>
                <w:spacing w:val="3"/>
                <w:sz w:val="24"/>
              </w:rPr>
              <w:t xml:space="preserve"> </w:t>
            </w:r>
            <w:r>
              <w:rPr>
                <w:sz w:val="24"/>
              </w:rPr>
              <w:t>с</w:t>
            </w:r>
            <w:r>
              <w:rPr>
                <w:spacing w:val="60"/>
                <w:sz w:val="24"/>
              </w:rPr>
              <w:t xml:space="preserve"> </w:t>
            </w:r>
            <w:r>
              <w:rPr>
                <w:sz w:val="24"/>
              </w:rPr>
              <w:t>конкретной</w:t>
            </w:r>
          </w:p>
        </w:tc>
        <w:tc>
          <w:tcPr>
            <w:tcW w:w="3723" w:type="dxa"/>
            <w:tcBorders>
              <w:top w:val="nil"/>
              <w:bottom w:val="nil"/>
            </w:tcBorders>
          </w:tcPr>
          <w:p w:rsidR="003072AD" w:rsidRDefault="003072AD" w:rsidP="003072AD">
            <w:pPr>
              <w:pStyle w:val="TableParagraph"/>
              <w:spacing w:line="255" w:lineRule="exact"/>
              <w:rPr>
                <w:sz w:val="24"/>
              </w:rPr>
            </w:pPr>
            <w:r>
              <w:rPr>
                <w:sz w:val="24"/>
              </w:rPr>
              <w:t>определение</w:t>
            </w:r>
            <w:r>
              <w:rPr>
                <w:spacing w:val="40"/>
                <w:sz w:val="24"/>
              </w:rPr>
              <w:t xml:space="preserve"> </w:t>
            </w:r>
            <w:r>
              <w:rPr>
                <w:sz w:val="24"/>
              </w:rPr>
              <w:t>сетевых</w:t>
            </w:r>
            <w:r>
              <w:rPr>
                <w:spacing w:val="44"/>
                <w:sz w:val="24"/>
              </w:rPr>
              <w:t xml:space="preserve"> </w:t>
            </w:r>
            <w:r>
              <w:rPr>
                <w:sz w:val="24"/>
              </w:rPr>
              <w:t>параметров</w:t>
            </w:r>
          </w:p>
        </w:tc>
        <w:tc>
          <w:tcPr>
            <w:tcW w:w="2386" w:type="dxa"/>
            <w:tcBorders>
              <w:top w:val="nil"/>
              <w:bottom w:val="nil"/>
            </w:tcBorders>
          </w:tcPr>
          <w:p w:rsidR="003072AD" w:rsidRDefault="003072AD" w:rsidP="003072AD">
            <w:pPr>
              <w:pStyle w:val="TableParagraph"/>
              <w:ind w:left="0"/>
              <w:rPr>
                <w:sz w:val="20"/>
              </w:rPr>
            </w:pPr>
          </w:p>
        </w:tc>
      </w:tr>
      <w:tr w:rsidR="003072AD" w:rsidTr="003072AD">
        <w:trPr>
          <w:trHeight w:val="542"/>
        </w:trPr>
        <w:tc>
          <w:tcPr>
            <w:tcW w:w="3407" w:type="dxa"/>
            <w:tcBorders>
              <w:top w:val="nil"/>
              <w:bottom w:val="nil"/>
            </w:tcBorders>
          </w:tcPr>
          <w:p w:rsidR="003072AD" w:rsidRDefault="003072AD" w:rsidP="003072AD">
            <w:pPr>
              <w:pStyle w:val="TableParagraph"/>
              <w:spacing w:before="4"/>
              <w:ind w:left="391"/>
              <w:rPr>
                <w:sz w:val="24"/>
              </w:rPr>
            </w:pPr>
            <w:r>
              <w:rPr>
                <w:sz w:val="24"/>
              </w:rPr>
              <w:t>задачей;</w:t>
            </w:r>
          </w:p>
        </w:tc>
        <w:tc>
          <w:tcPr>
            <w:tcW w:w="3723" w:type="dxa"/>
            <w:tcBorders>
              <w:top w:val="nil"/>
              <w:bottom w:val="nil"/>
            </w:tcBorders>
          </w:tcPr>
          <w:p w:rsidR="003072AD" w:rsidRDefault="003072AD" w:rsidP="003072AD">
            <w:pPr>
              <w:pStyle w:val="TableParagraph"/>
              <w:spacing w:line="261" w:lineRule="exact"/>
              <w:rPr>
                <w:sz w:val="24"/>
              </w:rPr>
            </w:pPr>
            <w:r>
              <w:rPr>
                <w:sz w:val="24"/>
              </w:rPr>
              <w:t>компьютера;</w:t>
            </w:r>
          </w:p>
          <w:p w:rsidR="003072AD" w:rsidRDefault="003072AD" w:rsidP="003072AD">
            <w:pPr>
              <w:pStyle w:val="TableParagraph"/>
              <w:spacing w:line="261" w:lineRule="exact"/>
              <w:rPr>
                <w:sz w:val="24"/>
              </w:rPr>
            </w:pPr>
            <w:r>
              <w:rPr>
                <w:sz w:val="24"/>
              </w:rPr>
              <w:t>-</w:t>
            </w:r>
            <w:r>
              <w:rPr>
                <w:spacing w:val="-4"/>
                <w:sz w:val="24"/>
              </w:rPr>
              <w:t xml:space="preserve"> </w:t>
            </w:r>
            <w:r>
              <w:rPr>
                <w:sz w:val="24"/>
              </w:rPr>
              <w:t>расчет</w:t>
            </w:r>
            <w:r>
              <w:rPr>
                <w:spacing w:val="-2"/>
                <w:sz w:val="24"/>
              </w:rPr>
              <w:t xml:space="preserve"> </w:t>
            </w:r>
            <w:r>
              <w:rPr>
                <w:sz w:val="24"/>
              </w:rPr>
              <w:t>конфигурации</w:t>
            </w:r>
            <w:r>
              <w:rPr>
                <w:spacing w:val="-2"/>
                <w:sz w:val="24"/>
              </w:rPr>
              <w:t xml:space="preserve"> </w:t>
            </w:r>
            <w:r>
              <w:rPr>
                <w:sz w:val="24"/>
              </w:rPr>
              <w:t>сети;</w:t>
            </w:r>
          </w:p>
        </w:tc>
        <w:tc>
          <w:tcPr>
            <w:tcW w:w="2386" w:type="dxa"/>
            <w:tcBorders>
              <w:top w:val="nil"/>
              <w:bottom w:val="nil"/>
            </w:tcBorders>
          </w:tcPr>
          <w:p w:rsidR="003072AD" w:rsidRDefault="003072AD" w:rsidP="003072AD">
            <w:pPr>
              <w:pStyle w:val="TableParagraph"/>
              <w:ind w:left="0"/>
              <w:rPr>
                <w:sz w:val="24"/>
              </w:rPr>
            </w:pPr>
          </w:p>
        </w:tc>
      </w:tr>
      <w:tr w:rsidR="003072AD" w:rsidTr="003072AD">
        <w:trPr>
          <w:trHeight w:val="275"/>
        </w:trPr>
        <w:tc>
          <w:tcPr>
            <w:tcW w:w="3407" w:type="dxa"/>
            <w:tcBorders>
              <w:top w:val="nil"/>
              <w:bottom w:val="nil"/>
            </w:tcBorders>
          </w:tcPr>
          <w:p w:rsidR="003072AD" w:rsidRDefault="003072AD" w:rsidP="003072AD">
            <w:pPr>
              <w:pStyle w:val="TableParagraph"/>
              <w:ind w:left="0"/>
              <w:rPr>
                <w:sz w:val="20"/>
              </w:rPr>
            </w:pPr>
          </w:p>
        </w:tc>
        <w:tc>
          <w:tcPr>
            <w:tcW w:w="3723" w:type="dxa"/>
            <w:tcBorders>
              <w:top w:val="nil"/>
              <w:bottom w:val="nil"/>
            </w:tcBorders>
          </w:tcPr>
          <w:p w:rsidR="003072AD" w:rsidRDefault="003072AD" w:rsidP="003072AD">
            <w:pPr>
              <w:pStyle w:val="TableParagraph"/>
              <w:spacing w:line="256" w:lineRule="exact"/>
              <w:rPr>
                <w:sz w:val="24"/>
              </w:rPr>
            </w:pPr>
            <w:r>
              <w:rPr>
                <w:sz w:val="24"/>
              </w:rPr>
              <w:t>-</w:t>
            </w:r>
            <w:r>
              <w:rPr>
                <w:spacing w:val="27"/>
                <w:sz w:val="24"/>
              </w:rPr>
              <w:t xml:space="preserve"> </w:t>
            </w:r>
            <w:r>
              <w:rPr>
                <w:sz w:val="24"/>
              </w:rPr>
              <w:t>планирование</w:t>
            </w:r>
            <w:r>
              <w:rPr>
                <w:spacing w:val="27"/>
                <w:sz w:val="24"/>
              </w:rPr>
              <w:t xml:space="preserve"> </w:t>
            </w:r>
            <w:r>
              <w:rPr>
                <w:sz w:val="24"/>
              </w:rPr>
              <w:t>структуры</w:t>
            </w:r>
            <w:r>
              <w:rPr>
                <w:spacing w:val="28"/>
                <w:sz w:val="24"/>
              </w:rPr>
              <w:t xml:space="preserve"> </w:t>
            </w:r>
            <w:r>
              <w:rPr>
                <w:sz w:val="24"/>
              </w:rPr>
              <w:t>сети</w:t>
            </w:r>
            <w:r>
              <w:rPr>
                <w:spacing w:val="28"/>
                <w:sz w:val="24"/>
              </w:rPr>
              <w:t xml:space="preserve"> </w:t>
            </w:r>
            <w:r>
              <w:rPr>
                <w:sz w:val="24"/>
              </w:rPr>
              <w:t>с</w:t>
            </w:r>
          </w:p>
        </w:tc>
        <w:tc>
          <w:tcPr>
            <w:tcW w:w="2386" w:type="dxa"/>
            <w:tcBorders>
              <w:top w:val="nil"/>
              <w:bottom w:val="nil"/>
            </w:tcBorders>
          </w:tcPr>
          <w:p w:rsidR="003072AD" w:rsidRDefault="003072AD" w:rsidP="003072AD">
            <w:pPr>
              <w:pStyle w:val="TableParagraph"/>
              <w:ind w:left="0"/>
              <w:rPr>
                <w:sz w:val="20"/>
              </w:rPr>
            </w:pPr>
          </w:p>
        </w:tc>
      </w:tr>
      <w:tr w:rsidR="003072AD" w:rsidTr="003072AD">
        <w:trPr>
          <w:trHeight w:val="276"/>
        </w:trPr>
        <w:tc>
          <w:tcPr>
            <w:tcW w:w="3407" w:type="dxa"/>
            <w:tcBorders>
              <w:top w:val="nil"/>
              <w:bottom w:val="nil"/>
            </w:tcBorders>
          </w:tcPr>
          <w:p w:rsidR="003072AD" w:rsidRDefault="003072AD" w:rsidP="003072AD">
            <w:pPr>
              <w:pStyle w:val="TableParagraph"/>
              <w:ind w:left="0"/>
              <w:rPr>
                <w:sz w:val="20"/>
              </w:rPr>
            </w:pPr>
          </w:p>
        </w:tc>
        <w:tc>
          <w:tcPr>
            <w:tcW w:w="3723" w:type="dxa"/>
            <w:tcBorders>
              <w:top w:val="nil"/>
              <w:bottom w:val="nil"/>
            </w:tcBorders>
          </w:tcPr>
          <w:p w:rsidR="003072AD" w:rsidRDefault="003072AD" w:rsidP="003072AD">
            <w:pPr>
              <w:pStyle w:val="TableParagraph"/>
              <w:spacing w:line="256" w:lineRule="exact"/>
              <w:rPr>
                <w:sz w:val="24"/>
              </w:rPr>
            </w:pPr>
            <w:r>
              <w:rPr>
                <w:sz w:val="24"/>
              </w:rPr>
              <w:t>помощью</w:t>
            </w:r>
            <w:r>
              <w:rPr>
                <w:spacing w:val="14"/>
                <w:sz w:val="24"/>
              </w:rPr>
              <w:t xml:space="preserve"> </w:t>
            </w:r>
            <w:r>
              <w:rPr>
                <w:sz w:val="24"/>
              </w:rPr>
              <w:t>графа</w:t>
            </w:r>
            <w:r>
              <w:rPr>
                <w:spacing w:val="71"/>
                <w:sz w:val="24"/>
              </w:rPr>
              <w:t xml:space="preserve"> </w:t>
            </w:r>
            <w:r>
              <w:rPr>
                <w:sz w:val="24"/>
              </w:rPr>
              <w:t>с</w:t>
            </w:r>
            <w:r>
              <w:rPr>
                <w:spacing w:val="75"/>
                <w:sz w:val="24"/>
              </w:rPr>
              <w:t xml:space="preserve"> </w:t>
            </w:r>
            <w:r>
              <w:rPr>
                <w:sz w:val="24"/>
              </w:rPr>
              <w:t>оптимальным</w:t>
            </w:r>
          </w:p>
        </w:tc>
        <w:tc>
          <w:tcPr>
            <w:tcW w:w="2386" w:type="dxa"/>
            <w:tcBorders>
              <w:top w:val="nil"/>
              <w:bottom w:val="nil"/>
            </w:tcBorders>
          </w:tcPr>
          <w:p w:rsidR="003072AD" w:rsidRDefault="003072AD" w:rsidP="003072AD">
            <w:pPr>
              <w:pStyle w:val="TableParagraph"/>
              <w:ind w:left="0"/>
              <w:rPr>
                <w:sz w:val="20"/>
              </w:rPr>
            </w:pPr>
          </w:p>
        </w:tc>
      </w:tr>
      <w:tr w:rsidR="003072AD" w:rsidTr="003072AD">
        <w:trPr>
          <w:trHeight w:val="276"/>
        </w:trPr>
        <w:tc>
          <w:tcPr>
            <w:tcW w:w="3407" w:type="dxa"/>
            <w:tcBorders>
              <w:top w:val="nil"/>
              <w:bottom w:val="nil"/>
            </w:tcBorders>
          </w:tcPr>
          <w:p w:rsidR="003072AD" w:rsidRDefault="003072AD" w:rsidP="003072AD">
            <w:pPr>
              <w:pStyle w:val="TableParagraph"/>
              <w:ind w:left="0"/>
              <w:rPr>
                <w:sz w:val="20"/>
              </w:rPr>
            </w:pPr>
          </w:p>
        </w:tc>
        <w:tc>
          <w:tcPr>
            <w:tcW w:w="3723" w:type="dxa"/>
            <w:tcBorders>
              <w:top w:val="nil"/>
              <w:bottom w:val="nil"/>
            </w:tcBorders>
          </w:tcPr>
          <w:p w:rsidR="003072AD" w:rsidRDefault="003072AD" w:rsidP="003072AD">
            <w:pPr>
              <w:pStyle w:val="TableParagraph"/>
              <w:spacing w:line="256" w:lineRule="exact"/>
              <w:rPr>
                <w:sz w:val="24"/>
              </w:rPr>
            </w:pPr>
            <w:r>
              <w:rPr>
                <w:sz w:val="24"/>
              </w:rPr>
              <w:t>расположением</w:t>
            </w:r>
            <w:r>
              <w:rPr>
                <w:spacing w:val="-3"/>
                <w:sz w:val="24"/>
              </w:rPr>
              <w:t xml:space="preserve"> </w:t>
            </w:r>
            <w:r>
              <w:rPr>
                <w:sz w:val="24"/>
              </w:rPr>
              <w:t>узлов;</w:t>
            </w:r>
          </w:p>
        </w:tc>
        <w:tc>
          <w:tcPr>
            <w:tcW w:w="2386" w:type="dxa"/>
            <w:tcBorders>
              <w:top w:val="nil"/>
              <w:bottom w:val="nil"/>
            </w:tcBorders>
          </w:tcPr>
          <w:p w:rsidR="003072AD" w:rsidRDefault="003072AD" w:rsidP="003072AD">
            <w:pPr>
              <w:pStyle w:val="TableParagraph"/>
              <w:ind w:left="0"/>
              <w:rPr>
                <w:sz w:val="20"/>
              </w:rPr>
            </w:pPr>
          </w:p>
        </w:tc>
      </w:tr>
      <w:tr w:rsidR="003072AD" w:rsidTr="003072AD">
        <w:trPr>
          <w:trHeight w:val="275"/>
        </w:trPr>
        <w:tc>
          <w:tcPr>
            <w:tcW w:w="3407" w:type="dxa"/>
            <w:tcBorders>
              <w:top w:val="nil"/>
              <w:bottom w:val="nil"/>
            </w:tcBorders>
          </w:tcPr>
          <w:p w:rsidR="003072AD" w:rsidRDefault="003072AD" w:rsidP="003072AD">
            <w:pPr>
              <w:pStyle w:val="TableParagraph"/>
              <w:ind w:left="0"/>
              <w:rPr>
                <w:sz w:val="20"/>
              </w:rPr>
            </w:pPr>
          </w:p>
        </w:tc>
        <w:tc>
          <w:tcPr>
            <w:tcW w:w="3723" w:type="dxa"/>
            <w:tcBorders>
              <w:top w:val="nil"/>
              <w:bottom w:val="nil"/>
            </w:tcBorders>
          </w:tcPr>
          <w:p w:rsidR="003072AD" w:rsidRDefault="003072AD" w:rsidP="003072AD">
            <w:pPr>
              <w:pStyle w:val="TableParagraph"/>
              <w:tabs>
                <w:tab w:val="left" w:pos="431"/>
                <w:tab w:val="left" w:pos="2328"/>
              </w:tabs>
              <w:spacing w:line="256" w:lineRule="exact"/>
              <w:rPr>
                <w:sz w:val="24"/>
              </w:rPr>
            </w:pPr>
            <w:r>
              <w:rPr>
                <w:sz w:val="24"/>
              </w:rPr>
              <w:t>-</w:t>
            </w:r>
            <w:r>
              <w:rPr>
                <w:sz w:val="24"/>
              </w:rPr>
              <w:tab/>
              <w:t>проектирование</w:t>
            </w:r>
            <w:r>
              <w:rPr>
                <w:sz w:val="24"/>
              </w:rPr>
              <w:tab/>
              <w:t>«домашней»</w:t>
            </w:r>
          </w:p>
        </w:tc>
        <w:tc>
          <w:tcPr>
            <w:tcW w:w="2386" w:type="dxa"/>
            <w:tcBorders>
              <w:top w:val="nil"/>
              <w:bottom w:val="nil"/>
            </w:tcBorders>
          </w:tcPr>
          <w:p w:rsidR="003072AD" w:rsidRDefault="003072AD" w:rsidP="003072AD">
            <w:pPr>
              <w:pStyle w:val="TableParagraph"/>
              <w:ind w:left="0"/>
              <w:rPr>
                <w:sz w:val="20"/>
              </w:rPr>
            </w:pPr>
          </w:p>
        </w:tc>
      </w:tr>
      <w:tr w:rsidR="003072AD" w:rsidTr="003072AD">
        <w:trPr>
          <w:trHeight w:val="278"/>
        </w:trPr>
        <w:tc>
          <w:tcPr>
            <w:tcW w:w="3407" w:type="dxa"/>
            <w:tcBorders>
              <w:top w:val="nil"/>
            </w:tcBorders>
          </w:tcPr>
          <w:p w:rsidR="003072AD" w:rsidRDefault="003072AD" w:rsidP="003072AD">
            <w:pPr>
              <w:pStyle w:val="TableParagraph"/>
              <w:ind w:left="0"/>
              <w:rPr>
                <w:sz w:val="20"/>
              </w:rPr>
            </w:pPr>
          </w:p>
        </w:tc>
        <w:tc>
          <w:tcPr>
            <w:tcW w:w="3723" w:type="dxa"/>
            <w:tcBorders>
              <w:top w:val="nil"/>
            </w:tcBorders>
          </w:tcPr>
          <w:p w:rsidR="003072AD" w:rsidRDefault="003072AD" w:rsidP="003072AD">
            <w:pPr>
              <w:pStyle w:val="TableParagraph"/>
              <w:spacing w:line="259" w:lineRule="exact"/>
              <w:rPr>
                <w:sz w:val="24"/>
              </w:rPr>
            </w:pPr>
            <w:r>
              <w:rPr>
                <w:sz w:val="24"/>
              </w:rPr>
              <w:t>локальной</w:t>
            </w:r>
            <w:r>
              <w:rPr>
                <w:spacing w:val="-2"/>
                <w:sz w:val="24"/>
              </w:rPr>
              <w:t xml:space="preserve"> </w:t>
            </w:r>
            <w:r>
              <w:rPr>
                <w:sz w:val="24"/>
              </w:rPr>
              <w:t>сети.</w:t>
            </w:r>
          </w:p>
        </w:tc>
        <w:tc>
          <w:tcPr>
            <w:tcW w:w="2386" w:type="dxa"/>
            <w:tcBorders>
              <w:top w:val="nil"/>
              <w:bottom w:val="nil"/>
            </w:tcBorders>
          </w:tcPr>
          <w:p w:rsidR="003072AD" w:rsidRDefault="003072AD" w:rsidP="003072AD">
            <w:pPr>
              <w:pStyle w:val="TableParagraph"/>
              <w:ind w:left="0"/>
              <w:rPr>
                <w:sz w:val="20"/>
              </w:rPr>
            </w:pPr>
          </w:p>
        </w:tc>
      </w:tr>
      <w:tr w:rsidR="003072AD" w:rsidTr="003072AD">
        <w:trPr>
          <w:trHeight w:val="284"/>
        </w:trPr>
        <w:tc>
          <w:tcPr>
            <w:tcW w:w="3407" w:type="dxa"/>
            <w:tcBorders>
              <w:bottom w:val="nil"/>
            </w:tcBorders>
          </w:tcPr>
          <w:p w:rsidR="003072AD" w:rsidRDefault="003072AD" w:rsidP="003072AD">
            <w:pPr>
              <w:pStyle w:val="TableParagraph"/>
              <w:tabs>
                <w:tab w:val="left" w:pos="2061"/>
              </w:tabs>
              <w:spacing w:line="265" w:lineRule="exact"/>
              <w:ind w:left="96"/>
              <w:rPr>
                <w:sz w:val="24"/>
              </w:rPr>
            </w:pPr>
            <w:r>
              <w:rPr>
                <w:rFonts w:ascii="SimSun" w:hAnsi="SimSun"/>
                <w:spacing w:val="-1"/>
                <w:sz w:val="24"/>
              </w:rPr>
              <w:t>-</w:t>
            </w:r>
            <w:r>
              <w:rPr>
                <w:rFonts w:ascii="SimSun" w:hAnsi="SimSun"/>
                <w:spacing w:val="-52"/>
                <w:sz w:val="24"/>
              </w:rPr>
              <w:t xml:space="preserve"> </w:t>
            </w:r>
            <w:r>
              <w:rPr>
                <w:spacing w:val="-1"/>
                <w:sz w:val="24"/>
              </w:rPr>
              <w:t>выбора</w:t>
            </w:r>
            <w:r>
              <w:rPr>
                <w:spacing w:val="-1"/>
                <w:sz w:val="24"/>
              </w:rPr>
              <w:tab/>
            </w:r>
            <w:r>
              <w:rPr>
                <w:sz w:val="24"/>
              </w:rPr>
              <w:t>технологии,</w:t>
            </w:r>
          </w:p>
        </w:tc>
        <w:tc>
          <w:tcPr>
            <w:tcW w:w="3723" w:type="dxa"/>
            <w:tcBorders>
              <w:bottom w:val="nil"/>
            </w:tcBorders>
          </w:tcPr>
          <w:p w:rsidR="003072AD" w:rsidRDefault="003072AD" w:rsidP="003072AD">
            <w:pPr>
              <w:pStyle w:val="TableParagraph"/>
              <w:tabs>
                <w:tab w:val="left" w:pos="954"/>
                <w:tab w:val="left" w:pos="3015"/>
              </w:tabs>
              <w:spacing w:line="265" w:lineRule="exact"/>
              <w:rPr>
                <w:sz w:val="24"/>
              </w:rPr>
            </w:pPr>
            <w:r>
              <w:rPr>
                <w:sz w:val="24"/>
              </w:rPr>
              <w:t>-</w:t>
            </w:r>
            <w:r>
              <w:rPr>
                <w:sz w:val="24"/>
              </w:rPr>
              <w:tab/>
              <w:t>определение</w:t>
            </w:r>
            <w:r>
              <w:rPr>
                <w:sz w:val="24"/>
              </w:rPr>
              <w:tab/>
              <w:t>видов</w:t>
            </w:r>
          </w:p>
        </w:tc>
        <w:tc>
          <w:tcPr>
            <w:tcW w:w="2386" w:type="dxa"/>
            <w:tcBorders>
              <w:top w:val="nil"/>
              <w:bottom w:val="nil"/>
            </w:tcBorders>
          </w:tcPr>
          <w:p w:rsidR="003072AD" w:rsidRDefault="003072AD" w:rsidP="003072AD">
            <w:pPr>
              <w:pStyle w:val="TableParagraph"/>
              <w:ind w:left="0"/>
              <w:rPr>
                <w:sz w:val="20"/>
              </w:rPr>
            </w:pPr>
          </w:p>
        </w:tc>
      </w:tr>
      <w:tr w:rsidR="003072AD" w:rsidTr="003072AD">
        <w:trPr>
          <w:trHeight w:val="275"/>
        </w:trPr>
        <w:tc>
          <w:tcPr>
            <w:tcW w:w="3407" w:type="dxa"/>
            <w:tcBorders>
              <w:top w:val="nil"/>
              <w:bottom w:val="nil"/>
            </w:tcBorders>
          </w:tcPr>
          <w:p w:rsidR="003072AD" w:rsidRDefault="003072AD" w:rsidP="003072AD">
            <w:pPr>
              <w:pStyle w:val="TableParagraph"/>
              <w:spacing w:before="2" w:line="253" w:lineRule="exact"/>
              <w:ind w:left="0" w:right="101"/>
              <w:jc w:val="right"/>
              <w:rPr>
                <w:sz w:val="24"/>
              </w:rPr>
            </w:pPr>
            <w:r>
              <w:rPr>
                <w:sz w:val="24"/>
              </w:rPr>
              <w:t>инструментальных</w:t>
            </w:r>
            <w:r>
              <w:rPr>
                <w:spacing w:val="52"/>
                <w:sz w:val="24"/>
              </w:rPr>
              <w:t xml:space="preserve"> </w:t>
            </w:r>
            <w:r>
              <w:rPr>
                <w:sz w:val="24"/>
              </w:rPr>
              <w:t>средств</w:t>
            </w:r>
          </w:p>
        </w:tc>
        <w:tc>
          <w:tcPr>
            <w:tcW w:w="3723" w:type="dxa"/>
            <w:tcBorders>
              <w:top w:val="nil"/>
              <w:bottom w:val="nil"/>
            </w:tcBorders>
          </w:tcPr>
          <w:p w:rsidR="003072AD" w:rsidRDefault="003072AD" w:rsidP="003072AD">
            <w:pPr>
              <w:pStyle w:val="TableParagraph"/>
              <w:tabs>
                <w:tab w:val="left" w:pos="2736"/>
              </w:tabs>
              <w:spacing w:line="255" w:lineRule="exact"/>
              <w:rPr>
                <w:sz w:val="24"/>
              </w:rPr>
            </w:pPr>
            <w:r>
              <w:rPr>
                <w:sz w:val="24"/>
              </w:rPr>
              <w:t>необходимого</w:t>
            </w:r>
            <w:r>
              <w:rPr>
                <w:sz w:val="24"/>
              </w:rPr>
              <w:tab/>
              <w:t>сетевого</w:t>
            </w:r>
          </w:p>
        </w:tc>
        <w:tc>
          <w:tcPr>
            <w:tcW w:w="2386" w:type="dxa"/>
            <w:tcBorders>
              <w:top w:val="nil"/>
              <w:bottom w:val="nil"/>
            </w:tcBorders>
          </w:tcPr>
          <w:p w:rsidR="003072AD" w:rsidRDefault="003072AD" w:rsidP="003072AD">
            <w:pPr>
              <w:pStyle w:val="TableParagraph"/>
              <w:ind w:left="0"/>
              <w:rPr>
                <w:sz w:val="20"/>
              </w:rPr>
            </w:pPr>
          </w:p>
        </w:tc>
      </w:tr>
      <w:tr w:rsidR="003072AD" w:rsidTr="003072AD">
        <w:trPr>
          <w:trHeight w:val="276"/>
        </w:trPr>
        <w:tc>
          <w:tcPr>
            <w:tcW w:w="3407" w:type="dxa"/>
            <w:tcBorders>
              <w:top w:val="nil"/>
              <w:bottom w:val="nil"/>
            </w:tcBorders>
          </w:tcPr>
          <w:p w:rsidR="003072AD" w:rsidRDefault="003072AD" w:rsidP="003072AD">
            <w:pPr>
              <w:pStyle w:val="TableParagraph"/>
              <w:spacing w:before="3" w:line="253" w:lineRule="exact"/>
              <w:ind w:left="0" w:right="100"/>
              <w:jc w:val="right"/>
              <w:rPr>
                <w:sz w:val="24"/>
              </w:rPr>
            </w:pPr>
            <w:r>
              <w:rPr>
                <w:sz w:val="24"/>
              </w:rPr>
              <w:t>при</w:t>
            </w:r>
            <w:r>
              <w:rPr>
                <w:spacing w:val="35"/>
                <w:sz w:val="24"/>
              </w:rPr>
              <w:t xml:space="preserve"> </w:t>
            </w:r>
            <w:r>
              <w:rPr>
                <w:sz w:val="24"/>
              </w:rPr>
              <w:t>организации</w:t>
            </w:r>
            <w:r>
              <w:rPr>
                <w:spacing w:val="94"/>
                <w:sz w:val="24"/>
              </w:rPr>
              <w:t xml:space="preserve"> </w:t>
            </w:r>
            <w:r>
              <w:rPr>
                <w:sz w:val="24"/>
              </w:rPr>
              <w:t>процесса</w:t>
            </w:r>
          </w:p>
        </w:tc>
        <w:tc>
          <w:tcPr>
            <w:tcW w:w="3723" w:type="dxa"/>
            <w:tcBorders>
              <w:top w:val="nil"/>
              <w:bottom w:val="nil"/>
            </w:tcBorders>
          </w:tcPr>
          <w:p w:rsidR="003072AD" w:rsidRDefault="003072AD" w:rsidP="003072AD">
            <w:pPr>
              <w:pStyle w:val="TableParagraph"/>
              <w:tabs>
                <w:tab w:val="left" w:pos="2348"/>
                <w:tab w:val="left" w:pos="3288"/>
              </w:tabs>
              <w:spacing w:line="256" w:lineRule="exact"/>
              <w:rPr>
                <w:sz w:val="24"/>
              </w:rPr>
            </w:pPr>
            <w:r>
              <w:rPr>
                <w:sz w:val="24"/>
              </w:rPr>
              <w:t>оборудования</w:t>
            </w:r>
            <w:r>
              <w:rPr>
                <w:sz w:val="24"/>
              </w:rPr>
              <w:tab/>
              <w:t>и</w:t>
            </w:r>
            <w:r>
              <w:rPr>
                <w:sz w:val="24"/>
              </w:rPr>
              <w:tab/>
              <w:t>его</w:t>
            </w:r>
          </w:p>
        </w:tc>
        <w:tc>
          <w:tcPr>
            <w:tcW w:w="2386" w:type="dxa"/>
            <w:tcBorders>
              <w:top w:val="nil"/>
              <w:bottom w:val="nil"/>
            </w:tcBorders>
          </w:tcPr>
          <w:p w:rsidR="003072AD" w:rsidRDefault="003072AD" w:rsidP="003072AD">
            <w:pPr>
              <w:pStyle w:val="TableParagraph"/>
              <w:ind w:left="0"/>
              <w:rPr>
                <w:sz w:val="20"/>
              </w:rPr>
            </w:pPr>
          </w:p>
        </w:tc>
      </w:tr>
      <w:tr w:rsidR="003072AD" w:rsidTr="003072AD">
        <w:trPr>
          <w:trHeight w:val="275"/>
        </w:trPr>
        <w:tc>
          <w:tcPr>
            <w:tcW w:w="3407" w:type="dxa"/>
            <w:tcBorders>
              <w:top w:val="nil"/>
              <w:bottom w:val="nil"/>
            </w:tcBorders>
          </w:tcPr>
          <w:p w:rsidR="003072AD" w:rsidRDefault="003072AD" w:rsidP="003072AD">
            <w:pPr>
              <w:pStyle w:val="TableParagraph"/>
              <w:tabs>
                <w:tab w:val="left" w:pos="1977"/>
              </w:tabs>
              <w:spacing w:before="3" w:line="253" w:lineRule="exact"/>
              <w:ind w:left="0" w:right="97"/>
              <w:jc w:val="right"/>
              <w:rPr>
                <w:sz w:val="24"/>
              </w:rPr>
            </w:pPr>
            <w:r>
              <w:rPr>
                <w:sz w:val="24"/>
              </w:rPr>
              <w:t>исследования</w:t>
            </w:r>
            <w:r>
              <w:rPr>
                <w:sz w:val="24"/>
              </w:rPr>
              <w:tab/>
              <w:t>объектов</w:t>
            </w:r>
          </w:p>
        </w:tc>
        <w:tc>
          <w:tcPr>
            <w:tcW w:w="3723" w:type="dxa"/>
            <w:tcBorders>
              <w:top w:val="nil"/>
              <w:bottom w:val="nil"/>
            </w:tcBorders>
          </w:tcPr>
          <w:p w:rsidR="003072AD" w:rsidRDefault="003072AD" w:rsidP="003072AD">
            <w:pPr>
              <w:pStyle w:val="TableParagraph"/>
              <w:spacing w:line="256" w:lineRule="exact"/>
              <w:rPr>
                <w:sz w:val="24"/>
              </w:rPr>
            </w:pPr>
            <w:r>
              <w:rPr>
                <w:sz w:val="24"/>
              </w:rPr>
              <w:t>подключение;</w:t>
            </w:r>
          </w:p>
        </w:tc>
        <w:tc>
          <w:tcPr>
            <w:tcW w:w="2386" w:type="dxa"/>
            <w:tcBorders>
              <w:top w:val="nil"/>
              <w:bottom w:val="nil"/>
            </w:tcBorders>
          </w:tcPr>
          <w:p w:rsidR="003072AD" w:rsidRDefault="003072AD" w:rsidP="003072AD">
            <w:pPr>
              <w:pStyle w:val="TableParagraph"/>
              <w:ind w:left="0"/>
              <w:rPr>
                <w:sz w:val="20"/>
              </w:rPr>
            </w:pPr>
          </w:p>
        </w:tc>
      </w:tr>
      <w:tr w:rsidR="003072AD" w:rsidTr="003072AD">
        <w:trPr>
          <w:trHeight w:val="287"/>
        </w:trPr>
        <w:tc>
          <w:tcPr>
            <w:tcW w:w="3407" w:type="dxa"/>
            <w:tcBorders>
              <w:top w:val="nil"/>
            </w:tcBorders>
          </w:tcPr>
          <w:p w:rsidR="003072AD" w:rsidRDefault="003072AD" w:rsidP="003072AD">
            <w:pPr>
              <w:pStyle w:val="TableParagraph"/>
              <w:spacing w:before="3" w:line="264" w:lineRule="exact"/>
              <w:ind w:left="391"/>
              <w:rPr>
                <w:sz w:val="24"/>
              </w:rPr>
            </w:pPr>
            <w:r>
              <w:rPr>
                <w:sz w:val="24"/>
              </w:rPr>
              <w:t>сетевой</w:t>
            </w:r>
            <w:r>
              <w:rPr>
                <w:spacing w:val="-5"/>
                <w:sz w:val="24"/>
              </w:rPr>
              <w:t xml:space="preserve"> </w:t>
            </w:r>
            <w:r>
              <w:rPr>
                <w:sz w:val="24"/>
              </w:rPr>
              <w:t>инфраструктуры;</w:t>
            </w:r>
          </w:p>
        </w:tc>
        <w:tc>
          <w:tcPr>
            <w:tcW w:w="3723" w:type="dxa"/>
            <w:tcBorders>
              <w:top w:val="nil"/>
            </w:tcBorders>
          </w:tcPr>
          <w:p w:rsidR="003072AD" w:rsidRDefault="003072AD" w:rsidP="003072AD">
            <w:pPr>
              <w:pStyle w:val="TableParagraph"/>
              <w:spacing w:line="262" w:lineRule="exact"/>
              <w:rPr>
                <w:sz w:val="24"/>
              </w:rPr>
            </w:pPr>
            <w:r>
              <w:rPr>
                <w:sz w:val="24"/>
              </w:rPr>
              <w:t>-</w:t>
            </w:r>
            <w:r>
              <w:rPr>
                <w:spacing w:val="-3"/>
                <w:sz w:val="24"/>
              </w:rPr>
              <w:t xml:space="preserve"> </w:t>
            </w:r>
            <w:r>
              <w:rPr>
                <w:sz w:val="24"/>
              </w:rPr>
              <w:t>исследование</w:t>
            </w:r>
            <w:r>
              <w:rPr>
                <w:spacing w:val="-2"/>
                <w:sz w:val="24"/>
              </w:rPr>
              <w:t xml:space="preserve"> </w:t>
            </w:r>
            <w:r>
              <w:rPr>
                <w:sz w:val="24"/>
              </w:rPr>
              <w:t>топологии</w:t>
            </w:r>
            <w:r>
              <w:rPr>
                <w:spacing w:val="-2"/>
                <w:sz w:val="24"/>
              </w:rPr>
              <w:t xml:space="preserve"> </w:t>
            </w:r>
            <w:r>
              <w:rPr>
                <w:sz w:val="24"/>
              </w:rPr>
              <w:t>сети.</w:t>
            </w:r>
          </w:p>
        </w:tc>
        <w:tc>
          <w:tcPr>
            <w:tcW w:w="2386" w:type="dxa"/>
            <w:tcBorders>
              <w:top w:val="nil"/>
              <w:bottom w:val="nil"/>
            </w:tcBorders>
          </w:tcPr>
          <w:p w:rsidR="003072AD" w:rsidRDefault="003072AD" w:rsidP="003072AD">
            <w:pPr>
              <w:pStyle w:val="TableParagraph"/>
              <w:ind w:left="0"/>
              <w:rPr>
                <w:sz w:val="20"/>
              </w:rPr>
            </w:pPr>
          </w:p>
        </w:tc>
      </w:tr>
      <w:tr w:rsidR="003072AD" w:rsidTr="003072AD">
        <w:trPr>
          <w:trHeight w:val="282"/>
        </w:trPr>
        <w:tc>
          <w:tcPr>
            <w:tcW w:w="3407" w:type="dxa"/>
            <w:tcBorders>
              <w:bottom w:val="nil"/>
            </w:tcBorders>
          </w:tcPr>
          <w:p w:rsidR="003072AD" w:rsidRDefault="003072AD" w:rsidP="003072AD">
            <w:pPr>
              <w:pStyle w:val="TableParagraph"/>
              <w:tabs>
                <w:tab w:val="left" w:pos="2022"/>
              </w:tabs>
              <w:spacing w:line="262" w:lineRule="exact"/>
              <w:ind w:left="96"/>
              <w:rPr>
                <w:sz w:val="24"/>
              </w:rPr>
            </w:pPr>
            <w:r>
              <w:rPr>
                <w:rFonts w:ascii="SimSun" w:hAnsi="SimSun"/>
                <w:spacing w:val="-1"/>
                <w:sz w:val="24"/>
              </w:rPr>
              <w:t>-</w:t>
            </w:r>
            <w:r>
              <w:rPr>
                <w:rFonts w:ascii="SimSun" w:hAnsi="SimSun"/>
                <w:spacing w:val="-51"/>
                <w:sz w:val="24"/>
              </w:rPr>
              <w:t xml:space="preserve"> </w:t>
            </w:r>
            <w:r>
              <w:rPr>
                <w:spacing w:val="-1"/>
                <w:sz w:val="24"/>
              </w:rPr>
              <w:t>обеспечения</w:t>
            </w:r>
            <w:r>
              <w:rPr>
                <w:spacing w:val="-1"/>
                <w:sz w:val="24"/>
              </w:rPr>
              <w:tab/>
            </w:r>
            <w:r>
              <w:rPr>
                <w:sz w:val="24"/>
              </w:rPr>
              <w:t>целостности</w:t>
            </w:r>
          </w:p>
        </w:tc>
        <w:tc>
          <w:tcPr>
            <w:tcW w:w="3723" w:type="dxa"/>
            <w:tcBorders>
              <w:bottom w:val="nil"/>
            </w:tcBorders>
          </w:tcPr>
          <w:p w:rsidR="003072AD" w:rsidRDefault="003072AD" w:rsidP="003072AD">
            <w:pPr>
              <w:pStyle w:val="TableParagraph"/>
              <w:tabs>
                <w:tab w:val="left" w:pos="793"/>
                <w:tab w:val="left" w:pos="2314"/>
              </w:tabs>
              <w:spacing w:line="262" w:lineRule="exact"/>
              <w:rPr>
                <w:sz w:val="24"/>
              </w:rPr>
            </w:pPr>
            <w:r>
              <w:rPr>
                <w:sz w:val="24"/>
              </w:rPr>
              <w:t>-</w:t>
            </w:r>
            <w:r>
              <w:rPr>
                <w:sz w:val="24"/>
              </w:rPr>
              <w:tab/>
              <w:t>создание</w:t>
            </w:r>
            <w:r>
              <w:rPr>
                <w:sz w:val="24"/>
              </w:rPr>
              <w:tab/>
              <w:t>виртуальной</w:t>
            </w:r>
          </w:p>
        </w:tc>
        <w:tc>
          <w:tcPr>
            <w:tcW w:w="2386" w:type="dxa"/>
            <w:tcBorders>
              <w:top w:val="nil"/>
              <w:bottom w:val="nil"/>
            </w:tcBorders>
          </w:tcPr>
          <w:p w:rsidR="003072AD" w:rsidRDefault="003072AD" w:rsidP="003072AD">
            <w:pPr>
              <w:pStyle w:val="TableParagraph"/>
              <w:ind w:left="0"/>
              <w:rPr>
                <w:sz w:val="20"/>
              </w:rPr>
            </w:pPr>
          </w:p>
        </w:tc>
      </w:tr>
      <w:tr w:rsidR="003072AD" w:rsidTr="003072AD">
        <w:trPr>
          <w:trHeight w:val="276"/>
        </w:trPr>
        <w:tc>
          <w:tcPr>
            <w:tcW w:w="3407" w:type="dxa"/>
            <w:tcBorders>
              <w:top w:val="nil"/>
              <w:bottom w:val="nil"/>
            </w:tcBorders>
          </w:tcPr>
          <w:p w:rsidR="003072AD" w:rsidRDefault="003072AD" w:rsidP="003072AD">
            <w:pPr>
              <w:pStyle w:val="TableParagraph"/>
              <w:spacing w:before="4" w:line="251" w:lineRule="exact"/>
              <w:ind w:left="391"/>
              <w:rPr>
                <w:sz w:val="24"/>
              </w:rPr>
            </w:pPr>
            <w:r>
              <w:rPr>
                <w:sz w:val="24"/>
              </w:rPr>
              <w:t>резервирования</w:t>
            </w:r>
          </w:p>
        </w:tc>
        <w:tc>
          <w:tcPr>
            <w:tcW w:w="3723" w:type="dxa"/>
            <w:tcBorders>
              <w:top w:val="nil"/>
              <w:bottom w:val="nil"/>
            </w:tcBorders>
          </w:tcPr>
          <w:p w:rsidR="003072AD" w:rsidRDefault="003072AD" w:rsidP="003072AD">
            <w:pPr>
              <w:pStyle w:val="TableParagraph"/>
              <w:spacing w:line="256" w:lineRule="exact"/>
              <w:rPr>
                <w:sz w:val="24"/>
              </w:rPr>
            </w:pPr>
            <w:r>
              <w:rPr>
                <w:sz w:val="24"/>
              </w:rPr>
              <w:t>локальной</w:t>
            </w:r>
            <w:r>
              <w:rPr>
                <w:spacing w:val="72"/>
                <w:sz w:val="24"/>
              </w:rPr>
              <w:t xml:space="preserve"> </w:t>
            </w:r>
            <w:r>
              <w:rPr>
                <w:sz w:val="24"/>
              </w:rPr>
              <w:t xml:space="preserve">сети  </w:t>
            </w:r>
            <w:r>
              <w:rPr>
                <w:spacing w:val="7"/>
                <w:sz w:val="24"/>
              </w:rPr>
              <w:t xml:space="preserve"> </w:t>
            </w:r>
            <w:r>
              <w:rPr>
                <w:sz w:val="24"/>
              </w:rPr>
              <w:t xml:space="preserve">и  </w:t>
            </w:r>
            <w:r>
              <w:rPr>
                <w:spacing w:val="13"/>
                <w:sz w:val="24"/>
              </w:rPr>
              <w:t xml:space="preserve"> </w:t>
            </w:r>
            <w:r>
              <w:rPr>
                <w:sz w:val="24"/>
              </w:rPr>
              <w:t>обеспечение</w:t>
            </w:r>
          </w:p>
        </w:tc>
        <w:tc>
          <w:tcPr>
            <w:tcW w:w="2386" w:type="dxa"/>
            <w:tcBorders>
              <w:top w:val="nil"/>
              <w:bottom w:val="nil"/>
            </w:tcBorders>
          </w:tcPr>
          <w:p w:rsidR="003072AD" w:rsidRDefault="003072AD" w:rsidP="003072AD">
            <w:pPr>
              <w:pStyle w:val="TableParagraph"/>
              <w:ind w:left="0"/>
              <w:rPr>
                <w:sz w:val="20"/>
              </w:rPr>
            </w:pPr>
          </w:p>
        </w:tc>
      </w:tr>
      <w:tr w:rsidR="003072AD" w:rsidTr="003072AD">
        <w:trPr>
          <w:trHeight w:val="276"/>
        </w:trPr>
        <w:tc>
          <w:tcPr>
            <w:tcW w:w="3407" w:type="dxa"/>
            <w:tcBorders>
              <w:top w:val="nil"/>
              <w:bottom w:val="nil"/>
            </w:tcBorders>
          </w:tcPr>
          <w:p w:rsidR="003072AD" w:rsidRDefault="003072AD" w:rsidP="003072AD">
            <w:pPr>
              <w:pStyle w:val="TableParagraph"/>
              <w:spacing w:before="4" w:line="251" w:lineRule="exact"/>
              <w:ind w:left="391"/>
              <w:rPr>
                <w:sz w:val="24"/>
              </w:rPr>
            </w:pPr>
            <w:r>
              <w:rPr>
                <w:sz w:val="24"/>
              </w:rPr>
              <w:t>информации,</w:t>
            </w:r>
          </w:p>
        </w:tc>
        <w:tc>
          <w:tcPr>
            <w:tcW w:w="3723" w:type="dxa"/>
            <w:tcBorders>
              <w:top w:val="nil"/>
              <w:bottom w:val="nil"/>
            </w:tcBorders>
          </w:tcPr>
          <w:p w:rsidR="003072AD" w:rsidRDefault="003072AD" w:rsidP="003072AD">
            <w:pPr>
              <w:pStyle w:val="TableParagraph"/>
              <w:tabs>
                <w:tab w:val="left" w:pos="1996"/>
              </w:tabs>
              <w:spacing w:line="256" w:lineRule="exact"/>
              <w:rPr>
                <w:sz w:val="24"/>
              </w:rPr>
            </w:pPr>
            <w:r>
              <w:rPr>
                <w:sz w:val="24"/>
              </w:rPr>
              <w:t>целостности</w:t>
            </w:r>
            <w:r>
              <w:rPr>
                <w:sz w:val="24"/>
              </w:rPr>
              <w:tab/>
              <w:t>резервирования</w:t>
            </w:r>
          </w:p>
        </w:tc>
        <w:tc>
          <w:tcPr>
            <w:tcW w:w="2386" w:type="dxa"/>
            <w:tcBorders>
              <w:top w:val="nil"/>
              <w:bottom w:val="nil"/>
            </w:tcBorders>
          </w:tcPr>
          <w:p w:rsidR="003072AD" w:rsidRDefault="003072AD" w:rsidP="003072AD">
            <w:pPr>
              <w:pStyle w:val="TableParagraph"/>
              <w:ind w:left="0"/>
              <w:rPr>
                <w:sz w:val="20"/>
              </w:rPr>
            </w:pPr>
          </w:p>
        </w:tc>
      </w:tr>
      <w:tr w:rsidR="003072AD" w:rsidTr="003072AD">
        <w:trPr>
          <w:trHeight w:val="288"/>
        </w:trPr>
        <w:tc>
          <w:tcPr>
            <w:tcW w:w="3407" w:type="dxa"/>
            <w:tcBorders>
              <w:top w:val="nil"/>
            </w:tcBorders>
          </w:tcPr>
          <w:p w:rsidR="003072AD" w:rsidRDefault="003072AD" w:rsidP="003072AD">
            <w:pPr>
              <w:pStyle w:val="TableParagraph"/>
              <w:spacing w:before="4" w:line="264" w:lineRule="exact"/>
              <w:ind w:left="391"/>
              <w:rPr>
                <w:sz w:val="24"/>
              </w:rPr>
            </w:pPr>
            <w:r>
              <w:rPr>
                <w:sz w:val="24"/>
              </w:rPr>
              <w:t>использования</w:t>
            </w:r>
            <w:r>
              <w:rPr>
                <w:spacing w:val="-2"/>
                <w:sz w:val="24"/>
              </w:rPr>
              <w:t xml:space="preserve"> </w:t>
            </w:r>
            <w:r>
              <w:rPr>
                <w:sz w:val="24"/>
              </w:rPr>
              <w:t>VPN;</w:t>
            </w:r>
          </w:p>
        </w:tc>
        <w:tc>
          <w:tcPr>
            <w:tcW w:w="3723" w:type="dxa"/>
            <w:tcBorders>
              <w:top w:val="nil"/>
            </w:tcBorders>
          </w:tcPr>
          <w:p w:rsidR="003072AD" w:rsidRDefault="003072AD" w:rsidP="003072AD">
            <w:pPr>
              <w:pStyle w:val="TableParagraph"/>
              <w:spacing w:line="261" w:lineRule="exact"/>
              <w:rPr>
                <w:sz w:val="24"/>
              </w:rPr>
            </w:pPr>
            <w:r>
              <w:rPr>
                <w:sz w:val="24"/>
              </w:rPr>
              <w:t>информации.</w:t>
            </w:r>
          </w:p>
        </w:tc>
        <w:tc>
          <w:tcPr>
            <w:tcW w:w="2386" w:type="dxa"/>
            <w:tcBorders>
              <w:top w:val="nil"/>
              <w:bottom w:val="nil"/>
            </w:tcBorders>
          </w:tcPr>
          <w:p w:rsidR="003072AD" w:rsidRDefault="003072AD" w:rsidP="003072AD">
            <w:pPr>
              <w:pStyle w:val="TableParagraph"/>
              <w:ind w:left="0"/>
              <w:rPr>
                <w:sz w:val="20"/>
              </w:rPr>
            </w:pPr>
          </w:p>
        </w:tc>
      </w:tr>
      <w:tr w:rsidR="003072AD" w:rsidTr="003072AD">
        <w:trPr>
          <w:trHeight w:val="282"/>
        </w:trPr>
        <w:tc>
          <w:tcPr>
            <w:tcW w:w="3407" w:type="dxa"/>
            <w:tcBorders>
              <w:bottom w:val="nil"/>
            </w:tcBorders>
          </w:tcPr>
          <w:p w:rsidR="003072AD" w:rsidRDefault="003072AD" w:rsidP="003072AD">
            <w:pPr>
              <w:pStyle w:val="TableParagraph"/>
              <w:tabs>
                <w:tab w:val="left" w:pos="1647"/>
                <w:tab w:val="left" w:pos="2098"/>
              </w:tabs>
              <w:spacing w:line="262" w:lineRule="exact"/>
              <w:ind w:left="96"/>
              <w:rPr>
                <w:sz w:val="24"/>
              </w:rPr>
            </w:pPr>
            <w:r>
              <w:rPr>
                <w:rFonts w:ascii="SimSun" w:hAnsi="SimSun"/>
                <w:spacing w:val="-1"/>
                <w:sz w:val="24"/>
              </w:rPr>
              <w:t>-</w:t>
            </w:r>
            <w:r>
              <w:rPr>
                <w:rFonts w:ascii="SimSun" w:hAnsi="SimSun"/>
                <w:spacing w:val="-52"/>
                <w:sz w:val="24"/>
              </w:rPr>
              <w:t xml:space="preserve"> </w:t>
            </w:r>
            <w:r>
              <w:rPr>
                <w:spacing w:val="-1"/>
                <w:sz w:val="24"/>
              </w:rPr>
              <w:t>установки</w:t>
            </w:r>
            <w:r>
              <w:rPr>
                <w:spacing w:val="-1"/>
                <w:sz w:val="24"/>
              </w:rPr>
              <w:tab/>
            </w:r>
            <w:r>
              <w:rPr>
                <w:sz w:val="24"/>
              </w:rPr>
              <w:t>и</w:t>
            </w:r>
            <w:r>
              <w:rPr>
                <w:sz w:val="24"/>
              </w:rPr>
              <w:tab/>
              <w:t>обновления</w:t>
            </w:r>
          </w:p>
        </w:tc>
        <w:tc>
          <w:tcPr>
            <w:tcW w:w="3723" w:type="dxa"/>
            <w:tcBorders>
              <w:bottom w:val="nil"/>
            </w:tcBorders>
          </w:tcPr>
          <w:p w:rsidR="003072AD" w:rsidRDefault="003072AD" w:rsidP="003072AD">
            <w:pPr>
              <w:pStyle w:val="TableParagraph"/>
              <w:spacing w:line="262" w:lineRule="exact"/>
              <w:rPr>
                <w:sz w:val="24"/>
              </w:rPr>
            </w:pPr>
            <w:r>
              <w:rPr>
                <w:sz w:val="24"/>
              </w:rPr>
              <w:t>-</w:t>
            </w:r>
            <w:r>
              <w:rPr>
                <w:spacing w:val="22"/>
                <w:sz w:val="24"/>
              </w:rPr>
              <w:t xml:space="preserve"> </w:t>
            </w:r>
            <w:r>
              <w:rPr>
                <w:sz w:val="24"/>
              </w:rPr>
              <w:t>диагностика</w:t>
            </w:r>
            <w:r>
              <w:rPr>
                <w:spacing w:val="23"/>
                <w:sz w:val="24"/>
              </w:rPr>
              <w:t xml:space="preserve"> </w:t>
            </w:r>
            <w:r>
              <w:rPr>
                <w:sz w:val="24"/>
              </w:rPr>
              <w:t>работоспособности</w:t>
            </w:r>
          </w:p>
        </w:tc>
        <w:tc>
          <w:tcPr>
            <w:tcW w:w="2386" w:type="dxa"/>
            <w:tcBorders>
              <w:top w:val="nil"/>
              <w:bottom w:val="nil"/>
            </w:tcBorders>
          </w:tcPr>
          <w:p w:rsidR="003072AD" w:rsidRDefault="003072AD" w:rsidP="003072AD">
            <w:pPr>
              <w:pStyle w:val="TableParagraph"/>
              <w:ind w:left="0"/>
              <w:rPr>
                <w:sz w:val="20"/>
              </w:rPr>
            </w:pPr>
          </w:p>
        </w:tc>
      </w:tr>
      <w:tr w:rsidR="003072AD" w:rsidTr="003072AD">
        <w:trPr>
          <w:trHeight w:val="274"/>
        </w:trPr>
        <w:tc>
          <w:tcPr>
            <w:tcW w:w="3407" w:type="dxa"/>
            <w:tcBorders>
              <w:top w:val="nil"/>
              <w:bottom w:val="nil"/>
            </w:tcBorders>
          </w:tcPr>
          <w:p w:rsidR="003072AD" w:rsidRDefault="003072AD" w:rsidP="003072AD">
            <w:pPr>
              <w:pStyle w:val="TableParagraph"/>
              <w:tabs>
                <w:tab w:val="left" w:pos="1439"/>
              </w:tabs>
              <w:spacing w:before="2" w:line="253" w:lineRule="exact"/>
              <w:ind w:left="0" w:right="98"/>
              <w:jc w:val="right"/>
              <w:rPr>
                <w:sz w:val="24"/>
              </w:rPr>
            </w:pPr>
            <w:r>
              <w:rPr>
                <w:sz w:val="24"/>
              </w:rPr>
              <w:t>сетевого</w:t>
            </w:r>
            <w:r>
              <w:rPr>
                <w:sz w:val="24"/>
              </w:rPr>
              <w:tab/>
              <w:t>программного</w:t>
            </w:r>
          </w:p>
        </w:tc>
        <w:tc>
          <w:tcPr>
            <w:tcW w:w="3723" w:type="dxa"/>
            <w:tcBorders>
              <w:top w:val="nil"/>
              <w:bottom w:val="nil"/>
            </w:tcBorders>
          </w:tcPr>
          <w:p w:rsidR="003072AD" w:rsidRDefault="003072AD" w:rsidP="003072AD">
            <w:pPr>
              <w:pStyle w:val="TableParagraph"/>
              <w:tabs>
                <w:tab w:val="left" w:pos="762"/>
                <w:tab w:val="left" w:pos="2699"/>
              </w:tabs>
              <w:spacing w:line="255" w:lineRule="exact"/>
              <w:rPr>
                <w:sz w:val="24"/>
              </w:rPr>
            </w:pPr>
            <w:r>
              <w:rPr>
                <w:sz w:val="24"/>
              </w:rPr>
              <w:t>и</w:t>
            </w:r>
            <w:r>
              <w:rPr>
                <w:sz w:val="24"/>
              </w:rPr>
              <w:tab/>
              <w:t>правильности</w:t>
            </w:r>
            <w:r>
              <w:rPr>
                <w:sz w:val="24"/>
              </w:rPr>
              <w:tab/>
              <w:t>настроек</w:t>
            </w:r>
          </w:p>
        </w:tc>
        <w:tc>
          <w:tcPr>
            <w:tcW w:w="2386" w:type="dxa"/>
            <w:tcBorders>
              <w:top w:val="nil"/>
              <w:bottom w:val="nil"/>
            </w:tcBorders>
          </w:tcPr>
          <w:p w:rsidR="003072AD" w:rsidRDefault="003072AD" w:rsidP="003072AD">
            <w:pPr>
              <w:pStyle w:val="TableParagraph"/>
              <w:ind w:left="0"/>
              <w:rPr>
                <w:sz w:val="20"/>
              </w:rPr>
            </w:pPr>
          </w:p>
        </w:tc>
      </w:tr>
      <w:tr w:rsidR="003072AD" w:rsidTr="003072AD">
        <w:trPr>
          <w:trHeight w:val="275"/>
        </w:trPr>
        <w:tc>
          <w:tcPr>
            <w:tcW w:w="3407" w:type="dxa"/>
            <w:tcBorders>
              <w:top w:val="nil"/>
              <w:bottom w:val="nil"/>
            </w:tcBorders>
          </w:tcPr>
          <w:p w:rsidR="003072AD" w:rsidRDefault="003072AD" w:rsidP="003072AD">
            <w:pPr>
              <w:pStyle w:val="TableParagraph"/>
              <w:tabs>
                <w:tab w:val="left" w:pos="1568"/>
              </w:tabs>
              <w:spacing w:before="3" w:line="253" w:lineRule="exact"/>
              <w:ind w:left="0" w:right="98"/>
              <w:jc w:val="right"/>
              <w:rPr>
                <w:sz w:val="24"/>
              </w:rPr>
            </w:pPr>
            <w:r>
              <w:rPr>
                <w:sz w:val="24"/>
              </w:rPr>
              <w:t>обеспечения;</w:t>
            </w:r>
            <w:r>
              <w:rPr>
                <w:sz w:val="24"/>
              </w:rPr>
              <w:tab/>
              <w:t>мониторинга</w:t>
            </w:r>
          </w:p>
        </w:tc>
        <w:tc>
          <w:tcPr>
            <w:tcW w:w="3723" w:type="dxa"/>
            <w:tcBorders>
              <w:top w:val="nil"/>
              <w:bottom w:val="nil"/>
            </w:tcBorders>
          </w:tcPr>
          <w:p w:rsidR="003072AD" w:rsidRDefault="003072AD" w:rsidP="003072AD">
            <w:pPr>
              <w:pStyle w:val="TableParagraph"/>
              <w:spacing w:line="256" w:lineRule="exact"/>
              <w:rPr>
                <w:sz w:val="24"/>
              </w:rPr>
            </w:pPr>
            <w:r>
              <w:rPr>
                <w:sz w:val="24"/>
              </w:rPr>
              <w:t>маршрутизаторов;</w:t>
            </w:r>
          </w:p>
        </w:tc>
        <w:tc>
          <w:tcPr>
            <w:tcW w:w="2386" w:type="dxa"/>
            <w:tcBorders>
              <w:top w:val="nil"/>
              <w:bottom w:val="nil"/>
            </w:tcBorders>
          </w:tcPr>
          <w:p w:rsidR="003072AD" w:rsidRDefault="003072AD" w:rsidP="003072AD">
            <w:pPr>
              <w:pStyle w:val="TableParagraph"/>
              <w:ind w:left="0"/>
              <w:rPr>
                <w:sz w:val="20"/>
              </w:rPr>
            </w:pPr>
          </w:p>
        </w:tc>
      </w:tr>
      <w:tr w:rsidR="003072AD" w:rsidTr="003072AD">
        <w:trPr>
          <w:trHeight w:val="275"/>
        </w:trPr>
        <w:tc>
          <w:tcPr>
            <w:tcW w:w="3407" w:type="dxa"/>
            <w:tcBorders>
              <w:top w:val="nil"/>
              <w:bottom w:val="nil"/>
            </w:tcBorders>
          </w:tcPr>
          <w:p w:rsidR="003072AD" w:rsidRDefault="003072AD" w:rsidP="003072AD">
            <w:pPr>
              <w:pStyle w:val="TableParagraph"/>
              <w:spacing w:before="3" w:line="253" w:lineRule="exact"/>
              <w:ind w:left="391"/>
              <w:rPr>
                <w:sz w:val="24"/>
              </w:rPr>
            </w:pPr>
            <w:r>
              <w:rPr>
                <w:sz w:val="24"/>
              </w:rPr>
              <w:t>производительности</w:t>
            </w:r>
          </w:p>
        </w:tc>
        <w:tc>
          <w:tcPr>
            <w:tcW w:w="3723" w:type="dxa"/>
            <w:tcBorders>
              <w:top w:val="nil"/>
              <w:bottom w:val="nil"/>
            </w:tcBorders>
          </w:tcPr>
          <w:p w:rsidR="003072AD" w:rsidRDefault="003072AD" w:rsidP="003072AD">
            <w:pPr>
              <w:pStyle w:val="TableParagraph"/>
              <w:spacing w:line="256" w:lineRule="exact"/>
              <w:rPr>
                <w:sz w:val="24"/>
              </w:rPr>
            </w:pPr>
            <w:r>
              <w:rPr>
                <w:sz w:val="24"/>
              </w:rPr>
              <w:t>-</w:t>
            </w:r>
            <w:r>
              <w:rPr>
                <w:spacing w:val="22"/>
                <w:sz w:val="24"/>
              </w:rPr>
              <w:t xml:space="preserve"> </w:t>
            </w:r>
            <w:r>
              <w:rPr>
                <w:sz w:val="24"/>
              </w:rPr>
              <w:t>диагностика</w:t>
            </w:r>
            <w:r>
              <w:rPr>
                <w:spacing w:val="23"/>
                <w:sz w:val="24"/>
              </w:rPr>
              <w:t xml:space="preserve"> </w:t>
            </w:r>
            <w:r>
              <w:rPr>
                <w:sz w:val="24"/>
              </w:rPr>
              <w:t>работоспособности</w:t>
            </w:r>
          </w:p>
        </w:tc>
        <w:tc>
          <w:tcPr>
            <w:tcW w:w="2386" w:type="dxa"/>
            <w:tcBorders>
              <w:top w:val="nil"/>
              <w:bottom w:val="nil"/>
            </w:tcBorders>
          </w:tcPr>
          <w:p w:rsidR="003072AD" w:rsidRDefault="003072AD" w:rsidP="003072AD">
            <w:pPr>
              <w:pStyle w:val="TableParagraph"/>
              <w:ind w:left="0"/>
              <w:rPr>
                <w:sz w:val="20"/>
              </w:rPr>
            </w:pPr>
          </w:p>
        </w:tc>
      </w:tr>
      <w:tr w:rsidR="003072AD" w:rsidTr="003072AD">
        <w:trPr>
          <w:trHeight w:val="287"/>
        </w:trPr>
        <w:tc>
          <w:tcPr>
            <w:tcW w:w="3407" w:type="dxa"/>
            <w:tcBorders>
              <w:top w:val="nil"/>
            </w:tcBorders>
          </w:tcPr>
          <w:p w:rsidR="003072AD" w:rsidRDefault="003072AD" w:rsidP="003072AD">
            <w:pPr>
              <w:pStyle w:val="TableParagraph"/>
              <w:tabs>
                <w:tab w:val="left" w:pos="2778"/>
              </w:tabs>
              <w:spacing w:before="3" w:line="264" w:lineRule="exact"/>
              <w:ind w:left="0" w:right="96"/>
              <w:jc w:val="right"/>
              <w:rPr>
                <w:sz w:val="24"/>
              </w:rPr>
            </w:pPr>
            <w:r>
              <w:rPr>
                <w:sz w:val="24"/>
              </w:rPr>
              <w:t>сервера</w:t>
            </w:r>
            <w:r>
              <w:rPr>
                <w:sz w:val="24"/>
              </w:rPr>
              <w:tab/>
              <w:t>и</w:t>
            </w:r>
          </w:p>
        </w:tc>
        <w:tc>
          <w:tcPr>
            <w:tcW w:w="3723" w:type="dxa"/>
            <w:tcBorders>
              <w:top w:val="nil"/>
            </w:tcBorders>
          </w:tcPr>
          <w:p w:rsidR="003072AD" w:rsidRDefault="003072AD" w:rsidP="003072AD">
            <w:pPr>
              <w:pStyle w:val="TableParagraph"/>
              <w:tabs>
                <w:tab w:val="left" w:pos="762"/>
                <w:tab w:val="left" w:pos="2699"/>
              </w:tabs>
              <w:spacing w:line="262" w:lineRule="exact"/>
              <w:rPr>
                <w:sz w:val="24"/>
              </w:rPr>
            </w:pPr>
            <w:r>
              <w:rPr>
                <w:sz w:val="24"/>
              </w:rPr>
              <w:t>и</w:t>
            </w:r>
            <w:r>
              <w:rPr>
                <w:sz w:val="24"/>
              </w:rPr>
              <w:tab/>
              <w:t>правильности</w:t>
            </w:r>
            <w:r>
              <w:rPr>
                <w:sz w:val="24"/>
              </w:rPr>
              <w:tab/>
              <w:t>настроек</w:t>
            </w:r>
          </w:p>
        </w:tc>
        <w:tc>
          <w:tcPr>
            <w:tcW w:w="2386" w:type="dxa"/>
            <w:tcBorders>
              <w:top w:val="nil"/>
            </w:tcBorders>
          </w:tcPr>
          <w:p w:rsidR="003072AD" w:rsidRDefault="003072AD" w:rsidP="003072AD">
            <w:pPr>
              <w:pStyle w:val="TableParagraph"/>
              <w:ind w:left="0"/>
              <w:rPr>
                <w:sz w:val="20"/>
              </w:rPr>
            </w:pPr>
          </w:p>
        </w:tc>
      </w:tr>
    </w:tbl>
    <w:p w:rsidR="003072AD" w:rsidRDefault="003072AD" w:rsidP="003072AD">
      <w:pPr>
        <w:rPr>
          <w:sz w:val="20"/>
        </w:rPr>
        <w:sectPr w:rsidR="003072AD">
          <w:pgSz w:w="11910" w:h="16840"/>
          <w:pgMar w:top="1040" w:right="680" w:bottom="940" w:left="1080" w:header="0" w:footer="666"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7"/>
        <w:gridCol w:w="3723"/>
        <w:gridCol w:w="2386"/>
      </w:tblGrid>
      <w:tr w:rsidR="003072AD" w:rsidTr="003072AD">
        <w:trPr>
          <w:trHeight w:val="1382"/>
        </w:trPr>
        <w:tc>
          <w:tcPr>
            <w:tcW w:w="3407" w:type="dxa"/>
          </w:tcPr>
          <w:p w:rsidR="003072AD" w:rsidRPr="003072AD" w:rsidRDefault="003072AD" w:rsidP="003072AD">
            <w:pPr>
              <w:pStyle w:val="TableParagraph"/>
              <w:tabs>
                <w:tab w:val="left" w:pos="1928"/>
                <w:tab w:val="left" w:pos="2480"/>
              </w:tabs>
              <w:ind w:left="391" w:right="101"/>
              <w:rPr>
                <w:sz w:val="24"/>
                <w:lang w:val="ru-RU"/>
              </w:rPr>
            </w:pPr>
            <w:r w:rsidRPr="003072AD">
              <w:rPr>
                <w:sz w:val="24"/>
                <w:lang w:val="ru-RU"/>
              </w:rPr>
              <w:lastRenderedPageBreak/>
              <w:t>протоколирования</w:t>
            </w:r>
            <w:r w:rsidRPr="003072AD">
              <w:rPr>
                <w:spacing w:val="1"/>
                <w:sz w:val="24"/>
                <w:lang w:val="ru-RU"/>
              </w:rPr>
              <w:t xml:space="preserve"> </w:t>
            </w:r>
            <w:r w:rsidRPr="003072AD">
              <w:rPr>
                <w:sz w:val="24"/>
                <w:lang w:val="ru-RU"/>
              </w:rPr>
              <w:t>системных</w:t>
            </w:r>
            <w:r w:rsidRPr="003072AD">
              <w:rPr>
                <w:sz w:val="24"/>
                <w:lang w:val="ru-RU"/>
              </w:rPr>
              <w:tab/>
              <w:t>и</w:t>
            </w:r>
            <w:r w:rsidRPr="003072AD">
              <w:rPr>
                <w:sz w:val="24"/>
                <w:lang w:val="ru-RU"/>
              </w:rPr>
              <w:tab/>
            </w:r>
            <w:r w:rsidRPr="003072AD">
              <w:rPr>
                <w:spacing w:val="-2"/>
                <w:sz w:val="24"/>
                <w:lang w:val="ru-RU"/>
              </w:rPr>
              <w:t>сетевых</w:t>
            </w:r>
            <w:r w:rsidRPr="003072AD">
              <w:rPr>
                <w:spacing w:val="-57"/>
                <w:sz w:val="24"/>
                <w:lang w:val="ru-RU"/>
              </w:rPr>
              <w:t xml:space="preserve"> </w:t>
            </w:r>
            <w:r w:rsidRPr="003072AD">
              <w:rPr>
                <w:sz w:val="24"/>
                <w:lang w:val="ru-RU"/>
              </w:rPr>
              <w:t>событий;</w:t>
            </w:r>
          </w:p>
        </w:tc>
        <w:tc>
          <w:tcPr>
            <w:tcW w:w="3723" w:type="dxa"/>
          </w:tcPr>
          <w:p w:rsidR="003072AD" w:rsidRPr="003072AD" w:rsidRDefault="003072AD" w:rsidP="003072AD">
            <w:pPr>
              <w:pStyle w:val="TableParagraph"/>
              <w:spacing w:line="265" w:lineRule="exact"/>
              <w:rPr>
                <w:sz w:val="24"/>
                <w:lang w:val="ru-RU"/>
              </w:rPr>
            </w:pPr>
            <w:r w:rsidRPr="003072AD">
              <w:rPr>
                <w:sz w:val="24"/>
                <w:lang w:val="ru-RU"/>
              </w:rPr>
              <w:t>коммутаторов;</w:t>
            </w:r>
          </w:p>
          <w:p w:rsidR="003072AD" w:rsidRPr="003072AD" w:rsidRDefault="003072AD" w:rsidP="003072AD">
            <w:pPr>
              <w:pStyle w:val="TableParagraph"/>
              <w:ind w:right="173"/>
              <w:rPr>
                <w:sz w:val="24"/>
                <w:lang w:val="ru-RU"/>
              </w:rPr>
            </w:pPr>
            <w:r w:rsidRPr="003072AD">
              <w:rPr>
                <w:sz w:val="24"/>
                <w:lang w:val="ru-RU"/>
              </w:rPr>
              <w:t>- использование</w:t>
            </w:r>
            <w:r w:rsidRPr="003072AD">
              <w:rPr>
                <w:spacing w:val="1"/>
                <w:sz w:val="24"/>
                <w:lang w:val="ru-RU"/>
              </w:rPr>
              <w:t xml:space="preserve"> </w:t>
            </w:r>
            <w:r w:rsidRPr="003072AD">
              <w:rPr>
                <w:sz w:val="24"/>
                <w:lang w:val="ru-RU"/>
              </w:rPr>
              <w:t>многофункциональных</w:t>
            </w:r>
            <w:r w:rsidRPr="003072AD">
              <w:rPr>
                <w:spacing w:val="-10"/>
                <w:sz w:val="24"/>
                <w:lang w:val="ru-RU"/>
              </w:rPr>
              <w:t xml:space="preserve"> </w:t>
            </w:r>
            <w:r w:rsidRPr="003072AD">
              <w:rPr>
                <w:sz w:val="24"/>
                <w:lang w:val="ru-RU"/>
              </w:rPr>
              <w:t>приборов</w:t>
            </w:r>
          </w:p>
          <w:p w:rsidR="003072AD" w:rsidRPr="003072AD" w:rsidRDefault="003072AD" w:rsidP="003072AD">
            <w:pPr>
              <w:pStyle w:val="TableParagraph"/>
              <w:spacing w:line="270" w:lineRule="atLeast"/>
              <w:ind w:right="123"/>
              <w:rPr>
                <w:sz w:val="24"/>
                <w:lang w:val="ru-RU"/>
              </w:rPr>
            </w:pPr>
            <w:r w:rsidRPr="003072AD">
              <w:rPr>
                <w:sz w:val="24"/>
                <w:lang w:val="ru-RU"/>
              </w:rPr>
              <w:t>и</w:t>
            </w:r>
            <w:r w:rsidRPr="003072AD">
              <w:rPr>
                <w:spacing w:val="-1"/>
                <w:sz w:val="24"/>
                <w:lang w:val="ru-RU"/>
              </w:rPr>
              <w:t xml:space="preserve"> </w:t>
            </w:r>
            <w:r w:rsidRPr="003072AD">
              <w:rPr>
                <w:sz w:val="24"/>
                <w:lang w:val="ru-RU"/>
              </w:rPr>
              <w:t>программных</w:t>
            </w:r>
            <w:r w:rsidRPr="003072AD">
              <w:rPr>
                <w:spacing w:val="1"/>
                <w:sz w:val="24"/>
                <w:lang w:val="ru-RU"/>
              </w:rPr>
              <w:t xml:space="preserve"> </w:t>
            </w:r>
            <w:r w:rsidRPr="003072AD">
              <w:rPr>
                <w:sz w:val="24"/>
                <w:lang w:val="ru-RU"/>
              </w:rPr>
              <w:t>средств</w:t>
            </w:r>
            <w:r w:rsidRPr="003072AD">
              <w:rPr>
                <w:spacing w:val="1"/>
                <w:sz w:val="24"/>
                <w:lang w:val="ru-RU"/>
              </w:rPr>
              <w:t xml:space="preserve"> </w:t>
            </w:r>
            <w:r w:rsidRPr="003072AD">
              <w:rPr>
                <w:sz w:val="24"/>
                <w:lang w:val="ru-RU"/>
              </w:rPr>
              <w:t>мониторинга</w:t>
            </w:r>
            <w:r w:rsidRPr="003072AD">
              <w:rPr>
                <w:spacing w:val="-7"/>
                <w:sz w:val="24"/>
                <w:lang w:val="ru-RU"/>
              </w:rPr>
              <w:t xml:space="preserve"> </w:t>
            </w:r>
            <w:r w:rsidRPr="003072AD">
              <w:rPr>
                <w:sz w:val="24"/>
                <w:lang w:val="ru-RU"/>
              </w:rPr>
              <w:t>компьютерной</w:t>
            </w:r>
            <w:r w:rsidRPr="003072AD">
              <w:rPr>
                <w:spacing w:val="-6"/>
                <w:sz w:val="24"/>
                <w:lang w:val="ru-RU"/>
              </w:rPr>
              <w:t xml:space="preserve"> </w:t>
            </w:r>
            <w:r w:rsidRPr="003072AD">
              <w:rPr>
                <w:sz w:val="24"/>
                <w:lang w:val="ru-RU"/>
              </w:rPr>
              <w:t>сети.</w:t>
            </w:r>
          </w:p>
        </w:tc>
        <w:tc>
          <w:tcPr>
            <w:tcW w:w="2386" w:type="dxa"/>
            <w:vMerge w:val="restart"/>
          </w:tcPr>
          <w:p w:rsidR="003072AD" w:rsidRPr="003072AD" w:rsidRDefault="003072AD" w:rsidP="003072AD">
            <w:pPr>
              <w:pStyle w:val="TableParagraph"/>
              <w:ind w:left="0"/>
              <w:rPr>
                <w:sz w:val="24"/>
                <w:lang w:val="ru-RU"/>
              </w:rPr>
            </w:pPr>
          </w:p>
        </w:tc>
      </w:tr>
      <w:tr w:rsidR="003072AD" w:rsidTr="003072AD">
        <w:trPr>
          <w:trHeight w:val="1931"/>
        </w:trPr>
        <w:tc>
          <w:tcPr>
            <w:tcW w:w="3407" w:type="dxa"/>
          </w:tcPr>
          <w:p w:rsidR="003072AD" w:rsidRPr="003072AD" w:rsidRDefault="003072AD" w:rsidP="003072AD">
            <w:pPr>
              <w:pStyle w:val="TableParagraph"/>
              <w:tabs>
                <w:tab w:val="left" w:pos="1660"/>
                <w:tab w:val="left" w:pos="3166"/>
              </w:tabs>
              <w:spacing w:line="235" w:lineRule="auto"/>
              <w:ind w:left="391" w:right="96" w:hanging="296"/>
              <w:jc w:val="both"/>
              <w:rPr>
                <w:sz w:val="24"/>
                <w:lang w:val="ru-RU"/>
              </w:rPr>
            </w:pPr>
            <w:r w:rsidRPr="003072AD">
              <w:rPr>
                <w:rFonts w:ascii="SimSun" w:hAnsi="SimSun"/>
                <w:spacing w:val="-1"/>
                <w:sz w:val="24"/>
                <w:lang w:val="ru-RU"/>
              </w:rPr>
              <w:t xml:space="preserve">- </w:t>
            </w:r>
            <w:r w:rsidRPr="003072AD">
              <w:rPr>
                <w:spacing w:val="-1"/>
                <w:sz w:val="24"/>
                <w:lang w:val="ru-RU"/>
              </w:rPr>
              <w:t xml:space="preserve">использования </w:t>
            </w:r>
            <w:r w:rsidRPr="003072AD">
              <w:rPr>
                <w:sz w:val="24"/>
                <w:lang w:val="ru-RU"/>
              </w:rPr>
              <w:t>специального</w:t>
            </w:r>
            <w:r w:rsidRPr="003072AD">
              <w:rPr>
                <w:spacing w:val="-57"/>
                <w:sz w:val="24"/>
                <w:lang w:val="ru-RU"/>
              </w:rPr>
              <w:t xml:space="preserve"> </w:t>
            </w:r>
            <w:r w:rsidRPr="003072AD">
              <w:rPr>
                <w:sz w:val="24"/>
                <w:lang w:val="ru-RU"/>
              </w:rPr>
              <w:t>программного</w:t>
            </w:r>
            <w:r w:rsidRPr="003072AD">
              <w:rPr>
                <w:spacing w:val="1"/>
                <w:sz w:val="24"/>
                <w:lang w:val="ru-RU"/>
              </w:rPr>
              <w:t xml:space="preserve"> </w:t>
            </w:r>
            <w:r w:rsidRPr="003072AD">
              <w:rPr>
                <w:sz w:val="24"/>
                <w:lang w:val="ru-RU"/>
              </w:rPr>
              <w:t>обеспечения</w:t>
            </w:r>
            <w:r w:rsidRPr="003072AD">
              <w:rPr>
                <w:spacing w:val="-57"/>
                <w:sz w:val="24"/>
                <w:lang w:val="ru-RU"/>
              </w:rPr>
              <w:t xml:space="preserve"> </w:t>
            </w:r>
            <w:r w:rsidRPr="003072AD">
              <w:rPr>
                <w:sz w:val="24"/>
                <w:lang w:val="ru-RU"/>
              </w:rPr>
              <w:t>для</w:t>
            </w:r>
            <w:r w:rsidRPr="003072AD">
              <w:rPr>
                <w:sz w:val="24"/>
                <w:lang w:val="ru-RU"/>
              </w:rPr>
              <w:tab/>
            </w:r>
            <w:r w:rsidRPr="003072AD">
              <w:rPr>
                <w:spacing w:val="-1"/>
                <w:sz w:val="24"/>
                <w:lang w:val="ru-RU"/>
              </w:rPr>
              <w:t>моделирования,</w:t>
            </w:r>
            <w:r w:rsidRPr="003072AD">
              <w:rPr>
                <w:spacing w:val="-58"/>
                <w:sz w:val="24"/>
                <w:lang w:val="ru-RU"/>
              </w:rPr>
              <w:t xml:space="preserve"> </w:t>
            </w:r>
            <w:r w:rsidRPr="003072AD">
              <w:rPr>
                <w:sz w:val="24"/>
                <w:lang w:val="ru-RU"/>
              </w:rPr>
              <w:t>проектирования</w:t>
            </w:r>
            <w:r w:rsidRPr="003072AD">
              <w:rPr>
                <w:sz w:val="24"/>
                <w:lang w:val="ru-RU"/>
              </w:rPr>
              <w:tab/>
            </w:r>
            <w:r w:rsidRPr="003072AD">
              <w:rPr>
                <w:spacing w:val="-1"/>
                <w:sz w:val="24"/>
                <w:lang w:val="ru-RU"/>
              </w:rPr>
              <w:t>и</w:t>
            </w:r>
            <w:r w:rsidRPr="003072AD">
              <w:rPr>
                <w:spacing w:val="-58"/>
                <w:sz w:val="24"/>
                <w:lang w:val="ru-RU"/>
              </w:rPr>
              <w:t xml:space="preserve"> </w:t>
            </w:r>
            <w:r w:rsidRPr="003072AD">
              <w:rPr>
                <w:sz w:val="24"/>
                <w:lang w:val="ru-RU"/>
              </w:rPr>
              <w:t>тестирования</w:t>
            </w:r>
          </w:p>
          <w:p w:rsidR="003072AD" w:rsidRDefault="003072AD" w:rsidP="003072AD">
            <w:pPr>
              <w:pStyle w:val="TableParagraph"/>
              <w:ind w:left="391"/>
              <w:jc w:val="both"/>
              <w:rPr>
                <w:sz w:val="24"/>
              </w:rPr>
            </w:pPr>
            <w:r>
              <w:rPr>
                <w:sz w:val="24"/>
              </w:rPr>
              <w:t>компьютерных</w:t>
            </w:r>
            <w:r>
              <w:rPr>
                <w:spacing w:val="-3"/>
                <w:sz w:val="24"/>
              </w:rPr>
              <w:t xml:space="preserve"> </w:t>
            </w:r>
            <w:r>
              <w:rPr>
                <w:sz w:val="24"/>
              </w:rPr>
              <w:t>сетей;</w:t>
            </w:r>
          </w:p>
        </w:tc>
        <w:tc>
          <w:tcPr>
            <w:tcW w:w="3723" w:type="dxa"/>
          </w:tcPr>
          <w:p w:rsidR="003072AD" w:rsidRPr="003072AD" w:rsidRDefault="003072AD" w:rsidP="00507D96">
            <w:pPr>
              <w:pStyle w:val="TableParagraph"/>
              <w:numPr>
                <w:ilvl w:val="0"/>
                <w:numId w:val="26"/>
              </w:numPr>
              <w:tabs>
                <w:tab w:val="left" w:pos="540"/>
                <w:tab w:val="left" w:pos="2325"/>
              </w:tabs>
              <w:ind w:right="98" w:firstLine="0"/>
              <w:jc w:val="both"/>
              <w:rPr>
                <w:sz w:val="24"/>
                <w:lang w:val="ru-RU"/>
              </w:rPr>
            </w:pPr>
            <w:r w:rsidRPr="003072AD">
              <w:rPr>
                <w:sz w:val="24"/>
                <w:lang w:val="ru-RU"/>
              </w:rPr>
              <w:t>использование</w:t>
            </w:r>
            <w:r w:rsidRPr="003072AD">
              <w:rPr>
                <w:spacing w:val="1"/>
                <w:sz w:val="24"/>
                <w:lang w:val="ru-RU"/>
              </w:rPr>
              <w:t xml:space="preserve"> </w:t>
            </w:r>
            <w:r w:rsidRPr="003072AD">
              <w:rPr>
                <w:sz w:val="24"/>
                <w:lang w:val="ru-RU"/>
              </w:rPr>
              <w:t>встроенных</w:t>
            </w:r>
            <w:r w:rsidRPr="003072AD">
              <w:rPr>
                <w:spacing w:val="-57"/>
                <w:sz w:val="24"/>
                <w:lang w:val="ru-RU"/>
              </w:rPr>
              <w:t xml:space="preserve"> </w:t>
            </w:r>
            <w:r w:rsidRPr="003072AD">
              <w:rPr>
                <w:sz w:val="24"/>
                <w:lang w:val="ru-RU"/>
              </w:rPr>
              <w:t>утилит</w:t>
            </w:r>
            <w:r w:rsidRPr="003072AD">
              <w:rPr>
                <w:spacing w:val="1"/>
                <w:sz w:val="24"/>
                <w:lang w:val="ru-RU"/>
              </w:rPr>
              <w:t xml:space="preserve"> </w:t>
            </w:r>
            <w:r w:rsidRPr="003072AD">
              <w:rPr>
                <w:sz w:val="24"/>
                <w:lang w:val="ru-RU"/>
              </w:rPr>
              <w:t>операционной</w:t>
            </w:r>
            <w:r w:rsidRPr="003072AD">
              <w:rPr>
                <w:spacing w:val="1"/>
                <w:sz w:val="24"/>
                <w:lang w:val="ru-RU"/>
              </w:rPr>
              <w:t xml:space="preserve"> </w:t>
            </w:r>
            <w:r w:rsidRPr="003072AD">
              <w:rPr>
                <w:sz w:val="24"/>
                <w:lang w:val="ru-RU"/>
              </w:rPr>
              <w:t>системы</w:t>
            </w:r>
            <w:r w:rsidRPr="003072AD">
              <w:rPr>
                <w:spacing w:val="1"/>
                <w:sz w:val="24"/>
                <w:lang w:val="ru-RU"/>
              </w:rPr>
              <w:t xml:space="preserve"> </w:t>
            </w:r>
            <w:r w:rsidRPr="003072AD">
              <w:rPr>
                <w:sz w:val="24"/>
                <w:lang w:val="ru-RU"/>
              </w:rPr>
              <w:t>для</w:t>
            </w:r>
            <w:r w:rsidRPr="003072AD">
              <w:rPr>
                <w:sz w:val="24"/>
                <w:lang w:val="ru-RU"/>
              </w:rPr>
              <w:tab/>
              <w:t>диагностики</w:t>
            </w:r>
          </w:p>
          <w:p w:rsidR="003072AD" w:rsidRDefault="003072AD" w:rsidP="003072AD">
            <w:pPr>
              <w:pStyle w:val="TableParagraph"/>
              <w:jc w:val="both"/>
              <w:rPr>
                <w:sz w:val="24"/>
              </w:rPr>
            </w:pPr>
            <w:r>
              <w:rPr>
                <w:sz w:val="24"/>
              </w:rPr>
              <w:t>работоспособности</w:t>
            </w:r>
            <w:r>
              <w:rPr>
                <w:spacing w:val="-3"/>
                <w:sz w:val="24"/>
              </w:rPr>
              <w:t xml:space="preserve"> </w:t>
            </w:r>
            <w:r>
              <w:rPr>
                <w:sz w:val="24"/>
              </w:rPr>
              <w:t>сети;</w:t>
            </w:r>
          </w:p>
          <w:p w:rsidR="003072AD" w:rsidRPr="003072AD" w:rsidRDefault="003072AD" w:rsidP="00507D96">
            <w:pPr>
              <w:pStyle w:val="TableParagraph"/>
              <w:numPr>
                <w:ilvl w:val="0"/>
                <w:numId w:val="26"/>
              </w:numPr>
              <w:tabs>
                <w:tab w:val="left" w:pos="482"/>
              </w:tabs>
              <w:spacing w:line="270" w:lineRule="atLeast"/>
              <w:ind w:right="98" w:firstLine="0"/>
              <w:jc w:val="both"/>
              <w:rPr>
                <w:sz w:val="24"/>
                <w:lang w:val="ru-RU"/>
              </w:rPr>
            </w:pPr>
            <w:r w:rsidRPr="003072AD">
              <w:rPr>
                <w:sz w:val="24"/>
                <w:lang w:val="ru-RU"/>
              </w:rPr>
              <w:t>использование</w:t>
            </w:r>
            <w:r w:rsidRPr="003072AD">
              <w:rPr>
                <w:spacing w:val="1"/>
                <w:sz w:val="24"/>
                <w:lang w:val="ru-RU"/>
              </w:rPr>
              <w:t xml:space="preserve"> </w:t>
            </w:r>
            <w:r w:rsidRPr="003072AD">
              <w:rPr>
                <w:sz w:val="24"/>
                <w:lang w:val="ru-RU"/>
              </w:rPr>
              <w:t>программно-</w:t>
            </w:r>
            <w:r w:rsidRPr="003072AD">
              <w:rPr>
                <w:spacing w:val="-57"/>
                <w:sz w:val="24"/>
                <w:lang w:val="ru-RU"/>
              </w:rPr>
              <w:t xml:space="preserve"> </w:t>
            </w:r>
            <w:r w:rsidRPr="003072AD">
              <w:rPr>
                <w:sz w:val="24"/>
                <w:lang w:val="ru-RU"/>
              </w:rPr>
              <w:t>аппаратных средств технического</w:t>
            </w:r>
            <w:r w:rsidRPr="003072AD">
              <w:rPr>
                <w:spacing w:val="-57"/>
                <w:sz w:val="24"/>
                <w:lang w:val="ru-RU"/>
              </w:rPr>
              <w:t xml:space="preserve"> </w:t>
            </w:r>
            <w:r w:rsidRPr="003072AD">
              <w:rPr>
                <w:sz w:val="24"/>
                <w:lang w:val="ru-RU"/>
              </w:rPr>
              <w:t>контроля.</w:t>
            </w:r>
          </w:p>
        </w:tc>
        <w:tc>
          <w:tcPr>
            <w:tcW w:w="2386" w:type="dxa"/>
            <w:vMerge/>
            <w:tcBorders>
              <w:top w:val="nil"/>
            </w:tcBorders>
          </w:tcPr>
          <w:p w:rsidR="003072AD" w:rsidRPr="003072AD" w:rsidRDefault="003072AD" w:rsidP="003072AD">
            <w:pPr>
              <w:rPr>
                <w:sz w:val="2"/>
                <w:szCs w:val="2"/>
                <w:lang w:val="ru-RU"/>
              </w:rPr>
            </w:pPr>
          </w:p>
        </w:tc>
      </w:tr>
      <w:tr w:rsidR="003072AD" w:rsidTr="003072AD">
        <w:trPr>
          <w:trHeight w:val="1932"/>
        </w:trPr>
        <w:tc>
          <w:tcPr>
            <w:tcW w:w="3407" w:type="dxa"/>
          </w:tcPr>
          <w:p w:rsidR="003072AD" w:rsidRDefault="003072AD" w:rsidP="003072AD">
            <w:pPr>
              <w:pStyle w:val="TableParagraph"/>
              <w:spacing w:before="3" w:line="225" w:lineRule="auto"/>
              <w:ind w:left="108"/>
              <w:rPr>
                <w:sz w:val="24"/>
              </w:rPr>
            </w:pPr>
            <w:r>
              <w:rPr>
                <w:rFonts w:ascii="SimSun" w:hAnsi="SimSun"/>
                <w:spacing w:val="-1"/>
                <w:sz w:val="24"/>
              </w:rPr>
              <w:t>-</w:t>
            </w:r>
            <w:r>
              <w:rPr>
                <w:rFonts w:ascii="SimSun" w:hAnsi="SimSun"/>
                <w:spacing w:val="-52"/>
                <w:sz w:val="24"/>
              </w:rPr>
              <w:t xml:space="preserve"> </w:t>
            </w:r>
            <w:r>
              <w:rPr>
                <w:spacing w:val="-1"/>
                <w:sz w:val="24"/>
              </w:rPr>
              <w:t>оформления</w:t>
            </w:r>
            <w:r>
              <w:rPr>
                <w:spacing w:val="1"/>
                <w:sz w:val="24"/>
              </w:rPr>
              <w:t xml:space="preserve"> </w:t>
            </w:r>
            <w:r>
              <w:rPr>
                <w:spacing w:val="-1"/>
                <w:sz w:val="24"/>
              </w:rPr>
              <w:t>технической</w:t>
            </w:r>
            <w:r>
              <w:rPr>
                <w:spacing w:val="-57"/>
                <w:sz w:val="24"/>
              </w:rPr>
              <w:t xml:space="preserve"> </w:t>
            </w:r>
            <w:r>
              <w:rPr>
                <w:sz w:val="24"/>
              </w:rPr>
              <w:t>документации.</w:t>
            </w:r>
          </w:p>
        </w:tc>
        <w:tc>
          <w:tcPr>
            <w:tcW w:w="3723" w:type="dxa"/>
          </w:tcPr>
          <w:p w:rsidR="003072AD" w:rsidRPr="003072AD" w:rsidRDefault="003072AD" w:rsidP="00507D96">
            <w:pPr>
              <w:pStyle w:val="TableParagraph"/>
              <w:numPr>
                <w:ilvl w:val="0"/>
                <w:numId w:val="25"/>
              </w:numPr>
              <w:tabs>
                <w:tab w:val="left" w:pos="501"/>
              </w:tabs>
              <w:ind w:right="96" w:firstLine="0"/>
              <w:jc w:val="both"/>
              <w:rPr>
                <w:sz w:val="24"/>
                <w:lang w:val="ru-RU"/>
              </w:rPr>
            </w:pPr>
            <w:r w:rsidRPr="003072AD">
              <w:rPr>
                <w:sz w:val="24"/>
                <w:lang w:val="ru-RU"/>
              </w:rPr>
              <w:t>использование</w:t>
            </w:r>
            <w:r w:rsidRPr="003072AD">
              <w:rPr>
                <w:spacing w:val="1"/>
                <w:sz w:val="24"/>
                <w:lang w:val="ru-RU"/>
              </w:rPr>
              <w:t xml:space="preserve"> </w:t>
            </w:r>
            <w:r w:rsidRPr="003072AD">
              <w:rPr>
                <w:sz w:val="24"/>
                <w:lang w:val="ru-RU"/>
              </w:rPr>
              <w:t>технической</w:t>
            </w:r>
            <w:r w:rsidRPr="003072AD">
              <w:rPr>
                <w:spacing w:val="-57"/>
                <w:sz w:val="24"/>
                <w:lang w:val="ru-RU"/>
              </w:rPr>
              <w:t xml:space="preserve"> </w:t>
            </w:r>
            <w:r w:rsidRPr="003072AD">
              <w:rPr>
                <w:sz w:val="24"/>
                <w:lang w:val="ru-RU"/>
              </w:rPr>
              <w:t>литературы</w:t>
            </w:r>
            <w:r w:rsidRPr="003072AD">
              <w:rPr>
                <w:spacing w:val="1"/>
                <w:sz w:val="24"/>
                <w:lang w:val="ru-RU"/>
              </w:rPr>
              <w:t xml:space="preserve"> </w:t>
            </w:r>
            <w:r w:rsidRPr="003072AD">
              <w:rPr>
                <w:sz w:val="24"/>
                <w:lang w:val="ru-RU"/>
              </w:rPr>
              <w:t>и</w:t>
            </w:r>
            <w:r w:rsidRPr="003072AD">
              <w:rPr>
                <w:spacing w:val="1"/>
                <w:sz w:val="24"/>
                <w:lang w:val="ru-RU"/>
              </w:rPr>
              <w:t xml:space="preserve"> </w:t>
            </w:r>
            <w:r w:rsidRPr="003072AD">
              <w:rPr>
                <w:sz w:val="24"/>
                <w:lang w:val="ru-RU"/>
              </w:rPr>
              <w:t>информационно-</w:t>
            </w:r>
            <w:r w:rsidRPr="003072AD">
              <w:rPr>
                <w:spacing w:val="1"/>
                <w:sz w:val="24"/>
                <w:lang w:val="ru-RU"/>
              </w:rPr>
              <w:t xml:space="preserve"> </w:t>
            </w:r>
            <w:r w:rsidRPr="003072AD">
              <w:rPr>
                <w:sz w:val="24"/>
                <w:lang w:val="ru-RU"/>
              </w:rPr>
              <w:t>справочных</w:t>
            </w:r>
            <w:r w:rsidRPr="003072AD">
              <w:rPr>
                <w:spacing w:val="1"/>
                <w:sz w:val="24"/>
                <w:lang w:val="ru-RU"/>
              </w:rPr>
              <w:t xml:space="preserve"> </w:t>
            </w:r>
            <w:r w:rsidRPr="003072AD">
              <w:rPr>
                <w:sz w:val="24"/>
                <w:lang w:val="ru-RU"/>
              </w:rPr>
              <w:t>систем</w:t>
            </w:r>
            <w:r w:rsidRPr="003072AD">
              <w:rPr>
                <w:spacing w:val="1"/>
                <w:sz w:val="24"/>
                <w:lang w:val="ru-RU"/>
              </w:rPr>
              <w:t xml:space="preserve"> </w:t>
            </w:r>
            <w:r w:rsidRPr="003072AD">
              <w:rPr>
                <w:sz w:val="24"/>
                <w:lang w:val="ru-RU"/>
              </w:rPr>
              <w:t>для</w:t>
            </w:r>
            <w:r w:rsidRPr="003072AD">
              <w:rPr>
                <w:spacing w:val="1"/>
                <w:sz w:val="24"/>
                <w:lang w:val="ru-RU"/>
              </w:rPr>
              <w:t xml:space="preserve"> </w:t>
            </w:r>
            <w:r w:rsidRPr="003072AD">
              <w:rPr>
                <w:sz w:val="24"/>
                <w:lang w:val="ru-RU"/>
              </w:rPr>
              <w:t>замены</w:t>
            </w:r>
            <w:r w:rsidRPr="003072AD">
              <w:rPr>
                <w:spacing w:val="1"/>
                <w:sz w:val="24"/>
                <w:lang w:val="ru-RU"/>
              </w:rPr>
              <w:t xml:space="preserve"> </w:t>
            </w:r>
            <w:r w:rsidRPr="003072AD">
              <w:rPr>
                <w:sz w:val="24"/>
                <w:lang w:val="ru-RU"/>
              </w:rPr>
              <w:t>(поиска</w:t>
            </w:r>
            <w:r w:rsidRPr="003072AD">
              <w:rPr>
                <w:spacing w:val="1"/>
                <w:sz w:val="24"/>
                <w:lang w:val="ru-RU"/>
              </w:rPr>
              <w:t xml:space="preserve"> </w:t>
            </w:r>
            <w:r w:rsidRPr="003072AD">
              <w:rPr>
                <w:sz w:val="24"/>
                <w:lang w:val="ru-RU"/>
              </w:rPr>
              <w:t>аналогов)</w:t>
            </w:r>
            <w:r w:rsidRPr="003072AD">
              <w:rPr>
                <w:spacing w:val="1"/>
                <w:sz w:val="24"/>
                <w:lang w:val="ru-RU"/>
              </w:rPr>
              <w:t xml:space="preserve"> </w:t>
            </w:r>
            <w:r w:rsidRPr="003072AD">
              <w:rPr>
                <w:sz w:val="24"/>
                <w:lang w:val="ru-RU"/>
              </w:rPr>
              <w:t>устаревшего</w:t>
            </w:r>
            <w:r w:rsidRPr="003072AD">
              <w:rPr>
                <w:spacing w:val="1"/>
                <w:sz w:val="24"/>
                <w:lang w:val="ru-RU"/>
              </w:rPr>
              <w:t xml:space="preserve"> </w:t>
            </w:r>
            <w:r w:rsidRPr="003072AD">
              <w:rPr>
                <w:sz w:val="24"/>
                <w:lang w:val="ru-RU"/>
              </w:rPr>
              <w:t>оборудования;</w:t>
            </w:r>
          </w:p>
          <w:p w:rsidR="003072AD" w:rsidRDefault="003072AD" w:rsidP="00507D96">
            <w:pPr>
              <w:pStyle w:val="TableParagraph"/>
              <w:numPr>
                <w:ilvl w:val="0"/>
                <w:numId w:val="25"/>
              </w:numPr>
              <w:tabs>
                <w:tab w:val="left" w:pos="734"/>
              </w:tabs>
              <w:spacing w:line="270" w:lineRule="atLeast"/>
              <w:ind w:right="100" w:firstLine="0"/>
              <w:jc w:val="both"/>
              <w:rPr>
                <w:sz w:val="24"/>
              </w:rPr>
            </w:pPr>
            <w:r>
              <w:rPr>
                <w:sz w:val="24"/>
              </w:rPr>
              <w:t>оформление</w:t>
            </w:r>
            <w:r>
              <w:rPr>
                <w:spacing w:val="1"/>
                <w:sz w:val="24"/>
              </w:rPr>
              <w:t xml:space="preserve"> </w:t>
            </w:r>
            <w:r>
              <w:rPr>
                <w:sz w:val="24"/>
              </w:rPr>
              <w:t>проектной</w:t>
            </w:r>
            <w:r>
              <w:rPr>
                <w:spacing w:val="1"/>
                <w:sz w:val="24"/>
              </w:rPr>
              <w:t xml:space="preserve"> </w:t>
            </w:r>
            <w:r>
              <w:rPr>
                <w:sz w:val="24"/>
              </w:rPr>
              <w:t>документации.</w:t>
            </w:r>
          </w:p>
        </w:tc>
        <w:tc>
          <w:tcPr>
            <w:tcW w:w="2386" w:type="dxa"/>
          </w:tcPr>
          <w:p w:rsidR="003072AD" w:rsidRDefault="003072AD" w:rsidP="003072AD">
            <w:pPr>
              <w:pStyle w:val="TableParagraph"/>
              <w:ind w:left="0"/>
              <w:rPr>
                <w:sz w:val="24"/>
              </w:rPr>
            </w:pPr>
          </w:p>
        </w:tc>
      </w:tr>
    </w:tbl>
    <w:p w:rsidR="003072AD" w:rsidRDefault="003072AD" w:rsidP="003072AD">
      <w:pPr>
        <w:rPr>
          <w:sz w:val="24"/>
        </w:rPr>
        <w:sectPr w:rsidR="003072AD">
          <w:pgSz w:w="11910" w:h="16840"/>
          <w:pgMar w:top="1120" w:right="680" w:bottom="860" w:left="1080" w:header="0" w:footer="666" w:gutter="0"/>
          <w:cols w:space="720"/>
        </w:sectPr>
      </w:pPr>
    </w:p>
    <w:p w:rsidR="003072AD" w:rsidRPr="00314FD6" w:rsidRDefault="003072AD" w:rsidP="00314FD6">
      <w:pPr>
        <w:pStyle w:val="2"/>
        <w:tabs>
          <w:tab w:val="left" w:pos="1192"/>
          <w:tab w:val="left" w:pos="1193"/>
          <w:tab w:val="left" w:pos="4978"/>
          <w:tab w:val="left" w:pos="7163"/>
          <w:tab w:val="left" w:pos="8370"/>
        </w:tabs>
        <w:spacing w:before="5" w:line="242" w:lineRule="auto"/>
        <w:ind w:left="0" w:right="624"/>
        <w:rPr>
          <w:sz w:val="16"/>
        </w:rPr>
      </w:pPr>
      <w:r>
        <w:lastRenderedPageBreak/>
        <w:t>Контрольно-оценочные</w:t>
      </w:r>
      <w:r w:rsidR="00314FD6">
        <w:t xml:space="preserve"> </w:t>
      </w:r>
      <w:r>
        <w:t>материалы</w:t>
      </w:r>
      <w:r w:rsidR="00314FD6">
        <w:t xml:space="preserve"> </w:t>
      </w:r>
      <w:r>
        <w:t>для</w:t>
      </w:r>
      <w:r w:rsidR="00314FD6">
        <w:t xml:space="preserve"> </w:t>
      </w:r>
      <w:r w:rsidRPr="00314FD6">
        <w:rPr>
          <w:spacing w:val="-1"/>
        </w:rPr>
        <w:t>экзамена</w:t>
      </w:r>
      <w:r w:rsidRPr="00314FD6">
        <w:rPr>
          <w:spacing w:val="-67"/>
        </w:rPr>
        <w:t xml:space="preserve"> </w:t>
      </w:r>
      <w:r>
        <w:rPr>
          <w:noProof/>
          <w:lang w:eastAsia="ru-RU"/>
        </w:rPr>
        <mc:AlternateContent>
          <mc:Choice Requires="wps">
            <w:drawing>
              <wp:anchor distT="0" distB="0" distL="0" distR="0" simplePos="0" relativeHeight="251659264" behindDoc="1" locked="0" layoutInCell="1" allowOverlap="1">
                <wp:simplePos x="0" y="0"/>
                <wp:positionH relativeFrom="page">
                  <wp:posOffset>755650</wp:posOffset>
                </wp:positionH>
                <wp:positionV relativeFrom="paragraph">
                  <wp:posOffset>147955</wp:posOffset>
                </wp:positionV>
                <wp:extent cx="6049010" cy="236220"/>
                <wp:effectExtent l="12700" t="8890" r="5715" b="12065"/>
                <wp:wrapTopAndBottom/>
                <wp:docPr id="161" name="Надпись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9010" cy="2362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746C8" w:rsidRDefault="003746C8" w:rsidP="003072AD">
                            <w:pPr>
                              <w:pStyle w:val="a8"/>
                              <w:spacing w:before="14"/>
                              <w:ind w:left="108" w:firstLine="0"/>
                            </w:pPr>
                            <w:r>
                              <w:t>I.</w:t>
                            </w:r>
                            <w:r>
                              <w:rPr>
                                <w:spacing w:val="-4"/>
                              </w:rPr>
                              <w:t xml:space="preserve"> </w:t>
                            </w:r>
                            <w:r>
                              <w:t>ПАСПОРТ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61" o:spid="_x0000_s1108" type="#_x0000_t202" style="position:absolute;margin-left:59.5pt;margin-top:11.65pt;width:476.3pt;height:18.6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" filled="f" strokeweight=".48pt">
                <v:textbox inset="0,0,0,0">
                  <w:txbxContent>
                    <w:p w:rsidR="003746C8" w:rsidRDefault="003746C8" w:rsidP="003072AD">
                      <w:pPr>
                        <w:pStyle w:val="a8"/>
                        <w:spacing w:before="14"/>
                        <w:ind w:left="108" w:firstLine="0"/>
                      </w:pPr>
                      <w:r>
                        <w:t>I.</w:t>
                      </w:r>
                      <w:r>
                        <w:rPr>
                          <w:spacing w:val="-4"/>
                        </w:rPr>
                        <w:t xml:space="preserve"> </w:t>
                      </w:r>
                      <w:r>
                        <w:t>ПАСПОРТ</w:t>
                      </w:r>
                    </w:p>
                  </w:txbxContent>
                </v:textbox>
                <w10:wrap type="topAndBottom" anchorx="page"/>
              </v:shape>
            </w:pict>
          </mc:Fallback>
        </mc:AlternateContent>
      </w:r>
    </w:p>
    <w:p w:rsidR="003072AD" w:rsidRDefault="003072AD" w:rsidP="003072AD">
      <w:pPr>
        <w:pStyle w:val="2"/>
        <w:spacing w:line="288" w:lineRule="exact"/>
      </w:pPr>
      <w:r>
        <w:t>Назначение:</w:t>
      </w:r>
    </w:p>
    <w:p w:rsidR="003072AD" w:rsidRDefault="003072AD" w:rsidP="003072AD">
      <w:pPr>
        <w:pStyle w:val="a8"/>
        <w:ind w:right="622"/>
        <w:jc w:val="both"/>
      </w:pPr>
      <w:r>
        <w:t>ФОС</w:t>
      </w:r>
      <w:r>
        <w:rPr>
          <w:spacing w:val="1"/>
        </w:rPr>
        <w:t xml:space="preserve"> </w:t>
      </w:r>
      <w:r>
        <w:t>предназначен</w:t>
      </w:r>
      <w:r>
        <w:rPr>
          <w:spacing w:val="1"/>
        </w:rPr>
        <w:t xml:space="preserve"> </w:t>
      </w:r>
      <w:r>
        <w:t>для</w:t>
      </w:r>
      <w:r>
        <w:rPr>
          <w:spacing w:val="1"/>
        </w:rPr>
        <w:t xml:space="preserve"> </w:t>
      </w:r>
      <w:r>
        <w:t>контроля</w:t>
      </w:r>
      <w:r>
        <w:rPr>
          <w:spacing w:val="1"/>
        </w:rPr>
        <w:t xml:space="preserve"> </w:t>
      </w:r>
      <w:r>
        <w:t>и</w:t>
      </w:r>
      <w:r>
        <w:rPr>
          <w:spacing w:val="1"/>
        </w:rPr>
        <w:t xml:space="preserve"> </w:t>
      </w:r>
      <w:r>
        <w:t>оценки</w:t>
      </w:r>
      <w:r>
        <w:rPr>
          <w:spacing w:val="1"/>
        </w:rPr>
        <w:t xml:space="preserve"> </w:t>
      </w:r>
      <w:r>
        <w:t>результатов</w:t>
      </w:r>
      <w:r>
        <w:rPr>
          <w:spacing w:val="1"/>
        </w:rPr>
        <w:t xml:space="preserve"> </w:t>
      </w:r>
      <w:r>
        <w:t>освоения</w:t>
      </w:r>
      <w:r>
        <w:rPr>
          <w:spacing w:val="1"/>
        </w:rPr>
        <w:t xml:space="preserve"> </w:t>
      </w:r>
      <w:r>
        <w:t>профессионального модуля Настройка сетевой</w:t>
      </w:r>
      <w:r>
        <w:rPr>
          <w:spacing w:val="1"/>
        </w:rPr>
        <w:t xml:space="preserve"> </w:t>
      </w:r>
      <w:r>
        <w:t>инфраструктуры</w:t>
      </w:r>
      <w:r>
        <w:rPr>
          <w:spacing w:val="1"/>
        </w:rPr>
        <w:t xml:space="preserve"> </w:t>
      </w:r>
      <w:r>
        <w:t>по</w:t>
      </w:r>
      <w:r>
        <w:rPr>
          <w:spacing w:val="1"/>
        </w:rPr>
        <w:t xml:space="preserve"> </w:t>
      </w:r>
      <w:r>
        <w:t>специальности</w:t>
      </w:r>
      <w:r>
        <w:rPr>
          <w:spacing w:val="1"/>
        </w:rPr>
        <w:t xml:space="preserve"> </w:t>
      </w:r>
      <w:r>
        <w:t>СПО:</w:t>
      </w:r>
      <w:r>
        <w:rPr>
          <w:spacing w:val="1"/>
        </w:rPr>
        <w:t xml:space="preserve"> </w:t>
      </w:r>
      <w:r>
        <w:t>09.02.06</w:t>
      </w:r>
      <w:r>
        <w:rPr>
          <w:spacing w:val="1"/>
        </w:rPr>
        <w:t xml:space="preserve"> </w:t>
      </w:r>
      <w:r>
        <w:t>Сетевое</w:t>
      </w:r>
      <w:r>
        <w:rPr>
          <w:spacing w:val="1"/>
        </w:rPr>
        <w:t xml:space="preserve"> </w:t>
      </w:r>
      <w:r>
        <w:t>и</w:t>
      </w:r>
      <w:r>
        <w:rPr>
          <w:spacing w:val="1"/>
        </w:rPr>
        <w:t xml:space="preserve"> </w:t>
      </w:r>
      <w:r>
        <w:t>системное</w:t>
      </w:r>
      <w:r>
        <w:rPr>
          <w:spacing w:val="1"/>
        </w:rPr>
        <w:t xml:space="preserve"> </w:t>
      </w:r>
      <w:r>
        <w:t>администрирование</w:t>
      </w:r>
    </w:p>
    <w:p w:rsidR="003072AD" w:rsidRDefault="003072AD" w:rsidP="003072AD">
      <w:pPr>
        <w:pStyle w:val="a8"/>
        <w:spacing w:before="11"/>
        <w:ind w:left="0" w:firstLine="0"/>
      </w:pPr>
      <w:r>
        <w:rPr>
          <w:noProof/>
          <w:lang w:eastAsia="ru-RU"/>
        </w:rPr>
        <mc:AlternateContent>
          <mc:Choice Requires="wps">
            <w:drawing>
              <wp:anchor distT="0" distB="0" distL="0" distR="0" simplePos="0" relativeHeight="251660288" behindDoc="1" locked="0" layoutInCell="1" allowOverlap="1">
                <wp:simplePos x="0" y="0"/>
                <wp:positionH relativeFrom="page">
                  <wp:posOffset>755650</wp:posOffset>
                </wp:positionH>
                <wp:positionV relativeFrom="paragraph">
                  <wp:posOffset>239395</wp:posOffset>
                </wp:positionV>
                <wp:extent cx="6049010" cy="236220"/>
                <wp:effectExtent l="12700" t="8890" r="5715" b="12065"/>
                <wp:wrapTopAndBottom/>
                <wp:docPr id="160" name="Надпись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9010" cy="2362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746C8" w:rsidRDefault="003746C8" w:rsidP="003072AD">
                            <w:pPr>
                              <w:pStyle w:val="a8"/>
                              <w:spacing w:before="14"/>
                              <w:ind w:left="108" w:firstLine="0"/>
                            </w:pPr>
                            <w:r>
                              <w:t>II.</w:t>
                            </w:r>
                            <w:r>
                              <w:rPr>
                                <w:spacing w:val="-3"/>
                              </w:rPr>
                              <w:t xml:space="preserve"> </w:t>
                            </w:r>
                            <w:r>
                              <w:t>ЗАДАНИЕ</w:t>
                            </w:r>
                            <w:r>
                              <w:rPr>
                                <w:spacing w:val="-3"/>
                              </w:rPr>
                              <w:t xml:space="preserve"> </w:t>
                            </w:r>
                            <w:r>
                              <w:t>ДЛЯ</w:t>
                            </w:r>
                            <w:r>
                              <w:rPr>
                                <w:spacing w:val="-2"/>
                              </w:rPr>
                              <w:t xml:space="preserve"> </w:t>
                            </w:r>
                            <w:r>
                              <w:t>ЭКЗАМЕНУЮЩЕГОСЯ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60" o:spid="_x0000_s1109" type="#_x0000_t202" style="position:absolute;margin-left:59.5pt;margin-top:18.85pt;width:476.3pt;height:18.6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" filled="f" strokeweight=".48pt">
                <v:textbox inset="0,0,0,0">
                  <w:txbxContent>
                    <w:p w:rsidR="003746C8" w:rsidRDefault="003746C8" w:rsidP="003072AD">
                      <w:pPr>
                        <w:pStyle w:val="a8"/>
                        <w:spacing w:before="14"/>
                        <w:ind w:left="108" w:firstLine="0"/>
                      </w:pPr>
                      <w:r>
                        <w:t>II.</w:t>
                      </w:r>
                      <w:r>
                        <w:rPr>
                          <w:spacing w:val="-3"/>
                        </w:rPr>
                        <w:t xml:space="preserve"> </w:t>
                      </w:r>
                      <w:r>
                        <w:t>ЗАДАНИЕ</w:t>
                      </w:r>
                      <w:r>
                        <w:rPr>
                          <w:spacing w:val="-3"/>
                        </w:rPr>
                        <w:t xml:space="preserve"> </w:t>
                      </w:r>
                      <w:r>
                        <w:t>ДЛЯ</w:t>
                      </w:r>
                      <w:r>
                        <w:rPr>
                          <w:spacing w:val="-2"/>
                        </w:rPr>
                        <w:t xml:space="preserve"> </w:t>
                      </w:r>
                      <w:r>
                        <w:t>ЭКЗАМЕНУЮЩЕГОСЯ</w:t>
                      </w:r>
                    </w:p>
                  </w:txbxContent>
                </v:textbox>
                <w10:wrap type="topAndBottom" anchorx="page"/>
              </v:shape>
            </w:pict>
          </mc:Fallback>
        </mc:AlternateContent>
      </w:r>
    </w:p>
    <w:p w:rsidR="003072AD" w:rsidRDefault="003072AD" w:rsidP="003072AD">
      <w:pPr>
        <w:pStyle w:val="a8"/>
        <w:spacing w:before="7"/>
        <w:ind w:left="0" w:firstLine="0"/>
        <w:rPr>
          <w:sz w:val="9"/>
        </w:rPr>
      </w:pPr>
    </w:p>
    <w:p w:rsidR="003072AD" w:rsidRDefault="003072AD" w:rsidP="003072AD">
      <w:pPr>
        <w:pStyle w:val="2"/>
        <w:spacing w:before="2" w:line="319" w:lineRule="exact"/>
      </w:pPr>
      <w:r>
        <w:t>Инструкция</w:t>
      </w:r>
    </w:p>
    <w:p w:rsidR="003072AD" w:rsidRDefault="003072AD" w:rsidP="003072AD">
      <w:pPr>
        <w:pStyle w:val="a8"/>
        <w:spacing w:line="319" w:lineRule="exact"/>
        <w:ind w:firstLine="0"/>
      </w:pPr>
      <w:r>
        <w:t>Внимательно</w:t>
      </w:r>
      <w:r>
        <w:rPr>
          <w:spacing w:val="-2"/>
        </w:rPr>
        <w:t xml:space="preserve"> </w:t>
      </w:r>
      <w:r>
        <w:t>прочитайте</w:t>
      </w:r>
      <w:r>
        <w:rPr>
          <w:spacing w:val="-2"/>
        </w:rPr>
        <w:t xml:space="preserve"> </w:t>
      </w:r>
      <w:r>
        <w:t>задание.</w:t>
      </w:r>
    </w:p>
    <w:p w:rsidR="003072AD" w:rsidRDefault="003072AD" w:rsidP="003072AD">
      <w:pPr>
        <w:pStyle w:val="a8"/>
        <w:ind w:right="621" w:firstLine="0"/>
        <w:jc w:val="both"/>
      </w:pPr>
      <w:r>
        <w:t>Вы</w:t>
      </w:r>
      <w:r>
        <w:rPr>
          <w:spacing w:val="1"/>
        </w:rPr>
        <w:t xml:space="preserve"> </w:t>
      </w:r>
      <w:r>
        <w:t>можете</w:t>
      </w:r>
      <w:r>
        <w:rPr>
          <w:spacing w:val="1"/>
        </w:rPr>
        <w:t xml:space="preserve"> </w:t>
      </w:r>
      <w:r>
        <w:t>воспользоваться:</w:t>
      </w:r>
      <w:r>
        <w:rPr>
          <w:spacing w:val="1"/>
        </w:rPr>
        <w:t xml:space="preserve"> </w:t>
      </w:r>
      <w:r>
        <w:t>собственным</w:t>
      </w:r>
      <w:r>
        <w:rPr>
          <w:spacing w:val="1"/>
        </w:rPr>
        <w:t xml:space="preserve"> </w:t>
      </w:r>
      <w:r>
        <w:t>курсовым</w:t>
      </w:r>
      <w:r>
        <w:rPr>
          <w:spacing w:val="1"/>
        </w:rPr>
        <w:t xml:space="preserve"> </w:t>
      </w:r>
      <w:r>
        <w:t>проектом,</w:t>
      </w:r>
      <w:r>
        <w:rPr>
          <w:spacing w:val="1"/>
        </w:rPr>
        <w:t xml:space="preserve"> </w:t>
      </w:r>
      <w:r>
        <w:t>персональным</w:t>
      </w:r>
      <w:r>
        <w:rPr>
          <w:spacing w:val="1"/>
        </w:rPr>
        <w:t xml:space="preserve"> </w:t>
      </w:r>
      <w:r>
        <w:t>компьютером,</w:t>
      </w:r>
      <w:r>
        <w:rPr>
          <w:spacing w:val="1"/>
        </w:rPr>
        <w:t xml:space="preserve"> </w:t>
      </w:r>
      <w:r>
        <w:t>периферийными</w:t>
      </w:r>
      <w:r>
        <w:rPr>
          <w:spacing w:val="1"/>
        </w:rPr>
        <w:t xml:space="preserve"> </w:t>
      </w:r>
      <w:r>
        <w:t>устройствами,</w:t>
      </w:r>
      <w:r>
        <w:rPr>
          <w:spacing w:val="-67"/>
        </w:rPr>
        <w:t xml:space="preserve"> </w:t>
      </w:r>
      <w:r>
        <w:t>мультимедийным</w:t>
      </w:r>
      <w:r>
        <w:rPr>
          <w:spacing w:val="1"/>
        </w:rPr>
        <w:t xml:space="preserve"> </w:t>
      </w:r>
      <w:r>
        <w:t>оборудованием,</w:t>
      </w:r>
      <w:r>
        <w:rPr>
          <w:spacing w:val="1"/>
        </w:rPr>
        <w:t xml:space="preserve"> </w:t>
      </w:r>
      <w:r>
        <w:t>учебно-методической</w:t>
      </w:r>
      <w:r>
        <w:rPr>
          <w:spacing w:val="1"/>
        </w:rPr>
        <w:t xml:space="preserve"> </w:t>
      </w:r>
      <w:r>
        <w:t>литературой</w:t>
      </w:r>
      <w:r>
        <w:rPr>
          <w:spacing w:val="1"/>
        </w:rPr>
        <w:t xml:space="preserve"> </w:t>
      </w:r>
      <w:r>
        <w:t>(имеющейся</w:t>
      </w:r>
      <w:r>
        <w:rPr>
          <w:spacing w:val="-4"/>
        </w:rPr>
        <w:t xml:space="preserve"> </w:t>
      </w:r>
      <w:r>
        <w:t>на специальном</w:t>
      </w:r>
      <w:r>
        <w:rPr>
          <w:spacing w:val="-1"/>
        </w:rPr>
        <w:t xml:space="preserve"> </w:t>
      </w:r>
      <w:r>
        <w:t>столе),</w:t>
      </w:r>
      <w:r>
        <w:rPr>
          <w:spacing w:val="-1"/>
        </w:rPr>
        <w:t xml:space="preserve"> </w:t>
      </w:r>
      <w:r>
        <w:t>Интернет-ресурсами.</w:t>
      </w:r>
    </w:p>
    <w:p w:rsidR="003072AD" w:rsidRDefault="003072AD" w:rsidP="003072AD">
      <w:pPr>
        <w:pStyle w:val="2"/>
        <w:spacing w:before="5"/>
        <w:ind w:right="4367"/>
        <w:jc w:val="both"/>
      </w:pPr>
      <w:r>
        <w:t>Время выполнения задания:</w:t>
      </w:r>
      <w:r>
        <w:rPr>
          <w:spacing w:val="1"/>
          <w:u w:val="thick"/>
        </w:rPr>
        <w:t xml:space="preserve"> </w:t>
      </w:r>
      <w:r>
        <w:rPr>
          <w:u w:val="thick"/>
        </w:rPr>
        <w:t>30 минут</w:t>
      </w:r>
      <w:r>
        <w:rPr>
          <w:spacing w:val="1"/>
        </w:rPr>
        <w:t xml:space="preserve"> </w:t>
      </w:r>
      <w:r>
        <w:t>Задание</w:t>
      </w:r>
    </w:p>
    <w:p w:rsidR="003072AD" w:rsidRDefault="003072AD" w:rsidP="003072AD">
      <w:pPr>
        <w:pStyle w:val="2"/>
        <w:spacing w:before="120" w:line="242" w:lineRule="auto"/>
        <w:ind w:right="627" w:firstLine="707"/>
        <w:jc w:val="both"/>
      </w:pPr>
      <w:r>
        <w:t>Защитите</w:t>
      </w:r>
      <w:r>
        <w:rPr>
          <w:spacing w:val="1"/>
        </w:rPr>
        <w:t xml:space="preserve"> </w:t>
      </w:r>
      <w:r>
        <w:t>курсовой</w:t>
      </w:r>
      <w:r>
        <w:rPr>
          <w:spacing w:val="1"/>
        </w:rPr>
        <w:t xml:space="preserve"> </w:t>
      </w:r>
      <w:r>
        <w:t>проект</w:t>
      </w:r>
      <w:r>
        <w:rPr>
          <w:spacing w:val="1"/>
        </w:rPr>
        <w:t xml:space="preserve"> </w:t>
      </w:r>
      <w:r>
        <w:t>согласно</w:t>
      </w:r>
      <w:r>
        <w:rPr>
          <w:spacing w:val="1"/>
        </w:rPr>
        <w:t xml:space="preserve"> </w:t>
      </w:r>
      <w:r>
        <w:t>тематике</w:t>
      </w:r>
      <w:r>
        <w:rPr>
          <w:spacing w:val="1"/>
        </w:rPr>
        <w:t xml:space="preserve"> </w:t>
      </w:r>
      <w:r>
        <w:t>и</w:t>
      </w:r>
      <w:r>
        <w:rPr>
          <w:spacing w:val="1"/>
        </w:rPr>
        <w:t xml:space="preserve"> </w:t>
      </w:r>
      <w:r>
        <w:t>варианту</w:t>
      </w:r>
      <w:r>
        <w:rPr>
          <w:spacing w:val="1"/>
        </w:rPr>
        <w:t xml:space="preserve"> </w:t>
      </w:r>
      <w:r>
        <w:t>технического задания.</w:t>
      </w:r>
    </w:p>
    <w:p w:rsidR="003072AD" w:rsidRDefault="003072AD" w:rsidP="003072AD">
      <w:pPr>
        <w:pStyle w:val="2"/>
        <w:spacing w:line="317" w:lineRule="exact"/>
        <w:ind w:left="916" w:right="531"/>
        <w:jc w:val="center"/>
      </w:pPr>
      <w:r>
        <w:t>Тема</w:t>
      </w:r>
      <w:r>
        <w:rPr>
          <w:spacing w:val="-1"/>
        </w:rPr>
        <w:t xml:space="preserve"> </w:t>
      </w:r>
      <w:r>
        <w:t>проекта:</w:t>
      </w:r>
    </w:p>
    <w:p w:rsidR="003072AD" w:rsidRDefault="003072AD" w:rsidP="003072AD">
      <w:pPr>
        <w:pStyle w:val="a8"/>
        <w:spacing w:before="4"/>
        <w:ind w:left="1010" w:firstLine="0"/>
        <w:rPr>
          <w:rFonts w:ascii="Cambria" w:hAnsi="Cambria"/>
        </w:rPr>
      </w:pPr>
      <w:r>
        <w:rPr>
          <w:rFonts w:ascii="Cambria" w:hAnsi="Cambria"/>
        </w:rPr>
        <w:t>Проектирование</w:t>
      </w:r>
      <w:r>
        <w:rPr>
          <w:rFonts w:ascii="Cambria" w:hAnsi="Cambria"/>
          <w:spacing w:val="43"/>
        </w:rPr>
        <w:t xml:space="preserve"> </w:t>
      </w:r>
      <w:r>
        <w:rPr>
          <w:rFonts w:ascii="Cambria" w:hAnsi="Cambria"/>
        </w:rPr>
        <w:t>локальной</w:t>
      </w:r>
      <w:r>
        <w:rPr>
          <w:rFonts w:ascii="Cambria" w:hAnsi="Cambria"/>
          <w:spacing w:val="49"/>
        </w:rPr>
        <w:t xml:space="preserve"> </w:t>
      </w:r>
      <w:r>
        <w:rPr>
          <w:rFonts w:ascii="Cambria" w:hAnsi="Cambria"/>
        </w:rPr>
        <w:t>вычислительной</w:t>
      </w:r>
      <w:r>
        <w:rPr>
          <w:rFonts w:ascii="Cambria" w:hAnsi="Cambria"/>
          <w:spacing w:val="48"/>
        </w:rPr>
        <w:t xml:space="preserve"> </w:t>
      </w:r>
      <w:r>
        <w:rPr>
          <w:rFonts w:ascii="Cambria" w:hAnsi="Cambria"/>
        </w:rPr>
        <w:t>сети</w:t>
      </w:r>
      <w:r>
        <w:rPr>
          <w:rFonts w:ascii="Cambria" w:hAnsi="Cambria"/>
          <w:spacing w:val="45"/>
        </w:rPr>
        <w:t xml:space="preserve"> </w:t>
      </w:r>
      <w:r>
        <w:rPr>
          <w:rFonts w:ascii="Cambria" w:hAnsi="Cambria"/>
        </w:rPr>
        <w:t>организации</w:t>
      </w:r>
    </w:p>
    <w:p w:rsidR="003072AD" w:rsidRDefault="003072AD" w:rsidP="003072AD">
      <w:pPr>
        <w:pStyle w:val="2"/>
        <w:spacing w:before="15"/>
        <w:ind w:left="916" w:right="531"/>
        <w:jc w:val="center"/>
      </w:pPr>
      <w:r>
        <w:t>Техническое</w:t>
      </w:r>
      <w:r>
        <w:rPr>
          <w:spacing w:val="-3"/>
        </w:rPr>
        <w:t xml:space="preserve"> </w:t>
      </w:r>
      <w:r>
        <w:t>задание:</w:t>
      </w:r>
    </w:p>
    <w:p w:rsidR="003072AD" w:rsidRDefault="003072AD" w:rsidP="003072AD">
      <w:pPr>
        <w:pStyle w:val="a8"/>
        <w:spacing w:before="2"/>
        <w:ind w:left="0" w:firstLine="0"/>
        <w:rPr>
          <w:b/>
          <w:sz w:val="14"/>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3684"/>
        <w:gridCol w:w="1701"/>
        <w:gridCol w:w="1132"/>
        <w:gridCol w:w="1134"/>
        <w:gridCol w:w="1290"/>
      </w:tblGrid>
      <w:tr w:rsidR="003072AD" w:rsidTr="003072AD">
        <w:trPr>
          <w:trHeight w:val="321"/>
        </w:trPr>
        <w:tc>
          <w:tcPr>
            <w:tcW w:w="960" w:type="dxa"/>
            <w:vMerge w:val="restart"/>
          </w:tcPr>
          <w:p w:rsidR="003072AD" w:rsidRDefault="003072AD" w:rsidP="003072AD">
            <w:pPr>
              <w:pStyle w:val="TableParagraph"/>
              <w:ind w:left="144" w:right="115" w:firstLine="201"/>
              <w:rPr>
                <w:sz w:val="28"/>
              </w:rPr>
            </w:pPr>
            <w:r>
              <w:rPr>
                <w:sz w:val="28"/>
              </w:rPr>
              <w:t>№</w:t>
            </w:r>
            <w:r>
              <w:rPr>
                <w:spacing w:val="1"/>
                <w:sz w:val="28"/>
              </w:rPr>
              <w:t xml:space="preserve"> </w:t>
            </w:r>
            <w:r>
              <w:rPr>
                <w:sz w:val="28"/>
              </w:rPr>
              <w:t>вариа</w:t>
            </w:r>
          </w:p>
          <w:p w:rsidR="003072AD" w:rsidRDefault="003072AD" w:rsidP="003072AD">
            <w:pPr>
              <w:pStyle w:val="TableParagraph"/>
              <w:spacing w:line="308" w:lineRule="exact"/>
              <w:ind w:left="281"/>
              <w:rPr>
                <w:sz w:val="28"/>
              </w:rPr>
            </w:pPr>
            <w:r>
              <w:rPr>
                <w:sz w:val="28"/>
              </w:rPr>
              <w:t>нта</w:t>
            </w:r>
          </w:p>
        </w:tc>
        <w:tc>
          <w:tcPr>
            <w:tcW w:w="3684" w:type="dxa"/>
            <w:vMerge w:val="restart"/>
          </w:tcPr>
          <w:p w:rsidR="003072AD" w:rsidRDefault="003072AD" w:rsidP="003072AD">
            <w:pPr>
              <w:pStyle w:val="TableParagraph"/>
              <w:spacing w:before="3"/>
              <w:ind w:left="0"/>
              <w:rPr>
                <w:b/>
                <w:sz w:val="27"/>
              </w:rPr>
            </w:pPr>
          </w:p>
          <w:p w:rsidR="003072AD" w:rsidRDefault="003072AD" w:rsidP="003072AD">
            <w:pPr>
              <w:pStyle w:val="TableParagraph"/>
              <w:spacing w:before="1"/>
              <w:ind w:left="1068"/>
              <w:rPr>
                <w:sz w:val="28"/>
              </w:rPr>
            </w:pPr>
            <w:r>
              <w:rPr>
                <w:sz w:val="28"/>
              </w:rPr>
              <w:t>Организация</w:t>
            </w:r>
          </w:p>
        </w:tc>
        <w:tc>
          <w:tcPr>
            <w:tcW w:w="1701" w:type="dxa"/>
            <w:vMerge w:val="restart"/>
          </w:tcPr>
          <w:p w:rsidR="003072AD" w:rsidRDefault="003072AD" w:rsidP="003072AD">
            <w:pPr>
              <w:pStyle w:val="TableParagraph"/>
              <w:ind w:left="149" w:right="139"/>
              <w:jc w:val="center"/>
              <w:rPr>
                <w:sz w:val="28"/>
              </w:rPr>
            </w:pPr>
            <w:r>
              <w:rPr>
                <w:sz w:val="28"/>
              </w:rPr>
              <w:t>Количество</w:t>
            </w:r>
            <w:r>
              <w:rPr>
                <w:spacing w:val="-68"/>
                <w:sz w:val="28"/>
              </w:rPr>
              <w:t xml:space="preserve"> </w:t>
            </w:r>
            <w:r>
              <w:rPr>
                <w:sz w:val="28"/>
              </w:rPr>
              <w:t>кабинетов</w:t>
            </w:r>
          </w:p>
          <w:p w:rsidR="003072AD" w:rsidRDefault="003072AD" w:rsidP="003072AD">
            <w:pPr>
              <w:pStyle w:val="TableParagraph"/>
              <w:spacing w:line="308" w:lineRule="exact"/>
              <w:ind w:left="147" w:right="139"/>
              <w:jc w:val="center"/>
              <w:rPr>
                <w:sz w:val="28"/>
              </w:rPr>
            </w:pPr>
            <w:r>
              <w:rPr>
                <w:sz w:val="28"/>
              </w:rPr>
              <w:t>LAN</w:t>
            </w:r>
          </w:p>
        </w:tc>
        <w:tc>
          <w:tcPr>
            <w:tcW w:w="3556" w:type="dxa"/>
            <w:gridSpan w:val="3"/>
          </w:tcPr>
          <w:p w:rsidR="003072AD" w:rsidRDefault="003072AD" w:rsidP="003072AD">
            <w:pPr>
              <w:pStyle w:val="TableParagraph"/>
              <w:spacing w:line="301" w:lineRule="exact"/>
              <w:ind w:left="764"/>
              <w:rPr>
                <w:sz w:val="28"/>
              </w:rPr>
            </w:pPr>
            <w:r>
              <w:rPr>
                <w:sz w:val="28"/>
              </w:rPr>
              <w:t>Количество</w:t>
            </w:r>
            <w:r>
              <w:rPr>
                <w:spacing w:val="-1"/>
                <w:sz w:val="28"/>
              </w:rPr>
              <w:t xml:space="preserve"> </w:t>
            </w:r>
            <w:r>
              <w:rPr>
                <w:sz w:val="28"/>
              </w:rPr>
              <w:t>ТСИ</w:t>
            </w:r>
          </w:p>
        </w:tc>
      </w:tr>
      <w:tr w:rsidR="003072AD" w:rsidTr="003072AD">
        <w:trPr>
          <w:trHeight w:val="635"/>
        </w:trPr>
        <w:tc>
          <w:tcPr>
            <w:tcW w:w="960" w:type="dxa"/>
            <w:vMerge/>
            <w:tcBorders>
              <w:top w:val="nil"/>
            </w:tcBorders>
          </w:tcPr>
          <w:p w:rsidR="003072AD" w:rsidRDefault="003072AD" w:rsidP="003072AD">
            <w:pPr>
              <w:rPr>
                <w:sz w:val="2"/>
                <w:szCs w:val="2"/>
              </w:rPr>
            </w:pPr>
          </w:p>
        </w:tc>
        <w:tc>
          <w:tcPr>
            <w:tcW w:w="3684" w:type="dxa"/>
            <w:vMerge/>
            <w:tcBorders>
              <w:top w:val="nil"/>
            </w:tcBorders>
          </w:tcPr>
          <w:p w:rsidR="003072AD" w:rsidRDefault="003072AD" w:rsidP="003072AD">
            <w:pPr>
              <w:rPr>
                <w:sz w:val="2"/>
                <w:szCs w:val="2"/>
              </w:rPr>
            </w:pPr>
          </w:p>
        </w:tc>
        <w:tc>
          <w:tcPr>
            <w:tcW w:w="1701" w:type="dxa"/>
            <w:vMerge/>
            <w:tcBorders>
              <w:top w:val="nil"/>
            </w:tcBorders>
          </w:tcPr>
          <w:p w:rsidR="003072AD" w:rsidRDefault="003072AD" w:rsidP="003072AD">
            <w:pPr>
              <w:rPr>
                <w:sz w:val="2"/>
                <w:szCs w:val="2"/>
              </w:rPr>
            </w:pPr>
          </w:p>
        </w:tc>
        <w:tc>
          <w:tcPr>
            <w:tcW w:w="1132" w:type="dxa"/>
          </w:tcPr>
          <w:p w:rsidR="003072AD" w:rsidRDefault="003072AD" w:rsidP="003072AD">
            <w:pPr>
              <w:pStyle w:val="TableParagraph"/>
              <w:spacing w:before="151"/>
              <w:ind w:left="353" w:right="340"/>
              <w:jc w:val="center"/>
              <w:rPr>
                <w:sz w:val="28"/>
              </w:rPr>
            </w:pPr>
            <w:r>
              <w:rPr>
                <w:sz w:val="28"/>
              </w:rPr>
              <w:t>ПК</w:t>
            </w:r>
          </w:p>
        </w:tc>
        <w:tc>
          <w:tcPr>
            <w:tcW w:w="1134" w:type="dxa"/>
          </w:tcPr>
          <w:p w:rsidR="003072AD" w:rsidRDefault="003072AD" w:rsidP="003072AD">
            <w:pPr>
              <w:pStyle w:val="TableParagraph"/>
              <w:spacing w:before="151"/>
              <w:ind w:left="349" w:right="333"/>
              <w:jc w:val="center"/>
              <w:rPr>
                <w:sz w:val="28"/>
              </w:rPr>
            </w:pPr>
            <w:r>
              <w:rPr>
                <w:sz w:val="28"/>
              </w:rPr>
              <w:t>ПУ</w:t>
            </w:r>
          </w:p>
        </w:tc>
        <w:tc>
          <w:tcPr>
            <w:tcW w:w="1290" w:type="dxa"/>
          </w:tcPr>
          <w:p w:rsidR="003072AD" w:rsidRDefault="003072AD" w:rsidP="003072AD">
            <w:pPr>
              <w:pStyle w:val="TableParagraph"/>
              <w:spacing w:before="151"/>
              <w:ind w:left="225"/>
              <w:rPr>
                <w:sz w:val="28"/>
              </w:rPr>
            </w:pPr>
            <w:r>
              <w:rPr>
                <w:sz w:val="28"/>
              </w:rPr>
              <w:t>Сервер</w:t>
            </w:r>
          </w:p>
        </w:tc>
      </w:tr>
      <w:tr w:rsidR="003072AD" w:rsidTr="003072AD">
        <w:trPr>
          <w:trHeight w:val="643"/>
        </w:trPr>
        <w:tc>
          <w:tcPr>
            <w:tcW w:w="960" w:type="dxa"/>
          </w:tcPr>
          <w:p w:rsidR="003072AD" w:rsidRDefault="003072AD" w:rsidP="003072AD">
            <w:pPr>
              <w:pStyle w:val="TableParagraph"/>
              <w:spacing w:before="153"/>
              <w:ind w:left="11"/>
              <w:jc w:val="center"/>
              <w:rPr>
                <w:sz w:val="28"/>
              </w:rPr>
            </w:pPr>
            <w:r>
              <w:rPr>
                <w:sz w:val="28"/>
              </w:rPr>
              <w:t>1</w:t>
            </w:r>
          </w:p>
        </w:tc>
        <w:tc>
          <w:tcPr>
            <w:tcW w:w="3684" w:type="dxa"/>
          </w:tcPr>
          <w:p w:rsidR="003072AD" w:rsidRDefault="003072AD" w:rsidP="003072AD">
            <w:pPr>
              <w:pStyle w:val="TableParagraph"/>
              <w:spacing w:line="315" w:lineRule="exact"/>
              <w:ind w:left="108"/>
              <w:rPr>
                <w:sz w:val="28"/>
              </w:rPr>
            </w:pPr>
            <w:r>
              <w:rPr>
                <w:sz w:val="28"/>
              </w:rPr>
              <w:t>Проектро-конструкторское</w:t>
            </w:r>
          </w:p>
          <w:p w:rsidR="003072AD" w:rsidRDefault="003072AD" w:rsidP="003072AD">
            <w:pPr>
              <w:pStyle w:val="TableParagraph"/>
              <w:spacing w:line="308" w:lineRule="exact"/>
              <w:ind w:left="108"/>
              <w:rPr>
                <w:sz w:val="28"/>
              </w:rPr>
            </w:pPr>
            <w:r>
              <w:rPr>
                <w:sz w:val="28"/>
              </w:rPr>
              <w:t>бюро</w:t>
            </w:r>
          </w:p>
        </w:tc>
        <w:tc>
          <w:tcPr>
            <w:tcW w:w="1701" w:type="dxa"/>
          </w:tcPr>
          <w:p w:rsidR="003072AD" w:rsidRDefault="003072AD" w:rsidP="003072AD">
            <w:pPr>
              <w:pStyle w:val="TableParagraph"/>
              <w:spacing w:before="153"/>
              <w:ind w:left="149" w:right="134"/>
              <w:jc w:val="center"/>
              <w:rPr>
                <w:sz w:val="28"/>
              </w:rPr>
            </w:pPr>
            <w:r>
              <w:rPr>
                <w:sz w:val="28"/>
              </w:rPr>
              <w:t>13</w:t>
            </w:r>
          </w:p>
        </w:tc>
        <w:tc>
          <w:tcPr>
            <w:tcW w:w="1132" w:type="dxa"/>
          </w:tcPr>
          <w:p w:rsidR="003072AD" w:rsidRDefault="003072AD" w:rsidP="003072AD">
            <w:pPr>
              <w:pStyle w:val="TableParagraph"/>
              <w:spacing w:before="153"/>
              <w:ind w:left="353" w:right="339"/>
              <w:jc w:val="center"/>
              <w:rPr>
                <w:sz w:val="28"/>
              </w:rPr>
            </w:pPr>
            <w:r>
              <w:rPr>
                <w:sz w:val="28"/>
              </w:rPr>
              <w:t>26</w:t>
            </w:r>
          </w:p>
        </w:tc>
        <w:tc>
          <w:tcPr>
            <w:tcW w:w="1134" w:type="dxa"/>
          </w:tcPr>
          <w:p w:rsidR="003072AD" w:rsidRDefault="003072AD" w:rsidP="003072AD">
            <w:pPr>
              <w:pStyle w:val="TableParagraph"/>
              <w:spacing w:before="153"/>
              <w:ind w:left="349" w:right="331"/>
              <w:jc w:val="center"/>
              <w:rPr>
                <w:sz w:val="28"/>
              </w:rPr>
            </w:pPr>
            <w:r>
              <w:rPr>
                <w:sz w:val="28"/>
              </w:rPr>
              <w:t>16</w:t>
            </w:r>
          </w:p>
        </w:tc>
        <w:tc>
          <w:tcPr>
            <w:tcW w:w="1290" w:type="dxa"/>
          </w:tcPr>
          <w:p w:rsidR="003072AD" w:rsidRDefault="003072AD" w:rsidP="003072AD">
            <w:pPr>
              <w:pStyle w:val="TableParagraph"/>
              <w:spacing w:before="153"/>
              <w:ind w:left="198"/>
              <w:rPr>
                <w:sz w:val="28"/>
              </w:rPr>
            </w:pPr>
            <w:r>
              <w:rPr>
                <w:sz w:val="28"/>
              </w:rPr>
              <w:t>1-Proxy</w:t>
            </w:r>
          </w:p>
        </w:tc>
      </w:tr>
      <w:tr w:rsidR="003072AD" w:rsidTr="003072AD">
        <w:trPr>
          <w:trHeight w:val="323"/>
        </w:trPr>
        <w:tc>
          <w:tcPr>
            <w:tcW w:w="960" w:type="dxa"/>
          </w:tcPr>
          <w:p w:rsidR="003072AD" w:rsidRDefault="003072AD" w:rsidP="003072AD">
            <w:pPr>
              <w:pStyle w:val="TableParagraph"/>
              <w:spacing w:line="304" w:lineRule="exact"/>
              <w:ind w:left="11"/>
              <w:jc w:val="center"/>
              <w:rPr>
                <w:sz w:val="28"/>
              </w:rPr>
            </w:pPr>
            <w:r>
              <w:rPr>
                <w:sz w:val="28"/>
              </w:rPr>
              <w:t>2</w:t>
            </w:r>
          </w:p>
        </w:tc>
        <w:tc>
          <w:tcPr>
            <w:tcW w:w="3684" w:type="dxa"/>
          </w:tcPr>
          <w:p w:rsidR="003072AD" w:rsidRDefault="003072AD" w:rsidP="003072AD">
            <w:pPr>
              <w:pStyle w:val="TableParagraph"/>
              <w:spacing w:line="304" w:lineRule="exact"/>
              <w:ind w:left="108"/>
              <w:rPr>
                <w:sz w:val="28"/>
              </w:rPr>
            </w:pPr>
            <w:r>
              <w:rPr>
                <w:sz w:val="28"/>
              </w:rPr>
              <w:t>Стоматология</w:t>
            </w:r>
          </w:p>
        </w:tc>
        <w:tc>
          <w:tcPr>
            <w:tcW w:w="1701" w:type="dxa"/>
          </w:tcPr>
          <w:p w:rsidR="003072AD" w:rsidRDefault="003072AD" w:rsidP="003072AD">
            <w:pPr>
              <w:pStyle w:val="TableParagraph"/>
              <w:spacing w:line="304" w:lineRule="exact"/>
              <w:ind w:left="149" w:right="134"/>
              <w:jc w:val="center"/>
              <w:rPr>
                <w:sz w:val="28"/>
              </w:rPr>
            </w:pPr>
            <w:r>
              <w:rPr>
                <w:sz w:val="28"/>
              </w:rPr>
              <w:t>14</w:t>
            </w:r>
          </w:p>
        </w:tc>
        <w:tc>
          <w:tcPr>
            <w:tcW w:w="1132" w:type="dxa"/>
          </w:tcPr>
          <w:p w:rsidR="003072AD" w:rsidRDefault="003072AD" w:rsidP="003072AD">
            <w:pPr>
              <w:pStyle w:val="TableParagraph"/>
              <w:spacing w:line="304" w:lineRule="exact"/>
              <w:ind w:left="353" w:right="339"/>
              <w:jc w:val="center"/>
              <w:rPr>
                <w:sz w:val="28"/>
              </w:rPr>
            </w:pPr>
            <w:r>
              <w:rPr>
                <w:sz w:val="28"/>
              </w:rPr>
              <w:t>22</w:t>
            </w:r>
          </w:p>
        </w:tc>
        <w:tc>
          <w:tcPr>
            <w:tcW w:w="1134" w:type="dxa"/>
          </w:tcPr>
          <w:p w:rsidR="003072AD" w:rsidRDefault="003072AD" w:rsidP="003072AD">
            <w:pPr>
              <w:pStyle w:val="TableParagraph"/>
              <w:spacing w:line="304" w:lineRule="exact"/>
              <w:ind w:left="349" w:right="329"/>
              <w:jc w:val="center"/>
              <w:rPr>
                <w:sz w:val="28"/>
              </w:rPr>
            </w:pPr>
            <w:r>
              <w:rPr>
                <w:sz w:val="28"/>
              </w:rPr>
              <w:t>11</w:t>
            </w:r>
          </w:p>
        </w:tc>
        <w:tc>
          <w:tcPr>
            <w:tcW w:w="1290" w:type="dxa"/>
          </w:tcPr>
          <w:p w:rsidR="003072AD" w:rsidRDefault="003072AD" w:rsidP="003072AD">
            <w:pPr>
              <w:pStyle w:val="TableParagraph"/>
              <w:spacing w:line="304" w:lineRule="exact"/>
              <w:ind w:left="198"/>
              <w:rPr>
                <w:sz w:val="28"/>
              </w:rPr>
            </w:pPr>
            <w:r>
              <w:rPr>
                <w:sz w:val="28"/>
              </w:rPr>
              <w:t>1-Proxy</w:t>
            </w:r>
          </w:p>
        </w:tc>
      </w:tr>
      <w:tr w:rsidR="003072AD" w:rsidTr="003072AD">
        <w:trPr>
          <w:trHeight w:val="321"/>
        </w:trPr>
        <w:tc>
          <w:tcPr>
            <w:tcW w:w="960" w:type="dxa"/>
          </w:tcPr>
          <w:p w:rsidR="003072AD" w:rsidRDefault="003072AD" w:rsidP="003072AD">
            <w:pPr>
              <w:pStyle w:val="TableParagraph"/>
              <w:spacing w:line="301" w:lineRule="exact"/>
              <w:ind w:left="11"/>
              <w:jc w:val="center"/>
              <w:rPr>
                <w:sz w:val="28"/>
              </w:rPr>
            </w:pPr>
            <w:r>
              <w:rPr>
                <w:sz w:val="28"/>
              </w:rPr>
              <w:t>3</w:t>
            </w:r>
          </w:p>
        </w:tc>
        <w:tc>
          <w:tcPr>
            <w:tcW w:w="3684" w:type="dxa"/>
          </w:tcPr>
          <w:p w:rsidR="003072AD" w:rsidRDefault="003072AD" w:rsidP="003072AD">
            <w:pPr>
              <w:pStyle w:val="TableParagraph"/>
              <w:spacing w:line="301" w:lineRule="exact"/>
              <w:ind w:left="108"/>
              <w:rPr>
                <w:sz w:val="28"/>
              </w:rPr>
            </w:pPr>
            <w:r>
              <w:rPr>
                <w:sz w:val="28"/>
              </w:rPr>
              <w:t>Филиал</w:t>
            </w:r>
            <w:r>
              <w:rPr>
                <w:spacing w:val="-3"/>
                <w:sz w:val="28"/>
              </w:rPr>
              <w:t xml:space="preserve"> </w:t>
            </w:r>
            <w:r>
              <w:rPr>
                <w:sz w:val="28"/>
              </w:rPr>
              <w:t>Банка</w:t>
            </w:r>
          </w:p>
        </w:tc>
        <w:tc>
          <w:tcPr>
            <w:tcW w:w="1701" w:type="dxa"/>
          </w:tcPr>
          <w:p w:rsidR="003072AD" w:rsidRDefault="003072AD" w:rsidP="003072AD">
            <w:pPr>
              <w:pStyle w:val="TableParagraph"/>
              <w:spacing w:line="301" w:lineRule="exact"/>
              <w:ind w:left="149" w:right="134"/>
              <w:jc w:val="center"/>
              <w:rPr>
                <w:sz w:val="28"/>
              </w:rPr>
            </w:pPr>
            <w:r>
              <w:rPr>
                <w:sz w:val="28"/>
              </w:rPr>
              <w:t>10</w:t>
            </w:r>
          </w:p>
        </w:tc>
        <w:tc>
          <w:tcPr>
            <w:tcW w:w="1132" w:type="dxa"/>
          </w:tcPr>
          <w:p w:rsidR="003072AD" w:rsidRDefault="003072AD" w:rsidP="003072AD">
            <w:pPr>
              <w:pStyle w:val="TableParagraph"/>
              <w:spacing w:line="301" w:lineRule="exact"/>
              <w:ind w:left="353" w:right="339"/>
              <w:jc w:val="center"/>
              <w:rPr>
                <w:sz w:val="28"/>
              </w:rPr>
            </w:pPr>
            <w:r>
              <w:rPr>
                <w:sz w:val="28"/>
              </w:rPr>
              <w:t>17</w:t>
            </w:r>
          </w:p>
        </w:tc>
        <w:tc>
          <w:tcPr>
            <w:tcW w:w="1134" w:type="dxa"/>
          </w:tcPr>
          <w:p w:rsidR="003072AD" w:rsidRDefault="003072AD" w:rsidP="003072AD">
            <w:pPr>
              <w:pStyle w:val="TableParagraph"/>
              <w:spacing w:line="301" w:lineRule="exact"/>
              <w:ind w:left="21"/>
              <w:jc w:val="center"/>
              <w:rPr>
                <w:sz w:val="28"/>
              </w:rPr>
            </w:pPr>
            <w:r>
              <w:rPr>
                <w:sz w:val="28"/>
              </w:rPr>
              <w:t>7</w:t>
            </w:r>
          </w:p>
        </w:tc>
        <w:tc>
          <w:tcPr>
            <w:tcW w:w="1290" w:type="dxa"/>
          </w:tcPr>
          <w:p w:rsidR="003072AD" w:rsidRDefault="003072AD" w:rsidP="003072AD">
            <w:pPr>
              <w:pStyle w:val="TableParagraph"/>
              <w:spacing w:line="301" w:lineRule="exact"/>
              <w:ind w:left="198"/>
              <w:rPr>
                <w:sz w:val="28"/>
              </w:rPr>
            </w:pPr>
            <w:r>
              <w:rPr>
                <w:sz w:val="28"/>
              </w:rPr>
              <w:t>1-Proxy</w:t>
            </w:r>
          </w:p>
        </w:tc>
      </w:tr>
      <w:tr w:rsidR="003072AD" w:rsidTr="003072AD">
        <w:trPr>
          <w:trHeight w:val="321"/>
        </w:trPr>
        <w:tc>
          <w:tcPr>
            <w:tcW w:w="960" w:type="dxa"/>
          </w:tcPr>
          <w:p w:rsidR="003072AD" w:rsidRDefault="003072AD" w:rsidP="003072AD">
            <w:pPr>
              <w:pStyle w:val="TableParagraph"/>
              <w:spacing w:line="301" w:lineRule="exact"/>
              <w:ind w:left="11"/>
              <w:jc w:val="center"/>
              <w:rPr>
                <w:sz w:val="28"/>
              </w:rPr>
            </w:pPr>
            <w:r>
              <w:rPr>
                <w:sz w:val="28"/>
              </w:rPr>
              <w:t>4</w:t>
            </w:r>
          </w:p>
        </w:tc>
        <w:tc>
          <w:tcPr>
            <w:tcW w:w="3684" w:type="dxa"/>
          </w:tcPr>
          <w:p w:rsidR="003072AD" w:rsidRDefault="003072AD" w:rsidP="003072AD">
            <w:pPr>
              <w:pStyle w:val="TableParagraph"/>
              <w:spacing w:line="301" w:lineRule="exact"/>
              <w:ind w:left="108"/>
              <w:rPr>
                <w:sz w:val="28"/>
              </w:rPr>
            </w:pPr>
            <w:r>
              <w:rPr>
                <w:sz w:val="28"/>
              </w:rPr>
              <w:t>Агентство</w:t>
            </w:r>
            <w:r>
              <w:rPr>
                <w:spacing w:val="-7"/>
                <w:sz w:val="28"/>
              </w:rPr>
              <w:t xml:space="preserve"> </w:t>
            </w:r>
            <w:r>
              <w:rPr>
                <w:sz w:val="28"/>
              </w:rPr>
              <w:t>недвижимости</w:t>
            </w:r>
          </w:p>
        </w:tc>
        <w:tc>
          <w:tcPr>
            <w:tcW w:w="1701" w:type="dxa"/>
          </w:tcPr>
          <w:p w:rsidR="003072AD" w:rsidRDefault="003072AD" w:rsidP="003072AD">
            <w:pPr>
              <w:pStyle w:val="TableParagraph"/>
              <w:spacing w:line="301" w:lineRule="exact"/>
              <w:ind w:left="149" w:right="134"/>
              <w:jc w:val="center"/>
              <w:rPr>
                <w:sz w:val="28"/>
              </w:rPr>
            </w:pPr>
            <w:r>
              <w:rPr>
                <w:sz w:val="28"/>
              </w:rPr>
              <w:t>11</w:t>
            </w:r>
          </w:p>
        </w:tc>
        <w:tc>
          <w:tcPr>
            <w:tcW w:w="1132" w:type="dxa"/>
          </w:tcPr>
          <w:p w:rsidR="003072AD" w:rsidRDefault="003072AD" w:rsidP="003072AD">
            <w:pPr>
              <w:pStyle w:val="TableParagraph"/>
              <w:spacing w:line="301" w:lineRule="exact"/>
              <w:ind w:left="353" w:right="339"/>
              <w:jc w:val="center"/>
              <w:rPr>
                <w:sz w:val="28"/>
              </w:rPr>
            </w:pPr>
            <w:r>
              <w:rPr>
                <w:sz w:val="28"/>
              </w:rPr>
              <w:t>19</w:t>
            </w:r>
          </w:p>
        </w:tc>
        <w:tc>
          <w:tcPr>
            <w:tcW w:w="1134" w:type="dxa"/>
          </w:tcPr>
          <w:p w:rsidR="003072AD" w:rsidRDefault="003072AD" w:rsidP="003072AD">
            <w:pPr>
              <w:pStyle w:val="TableParagraph"/>
              <w:spacing w:line="301" w:lineRule="exact"/>
              <w:ind w:left="349" w:right="329"/>
              <w:jc w:val="center"/>
              <w:rPr>
                <w:sz w:val="28"/>
              </w:rPr>
            </w:pPr>
            <w:r>
              <w:rPr>
                <w:sz w:val="28"/>
              </w:rPr>
              <w:t>11</w:t>
            </w:r>
          </w:p>
        </w:tc>
        <w:tc>
          <w:tcPr>
            <w:tcW w:w="1290" w:type="dxa"/>
          </w:tcPr>
          <w:p w:rsidR="003072AD" w:rsidRDefault="003072AD" w:rsidP="003072AD">
            <w:pPr>
              <w:pStyle w:val="TableParagraph"/>
              <w:spacing w:line="301" w:lineRule="exact"/>
              <w:ind w:left="198"/>
              <w:rPr>
                <w:sz w:val="28"/>
              </w:rPr>
            </w:pPr>
            <w:r>
              <w:rPr>
                <w:sz w:val="28"/>
              </w:rPr>
              <w:t>1-Proxy</w:t>
            </w:r>
          </w:p>
        </w:tc>
      </w:tr>
      <w:tr w:rsidR="003072AD" w:rsidTr="003072AD">
        <w:trPr>
          <w:trHeight w:val="966"/>
        </w:trPr>
        <w:tc>
          <w:tcPr>
            <w:tcW w:w="960" w:type="dxa"/>
          </w:tcPr>
          <w:p w:rsidR="003072AD" w:rsidRDefault="003072AD" w:rsidP="003072AD">
            <w:pPr>
              <w:pStyle w:val="TableParagraph"/>
              <w:spacing w:before="3"/>
              <w:ind w:left="0"/>
              <w:rPr>
                <w:b/>
                <w:sz w:val="27"/>
              </w:rPr>
            </w:pPr>
          </w:p>
          <w:p w:rsidR="003072AD" w:rsidRDefault="003072AD" w:rsidP="003072AD">
            <w:pPr>
              <w:pStyle w:val="TableParagraph"/>
              <w:spacing w:before="1"/>
              <w:ind w:left="11"/>
              <w:jc w:val="center"/>
              <w:rPr>
                <w:sz w:val="28"/>
              </w:rPr>
            </w:pPr>
            <w:r>
              <w:rPr>
                <w:sz w:val="28"/>
              </w:rPr>
              <w:t>5</w:t>
            </w:r>
          </w:p>
        </w:tc>
        <w:tc>
          <w:tcPr>
            <w:tcW w:w="3684" w:type="dxa"/>
          </w:tcPr>
          <w:p w:rsidR="003072AD" w:rsidRPr="003072AD" w:rsidRDefault="003072AD" w:rsidP="003072AD">
            <w:pPr>
              <w:pStyle w:val="TableParagraph"/>
              <w:ind w:left="108" w:right="896"/>
              <w:rPr>
                <w:sz w:val="28"/>
                <w:lang w:val="ru-RU"/>
              </w:rPr>
            </w:pPr>
            <w:r w:rsidRPr="003072AD">
              <w:rPr>
                <w:sz w:val="28"/>
                <w:lang w:val="ru-RU"/>
              </w:rPr>
              <w:t>Административно-</w:t>
            </w:r>
            <w:r w:rsidRPr="003072AD">
              <w:rPr>
                <w:spacing w:val="1"/>
                <w:sz w:val="28"/>
                <w:lang w:val="ru-RU"/>
              </w:rPr>
              <w:t xml:space="preserve"> </w:t>
            </w:r>
            <w:r w:rsidRPr="003072AD">
              <w:rPr>
                <w:sz w:val="28"/>
                <w:lang w:val="ru-RU"/>
              </w:rPr>
              <w:t>управленческий</w:t>
            </w:r>
            <w:r w:rsidRPr="003072AD">
              <w:rPr>
                <w:spacing w:val="-15"/>
                <w:sz w:val="28"/>
                <w:lang w:val="ru-RU"/>
              </w:rPr>
              <w:t xml:space="preserve"> </w:t>
            </w:r>
            <w:r w:rsidRPr="003072AD">
              <w:rPr>
                <w:sz w:val="28"/>
                <w:lang w:val="ru-RU"/>
              </w:rPr>
              <w:t>отдел</w:t>
            </w:r>
          </w:p>
          <w:p w:rsidR="003072AD" w:rsidRPr="003072AD" w:rsidRDefault="003072AD" w:rsidP="003072AD">
            <w:pPr>
              <w:pStyle w:val="TableParagraph"/>
              <w:spacing w:line="308" w:lineRule="exact"/>
              <w:ind w:left="108"/>
              <w:rPr>
                <w:sz w:val="28"/>
                <w:lang w:val="ru-RU"/>
              </w:rPr>
            </w:pPr>
            <w:r w:rsidRPr="003072AD">
              <w:rPr>
                <w:sz w:val="28"/>
                <w:lang w:val="ru-RU"/>
              </w:rPr>
              <w:t>учебного</w:t>
            </w:r>
            <w:r w:rsidRPr="003072AD">
              <w:rPr>
                <w:spacing w:val="-2"/>
                <w:sz w:val="28"/>
                <w:lang w:val="ru-RU"/>
              </w:rPr>
              <w:t xml:space="preserve"> </w:t>
            </w:r>
            <w:r w:rsidRPr="003072AD">
              <w:rPr>
                <w:sz w:val="28"/>
                <w:lang w:val="ru-RU"/>
              </w:rPr>
              <w:t>заведения</w:t>
            </w:r>
          </w:p>
        </w:tc>
        <w:tc>
          <w:tcPr>
            <w:tcW w:w="1701" w:type="dxa"/>
          </w:tcPr>
          <w:p w:rsidR="003072AD" w:rsidRPr="003072AD" w:rsidRDefault="003072AD" w:rsidP="003072AD">
            <w:pPr>
              <w:pStyle w:val="TableParagraph"/>
              <w:spacing w:before="3"/>
              <w:ind w:left="0"/>
              <w:rPr>
                <w:b/>
                <w:sz w:val="27"/>
                <w:lang w:val="ru-RU"/>
              </w:rPr>
            </w:pPr>
          </w:p>
          <w:p w:rsidR="003072AD" w:rsidRDefault="003072AD" w:rsidP="003072AD">
            <w:pPr>
              <w:pStyle w:val="TableParagraph"/>
              <w:spacing w:before="1"/>
              <w:ind w:left="149" w:right="134"/>
              <w:jc w:val="center"/>
              <w:rPr>
                <w:sz w:val="28"/>
              </w:rPr>
            </w:pPr>
            <w:r>
              <w:rPr>
                <w:sz w:val="28"/>
              </w:rPr>
              <w:t>10</w:t>
            </w:r>
          </w:p>
        </w:tc>
        <w:tc>
          <w:tcPr>
            <w:tcW w:w="1132" w:type="dxa"/>
          </w:tcPr>
          <w:p w:rsidR="003072AD" w:rsidRDefault="003072AD" w:rsidP="003072AD">
            <w:pPr>
              <w:pStyle w:val="TableParagraph"/>
              <w:spacing w:before="3"/>
              <w:ind w:left="0"/>
              <w:rPr>
                <w:b/>
                <w:sz w:val="27"/>
              </w:rPr>
            </w:pPr>
          </w:p>
          <w:p w:rsidR="003072AD" w:rsidRDefault="003072AD" w:rsidP="003072AD">
            <w:pPr>
              <w:pStyle w:val="TableParagraph"/>
              <w:spacing w:before="1"/>
              <w:ind w:left="353" w:right="339"/>
              <w:jc w:val="center"/>
              <w:rPr>
                <w:sz w:val="28"/>
              </w:rPr>
            </w:pPr>
            <w:r>
              <w:rPr>
                <w:sz w:val="28"/>
              </w:rPr>
              <w:t>13</w:t>
            </w:r>
          </w:p>
        </w:tc>
        <w:tc>
          <w:tcPr>
            <w:tcW w:w="1134" w:type="dxa"/>
          </w:tcPr>
          <w:p w:rsidR="003072AD" w:rsidRDefault="003072AD" w:rsidP="003072AD">
            <w:pPr>
              <w:pStyle w:val="TableParagraph"/>
              <w:spacing w:before="3"/>
              <w:ind w:left="0"/>
              <w:rPr>
                <w:b/>
                <w:sz w:val="27"/>
              </w:rPr>
            </w:pPr>
          </w:p>
          <w:p w:rsidR="003072AD" w:rsidRDefault="003072AD" w:rsidP="003072AD">
            <w:pPr>
              <w:pStyle w:val="TableParagraph"/>
              <w:spacing w:before="1"/>
              <w:ind w:left="349" w:right="329"/>
              <w:jc w:val="center"/>
              <w:rPr>
                <w:sz w:val="28"/>
              </w:rPr>
            </w:pPr>
            <w:r>
              <w:rPr>
                <w:sz w:val="28"/>
              </w:rPr>
              <w:t>13</w:t>
            </w:r>
          </w:p>
        </w:tc>
        <w:tc>
          <w:tcPr>
            <w:tcW w:w="1290" w:type="dxa"/>
          </w:tcPr>
          <w:p w:rsidR="003072AD" w:rsidRDefault="003072AD" w:rsidP="003072AD">
            <w:pPr>
              <w:pStyle w:val="TableParagraph"/>
              <w:spacing w:before="3"/>
              <w:ind w:left="0"/>
              <w:rPr>
                <w:b/>
                <w:sz w:val="27"/>
              </w:rPr>
            </w:pPr>
          </w:p>
          <w:p w:rsidR="003072AD" w:rsidRDefault="003072AD" w:rsidP="003072AD">
            <w:pPr>
              <w:pStyle w:val="TableParagraph"/>
              <w:spacing w:before="1"/>
              <w:ind w:left="198"/>
              <w:rPr>
                <w:sz w:val="28"/>
              </w:rPr>
            </w:pPr>
            <w:r>
              <w:rPr>
                <w:sz w:val="28"/>
              </w:rPr>
              <w:t>1-Proxy</w:t>
            </w:r>
          </w:p>
        </w:tc>
      </w:tr>
      <w:tr w:rsidR="003072AD" w:rsidTr="003072AD">
        <w:trPr>
          <w:trHeight w:val="321"/>
        </w:trPr>
        <w:tc>
          <w:tcPr>
            <w:tcW w:w="960" w:type="dxa"/>
          </w:tcPr>
          <w:p w:rsidR="003072AD" w:rsidRDefault="003072AD" w:rsidP="003072AD">
            <w:pPr>
              <w:pStyle w:val="TableParagraph"/>
              <w:spacing w:line="301" w:lineRule="exact"/>
              <w:ind w:left="11"/>
              <w:jc w:val="center"/>
              <w:rPr>
                <w:sz w:val="28"/>
              </w:rPr>
            </w:pPr>
            <w:r>
              <w:rPr>
                <w:sz w:val="28"/>
              </w:rPr>
              <w:t>6</w:t>
            </w:r>
          </w:p>
        </w:tc>
        <w:tc>
          <w:tcPr>
            <w:tcW w:w="3684" w:type="dxa"/>
          </w:tcPr>
          <w:p w:rsidR="003072AD" w:rsidRDefault="003072AD" w:rsidP="003072AD">
            <w:pPr>
              <w:pStyle w:val="TableParagraph"/>
              <w:spacing w:line="301" w:lineRule="exact"/>
              <w:ind w:left="108"/>
              <w:rPr>
                <w:sz w:val="28"/>
              </w:rPr>
            </w:pPr>
            <w:r>
              <w:rPr>
                <w:sz w:val="28"/>
              </w:rPr>
              <w:t>Учебный</w:t>
            </w:r>
            <w:r>
              <w:rPr>
                <w:spacing w:val="-2"/>
                <w:sz w:val="28"/>
              </w:rPr>
              <w:t xml:space="preserve"> </w:t>
            </w:r>
            <w:r>
              <w:rPr>
                <w:sz w:val="28"/>
              </w:rPr>
              <w:t>ИТ-центр</w:t>
            </w:r>
          </w:p>
        </w:tc>
        <w:tc>
          <w:tcPr>
            <w:tcW w:w="1701" w:type="dxa"/>
          </w:tcPr>
          <w:p w:rsidR="003072AD" w:rsidRDefault="003072AD" w:rsidP="003072AD">
            <w:pPr>
              <w:pStyle w:val="TableParagraph"/>
              <w:spacing w:line="301" w:lineRule="exact"/>
              <w:ind w:left="11"/>
              <w:jc w:val="center"/>
              <w:rPr>
                <w:sz w:val="28"/>
              </w:rPr>
            </w:pPr>
            <w:r>
              <w:rPr>
                <w:sz w:val="28"/>
              </w:rPr>
              <w:t>8</w:t>
            </w:r>
          </w:p>
        </w:tc>
        <w:tc>
          <w:tcPr>
            <w:tcW w:w="1132" w:type="dxa"/>
          </w:tcPr>
          <w:p w:rsidR="003072AD" w:rsidRDefault="003072AD" w:rsidP="003072AD">
            <w:pPr>
              <w:pStyle w:val="TableParagraph"/>
              <w:spacing w:line="301" w:lineRule="exact"/>
              <w:ind w:left="353" w:right="340"/>
              <w:jc w:val="center"/>
              <w:rPr>
                <w:sz w:val="28"/>
              </w:rPr>
            </w:pPr>
            <w:r>
              <w:rPr>
                <w:sz w:val="28"/>
              </w:rPr>
              <w:t>32</w:t>
            </w:r>
          </w:p>
        </w:tc>
        <w:tc>
          <w:tcPr>
            <w:tcW w:w="1134" w:type="dxa"/>
          </w:tcPr>
          <w:p w:rsidR="003072AD" w:rsidRDefault="003072AD" w:rsidP="003072AD">
            <w:pPr>
              <w:pStyle w:val="TableParagraph"/>
              <w:spacing w:line="301" w:lineRule="exact"/>
              <w:ind w:left="349" w:right="329"/>
              <w:jc w:val="center"/>
              <w:rPr>
                <w:sz w:val="28"/>
              </w:rPr>
            </w:pPr>
            <w:r>
              <w:rPr>
                <w:sz w:val="28"/>
              </w:rPr>
              <w:t>11</w:t>
            </w:r>
          </w:p>
        </w:tc>
        <w:tc>
          <w:tcPr>
            <w:tcW w:w="1290" w:type="dxa"/>
          </w:tcPr>
          <w:p w:rsidR="003072AD" w:rsidRDefault="003072AD" w:rsidP="003072AD">
            <w:pPr>
              <w:pStyle w:val="TableParagraph"/>
              <w:spacing w:line="301" w:lineRule="exact"/>
              <w:ind w:left="198"/>
              <w:rPr>
                <w:sz w:val="28"/>
              </w:rPr>
            </w:pPr>
            <w:r>
              <w:rPr>
                <w:sz w:val="28"/>
              </w:rPr>
              <w:t>1-Proxy</w:t>
            </w:r>
          </w:p>
        </w:tc>
      </w:tr>
      <w:tr w:rsidR="003072AD" w:rsidTr="003072AD">
        <w:trPr>
          <w:trHeight w:val="645"/>
        </w:trPr>
        <w:tc>
          <w:tcPr>
            <w:tcW w:w="960" w:type="dxa"/>
          </w:tcPr>
          <w:p w:rsidR="003072AD" w:rsidRDefault="003072AD" w:rsidP="003072AD">
            <w:pPr>
              <w:pStyle w:val="TableParagraph"/>
              <w:spacing w:before="153"/>
              <w:ind w:left="11"/>
              <w:jc w:val="center"/>
              <w:rPr>
                <w:sz w:val="28"/>
              </w:rPr>
            </w:pPr>
            <w:r>
              <w:rPr>
                <w:sz w:val="28"/>
              </w:rPr>
              <w:t>7</w:t>
            </w:r>
          </w:p>
        </w:tc>
        <w:tc>
          <w:tcPr>
            <w:tcW w:w="3684" w:type="dxa"/>
          </w:tcPr>
          <w:p w:rsidR="003072AD" w:rsidRDefault="003072AD" w:rsidP="003072AD">
            <w:pPr>
              <w:pStyle w:val="TableParagraph"/>
              <w:spacing w:line="314" w:lineRule="exact"/>
              <w:ind w:left="108"/>
              <w:rPr>
                <w:sz w:val="28"/>
              </w:rPr>
            </w:pPr>
            <w:r>
              <w:rPr>
                <w:sz w:val="28"/>
              </w:rPr>
              <w:t>Отдел</w:t>
            </w:r>
            <w:r>
              <w:rPr>
                <w:spacing w:val="-4"/>
                <w:sz w:val="28"/>
              </w:rPr>
              <w:t xml:space="preserve"> </w:t>
            </w:r>
            <w:r>
              <w:rPr>
                <w:sz w:val="28"/>
              </w:rPr>
              <w:t>поддержки</w:t>
            </w:r>
            <w:r>
              <w:rPr>
                <w:spacing w:val="-2"/>
                <w:sz w:val="28"/>
              </w:rPr>
              <w:t xml:space="preserve"> </w:t>
            </w:r>
            <w:r>
              <w:rPr>
                <w:sz w:val="28"/>
              </w:rPr>
              <w:t>1С</w:t>
            </w:r>
          </w:p>
          <w:p w:rsidR="003072AD" w:rsidRDefault="003072AD" w:rsidP="003072AD">
            <w:pPr>
              <w:pStyle w:val="TableParagraph"/>
              <w:spacing w:line="311" w:lineRule="exact"/>
              <w:ind w:left="108"/>
              <w:rPr>
                <w:sz w:val="28"/>
              </w:rPr>
            </w:pPr>
            <w:r>
              <w:rPr>
                <w:sz w:val="28"/>
              </w:rPr>
              <w:t>Бухгалтерия</w:t>
            </w:r>
          </w:p>
        </w:tc>
        <w:tc>
          <w:tcPr>
            <w:tcW w:w="1701" w:type="dxa"/>
          </w:tcPr>
          <w:p w:rsidR="003072AD" w:rsidRDefault="003072AD" w:rsidP="003072AD">
            <w:pPr>
              <w:pStyle w:val="TableParagraph"/>
              <w:spacing w:before="153"/>
              <w:ind w:left="11"/>
              <w:jc w:val="center"/>
              <w:rPr>
                <w:sz w:val="28"/>
              </w:rPr>
            </w:pPr>
            <w:r>
              <w:rPr>
                <w:sz w:val="28"/>
              </w:rPr>
              <w:t>7</w:t>
            </w:r>
          </w:p>
        </w:tc>
        <w:tc>
          <w:tcPr>
            <w:tcW w:w="1132" w:type="dxa"/>
          </w:tcPr>
          <w:p w:rsidR="003072AD" w:rsidRDefault="003072AD" w:rsidP="003072AD">
            <w:pPr>
              <w:pStyle w:val="TableParagraph"/>
              <w:spacing w:before="153"/>
              <w:ind w:left="353" w:right="339"/>
              <w:jc w:val="center"/>
              <w:rPr>
                <w:sz w:val="28"/>
              </w:rPr>
            </w:pPr>
            <w:r>
              <w:rPr>
                <w:sz w:val="28"/>
              </w:rPr>
              <w:t>25</w:t>
            </w:r>
          </w:p>
        </w:tc>
        <w:tc>
          <w:tcPr>
            <w:tcW w:w="1134" w:type="dxa"/>
          </w:tcPr>
          <w:p w:rsidR="003072AD" w:rsidRDefault="003072AD" w:rsidP="003072AD">
            <w:pPr>
              <w:pStyle w:val="TableParagraph"/>
              <w:spacing w:before="153"/>
              <w:ind w:left="21"/>
              <w:jc w:val="center"/>
              <w:rPr>
                <w:sz w:val="28"/>
              </w:rPr>
            </w:pPr>
            <w:r>
              <w:rPr>
                <w:sz w:val="28"/>
              </w:rPr>
              <w:t>6</w:t>
            </w:r>
          </w:p>
        </w:tc>
        <w:tc>
          <w:tcPr>
            <w:tcW w:w="1290" w:type="dxa"/>
          </w:tcPr>
          <w:p w:rsidR="003072AD" w:rsidRDefault="003072AD" w:rsidP="003072AD">
            <w:pPr>
              <w:pStyle w:val="TableParagraph"/>
              <w:spacing w:before="153"/>
              <w:ind w:left="198"/>
              <w:rPr>
                <w:sz w:val="28"/>
              </w:rPr>
            </w:pPr>
            <w:r>
              <w:rPr>
                <w:sz w:val="28"/>
              </w:rPr>
              <w:t>1-Proxy</w:t>
            </w:r>
          </w:p>
        </w:tc>
      </w:tr>
      <w:tr w:rsidR="003072AD" w:rsidTr="003072AD">
        <w:trPr>
          <w:trHeight w:val="321"/>
        </w:trPr>
        <w:tc>
          <w:tcPr>
            <w:tcW w:w="960" w:type="dxa"/>
          </w:tcPr>
          <w:p w:rsidR="003072AD" w:rsidRDefault="003072AD" w:rsidP="003072AD">
            <w:pPr>
              <w:pStyle w:val="TableParagraph"/>
              <w:spacing w:line="302" w:lineRule="exact"/>
              <w:ind w:left="11"/>
              <w:jc w:val="center"/>
              <w:rPr>
                <w:sz w:val="28"/>
              </w:rPr>
            </w:pPr>
            <w:r>
              <w:rPr>
                <w:sz w:val="28"/>
              </w:rPr>
              <w:t>8</w:t>
            </w:r>
          </w:p>
        </w:tc>
        <w:tc>
          <w:tcPr>
            <w:tcW w:w="3684" w:type="dxa"/>
          </w:tcPr>
          <w:p w:rsidR="003072AD" w:rsidRDefault="003072AD" w:rsidP="003072AD">
            <w:pPr>
              <w:pStyle w:val="TableParagraph"/>
              <w:spacing w:line="302" w:lineRule="exact"/>
              <w:ind w:left="108"/>
              <w:rPr>
                <w:sz w:val="28"/>
              </w:rPr>
            </w:pPr>
            <w:r>
              <w:rPr>
                <w:sz w:val="28"/>
              </w:rPr>
              <w:t>Архитектурное</w:t>
            </w:r>
            <w:r>
              <w:rPr>
                <w:spacing w:val="-4"/>
                <w:sz w:val="28"/>
              </w:rPr>
              <w:t xml:space="preserve"> </w:t>
            </w:r>
            <w:r>
              <w:rPr>
                <w:sz w:val="28"/>
              </w:rPr>
              <w:t>бюро</w:t>
            </w:r>
          </w:p>
        </w:tc>
        <w:tc>
          <w:tcPr>
            <w:tcW w:w="1701" w:type="dxa"/>
          </w:tcPr>
          <w:p w:rsidR="003072AD" w:rsidRDefault="003072AD" w:rsidP="003072AD">
            <w:pPr>
              <w:pStyle w:val="TableParagraph"/>
              <w:spacing w:line="302" w:lineRule="exact"/>
              <w:ind w:left="11"/>
              <w:jc w:val="center"/>
              <w:rPr>
                <w:sz w:val="28"/>
              </w:rPr>
            </w:pPr>
            <w:r>
              <w:rPr>
                <w:sz w:val="28"/>
              </w:rPr>
              <w:t>9</w:t>
            </w:r>
          </w:p>
        </w:tc>
        <w:tc>
          <w:tcPr>
            <w:tcW w:w="1132" w:type="dxa"/>
          </w:tcPr>
          <w:p w:rsidR="003072AD" w:rsidRDefault="003072AD" w:rsidP="003072AD">
            <w:pPr>
              <w:pStyle w:val="TableParagraph"/>
              <w:spacing w:line="302" w:lineRule="exact"/>
              <w:ind w:left="353" w:right="339"/>
              <w:jc w:val="center"/>
              <w:rPr>
                <w:sz w:val="28"/>
              </w:rPr>
            </w:pPr>
            <w:r>
              <w:rPr>
                <w:sz w:val="28"/>
              </w:rPr>
              <w:t>19</w:t>
            </w:r>
          </w:p>
        </w:tc>
        <w:tc>
          <w:tcPr>
            <w:tcW w:w="1134" w:type="dxa"/>
          </w:tcPr>
          <w:p w:rsidR="003072AD" w:rsidRDefault="003072AD" w:rsidP="003072AD">
            <w:pPr>
              <w:pStyle w:val="TableParagraph"/>
              <w:spacing w:line="302" w:lineRule="exact"/>
              <w:ind w:left="21"/>
              <w:jc w:val="center"/>
              <w:rPr>
                <w:sz w:val="28"/>
              </w:rPr>
            </w:pPr>
            <w:r>
              <w:rPr>
                <w:sz w:val="28"/>
              </w:rPr>
              <w:t>9</w:t>
            </w:r>
          </w:p>
        </w:tc>
        <w:tc>
          <w:tcPr>
            <w:tcW w:w="1290" w:type="dxa"/>
          </w:tcPr>
          <w:p w:rsidR="003072AD" w:rsidRDefault="003072AD" w:rsidP="003072AD">
            <w:pPr>
              <w:pStyle w:val="TableParagraph"/>
              <w:spacing w:line="302" w:lineRule="exact"/>
              <w:ind w:left="198"/>
              <w:rPr>
                <w:sz w:val="28"/>
              </w:rPr>
            </w:pPr>
            <w:r>
              <w:rPr>
                <w:sz w:val="28"/>
              </w:rPr>
              <w:t>1-Proxy</w:t>
            </w:r>
          </w:p>
        </w:tc>
      </w:tr>
    </w:tbl>
    <w:p w:rsidR="003072AD" w:rsidRDefault="003072AD" w:rsidP="003072AD">
      <w:pPr>
        <w:spacing w:line="302" w:lineRule="exact"/>
        <w:rPr>
          <w:sz w:val="28"/>
        </w:rPr>
        <w:sectPr w:rsidR="003072AD">
          <w:pgSz w:w="11910" w:h="16840"/>
          <w:pgMar w:top="1040" w:right="680" w:bottom="860" w:left="1080" w:header="0" w:footer="666"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3684"/>
        <w:gridCol w:w="1701"/>
        <w:gridCol w:w="1132"/>
        <w:gridCol w:w="1134"/>
        <w:gridCol w:w="1290"/>
      </w:tblGrid>
      <w:tr w:rsidR="003072AD" w:rsidTr="003072AD">
        <w:trPr>
          <w:trHeight w:val="645"/>
        </w:trPr>
        <w:tc>
          <w:tcPr>
            <w:tcW w:w="960" w:type="dxa"/>
          </w:tcPr>
          <w:p w:rsidR="003072AD" w:rsidRDefault="003072AD" w:rsidP="003072AD">
            <w:pPr>
              <w:pStyle w:val="TableParagraph"/>
              <w:spacing w:before="150"/>
              <w:ind w:left="11"/>
              <w:jc w:val="center"/>
              <w:rPr>
                <w:sz w:val="28"/>
              </w:rPr>
            </w:pPr>
            <w:r>
              <w:rPr>
                <w:sz w:val="28"/>
              </w:rPr>
              <w:lastRenderedPageBreak/>
              <w:t>9</w:t>
            </w:r>
          </w:p>
        </w:tc>
        <w:tc>
          <w:tcPr>
            <w:tcW w:w="3684" w:type="dxa"/>
          </w:tcPr>
          <w:p w:rsidR="003072AD" w:rsidRDefault="003072AD" w:rsidP="003072AD">
            <w:pPr>
              <w:pStyle w:val="TableParagraph"/>
              <w:spacing w:line="311" w:lineRule="exact"/>
              <w:ind w:left="108"/>
              <w:rPr>
                <w:sz w:val="28"/>
              </w:rPr>
            </w:pPr>
            <w:r>
              <w:rPr>
                <w:sz w:val="28"/>
              </w:rPr>
              <w:t>Дорожно-строительная</w:t>
            </w:r>
          </w:p>
          <w:p w:rsidR="003072AD" w:rsidRDefault="003072AD" w:rsidP="003072AD">
            <w:pPr>
              <w:pStyle w:val="TableParagraph"/>
              <w:spacing w:line="314" w:lineRule="exact"/>
              <w:ind w:left="108"/>
              <w:rPr>
                <w:sz w:val="28"/>
              </w:rPr>
            </w:pPr>
            <w:r>
              <w:rPr>
                <w:sz w:val="28"/>
              </w:rPr>
              <w:t>организация</w:t>
            </w:r>
          </w:p>
        </w:tc>
        <w:tc>
          <w:tcPr>
            <w:tcW w:w="1701" w:type="dxa"/>
          </w:tcPr>
          <w:p w:rsidR="003072AD" w:rsidRDefault="003072AD" w:rsidP="003072AD">
            <w:pPr>
              <w:pStyle w:val="TableParagraph"/>
              <w:spacing w:before="150"/>
              <w:ind w:left="149" w:right="134"/>
              <w:jc w:val="center"/>
              <w:rPr>
                <w:sz w:val="28"/>
              </w:rPr>
            </w:pPr>
            <w:r>
              <w:rPr>
                <w:sz w:val="28"/>
              </w:rPr>
              <w:t>11</w:t>
            </w:r>
          </w:p>
        </w:tc>
        <w:tc>
          <w:tcPr>
            <w:tcW w:w="1132" w:type="dxa"/>
          </w:tcPr>
          <w:p w:rsidR="003072AD" w:rsidRDefault="003072AD" w:rsidP="003072AD">
            <w:pPr>
              <w:pStyle w:val="TableParagraph"/>
              <w:spacing w:before="150"/>
              <w:ind w:left="426"/>
              <w:rPr>
                <w:sz w:val="28"/>
              </w:rPr>
            </w:pPr>
            <w:r>
              <w:rPr>
                <w:sz w:val="28"/>
              </w:rPr>
              <w:t>21</w:t>
            </w:r>
          </w:p>
        </w:tc>
        <w:tc>
          <w:tcPr>
            <w:tcW w:w="1134" w:type="dxa"/>
          </w:tcPr>
          <w:p w:rsidR="003072AD" w:rsidRDefault="003072AD" w:rsidP="003072AD">
            <w:pPr>
              <w:pStyle w:val="TableParagraph"/>
              <w:spacing w:before="150"/>
              <w:ind w:left="21"/>
              <w:jc w:val="center"/>
              <w:rPr>
                <w:sz w:val="28"/>
              </w:rPr>
            </w:pPr>
            <w:r>
              <w:rPr>
                <w:sz w:val="28"/>
              </w:rPr>
              <w:t>8</w:t>
            </w:r>
          </w:p>
        </w:tc>
        <w:tc>
          <w:tcPr>
            <w:tcW w:w="1290" w:type="dxa"/>
          </w:tcPr>
          <w:p w:rsidR="003072AD" w:rsidRDefault="003072AD" w:rsidP="003072AD">
            <w:pPr>
              <w:pStyle w:val="TableParagraph"/>
              <w:spacing w:before="150"/>
              <w:ind w:left="198"/>
              <w:rPr>
                <w:sz w:val="28"/>
              </w:rPr>
            </w:pPr>
            <w:r>
              <w:rPr>
                <w:sz w:val="28"/>
              </w:rPr>
              <w:t>1-Proxy</w:t>
            </w:r>
          </w:p>
        </w:tc>
      </w:tr>
      <w:tr w:rsidR="003072AD" w:rsidTr="003072AD">
        <w:trPr>
          <w:trHeight w:val="321"/>
        </w:trPr>
        <w:tc>
          <w:tcPr>
            <w:tcW w:w="960" w:type="dxa"/>
          </w:tcPr>
          <w:p w:rsidR="003072AD" w:rsidRDefault="003072AD" w:rsidP="003072AD">
            <w:pPr>
              <w:pStyle w:val="TableParagraph"/>
              <w:spacing w:line="301" w:lineRule="exact"/>
              <w:ind w:left="320" w:right="310"/>
              <w:jc w:val="center"/>
              <w:rPr>
                <w:sz w:val="28"/>
              </w:rPr>
            </w:pPr>
            <w:r>
              <w:rPr>
                <w:sz w:val="28"/>
              </w:rPr>
              <w:t>10</w:t>
            </w:r>
          </w:p>
        </w:tc>
        <w:tc>
          <w:tcPr>
            <w:tcW w:w="3684" w:type="dxa"/>
          </w:tcPr>
          <w:p w:rsidR="003072AD" w:rsidRDefault="003072AD" w:rsidP="003072AD">
            <w:pPr>
              <w:pStyle w:val="TableParagraph"/>
              <w:spacing w:line="301" w:lineRule="exact"/>
              <w:ind w:left="108"/>
              <w:rPr>
                <w:sz w:val="28"/>
              </w:rPr>
            </w:pPr>
            <w:r>
              <w:rPr>
                <w:sz w:val="28"/>
              </w:rPr>
              <w:t>ГУВД</w:t>
            </w:r>
          </w:p>
        </w:tc>
        <w:tc>
          <w:tcPr>
            <w:tcW w:w="1701" w:type="dxa"/>
          </w:tcPr>
          <w:p w:rsidR="003072AD" w:rsidRDefault="003072AD" w:rsidP="003072AD">
            <w:pPr>
              <w:pStyle w:val="TableParagraph"/>
              <w:spacing w:line="301" w:lineRule="exact"/>
              <w:ind w:left="11"/>
              <w:jc w:val="center"/>
              <w:rPr>
                <w:sz w:val="28"/>
              </w:rPr>
            </w:pPr>
            <w:r>
              <w:rPr>
                <w:sz w:val="28"/>
              </w:rPr>
              <w:t>7</w:t>
            </w:r>
          </w:p>
        </w:tc>
        <w:tc>
          <w:tcPr>
            <w:tcW w:w="1132" w:type="dxa"/>
          </w:tcPr>
          <w:p w:rsidR="003072AD" w:rsidRDefault="003072AD" w:rsidP="003072AD">
            <w:pPr>
              <w:pStyle w:val="TableParagraph"/>
              <w:spacing w:line="301" w:lineRule="exact"/>
              <w:ind w:left="426"/>
              <w:rPr>
                <w:sz w:val="28"/>
              </w:rPr>
            </w:pPr>
            <w:r>
              <w:rPr>
                <w:sz w:val="28"/>
              </w:rPr>
              <w:t>15</w:t>
            </w:r>
          </w:p>
        </w:tc>
        <w:tc>
          <w:tcPr>
            <w:tcW w:w="1134" w:type="dxa"/>
          </w:tcPr>
          <w:p w:rsidR="003072AD" w:rsidRDefault="003072AD" w:rsidP="003072AD">
            <w:pPr>
              <w:pStyle w:val="TableParagraph"/>
              <w:spacing w:line="301" w:lineRule="exact"/>
              <w:ind w:left="21"/>
              <w:jc w:val="center"/>
              <w:rPr>
                <w:sz w:val="28"/>
              </w:rPr>
            </w:pPr>
            <w:r>
              <w:rPr>
                <w:sz w:val="28"/>
              </w:rPr>
              <w:t>7</w:t>
            </w:r>
          </w:p>
        </w:tc>
        <w:tc>
          <w:tcPr>
            <w:tcW w:w="1290" w:type="dxa"/>
          </w:tcPr>
          <w:p w:rsidR="003072AD" w:rsidRDefault="003072AD" w:rsidP="003072AD">
            <w:pPr>
              <w:pStyle w:val="TableParagraph"/>
              <w:spacing w:line="301" w:lineRule="exact"/>
              <w:ind w:left="198"/>
              <w:rPr>
                <w:sz w:val="28"/>
              </w:rPr>
            </w:pPr>
            <w:r>
              <w:rPr>
                <w:sz w:val="28"/>
              </w:rPr>
              <w:t>1-Proxy</w:t>
            </w:r>
          </w:p>
        </w:tc>
      </w:tr>
      <w:tr w:rsidR="003072AD" w:rsidTr="003072AD">
        <w:trPr>
          <w:trHeight w:val="323"/>
        </w:trPr>
        <w:tc>
          <w:tcPr>
            <w:tcW w:w="960" w:type="dxa"/>
          </w:tcPr>
          <w:p w:rsidR="003072AD" w:rsidRDefault="003072AD" w:rsidP="003072AD">
            <w:pPr>
              <w:pStyle w:val="TableParagraph"/>
              <w:spacing w:line="304" w:lineRule="exact"/>
              <w:ind w:left="320" w:right="310"/>
              <w:jc w:val="center"/>
              <w:rPr>
                <w:sz w:val="28"/>
              </w:rPr>
            </w:pPr>
            <w:r>
              <w:rPr>
                <w:sz w:val="28"/>
              </w:rPr>
              <w:t>11</w:t>
            </w:r>
          </w:p>
        </w:tc>
        <w:tc>
          <w:tcPr>
            <w:tcW w:w="3684" w:type="dxa"/>
          </w:tcPr>
          <w:p w:rsidR="003072AD" w:rsidRDefault="003072AD" w:rsidP="003072AD">
            <w:pPr>
              <w:pStyle w:val="TableParagraph"/>
              <w:spacing w:line="304" w:lineRule="exact"/>
              <w:ind w:left="108"/>
              <w:rPr>
                <w:sz w:val="28"/>
              </w:rPr>
            </w:pPr>
            <w:r>
              <w:rPr>
                <w:sz w:val="28"/>
              </w:rPr>
              <w:t>Железнодорожный</w:t>
            </w:r>
            <w:r>
              <w:rPr>
                <w:spacing w:val="-3"/>
                <w:sz w:val="28"/>
              </w:rPr>
              <w:t xml:space="preserve"> </w:t>
            </w:r>
            <w:r>
              <w:rPr>
                <w:sz w:val="28"/>
              </w:rPr>
              <w:t>вокзал</w:t>
            </w:r>
          </w:p>
        </w:tc>
        <w:tc>
          <w:tcPr>
            <w:tcW w:w="1701" w:type="dxa"/>
          </w:tcPr>
          <w:p w:rsidR="003072AD" w:rsidRDefault="003072AD" w:rsidP="003072AD">
            <w:pPr>
              <w:pStyle w:val="TableParagraph"/>
              <w:spacing w:line="304" w:lineRule="exact"/>
              <w:ind w:left="11"/>
              <w:jc w:val="center"/>
              <w:rPr>
                <w:sz w:val="28"/>
              </w:rPr>
            </w:pPr>
            <w:r>
              <w:rPr>
                <w:sz w:val="28"/>
              </w:rPr>
              <w:t>8</w:t>
            </w:r>
          </w:p>
        </w:tc>
        <w:tc>
          <w:tcPr>
            <w:tcW w:w="1132" w:type="dxa"/>
          </w:tcPr>
          <w:p w:rsidR="003072AD" w:rsidRDefault="003072AD" w:rsidP="003072AD">
            <w:pPr>
              <w:pStyle w:val="TableParagraph"/>
              <w:spacing w:line="304" w:lineRule="exact"/>
              <w:ind w:left="426"/>
              <w:rPr>
                <w:sz w:val="28"/>
              </w:rPr>
            </w:pPr>
            <w:r>
              <w:rPr>
                <w:sz w:val="28"/>
              </w:rPr>
              <w:t>10</w:t>
            </w:r>
          </w:p>
        </w:tc>
        <w:tc>
          <w:tcPr>
            <w:tcW w:w="1134" w:type="dxa"/>
          </w:tcPr>
          <w:p w:rsidR="003072AD" w:rsidRDefault="003072AD" w:rsidP="003072AD">
            <w:pPr>
              <w:pStyle w:val="TableParagraph"/>
              <w:spacing w:line="304" w:lineRule="exact"/>
              <w:ind w:left="21"/>
              <w:jc w:val="center"/>
              <w:rPr>
                <w:sz w:val="28"/>
              </w:rPr>
            </w:pPr>
            <w:r>
              <w:rPr>
                <w:sz w:val="28"/>
              </w:rPr>
              <w:t>4</w:t>
            </w:r>
          </w:p>
        </w:tc>
        <w:tc>
          <w:tcPr>
            <w:tcW w:w="1290" w:type="dxa"/>
          </w:tcPr>
          <w:p w:rsidR="003072AD" w:rsidRDefault="003072AD" w:rsidP="003072AD">
            <w:pPr>
              <w:pStyle w:val="TableParagraph"/>
              <w:spacing w:line="304" w:lineRule="exact"/>
              <w:ind w:left="198"/>
              <w:rPr>
                <w:sz w:val="28"/>
              </w:rPr>
            </w:pPr>
            <w:r>
              <w:rPr>
                <w:sz w:val="28"/>
              </w:rPr>
              <w:t>1-Proxy</w:t>
            </w:r>
          </w:p>
        </w:tc>
      </w:tr>
      <w:tr w:rsidR="003072AD" w:rsidTr="003072AD">
        <w:trPr>
          <w:trHeight w:val="321"/>
        </w:trPr>
        <w:tc>
          <w:tcPr>
            <w:tcW w:w="960" w:type="dxa"/>
          </w:tcPr>
          <w:p w:rsidR="003072AD" w:rsidRDefault="003072AD" w:rsidP="003072AD">
            <w:pPr>
              <w:pStyle w:val="TableParagraph"/>
              <w:spacing w:line="301" w:lineRule="exact"/>
              <w:ind w:left="320" w:right="310"/>
              <w:jc w:val="center"/>
              <w:rPr>
                <w:sz w:val="28"/>
              </w:rPr>
            </w:pPr>
            <w:r>
              <w:rPr>
                <w:sz w:val="28"/>
              </w:rPr>
              <w:t>12</w:t>
            </w:r>
          </w:p>
        </w:tc>
        <w:tc>
          <w:tcPr>
            <w:tcW w:w="3684" w:type="dxa"/>
          </w:tcPr>
          <w:p w:rsidR="003072AD" w:rsidRDefault="003072AD" w:rsidP="003072AD">
            <w:pPr>
              <w:pStyle w:val="TableParagraph"/>
              <w:spacing w:line="301" w:lineRule="exact"/>
              <w:ind w:left="108"/>
              <w:rPr>
                <w:sz w:val="28"/>
              </w:rPr>
            </w:pPr>
            <w:r>
              <w:rPr>
                <w:sz w:val="28"/>
              </w:rPr>
              <w:t>Студия</w:t>
            </w:r>
            <w:r>
              <w:rPr>
                <w:spacing w:val="-6"/>
                <w:sz w:val="28"/>
              </w:rPr>
              <w:t xml:space="preserve"> </w:t>
            </w:r>
            <w:r>
              <w:rPr>
                <w:sz w:val="28"/>
              </w:rPr>
              <w:t>программирования</w:t>
            </w:r>
          </w:p>
        </w:tc>
        <w:tc>
          <w:tcPr>
            <w:tcW w:w="1701" w:type="dxa"/>
          </w:tcPr>
          <w:p w:rsidR="003072AD" w:rsidRDefault="003072AD" w:rsidP="003072AD">
            <w:pPr>
              <w:pStyle w:val="TableParagraph"/>
              <w:spacing w:line="301" w:lineRule="exact"/>
              <w:ind w:left="149" w:right="134"/>
              <w:jc w:val="center"/>
              <w:rPr>
                <w:sz w:val="28"/>
              </w:rPr>
            </w:pPr>
            <w:r>
              <w:rPr>
                <w:sz w:val="28"/>
              </w:rPr>
              <w:t>13</w:t>
            </w:r>
          </w:p>
        </w:tc>
        <w:tc>
          <w:tcPr>
            <w:tcW w:w="1132" w:type="dxa"/>
          </w:tcPr>
          <w:p w:rsidR="003072AD" w:rsidRDefault="003072AD" w:rsidP="003072AD">
            <w:pPr>
              <w:pStyle w:val="TableParagraph"/>
              <w:spacing w:line="301" w:lineRule="exact"/>
              <w:ind w:left="426"/>
              <w:rPr>
                <w:sz w:val="28"/>
              </w:rPr>
            </w:pPr>
            <w:r>
              <w:rPr>
                <w:sz w:val="28"/>
              </w:rPr>
              <w:t>17</w:t>
            </w:r>
          </w:p>
        </w:tc>
        <w:tc>
          <w:tcPr>
            <w:tcW w:w="1134" w:type="dxa"/>
          </w:tcPr>
          <w:p w:rsidR="003072AD" w:rsidRDefault="003072AD" w:rsidP="003072AD">
            <w:pPr>
              <w:pStyle w:val="TableParagraph"/>
              <w:spacing w:line="301" w:lineRule="exact"/>
              <w:ind w:left="21"/>
              <w:jc w:val="center"/>
              <w:rPr>
                <w:sz w:val="28"/>
              </w:rPr>
            </w:pPr>
            <w:r>
              <w:rPr>
                <w:sz w:val="28"/>
              </w:rPr>
              <w:t>3</w:t>
            </w:r>
          </w:p>
        </w:tc>
        <w:tc>
          <w:tcPr>
            <w:tcW w:w="1290" w:type="dxa"/>
          </w:tcPr>
          <w:p w:rsidR="003072AD" w:rsidRDefault="003072AD" w:rsidP="003072AD">
            <w:pPr>
              <w:pStyle w:val="TableParagraph"/>
              <w:spacing w:line="301" w:lineRule="exact"/>
              <w:ind w:left="198"/>
              <w:rPr>
                <w:sz w:val="28"/>
              </w:rPr>
            </w:pPr>
            <w:r>
              <w:rPr>
                <w:sz w:val="28"/>
              </w:rPr>
              <w:t>1-Proxy</w:t>
            </w:r>
          </w:p>
        </w:tc>
      </w:tr>
      <w:tr w:rsidR="003072AD" w:rsidTr="003072AD">
        <w:trPr>
          <w:trHeight w:val="321"/>
        </w:trPr>
        <w:tc>
          <w:tcPr>
            <w:tcW w:w="960" w:type="dxa"/>
          </w:tcPr>
          <w:p w:rsidR="003072AD" w:rsidRDefault="003072AD" w:rsidP="003072AD">
            <w:pPr>
              <w:pStyle w:val="TableParagraph"/>
              <w:spacing w:line="301" w:lineRule="exact"/>
              <w:ind w:left="320" w:right="310"/>
              <w:jc w:val="center"/>
              <w:rPr>
                <w:sz w:val="28"/>
              </w:rPr>
            </w:pPr>
            <w:r>
              <w:rPr>
                <w:sz w:val="28"/>
              </w:rPr>
              <w:t>13</w:t>
            </w:r>
          </w:p>
        </w:tc>
        <w:tc>
          <w:tcPr>
            <w:tcW w:w="3684" w:type="dxa"/>
          </w:tcPr>
          <w:p w:rsidR="003072AD" w:rsidRDefault="003072AD" w:rsidP="003072AD">
            <w:pPr>
              <w:pStyle w:val="TableParagraph"/>
              <w:spacing w:line="301" w:lineRule="exact"/>
              <w:ind w:left="108"/>
              <w:rPr>
                <w:sz w:val="28"/>
              </w:rPr>
            </w:pPr>
            <w:r>
              <w:rPr>
                <w:sz w:val="28"/>
              </w:rPr>
              <w:t>Салон</w:t>
            </w:r>
            <w:r>
              <w:rPr>
                <w:spacing w:val="-1"/>
                <w:sz w:val="28"/>
              </w:rPr>
              <w:t xml:space="preserve"> </w:t>
            </w:r>
            <w:r>
              <w:rPr>
                <w:sz w:val="28"/>
              </w:rPr>
              <w:t>связи</w:t>
            </w:r>
            <w:r>
              <w:rPr>
                <w:spacing w:val="-1"/>
                <w:sz w:val="28"/>
              </w:rPr>
              <w:t xml:space="preserve"> </w:t>
            </w:r>
            <w:r>
              <w:rPr>
                <w:sz w:val="28"/>
              </w:rPr>
              <w:t>МТС</w:t>
            </w:r>
          </w:p>
        </w:tc>
        <w:tc>
          <w:tcPr>
            <w:tcW w:w="1701" w:type="dxa"/>
          </w:tcPr>
          <w:p w:rsidR="003072AD" w:rsidRDefault="003072AD" w:rsidP="003072AD">
            <w:pPr>
              <w:pStyle w:val="TableParagraph"/>
              <w:spacing w:line="301" w:lineRule="exact"/>
              <w:ind w:left="11"/>
              <w:jc w:val="center"/>
              <w:rPr>
                <w:sz w:val="28"/>
              </w:rPr>
            </w:pPr>
            <w:r>
              <w:rPr>
                <w:sz w:val="28"/>
              </w:rPr>
              <w:t>8</w:t>
            </w:r>
          </w:p>
        </w:tc>
        <w:tc>
          <w:tcPr>
            <w:tcW w:w="1132" w:type="dxa"/>
          </w:tcPr>
          <w:p w:rsidR="003072AD" w:rsidRDefault="003072AD" w:rsidP="003072AD">
            <w:pPr>
              <w:pStyle w:val="TableParagraph"/>
              <w:spacing w:line="301" w:lineRule="exact"/>
              <w:ind w:left="426"/>
              <w:rPr>
                <w:sz w:val="28"/>
              </w:rPr>
            </w:pPr>
            <w:r>
              <w:rPr>
                <w:sz w:val="28"/>
              </w:rPr>
              <w:t>24</w:t>
            </w:r>
          </w:p>
        </w:tc>
        <w:tc>
          <w:tcPr>
            <w:tcW w:w="1134" w:type="dxa"/>
          </w:tcPr>
          <w:p w:rsidR="003072AD" w:rsidRDefault="003072AD" w:rsidP="003072AD">
            <w:pPr>
              <w:pStyle w:val="TableParagraph"/>
              <w:spacing w:line="301" w:lineRule="exact"/>
              <w:ind w:left="21"/>
              <w:jc w:val="center"/>
              <w:rPr>
                <w:sz w:val="28"/>
              </w:rPr>
            </w:pPr>
            <w:r>
              <w:rPr>
                <w:sz w:val="28"/>
              </w:rPr>
              <w:t>7</w:t>
            </w:r>
          </w:p>
        </w:tc>
        <w:tc>
          <w:tcPr>
            <w:tcW w:w="1290" w:type="dxa"/>
          </w:tcPr>
          <w:p w:rsidR="003072AD" w:rsidRDefault="003072AD" w:rsidP="003072AD">
            <w:pPr>
              <w:pStyle w:val="TableParagraph"/>
              <w:spacing w:line="301" w:lineRule="exact"/>
              <w:ind w:left="198"/>
              <w:rPr>
                <w:sz w:val="28"/>
              </w:rPr>
            </w:pPr>
            <w:r>
              <w:rPr>
                <w:sz w:val="28"/>
              </w:rPr>
              <w:t>1-Proxy</w:t>
            </w:r>
          </w:p>
        </w:tc>
      </w:tr>
      <w:tr w:rsidR="003072AD" w:rsidTr="003072AD">
        <w:trPr>
          <w:trHeight w:val="323"/>
        </w:trPr>
        <w:tc>
          <w:tcPr>
            <w:tcW w:w="960" w:type="dxa"/>
          </w:tcPr>
          <w:p w:rsidR="003072AD" w:rsidRDefault="003072AD" w:rsidP="003072AD">
            <w:pPr>
              <w:pStyle w:val="TableParagraph"/>
              <w:spacing w:line="304" w:lineRule="exact"/>
              <w:ind w:left="320" w:right="310"/>
              <w:jc w:val="center"/>
              <w:rPr>
                <w:sz w:val="28"/>
              </w:rPr>
            </w:pPr>
            <w:r>
              <w:rPr>
                <w:sz w:val="28"/>
              </w:rPr>
              <w:t>14</w:t>
            </w:r>
          </w:p>
        </w:tc>
        <w:tc>
          <w:tcPr>
            <w:tcW w:w="3684" w:type="dxa"/>
          </w:tcPr>
          <w:p w:rsidR="003072AD" w:rsidRDefault="003072AD" w:rsidP="003072AD">
            <w:pPr>
              <w:pStyle w:val="TableParagraph"/>
              <w:spacing w:line="304" w:lineRule="exact"/>
              <w:ind w:left="108"/>
              <w:rPr>
                <w:sz w:val="28"/>
              </w:rPr>
            </w:pPr>
            <w:r>
              <w:rPr>
                <w:sz w:val="28"/>
              </w:rPr>
              <w:t>Рекламное</w:t>
            </w:r>
            <w:r>
              <w:rPr>
                <w:spacing w:val="-4"/>
                <w:sz w:val="28"/>
              </w:rPr>
              <w:t xml:space="preserve"> </w:t>
            </w:r>
            <w:r>
              <w:rPr>
                <w:sz w:val="28"/>
              </w:rPr>
              <w:t>агентство</w:t>
            </w:r>
          </w:p>
        </w:tc>
        <w:tc>
          <w:tcPr>
            <w:tcW w:w="1701" w:type="dxa"/>
          </w:tcPr>
          <w:p w:rsidR="003072AD" w:rsidRDefault="003072AD" w:rsidP="003072AD">
            <w:pPr>
              <w:pStyle w:val="TableParagraph"/>
              <w:spacing w:line="304" w:lineRule="exact"/>
              <w:ind w:left="149" w:right="134"/>
              <w:jc w:val="center"/>
              <w:rPr>
                <w:sz w:val="28"/>
              </w:rPr>
            </w:pPr>
            <w:r>
              <w:rPr>
                <w:sz w:val="28"/>
              </w:rPr>
              <w:t>14</w:t>
            </w:r>
          </w:p>
        </w:tc>
        <w:tc>
          <w:tcPr>
            <w:tcW w:w="1132" w:type="dxa"/>
          </w:tcPr>
          <w:p w:rsidR="003072AD" w:rsidRDefault="003072AD" w:rsidP="003072AD">
            <w:pPr>
              <w:pStyle w:val="TableParagraph"/>
              <w:spacing w:line="304" w:lineRule="exact"/>
              <w:ind w:left="426"/>
              <w:rPr>
                <w:sz w:val="28"/>
              </w:rPr>
            </w:pPr>
            <w:r>
              <w:rPr>
                <w:sz w:val="28"/>
              </w:rPr>
              <w:t>20</w:t>
            </w:r>
          </w:p>
        </w:tc>
        <w:tc>
          <w:tcPr>
            <w:tcW w:w="1134" w:type="dxa"/>
          </w:tcPr>
          <w:p w:rsidR="003072AD" w:rsidRDefault="003072AD" w:rsidP="003072AD">
            <w:pPr>
              <w:pStyle w:val="TableParagraph"/>
              <w:spacing w:line="304" w:lineRule="exact"/>
              <w:ind w:left="349" w:right="329"/>
              <w:jc w:val="center"/>
              <w:rPr>
                <w:sz w:val="28"/>
              </w:rPr>
            </w:pPr>
            <w:r>
              <w:rPr>
                <w:sz w:val="28"/>
              </w:rPr>
              <w:t>15</w:t>
            </w:r>
          </w:p>
        </w:tc>
        <w:tc>
          <w:tcPr>
            <w:tcW w:w="1290" w:type="dxa"/>
          </w:tcPr>
          <w:p w:rsidR="003072AD" w:rsidRDefault="003072AD" w:rsidP="003072AD">
            <w:pPr>
              <w:pStyle w:val="TableParagraph"/>
              <w:spacing w:line="304" w:lineRule="exact"/>
              <w:ind w:left="198"/>
              <w:rPr>
                <w:sz w:val="28"/>
              </w:rPr>
            </w:pPr>
            <w:r>
              <w:rPr>
                <w:sz w:val="28"/>
              </w:rPr>
              <w:t>1-Proxy</w:t>
            </w:r>
          </w:p>
        </w:tc>
      </w:tr>
      <w:tr w:rsidR="003072AD" w:rsidTr="003072AD">
        <w:trPr>
          <w:trHeight w:val="321"/>
        </w:trPr>
        <w:tc>
          <w:tcPr>
            <w:tcW w:w="960" w:type="dxa"/>
          </w:tcPr>
          <w:p w:rsidR="003072AD" w:rsidRDefault="003072AD" w:rsidP="003072AD">
            <w:pPr>
              <w:pStyle w:val="TableParagraph"/>
              <w:spacing w:line="301" w:lineRule="exact"/>
              <w:ind w:left="320" w:right="310"/>
              <w:jc w:val="center"/>
              <w:rPr>
                <w:sz w:val="28"/>
              </w:rPr>
            </w:pPr>
            <w:r>
              <w:rPr>
                <w:sz w:val="28"/>
              </w:rPr>
              <w:t>15</w:t>
            </w:r>
          </w:p>
        </w:tc>
        <w:tc>
          <w:tcPr>
            <w:tcW w:w="3684" w:type="dxa"/>
          </w:tcPr>
          <w:p w:rsidR="003072AD" w:rsidRDefault="003072AD" w:rsidP="003072AD">
            <w:pPr>
              <w:pStyle w:val="TableParagraph"/>
              <w:spacing w:line="301" w:lineRule="exact"/>
              <w:ind w:left="108"/>
              <w:rPr>
                <w:sz w:val="28"/>
              </w:rPr>
            </w:pPr>
            <w:r>
              <w:rPr>
                <w:sz w:val="28"/>
              </w:rPr>
              <w:t>Турагентство</w:t>
            </w:r>
          </w:p>
        </w:tc>
        <w:tc>
          <w:tcPr>
            <w:tcW w:w="1701" w:type="dxa"/>
          </w:tcPr>
          <w:p w:rsidR="003072AD" w:rsidRDefault="003072AD" w:rsidP="003072AD">
            <w:pPr>
              <w:pStyle w:val="TableParagraph"/>
              <w:spacing w:line="301" w:lineRule="exact"/>
              <w:ind w:left="149" w:right="134"/>
              <w:jc w:val="center"/>
              <w:rPr>
                <w:sz w:val="28"/>
              </w:rPr>
            </w:pPr>
            <w:r>
              <w:rPr>
                <w:sz w:val="28"/>
              </w:rPr>
              <w:t>11</w:t>
            </w:r>
          </w:p>
        </w:tc>
        <w:tc>
          <w:tcPr>
            <w:tcW w:w="1132" w:type="dxa"/>
          </w:tcPr>
          <w:p w:rsidR="003072AD" w:rsidRDefault="003072AD" w:rsidP="003072AD">
            <w:pPr>
              <w:pStyle w:val="TableParagraph"/>
              <w:spacing w:line="301" w:lineRule="exact"/>
              <w:ind w:left="426"/>
              <w:rPr>
                <w:sz w:val="28"/>
              </w:rPr>
            </w:pPr>
            <w:r>
              <w:rPr>
                <w:sz w:val="28"/>
              </w:rPr>
              <w:t>16</w:t>
            </w:r>
          </w:p>
        </w:tc>
        <w:tc>
          <w:tcPr>
            <w:tcW w:w="1134" w:type="dxa"/>
          </w:tcPr>
          <w:p w:rsidR="003072AD" w:rsidRDefault="003072AD" w:rsidP="003072AD">
            <w:pPr>
              <w:pStyle w:val="TableParagraph"/>
              <w:spacing w:line="301" w:lineRule="exact"/>
              <w:ind w:left="21"/>
              <w:jc w:val="center"/>
              <w:rPr>
                <w:sz w:val="28"/>
              </w:rPr>
            </w:pPr>
            <w:r>
              <w:rPr>
                <w:sz w:val="28"/>
              </w:rPr>
              <w:t>5</w:t>
            </w:r>
          </w:p>
        </w:tc>
        <w:tc>
          <w:tcPr>
            <w:tcW w:w="1290" w:type="dxa"/>
          </w:tcPr>
          <w:p w:rsidR="003072AD" w:rsidRDefault="003072AD" w:rsidP="003072AD">
            <w:pPr>
              <w:pStyle w:val="TableParagraph"/>
              <w:spacing w:line="301" w:lineRule="exact"/>
              <w:ind w:left="198"/>
              <w:rPr>
                <w:sz w:val="28"/>
              </w:rPr>
            </w:pPr>
            <w:r>
              <w:rPr>
                <w:sz w:val="28"/>
              </w:rPr>
              <w:t>1-Proxy</w:t>
            </w:r>
          </w:p>
        </w:tc>
      </w:tr>
      <w:tr w:rsidR="003072AD" w:rsidTr="003072AD">
        <w:trPr>
          <w:trHeight w:val="321"/>
        </w:trPr>
        <w:tc>
          <w:tcPr>
            <w:tcW w:w="960" w:type="dxa"/>
          </w:tcPr>
          <w:p w:rsidR="003072AD" w:rsidRDefault="003072AD" w:rsidP="003072AD">
            <w:pPr>
              <w:pStyle w:val="TableParagraph"/>
              <w:spacing w:line="301" w:lineRule="exact"/>
              <w:ind w:left="320" w:right="310"/>
              <w:jc w:val="center"/>
              <w:rPr>
                <w:sz w:val="28"/>
              </w:rPr>
            </w:pPr>
            <w:r>
              <w:rPr>
                <w:sz w:val="28"/>
              </w:rPr>
              <w:t>16</w:t>
            </w:r>
          </w:p>
        </w:tc>
        <w:tc>
          <w:tcPr>
            <w:tcW w:w="3684" w:type="dxa"/>
          </w:tcPr>
          <w:p w:rsidR="003072AD" w:rsidRDefault="003072AD" w:rsidP="003072AD">
            <w:pPr>
              <w:pStyle w:val="TableParagraph"/>
              <w:spacing w:line="301" w:lineRule="exact"/>
              <w:ind w:left="108"/>
              <w:rPr>
                <w:sz w:val="28"/>
              </w:rPr>
            </w:pPr>
            <w:r>
              <w:rPr>
                <w:sz w:val="28"/>
              </w:rPr>
              <w:t>Автовокзал</w:t>
            </w:r>
          </w:p>
        </w:tc>
        <w:tc>
          <w:tcPr>
            <w:tcW w:w="1701" w:type="dxa"/>
          </w:tcPr>
          <w:p w:rsidR="003072AD" w:rsidRDefault="003072AD" w:rsidP="003072AD">
            <w:pPr>
              <w:pStyle w:val="TableParagraph"/>
              <w:spacing w:line="301" w:lineRule="exact"/>
              <w:ind w:left="11"/>
              <w:jc w:val="center"/>
              <w:rPr>
                <w:sz w:val="28"/>
              </w:rPr>
            </w:pPr>
            <w:r>
              <w:rPr>
                <w:sz w:val="28"/>
              </w:rPr>
              <w:t>7</w:t>
            </w:r>
          </w:p>
        </w:tc>
        <w:tc>
          <w:tcPr>
            <w:tcW w:w="1132" w:type="dxa"/>
          </w:tcPr>
          <w:p w:rsidR="003072AD" w:rsidRDefault="003072AD" w:rsidP="003072AD">
            <w:pPr>
              <w:pStyle w:val="TableParagraph"/>
              <w:spacing w:line="301" w:lineRule="exact"/>
              <w:ind w:left="498"/>
              <w:rPr>
                <w:sz w:val="28"/>
              </w:rPr>
            </w:pPr>
            <w:r>
              <w:rPr>
                <w:sz w:val="28"/>
              </w:rPr>
              <w:t>5</w:t>
            </w:r>
          </w:p>
        </w:tc>
        <w:tc>
          <w:tcPr>
            <w:tcW w:w="1134" w:type="dxa"/>
          </w:tcPr>
          <w:p w:rsidR="003072AD" w:rsidRDefault="003072AD" w:rsidP="003072AD">
            <w:pPr>
              <w:pStyle w:val="TableParagraph"/>
              <w:spacing w:line="301" w:lineRule="exact"/>
              <w:ind w:left="21"/>
              <w:jc w:val="center"/>
              <w:rPr>
                <w:sz w:val="28"/>
              </w:rPr>
            </w:pPr>
            <w:r>
              <w:rPr>
                <w:sz w:val="28"/>
              </w:rPr>
              <w:t>3</w:t>
            </w:r>
          </w:p>
        </w:tc>
        <w:tc>
          <w:tcPr>
            <w:tcW w:w="1290" w:type="dxa"/>
          </w:tcPr>
          <w:p w:rsidR="003072AD" w:rsidRDefault="003072AD" w:rsidP="003072AD">
            <w:pPr>
              <w:pStyle w:val="TableParagraph"/>
              <w:spacing w:line="301" w:lineRule="exact"/>
              <w:ind w:left="198"/>
              <w:rPr>
                <w:sz w:val="28"/>
              </w:rPr>
            </w:pPr>
            <w:r>
              <w:rPr>
                <w:sz w:val="28"/>
              </w:rPr>
              <w:t>1-Proxy</w:t>
            </w:r>
          </w:p>
        </w:tc>
      </w:tr>
      <w:tr w:rsidR="003072AD" w:rsidTr="003072AD">
        <w:trPr>
          <w:trHeight w:val="323"/>
        </w:trPr>
        <w:tc>
          <w:tcPr>
            <w:tcW w:w="960" w:type="dxa"/>
          </w:tcPr>
          <w:p w:rsidR="003072AD" w:rsidRDefault="003072AD" w:rsidP="003072AD">
            <w:pPr>
              <w:pStyle w:val="TableParagraph"/>
              <w:spacing w:line="304" w:lineRule="exact"/>
              <w:ind w:left="320" w:right="310"/>
              <w:jc w:val="center"/>
              <w:rPr>
                <w:sz w:val="28"/>
              </w:rPr>
            </w:pPr>
            <w:r>
              <w:rPr>
                <w:sz w:val="28"/>
              </w:rPr>
              <w:t>17</w:t>
            </w:r>
          </w:p>
        </w:tc>
        <w:tc>
          <w:tcPr>
            <w:tcW w:w="3684" w:type="dxa"/>
          </w:tcPr>
          <w:p w:rsidR="003072AD" w:rsidRDefault="003072AD" w:rsidP="003072AD">
            <w:pPr>
              <w:pStyle w:val="TableParagraph"/>
              <w:spacing w:line="304" w:lineRule="exact"/>
              <w:ind w:left="108"/>
              <w:rPr>
                <w:sz w:val="28"/>
              </w:rPr>
            </w:pPr>
            <w:r>
              <w:rPr>
                <w:sz w:val="28"/>
              </w:rPr>
              <w:t>Контора</w:t>
            </w:r>
            <w:r>
              <w:rPr>
                <w:spacing w:val="-4"/>
                <w:sz w:val="28"/>
              </w:rPr>
              <w:t xml:space="preserve"> </w:t>
            </w:r>
            <w:r>
              <w:rPr>
                <w:sz w:val="28"/>
              </w:rPr>
              <w:t>автоколонны</w:t>
            </w:r>
          </w:p>
        </w:tc>
        <w:tc>
          <w:tcPr>
            <w:tcW w:w="1701" w:type="dxa"/>
          </w:tcPr>
          <w:p w:rsidR="003072AD" w:rsidRDefault="003072AD" w:rsidP="003072AD">
            <w:pPr>
              <w:pStyle w:val="TableParagraph"/>
              <w:spacing w:line="304" w:lineRule="exact"/>
              <w:ind w:left="11"/>
              <w:jc w:val="center"/>
              <w:rPr>
                <w:sz w:val="28"/>
              </w:rPr>
            </w:pPr>
            <w:r>
              <w:rPr>
                <w:sz w:val="28"/>
              </w:rPr>
              <w:t>9</w:t>
            </w:r>
          </w:p>
        </w:tc>
        <w:tc>
          <w:tcPr>
            <w:tcW w:w="1132" w:type="dxa"/>
          </w:tcPr>
          <w:p w:rsidR="003072AD" w:rsidRDefault="003072AD" w:rsidP="003072AD">
            <w:pPr>
              <w:pStyle w:val="TableParagraph"/>
              <w:spacing w:line="304" w:lineRule="exact"/>
              <w:ind w:left="426"/>
              <w:rPr>
                <w:sz w:val="28"/>
              </w:rPr>
            </w:pPr>
            <w:r>
              <w:rPr>
                <w:sz w:val="28"/>
              </w:rPr>
              <w:t>16</w:t>
            </w:r>
          </w:p>
        </w:tc>
        <w:tc>
          <w:tcPr>
            <w:tcW w:w="1134" w:type="dxa"/>
          </w:tcPr>
          <w:p w:rsidR="003072AD" w:rsidRDefault="003072AD" w:rsidP="003072AD">
            <w:pPr>
              <w:pStyle w:val="TableParagraph"/>
              <w:spacing w:line="304" w:lineRule="exact"/>
              <w:ind w:left="21"/>
              <w:jc w:val="center"/>
              <w:rPr>
                <w:sz w:val="28"/>
              </w:rPr>
            </w:pPr>
            <w:r>
              <w:rPr>
                <w:sz w:val="28"/>
              </w:rPr>
              <w:t>5</w:t>
            </w:r>
          </w:p>
        </w:tc>
        <w:tc>
          <w:tcPr>
            <w:tcW w:w="1290" w:type="dxa"/>
          </w:tcPr>
          <w:p w:rsidR="003072AD" w:rsidRDefault="003072AD" w:rsidP="003072AD">
            <w:pPr>
              <w:pStyle w:val="TableParagraph"/>
              <w:spacing w:line="304" w:lineRule="exact"/>
              <w:ind w:left="198"/>
              <w:rPr>
                <w:sz w:val="28"/>
              </w:rPr>
            </w:pPr>
            <w:r>
              <w:rPr>
                <w:sz w:val="28"/>
              </w:rPr>
              <w:t>1-Proxy</w:t>
            </w:r>
          </w:p>
        </w:tc>
      </w:tr>
      <w:tr w:rsidR="003072AD" w:rsidTr="003072AD">
        <w:trPr>
          <w:trHeight w:val="321"/>
        </w:trPr>
        <w:tc>
          <w:tcPr>
            <w:tcW w:w="960" w:type="dxa"/>
          </w:tcPr>
          <w:p w:rsidR="003072AD" w:rsidRDefault="003072AD" w:rsidP="003072AD">
            <w:pPr>
              <w:pStyle w:val="TableParagraph"/>
              <w:spacing w:line="301" w:lineRule="exact"/>
              <w:ind w:left="320" w:right="310"/>
              <w:jc w:val="center"/>
              <w:rPr>
                <w:sz w:val="28"/>
              </w:rPr>
            </w:pPr>
            <w:r>
              <w:rPr>
                <w:sz w:val="28"/>
              </w:rPr>
              <w:t>18</w:t>
            </w:r>
          </w:p>
        </w:tc>
        <w:tc>
          <w:tcPr>
            <w:tcW w:w="3684" w:type="dxa"/>
          </w:tcPr>
          <w:p w:rsidR="003072AD" w:rsidRDefault="003072AD" w:rsidP="003072AD">
            <w:pPr>
              <w:pStyle w:val="TableParagraph"/>
              <w:spacing w:line="301" w:lineRule="exact"/>
              <w:ind w:left="108"/>
              <w:rPr>
                <w:sz w:val="28"/>
              </w:rPr>
            </w:pPr>
            <w:r>
              <w:rPr>
                <w:sz w:val="28"/>
              </w:rPr>
              <w:t>Студия</w:t>
            </w:r>
            <w:r>
              <w:rPr>
                <w:spacing w:val="-3"/>
                <w:sz w:val="28"/>
              </w:rPr>
              <w:t xml:space="preserve"> </w:t>
            </w:r>
            <w:r>
              <w:rPr>
                <w:sz w:val="28"/>
              </w:rPr>
              <w:t>Web-дизайна</w:t>
            </w:r>
          </w:p>
        </w:tc>
        <w:tc>
          <w:tcPr>
            <w:tcW w:w="1701" w:type="dxa"/>
          </w:tcPr>
          <w:p w:rsidR="003072AD" w:rsidRDefault="003072AD" w:rsidP="003072AD">
            <w:pPr>
              <w:pStyle w:val="TableParagraph"/>
              <w:spacing w:line="301" w:lineRule="exact"/>
              <w:ind w:left="11"/>
              <w:jc w:val="center"/>
              <w:rPr>
                <w:sz w:val="28"/>
              </w:rPr>
            </w:pPr>
            <w:r>
              <w:rPr>
                <w:sz w:val="28"/>
              </w:rPr>
              <w:t>8</w:t>
            </w:r>
          </w:p>
        </w:tc>
        <w:tc>
          <w:tcPr>
            <w:tcW w:w="1132" w:type="dxa"/>
          </w:tcPr>
          <w:p w:rsidR="003072AD" w:rsidRDefault="003072AD" w:rsidP="003072AD">
            <w:pPr>
              <w:pStyle w:val="TableParagraph"/>
              <w:spacing w:line="301" w:lineRule="exact"/>
              <w:ind w:left="426"/>
              <w:rPr>
                <w:sz w:val="28"/>
              </w:rPr>
            </w:pPr>
            <w:r>
              <w:rPr>
                <w:sz w:val="28"/>
              </w:rPr>
              <w:t>18</w:t>
            </w:r>
          </w:p>
        </w:tc>
        <w:tc>
          <w:tcPr>
            <w:tcW w:w="1134" w:type="dxa"/>
          </w:tcPr>
          <w:p w:rsidR="003072AD" w:rsidRDefault="003072AD" w:rsidP="003072AD">
            <w:pPr>
              <w:pStyle w:val="TableParagraph"/>
              <w:spacing w:line="301" w:lineRule="exact"/>
              <w:ind w:left="21"/>
              <w:jc w:val="center"/>
              <w:rPr>
                <w:sz w:val="28"/>
              </w:rPr>
            </w:pPr>
            <w:r>
              <w:rPr>
                <w:sz w:val="28"/>
              </w:rPr>
              <w:t>3</w:t>
            </w:r>
          </w:p>
        </w:tc>
        <w:tc>
          <w:tcPr>
            <w:tcW w:w="1290" w:type="dxa"/>
          </w:tcPr>
          <w:p w:rsidR="003072AD" w:rsidRDefault="003072AD" w:rsidP="003072AD">
            <w:pPr>
              <w:pStyle w:val="TableParagraph"/>
              <w:spacing w:line="301" w:lineRule="exact"/>
              <w:ind w:left="198"/>
              <w:rPr>
                <w:sz w:val="28"/>
              </w:rPr>
            </w:pPr>
            <w:r>
              <w:rPr>
                <w:sz w:val="28"/>
              </w:rPr>
              <w:t>1-Proxy</w:t>
            </w:r>
          </w:p>
        </w:tc>
      </w:tr>
      <w:tr w:rsidR="003072AD" w:rsidTr="003072AD">
        <w:trPr>
          <w:trHeight w:val="643"/>
        </w:trPr>
        <w:tc>
          <w:tcPr>
            <w:tcW w:w="960" w:type="dxa"/>
          </w:tcPr>
          <w:p w:rsidR="003072AD" w:rsidRDefault="003072AD" w:rsidP="003072AD">
            <w:pPr>
              <w:pStyle w:val="TableParagraph"/>
              <w:spacing w:before="148"/>
              <w:ind w:left="320" w:right="310"/>
              <w:jc w:val="center"/>
              <w:rPr>
                <w:sz w:val="28"/>
              </w:rPr>
            </w:pPr>
            <w:r>
              <w:rPr>
                <w:sz w:val="28"/>
              </w:rPr>
              <w:t>19</w:t>
            </w:r>
          </w:p>
        </w:tc>
        <w:tc>
          <w:tcPr>
            <w:tcW w:w="3684" w:type="dxa"/>
          </w:tcPr>
          <w:p w:rsidR="003072AD" w:rsidRDefault="003072AD" w:rsidP="003072AD">
            <w:pPr>
              <w:pStyle w:val="TableParagraph"/>
              <w:spacing w:line="309" w:lineRule="exact"/>
              <w:ind w:left="108"/>
              <w:rPr>
                <w:sz w:val="28"/>
              </w:rPr>
            </w:pPr>
            <w:r>
              <w:rPr>
                <w:sz w:val="28"/>
              </w:rPr>
              <w:t>Управление</w:t>
            </w:r>
            <w:r>
              <w:rPr>
                <w:spacing w:val="-2"/>
                <w:sz w:val="28"/>
              </w:rPr>
              <w:t xml:space="preserve"> </w:t>
            </w:r>
            <w:r>
              <w:rPr>
                <w:sz w:val="28"/>
              </w:rPr>
              <w:t>нефтяной</w:t>
            </w:r>
          </w:p>
          <w:p w:rsidR="003072AD" w:rsidRDefault="003072AD" w:rsidP="003072AD">
            <w:pPr>
              <w:pStyle w:val="TableParagraph"/>
              <w:spacing w:line="314" w:lineRule="exact"/>
              <w:ind w:left="108"/>
              <w:rPr>
                <w:sz w:val="28"/>
              </w:rPr>
            </w:pPr>
            <w:r>
              <w:rPr>
                <w:sz w:val="28"/>
              </w:rPr>
              <w:t>компании</w:t>
            </w:r>
          </w:p>
        </w:tc>
        <w:tc>
          <w:tcPr>
            <w:tcW w:w="1701" w:type="dxa"/>
          </w:tcPr>
          <w:p w:rsidR="003072AD" w:rsidRDefault="003072AD" w:rsidP="003072AD">
            <w:pPr>
              <w:pStyle w:val="TableParagraph"/>
              <w:spacing w:before="148"/>
              <w:ind w:left="149" w:right="134"/>
              <w:jc w:val="center"/>
              <w:rPr>
                <w:sz w:val="28"/>
              </w:rPr>
            </w:pPr>
            <w:r>
              <w:rPr>
                <w:sz w:val="28"/>
              </w:rPr>
              <w:t>11</w:t>
            </w:r>
          </w:p>
        </w:tc>
        <w:tc>
          <w:tcPr>
            <w:tcW w:w="1132" w:type="dxa"/>
          </w:tcPr>
          <w:p w:rsidR="003072AD" w:rsidRDefault="003072AD" w:rsidP="003072AD">
            <w:pPr>
              <w:pStyle w:val="TableParagraph"/>
              <w:spacing w:before="148"/>
              <w:ind w:left="426"/>
              <w:rPr>
                <w:sz w:val="28"/>
              </w:rPr>
            </w:pPr>
            <w:r>
              <w:rPr>
                <w:sz w:val="28"/>
              </w:rPr>
              <w:t>21</w:t>
            </w:r>
          </w:p>
        </w:tc>
        <w:tc>
          <w:tcPr>
            <w:tcW w:w="1134" w:type="dxa"/>
          </w:tcPr>
          <w:p w:rsidR="003072AD" w:rsidRDefault="003072AD" w:rsidP="003072AD">
            <w:pPr>
              <w:pStyle w:val="TableParagraph"/>
              <w:spacing w:before="148"/>
              <w:ind w:left="349" w:right="329"/>
              <w:jc w:val="center"/>
              <w:rPr>
                <w:sz w:val="28"/>
              </w:rPr>
            </w:pPr>
            <w:r>
              <w:rPr>
                <w:sz w:val="28"/>
              </w:rPr>
              <w:t>10</w:t>
            </w:r>
          </w:p>
        </w:tc>
        <w:tc>
          <w:tcPr>
            <w:tcW w:w="1290" w:type="dxa"/>
          </w:tcPr>
          <w:p w:rsidR="003072AD" w:rsidRDefault="003072AD" w:rsidP="003072AD">
            <w:pPr>
              <w:pStyle w:val="TableParagraph"/>
              <w:spacing w:before="148"/>
              <w:ind w:left="198"/>
              <w:rPr>
                <w:sz w:val="28"/>
              </w:rPr>
            </w:pPr>
            <w:r>
              <w:rPr>
                <w:sz w:val="28"/>
              </w:rPr>
              <w:t>1-Proxy</w:t>
            </w:r>
          </w:p>
        </w:tc>
      </w:tr>
      <w:tr w:rsidR="003072AD" w:rsidTr="003072AD">
        <w:trPr>
          <w:trHeight w:val="645"/>
        </w:trPr>
        <w:tc>
          <w:tcPr>
            <w:tcW w:w="960" w:type="dxa"/>
          </w:tcPr>
          <w:p w:rsidR="003072AD" w:rsidRDefault="003072AD" w:rsidP="003072AD">
            <w:pPr>
              <w:pStyle w:val="TableParagraph"/>
              <w:spacing w:before="150"/>
              <w:ind w:left="320" w:right="310"/>
              <w:jc w:val="center"/>
              <w:rPr>
                <w:sz w:val="28"/>
              </w:rPr>
            </w:pPr>
            <w:r>
              <w:rPr>
                <w:sz w:val="28"/>
              </w:rPr>
              <w:t>20</w:t>
            </w:r>
          </w:p>
        </w:tc>
        <w:tc>
          <w:tcPr>
            <w:tcW w:w="3684" w:type="dxa"/>
          </w:tcPr>
          <w:p w:rsidR="003072AD" w:rsidRDefault="003072AD" w:rsidP="003072AD">
            <w:pPr>
              <w:pStyle w:val="TableParagraph"/>
              <w:spacing w:line="311" w:lineRule="exact"/>
              <w:ind w:left="108"/>
              <w:rPr>
                <w:sz w:val="28"/>
              </w:rPr>
            </w:pPr>
            <w:r>
              <w:rPr>
                <w:sz w:val="28"/>
              </w:rPr>
              <w:t>Магазин</w:t>
            </w:r>
            <w:r>
              <w:rPr>
                <w:spacing w:val="-7"/>
                <w:sz w:val="28"/>
              </w:rPr>
              <w:t xml:space="preserve"> </w:t>
            </w:r>
            <w:r>
              <w:rPr>
                <w:sz w:val="28"/>
              </w:rPr>
              <w:t>кондитерских</w:t>
            </w:r>
          </w:p>
          <w:p w:rsidR="003072AD" w:rsidRDefault="003072AD" w:rsidP="003072AD">
            <w:pPr>
              <w:pStyle w:val="TableParagraph"/>
              <w:spacing w:line="314" w:lineRule="exact"/>
              <w:ind w:left="108"/>
              <w:rPr>
                <w:sz w:val="28"/>
              </w:rPr>
            </w:pPr>
            <w:r>
              <w:rPr>
                <w:sz w:val="28"/>
              </w:rPr>
              <w:t>изделий</w:t>
            </w:r>
          </w:p>
        </w:tc>
        <w:tc>
          <w:tcPr>
            <w:tcW w:w="1701" w:type="dxa"/>
          </w:tcPr>
          <w:p w:rsidR="003072AD" w:rsidRDefault="003072AD" w:rsidP="003072AD">
            <w:pPr>
              <w:pStyle w:val="TableParagraph"/>
              <w:spacing w:before="150"/>
              <w:ind w:left="149" w:right="134"/>
              <w:jc w:val="center"/>
              <w:rPr>
                <w:sz w:val="28"/>
              </w:rPr>
            </w:pPr>
            <w:r>
              <w:rPr>
                <w:sz w:val="28"/>
              </w:rPr>
              <w:t>14</w:t>
            </w:r>
          </w:p>
        </w:tc>
        <w:tc>
          <w:tcPr>
            <w:tcW w:w="1132" w:type="dxa"/>
          </w:tcPr>
          <w:p w:rsidR="003072AD" w:rsidRDefault="003072AD" w:rsidP="003072AD">
            <w:pPr>
              <w:pStyle w:val="TableParagraph"/>
              <w:spacing w:before="150"/>
              <w:ind w:left="426"/>
              <w:rPr>
                <w:sz w:val="28"/>
              </w:rPr>
            </w:pPr>
            <w:r>
              <w:rPr>
                <w:sz w:val="28"/>
              </w:rPr>
              <w:t>26</w:t>
            </w:r>
          </w:p>
        </w:tc>
        <w:tc>
          <w:tcPr>
            <w:tcW w:w="1134" w:type="dxa"/>
          </w:tcPr>
          <w:p w:rsidR="003072AD" w:rsidRDefault="003072AD" w:rsidP="003072AD">
            <w:pPr>
              <w:pStyle w:val="TableParagraph"/>
              <w:spacing w:before="150"/>
              <w:ind w:left="349" w:right="329"/>
              <w:jc w:val="center"/>
              <w:rPr>
                <w:sz w:val="28"/>
              </w:rPr>
            </w:pPr>
            <w:r>
              <w:rPr>
                <w:sz w:val="28"/>
              </w:rPr>
              <w:t>13</w:t>
            </w:r>
          </w:p>
        </w:tc>
        <w:tc>
          <w:tcPr>
            <w:tcW w:w="1290" w:type="dxa"/>
          </w:tcPr>
          <w:p w:rsidR="003072AD" w:rsidRDefault="003072AD" w:rsidP="003072AD">
            <w:pPr>
              <w:pStyle w:val="TableParagraph"/>
              <w:spacing w:before="150"/>
              <w:ind w:left="198"/>
              <w:rPr>
                <w:sz w:val="28"/>
              </w:rPr>
            </w:pPr>
            <w:r>
              <w:rPr>
                <w:sz w:val="28"/>
              </w:rPr>
              <w:t>1-Proxy</w:t>
            </w:r>
          </w:p>
        </w:tc>
      </w:tr>
      <w:tr w:rsidR="003072AD" w:rsidTr="003072AD">
        <w:trPr>
          <w:trHeight w:val="321"/>
        </w:trPr>
        <w:tc>
          <w:tcPr>
            <w:tcW w:w="960" w:type="dxa"/>
          </w:tcPr>
          <w:p w:rsidR="003072AD" w:rsidRDefault="003072AD" w:rsidP="003072AD">
            <w:pPr>
              <w:pStyle w:val="TableParagraph"/>
              <w:spacing w:line="301" w:lineRule="exact"/>
              <w:ind w:left="320" w:right="310"/>
              <w:jc w:val="center"/>
              <w:rPr>
                <w:sz w:val="28"/>
              </w:rPr>
            </w:pPr>
            <w:r>
              <w:rPr>
                <w:sz w:val="28"/>
              </w:rPr>
              <w:t>21</w:t>
            </w:r>
          </w:p>
        </w:tc>
        <w:tc>
          <w:tcPr>
            <w:tcW w:w="3684" w:type="dxa"/>
          </w:tcPr>
          <w:p w:rsidR="003072AD" w:rsidRDefault="003072AD" w:rsidP="003072AD">
            <w:pPr>
              <w:pStyle w:val="TableParagraph"/>
              <w:spacing w:line="301" w:lineRule="exact"/>
              <w:ind w:left="108"/>
              <w:rPr>
                <w:sz w:val="28"/>
              </w:rPr>
            </w:pPr>
            <w:r>
              <w:rPr>
                <w:sz w:val="28"/>
              </w:rPr>
              <w:t>Поликлиника</w:t>
            </w:r>
          </w:p>
        </w:tc>
        <w:tc>
          <w:tcPr>
            <w:tcW w:w="1701" w:type="dxa"/>
          </w:tcPr>
          <w:p w:rsidR="003072AD" w:rsidRDefault="003072AD" w:rsidP="003072AD">
            <w:pPr>
              <w:pStyle w:val="TableParagraph"/>
              <w:spacing w:line="301" w:lineRule="exact"/>
              <w:ind w:left="149" w:right="134"/>
              <w:jc w:val="center"/>
              <w:rPr>
                <w:sz w:val="28"/>
              </w:rPr>
            </w:pPr>
            <w:r>
              <w:rPr>
                <w:sz w:val="28"/>
              </w:rPr>
              <w:t>12</w:t>
            </w:r>
          </w:p>
        </w:tc>
        <w:tc>
          <w:tcPr>
            <w:tcW w:w="1132" w:type="dxa"/>
          </w:tcPr>
          <w:p w:rsidR="003072AD" w:rsidRDefault="003072AD" w:rsidP="003072AD">
            <w:pPr>
              <w:pStyle w:val="TableParagraph"/>
              <w:spacing w:line="301" w:lineRule="exact"/>
              <w:ind w:left="426"/>
              <w:rPr>
                <w:sz w:val="28"/>
              </w:rPr>
            </w:pPr>
            <w:r>
              <w:rPr>
                <w:sz w:val="28"/>
              </w:rPr>
              <w:t>20</w:t>
            </w:r>
          </w:p>
        </w:tc>
        <w:tc>
          <w:tcPr>
            <w:tcW w:w="1134" w:type="dxa"/>
          </w:tcPr>
          <w:p w:rsidR="003072AD" w:rsidRDefault="003072AD" w:rsidP="003072AD">
            <w:pPr>
              <w:pStyle w:val="TableParagraph"/>
              <w:spacing w:line="301" w:lineRule="exact"/>
              <w:ind w:left="21"/>
              <w:jc w:val="center"/>
              <w:rPr>
                <w:sz w:val="28"/>
              </w:rPr>
            </w:pPr>
            <w:r>
              <w:rPr>
                <w:sz w:val="28"/>
              </w:rPr>
              <w:t>9</w:t>
            </w:r>
          </w:p>
        </w:tc>
        <w:tc>
          <w:tcPr>
            <w:tcW w:w="1290" w:type="dxa"/>
          </w:tcPr>
          <w:p w:rsidR="003072AD" w:rsidRDefault="003072AD" w:rsidP="003072AD">
            <w:pPr>
              <w:pStyle w:val="TableParagraph"/>
              <w:spacing w:line="301" w:lineRule="exact"/>
              <w:ind w:left="198"/>
              <w:rPr>
                <w:sz w:val="28"/>
              </w:rPr>
            </w:pPr>
            <w:r>
              <w:rPr>
                <w:sz w:val="28"/>
              </w:rPr>
              <w:t>1-Proxy</w:t>
            </w:r>
          </w:p>
        </w:tc>
      </w:tr>
      <w:tr w:rsidR="003072AD" w:rsidTr="003072AD">
        <w:trPr>
          <w:trHeight w:val="321"/>
        </w:trPr>
        <w:tc>
          <w:tcPr>
            <w:tcW w:w="960" w:type="dxa"/>
          </w:tcPr>
          <w:p w:rsidR="003072AD" w:rsidRDefault="003072AD" w:rsidP="003072AD">
            <w:pPr>
              <w:pStyle w:val="TableParagraph"/>
              <w:spacing w:line="301" w:lineRule="exact"/>
              <w:ind w:left="320" w:right="310"/>
              <w:jc w:val="center"/>
              <w:rPr>
                <w:sz w:val="28"/>
              </w:rPr>
            </w:pPr>
            <w:r>
              <w:rPr>
                <w:sz w:val="28"/>
              </w:rPr>
              <w:t>22</w:t>
            </w:r>
          </w:p>
        </w:tc>
        <w:tc>
          <w:tcPr>
            <w:tcW w:w="3684" w:type="dxa"/>
          </w:tcPr>
          <w:p w:rsidR="003072AD" w:rsidRDefault="003072AD" w:rsidP="003072AD">
            <w:pPr>
              <w:pStyle w:val="TableParagraph"/>
              <w:spacing w:line="301" w:lineRule="exact"/>
              <w:ind w:left="108"/>
              <w:rPr>
                <w:sz w:val="28"/>
              </w:rPr>
            </w:pPr>
            <w:r>
              <w:rPr>
                <w:sz w:val="28"/>
              </w:rPr>
              <w:t>Налоговая</w:t>
            </w:r>
            <w:r>
              <w:rPr>
                <w:spacing w:val="-3"/>
                <w:sz w:val="28"/>
              </w:rPr>
              <w:t xml:space="preserve"> </w:t>
            </w:r>
            <w:r>
              <w:rPr>
                <w:sz w:val="28"/>
              </w:rPr>
              <w:t>инспекция</w:t>
            </w:r>
          </w:p>
        </w:tc>
        <w:tc>
          <w:tcPr>
            <w:tcW w:w="1701" w:type="dxa"/>
          </w:tcPr>
          <w:p w:rsidR="003072AD" w:rsidRDefault="003072AD" w:rsidP="003072AD">
            <w:pPr>
              <w:pStyle w:val="TableParagraph"/>
              <w:spacing w:line="301" w:lineRule="exact"/>
              <w:ind w:left="149" w:right="134"/>
              <w:jc w:val="center"/>
              <w:rPr>
                <w:sz w:val="28"/>
              </w:rPr>
            </w:pPr>
            <w:r>
              <w:rPr>
                <w:sz w:val="28"/>
              </w:rPr>
              <w:t>16</w:t>
            </w:r>
          </w:p>
        </w:tc>
        <w:tc>
          <w:tcPr>
            <w:tcW w:w="1132" w:type="dxa"/>
          </w:tcPr>
          <w:p w:rsidR="003072AD" w:rsidRDefault="003072AD" w:rsidP="003072AD">
            <w:pPr>
              <w:pStyle w:val="TableParagraph"/>
              <w:spacing w:line="301" w:lineRule="exact"/>
              <w:ind w:left="426"/>
              <w:rPr>
                <w:sz w:val="28"/>
              </w:rPr>
            </w:pPr>
            <w:r>
              <w:rPr>
                <w:sz w:val="28"/>
              </w:rPr>
              <w:t>25</w:t>
            </w:r>
          </w:p>
        </w:tc>
        <w:tc>
          <w:tcPr>
            <w:tcW w:w="1134" w:type="dxa"/>
          </w:tcPr>
          <w:p w:rsidR="003072AD" w:rsidRDefault="003072AD" w:rsidP="003072AD">
            <w:pPr>
              <w:pStyle w:val="TableParagraph"/>
              <w:spacing w:line="301" w:lineRule="exact"/>
              <w:ind w:left="349" w:right="329"/>
              <w:jc w:val="center"/>
              <w:rPr>
                <w:sz w:val="28"/>
              </w:rPr>
            </w:pPr>
            <w:r>
              <w:rPr>
                <w:sz w:val="28"/>
              </w:rPr>
              <w:t>18</w:t>
            </w:r>
          </w:p>
        </w:tc>
        <w:tc>
          <w:tcPr>
            <w:tcW w:w="1290" w:type="dxa"/>
          </w:tcPr>
          <w:p w:rsidR="003072AD" w:rsidRDefault="003072AD" w:rsidP="003072AD">
            <w:pPr>
              <w:pStyle w:val="TableParagraph"/>
              <w:spacing w:line="301" w:lineRule="exact"/>
              <w:ind w:left="198"/>
              <w:rPr>
                <w:sz w:val="28"/>
              </w:rPr>
            </w:pPr>
            <w:r>
              <w:rPr>
                <w:sz w:val="28"/>
              </w:rPr>
              <w:t>1-Proxy</w:t>
            </w:r>
          </w:p>
        </w:tc>
      </w:tr>
      <w:tr w:rsidR="003072AD" w:rsidTr="003072AD">
        <w:trPr>
          <w:trHeight w:val="323"/>
        </w:trPr>
        <w:tc>
          <w:tcPr>
            <w:tcW w:w="960" w:type="dxa"/>
          </w:tcPr>
          <w:p w:rsidR="003072AD" w:rsidRDefault="003072AD" w:rsidP="003072AD">
            <w:pPr>
              <w:pStyle w:val="TableParagraph"/>
              <w:spacing w:line="304" w:lineRule="exact"/>
              <w:ind w:left="320" w:right="310"/>
              <w:jc w:val="center"/>
              <w:rPr>
                <w:sz w:val="28"/>
              </w:rPr>
            </w:pPr>
            <w:r>
              <w:rPr>
                <w:sz w:val="28"/>
              </w:rPr>
              <w:t>23</w:t>
            </w:r>
          </w:p>
        </w:tc>
        <w:tc>
          <w:tcPr>
            <w:tcW w:w="3684" w:type="dxa"/>
          </w:tcPr>
          <w:p w:rsidR="003072AD" w:rsidRDefault="003072AD" w:rsidP="003072AD">
            <w:pPr>
              <w:pStyle w:val="TableParagraph"/>
              <w:spacing w:line="304" w:lineRule="exact"/>
              <w:ind w:left="108"/>
              <w:rPr>
                <w:sz w:val="28"/>
              </w:rPr>
            </w:pPr>
            <w:r>
              <w:rPr>
                <w:sz w:val="28"/>
              </w:rPr>
              <w:t>Казначейство</w:t>
            </w:r>
          </w:p>
        </w:tc>
        <w:tc>
          <w:tcPr>
            <w:tcW w:w="1701" w:type="dxa"/>
          </w:tcPr>
          <w:p w:rsidR="003072AD" w:rsidRDefault="003072AD" w:rsidP="003072AD">
            <w:pPr>
              <w:pStyle w:val="TableParagraph"/>
              <w:spacing w:line="304" w:lineRule="exact"/>
              <w:ind w:left="149" w:right="134"/>
              <w:jc w:val="center"/>
              <w:rPr>
                <w:sz w:val="28"/>
              </w:rPr>
            </w:pPr>
            <w:r>
              <w:rPr>
                <w:sz w:val="28"/>
              </w:rPr>
              <w:t>18</w:t>
            </w:r>
          </w:p>
        </w:tc>
        <w:tc>
          <w:tcPr>
            <w:tcW w:w="1132" w:type="dxa"/>
          </w:tcPr>
          <w:p w:rsidR="003072AD" w:rsidRDefault="003072AD" w:rsidP="003072AD">
            <w:pPr>
              <w:pStyle w:val="TableParagraph"/>
              <w:spacing w:line="304" w:lineRule="exact"/>
              <w:ind w:left="426"/>
              <w:rPr>
                <w:sz w:val="28"/>
              </w:rPr>
            </w:pPr>
            <w:r>
              <w:rPr>
                <w:sz w:val="28"/>
              </w:rPr>
              <w:t>30</w:t>
            </w:r>
          </w:p>
        </w:tc>
        <w:tc>
          <w:tcPr>
            <w:tcW w:w="1134" w:type="dxa"/>
          </w:tcPr>
          <w:p w:rsidR="003072AD" w:rsidRDefault="003072AD" w:rsidP="003072AD">
            <w:pPr>
              <w:pStyle w:val="TableParagraph"/>
              <w:spacing w:line="304" w:lineRule="exact"/>
              <w:ind w:left="349" w:right="329"/>
              <w:jc w:val="center"/>
              <w:rPr>
                <w:sz w:val="28"/>
              </w:rPr>
            </w:pPr>
            <w:r>
              <w:rPr>
                <w:sz w:val="28"/>
              </w:rPr>
              <w:t>20</w:t>
            </w:r>
          </w:p>
        </w:tc>
        <w:tc>
          <w:tcPr>
            <w:tcW w:w="1290" w:type="dxa"/>
          </w:tcPr>
          <w:p w:rsidR="003072AD" w:rsidRDefault="003072AD" w:rsidP="003072AD">
            <w:pPr>
              <w:pStyle w:val="TableParagraph"/>
              <w:spacing w:line="304" w:lineRule="exact"/>
              <w:ind w:left="198"/>
              <w:rPr>
                <w:sz w:val="28"/>
              </w:rPr>
            </w:pPr>
            <w:r>
              <w:rPr>
                <w:sz w:val="28"/>
              </w:rPr>
              <w:t>1-Proxy</w:t>
            </w:r>
          </w:p>
        </w:tc>
      </w:tr>
      <w:tr w:rsidR="003072AD" w:rsidTr="003072AD">
        <w:trPr>
          <w:trHeight w:val="321"/>
        </w:trPr>
        <w:tc>
          <w:tcPr>
            <w:tcW w:w="960" w:type="dxa"/>
          </w:tcPr>
          <w:p w:rsidR="003072AD" w:rsidRDefault="003072AD" w:rsidP="003072AD">
            <w:pPr>
              <w:pStyle w:val="TableParagraph"/>
              <w:spacing w:line="301" w:lineRule="exact"/>
              <w:ind w:left="320" w:right="310"/>
              <w:jc w:val="center"/>
              <w:rPr>
                <w:sz w:val="28"/>
              </w:rPr>
            </w:pPr>
            <w:r>
              <w:rPr>
                <w:sz w:val="28"/>
              </w:rPr>
              <w:t>24</w:t>
            </w:r>
          </w:p>
        </w:tc>
        <w:tc>
          <w:tcPr>
            <w:tcW w:w="3684" w:type="dxa"/>
          </w:tcPr>
          <w:p w:rsidR="003072AD" w:rsidRDefault="003072AD" w:rsidP="003072AD">
            <w:pPr>
              <w:pStyle w:val="TableParagraph"/>
              <w:spacing w:line="301" w:lineRule="exact"/>
              <w:ind w:left="108"/>
              <w:rPr>
                <w:sz w:val="28"/>
              </w:rPr>
            </w:pPr>
            <w:r>
              <w:rPr>
                <w:sz w:val="28"/>
              </w:rPr>
              <w:t>Клиника</w:t>
            </w:r>
          </w:p>
        </w:tc>
        <w:tc>
          <w:tcPr>
            <w:tcW w:w="1701" w:type="dxa"/>
          </w:tcPr>
          <w:p w:rsidR="003072AD" w:rsidRDefault="003072AD" w:rsidP="003072AD">
            <w:pPr>
              <w:pStyle w:val="TableParagraph"/>
              <w:spacing w:line="301" w:lineRule="exact"/>
              <w:ind w:left="149" w:right="134"/>
              <w:jc w:val="center"/>
              <w:rPr>
                <w:sz w:val="28"/>
              </w:rPr>
            </w:pPr>
            <w:r>
              <w:rPr>
                <w:sz w:val="28"/>
              </w:rPr>
              <w:t>10</w:t>
            </w:r>
          </w:p>
        </w:tc>
        <w:tc>
          <w:tcPr>
            <w:tcW w:w="1132" w:type="dxa"/>
          </w:tcPr>
          <w:p w:rsidR="003072AD" w:rsidRDefault="003072AD" w:rsidP="003072AD">
            <w:pPr>
              <w:pStyle w:val="TableParagraph"/>
              <w:spacing w:line="301" w:lineRule="exact"/>
              <w:ind w:left="426"/>
              <w:rPr>
                <w:sz w:val="28"/>
              </w:rPr>
            </w:pPr>
            <w:r>
              <w:rPr>
                <w:sz w:val="28"/>
              </w:rPr>
              <w:t>14</w:t>
            </w:r>
          </w:p>
        </w:tc>
        <w:tc>
          <w:tcPr>
            <w:tcW w:w="1134" w:type="dxa"/>
          </w:tcPr>
          <w:p w:rsidR="003072AD" w:rsidRDefault="003072AD" w:rsidP="003072AD">
            <w:pPr>
              <w:pStyle w:val="TableParagraph"/>
              <w:spacing w:line="301" w:lineRule="exact"/>
              <w:ind w:left="21"/>
              <w:jc w:val="center"/>
              <w:rPr>
                <w:sz w:val="28"/>
              </w:rPr>
            </w:pPr>
            <w:r>
              <w:rPr>
                <w:sz w:val="28"/>
              </w:rPr>
              <w:t>2</w:t>
            </w:r>
          </w:p>
        </w:tc>
        <w:tc>
          <w:tcPr>
            <w:tcW w:w="1290" w:type="dxa"/>
          </w:tcPr>
          <w:p w:rsidR="003072AD" w:rsidRDefault="003072AD" w:rsidP="003072AD">
            <w:pPr>
              <w:pStyle w:val="TableParagraph"/>
              <w:spacing w:line="301" w:lineRule="exact"/>
              <w:ind w:left="198"/>
              <w:rPr>
                <w:sz w:val="28"/>
              </w:rPr>
            </w:pPr>
            <w:r>
              <w:rPr>
                <w:sz w:val="28"/>
              </w:rPr>
              <w:t>1-Proxy</w:t>
            </w:r>
          </w:p>
        </w:tc>
      </w:tr>
      <w:tr w:rsidR="003072AD" w:rsidTr="003072AD">
        <w:trPr>
          <w:trHeight w:val="321"/>
        </w:trPr>
        <w:tc>
          <w:tcPr>
            <w:tcW w:w="960" w:type="dxa"/>
          </w:tcPr>
          <w:p w:rsidR="003072AD" w:rsidRDefault="003072AD" w:rsidP="003072AD">
            <w:pPr>
              <w:pStyle w:val="TableParagraph"/>
              <w:spacing w:line="301" w:lineRule="exact"/>
              <w:ind w:left="320" w:right="310"/>
              <w:jc w:val="center"/>
              <w:rPr>
                <w:sz w:val="28"/>
              </w:rPr>
            </w:pPr>
            <w:r>
              <w:rPr>
                <w:sz w:val="28"/>
              </w:rPr>
              <w:t>25</w:t>
            </w:r>
          </w:p>
        </w:tc>
        <w:tc>
          <w:tcPr>
            <w:tcW w:w="3684" w:type="dxa"/>
          </w:tcPr>
          <w:p w:rsidR="003072AD" w:rsidRDefault="003072AD" w:rsidP="003072AD">
            <w:pPr>
              <w:pStyle w:val="TableParagraph"/>
              <w:spacing w:line="301" w:lineRule="exact"/>
              <w:ind w:left="108"/>
              <w:rPr>
                <w:sz w:val="28"/>
              </w:rPr>
            </w:pPr>
            <w:r>
              <w:rPr>
                <w:sz w:val="28"/>
              </w:rPr>
              <w:t>Прокуратура</w:t>
            </w:r>
          </w:p>
        </w:tc>
        <w:tc>
          <w:tcPr>
            <w:tcW w:w="1701" w:type="dxa"/>
          </w:tcPr>
          <w:p w:rsidR="003072AD" w:rsidRDefault="003072AD" w:rsidP="003072AD">
            <w:pPr>
              <w:pStyle w:val="TableParagraph"/>
              <w:spacing w:line="301" w:lineRule="exact"/>
              <w:ind w:left="149" w:right="134"/>
              <w:jc w:val="center"/>
              <w:rPr>
                <w:sz w:val="28"/>
              </w:rPr>
            </w:pPr>
            <w:r>
              <w:rPr>
                <w:sz w:val="28"/>
              </w:rPr>
              <w:t>13</w:t>
            </w:r>
          </w:p>
        </w:tc>
        <w:tc>
          <w:tcPr>
            <w:tcW w:w="1132" w:type="dxa"/>
          </w:tcPr>
          <w:p w:rsidR="003072AD" w:rsidRDefault="003072AD" w:rsidP="003072AD">
            <w:pPr>
              <w:pStyle w:val="TableParagraph"/>
              <w:spacing w:line="301" w:lineRule="exact"/>
              <w:ind w:left="426"/>
              <w:rPr>
                <w:sz w:val="28"/>
              </w:rPr>
            </w:pPr>
            <w:r>
              <w:rPr>
                <w:sz w:val="28"/>
              </w:rPr>
              <w:t>14</w:t>
            </w:r>
          </w:p>
        </w:tc>
        <w:tc>
          <w:tcPr>
            <w:tcW w:w="1134" w:type="dxa"/>
          </w:tcPr>
          <w:p w:rsidR="003072AD" w:rsidRDefault="003072AD" w:rsidP="003072AD">
            <w:pPr>
              <w:pStyle w:val="TableParagraph"/>
              <w:spacing w:line="301" w:lineRule="exact"/>
              <w:ind w:left="21"/>
              <w:jc w:val="center"/>
              <w:rPr>
                <w:sz w:val="28"/>
              </w:rPr>
            </w:pPr>
            <w:r>
              <w:rPr>
                <w:sz w:val="28"/>
              </w:rPr>
              <w:t>9</w:t>
            </w:r>
          </w:p>
        </w:tc>
        <w:tc>
          <w:tcPr>
            <w:tcW w:w="1290" w:type="dxa"/>
          </w:tcPr>
          <w:p w:rsidR="003072AD" w:rsidRDefault="003072AD" w:rsidP="003072AD">
            <w:pPr>
              <w:pStyle w:val="TableParagraph"/>
              <w:spacing w:line="301" w:lineRule="exact"/>
              <w:ind w:left="198"/>
              <w:rPr>
                <w:sz w:val="28"/>
              </w:rPr>
            </w:pPr>
            <w:r>
              <w:rPr>
                <w:sz w:val="28"/>
              </w:rPr>
              <w:t>1-Proxy</w:t>
            </w:r>
          </w:p>
        </w:tc>
      </w:tr>
      <w:tr w:rsidR="003072AD" w:rsidTr="003072AD">
        <w:trPr>
          <w:trHeight w:val="323"/>
        </w:trPr>
        <w:tc>
          <w:tcPr>
            <w:tcW w:w="960" w:type="dxa"/>
          </w:tcPr>
          <w:p w:rsidR="003072AD" w:rsidRDefault="003072AD" w:rsidP="003072AD">
            <w:pPr>
              <w:pStyle w:val="TableParagraph"/>
              <w:spacing w:line="304" w:lineRule="exact"/>
              <w:ind w:left="320" w:right="310"/>
              <w:jc w:val="center"/>
              <w:rPr>
                <w:sz w:val="28"/>
              </w:rPr>
            </w:pPr>
            <w:r>
              <w:rPr>
                <w:sz w:val="28"/>
              </w:rPr>
              <w:t>26</w:t>
            </w:r>
          </w:p>
        </w:tc>
        <w:tc>
          <w:tcPr>
            <w:tcW w:w="3684" w:type="dxa"/>
          </w:tcPr>
          <w:p w:rsidR="003072AD" w:rsidRDefault="003072AD" w:rsidP="003072AD">
            <w:pPr>
              <w:pStyle w:val="TableParagraph"/>
              <w:spacing w:line="304" w:lineRule="exact"/>
              <w:ind w:left="108"/>
              <w:rPr>
                <w:sz w:val="28"/>
              </w:rPr>
            </w:pPr>
            <w:r>
              <w:rPr>
                <w:sz w:val="28"/>
              </w:rPr>
              <w:t>Букмекерская</w:t>
            </w:r>
            <w:r>
              <w:rPr>
                <w:spacing w:val="-1"/>
                <w:sz w:val="28"/>
              </w:rPr>
              <w:t xml:space="preserve"> </w:t>
            </w:r>
            <w:r>
              <w:rPr>
                <w:sz w:val="28"/>
              </w:rPr>
              <w:t>компания</w:t>
            </w:r>
          </w:p>
        </w:tc>
        <w:tc>
          <w:tcPr>
            <w:tcW w:w="1701" w:type="dxa"/>
          </w:tcPr>
          <w:p w:rsidR="003072AD" w:rsidRDefault="003072AD" w:rsidP="003072AD">
            <w:pPr>
              <w:pStyle w:val="TableParagraph"/>
              <w:spacing w:line="304" w:lineRule="exact"/>
              <w:ind w:left="11"/>
              <w:jc w:val="center"/>
              <w:rPr>
                <w:sz w:val="28"/>
              </w:rPr>
            </w:pPr>
            <w:r>
              <w:rPr>
                <w:sz w:val="28"/>
              </w:rPr>
              <w:t>9</w:t>
            </w:r>
          </w:p>
        </w:tc>
        <w:tc>
          <w:tcPr>
            <w:tcW w:w="1132" w:type="dxa"/>
          </w:tcPr>
          <w:p w:rsidR="003072AD" w:rsidRDefault="003072AD" w:rsidP="003072AD">
            <w:pPr>
              <w:pStyle w:val="TableParagraph"/>
              <w:spacing w:line="304" w:lineRule="exact"/>
              <w:ind w:left="426"/>
              <w:rPr>
                <w:sz w:val="28"/>
              </w:rPr>
            </w:pPr>
            <w:r>
              <w:rPr>
                <w:sz w:val="28"/>
              </w:rPr>
              <w:t>15</w:t>
            </w:r>
          </w:p>
        </w:tc>
        <w:tc>
          <w:tcPr>
            <w:tcW w:w="1134" w:type="dxa"/>
          </w:tcPr>
          <w:p w:rsidR="003072AD" w:rsidRDefault="003072AD" w:rsidP="003072AD">
            <w:pPr>
              <w:pStyle w:val="TableParagraph"/>
              <w:spacing w:line="304" w:lineRule="exact"/>
              <w:ind w:left="21"/>
              <w:jc w:val="center"/>
              <w:rPr>
                <w:sz w:val="28"/>
              </w:rPr>
            </w:pPr>
            <w:r>
              <w:rPr>
                <w:sz w:val="28"/>
              </w:rPr>
              <w:t>4</w:t>
            </w:r>
          </w:p>
        </w:tc>
        <w:tc>
          <w:tcPr>
            <w:tcW w:w="1290" w:type="dxa"/>
          </w:tcPr>
          <w:p w:rsidR="003072AD" w:rsidRDefault="003072AD" w:rsidP="003072AD">
            <w:pPr>
              <w:pStyle w:val="TableParagraph"/>
              <w:spacing w:line="304" w:lineRule="exact"/>
              <w:ind w:left="198"/>
              <w:rPr>
                <w:sz w:val="28"/>
              </w:rPr>
            </w:pPr>
            <w:r>
              <w:rPr>
                <w:sz w:val="28"/>
              </w:rPr>
              <w:t>1-Proxy</w:t>
            </w:r>
          </w:p>
        </w:tc>
      </w:tr>
    </w:tbl>
    <w:p w:rsidR="003072AD" w:rsidRDefault="003072AD" w:rsidP="003072AD">
      <w:pPr>
        <w:pStyle w:val="a8"/>
        <w:ind w:left="0" w:firstLine="0"/>
        <w:rPr>
          <w:b/>
          <w:sz w:val="20"/>
        </w:rPr>
      </w:pPr>
    </w:p>
    <w:p w:rsidR="003072AD" w:rsidRDefault="003072AD" w:rsidP="003072AD">
      <w:pPr>
        <w:pStyle w:val="a8"/>
        <w:spacing w:before="1"/>
        <w:ind w:left="0" w:firstLine="0"/>
        <w:rPr>
          <w:b/>
          <w:sz w:val="24"/>
        </w:rPr>
      </w:pPr>
      <w:r>
        <w:rPr>
          <w:noProof/>
          <w:lang w:eastAsia="ru-RU"/>
        </w:rPr>
        <mc:AlternateContent>
          <mc:Choice Requires="wps">
            <w:drawing>
              <wp:anchor distT="0" distB="0" distL="0" distR="0" simplePos="0" relativeHeight="251661312" behindDoc="1" locked="0" layoutInCell="1" allowOverlap="1">
                <wp:simplePos x="0" y="0"/>
                <wp:positionH relativeFrom="page">
                  <wp:posOffset>755650</wp:posOffset>
                </wp:positionH>
                <wp:positionV relativeFrom="paragraph">
                  <wp:posOffset>204470</wp:posOffset>
                </wp:positionV>
                <wp:extent cx="6049010" cy="236220"/>
                <wp:effectExtent l="12700" t="6350" r="5715" b="5080"/>
                <wp:wrapTopAndBottom/>
                <wp:docPr id="159" name="Надпись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9010" cy="2362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746C8" w:rsidRDefault="003746C8" w:rsidP="003072AD">
                            <w:pPr>
                              <w:pStyle w:val="a8"/>
                              <w:spacing w:before="14"/>
                              <w:ind w:left="108" w:firstLine="0"/>
                            </w:pPr>
                            <w:r>
                              <w:t>III.</w:t>
                            </w:r>
                            <w:r>
                              <w:rPr>
                                <w:spacing w:val="-4"/>
                              </w:rPr>
                              <w:t xml:space="preserve"> </w:t>
                            </w:r>
                            <w:r>
                              <w:t>ПАКЕТ</w:t>
                            </w:r>
                            <w:r>
                              <w:rPr>
                                <w:spacing w:val="-4"/>
                              </w:rPr>
                              <w:t xml:space="preserve"> </w:t>
                            </w:r>
                            <w:r>
                              <w:t>ЭКЗАМЕНАТОРА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9" o:spid="_x0000_s1110" type="#_x0000_t202" style="position:absolute;margin-left:59.5pt;margin-top:16.1pt;width:476.3pt;height:18.6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" filled="f" strokeweight=".48pt">
                <v:textbox inset="0,0,0,0">
                  <w:txbxContent>
                    <w:p w:rsidR="003746C8" w:rsidRDefault="003746C8" w:rsidP="003072AD">
                      <w:pPr>
                        <w:pStyle w:val="a8"/>
                        <w:spacing w:before="14"/>
                        <w:ind w:left="108" w:firstLine="0"/>
                      </w:pPr>
                      <w:r>
                        <w:t>III.</w:t>
                      </w:r>
                      <w:r>
                        <w:rPr>
                          <w:spacing w:val="-4"/>
                        </w:rPr>
                        <w:t xml:space="preserve"> </w:t>
                      </w:r>
                      <w:r>
                        <w:t>ПАКЕТ</w:t>
                      </w:r>
                      <w:r>
                        <w:rPr>
                          <w:spacing w:val="-4"/>
                        </w:rPr>
                        <w:t xml:space="preserve"> </w:t>
                      </w:r>
                      <w:r>
                        <w:t>ЭКЗАМЕНАТОРА</w:t>
                      </w:r>
                    </w:p>
                  </w:txbxContent>
                </v:textbox>
                <w10:wrap type="topAndBottom" anchorx="page"/>
              </v:shape>
            </w:pict>
          </mc:Fallback>
        </mc:AlternateContent>
      </w:r>
    </w:p>
    <w:p w:rsidR="003072AD" w:rsidRDefault="003072AD" w:rsidP="003072AD">
      <w:pPr>
        <w:pStyle w:val="a8"/>
        <w:spacing w:before="1"/>
        <w:ind w:left="0" w:firstLine="0"/>
        <w:rPr>
          <w:b/>
          <w:sz w:val="9"/>
        </w:rPr>
      </w:pPr>
    </w:p>
    <w:p w:rsidR="003072AD" w:rsidRDefault="003072AD" w:rsidP="003072AD">
      <w:pPr>
        <w:pStyle w:val="a8"/>
        <w:spacing w:before="89"/>
        <w:ind w:firstLine="0"/>
      </w:pPr>
      <w:r>
        <w:rPr>
          <w:noProof/>
          <w:lang w:eastAsia="ru-RU"/>
        </w:rPr>
        <mc:AlternateContent>
          <mc:Choice Requires="wps">
            <w:drawing>
              <wp:anchor distT="0" distB="0" distL="0" distR="0" simplePos="0" relativeHeight="251662336" behindDoc="1" locked="0" layoutInCell="1" allowOverlap="1">
                <wp:simplePos x="0" y="0"/>
                <wp:positionH relativeFrom="page">
                  <wp:posOffset>809625</wp:posOffset>
                </wp:positionH>
                <wp:positionV relativeFrom="paragraph">
                  <wp:posOffset>309245</wp:posOffset>
                </wp:positionV>
                <wp:extent cx="5941695" cy="6350"/>
                <wp:effectExtent l="0" t="0" r="1905" b="4445"/>
                <wp:wrapTopAndBottom/>
                <wp:docPr id="158" name="Прямоугольник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6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9450D6D" id="Прямоугольник 158" o:spid="_x0000_s1026" style="position:absolute;margin-left:63.75pt;margin-top:24.35pt;width:467.85pt;height:.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" fillcolor="black" stroked="f">
                <w10:wrap type="topAndBottom" anchorx="page"/>
              </v:rect>
            </w:pict>
          </mc:Fallback>
        </mc:AlternateContent>
      </w:r>
      <w:r>
        <w:t>.</w:t>
      </w:r>
      <w:r>
        <w:rPr>
          <w:spacing w:val="-1"/>
        </w:rPr>
        <w:t xml:space="preserve"> </w:t>
      </w:r>
      <w:r>
        <w:t>УСЛОВИЯ</w:t>
      </w:r>
    </w:p>
    <w:p w:rsidR="003072AD" w:rsidRDefault="003072AD" w:rsidP="003072AD">
      <w:pPr>
        <w:pStyle w:val="2"/>
        <w:tabs>
          <w:tab w:val="left" w:pos="5497"/>
        </w:tabs>
        <w:spacing w:before="88" w:line="276" w:lineRule="auto"/>
        <w:ind w:right="2342"/>
      </w:pPr>
      <w:r>
        <w:t xml:space="preserve">Количество вариантов заданий для экзаменующегося: </w:t>
      </w:r>
      <w:r>
        <w:rPr>
          <w:u w:val="thick"/>
        </w:rPr>
        <w:t>_26_</w:t>
      </w:r>
      <w:r>
        <w:rPr>
          <w:spacing w:val="-67"/>
        </w:rPr>
        <w:t xml:space="preserve"> </w:t>
      </w:r>
      <w:r>
        <w:t>Время</w:t>
      </w:r>
      <w:r>
        <w:rPr>
          <w:spacing w:val="-2"/>
        </w:rPr>
        <w:t xml:space="preserve"> </w:t>
      </w:r>
      <w:r>
        <w:t>выполнения</w:t>
      </w:r>
      <w:r>
        <w:rPr>
          <w:spacing w:val="-3"/>
        </w:rPr>
        <w:t xml:space="preserve"> </w:t>
      </w:r>
      <w:r>
        <w:t>задания:</w:t>
      </w:r>
      <w:r>
        <w:rPr>
          <w:spacing w:val="-3"/>
        </w:rPr>
        <w:t xml:space="preserve"> </w:t>
      </w:r>
      <w:r>
        <w:rPr>
          <w:u w:val="thick"/>
        </w:rPr>
        <w:t>_30 минут</w:t>
      </w:r>
      <w:r>
        <w:rPr>
          <w:u w:val="thick"/>
        </w:rPr>
        <w:tab/>
      </w:r>
    </w:p>
    <w:p w:rsidR="003072AD" w:rsidRDefault="003072AD" w:rsidP="003072AD">
      <w:pPr>
        <w:pStyle w:val="2"/>
        <w:spacing w:line="321" w:lineRule="exact"/>
      </w:pPr>
      <w:r>
        <w:t>Оборудование:</w:t>
      </w:r>
    </w:p>
    <w:p w:rsidR="003072AD" w:rsidRDefault="003072AD" w:rsidP="00507D96">
      <w:pPr>
        <w:pStyle w:val="aa"/>
        <w:numPr>
          <w:ilvl w:val="0"/>
          <w:numId w:val="24"/>
        </w:numPr>
        <w:tabs>
          <w:tab w:val="left" w:pos="597"/>
          <w:tab w:val="left" w:pos="599"/>
          <w:tab w:val="left" w:pos="3378"/>
          <w:tab w:val="left" w:pos="4619"/>
          <w:tab w:val="left" w:pos="5569"/>
          <w:tab w:val="left" w:pos="7503"/>
          <w:tab w:val="left" w:pos="8167"/>
        </w:tabs>
        <w:spacing w:before="46" w:line="276" w:lineRule="auto"/>
        <w:ind w:right="626" w:firstLine="0"/>
        <w:rPr>
          <w:sz w:val="28"/>
        </w:rPr>
      </w:pPr>
      <w:r>
        <w:rPr>
          <w:sz w:val="28"/>
        </w:rPr>
        <w:t>автоматизированные</w:t>
      </w:r>
      <w:r>
        <w:rPr>
          <w:sz w:val="28"/>
        </w:rPr>
        <w:tab/>
        <w:t>рабочие</w:t>
      </w:r>
      <w:r>
        <w:rPr>
          <w:sz w:val="28"/>
        </w:rPr>
        <w:tab/>
        <w:t>места</w:t>
      </w:r>
      <w:r>
        <w:rPr>
          <w:sz w:val="28"/>
        </w:rPr>
        <w:tab/>
        <w:t>обучающихся</w:t>
      </w:r>
      <w:r>
        <w:rPr>
          <w:sz w:val="28"/>
        </w:rPr>
        <w:tab/>
        <w:t>(по</w:t>
      </w:r>
      <w:r>
        <w:rPr>
          <w:sz w:val="28"/>
        </w:rPr>
        <w:tab/>
      </w:r>
      <w:r>
        <w:rPr>
          <w:spacing w:val="-1"/>
          <w:sz w:val="28"/>
        </w:rPr>
        <w:t>количеству</w:t>
      </w:r>
      <w:r>
        <w:rPr>
          <w:spacing w:val="-67"/>
          <w:sz w:val="28"/>
        </w:rPr>
        <w:t xml:space="preserve"> </w:t>
      </w:r>
      <w:r>
        <w:rPr>
          <w:sz w:val="28"/>
        </w:rPr>
        <w:t>обучающихся);</w:t>
      </w:r>
    </w:p>
    <w:p w:rsidR="003072AD" w:rsidRDefault="003072AD" w:rsidP="00507D96">
      <w:pPr>
        <w:pStyle w:val="aa"/>
        <w:numPr>
          <w:ilvl w:val="0"/>
          <w:numId w:val="24"/>
        </w:numPr>
        <w:tabs>
          <w:tab w:val="left" w:pos="387"/>
        </w:tabs>
        <w:spacing w:line="321" w:lineRule="exact"/>
        <w:ind w:left="386" w:hanging="164"/>
        <w:rPr>
          <w:sz w:val="28"/>
        </w:rPr>
      </w:pPr>
      <w:r>
        <w:rPr>
          <w:sz w:val="28"/>
        </w:rPr>
        <w:t>автоматизированное</w:t>
      </w:r>
      <w:r>
        <w:rPr>
          <w:spacing w:val="-4"/>
          <w:sz w:val="28"/>
        </w:rPr>
        <w:t xml:space="preserve"> </w:t>
      </w:r>
      <w:r>
        <w:rPr>
          <w:sz w:val="28"/>
        </w:rPr>
        <w:t>рабочее</w:t>
      </w:r>
      <w:r>
        <w:rPr>
          <w:spacing w:val="-4"/>
          <w:sz w:val="28"/>
        </w:rPr>
        <w:t xml:space="preserve"> </w:t>
      </w:r>
      <w:r>
        <w:rPr>
          <w:sz w:val="28"/>
        </w:rPr>
        <w:t>место</w:t>
      </w:r>
      <w:r>
        <w:rPr>
          <w:spacing w:val="-3"/>
          <w:sz w:val="28"/>
        </w:rPr>
        <w:t xml:space="preserve"> </w:t>
      </w:r>
      <w:r>
        <w:rPr>
          <w:sz w:val="28"/>
        </w:rPr>
        <w:t>преподавателя;</w:t>
      </w:r>
    </w:p>
    <w:p w:rsidR="003072AD" w:rsidRDefault="003072AD" w:rsidP="00507D96">
      <w:pPr>
        <w:pStyle w:val="aa"/>
        <w:numPr>
          <w:ilvl w:val="0"/>
          <w:numId w:val="24"/>
        </w:numPr>
        <w:tabs>
          <w:tab w:val="left" w:pos="387"/>
        </w:tabs>
        <w:spacing w:before="48"/>
        <w:ind w:left="386" w:hanging="164"/>
        <w:rPr>
          <w:sz w:val="28"/>
        </w:rPr>
      </w:pPr>
      <w:r>
        <w:rPr>
          <w:sz w:val="28"/>
        </w:rPr>
        <w:t>специализированная</w:t>
      </w:r>
      <w:r>
        <w:rPr>
          <w:spacing w:val="-5"/>
          <w:sz w:val="28"/>
        </w:rPr>
        <w:t xml:space="preserve"> </w:t>
      </w:r>
      <w:r>
        <w:rPr>
          <w:sz w:val="28"/>
        </w:rPr>
        <w:t>мебель;</w:t>
      </w:r>
    </w:p>
    <w:p w:rsidR="003072AD" w:rsidRDefault="003072AD" w:rsidP="00507D96">
      <w:pPr>
        <w:pStyle w:val="aa"/>
        <w:numPr>
          <w:ilvl w:val="0"/>
          <w:numId w:val="24"/>
        </w:numPr>
        <w:tabs>
          <w:tab w:val="left" w:pos="387"/>
        </w:tabs>
        <w:spacing w:before="50"/>
        <w:ind w:left="386" w:hanging="164"/>
        <w:rPr>
          <w:sz w:val="28"/>
        </w:rPr>
      </w:pPr>
      <w:r>
        <w:rPr>
          <w:sz w:val="28"/>
        </w:rPr>
        <w:t>комплект</w:t>
      </w:r>
      <w:r>
        <w:rPr>
          <w:spacing w:val="-4"/>
          <w:sz w:val="28"/>
        </w:rPr>
        <w:t xml:space="preserve"> </w:t>
      </w:r>
      <w:r>
        <w:rPr>
          <w:sz w:val="28"/>
        </w:rPr>
        <w:t>нормативных</w:t>
      </w:r>
      <w:r>
        <w:rPr>
          <w:spacing w:val="-3"/>
          <w:sz w:val="28"/>
        </w:rPr>
        <w:t xml:space="preserve"> </w:t>
      </w:r>
      <w:r>
        <w:rPr>
          <w:sz w:val="28"/>
        </w:rPr>
        <w:t>документов;</w:t>
      </w:r>
    </w:p>
    <w:p w:rsidR="003072AD" w:rsidRDefault="003072AD" w:rsidP="00507D96">
      <w:pPr>
        <w:pStyle w:val="aa"/>
        <w:numPr>
          <w:ilvl w:val="0"/>
          <w:numId w:val="24"/>
        </w:numPr>
        <w:tabs>
          <w:tab w:val="left" w:pos="387"/>
        </w:tabs>
        <w:spacing w:before="48"/>
        <w:ind w:left="386" w:hanging="164"/>
        <w:rPr>
          <w:sz w:val="28"/>
        </w:rPr>
      </w:pPr>
      <w:r>
        <w:rPr>
          <w:sz w:val="28"/>
        </w:rPr>
        <w:t>сканер;</w:t>
      </w:r>
    </w:p>
    <w:p w:rsidR="003072AD" w:rsidRDefault="003072AD" w:rsidP="00507D96">
      <w:pPr>
        <w:pStyle w:val="aa"/>
        <w:numPr>
          <w:ilvl w:val="0"/>
          <w:numId w:val="24"/>
        </w:numPr>
        <w:tabs>
          <w:tab w:val="left" w:pos="387"/>
        </w:tabs>
        <w:spacing w:before="47"/>
        <w:ind w:left="386" w:hanging="164"/>
        <w:rPr>
          <w:sz w:val="28"/>
        </w:rPr>
      </w:pPr>
      <w:r>
        <w:rPr>
          <w:sz w:val="28"/>
        </w:rPr>
        <w:t>принтер;</w:t>
      </w:r>
    </w:p>
    <w:p w:rsidR="003072AD" w:rsidRDefault="003072AD" w:rsidP="00507D96">
      <w:pPr>
        <w:pStyle w:val="aa"/>
        <w:numPr>
          <w:ilvl w:val="0"/>
          <w:numId w:val="24"/>
        </w:numPr>
        <w:tabs>
          <w:tab w:val="left" w:pos="387"/>
        </w:tabs>
        <w:spacing w:before="48"/>
        <w:ind w:left="386" w:hanging="164"/>
        <w:rPr>
          <w:sz w:val="28"/>
        </w:rPr>
      </w:pPr>
      <w:r>
        <w:rPr>
          <w:sz w:val="28"/>
        </w:rPr>
        <w:t>проектор;</w:t>
      </w:r>
    </w:p>
    <w:p w:rsidR="003072AD" w:rsidRDefault="003072AD" w:rsidP="00507D96">
      <w:pPr>
        <w:pStyle w:val="aa"/>
        <w:numPr>
          <w:ilvl w:val="0"/>
          <w:numId w:val="24"/>
        </w:numPr>
        <w:tabs>
          <w:tab w:val="left" w:pos="387"/>
        </w:tabs>
        <w:spacing w:before="50"/>
        <w:ind w:left="386" w:hanging="164"/>
        <w:rPr>
          <w:sz w:val="28"/>
        </w:rPr>
      </w:pPr>
      <w:r>
        <w:rPr>
          <w:sz w:val="28"/>
        </w:rPr>
        <w:t>программное</w:t>
      </w:r>
      <w:r>
        <w:rPr>
          <w:spacing w:val="-5"/>
          <w:sz w:val="28"/>
        </w:rPr>
        <w:t xml:space="preserve"> </w:t>
      </w:r>
      <w:r>
        <w:rPr>
          <w:sz w:val="28"/>
        </w:rPr>
        <w:t>обеспечение.</w:t>
      </w:r>
    </w:p>
    <w:p w:rsidR="003072AD" w:rsidRDefault="003072AD" w:rsidP="003072AD">
      <w:pPr>
        <w:rPr>
          <w:sz w:val="28"/>
        </w:rPr>
        <w:sectPr w:rsidR="003072AD">
          <w:pgSz w:w="11910" w:h="16840"/>
          <w:pgMar w:top="1120" w:right="680" w:bottom="940" w:left="1080" w:header="0" w:footer="666" w:gutter="0"/>
          <w:cols w:space="720"/>
        </w:sectPr>
      </w:pPr>
    </w:p>
    <w:p w:rsidR="003072AD" w:rsidRDefault="003072AD" w:rsidP="003072AD">
      <w:pPr>
        <w:pStyle w:val="a8"/>
        <w:spacing w:before="9"/>
        <w:ind w:left="0" w:firstLine="0"/>
        <w:rPr>
          <w:sz w:val="23"/>
        </w:rPr>
      </w:pPr>
    </w:p>
    <w:p w:rsidR="003072AD" w:rsidRDefault="003072AD" w:rsidP="003072AD">
      <w:pPr>
        <w:pStyle w:val="a8"/>
        <w:spacing w:before="89"/>
        <w:ind w:firstLine="0"/>
      </w:pPr>
      <w:r>
        <w:rPr>
          <w:noProof/>
          <w:lang w:eastAsia="ru-RU"/>
        </w:rPr>
        <mc:AlternateContent>
          <mc:Choice Requires="wps">
            <w:drawing>
              <wp:anchor distT="0" distB="0" distL="0" distR="0" simplePos="0" relativeHeight="251663360" behindDoc="1" locked="0" layoutInCell="1" allowOverlap="1">
                <wp:simplePos x="0" y="0"/>
                <wp:positionH relativeFrom="page">
                  <wp:posOffset>809625</wp:posOffset>
                </wp:positionH>
                <wp:positionV relativeFrom="paragraph">
                  <wp:posOffset>278765</wp:posOffset>
                </wp:positionV>
                <wp:extent cx="5941695" cy="6350"/>
                <wp:effectExtent l="0" t="0" r="1905" b="0"/>
                <wp:wrapTopAndBottom/>
                <wp:docPr id="157" name="Прямоугольник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6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93A930F" id="Прямоугольник 157" o:spid="_x0000_s1026" style="position:absolute;margin-left:63.75pt;margin-top:21.95pt;width:467.85pt;height:.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" fillcolor="black" stroked="f">
                <w10:wrap type="topAndBottom" anchorx="page"/>
              </v:rect>
            </w:pict>
          </mc:Fallback>
        </mc:AlternateContent>
      </w:r>
      <w:r>
        <w:t>IIIб.</w:t>
      </w:r>
      <w:r>
        <w:rPr>
          <w:spacing w:val="-3"/>
        </w:rPr>
        <w:t xml:space="preserve"> </w:t>
      </w:r>
      <w:r>
        <w:t>КРИТЕРИИ</w:t>
      </w:r>
      <w:r>
        <w:rPr>
          <w:spacing w:val="-3"/>
        </w:rPr>
        <w:t xml:space="preserve"> </w:t>
      </w:r>
      <w:r>
        <w:t>ОЦЕНКИ</w:t>
      </w:r>
    </w:p>
    <w:p w:rsidR="003072AD" w:rsidRDefault="003072AD" w:rsidP="00507D96">
      <w:pPr>
        <w:pStyle w:val="2"/>
        <w:numPr>
          <w:ilvl w:val="1"/>
          <w:numId w:val="23"/>
        </w:numPr>
        <w:tabs>
          <w:tab w:val="left" w:pos="1237"/>
        </w:tabs>
        <w:spacing w:before="153" w:line="319" w:lineRule="exact"/>
        <w:ind w:hanging="306"/>
        <w:jc w:val="left"/>
      </w:pPr>
      <w:r>
        <w:t>Ход</w:t>
      </w:r>
      <w:r>
        <w:rPr>
          <w:spacing w:val="-3"/>
        </w:rPr>
        <w:t xml:space="preserve"> </w:t>
      </w:r>
      <w:r>
        <w:t>выполнения</w:t>
      </w:r>
      <w:r>
        <w:rPr>
          <w:spacing w:val="-3"/>
        </w:rPr>
        <w:t xml:space="preserve"> </w:t>
      </w:r>
      <w:r>
        <w:t>задания</w:t>
      </w:r>
    </w:p>
    <w:p w:rsidR="003072AD" w:rsidRDefault="003072AD" w:rsidP="003072AD">
      <w:pPr>
        <w:pStyle w:val="a8"/>
        <w:spacing w:after="7" w:line="319" w:lineRule="exact"/>
        <w:ind w:left="8308" w:firstLine="0"/>
      </w:pPr>
      <w:r>
        <w:t>Таблица</w:t>
      </w:r>
      <w:r>
        <w:rPr>
          <w:spacing w:val="-1"/>
        </w:rPr>
        <w:t xml:space="preserve"> </w:t>
      </w:r>
      <w:r>
        <w:t>5</w:t>
      </w: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2"/>
        <w:gridCol w:w="5135"/>
        <w:gridCol w:w="2319"/>
      </w:tblGrid>
      <w:tr w:rsidR="003072AD" w:rsidTr="003072AD">
        <w:trPr>
          <w:trHeight w:val="897"/>
        </w:trPr>
        <w:tc>
          <w:tcPr>
            <w:tcW w:w="2062" w:type="dxa"/>
          </w:tcPr>
          <w:p w:rsidR="003072AD" w:rsidRDefault="003072AD" w:rsidP="003072AD">
            <w:pPr>
              <w:pStyle w:val="TableParagraph"/>
              <w:spacing w:line="291" w:lineRule="exact"/>
              <w:ind w:left="295" w:firstLine="429"/>
              <w:rPr>
                <w:sz w:val="26"/>
              </w:rPr>
            </w:pPr>
            <w:r>
              <w:rPr>
                <w:sz w:val="26"/>
              </w:rPr>
              <w:t>Коды</w:t>
            </w:r>
          </w:p>
          <w:p w:rsidR="003072AD" w:rsidRDefault="003072AD" w:rsidP="003072AD">
            <w:pPr>
              <w:pStyle w:val="TableParagraph"/>
              <w:spacing w:line="298" w:lineRule="exact"/>
              <w:ind w:left="300" w:right="271" w:hanging="5"/>
              <w:rPr>
                <w:sz w:val="26"/>
              </w:rPr>
            </w:pPr>
            <w:r>
              <w:rPr>
                <w:spacing w:val="-1"/>
                <w:sz w:val="26"/>
              </w:rPr>
              <w:t>проверяемых</w:t>
            </w:r>
            <w:r>
              <w:rPr>
                <w:spacing w:val="-62"/>
                <w:sz w:val="26"/>
              </w:rPr>
              <w:t xml:space="preserve"> </w:t>
            </w:r>
            <w:r>
              <w:rPr>
                <w:sz w:val="26"/>
              </w:rPr>
              <w:t>компетенций</w:t>
            </w:r>
          </w:p>
        </w:tc>
        <w:tc>
          <w:tcPr>
            <w:tcW w:w="5135" w:type="dxa"/>
          </w:tcPr>
          <w:p w:rsidR="003072AD" w:rsidRDefault="003072AD" w:rsidP="003072AD">
            <w:pPr>
              <w:pStyle w:val="TableParagraph"/>
              <w:spacing w:before="5"/>
              <w:ind w:left="0"/>
              <w:rPr>
                <w:sz w:val="25"/>
              </w:rPr>
            </w:pPr>
          </w:p>
          <w:p w:rsidR="003072AD" w:rsidRDefault="003072AD" w:rsidP="003072AD">
            <w:pPr>
              <w:pStyle w:val="TableParagraph"/>
              <w:ind w:left="876"/>
              <w:rPr>
                <w:sz w:val="26"/>
              </w:rPr>
            </w:pPr>
            <w:r>
              <w:rPr>
                <w:sz w:val="26"/>
              </w:rPr>
              <w:t>Показатели</w:t>
            </w:r>
            <w:r>
              <w:rPr>
                <w:spacing w:val="-5"/>
                <w:sz w:val="26"/>
              </w:rPr>
              <w:t xml:space="preserve"> </w:t>
            </w:r>
            <w:r>
              <w:rPr>
                <w:sz w:val="26"/>
              </w:rPr>
              <w:t>оценки</w:t>
            </w:r>
            <w:r>
              <w:rPr>
                <w:spacing w:val="-3"/>
                <w:sz w:val="26"/>
              </w:rPr>
              <w:t xml:space="preserve"> </w:t>
            </w:r>
            <w:r>
              <w:rPr>
                <w:sz w:val="26"/>
              </w:rPr>
              <w:t>результата</w:t>
            </w:r>
          </w:p>
        </w:tc>
        <w:tc>
          <w:tcPr>
            <w:tcW w:w="2319" w:type="dxa"/>
          </w:tcPr>
          <w:p w:rsidR="003072AD" w:rsidRDefault="003072AD" w:rsidP="003072AD">
            <w:pPr>
              <w:pStyle w:val="TableParagraph"/>
              <w:spacing w:before="5"/>
              <w:ind w:left="0"/>
              <w:rPr>
                <w:sz w:val="25"/>
              </w:rPr>
            </w:pPr>
          </w:p>
          <w:p w:rsidR="003072AD" w:rsidRDefault="003072AD" w:rsidP="003072AD">
            <w:pPr>
              <w:pStyle w:val="TableParagraph"/>
              <w:ind w:left="220"/>
              <w:rPr>
                <w:sz w:val="26"/>
              </w:rPr>
            </w:pPr>
            <w:r>
              <w:rPr>
                <w:sz w:val="26"/>
              </w:rPr>
              <w:t>Оценка</w:t>
            </w:r>
            <w:r>
              <w:rPr>
                <w:spacing w:val="-4"/>
                <w:sz w:val="26"/>
              </w:rPr>
              <w:t xml:space="preserve"> </w:t>
            </w:r>
            <w:r>
              <w:rPr>
                <w:sz w:val="26"/>
              </w:rPr>
              <w:t>(да</w:t>
            </w:r>
            <w:r>
              <w:rPr>
                <w:spacing w:val="-2"/>
                <w:sz w:val="26"/>
              </w:rPr>
              <w:t xml:space="preserve"> </w:t>
            </w:r>
            <w:r>
              <w:rPr>
                <w:sz w:val="26"/>
              </w:rPr>
              <w:t>/</w:t>
            </w:r>
            <w:r>
              <w:rPr>
                <w:spacing w:val="-4"/>
                <w:sz w:val="26"/>
              </w:rPr>
              <w:t xml:space="preserve"> </w:t>
            </w:r>
            <w:r>
              <w:rPr>
                <w:sz w:val="26"/>
              </w:rPr>
              <w:t>нет)</w:t>
            </w:r>
          </w:p>
        </w:tc>
      </w:tr>
      <w:tr w:rsidR="003072AD" w:rsidTr="003072AD">
        <w:trPr>
          <w:trHeight w:val="267"/>
        </w:trPr>
        <w:tc>
          <w:tcPr>
            <w:tcW w:w="2062" w:type="dxa"/>
            <w:tcBorders>
              <w:bottom w:val="nil"/>
            </w:tcBorders>
          </w:tcPr>
          <w:p w:rsidR="003072AD" w:rsidRDefault="003072AD" w:rsidP="003072AD">
            <w:pPr>
              <w:pStyle w:val="TableParagraph"/>
              <w:spacing w:line="248" w:lineRule="exact"/>
              <w:ind w:left="108"/>
              <w:rPr>
                <w:sz w:val="24"/>
              </w:rPr>
            </w:pPr>
            <w:r>
              <w:rPr>
                <w:sz w:val="24"/>
              </w:rPr>
              <w:t>ПК</w:t>
            </w:r>
            <w:r>
              <w:rPr>
                <w:spacing w:val="-2"/>
                <w:sz w:val="24"/>
              </w:rPr>
              <w:t xml:space="preserve"> </w:t>
            </w:r>
            <w:r>
              <w:rPr>
                <w:sz w:val="24"/>
              </w:rPr>
              <w:t>1.1, ПК</w:t>
            </w:r>
            <w:r>
              <w:rPr>
                <w:spacing w:val="-2"/>
                <w:sz w:val="24"/>
              </w:rPr>
              <w:t xml:space="preserve"> </w:t>
            </w:r>
            <w:r>
              <w:rPr>
                <w:sz w:val="24"/>
              </w:rPr>
              <w:t>1.2,</w:t>
            </w:r>
          </w:p>
        </w:tc>
        <w:tc>
          <w:tcPr>
            <w:tcW w:w="5135" w:type="dxa"/>
            <w:tcBorders>
              <w:bottom w:val="nil"/>
            </w:tcBorders>
          </w:tcPr>
          <w:p w:rsidR="003072AD" w:rsidRPr="003072AD" w:rsidRDefault="003072AD" w:rsidP="003072AD">
            <w:pPr>
              <w:pStyle w:val="TableParagraph"/>
              <w:spacing w:line="248" w:lineRule="exact"/>
              <w:rPr>
                <w:sz w:val="24"/>
                <w:lang w:val="ru-RU"/>
              </w:rPr>
            </w:pPr>
            <w:r w:rsidRPr="003072AD">
              <w:rPr>
                <w:sz w:val="24"/>
                <w:lang w:val="ru-RU"/>
              </w:rPr>
              <w:t>-</w:t>
            </w:r>
            <w:r w:rsidRPr="003072AD">
              <w:rPr>
                <w:spacing w:val="36"/>
                <w:sz w:val="24"/>
                <w:lang w:val="ru-RU"/>
              </w:rPr>
              <w:t xml:space="preserve"> </w:t>
            </w:r>
            <w:r w:rsidRPr="003072AD">
              <w:rPr>
                <w:sz w:val="24"/>
                <w:lang w:val="ru-RU"/>
              </w:rPr>
              <w:t>ознакомление</w:t>
            </w:r>
            <w:r w:rsidRPr="003072AD">
              <w:rPr>
                <w:spacing w:val="94"/>
                <w:sz w:val="24"/>
                <w:lang w:val="ru-RU"/>
              </w:rPr>
              <w:t xml:space="preserve"> </w:t>
            </w:r>
            <w:r w:rsidRPr="003072AD">
              <w:rPr>
                <w:sz w:val="24"/>
                <w:lang w:val="ru-RU"/>
              </w:rPr>
              <w:t>с</w:t>
            </w:r>
            <w:r w:rsidRPr="003072AD">
              <w:rPr>
                <w:spacing w:val="95"/>
                <w:sz w:val="24"/>
                <w:lang w:val="ru-RU"/>
              </w:rPr>
              <w:t xml:space="preserve"> </w:t>
            </w:r>
            <w:r w:rsidRPr="003072AD">
              <w:rPr>
                <w:sz w:val="24"/>
                <w:lang w:val="ru-RU"/>
              </w:rPr>
              <w:t>заданием</w:t>
            </w:r>
            <w:r w:rsidRPr="003072AD">
              <w:rPr>
                <w:spacing w:val="94"/>
                <w:sz w:val="24"/>
                <w:lang w:val="ru-RU"/>
              </w:rPr>
              <w:t xml:space="preserve"> </w:t>
            </w:r>
            <w:r w:rsidRPr="003072AD">
              <w:rPr>
                <w:sz w:val="24"/>
                <w:lang w:val="ru-RU"/>
              </w:rPr>
              <w:t>и</w:t>
            </w:r>
            <w:r w:rsidRPr="003072AD">
              <w:rPr>
                <w:spacing w:val="97"/>
                <w:sz w:val="24"/>
                <w:lang w:val="ru-RU"/>
              </w:rPr>
              <w:t xml:space="preserve"> </w:t>
            </w:r>
            <w:r w:rsidRPr="003072AD">
              <w:rPr>
                <w:sz w:val="24"/>
                <w:lang w:val="ru-RU"/>
              </w:rPr>
              <w:t>планирование</w:t>
            </w:r>
          </w:p>
        </w:tc>
        <w:tc>
          <w:tcPr>
            <w:tcW w:w="2319" w:type="dxa"/>
            <w:vMerge w:val="restart"/>
          </w:tcPr>
          <w:p w:rsidR="003072AD" w:rsidRPr="003072AD" w:rsidRDefault="003072AD" w:rsidP="003072AD">
            <w:pPr>
              <w:pStyle w:val="TableParagraph"/>
              <w:ind w:left="0"/>
              <w:rPr>
                <w:sz w:val="24"/>
                <w:lang w:val="ru-RU"/>
              </w:rPr>
            </w:pPr>
          </w:p>
        </w:tc>
      </w:tr>
      <w:tr w:rsidR="003072AD" w:rsidTr="003072AD">
        <w:trPr>
          <w:trHeight w:val="266"/>
        </w:trPr>
        <w:tc>
          <w:tcPr>
            <w:tcW w:w="2062" w:type="dxa"/>
            <w:tcBorders>
              <w:top w:val="nil"/>
              <w:bottom w:val="nil"/>
            </w:tcBorders>
          </w:tcPr>
          <w:p w:rsidR="003072AD" w:rsidRDefault="003072AD" w:rsidP="003072AD">
            <w:pPr>
              <w:pStyle w:val="TableParagraph"/>
              <w:spacing w:line="246" w:lineRule="exact"/>
              <w:ind w:left="108"/>
              <w:rPr>
                <w:sz w:val="24"/>
              </w:rPr>
            </w:pPr>
            <w:r>
              <w:rPr>
                <w:sz w:val="24"/>
              </w:rPr>
              <w:t>ПК</w:t>
            </w:r>
            <w:r>
              <w:rPr>
                <w:spacing w:val="-2"/>
                <w:sz w:val="24"/>
              </w:rPr>
              <w:t xml:space="preserve"> </w:t>
            </w:r>
            <w:r>
              <w:rPr>
                <w:sz w:val="24"/>
              </w:rPr>
              <w:t>1.3, ПК</w:t>
            </w:r>
            <w:r>
              <w:rPr>
                <w:spacing w:val="-2"/>
                <w:sz w:val="24"/>
              </w:rPr>
              <w:t xml:space="preserve"> </w:t>
            </w:r>
            <w:r>
              <w:rPr>
                <w:sz w:val="24"/>
              </w:rPr>
              <w:t>1.4,</w:t>
            </w:r>
          </w:p>
        </w:tc>
        <w:tc>
          <w:tcPr>
            <w:tcW w:w="5135" w:type="dxa"/>
            <w:vMerge w:val="restart"/>
            <w:tcBorders>
              <w:top w:val="nil"/>
              <w:bottom w:val="nil"/>
            </w:tcBorders>
          </w:tcPr>
          <w:p w:rsidR="003072AD" w:rsidRDefault="003072AD" w:rsidP="003072AD">
            <w:pPr>
              <w:pStyle w:val="TableParagraph"/>
              <w:spacing w:line="256" w:lineRule="exact"/>
              <w:rPr>
                <w:sz w:val="24"/>
              </w:rPr>
            </w:pPr>
            <w:r>
              <w:rPr>
                <w:sz w:val="24"/>
              </w:rPr>
              <w:t>работы;</w:t>
            </w:r>
          </w:p>
        </w:tc>
        <w:tc>
          <w:tcPr>
            <w:tcW w:w="2319" w:type="dxa"/>
            <w:vMerge/>
            <w:tcBorders>
              <w:top w:val="nil"/>
            </w:tcBorders>
          </w:tcPr>
          <w:p w:rsidR="003072AD" w:rsidRDefault="003072AD" w:rsidP="003072AD">
            <w:pPr>
              <w:rPr>
                <w:sz w:val="2"/>
                <w:szCs w:val="2"/>
              </w:rPr>
            </w:pPr>
          </w:p>
        </w:tc>
      </w:tr>
      <w:tr w:rsidR="003072AD" w:rsidTr="003072AD">
        <w:trPr>
          <w:trHeight w:val="259"/>
        </w:trPr>
        <w:tc>
          <w:tcPr>
            <w:tcW w:w="2062" w:type="dxa"/>
            <w:vMerge w:val="restart"/>
            <w:tcBorders>
              <w:top w:val="nil"/>
              <w:bottom w:val="nil"/>
            </w:tcBorders>
          </w:tcPr>
          <w:p w:rsidR="003072AD" w:rsidRPr="00314FD6" w:rsidRDefault="003072AD" w:rsidP="003072AD">
            <w:pPr>
              <w:pStyle w:val="TableParagraph"/>
              <w:spacing w:line="259" w:lineRule="exact"/>
              <w:ind w:left="108"/>
              <w:rPr>
                <w:sz w:val="24"/>
                <w:lang w:val="ru-RU"/>
              </w:rPr>
            </w:pPr>
            <w:r w:rsidRPr="00314FD6">
              <w:rPr>
                <w:sz w:val="24"/>
                <w:lang w:val="ru-RU"/>
              </w:rPr>
              <w:t>ПК</w:t>
            </w:r>
            <w:r w:rsidRPr="00314FD6">
              <w:rPr>
                <w:spacing w:val="-2"/>
                <w:sz w:val="24"/>
                <w:lang w:val="ru-RU"/>
              </w:rPr>
              <w:t xml:space="preserve"> </w:t>
            </w:r>
            <w:r w:rsidRPr="00314FD6">
              <w:rPr>
                <w:sz w:val="24"/>
                <w:lang w:val="ru-RU"/>
              </w:rPr>
              <w:t>1.5,</w:t>
            </w:r>
            <w:r w:rsidRPr="00314FD6">
              <w:rPr>
                <w:spacing w:val="-1"/>
                <w:sz w:val="24"/>
                <w:lang w:val="ru-RU"/>
              </w:rPr>
              <w:t xml:space="preserve"> </w:t>
            </w:r>
            <w:r w:rsidR="00314FD6">
              <w:rPr>
                <w:spacing w:val="-1"/>
                <w:sz w:val="24"/>
                <w:lang w:val="ru-RU"/>
              </w:rPr>
              <w:t xml:space="preserve">ПК 1.6, ПК 1.7, </w:t>
            </w:r>
            <w:r w:rsidRPr="00314FD6">
              <w:rPr>
                <w:sz w:val="24"/>
                <w:lang w:val="ru-RU"/>
              </w:rPr>
              <w:t>ОК</w:t>
            </w:r>
            <w:r w:rsidRPr="00314FD6">
              <w:rPr>
                <w:spacing w:val="-2"/>
                <w:sz w:val="24"/>
                <w:lang w:val="ru-RU"/>
              </w:rPr>
              <w:t xml:space="preserve"> </w:t>
            </w:r>
            <w:r w:rsidRPr="00314FD6">
              <w:rPr>
                <w:sz w:val="24"/>
                <w:lang w:val="ru-RU"/>
              </w:rPr>
              <w:t>1, ОК</w:t>
            </w:r>
            <w:r w:rsidR="00314FD6">
              <w:rPr>
                <w:sz w:val="24"/>
                <w:lang w:val="ru-RU"/>
              </w:rPr>
              <w:t xml:space="preserve"> </w:t>
            </w:r>
          </w:p>
        </w:tc>
        <w:tc>
          <w:tcPr>
            <w:tcW w:w="5135" w:type="dxa"/>
            <w:vMerge/>
            <w:tcBorders>
              <w:top w:val="nil"/>
              <w:bottom w:val="nil"/>
            </w:tcBorders>
          </w:tcPr>
          <w:p w:rsidR="003072AD" w:rsidRPr="00314FD6" w:rsidRDefault="003072AD" w:rsidP="003072AD">
            <w:pPr>
              <w:rPr>
                <w:sz w:val="2"/>
                <w:szCs w:val="2"/>
                <w:lang w:val="ru-RU"/>
              </w:rPr>
            </w:pPr>
          </w:p>
        </w:tc>
        <w:tc>
          <w:tcPr>
            <w:tcW w:w="2319" w:type="dxa"/>
            <w:vMerge/>
            <w:tcBorders>
              <w:top w:val="nil"/>
            </w:tcBorders>
          </w:tcPr>
          <w:p w:rsidR="003072AD" w:rsidRPr="00314FD6" w:rsidRDefault="003072AD" w:rsidP="003072AD">
            <w:pPr>
              <w:rPr>
                <w:sz w:val="2"/>
                <w:szCs w:val="2"/>
                <w:lang w:val="ru-RU"/>
              </w:rPr>
            </w:pPr>
          </w:p>
        </w:tc>
      </w:tr>
      <w:tr w:rsidR="003072AD" w:rsidTr="003072AD">
        <w:trPr>
          <w:trHeight w:val="254"/>
        </w:trPr>
        <w:tc>
          <w:tcPr>
            <w:tcW w:w="2062" w:type="dxa"/>
            <w:vMerge/>
            <w:tcBorders>
              <w:top w:val="nil"/>
              <w:bottom w:val="nil"/>
            </w:tcBorders>
          </w:tcPr>
          <w:p w:rsidR="003072AD" w:rsidRPr="00314FD6" w:rsidRDefault="003072AD" w:rsidP="003072AD">
            <w:pPr>
              <w:rPr>
                <w:sz w:val="2"/>
                <w:szCs w:val="2"/>
                <w:lang w:val="ru-RU"/>
              </w:rPr>
            </w:pPr>
          </w:p>
        </w:tc>
        <w:tc>
          <w:tcPr>
            <w:tcW w:w="5135" w:type="dxa"/>
            <w:tcBorders>
              <w:bottom w:val="nil"/>
            </w:tcBorders>
          </w:tcPr>
          <w:p w:rsidR="003072AD" w:rsidRPr="003072AD" w:rsidRDefault="003072AD" w:rsidP="003072AD">
            <w:pPr>
              <w:pStyle w:val="TableParagraph"/>
              <w:tabs>
                <w:tab w:val="left" w:pos="631"/>
                <w:tab w:val="left" w:pos="2197"/>
                <w:tab w:val="left" w:pos="2754"/>
                <w:tab w:val="left" w:pos="3665"/>
                <w:tab w:val="left" w:pos="4905"/>
              </w:tabs>
              <w:spacing w:line="235" w:lineRule="exact"/>
              <w:rPr>
                <w:sz w:val="24"/>
                <w:lang w:val="ru-RU"/>
              </w:rPr>
            </w:pPr>
            <w:r w:rsidRPr="003072AD">
              <w:rPr>
                <w:sz w:val="24"/>
                <w:lang w:val="ru-RU"/>
              </w:rPr>
              <w:t>-</w:t>
            </w:r>
            <w:r w:rsidRPr="003072AD">
              <w:rPr>
                <w:sz w:val="24"/>
                <w:lang w:val="ru-RU"/>
              </w:rPr>
              <w:tab/>
              <w:t>обращение</w:t>
            </w:r>
            <w:r w:rsidRPr="003072AD">
              <w:rPr>
                <w:sz w:val="24"/>
                <w:lang w:val="ru-RU"/>
              </w:rPr>
              <w:tab/>
              <w:t>в</w:t>
            </w:r>
            <w:r w:rsidRPr="003072AD">
              <w:rPr>
                <w:sz w:val="24"/>
                <w:lang w:val="ru-RU"/>
              </w:rPr>
              <w:tab/>
              <w:t>ходе</w:t>
            </w:r>
            <w:r w:rsidRPr="003072AD">
              <w:rPr>
                <w:sz w:val="24"/>
                <w:lang w:val="ru-RU"/>
              </w:rPr>
              <w:tab/>
              <w:t>задания</w:t>
            </w:r>
            <w:r w:rsidRPr="003072AD">
              <w:rPr>
                <w:sz w:val="24"/>
                <w:lang w:val="ru-RU"/>
              </w:rPr>
              <w:tab/>
              <w:t>к</w:t>
            </w:r>
          </w:p>
        </w:tc>
        <w:tc>
          <w:tcPr>
            <w:tcW w:w="2319" w:type="dxa"/>
            <w:vMerge w:val="restart"/>
          </w:tcPr>
          <w:p w:rsidR="003072AD" w:rsidRPr="003072AD" w:rsidRDefault="003072AD" w:rsidP="003072AD">
            <w:pPr>
              <w:pStyle w:val="TableParagraph"/>
              <w:ind w:left="0"/>
              <w:rPr>
                <w:sz w:val="24"/>
                <w:lang w:val="ru-RU"/>
              </w:rPr>
            </w:pPr>
          </w:p>
        </w:tc>
      </w:tr>
      <w:tr w:rsidR="003072AD" w:rsidTr="003072AD">
        <w:trPr>
          <w:trHeight w:val="265"/>
        </w:trPr>
        <w:tc>
          <w:tcPr>
            <w:tcW w:w="2062" w:type="dxa"/>
            <w:tcBorders>
              <w:top w:val="nil"/>
              <w:bottom w:val="nil"/>
            </w:tcBorders>
          </w:tcPr>
          <w:p w:rsidR="003072AD" w:rsidRDefault="003072AD" w:rsidP="003072AD">
            <w:pPr>
              <w:pStyle w:val="TableParagraph"/>
              <w:spacing w:line="246" w:lineRule="exact"/>
              <w:ind w:left="108"/>
              <w:rPr>
                <w:sz w:val="24"/>
              </w:rPr>
            </w:pPr>
            <w:r>
              <w:rPr>
                <w:sz w:val="24"/>
              </w:rPr>
              <w:t>2,</w:t>
            </w:r>
            <w:r>
              <w:rPr>
                <w:spacing w:val="-1"/>
                <w:sz w:val="24"/>
              </w:rPr>
              <w:t xml:space="preserve"> </w:t>
            </w:r>
            <w:r>
              <w:rPr>
                <w:sz w:val="24"/>
              </w:rPr>
              <w:t>ОК</w:t>
            </w:r>
            <w:r>
              <w:rPr>
                <w:spacing w:val="-2"/>
                <w:sz w:val="24"/>
              </w:rPr>
              <w:t xml:space="preserve"> </w:t>
            </w:r>
            <w:r>
              <w:rPr>
                <w:sz w:val="24"/>
              </w:rPr>
              <w:t>3, ОК</w:t>
            </w:r>
            <w:r>
              <w:rPr>
                <w:spacing w:val="-2"/>
                <w:sz w:val="24"/>
              </w:rPr>
              <w:t xml:space="preserve"> </w:t>
            </w:r>
            <w:r>
              <w:rPr>
                <w:sz w:val="24"/>
              </w:rPr>
              <w:t>4,</w:t>
            </w:r>
            <w:r>
              <w:rPr>
                <w:spacing w:val="-1"/>
                <w:sz w:val="24"/>
              </w:rPr>
              <w:t xml:space="preserve"> </w:t>
            </w:r>
            <w:r>
              <w:rPr>
                <w:sz w:val="24"/>
              </w:rPr>
              <w:t>ОК</w:t>
            </w:r>
          </w:p>
        </w:tc>
        <w:tc>
          <w:tcPr>
            <w:tcW w:w="5135" w:type="dxa"/>
            <w:tcBorders>
              <w:top w:val="nil"/>
              <w:bottom w:val="nil"/>
            </w:tcBorders>
          </w:tcPr>
          <w:p w:rsidR="003072AD" w:rsidRDefault="003072AD" w:rsidP="003072AD">
            <w:pPr>
              <w:pStyle w:val="TableParagraph"/>
              <w:tabs>
                <w:tab w:val="left" w:pos="2457"/>
                <w:tab w:val="left" w:pos="4227"/>
              </w:tabs>
              <w:spacing w:before="3" w:line="243" w:lineRule="exact"/>
              <w:rPr>
                <w:sz w:val="24"/>
              </w:rPr>
            </w:pPr>
            <w:r>
              <w:rPr>
                <w:sz w:val="24"/>
              </w:rPr>
              <w:t>информационным</w:t>
            </w:r>
            <w:r>
              <w:rPr>
                <w:sz w:val="24"/>
              </w:rPr>
              <w:tab/>
              <w:t>источникам,</w:t>
            </w:r>
            <w:r>
              <w:rPr>
                <w:sz w:val="24"/>
              </w:rPr>
              <w:tab/>
              <w:t>учебно-</w:t>
            </w:r>
          </w:p>
        </w:tc>
        <w:tc>
          <w:tcPr>
            <w:tcW w:w="2319" w:type="dxa"/>
            <w:vMerge/>
            <w:tcBorders>
              <w:top w:val="nil"/>
            </w:tcBorders>
          </w:tcPr>
          <w:p w:rsidR="003072AD" w:rsidRDefault="003072AD" w:rsidP="003072AD">
            <w:pPr>
              <w:rPr>
                <w:sz w:val="2"/>
                <w:szCs w:val="2"/>
              </w:rPr>
            </w:pPr>
          </w:p>
        </w:tc>
      </w:tr>
      <w:tr w:rsidR="003072AD" w:rsidTr="003072AD">
        <w:trPr>
          <w:trHeight w:val="266"/>
        </w:trPr>
        <w:tc>
          <w:tcPr>
            <w:tcW w:w="2062" w:type="dxa"/>
            <w:tcBorders>
              <w:top w:val="nil"/>
              <w:bottom w:val="nil"/>
            </w:tcBorders>
          </w:tcPr>
          <w:p w:rsidR="003072AD" w:rsidRDefault="003072AD" w:rsidP="003072AD">
            <w:pPr>
              <w:pStyle w:val="TableParagraph"/>
              <w:spacing w:line="246" w:lineRule="exact"/>
              <w:ind w:left="108"/>
              <w:rPr>
                <w:sz w:val="24"/>
              </w:rPr>
            </w:pPr>
            <w:r>
              <w:rPr>
                <w:sz w:val="24"/>
              </w:rPr>
              <w:t>5,</w:t>
            </w:r>
            <w:r>
              <w:rPr>
                <w:spacing w:val="-1"/>
                <w:sz w:val="24"/>
              </w:rPr>
              <w:t xml:space="preserve"> </w:t>
            </w:r>
            <w:r>
              <w:rPr>
                <w:sz w:val="24"/>
              </w:rPr>
              <w:t>ОК</w:t>
            </w:r>
            <w:r>
              <w:rPr>
                <w:spacing w:val="-2"/>
                <w:sz w:val="24"/>
              </w:rPr>
              <w:t xml:space="preserve"> </w:t>
            </w:r>
            <w:r>
              <w:rPr>
                <w:sz w:val="24"/>
              </w:rPr>
              <w:t>6, ОК</w:t>
            </w:r>
            <w:r>
              <w:rPr>
                <w:spacing w:val="-2"/>
                <w:sz w:val="24"/>
              </w:rPr>
              <w:t xml:space="preserve"> </w:t>
            </w:r>
            <w:r>
              <w:rPr>
                <w:sz w:val="24"/>
              </w:rPr>
              <w:t>7,</w:t>
            </w:r>
            <w:r>
              <w:rPr>
                <w:spacing w:val="-1"/>
                <w:sz w:val="24"/>
              </w:rPr>
              <w:t xml:space="preserve"> </w:t>
            </w:r>
            <w:r>
              <w:rPr>
                <w:sz w:val="24"/>
              </w:rPr>
              <w:t>ОК</w:t>
            </w:r>
          </w:p>
        </w:tc>
        <w:tc>
          <w:tcPr>
            <w:tcW w:w="5135" w:type="dxa"/>
            <w:tcBorders>
              <w:top w:val="nil"/>
              <w:bottom w:val="nil"/>
            </w:tcBorders>
          </w:tcPr>
          <w:p w:rsidR="003072AD" w:rsidRDefault="003072AD" w:rsidP="003072AD">
            <w:pPr>
              <w:pStyle w:val="TableParagraph"/>
              <w:tabs>
                <w:tab w:val="left" w:pos="1808"/>
                <w:tab w:val="left" w:pos="3508"/>
              </w:tabs>
              <w:spacing w:before="3" w:line="243" w:lineRule="exact"/>
              <w:rPr>
                <w:sz w:val="24"/>
              </w:rPr>
            </w:pPr>
            <w:r>
              <w:rPr>
                <w:sz w:val="24"/>
              </w:rPr>
              <w:t>справочной</w:t>
            </w:r>
            <w:r>
              <w:rPr>
                <w:sz w:val="24"/>
              </w:rPr>
              <w:tab/>
              <w:t>литературе,</w:t>
            </w:r>
            <w:r>
              <w:rPr>
                <w:sz w:val="24"/>
              </w:rPr>
              <w:tab/>
              <w:t>использование</w:t>
            </w:r>
          </w:p>
        </w:tc>
        <w:tc>
          <w:tcPr>
            <w:tcW w:w="2319" w:type="dxa"/>
            <w:vMerge/>
            <w:tcBorders>
              <w:top w:val="nil"/>
            </w:tcBorders>
          </w:tcPr>
          <w:p w:rsidR="003072AD" w:rsidRDefault="003072AD" w:rsidP="003072AD">
            <w:pPr>
              <w:rPr>
                <w:sz w:val="2"/>
                <w:szCs w:val="2"/>
              </w:rPr>
            </w:pPr>
          </w:p>
        </w:tc>
      </w:tr>
      <w:tr w:rsidR="003072AD" w:rsidTr="003072AD">
        <w:trPr>
          <w:trHeight w:val="266"/>
        </w:trPr>
        <w:tc>
          <w:tcPr>
            <w:tcW w:w="2062" w:type="dxa"/>
            <w:tcBorders>
              <w:top w:val="nil"/>
              <w:bottom w:val="nil"/>
            </w:tcBorders>
          </w:tcPr>
          <w:p w:rsidR="003072AD" w:rsidRDefault="003072AD" w:rsidP="00314FD6">
            <w:pPr>
              <w:pStyle w:val="TableParagraph"/>
              <w:spacing w:line="246" w:lineRule="exact"/>
              <w:ind w:left="108"/>
              <w:rPr>
                <w:sz w:val="24"/>
              </w:rPr>
            </w:pPr>
            <w:r>
              <w:rPr>
                <w:sz w:val="24"/>
              </w:rPr>
              <w:t>8,</w:t>
            </w:r>
            <w:r>
              <w:rPr>
                <w:spacing w:val="-1"/>
                <w:sz w:val="24"/>
              </w:rPr>
              <w:t xml:space="preserve"> </w:t>
            </w:r>
            <w:r>
              <w:rPr>
                <w:sz w:val="24"/>
              </w:rPr>
              <w:t>ОК</w:t>
            </w:r>
            <w:r>
              <w:rPr>
                <w:spacing w:val="-1"/>
                <w:sz w:val="24"/>
              </w:rPr>
              <w:t xml:space="preserve"> </w:t>
            </w:r>
            <w:r w:rsidR="00314FD6">
              <w:rPr>
                <w:sz w:val="24"/>
              </w:rPr>
              <w:t>9</w:t>
            </w:r>
          </w:p>
        </w:tc>
        <w:tc>
          <w:tcPr>
            <w:tcW w:w="5135" w:type="dxa"/>
            <w:tcBorders>
              <w:top w:val="nil"/>
              <w:bottom w:val="nil"/>
            </w:tcBorders>
          </w:tcPr>
          <w:p w:rsidR="003072AD" w:rsidRDefault="003072AD" w:rsidP="003072AD">
            <w:pPr>
              <w:pStyle w:val="TableParagraph"/>
              <w:tabs>
                <w:tab w:val="left" w:pos="1904"/>
                <w:tab w:val="left" w:pos="3489"/>
              </w:tabs>
              <w:spacing w:before="3" w:line="243" w:lineRule="exact"/>
              <w:rPr>
                <w:sz w:val="24"/>
              </w:rPr>
            </w:pPr>
            <w:r>
              <w:rPr>
                <w:sz w:val="24"/>
              </w:rPr>
              <w:t>персонального</w:t>
            </w:r>
            <w:r>
              <w:rPr>
                <w:sz w:val="24"/>
              </w:rPr>
              <w:tab/>
              <w:t>компьютера,</w:t>
            </w:r>
            <w:r>
              <w:rPr>
                <w:sz w:val="24"/>
              </w:rPr>
              <w:tab/>
              <w:t>периферийных</w:t>
            </w:r>
          </w:p>
        </w:tc>
        <w:tc>
          <w:tcPr>
            <w:tcW w:w="2319" w:type="dxa"/>
            <w:vMerge/>
            <w:tcBorders>
              <w:top w:val="nil"/>
            </w:tcBorders>
          </w:tcPr>
          <w:p w:rsidR="003072AD" w:rsidRDefault="003072AD" w:rsidP="003072AD">
            <w:pPr>
              <w:rPr>
                <w:sz w:val="2"/>
                <w:szCs w:val="2"/>
              </w:rPr>
            </w:pPr>
          </w:p>
        </w:tc>
      </w:tr>
      <w:tr w:rsidR="003072AD" w:rsidTr="003072AD">
        <w:trPr>
          <w:trHeight w:val="286"/>
        </w:trPr>
        <w:tc>
          <w:tcPr>
            <w:tcW w:w="2062" w:type="dxa"/>
            <w:tcBorders>
              <w:top w:val="nil"/>
              <w:bottom w:val="nil"/>
            </w:tcBorders>
          </w:tcPr>
          <w:p w:rsidR="003072AD" w:rsidRDefault="003072AD" w:rsidP="003072AD">
            <w:pPr>
              <w:pStyle w:val="TableParagraph"/>
              <w:spacing w:line="253" w:lineRule="exact"/>
              <w:ind w:left="108"/>
              <w:rPr>
                <w:sz w:val="24"/>
              </w:rPr>
            </w:pPr>
          </w:p>
        </w:tc>
        <w:tc>
          <w:tcPr>
            <w:tcW w:w="5135" w:type="dxa"/>
            <w:tcBorders>
              <w:top w:val="nil"/>
            </w:tcBorders>
          </w:tcPr>
          <w:p w:rsidR="003072AD" w:rsidRDefault="003072AD" w:rsidP="003072AD">
            <w:pPr>
              <w:pStyle w:val="TableParagraph"/>
              <w:spacing w:before="3" w:line="264" w:lineRule="exact"/>
              <w:rPr>
                <w:sz w:val="24"/>
              </w:rPr>
            </w:pPr>
            <w:r>
              <w:rPr>
                <w:sz w:val="24"/>
              </w:rPr>
              <w:t>устройств,</w:t>
            </w:r>
            <w:r>
              <w:rPr>
                <w:spacing w:val="-7"/>
                <w:sz w:val="24"/>
              </w:rPr>
              <w:t xml:space="preserve"> </w:t>
            </w:r>
            <w:r>
              <w:rPr>
                <w:sz w:val="24"/>
              </w:rPr>
              <w:t>мультимедийного</w:t>
            </w:r>
            <w:r>
              <w:rPr>
                <w:spacing w:val="-5"/>
                <w:sz w:val="24"/>
              </w:rPr>
              <w:t xml:space="preserve"> </w:t>
            </w:r>
            <w:r>
              <w:rPr>
                <w:sz w:val="24"/>
              </w:rPr>
              <w:t>оборудования;</w:t>
            </w:r>
          </w:p>
        </w:tc>
        <w:tc>
          <w:tcPr>
            <w:tcW w:w="2319" w:type="dxa"/>
            <w:vMerge/>
            <w:tcBorders>
              <w:top w:val="nil"/>
            </w:tcBorders>
          </w:tcPr>
          <w:p w:rsidR="003072AD" w:rsidRDefault="003072AD" w:rsidP="003072AD">
            <w:pPr>
              <w:rPr>
                <w:sz w:val="2"/>
                <w:szCs w:val="2"/>
              </w:rPr>
            </w:pPr>
          </w:p>
        </w:tc>
      </w:tr>
      <w:tr w:rsidR="003072AD" w:rsidTr="003072AD">
        <w:trPr>
          <w:trHeight w:val="267"/>
        </w:trPr>
        <w:tc>
          <w:tcPr>
            <w:tcW w:w="2062" w:type="dxa"/>
            <w:tcBorders>
              <w:top w:val="nil"/>
              <w:bottom w:val="nil"/>
            </w:tcBorders>
          </w:tcPr>
          <w:p w:rsidR="003072AD" w:rsidRDefault="003072AD" w:rsidP="003072AD">
            <w:pPr>
              <w:pStyle w:val="TableParagraph"/>
              <w:ind w:left="0"/>
              <w:rPr>
                <w:sz w:val="18"/>
              </w:rPr>
            </w:pPr>
          </w:p>
        </w:tc>
        <w:tc>
          <w:tcPr>
            <w:tcW w:w="5135" w:type="dxa"/>
            <w:tcBorders>
              <w:bottom w:val="nil"/>
            </w:tcBorders>
          </w:tcPr>
          <w:p w:rsidR="003072AD" w:rsidRDefault="003072AD" w:rsidP="003072AD">
            <w:pPr>
              <w:pStyle w:val="TableParagraph"/>
              <w:tabs>
                <w:tab w:val="left" w:pos="391"/>
                <w:tab w:val="left" w:pos="2019"/>
                <w:tab w:val="left" w:pos="3727"/>
                <w:tab w:val="left" w:pos="4787"/>
              </w:tabs>
              <w:spacing w:line="248" w:lineRule="exact"/>
              <w:rPr>
                <w:sz w:val="24"/>
              </w:rPr>
            </w:pPr>
            <w:r>
              <w:rPr>
                <w:sz w:val="24"/>
              </w:rPr>
              <w:t>-</w:t>
            </w:r>
            <w:r>
              <w:rPr>
                <w:sz w:val="24"/>
              </w:rPr>
              <w:tab/>
              <w:t>рациональное</w:t>
            </w:r>
            <w:r>
              <w:rPr>
                <w:sz w:val="24"/>
              </w:rPr>
              <w:tab/>
              <w:t>распределение</w:t>
            </w:r>
            <w:r>
              <w:rPr>
                <w:sz w:val="24"/>
              </w:rPr>
              <w:tab/>
              <w:t>времени</w:t>
            </w:r>
            <w:r>
              <w:rPr>
                <w:sz w:val="24"/>
              </w:rPr>
              <w:tab/>
              <w:t>на</w:t>
            </w:r>
          </w:p>
        </w:tc>
        <w:tc>
          <w:tcPr>
            <w:tcW w:w="2319" w:type="dxa"/>
            <w:vMerge w:val="restart"/>
          </w:tcPr>
          <w:p w:rsidR="003072AD" w:rsidRDefault="003072AD" w:rsidP="003072AD">
            <w:pPr>
              <w:pStyle w:val="TableParagraph"/>
              <w:ind w:left="0"/>
              <w:rPr>
                <w:sz w:val="24"/>
              </w:rPr>
            </w:pPr>
          </w:p>
        </w:tc>
      </w:tr>
      <w:tr w:rsidR="003072AD" w:rsidTr="003072AD">
        <w:trPr>
          <w:trHeight w:val="290"/>
        </w:trPr>
        <w:tc>
          <w:tcPr>
            <w:tcW w:w="2062" w:type="dxa"/>
            <w:tcBorders>
              <w:top w:val="nil"/>
              <w:bottom w:val="nil"/>
            </w:tcBorders>
          </w:tcPr>
          <w:p w:rsidR="003072AD" w:rsidRDefault="003072AD" w:rsidP="003072AD">
            <w:pPr>
              <w:pStyle w:val="TableParagraph"/>
              <w:ind w:left="0"/>
              <w:rPr>
                <w:sz w:val="20"/>
              </w:rPr>
            </w:pPr>
          </w:p>
        </w:tc>
        <w:tc>
          <w:tcPr>
            <w:tcW w:w="5135" w:type="dxa"/>
            <w:tcBorders>
              <w:top w:val="nil"/>
            </w:tcBorders>
          </w:tcPr>
          <w:p w:rsidR="003072AD" w:rsidRDefault="003072AD" w:rsidP="003072AD">
            <w:pPr>
              <w:pStyle w:val="TableParagraph"/>
              <w:spacing w:line="266" w:lineRule="exact"/>
              <w:rPr>
                <w:sz w:val="24"/>
              </w:rPr>
            </w:pPr>
            <w:r>
              <w:rPr>
                <w:sz w:val="24"/>
              </w:rPr>
              <w:t>выполнение</w:t>
            </w:r>
            <w:r>
              <w:rPr>
                <w:spacing w:val="-4"/>
                <w:sz w:val="24"/>
              </w:rPr>
              <w:t xml:space="preserve"> </w:t>
            </w:r>
            <w:r>
              <w:rPr>
                <w:sz w:val="24"/>
              </w:rPr>
              <w:t>задания</w:t>
            </w:r>
          </w:p>
        </w:tc>
        <w:tc>
          <w:tcPr>
            <w:tcW w:w="2319" w:type="dxa"/>
            <w:vMerge/>
            <w:tcBorders>
              <w:top w:val="nil"/>
            </w:tcBorders>
          </w:tcPr>
          <w:p w:rsidR="003072AD" w:rsidRDefault="003072AD" w:rsidP="003072AD">
            <w:pPr>
              <w:rPr>
                <w:sz w:val="2"/>
                <w:szCs w:val="2"/>
              </w:rPr>
            </w:pPr>
          </w:p>
        </w:tc>
      </w:tr>
      <w:tr w:rsidR="003072AD" w:rsidTr="003072AD">
        <w:trPr>
          <w:trHeight w:val="268"/>
        </w:trPr>
        <w:tc>
          <w:tcPr>
            <w:tcW w:w="2062" w:type="dxa"/>
            <w:tcBorders>
              <w:top w:val="nil"/>
              <w:bottom w:val="nil"/>
            </w:tcBorders>
          </w:tcPr>
          <w:p w:rsidR="003072AD" w:rsidRDefault="003072AD" w:rsidP="003072AD">
            <w:pPr>
              <w:pStyle w:val="TableParagraph"/>
              <w:ind w:left="0"/>
              <w:rPr>
                <w:sz w:val="18"/>
              </w:rPr>
            </w:pPr>
          </w:p>
        </w:tc>
        <w:tc>
          <w:tcPr>
            <w:tcW w:w="5135" w:type="dxa"/>
            <w:tcBorders>
              <w:bottom w:val="nil"/>
            </w:tcBorders>
          </w:tcPr>
          <w:p w:rsidR="003072AD" w:rsidRDefault="003072AD" w:rsidP="003072AD">
            <w:pPr>
              <w:pStyle w:val="TableParagraph"/>
              <w:spacing w:line="248" w:lineRule="exact"/>
              <w:ind w:left="141"/>
              <w:rPr>
                <w:sz w:val="24"/>
              </w:rPr>
            </w:pPr>
            <w:r>
              <w:rPr>
                <w:i/>
                <w:sz w:val="24"/>
              </w:rPr>
              <w:t>-</w:t>
            </w:r>
            <w:r>
              <w:rPr>
                <w:i/>
                <w:spacing w:val="18"/>
                <w:sz w:val="24"/>
              </w:rPr>
              <w:t xml:space="preserve"> </w:t>
            </w:r>
            <w:r>
              <w:rPr>
                <w:sz w:val="24"/>
              </w:rPr>
              <w:t>соблюдение</w:t>
            </w:r>
            <w:r>
              <w:rPr>
                <w:spacing w:val="76"/>
                <w:sz w:val="24"/>
              </w:rPr>
              <w:t xml:space="preserve"> </w:t>
            </w:r>
            <w:r>
              <w:rPr>
                <w:sz w:val="24"/>
              </w:rPr>
              <w:t>временных</w:t>
            </w:r>
            <w:r>
              <w:rPr>
                <w:spacing w:val="80"/>
                <w:sz w:val="24"/>
              </w:rPr>
              <w:t xml:space="preserve"> </w:t>
            </w:r>
            <w:r>
              <w:rPr>
                <w:sz w:val="24"/>
              </w:rPr>
              <w:t>рамок</w:t>
            </w:r>
            <w:r>
              <w:rPr>
                <w:spacing w:val="79"/>
                <w:sz w:val="24"/>
              </w:rPr>
              <w:t xml:space="preserve"> </w:t>
            </w:r>
            <w:r>
              <w:rPr>
                <w:sz w:val="24"/>
              </w:rPr>
              <w:t>выполнения</w:t>
            </w:r>
          </w:p>
        </w:tc>
        <w:tc>
          <w:tcPr>
            <w:tcW w:w="2319" w:type="dxa"/>
            <w:vMerge w:val="restart"/>
          </w:tcPr>
          <w:p w:rsidR="003072AD" w:rsidRDefault="003072AD" w:rsidP="003072AD">
            <w:pPr>
              <w:pStyle w:val="TableParagraph"/>
              <w:ind w:left="0"/>
              <w:rPr>
                <w:sz w:val="24"/>
              </w:rPr>
            </w:pPr>
          </w:p>
        </w:tc>
      </w:tr>
      <w:tr w:rsidR="003072AD" w:rsidTr="003072AD">
        <w:trPr>
          <w:trHeight w:val="276"/>
        </w:trPr>
        <w:tc>
          <w:tcPr>
            <w:tcW w:w="2062" w:type="dxa"/>
            <w:tcBorders>
              <w:top w:val="nil"/>
            </w:tcBorders>
          </w:tcPr>
          <w:p w:rsidR="003072AD" w:rsidRDefault="003072AD" w:rsidP="003072AD">
            <w:pPr>
              <w:pStyle w:val="TableParagraph"/>
              <w:ind w:left="0"/>
              <w:rPr>
                <w:sz w:val="20"/>
              </w:rPr>
            </w:pPr>
          </w:p>
        </w:tc>
        <w:tc>
          <w:tcPr>
            <w:tcW w:w="5135" w:type="dxa"/>
            <w:tcBorders>
              <w:top w:val="nil"/>
            </w:tcBorders>
          </w:tcPr>
          <w:p w:rsidR="003072AD" w:rsidRDefault="003072AD" w:rsidP="003072AD">
            <w:pPr>
              <w:pStyle w:val="TableParagraph"/>
              <w:spacing w:line="256" w:lineRule="exact"/>
              <w:ind w:left="141"/>
              <w:rPr>
                <w:sz w:val="24"/>
              </w:rPr>
            </w:pPr>
            <w:r>
              <w:rPr>
                <w:sz w:val="24"/>
              </w:rPr>
              <w:t>заданий.</w:t>
            </w:r>
          </w:p>
        </w:tc>
        <w:tc>
          <w:tcPr>
            <w:tcW w:w="2319" w:type="dxa"/>
            <w:vMerge/>
            <w:tcBorders>
              <w:top w:val="nil"/>
            </w:tcBorders>
          </w:tcPr>
          <w:p w:rsidR="003072AD" w:rsidRDefault="003072AD" w:rsidP="003072AD">
            <w:pPr>
              <w:rPr>
                <w:sz w:val="2"/>
                <w:szCs w:val="2"/>
              </w:rPr>
            </w:pPr>
          </w:p>
        </w:tc>
      </w:tr>
    </w:tbl>
    <w:p w:rsidR="003072AD" w:rsidRDefault="003072AD" w:rsidP="003072AD">
      <w:pPr>
        <w:rPr>
          <w:sz w:val="2"/>
          <w:szCs w:val="2"/>
        </w:rPr>
        <w:sectPr w:rsidR="003072AD">
          <w:pgSz w:w="11910" w:h="16840"/>
          <w:pgMar w:top="1040" w:right="680" w:bottom="940" w:left="1080" w:header="0" w:footer="666" w:gutter="0"/>
          <w:cols w:space="720"/>
        </w:sectPr>
      </w:pPr>
    </w:p>
    <w:p w:rsidR="003072AD" w:rsidRPr="00C83828" w:rsidRDefault="003072AD" w:rsidP="00507D96">
      <w:pPr>
        <w:pStyle w:val="2"/>
        <w:numPr>
          <w:ilvl w:val="1"/>
          <w:numId w:val="23"/>
        </w:numPr>
        <w:tabs>
          <w:tab w:val="left" w:pos="529"/>
        </w:tabs>
        <w:spacing w:before="10"/>
        <w:ind w:left="0" w:firstLine="0"/>
        <w:jc w:val="left"/>
        <w:rPr>
          <w:sz w:val="33"/>
        </w:rPr>
      </w:pPr>
      <w:r>
        <w:lastRenderedPageBreak/>
        <w:t>Подготовленный</w:t>
      </w:r>
      <w:r w:rsidRPr="00C83828">
        <w:rPr>
          <w:spacing w:val="-5"/>
        </w:rPr>
        <w:t xml:space="preserve"> </w:t>
      </w:r>
      <w:r>
        <w:t>продукт</w:t>
      </w:r>
      <w:r w:rsidRPr="00C83828">
        <w:rPr>
          <w:spacing w:val="-6"/>
        </w:rPr>
        <w:t xml:space="preserve"> </w:t>
      </w:r>
      <w:r>
        <w:t>/</w:t>
      </w:r>
      <w:r w:rsidRPr="00C83828">
        <w:rPr>
          <w:spacing w:val="-3"/>
        </w:rPr>
        <w:t xml:space="preserve"> </w:t>
      </w:r>
      <w:r>
        <w:t>осуществленный</w:t>
      </w:r>
      <w:r w:rsidRPr="00C83828">
        <w:rPr>
          <w:spacing w:val="-4"/>
        </w:rPr>
        <w:t xml:space="preserve"> </w:t>
      </w:r>
      <w:r>
        <w:t>процесс</w:t>
      </w:r>
      <w:r w:rsidRPr="00C83828">
        <w:t>:</w:t>
      </w:r>
    </w:p>
    <w:p w:rsidR="003072AD" w:rsidRDefault="003072AD" w:rsidP="003072AD">
      <w:pPr>
        <w:spacing w:before="1"/>
        <w:ind w:left="223"/>
        <w:rPr>
          <w:sz w:val="24"/>
        </w:rPr>
      </w:pPr>
      <w:r>
        <w:rPr>
          <w:sz w:val="24"/>
        </w:rPr>
        <w:t>Таблица</w:t>
      </w:r>
      <w:r>
        <w:rPr>
          <w:spacing w:val="-2"/>
          <w:sz w:val="24"/>
        </w:rPr>
        <w:t xml:space="preserve"> </w:t>
      </w:r>
      <w:r>
        <w:rPr>
          <w:sz w:val="24"/>
        </w:rPr>
        <w:t>6</w:t>
      </w:r>
    </w:p>
    <w:tbl>
      <w:tblPr>
        <w:tblStyle w:val="TableNormal"/>
        <w:tblW w:w="951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7"/>
        <w:gridCol w:w="5154"/>
        <w:gridCol w:w="2305"/>
      </w:tblGrid>
      <w:tr w:rsidR="003072AD" w:rsidTr="00C83828">
        <w:trPr>
          <w:trHeight w:val="897"/>
        </w:trPr>
        <w:tc>
          <w:tcPr>
            <w:tcW w:w="2057" w:type="dxa"/>
          </w:tcPr>
          <w:p w:rsidR="003072AD" w:rsidRDefault="003072AD" w:rsidP="003072AD">
            <w:pPr>
              <w:pStyle w:val="TableParagraph"/>
              <w:ind w:left="293" w:right="273" w:firstLine="429"/>
              <w:rPr>
                <w:sz w:val="26"/>
              </w:rPr>
            </w:pPr>
            <w:r>
              <w:rPr>
                <w:sz w:val="26"/>
              </w:rPr>
              <w:t>Коды</w:t>
            </w:r>
            <w:r>
              <w:rPr>
                <w:spacing w:val="1"/>
                <w:sz w:val="26"/>
              </w:rPr>
              <w:t xml:space="preserve"> </w:t>
            </w:r>
            <w:r>
              <w:rPr>
                <w:spacing w:val="-1"/>
                <w:sz w:val="26"/>
              </w:rPr>
              <w:t>проверяемых</w:t>
            </w:r>
          </w:p>
          <w:p w:rsidR="003072AD" w:rsidRDefault="003072AD" w:rsidP="003072AD">
            <w:pPr>
              <w:pStyle w:val="TableParagraph"/>
              <w:spacing w:line="287" w:lineRule="exact"/>
              <w:ind w:left="297"/>
              <w:rPr>
                <w:sz w:val="26"/>
              </w:rPr>
            </w:pPr>
            <w:r>
              <w:rPr>
                <w:sz w:val="26"/>
              </w:rPr>
              <w:t>компетенций</w:t>
            </w:r>
          </w:p>
        </w:tc>
        <w:tc>
          <w:tcPr>
            <w:tcW w:w="5154" w:type="dxa"/>
          </w:tcPr>
          <w:p w:rsidR="003072AD" w:rsidRDefault="003072AD" w:rsidP="003072AD">
            <w:pPr>
              <w:pStyle w:val="TableParagraph"/>
              <w:spacing w:before="2"/>
              <w:ind w:left="0"/>
              <w:rPr>
                <w:sz w:val="25"/>
              </w:rPr>
            </w:pPr>
          </w:p>
          <w:p w:rsidR="003072AD" w:rsidRDefault="003072AD" w:rsidP="003072AD">
            <w:pPr>
              <w:pStyle w:val="TableParagraph"/>
              <w:ind w:left="886"/>
              <w:rPr>
                <w:sz w:val="26"/>
              </w:rPr>
            </w:pPr>
            <w:r>
              <w:rPr>
                <w:sz w:val="26"/>
              </w:rPr>
              <w:t>Показатели</w:t>
            </w:r>
            <w:r>
              <w:rPr>
                <w:spacing w:val="-5"/>
                <w:sz w:val="26"/>
              </w:rPr>
              <w:t xml:space="preserve"> </w:t>
            </w:r>
            <w:r>
              <w:rPr>
                <w:sz w:val="26"/>
              </w:rPr>
              <w:t>оценки</w:t>
            </w:r>
            <w:r>
              <w:rPr>
                <w:spacing w:val="-3"/>
                <w:sz w:val="26"/>
              </w:rPr>
              <w:t xml:space="preserve"> </w:t>
            </w:r>
            <w:r>
              <w:rPr>
                <w:sz w:val="26"/>
              </w:rPr>
              <w:t>результата</w:t>
            </w:r>
          </w:p>
        </w:tc>
        <w:tc>
          <w:tcPr>
            <w:tcW w:w="2305" w:type="dxa"/>
          </w:tcPr>
          <w:p w:rsidR="003072AD" w:rsidRDefault="003072AD" w:rsidP="003072AD">
            <w:pPr>
              <w:pStyle w:val="TableParagraph"/>
              <w:spacing w:before="2"/>
              <w:ind w:left="0"/>
              <w:rPr>
                <w:sz w:val="25"/>
              </w:rPr>
            </w:pPr>
          </w:p>
          <w:p w:rsidR="003072AD" w:rsidRDefault="003072AD" w:rsidP="003072AD">
            <w:pPr>
              <w:pStyle w:val="TableParagraph"/>
              <w:ind w:left="211"/>
              <w:rPr>
                <w:sz w:val="26"/>
              </w:rPr>
            </w:pPr>
            <w:r>
              <w:rPr>
                <w:sz w:val="26"/>
              </w:rPr>
              <w:t>Оценка</w:t>
            </w:r>
            <w:r>
              <w:rPr>
                <w:spacing w:val="-4"/>
                <w:sz w:val="26"/>
              </w:rPr>
              <w:t xml:space="preserve"> </w:t>
            </w:r>
            <w:r>
              <w:rPr>
                <w:sz w:val="26"/>
              </w:rPr>
              <w:t>(да</w:t>
            </w:r>
            <w:r>
              <w:rPr>
                <w:spacing w:val="-2"/>
                <w:sz w:val="26"/>
              </w:rPr>
              <w:t xml:space="preserve"> </w:t>
            </w:r>
            <w:r>
              <w:rPr>
                <w:sz w:val="26"/>
              </w:rPr>
              <w:t>/</w:t>
            </w:r>
            <w:r>
              <w:rPr>
                <w:spacing w:val="-3"/>
                <w:sz w:val="26"/>
              </w:rPr>
              <w:t xml:space="preserve"> </w:t>
            </w:r>
            <w:r>
              <w:rPr>
                <w:sz w:val="26"/>
              </w:rPr>
              <w:t>нет)</w:t>
            </w:r>
          </w:p>
        </w:tc>
      </w:tr>
      <w:tr w:rsidR="00314FD6" w:rsidTr="008C24ED">
        <w:trPr>
          <w:trHeight w:val="827"/>
        </w:trPr>
        <w:tc>
          <w:tcPr>
            <w:tcW w:w="2057" w:type="dxa"/>
            <w:vMerge w:val="restart"/>
            <w:tcBorders>
              <w:bottom w:val="nil"/>
            </w:tcBorders>
          </w:tcPr>
          <w:p w:rsidR="00314FD6" w:rsidRDefault="00314FD6" w:rsidP="00314FD6">
            <w:pPr>
              <w:pStyle w:val="TableParagraph"/>
              <w:spacing w:line="248" w:lineRule="exact"/>
              <w:ind w:left="108"/>
              <w:rPr>
                <w:sz w:val="24"/>
              </w:rPr>
            </w:pPr>
            <w:r>
              <w:rPr>
                <w:sz w:val="24"/>
              </w:rPr>
              <w:t>ПК</w:t>
            </w:r>
            <w:r>
              <w:rPr>
                <w:spacing w:val="-2"/>
                <w:sz w:val="24"/>
              </w:rPr>
              <w:t xml:space="preserve"> </w:t>
            </w:r>
            <w:r>
              <w:rPr>
                <w:sz w:val="24"/>
              </w:rPr>
              <w:t>1.1, ПК</w:t>
            </w:r>
            <w:r>
              <w:rPr>
                <w:spacing w:val="-2"/>
                <w:sz w:val="24"/>
              </w:rPr>
              <w:t xml:space="preserve"> </w:t>
            </w:r>
            <w:r>
              <w:rPr>
                <w:sz w:val="24"/>
              </w:rPr>
              <w:t>1.2,</w:t>
            </w:r>
          </w:p>
          <w:p w:rsidR="00314FD6" w:rsidRDefault="00314FD6" w:rsidP="00314FD6">
            <w:pPr>
              <w:pStyle w:val="TableParagraph"/>
              <w:spacing w:line="248" w:lineRule="exact"/>
              <w:ind w:left="108"/>
              <w:rPr>
                <w:sz w:val="24"/>
              </w:rPr>
            </w:pPr>
            <w:r>
              <w:rPr>
                <w:sz w:val="24"/>
              </w:rPr>
              <w:t>ПК</w:t>
            </w:r>
            <w:r>
              <w:rPr>
                <w:spacing w:val="-2"/>
                <w:sz w:val="24"/>
              </w:rPr>
              <w:t xml:space="preserve"> </w:t>
            </w:r>
            <w:r>
              <w:rPr>
                <w:sz w:val="24"/>
              </w:rPr>
              <w:t>1.3, ПК</w:t>
            </w:r>
            <w:r>
              <w:rPr>
                <w:spacing w:val="-2"/>
                <w:sz w:val="24"/>
              </w:rPr>
              <w:t xml:space="preserve"> </w:t>
            </w:r>
            <w:r>
              <w:rPr>
                <w:sz w:val="24"/>
              </w:rPr>
              <w:t>1.4,</w:t>
            </w:r>
          </w:p>
          <w:p w:rsidR="00314FD6" w:rsidRDefault="00314FD6" w:rsidP="00314FD6">
            <w:pPr>
              <w:pStyle w:val="TableParagraph"/>
              <w:spacing w:line="248" w:lineRule="exact"/>
              <w:ind w:left="108"/>
              <w:rPr>
                <w:sz w:val="24"/>
              </w:rPr>
            </w:pPr>
            <w:r w:rsidRPr="00314FD6">
              <w:rPr>
                <w:sz w:val="24"/>
                <w:lang w:val="ru-RU"/>
              </w:rPr>
              <w:t>ПК</w:t>
            </w:r>
            <w:r w:rsidRPr="00314FD6">
              <w:rPr>
                <w:spacing w:val="-2"/>
                <w:sz w:val="24"/>
                <w:lang w:val="ru-RU"/>
              </w:rPr>
              <w:t xml:space="preserve"> </w:t>
            </w:r>
            <w:r w:rsidRPr="00314FD6">
              <w:rPr>
                <w:sz w:val="24"/>
                <w:lang w:val="ru-RU"/>
              </w:rPr>
              <w:t>1.5,</w:t>
            </w:r>
            <w:r w:rsidRPr="00314FD6">
              <w:rPr>
                <w:spacing w:val="-1"/>
                <w:sz w:val="24"/>
                <w:lang w:val="ru-RU"/>
              </w:rPr>
              <w:t xml:space="preserve"> </w:t>
            </w:r>
            <w:r>
              <w:rPr>
                <w:spacing w:val="-1"/>
                <w:sz w:val="24"/>
                <w:lang w:val="ru-RU"/>
              </w:rPr>
              <w:t xml:space="preserve">ПК 1.6, ПК 1.7, </w:t>
            </w:r>
            <w:r w:rsidRPr="00314FD6">
              <w:rPr>
                <w:sz w:val="24"/>
                <w:lang w:val="ru-RU"/>
              </w:rPr>
              <w:t>ОК</w:t>
            </w:r>
            <w:r w:rsidRPr="00314FD6">
              <w:rPr>
                <w:spacing w:val="-2"/>
                <w:sz w:val="24"/>
                <w:lang w:val="ru-RU"/>
              </w:rPr>
              <w:t xml:space="preserve"> </w:t>
            </w:r>
            <w:r w:rsidRPr="00314FD6">
              <w:rPr>
                <w:sz w:val="24"/>
                <w:lang w:val="ru-RU"/>
              </w:rPr>
              <w:t>1, ОК</w:t>
            </w:r>
            <w:r>
              <w:rPr>
                <w:sz w:val="24"/>
                <w:lang w:val="ru-RU"/>
              </w:rPr>
              <w:t xml:space="preserve"> </w:t>
            </w:r>
          </w:p>
          <w:p w:rsidR="00314FD6" w:rsidRDefault="00314FD6" w:rsidP="00314FD6">
            <w:pPr>
              <w:pStyle w:val="TableParagraph"/>
              <w:spacing w:line="248" w:lineRule="exact"/>
              <w:ind w:left="108"/>
              <w:rPr>
                <w:sz w:val="24"/>
              </w:rPr>
            </w:pPr>
            <w:r>
              <w:rPr>
                <w:sz w:val="24"/>
              </w:rPr>
              <w:t>2,</w:t>
            </w:r>
            <w:r>
              <w:rPr>
                <w:spacing w:val="-1"/>
                <w:sz w:val="24"/>
              </w:rPr>
              <w:t xml:space="preserve"> </w:t>
            </w:r>
            <w:r>
              <w:rPr>
                <w:sz w:val="24"/>
              </w:rPr>
              <w:t>ОК</w:t>
            </w:r>
            <w:r>
              <w:rPr>
                <w:spacing w:val="-2"/>
                <w:sz w:val="24"/>
              </w:rPr>
              <w:t xml:space="preserve"> </w:t>
            </w:r>
            <w:r>
              <w:rPr>
                <w:sz w:val="24"/>
              </w:rPr>
              <w:t>3, ОК</w:t>
            </w:r>
            <w:r>
              <w:rPr>
                <w:spacing w:val="-2"/>
                <w:sz w:val="24"/>
              </w:rPr>
              <w:t xml:space="preserve"> </w:t>
            </w:r>
            <w:r>
              <w:rPr>
                <w:sz w:val="24"/>
              </w:rPr>
              <w:t>4,</w:t>
            </w:r>
            <w:r>
              <w:rPr>
                <w:spacing w:val="-1"/>
                <w:sz w:val="24"/>
              </w:rPr>
              <w:t xml:space="preserve"> </w:t>
            </w:r>
            <w:r>
              <w:rPr>
                <w:sz w:val="24"/>
              </w:rPr>
              <w:t>ОК</w:t>
            </w:r>
          </w:p>
          <w:p w:rsidR="00314FD6" w:rsidRDefault="00314FD6" w:rsidP="00314FD6">
            <w:pPr>
              <w:pStyle w:val="TableParagraph"/>
              <w:spacing w:line="248" w:lineRule="exact"/>
              <w:ind w:left="108"/>
              <w:rPr>
                <w:sz w:val="24"/>
              </w:rPr>
            </w:pPr>
            <w:r>
              <w:rPr>
                <w:sz w:val="24"/>
              </w:rPr>
              <w:t>5,</w:t>
            </w:r>
            <w:r>
              <w:rPr>
                <w:spacing w:val="-1"/>
                <w:sz w:val="24"/>
              </w:rPr>
              <w:t xml:space="preserve"> </w:t>
            </w:r>
            <w:r>
              <w:rPr>
                <w:sz w:val="24"/>
              </w:rPr>
              <w:t>ОК</w:t>
            </w:r>
            <w:r>
              <w:rPr>
                <w:spacing w:val="-2"/>
                <w:sz w:val="24"/>
              </w:rPr>
              <w:t xml:space="preserve"> </w:t>
            </w:r>
            <w:r>
              <w:rPr>
                <w:sz w:val="24"/>
              </w:rPr>
              <w:t>6, ОК</w:t>
            </w:r>
            <w:r>
              <w:rPr>
                <w:spacing w:val="-2"/>
                <w:sz w:val="24"/>
              </w:rPr>
              <w:t xml:space="preserve"> </w:t>
            </w:r>
            <w:r>
              <w:rPr>
                <w:sz w:val="24"/>
              </w:rPr>
              <w:t>7,</w:t>
            </w:r>
            <w:r>
              <w:rPr>
                <w:spacing w:val="-1"/>
                <w:sz w:val="24"/>
              </w:rPr>
              <w:t xml:space="preserve"> </w:t>
            </w:r>
            <w:r>
              <w:rPr>
                <w:sz w:val="24"/>
              </w:rPr>
              <w:t>ОК</w:t>
            </w:r>
          </w:p>
          <w:p w:rsidR="00314FD6" w:rsidRDefault="00314FD6" w:rsidP="00314FD6">
            <w:pPr>
              <w:pStyle w:val="TableParagraph"/>
              <w:spacing w:line="248" w:lineRule="exact"/>
              <w:ind w:left="108"/>
              <w:rPr>
                <w:sz w:val="24"/>
              </w:rPr>
            </w:pPr>
            <w:r>
              <w:rPr>
                <w:sz w:val="24"/>
              </w:rPr>
              <w:t>8,</w:t>
            </w:r>
            <w:r>
              <w:rPr>
                <w:spacing w:val="-1"/>
                <w:sz w:val="24"/>
              </w:rPr>
              <w:t xml:space="preserve"> </w:t>
            </w:r>
            <w:r>
              <w:rPr>
                <w:sz w:val="24"/>
              </w:rPr>
              <w:t>ОК</w:t>
            </w:r>
            <w:r>
              <w:rPr>
                <w:spacing w:val="-1"/>
                <w:sz w:val="24"/>
              </w:rPr>
              <w:t xml:space="preserve"> </w:t>
            </w:r>
            <w:r>
              <w:rPr>
                <w:sz w:val="24"/>
              </w:rPr>
              <w:t>9</w:t>
            </w:r>
          </w:p>
        </w:tc>
        <w:tc>
          <w:tcPr>
            <w:tcW w:w="5154" w:type="dxa"/>
          </w:tcPr>
          <w:p w:rsidR="00314FD6" w:rsidRPr="003072AD" w:rsidRDefault="00314FD6" w:rsidP="00314FD6">
            <w:pPr>
              <w:pStyle w:val="TableParagraph"/>
              <w:tabs>
                <w:tab w:val="left" w:pos="848"/>
                <w:tab w:val="left" w:pos="2362"/>
                <w:tab w:val="left" w:pos="4007"/>
              </w:tabs>
              <w:ind w:left="108" w:right="95"/>
              <w:rPr>
                <w:sz w:val="24"/>
                <w:lang w:val="ru-RU"/>
              </w:rPr>
            </w:pPr>
            <w:r w:rsidRPr="003072AD">
              <w:rPr>
                <w:sz w:val="24"/>
                <w:lang w:val="ru-RU"/>
              </w:rPr>
              <w:t>-</w:t>
            </w:r>
            <w:r w:rsidRPr="003072AD">
              <w:rPr>
                <w:spacing w:val="11"/>
                <w:sz w:val="24"/>
                <w:lang w:val="ru-RU"/>
              </w:rPr>
              <w:t xml:space="preserve"> </w:t>
            </w:r>
            <w:r w:rsidRPr="003072AD">
              <w:rPr>
                <w:sz w:val="24"/>
                <w:lang w:val="ru-RU"/>
              </w:rPr>
              <w:t>грамотность</w:t>
            </w:r>
            <w:r w:rsidRPr="003072AD">
              <w:rPr>
                <w:spacing w:val="12"/>
                <w:sz w:val="24"/>
                <w:lang w:val="ru-RU"/>
              </w:rPr>
              <w:t xml:space="preserve"> </w:t>
            </w:r>
            <w:r w:rsidRPr="003072AD">
              <w:rPr>
                <w:sz w:val="24"/>
                <w:lang w:val="ru-RU"/>
              </w:rPr>
              <w:t>использования</w:t>
            </w:r>
            <w:r w:rsidRPr="003072AD">
              <w:rPr>
                <w:spacing w:val="14"/>
                <w:sz w:val="24"/>
                <w:lang w:val="ru-RU"/>
              </w:rPr>
              <w:t xml:space="preserve"> </w:t>
            </w:r>
            <w:r>
              <w:rPr>
                <w:sz w:val="24"/>
              </w:rPr>
              <w:t>IT</w:t>
            </w:r>
            <w:r w:rsidRPr="003072AD">
              <w:rPr>
                <w:sz w:val="24"/>
                <w:lang w:val="ru-RU"/>
              </w:rPr>
              <w:t>-технологий</w:t>
            </w:r>
            <w:r w:rsidRPr="003072AD">
              <w:rPr>
                <w:spacing w:val="-57"/>
                <w:sz w:val="24"/>
                <w:lang w:val="ru-RU"/>
              </w:rPr>
              <w:t xml:space="preserve"> </w:t>
            </w:r>
            <w:r w:rsidRPr="003072AD">
              <w:rPr>
                <w:sz w:val="24"/>
                <w:lang w:val="ru-RU"/>
              </w:rPr>
              <w:t>при</w:t>
            </w:r>
            <w:r w:rsidRPr="003072AD">
              <w:rPr>
                <w:sz w:val="24"/>
                <w:lang w:val="ru-RU"/>
              </w:rPr>
              <w:tab/>
              <w:t>подготовке</w:t>
            </w:r>
            <w:r w:rsidRPr="003072AD">
              <w:rPr>
                <w:sz w:val="24"/>
                <w:lang w:val="ru-RU"/>
              </w:rPr>
              <w:tab/>
              <w:t>презентации</w:t>
            </w:r>
            <w:r w:rsidRPr="003072AD">
              <w:rPr>
                <w:sz w:val="24"/>
                <w:lang w:val="ru-RU"/>
              </w:rPr>
              <w:tab/>
              <w:t>курсового</w:t>
            </w:r>
          </w:p>
          <w:p w:rsidR="00314FD6" w:rsidRDefault="00314FD6" w:rsidP="00314FD6">
            <w:pPr>
              <w:pStyle w:val="TableParagraph"/>
              <w:spacing w:line="264" w:lineRule="exact"/>
              <w:ind w:left="108"/>
              <w:rPr>
                <w:sz w:val="24"/>
              </w:rPr>
            </w:pPr>
            <w:r>
              <w:rPr>
                <w:sz w:val="24"/>
              </w:rPr>
              <w:t>проекта;</w:t>
            </w:r>
          </w:p>
        </w:tc>
        <w:tc>
          <w:tcPr>
            <w:tcW w:w="2305" w:type="dxa"/>
          </w:tcPr>
          <w:p w:rsidR="00314FD6" w:rsidRDefault="00314FD6" w:rsidP="00314FD6">
            <w:pPr>
              <w:pStyle w:val="TableParagraph"/>
              <w:ind w:left="0"/>
              <w:rPr>
                <w:sz w:val="24"/>
              </w:rPr>
            </w:pPr>
          </w:p>
        </w:tc>
      </w:tr>
      <w:tr w:rsidR="00314FD6" w:rsidTr="008C24ED">
        <w:trPr>
          <w:trHeight w:val="827"/>
        </w:trPr>
        <w:tc>
          <w:tcPr>
            <w:tcW w:w="2057" w:type="dxa"/>
            <w:vMerge/>
            <w:tcBorders>
              <w:top w:val="nil"/>
              <w:bottom w:val="nil"/>
            </w:tcBorders>
          </w:tcPr>
          <w:p w:rsidR="00314FD6" w:rsidRDefault="00314FD6" w:rsidP="00314FD6">
            <w:pPr>
              <w:rPr>
                <w:sz w:val="2"/>
                <w:szCs w:val="2"/>
              </w:rPr>
            </w:pPr>
          </w:p>
        </w:tc>
        <w:tc>
          <w:tcPr>
            <w:tcW w:w="5154" w:type="dxa"/>
          </w:tcPr>
          <w:p w:rsidR="00314FD6" w:rsidRPr="003072AD" w:rsidRDefault="00314FD6" w:rsidP="00314FD6">
            <w:pPr>
              <w:pStyle w:val="TableParagraph"/>
              <w:tabs>
                <w:tab w:val="left" w:pos="696"/>
                <w:tab w:val="left" w:pos="1882"/>
                <w:tab w:val="left" w:pos="2488"/>
                <w:tab w:val="left" w:pos="2686"/>
                <w:tab w:val="left" w:pos="3375"/>
                <w:tab w:val="left" w:pos="4132"/>
              </w:tabs>
              <w:ind w:left="108" w:right="98"/>
              <w:rPr>
                <w:sz w:val="24"/>
                <w:lang w:val="ru-RU"/>
              </w:rPr>
            </w:pPr>
            <w:r w:rsidRPr="003072AD">
              <w:rPr>
                <w:sz w:val="24"/>
                <w:lang w:val="ru-RU"/>
              </w:rPr>
              <w:t>-</w:t>
            </w:r>
            <w:r w:rsidRPr="003072AD">
              <w:rPr>
                <w:sz w:val="24"/>
                <w:lang w:val="ru-RU"/>
              </w:rPr>
              <w:tab/>
              <w:t>обеспечение</w:t>
            </w:r>
            <w:r w:rsidRPr="003072AD">
              <w:rPr>
                <w:sz w:val="24"/>
                <w:lang w:val="ru-RU"/>
              </w:rPr>
              <w:tab/>
              <w:t>при</w:t>
            </w:r>
            <w:r w:rsidRPr="003072AD">
              <w:rPr>
                <w:sz w:val="24"/>
                <w:lang w:val="ru-RU"/>
              </w:rPr>
              <w:tab/>
            </w:r>
            <w:r w:rsidRPr="003072AD">
              <w:rPr>
                <w:spacing w:val="-1"/>
                <w:sz w:val="24"/>
                <w:lang w:val="ru-RU"/>
              </w:rPr>
              <w:t>проектировании</w:t>
            </w:r>
            <w:r w:rsidRPr="003072AD">
              <w:rPr>
                <w:spacing w:val="-57"/>
                <w:sz w:val="24"/>
                <w:lang w:val="ru-RU"/>
              </w:rPr>
              <w:t xml:space="preserve"> </w:t>
            </w:r>
            <w:r w:rsidRPr="003072AD">
              <w:rPr>
                <w:sz w:val="24"/>
                <w:lang w:val="ru-RU"/>
              </w:rPr>
              <w:t>перспективы</w:t>
            </w:r>
            <w:r w:rsidRPr="003072AD">
              <w:rPr>
                <w:sz w:val="24"/>
                <w:lang w:val="ru-RU"/>
              </w:rPr>
              <w:tab/>
              <w:t>для</w:t>
            </w:r>
            <w:r w:rsidRPr="003072AD">
              <w:rPr>
                <w:sz w:val="24"/>
                <w:lang w:val="ru-RU"/>
              </w:rPr>
              <w:tab/>
            </w:r>
            <w:r w:rsidRPr="003072AD">
              <w:rPr>
                <w:sz w:val="24"/>
                <w:lang w:val="ru-RU"/>
              </w:rPr>
              <w:tab/>
              <w:t>будущего</w:t>
            </w:r>
            <w:r w:rsidRPr="003072AD">
              <w:rPr>
                <w:sz w:val="24"/>
                <w:lang w:val="ru-RU"/>
              </w:rPr>
              <w:tab/>
              <w:t>развития</w:t>
            </w:r>
          </w:p>
          <w:p w:rsidR="00314FD6" w:rsidRDefault="00314FD6" w:rsidP="00314FD6">
            <w:pPr>
              <w:pStyle w:val="TableParagraph"/>
              <w:spacing w:line="264" w:lineRule="exact"/>
              <w:ind w:left="108"/>
              <w:rPr>
                <w:sz w:val="24"/>
              </w:rPr>
            </w:pPr>
            <w:r>
              <w:rPr>
                <w:sz w:val="24"/>
              </w:rPr>
              <w:t>компьютерной</w:t>
            </w:r>
            <w:r>
              <w:rPr>
                <w:spacing w:val="-2"/>
                <w:sz w:val="24"/>
              </w:rPr>
              <w:t xml:space="preserve"> </w:t>
            </w:r>
            <w:r>
              <w:rPr>
                <w:sz w:val="24"/>
              </w:rPr>
              <w:t>сети;</w:t>
            </w:r>
          </w:p>
        </w:tc>
        <w:tc>
          <w:tcPr>
            <w:tcW w:w="2305" w:type="dxa"/>
          </w:tcPr>
          <w:p w:rsidR="00314FD6" w:rsidRDefault="00314FD6" w:rsidP="00314FD6">
            <w:pPr>
              <w:pStyle w:val="TableParagraph"/>
              <w:ind w:left="0"/>
              <w:rPr>
                <w:sz w:val="24"/>
              </w:rPr>
            </w:pPr>
          </w:p>
        </w:tc>
      </w:tr>
      <w:tr w:rsidR="00314FD6" w:rsidTr="008C24ED">
        <w:trPr>
          <w:trHeight w:val="827"/>
        </w:trPr>
        <w:tc>
          <w:tcPr>
            <w:tcW w:w="2057" w:type="dxa"/>
            <w:vMerge/>
            <w:tcBorders>
              <w:top w:val="nil"/>
              <w:bottom w:val="nil"/>
            </w:tcBorders>
          </w:tcPr>
          <w:p w:rsidR="00314FD6" w:rsidRDefault="00314FD6" w:rsidP="00314FD6">
            <w:pPr>
              <w:rPr>
                <w:sz w:val="2"/>
                <w:szCs w:val="2"/>
              </w:rPr>
            </w:pPr>
          </w:p>
        </w:tc>
        <w:tc>
          <w:tcPr>
            <w:tcW w:w="5154" w:type="dxa"/>
          </w:tcPr>
          <w:p w:rsidR="00314FD6" w:rsidRPr="003072AD" w:rsidRDefault="00314FD6" w:rsidP="00314FD6">
            <w:pPr>
              <w:pStyle w:val="TableParagraph"/>
              <w:tabs>
                <w:tab w:val="left" w:pos="991"/>
                <w:tab w:val="left" w:pos="2362"/>
                <w:tab w:val="left" w:pos="3205"/>
                <w:tab w:val="left" w:pos="3806"/>
              </w:tabs>
              <w:ind w:left="108" w:right="97"/>
              <w:rPr>
                <w:sz w:val="24"/>
                <w:lang w:val="ru-RU"/>
              </w:rPr>
            </w:pPr>
            <w:r w:rsidRPr="003072AD">
              <w:rPr>
                <w:sz w:val="24"/>
                <w:lang w:val="ru-RU"/>
              </w:rPr>
              <w:t>-</w:t>
            </w:r>
            <w:r w:rsidRPr="003072AD">
              <w:rPr>
                <w:sz w:val="24"/>
                <w:lang w:val="ru-RU"/>
              </w:rPr>
              <w:tab/>
              <w:t>аргументация</w:t>
            </w:r>
            <w:r w:rsidRPr="003072AD">
              <w:rPr>
                <w:sz w:val="24"/>
                <w:lang w:val="ru-RU"/>
              </w:rPr>
              <w:tab/>
            </w:r>
            <w:r w:rsidRPr="003072AD">
              <w:rPr>
                <w:spacing w:val="-1"/>
                <w:sz w:val="24"/>
                <w:lang w:val="ru-RU"/>
              </w:rPr>
              <w:t>целесообразности</w:t>
            </w:r>
            <w:r w:rsidRPr="003072AD">
              <w:rPr>
                <w:spacing w:val="-57"/>
                <w:sz w:val="24"/>
                <w:lang w:val="ru-RU"/>
              </w:rPr>
              <w:t xml:space="preserve"> </w:t>
            </w:r>
            <w:r w:rsidRPr="003072AD">
              <w:rPr>
                <w:sz w:val="24"/>
                <w:lang w:val="ru-RU"/>
              </w:rPr>
              <w:t>осуществления</w:t>
            </w:r>
            <w:r w:rsidRPr="003072AD">
              <w:rPr>
                <w:sz w:val="24"/>
                <w:lang w:val="ru-RU"/>
              </w:rPr>
              <w:tab/>
              <w:t>выбора</w:t>
            </w:r>
            <w:r w:rsidRPr="003072AD">
              <w:rPr>
                <w:sz w:val="24"/>
                <w:lang w:val="ru-RU"/>
              </w:rPr>
              <w:tab/>
            </w:r>
            <w:r w:rsidRPr="003072AD">
              <w:rPr>
                <w:sz w:val="24"/>
                <w:lang w:val="ru-RU"/>
              </w:rPr>
              <w:tab/>
            </w:r>
            <w:r w:rsidRPr="003072AD">
              <w:rPr>
                <w:spacing w:val="-1"/>
                <w:sz w:val="24"/>
                <w:lang w:val="ru-RU"/>
              </w:rPr>
              <w:t>технологии,</w:t>
            </w:r>
          </w:p>
          <w:p w:rsidR="00314FD6" w:rsidRPr="003072AD" w:rsidRDefault="00314FD6" w:rsidP="00314FD6">
            <w:pPr>
              <w:pStyle w:val="TableParagraph"/>
              <w:spacing w:line="264" w:lineRule="exact"/>
              <w:ind w:left="108"/>
              <w:rPr>
                <w:sz w:val="24"/>
                <w:lang w:val="ru-RU"/>
              </w:rPr>
            </w:pPr>
            <w:r w:rsidRPr="003072AD">
              <w:rPr>
                <w:sz w:val="24"/>
                <w:lang w:val="ru-RU"/>
              </w:rPr>
              <w:t>инструментальных</w:t>
            </w:r>
            <w:r w:rsidRPr="003072AD">
              <w:rPr>
                <w:spacing w:val="-3"/>
                <w:sz w:val="24"/>
                <w:lang w:val="ru-RU"/>
              </w:rPr>
              <w:t xml:space="preserve"> </w:t>
            </w:r>
            <w:r w:rsidRPr="003072AD">
              <w:rPr>
                <w:sz w:val="24"/>
                <w:lang w:val="ru-RU"/>
              </w:rPr>
              <w:t>средств</w:t>
            </w:r>
            <w:r w:rsidRPr="003072AD">
              <w:rPr>
                <w:spacing w:val="-5"/>
                <w:sz w:val="24"/>
                <w:lang w:val="ru-RU"/>
              </w:rPr>
              <w:t xml:space="preserve"> </w:t>
            </w:r>
            <w:r w:rsidRPr="003072AD">
              <w:rPr>
                <w:sz w:val="24"/>
                <w:lang w:val="ru-RU"/>
              </w:rPr>
              <w:t>и</w:t>
            </w:r>
            <w:r w:rsidRPr="003072AD">
              <w:rPr>
                <w:spacing w:val="-4"/>
                <w:sz w:val="24"/>
                <w:lang w:val="ru-RU"/>
              </w:rPr>
              <w:t xml:space="preserve"> </w:t>
            </w:r>
            <w:r w:rsidRPr="003072AD">
              <w:rPr>
                <w:sz w:val="24"/>
                <w:lang w:val="ru-RU"/>
              </w:rPr>
              <w:t>средств</w:t>
            </w:r>
            <w:r w:rsidRPr="003072AD">
              <w:rPr>
                <w:spacing w:val="-4"/>
                <w:sz w:val="24"/>
                <w:lang w:val="ru-RU"/>
              </w:rPr>
              <w:t xml:space="preserve"> </w:t>
            </w:r>
            <w:r w:rsidRPr="003072AD">
              <w:rPr>
                <w:sz w:val="24"/>
                <w:lang w:val="ru-RU"/>
              </w:rPr>
              <w:t>ВТ;</w:t>
            </w:r>
          </w:p>
        </w:tc>
        <w:tc>
          <w:tcPr>
            <w:tcW w:w="2305" w:type="dxa"/>
          </w:tcPr>
          <w:p w:rsidR="00314FD6" w:rsidRPr="003072AD" w:rsidRDefault="00314FD6" w:rsidP="00314FD6">
            <w:pPr>
              <w:pStyle w:val="TableParagraph"/>
              <w:ind w:left="0"/>
              <w:rPr>
                <w:sz w:val="24"/>
                <w:lang w:val="ru-RU"/>
              </w:rPr>
            </w:pPr>
          </w:p>
        </w:tc>
      </w:tr>
      <w:tr w:rsidR="00314FD6" w:rsidTr="008C24ED">
        <w:trPr>
          <w:trHeight w:val="600"/>
        </w:trPr>
        <w:tc>
          <w:tcPr>
            <w:tcW w:w="2057" w:type="dxa"/>
            <w:vMerge/>
            <w:tcBorders>
              <w:top w:val="nil"/>
              <w:bottom w:val="nil"/>
            </w:tcBorders>
          </w:tcPr>
          <w:p w:rsidR="00314FD6" w:rsidRPr="003072AD" w:rsidRDefault="00314FD6" w:rsidP="00314FD6">
            <w:pPr>
              <w:rPr>
                <w:sz w:val="2"/>
                <w:szCs w:val="2"/>
                <w:lang w:val="ru-RU"/>
              </w:rPr>
            </w:pPr>
          </w:p>
        </w:tc>
        <w:tc>
          <w:tcPr>
            <w:tcW w:w="5154" w:type="dxa"/>
          </w:tcPr>
          <w:p w:rsidR="00314FD6" w:rsidRPr="003072AD" w:rsidRDefault="00314FD6" w:rsidP="00314FD6">
            <w:pPr>
              <w:pStyle w:val="TableParagraph"/>
              <w:tabs>
                <w:tab w:val="left" w:pos="506"/>
                <w:tab w:val="left" w:pos="2097"/>
                <w:tab w:val="left" w:pos="2547"/>
                <w:tab w:val="left" w:pos="4226"/>
              </w:tabs>
              <w:ind w:left="108" w:right="100"/>
              <w:rPr>
                <w:sz w:val="24"/>
                <w:lang w:val="ru-RU"/>
              </w:rPr>
            </w:pPr>
            <w:r w:rsidRPr="003072AD">
              <w:rPr>
                <w:sz w:val="24"/>
                <w:lang w:val="ru-RU"/>
              </w:rPr>
              <w:t>-</w:t>
            </w:r>
            <w:r w:rsidRPr="003072AD">
              <w:rPr>
                <w:sz w:val="24"/>
                <w:lang w:val="ru-RU"/>
              </w:rPr>
              <w:tab/>
              <w:t>грамотность</w:t>
            </w:r>
            <w:r w:rsidRPr="003072AD">
              <w:rPr>
                <w:sz w:val="24"/>
                <w:lang w:val="ru-RU"/>
              </w:rPr>
              <w:tab/>
              <w:t>и</w:t>
            </w:r>
            <w:r w:rsidRPr="003072AD">
              <w:rPr>
                <w:sz w:val="24"/>
                <w:lang w:val="ru-RU"/>
              </w:rPr>
              <w:tab/>
              <w:t>аккуратность</w:t>
            </w:r>
            <w:r w:rsidRPr="003072AD">
              <w:rPr>
                <w:sz w:val="24"/>
                <w:lang w:val="ru-RU"/>
              </w:rPr>
              <w:tab/>
            </w:r>
            <w:r w:rsidRPr="003072AD">
              <w:rPr>
                <w:spacing w:val="-1"/>
                <w:sz w:val="24"/>
                <w:lang w:val="ru-RU"/>
              </w:rPr>
              <w:t>ведения</w:t>
            </w:r>
            <w:r w:rsidRPr="003072AD">
              <w:rPr>
                <w:spacing w:val="-57"/>
                <w:sz w:val="24"/>
                <w:lang w:val="ru-RU"/>
              </w:rPr>
              <w:t xml:space="preserve"> </w:t>
            </w:r>
            <w:r w:rsidRPr="003072AD">
              <w:rPr>
                <w:sz w:val="24"/>
                <w:lang w:val="ru-RU"/>
              </w:rPr>
              <w:t>технической</w:t>
            </w:r>
            <w:r w:rsidRPr="003072AD">
              <w:rPr>
                <w:spacing w:val="-1"/>
                <w:sz w:val="24"/>
                <w:lang w:val="ru-RU"/>
              </w:rPr>
              <w:t xml:space="preserve"> </w:t>
            </w:r>
            <w:r w:rsidRPr="003072AD">
              <w:rPr>
                <w:sz w:val="24"/>
                <w:lang w:val="ru-RU"/>
              </w:rPr>
              <w:t>и</w:t>
            </w:r>
            <w:r w:rsidRPr="003072AD">
              <w:rPr>
                <w:spacing w:val="-1"/>
                <w:sz w:val="24"/>
                <w:lang w:val="ru-RU"/>
              </w:rPr>
              <w:t xml:space="preserve"> </w:t>
            </w:r>
            <w:r w:rsidRPr="003072AD">
              <w:rPr>
                <w:sz w:val="24"/>
                <w:lang w:val="ru-RU"/>
              </w:rPr>
              <w:t>отчетной</w:t>
            </w:r>
            <w:r w:rsidRPr="003072AD">
              <w:rPr>
                <w:spacing w:val="-1"/>
                <w:sz w:val="24"/>
                <w:lang w:val="ru-RU"/>
              </w:rPr>
              <w:t xml:space="preserve"> </w:t>
            </w:r>
            <w:r w:rsidRPr="003072AD">
              <w:rPr>
                <w:sz w:val="24"/>
                <w:lang w:val="ru-RU"/>
              </w:rPr>
              <w:t>документации;</w:t>
            </w:r>
          </w:p>
        </w:tc>
        <w:tc>
          <w:tcPr>
            <w:tcW w:w="2305" w:type="dxa"/>
          </w:tcPr>
          <w:p w:rsidR="00314FD6" w:rsidRPr="003072AD" w:rsidRDefault="00314FD6" w:rsidP="00314FD6">
            <w:pPr>
              <w:pStyle w:val="TableParagraph"/>
              <w:ind w:left="0"/>
              <w:rPr>
                <w:sz w:val="24"/>
                <w:lang w:val="ru-RU"/>
              </w:rPr>
            </w:pPr>
          </w:p>
        </w:tc>
      </w:tr>
      <w:tr w:rsidR="00314FD6" w:rsidTr="008C24ED">
        <w:trPr>
          <w:trHeight w:val="827"/>
        </w:trPr>
        <w:tc>
          <w:tcPr>
            <w:tcW w:w="2057" w:type="dxa"/>
            <w:vMerge/>
            <w:tcBorders>
              <w:top w:val="nil"/>
              <w:bottom w:val="nil"/>
            </w:tcBorders>
          </w:tcPr>
          <w:p w:rsidR="00314FD6" w:rsidRPr="003072AD" w:rsidRDefault="00314FD6" w:rsidP="00314FD6">
            <w:pPr>
              <w:rPr>
                <w:sz w:val="2"/>
                <w:szCs w:val="2"/>
                <w:lang w:val="ru-RU"/>
              </w:rPr>
            </w:pPr>
          </w:p>
        </w:tc>
        <w:tc>
          <w:tcPr>
            <w:tcW w:w="5154" w:type="dxa"/>
          </w:tcPr>
          <w:p w:rsidR="00314FD6" w:rsidRPr="003072AD" w:rsidRDefault="00314FD6" w:rsidP="00314FD6">
            <w:pPr>
              <w:pStyle w:val="TableParagraph"/>
              <w:tabs>
                <w:tab w:val="left" w:pos="1254"/>
                <w:tab w:val="left" w:pos="1657"/>
                <w:tab w:val="left" w:pos="3482"/>
              </w:tabs>
              <w:ind w:left="108" w:right="99"/>
              <w:rPr>
                <w:sz w:val="24"/>
                <w:lang w:val="ru-RU"/>
              </w:rPr>
            </w:pPr>
            <w:r w:rsidRPr="003072AD">
              <w:rPr>
                <w:sz w:val="24"/>
                <w:lang w:val="ru-RU"/>
              </w:rPr>
              <w:t>-</w:t>
            </w:r>
            <w:r w:rsidRPr="003072AD">
              <w:rPr>
                <w:spacing w:val="30"/>
                <w:sz w:val="24"/>
                <w:lang w:val="ru-RU"/>
              </w:rPr>
              <w:t xml:space="preserve"> </w:t>
            </w:r>
            <w:r w:rsidRPr="003072AD">
              <w:rPr>
                <w:sz w:val="24"/>
                <w:lang w:val="ru-RU"/>
              </w:rPr>
              <w:t>правильность</w:t>
            </w:r>
            <w:r w:rsidRPr="003072AD">
              <w:rPr>
                <w:spacing w:val="31"/>
                <w:sz w:val="24"/>
                <w:lang w:val="ru-RU"/>
              </w:rPr>
              <w:t xml:space="preserve"> </w:t>
            </w:r>
            <w:r w:rsidRPr="003072AD">
              <w:rPr>
                <w:sz w:val="24"/>
                <w:lang w:val="ru-RU"/>
              </w:rPr>
              <w:t>и</w:t>
            </w:r>
            <w:r w:rsidRPr="003072AD">
              <w:rPr>
                <w:spacing w:val="33"/>
                <w:sz w:val="24"/>
                <w:lang w:val="ru-RU"/>
              </w:rPr>
              <w:t xml:space="preserve"> </w:t>
            </w:r>
            <w:r w:rsidRPr="003072AD">
              <w:rPr>
                <w:sz w:val="24"/>
                <w:lang w:val="ru-RU"/>
              </w:rPr>
              <w:t>аргументированность</w:t>
            </w:r>
            <w:r w:rsidRPr="003072AD">
              <w:rPr>
                <w:spacing w:val="29"/>
                <w:sz w:val="24"/>
                <w:lang w:val="ru-RU"/>
              </w:rPr>
              <w:t xml:space="preserve"> </w:t>
            </w:r>
            <w:r w:rsidRPr="003072AD">
              <w:rPr>
                <w:sz w:val="24"/>
                <w:lang w:val="ru-RU"/>
              </w:rPr>
              <w:t>оценки</w:t>
            </w:r>
            <w:r w:rsidRPr="003072AD">
              <w:rPr>
                <w:spacing w:val="-57"/>
                <w:sz w:val="24"/>
                <w:lang w:val="ru-RU"/>
              </w:rPr>
              <w:t xml:space="preserve"> </w:t>
            </w:r>
            <w:r w:rsidRPr="003072AD">
              <w:rPr>
                <w:sz w:val="24"/>
                <w:lang w:val="ru-RU"/>
              </w:rPr>
              <w:t>качества</w:t>
            </w:r>
            <w:r w:rsidRPr="003072AD">
              <w:rPr>
                <w:sz w:val="24"/>
                <w:lang w:val="ru-RU"/>
              </w:rPr>
              <w:tab/>
              <w:t>и</w:t>
            </w:r>
            <w:r w:rsidRPr="003072AD">
              <w:rPr>
                <w:sz w:val="24"/>
                <w:lang w:val="ru-RU"/>
              </w:rPr>
              <w:tab/>
              <w:t>экономической</w:t>
            </w:r>
            <w:r w:rsidRPr="003072AD">
              <w:rPr>
                <w:sz w:val="24"/>
                <w:lang w:val="ru-RU"/>
              </w:rPr>
              <w:tab/>
            </w:r>
            <w:r w:rsidRPr="003072AD">
              <w:rPr>
                <w:spacing w:val="-2"/>
                <w:sz w:val="24"/>
                <w:lang w:val="ru-RU"/>
              </w:rPr>
              <w:t>эффективности</w:t>
            </w:r>
          </w:p>
          <w:p w:rsidR="00314FD6" w:rsidRDefault="00314FD6" w:rsidP="00314FD6">
            <w:pPr>
              <w:pStyle w:val="TableParagraph"/>
              <w:spacing w:line="264" w:lineRule="exact"/>
              <w:ind w:left="108"/>
              <w:rPr>
                <w:sz w:val="24"/>
              </w:rPr>
            </w:pPr>
            <w:r>
              <w:rPr>
                <w:sz w:val="24"/>
              </w:rPr>
              <w:t>сетевой</w:t>
            </w:r>
            <w:r>
              <w:rPr>
                <w:spacing w:val="-10"/>
                <w:sz w:val="24"/>
              </w:rPr>
              <w:t xml:space="preserve"> </w:t>
            </w:r>
            <w:r>
              <w:rPr>
                <w:sz w:val="24"/>
              </w:rPr>
              <w:t>топологии;</w:t>
            </w:r>
          </w:p>
        </w:tc>
        <w:tc>
          <w:tcPr>
            <w:tcW w:w="2305" w:type="dxa"/>
          </w:tcPr>
          <w:p w:rsidR="00314FD6" w:rsidRDefault="00314FD6" w:rsidP="00314FD6">
            <w:pPr>
              <w:pStyle w:val="TableParagraph"/>
              <w:ind w:left="0"/>
              <w:rPr>
                <w:sz w:val="24"/>
              </w:rPr>
            </w:pPr>
          </w:p>
        </w:tc>
      </w:tr>
      <w:tr w:rsidR="00314FD6" w:rsidTr="008C24ED">
        <w:trPr>
          <w:trHeight w:val="580"/>
        </w:trPr>
        <w:tc>
          <w:tcPr>
            <w:tcW w:w="2057" w:type="dxa"/>
            <w:vMerge/>
            <w:tcBorders>
              <w:top w:val="nil"/>
              <w:bottom w:val="nil"/>
            </w:tcBorders>
          </w:tcPr>
          <w:p w:rsidR="00314FD6" w:rsidRDefault="00314FD6" w:rsidP="00314FD6">
            <w:pPr>
              <w:rPr>
                <w:sz w:val="2"/>
                <w:szCs w:val="2"/>
              </w:rPr>
            </w:pPr>
          </w:p>
        </w:tc>
        <w:tc>
          <w:tcPr>
            <w:tcW w:w="5154" w:type="dxa"/>
          </w:tcPr>
          <w:p w:rsidR="00314FD6" w:rsidRPr="003072AD" w:rsidRDefault="00314FD6" w:rsidP="00314FD6">
            <w:pPr>
              <w:pStyle w:val="TableParagraph"/>
              <w:tabs>
                <w:tab w:val="left" w:pos="494"/>
                <w:tab w:val="left" w:pos="2101"/>
                <w:tab w:val="left" w:pos="3410"/>
                <w:tab w:val="left" w:pos="3847"/>
              </w:tabs>
              <w:ind w:left="108" w:right="101"/>
              <w:rPr>
                <w:sz w:val="24"/>
                <w:lang w:val="ru-RU"/>
              </w:rPr>
            </w:pPr>
            <w:r w:rsidRPr="003072AD">
              <w:rPr>
                <w:sz w:val="24"/>
                <w:lang w:val="ru-RU"/>
              </w:rPr>
              <w:t>-</w:t>
            </w:r>
            <w:r w:rsidRPr="003072AD">
              <w:rPr>
                <w:sz w:val="24"/>
                <w:lang w:val="ru-RU"/>
              </w:rPr>
              <w:tab/>
              <w:t>обоснование</w:t>
            </w:r>
            <w:r w:rsidRPr="003072AD">
              <w:rPr>
                <w:sz w:val="24"/>
                <w:lang w:val="ru-RU"/>
              </w:rPr>
              <w:tab/>
              <w:t>сущности</w:t>
            </w:r>
            <w:r w:rsidRPr="003072AD">
              <w:rPr>
                <w:sz w:val="24"/>
                <w:lang w:val="ru-RU"/>
              </w:rPr>
              <w:tab/>
              <w:t>и</w:t>
            </w:r>
            <w:r w:rsidRPr="003072AD">
              <w:rPr>
                <w:sz w:val="24"/>
                <w:lang w:val="ru-RU"/>
              </w:rPr>
              <w:tab/>
            </w:r>
            <w:r w:rsidRPr="003072AD">
              <w:rPr>
                <w:spacing w:val="-1"/>
                <w:sz w:val="24"/>
                <w:lang w:val="ru-RU"/>
              </w:rPr>
              <w:t>социальной</w:t>
            </w:r>
            <w:r w:rsidRPr="003072AD">
              <w:rPr>
                <w:spacing w:val="-57"/>
                <w:sz w:val="24"/>
                <w:lang w:val="ru-RU"/>
              </w:rPr>
              <w:t xml:space="preserve"> </w:t>
            </w:r>
            <w:r w:rsidRPr="003072AD">
              <w:rPr>
                <w:sz w:val="24"/>
                <w:lang w:val="ru-RU"/>
              </w:rPr>
              <w:t>значимости</w:t>
            </w:r>
            <w:r w:rsidRPr="003072AD">
              <w:rPr>
                <w:spacing w:val="-1"/>
                <w:sz w:val="24"/>
                <w:lang w:val="ru-RU"/>
              </w:rPr>
              <w:t xml:space="preserve"> </w:t>
            </w:r>
            <w:r w:rsidRPr="003072AD">
              <w:rPr>
                <w:sz w:val="24"/>
                <w:lang w:val="ru-RU"/>
              </w:rPr>
              <w:t>своей</w:t>
            </w:r>
            <w:r w:rsidRPr="003072AD">
              <w:rPr>
                <w:spacing w:val="-1"/>
                <w:sz w:val="24"/>
                <w:lang w:val="ru-RU"/>
              </w:rPr>
              <w:t xml:space="preserve"> </w:t>
            </w:r>
            <w:r w:rsidRPr="003072AD">
              <w:rPr>
                <w:sz w:val="24"/>
                <w:lang w:val="ru-RU"/>
              </w:rPr>
              <w:t>будущей</w:t>
            </w:r>
            <w:r w:rsidRPr="003072AD">
              <w:rPr>
                <w:spacing w:val="-1"/>
                <w:sz w:val="24"/>
                <w:lang w:val="ru-RU"/>
              </w:rPr>
              <w:t xml:space="preserve"> </w:t>
            </w:r>
            <w:r w:rsidRPr="003072AD">
              <w:rPr>
                <w:sz w:val="24"/>
                <w:lang w:val="ru-RU"/>
              </w:rPr>
              <w:t>профессии;</w:t>
            </w:r>
          </w:p>
        </w:tc>
        <w:tc>
          <w:tcPr>
            <w:tcW w:w="2305" w:type="dxa"/>
          </w:tcPr>
          <w:p w:rsidR="00314FD6" w:rsidRPr="003072AD" w:rsidRDefault="00314FD6" w:rsidP="00314FD6">
            <w:pPr>
              <w:pStyle w:val="TableParagraph"/>
              <w:ind w:left="0"/>
              <w:rPr>
                <w:sz w:val="24"/>
                <w:lang w:val="ru-RU"/>
              </w:rPr>
            </w:pPr>
          </w:p>
        </w:tc>
      </w:tr>
      <w:tr w:rsidR="00314FD6" w:rsidTr="008C24ED">
        <w:trPr>
          <w:trHeight w:val="568"/>
        </w:trPr>
        <w:tc>
          <w:tcPr>
            <w:tcW w:w="2057" w:type="dxa"/>
            <w:vMerge/>
            <w:tcBorders>
              <w:top w:val="nil"/>
              <w:bottom w:val="nil"/>
            </w:tcBorders>
          </w:tcPr>
          <w:p w:rsidR="00314FD6" w:rsidRPr="003072AD" w:rsidRDefault="00314FD6" w:rsidP="00314FD6">
            <w:pPr>
              <w:rPr>
                <w:sz w:val="2"/>
                <w:szCs w:val="2"/>
                <w:lang w:val="ru-RU"/>
              </w:rPr>
            </w:pPr>
          </w:p>
        </w:tc>
        <w:tc>
          <w:tcPr>
            <w:tcW w:w="5154" w:type="dxa"/>
          </w:tcPr>
          <w:p w:rsidR="00314FD6" w:rsidRPr="003072AD" w:rsidRDefault="00314FD6" w:rsidP="00314FD6">
            <w:pPr>
              <w:pStyle w:val="TableParagraph"/>
              <w:tabs>
                <w:tab w:val="left" w:pos="826"/>
                <w:tab w:val="left" w:pos="2356"/>
                <w:tab w:val="left" w:pos="4172"/>
              </w:tabs>
              <w:ind w:left="108" w:right="98"/>
              <w:rPr>
                <w:sz w:val="24"/>
                <w:lang w:val="ru-RU"/>
              </w:rPr>
            </w:pPr>
            <w:r w:rsidRPr="003072AD">
              <w:rPr>
                <w:sz w:val="24"/>
                <w:lang w:val="ru-RU"/>
              </w:rPr>
              <w:t>-</w:t>
            </w:r>
            <w:r w:rsidRPr="003072AD">
              <w:rPr>
                <w:sz w:val="24"/>
                <w:lang w:val="ru-RU"/>
              </w:rPr>
              <w:tab/>
              <w:t>качество</w:t>
            </w:r>
            <w:r w:rsidRPr="003072AD">
              <w:rPr>
                <w:sz w:val="24"/>
                <w:lang w:val="ru-RU"/>
              </w:rPr>
              <w:tab/>
              <w:t>подготовки</w:t>
            </w:r>
            <w:r w:rsidRPr="003072AD">
              <w:rPr>
                <w:sz w:val="24"/>
                <w:lang w:val="ru-RU"/>
              </w:rPr>
              <w:tab/>
            </w:r>
            <w:r w:rsidRPr="003072AD">
              <w:rPr>
                <w:spacing w:val="-1"/>
                <w:sz w:val="24"/>
                <w:lang w:val="ru-RU"/>
              </w:rPr>
              <w:t>доклада,</w:t>
            </w:r>
            <w:r w:rsidRPr="003072AD">
              <w:rPr>
                <w:spacing w:val="-57"/>
                <w:sz w:val="24"/>
                <w:lang w:val="ru-RU"/>
              </w:rPr>
              <w:t xml:space="preserve"> </w:t>
            </w:r>
            <w:r w:rsidRPr="003072AD">
              <w:rPr>
                <w:sz w:val="24"/>
                <w:lang w:val="ru-RU"/>
              </w:rPr>
              <w:t>последовательность</w:t>
            </w:r>
            <w:r w:rsidRPr="003072AD">
              <w:rPr>
                <w:spacing w:val="-3"/>
                <w:sz w:val="24"/>
                <w:lang w:val="ru-RU"/>
              </w:rPr>
              <w:t xml:space="preserve"> </w:t>
            </w:r>
            <w:r w:rsidRPr="003072AD">
              <w:rPr>
                <w:sz w:val="24"/>
                <w:lang w:val="ru-RU"/>
              </w:rPr>
              <w:t>и</w:t>
            </w:r>
            <w:r w:rsidRPr="003072AD">
              <w:rPr>
                <w:spacing w:val="-2"/>
                <w:sz w:val="24"/>
                <w:lang w:val="ru-RU"/>
              </w:rPr>
              <w:t xml:space="preserve"> </w:t>
            </w:r>
            <w:r w:rsidRPr="003072AD">
              <w:rPr>
                <w:sz w:val="24"/>
                <w:lang w:val="ru-RU"/>
              </w:rPr>
              <w:t>логичность</w:t>
            </w:r>
            <w:r w:rsidRPr="003072AD">
              <w:rPr>
                <w:spacing w:val="-2"/>
                <w:sz w:val="24"/>
                <w:lang w:val="ru-RU"/>
              </w:rPr>
              <w:t xml:space="preserve"> </w:t>
            </w:r>
            <w:r w:rsidRPr="003072AD">
              <w:rPr>
                <w:sz w:val="24"/>
                <w:lang w:val="ru-RU"/>
              </w:rPr>
              <w:t>изложения;</w:t>
            </w:r>
          </w:p>
        </w:tc>
        <w:tc>
          <w:tcPr>
            <w:tcW w:w="2305" w:type="dxa"/>
          </w:tcPr>
          <w:p w:rsidR="00314FD6" w:rsidRPr="003072AD" w:rsidRDefault="00314FD6" w:rsidP="00314FD6">
            <w:pPr>
              <w:pStyle w:val="TableParagraph"/>
              <w:ind w:left="0"/>
              <w:rPr>
                <w:sz w:val="24"/>
                <w:lang w:val="ru-RU"/>
              </w:rPr>
            </w:pPr>
          </w:p>
        </w:tc>
      </w:tr>
      <w:tr w:rsidR="00314FD6" w:rsidTr="00C83828">
        <w:trPr>
          <w:trHeight w:val="1104"/>
        </w:trPr>
        <w:tc>
          <w:tcPr>
            <w:tcW w:w="2057" w:type="dxa"/>
            <w:vMerge/>
            <w:tcBorders>
              <w:top w:val="nil"/>
            </w:tcBorders>
          </w:tcPr>
          <w:p w:rsidR="00314FD6" w:rsidRPr="003072AD" w:rsidRDefault="00314FD6" w:rsidP="00314FD6">
            <w:pPr>
              <w:rPr>
                <w:sz w:val="2"/>
                <w:szCs w:val="2"/>
                <w:lang w:val="ru-RU"/>
              </w:rPr>
            </w:pPr>
          </w:p>
        </w:tc>
        <w:tc>
          <w:tcPr>
            <w:tcW w:w="5154" w:type="dxa"/>
          </w:tcPr>
          <w:p w:rsidR="00314FD6" w:rsidRPr="003072AD" w:rsidRDefault="00314FD6" w:rsidP="00314FD6">
            <w:pPr>
              <w:pStyle w:val="TableParagraph"/>
              <w:ind w:left="108" w:right="97"/>
              <w:jc w:val="both"/>
              <w:rPr>
                <w:sz w:val="24"/>
                <w:lang w:val="ru-RU"/>
              </w:rPr>
            </w:pPr>
            <w:r w:rsidRPr="003072AD">
              <w:rPr>
                <w:sz w:val="24"/>
                <w:lang w:val="ru-RU"/>
              </w:rPr>
              <w:t>- обоснованный выбор и применение методов и</w:t>
            </w:r>
            <w:r w:rsidRPr="003072AD">
              <w:rPr>
                <w:spacing w:val="-57"/>
                <w:sz w:val="24"/>
                <w:lang w:val="ru-RU"/>
              </w:rPr>
              <w:t xml:space="preserve"> </w:t>
            </w:r>
            <w:r w:rsidRPr="003072AD">
              <w:rPr>
                <w:sz w:val="24"/>
                <w:lang w:val="ru-RU"/>
              </w:rPr>
              <w:t>способов</w:t>
            </w:r>
            <w:r w:rsidRPr="003072AD">
              <w:rPr>
                <w:spacing w:val="1"/>
                <w:sz w:val="24"/>
                <w:lang w:val="ru-RU"/>
              </w:rPr>
              <w:t xml:space="preserve"> </w:t>
            </w:r>
            <w:r w:rsidRPr="003072AD">
              <w:rPr>
                <w:sz w:val="24"/>
                <w:lang w:val="ru-RU"/>
              </w:rPr>
              <w:t>решения</w:t>
            </w:r>
            <w:r w:rsidRPr="003072AD">
              <w:rPr>
                <w:spacing w:val="1"/>
                <w:sz w:val="24"/>
                <w:lang w:val="ru-RU"/>
              </w:rPr>
              <w:t xml:space="preserve"> </w:t>
            </w:r>
            <w:r w:rsidRPr="003072AD">
              <w:rPr>
                <w:sz w:val="24"/>
                <w:lang w:val="ru-RU"/>
              </w:rPr>
              <w:t>профессиональных</w:t>
            </w:r>
            <w:r w:rsidRPr="003072AD">
              <w:rPr>
                <w:spacing w:val="1"/>
                <w:sz w:val="24"/>
                <w:lang w:val="ru-RU"/>
              </w:rPr>
              <w:t xml:space="preserve"> </w:t>
            </w:r>
            <w:r w:rsidRPr="003072AD">
              <w:rPr>
                <w:sz w:val="24"/>
                <w:lang w:val="ru-RU"/>
              </w:rPr>
              <w:t>задач</w:t>
            </w:r>
            <w:r w:rsidRPr="003072AD">
              <w:rPr>
                <w:spacing w:val="1"/>
                <w:sz w:val="24"/>
                <w:lang w:val="ru-RU"/>
              </w:rPr>
              <w:t xml:space="preserve"> </w:t>
            </w:r>
            <w:r w:rsidRPr="003072AD">
              <w:rPr>
                <w:sz w:val="24"/>
                <w:lang w:val="ru-RU"/>
              </w:rPr>
              <w:t>в</w:t>
            </w:r>
            <w:r w:rsidRPr="003072AD">
              <w:rPr>
                <w:spacing w:val="-57"/>
                <w:sz w:val="24"/>
                <w:lang w:val="ru-RU"/>
              </w:rPr>
              <w:t xml:space="preserve"> </w:t>
            </w:r>
            <w:r w:rsidRPr="003072AD">
              <w:rPr>
                <w:sz w:val="24"/>
                <w:lang w:val="ru-RU"/>
              </w:rPr>
              <w:t>области</w:t>
            </w:r>
            <w:r w:rsidRPr="003072AD">
              <w:rPr>
                <w:spacing w:val="8"/>
                <w:sz w:val="24"/>
                <w:lang w:val="ru-RU"/>
              </w:rPr>
              <w:t xml:space="preserve"> </w:t>
            </w:r>
            <w:r w:rsidRPr="003072AD">
              <w:rPr>
                <w:sz w:val="24"/>
                <w:lang w:val="ru-RU"/>
              </w:rPr>
              <w:t>вычислительной</w:t>
            </w:r>
            <w:r w:rsidRPr="003072AD">
              <w:rPr>
                <w:spacing w:val="5"/>
                <w:sz w:val="24"/>
                <w:lang w:val="ru-RU"/>
              </w:rPr>
              <w:t xml:space="preserve"> </w:t>
            </w:r>
            <w:r w:rsidRPr="003072AD">
              <w:rPr>
                <w:sz w:val="24"/>
                <w:lang w:val="ru-RU"/>
              </w:rPr>
              <w:t>техники</w:t>
            </w:r>
            <w:r w:rsidRPr="003072AD">
              <w:rPr>
                <w:spacing w:val="5"/>
                <w:sz w:val="24"/>
                <w:lang w:val="ru-RU"/>
              </w:rPr>
              <w:t xml:space="preserve"> </w:t>
            </w:r>
            <w:r w:rsidRPr="003072AD">
              <w:rPr>
                <w:sz w:val="24"/>
                <w:lang w:val="ru-RU"/>
              </w:rPr>
              <w:t>и</w:t>
            </w:r>
          </w:p>
          <w:p w:rsidR="00314FD6" w:rsidRDefault="00314FD6" w:rsidP="00314FD6">
            <w:pPr>
              <w:pStyle w:val="TableParagraph"/>
              <w:spacing w:line="264" w:lineRule="exact"/>
              <w:ind w:left="108"/>
              <w:jc w:val="both"/>
              <w:rPr>
                <w:sz w:val="24"/>
              </w:rPr>
            </w:pPr>
            <w:r>
              <w:rPr>
                <w:sz w:val="24"/>
              </w:rPr>
              <w:t>компьютерной</w:t>
            </w:r>
            <w:r>
              <w:rPr>
                <w:spacing w:val="-3"/>
                <w:sz w:val="24"/>
              </w:rPr>
              <w:t xml:space="preserve"> </w:t>
            </w:r>
            <w:r>
              <w:rPr>
                <w:sz w:val="24"/>
              </w:rPr>
              <w:t>оргтехники;</w:t>
            </w:r>
          </w:p>
        </w:tc>
        <w:tc>
          <w:tcPr>
            <w:tcW w:w="2305" w:type="dxa"/>
          </w:tcPr>
          <w:p w:rsidR="00314FD6" w:rsidRDefault="00314FD6" w:rsidP="00314FD6">
            <w:pPr>
              <w:pStyle w:val="TableParagraph"/>
              <w:ind w:left="0"/>
              <w:rPr>
                <w:sz w:val="24"/>
              </w:rPr>
            </w:pPr>
          </w:p>
        </w:tc>
      </w:tr>
      <w:tr w:rsidR="00314FD6" w:rsidTr="00C83828">
        <w:trPr>
          <w:trHeight w:val="830"/>
        </w:trPr>
        <w:tc>
          <w:tcPr>
            <w:tcW w:w="2057" w:type="dxa"/>
            <w:vMerge/>
            <w:tcBorders>
              <w:top w:val="nil"/>
            </w:tcBorders>
          </w:tcPr>
          <w:p w:rsidR="00314FD6" w:rsidRDefault="00314FD6" w:rsidP="00314FD6">
            <w:pPr>
              <w:rPr>
                <w:sz w:val="2"/>
                <w:szCs w:val="2"/>
              </w:rPr>
            </w:pPr>
          </w:p>
        </w:tc>
        <w:tc>
          <w:tcPr>
            <w:tcW w:w="5154" w:type="dxa"/>
          </w:tcPr>
          <w:p w:rsidR="00314FD6" w:rsidRPr="003072AD" w:rsidRDefault="00314FD6" w:rsidP="00314FD6">
            <w:pPr>
              <w:pStyle w:val="TableParagraph"/>
              <w:tabs>
                <w:tab w:val="left" w:pos="588"/>
                <w:tab w:val="left" w:pos="2177"/>
                <w:tab w:val="left" w:pos="2497"/>
                <w:tab w:val="left" w:pos="2548"/>
                <w:tab w:val="left" w:pos="3735"/>
                <w:tab w:val="left" w:pos="4265"/>
              </w:tabs>
              <w:ind w:left="108" w:right="98"/>
              <w:rPr>
                <w:sz w:val="24"/>
                <w:lang w:val="ru-RU"/>
              </w:rPr>
            </w:pPr>
            <w:r w:rsidRPr="003072AD">
              <w:rPr>
                <w:sz w:val="24"/>
                <w:lang w:val="ru-RU"/>
              </w:rPr>
              <w:t>-</w:t>
            </w:r>
            <w:r w:rsidRPr="003072AD">
              <w:rPr>
                <w:sz w:val="24"/>
                <w:lang w:val="ru-RU"/>
              </w:rPr>
              <w:tab/>
              <w:t>использование</w:t>
            </w:r>
            <w:r w:rsidRPr="003072AD">
              <w:rPr>
                <w:sz w:val="24"/>
                <w:lang w:val="ru-RU"/>
              </w:rPr>
              <w:tab/>
            </w:r>
            <w:r w:rsidRPr="003072AD">
              <w:rPr>
                <w:sz w:val="24"/>
                <w:lang w:val="ru-RU"/>
              </w:rPr>
              <w:tab/>
              <w:t>методов</w:t>
            </w:r>
            <w:r w:rsidRPr="003072AD">
              <w:rPr>
                <w:sz w:val="24"/>
                <w:lang w:val="ru-RU"/>
              </w:rPr>
              <w:tab/>
              <w:t>и</w:t>
            </w:r>
            <w:r w:rsidRPr="003072AD">
              <w:rPr>
                <w:sz w:val="24"/>
                <w:lang w:val="ru-RU"/>
              </w:rPr>
              <w:tab/>
            </w:r>
            <w:r w:rsidRPr="003072AD">
              <w:rPr>
                <w:spacing w:val="-1"/>
                <w:sz w:val="24"/>
                <w:lang w:val="ru-RU"/>
              </w:rPr>
              <w:t>средств</w:t>
            </w:r>
            <w:r w:rsidRPr="003072AD">
              <w:rPr>
                <w:spacing w:val="-57"/>
                <w:sz w:val="24"/>
                <w:lang w:val="ru-RU"/>
              </w:rPr>
              <w:t xml:space="preserve"> </w:t>
            </w:r>
            <w:r w:rsidRPr="003072AD">
              <w:rPr>
                <w:sz w:val="24"/>
                <w:lang w:val="ru-RU"/>
              </w:rPr>
              <w:t>информационных</w:t>
            </w:r>
            <w:r w:rsidRPr="003072AD">
              <w:rPr>
                <w:sz w:val="24"/>
                <w:lang w:val="ru-RU"/>
              </w:rPr>
              <w:tab/>
              <w:t>и</w:t>
            </w:r>
            <w:r w:rsidRPr="003072AD">
              <w:rPr>
                <w:sz w:val="24"/>
                <w:lang w:val="ru-RU"/>
              </w:rPr>
              <w:tab/>
            </w:r>
            <w:r w:rsidRPr="003072AD">
              <w:rPr>
                <w:sz w:val="24"/>
                <w:lang w:val="ru-RU"/>
              </w:rPr>
              <w:tab/>
            </w:r>
            <w:r w:rsidRPr="003072AD">
              <w:rPr>
                <w:spacing w:val="-1"/>
                <w:sz w:val="24"/>
                <w:lang w:val="ru-RU"/>
              </w:rPr>
              <w:t>телекоммуникационных</w:t>
            </w:r>
          </w:p>
          <w:p w:rsidR="00314FD6" w:rsidRDefault="00314FD6" w:rsidP="00314FD6">
            <w:pPr>
              <w:pStyle w:val="TableParagraph"/>
              <w:spacing w:line="264" w:lineRule="exact"/>
              <w:ind w:left="108"/>
              <w:rPr>
                <w:sz w:val="24"/>
              </w:rPr>
            </w:pPr>
            <w:r>
              <w:rPr>
                <w:sz w:val="24"/>
              </w:rPr>
              <w:t>технологий;</w:t>
            </w:r>
          </w:p>
        </w:tc>
        <w:tc>
          <w:tcPr>
            <w:tcW w:w="2305" w:type="dxa"/>
          </w:tcPr>
          <w:p w:rsidR="00314FD6" w:rsidRDefault="00314FD6" w:rsidP="00314FD6">
            <w:pPr>
              <w:pStyle w:val="TableParagraph"/>
              <w:ind w:left="0"/>
              <w:rPr>
                <w:sz w:val="24"/>
              </w:rPr>
            </w:pPr>
          </w:p>
        </w:tc>
      </w:tr>
      <w:tr w:rsidR="00314FD6" w:rsidTr="00C83828">
        <w:trPr>
          <w:trHeight w:val="827"/>
        </w:trPr>
        <w:tc>
          <w:tcPr>
            <w:tcW w:w="2057" w:type="dxa"/>
            <w:vMerge/>
            <w:tcBorders>
              <w:top w:val="nil"/>
            </w:tcBorders>
          </w:tcPr>
          <w:p w:rsidR="00314FD6" w:rsidRDefault="00314FD6" w:rsidP="00314FD6">
            <w:pPr>
              <w:rPr>
                <w:sz w:val="2"/>
                <w:szCs w:val="2"/>
              </w:rPr>
            </w:pPr>
          </w:p>
        </w:tc>
        <w:tc>
          <w:tcPr>
            <w:tcW w:w="5154" w:type="dxa"/>
          </w:tcPr>
          <w:p w:rsidR="00314FD6" w:rsidRPr="003072AD" w:rsidRDefault="00314FD6" w:rsidP="00314FD6">
            <w:pPr>
              <w:pStyle w:val="TableParagraph"/>
              <w:tabs>
                <w:tab w:val="left" w:pos="540"/>
                <w:tab w:val="left" w:pos="2523"/>
                <w:tab w:val="left" w:pos="2981"/>
                <w:tab w:val="left" w:pos="4912"/>
              </w:tabs>
              <w:spacing w:line="268" w:lineRule="exact"/>
              <w:ind w:left="108"/>
              <w:rPr>
                <w:sz w:val="24"/>
                <w:lang w:val="ru-RU"/>
              </w:rPr>
            </w:pPr>
            <w:r w:rsidRPr="003072AD">
              <w:rPr>
                <w:sz w:val="24"/>
                <w:lang w:val="ru-RU"/>
              </w:rPr>
              <w:t>-</w:t>
            </w:r>
            <w:r w:rsidRPr="003072AD">
              <w:rPr>
                <w:sz w:val="24"/>
                <w:lang w:val="ru-RU"/>
              </w:rPr>
              <w:tab/>
              <w:t>взаимодействие</w:t>
            </w:r>
            <w:r w:rsidRPr="003072AD">
              <w:rPr>
                <w:sz w:val="24"/>
                <w:lang w:val="ru-RU"/>
              </w:rPr>
              <w:tab/>
              <w:t>с</w:t>
            </w:r>
            <w:r w:rsidRPr="003072AD">
              <w:rPr>
                <w:sz w:val="24"/>
                <w:lang w:val="ru-RU"/>
              </w:rPr>
              <w:tab/>
              <w:t>обучающимися</w:t>
            </w:r>
            <w:r w:rsidRPr="003072AD">
              <w:rPr>
                <w:sz w:val="24"/>
                <w:lang w:val="ru-RU"/>
              </w:rPr>
              <w:tab/>
              <w:t>и</w:t>
            </w:r>
          </w:p>
          <w:p w:rsidR="00314FD6" w:rsidRPr="003072AD" w:rsidRDefault="00314FD6" w:rsidP="00314FD6">
            <w:pPr>
              <w:pStyle w:val="TableParagraph"/>
              <w:spacing w:line="270" w:lineRule="atLeast"/>
              <w:ind w:left="108"/>
              <w:rPr>
                <w:sz w:val="24"/>
                <w:lang w:val="ru-RU"/>
              </w:rPr>
            </w:pPr>
            <w:r w:rsidRPr="003072AD">
              <w:rPr>
                <w:sz w:val="24"/>
                <w:lang w:val="ru-RU"/>
              </w:rPr>
              <w:t>преподавателями</w:t>
            </w:r>
            <w:r w:rsidRPr="003072AD">
              <w:rPr>
                <w:spacing w:val="9"/>
                <w:sz w:val="24"/>
                <w:lang w:val="ru-RU"/>
              </w:rPr>
              <w:t xml:space="preserve"> </w:t>
            </w:r>
            <w:r w:rsidRPr="003072AD">
              <w:rPr>
                <w:sz w:val="24"/>
                <w:lang w:val="ru-RU"/>
              </w:rPr>
              <w:t>в</w:t>
            </w:r>
            <w:r w:rsidRPr="003072AD">
              <w:rPr>
                <w:spacing w:val="8"/>
                <w:sz w:val="24"/>
                <w:lang w:val="ru-RU"/>
              </w:rPr>
              <w:t xml:space="preserve"> </w:t>
            </w:r>
            <w:r w:rsidRPr="003072AD">
              <w:rPr>
                <w:sz w:val="24"/>
                <w:lang w:val="ru-RU"/>
              </w:rPr>
              <w:t>ходе</w:t>
            </w:r>
            <w:r w:rsidRPr="003072AD">
              <w:rPr>
                <w:spacing w:val="8"/>
                <w:sz w:val="24"/>
                <w:lang w:val="ru-RU"/>
              </w:rPr>
              <w:t xml:space="preserve"> </w:t>
            </w:r>
            <w:r w:rsidRPr="003072AD">
              <w:rPr>
                <w:sz w:val="24"/>
                <w:lang w:val="ru-RU"/>
              </w:rPr>
              <w:t>защиты</w:t>
            </w:r>
            <w:r w:rsidRPr="003072AD">
              <w:rPr>
                <w:spacing w:val="8"/>
                <w:sz w:val="24"/>
                <w:lang w:val="ru-RU"/>
              </w:rPr>
              <w:t xml:space="preserve"> </w:t>
            </w:r>
            <w:r w:rsidRPr="003072AD">
              <w:rPr>
                <w:sz w:val="24"/>
                <w:lang w:val="ru-RU"/>
              </w:rPr>
              <w:t>курсового</w:t>
            </w:r>
            <w:r w:rsidRPr="003072AD">
              <w:rPr>
                <w:spacing w:val="-57"/>
                <w:sz w:val="24"/>
                <w:lang w:val="ru-RU"/>
              </w:rPr>
              <w:t xml:space="preserve"> </w:t>
            </w:r>
            <w:r w:rsidRPr="003072AD">
              <w:rPr>
                <w:sz w:val="24"/>
                <w:lang w:val="ru-RU"/>
              </w:rPr>
              <w:t>проекта;</w:t>
            </w:r>
          </w:p>
        </w:tc>
        <w:tc>
          <w:tcPr>
            <w:tcW w:w="2305" w:type="dxa"/>
          </w:tcPr>
          <w:p w:rsidR="00314FD6" w:rsidRPr="003072AD" w:rsidRDefault="00314FD6" w:rsidP="00314FD6">
            <w:pPr>
              <w:pStyle w:val="TableParagraph"/>
              <w:ind w:left="0"/>
              <w:rPr>
                <w:sz w:val="24"/>
                <w:lang w:val="ru-RU"/>
              </w:rPr>
            </w:pPr>
          </w:p>
        </w:tc>
      </w:tr>
      <w:tr w:rsidR="00314FD6" w:rsidTr="00C83828">
        <w:trPr>
          <w:trHeight w:val="551"/>
        </w:trPr>
        <w:tc>
          <w:tcPr>
            <w:tcW w:w="2057" w:type="dxa"/>
            <w:vMerge/>
            <w:tcBorders>
              <w:top w:val="nil"/>
            </w:tcBorders>
          </w:tcPr>
          <w:p w:rsidR="00314FD6" w:rsidRPr="003072AD" w:rsidRDefault="00314FD6" w:rsidP="00314FD6">
            <w:pPr>
              <w:rPr>
                <w:sz w:val="2"/>
                <w:szCs w:val="2"/>
                <w:lang w:val="ru-RU"/>
              </w:rPr>
            </w:pPr>
          </w:p>
        </w:tc>
        <w:tc>
          <w:tcPr>
            <w:tcW w:w="5154" w:type="dxa"/>
          </w:tcPr>
          <w:p w:rsidR="00314FD6" w:rsidRPr="003072AD" w:rsidRDefault="00314FD6" w:rsidP="00314FD6">
            <w:pPr>
              <w:pStyle w:val="TableParagraph"/>
              <w:tabs>
                <w:tab w:val="left" w:pos="504"/>
                <w:tab w:val="left" w:pos="1991"/>
                <w:tab w:val="left" w:pos="2437"/>
                <w:tab w:val="left" w:pos="3823"/>
              </w:tabs>
              <w:spacing w:line="268" w:lineRule="exact"/>
              <w:ind w:left="108"/>
              <w:rPr>
                <w:sz w:val="24"/>
                <w:lang w:val="ru-RU"/>
              </w:rPr>
            </w:pPr>
            <w:r w:rsidRPr="003072AD">
              <w:rPr>
                <w:sz w:val="24"/>
                <w:lang w:val="ru-RU"/>
              </w:rPr>
              <w:t>-</w:t>
            </w:r>
            <w:r w:rsidRPr="003072AD">
              <w:rPr>
                <w:sz w:val="24"/>
                <w:lang w:val="ru-RU"/>
              </w:rPr>
              <w:tab/>
              <w:t>самоанализ</w:t>
            </w:r>
            <w:r w:rsidRPr="003072AD">
              <w:rPr>
                <w:sz w:val="24"/>
                <w:lang w:val="ru-RU"/>
              </w:rPr>
              <w:tab/>
              <w:t>и</w:t>
            </w:r>
            <w:r w:rsidRPr="003072AD">
              <w:rPr>
                <w:sz w:val="24"/>
                <w:lang w:val="ru-RU"/>
              </w:rPr>
              <w:tab/>
              <w:t>коррекция</w:t>
            </w:r>
            <w:r w:rsidRPr="003072AD">
              <w:rPr>
                <w:sz w:val="24"/>
                <w:lang w:val="ru-RU"/>
              </w:rPr>
              <w:tab/>
              <w:t>результатов</w:t>
            </w:r>
          </w:p>
          <w:p w:rsidR="00314FD6" w:rsidRPr="003072AD" w:rsidRDefault="00314FD6" w:rsidP="00314FD6">
            <w:pPr>
              <w:pStyle w:val="TableParagraph"/>
              <w:spacing w:line="264" w:lineRule="exact"/>
              <w:ind w:left="108"/>
              <w:rPr>
                <w:sz w:val="24"/>
                <w:lang w:val="ru-RU"/>
              </w:rPr>
            </w:pPr>
            <w:r w:rsidRPr="003072AD">
              <w:rPr>
                <w:sz w:val="24"/>
                <w:lang w:val="ru-RU"/>
              </w:rPr>
              <w:t>собственной</w:t>
            </w:r>
            <w:r w:rsidRPr="003072AD">
              <w:rPr>
                <w:spacing w:val="-2"/>
                <w:sz w:val="24"/>
                <w:lang w:val="ru-RU"/>
              </w:rPr>
              <w:t xml:space="preserve"> </w:t>
            </w:r>
            <w:r w:rsidRPr="003072AD">
              <w:rPr>
                <w:sz w:val="24"/>
                <w:lang w:val="ru-RU"/>
              </w:rPr>
              <w:t>работы;</w:t>
            </w:r>
          </w:p>
        </w:tc>
        <w:tc>
          <w:tcPr>
            <w:tcW w:w="2305" w:type="dxa"/>
          </w:tcPr>
          <w:p w:rsidR="00314FD6" w:rsidRPr="003072AD" w:rsidRDefault="00314FD6" w:rsidP="00314FD6">
            <w:pPr>
              <w:pStyle w:val="TableParagraph"/>
              <w:ind w:left="0"/>
              <w:rPr>
                <w:sz w:val="24"/>
                <w:lang w:val="ru-RU"/>
              </w:rPr>
            </w:pPr>
          </w:p>
        </w:tc>
      </w:tr>
      <w:tr w:rsidR="00314FD6" w:rsidTr="00C83828">
        <w:trPr>
          <w:trHeight w:val="551"/>
        </w:trPr>
        <w:tc>
          <w:tcPr>
            <w:tcW w:w="2057" w:type="dxa"/>
            <w:vMerge/>
            <w:tcBorders>
              <w:top w:val="nil"/>
            </w:tcBorders>
          </w:tcPr>
          <w:p w:rsidR="00314FD6" w:rsidRPr="003072AD" w:rsidRDefault="00314FD6" w:rsidP="00314FD6">
            <w:pPr>
              <w:rPr>
                <w:sz w:val="2"/>
                <w:szCs w:val="2"/>
                <w:lang w:val="ru-RU"/>
              </w:rPr>
            </w:pPr>
          </w:p>
        </w:tc>
        <w:tc>
          <w:tcPr>
            <w:tcW w:w="5154" w:type="dxa"/>
          </w:tcPr>
          <w:p w:rsidR="00314FD6" w:rsidRPr="003072AD" w:rsidRDefault="00314FD6" w:rsidP="00314FD6">
            <w:pPr>
              <w:pStyle w:val="TableParagraph"/>
              <w:spacing w:line="268" w:lineRule="exact"/>
              <w:ind w:left="108"/>
              <w:rPr>
                <w:sz w:val="24"/>
                <w:lang w:val="ru-RU"/>
              </w:rPr>
            </w:pPr>
            <w:r w:rsidRPr="003072AD">
              <w:rPr>
                <w:sz w:val="24"/>
                <w:lang w:val="ru-RU"/>
              </w:rPr>
              <w:t>-</w:t>
            </w:r>
            <w:r w:rsidRPr="003072AD">
              <w:rPr>
                <w:spacing w:val="20"/>
                <w:sz w:val="24"/>
                <w:lang w:val="ru-RU"/>
              </w:rPr>
              <w:t xml:space="preserve"> </w:t>
            </w:r>
            <w:r w:rsidRPr="003072AD">
              <w:rPr>
                <w:sz w:val="24"/>
                <w:lang w:val="ru-RU"/>
              </w:rPr>
              <w:t>анализ</w:t>
            </w:r>
            <w:r w:rsidRPr="003072AD">
              <w:rPr>
                <w:spacing w:val="21"/>
                <w:sz w:val="24"/>
                <w:lang w:val="ru-RU"/>
              </w:rPr>
              <w:t xml:space="preserve"> </w:t>
            </w:r>
            <w:r w:rsidRPr="003072AD">
              <w:rPr>
                <w:sz w:val="24"/>
                <w:lang w:val="ru-RU"/>
              </w:rPr>
              <w:t>и</w:t>
            </w:r>
            <w:r w:rsidRPr="003072AD">
              <w:rPr>
                <w:spacing w:val="19"/>
                <w:sz w:val="24"/>
                <w:lang w:val="ru-RU"/>
              </w:rPr>
              <w:t xml:space="preserve"> </w:t>
            </w:r>
            <w:r w:rsidRPr="003072AD">
              <w:rPr>
                <w:sz w:val="24"/>
                <w:lang w:val="ru-RU"/>
              </w:rPr>
              <w:t>использование</w:t>
            </w:r>
            <w:r w:rsidRPr="003072AD">
              <w:rPr>
                <w:spacing w:val="20"/>
                <w:sz w:val="24"/>
                <w:lang w:val="ru-RU"/>
              </w:rPr>
              <w:t xml:space="preserve"> </w:t>
            </w:r>
            <w:r w:rsidRPr="003072AD">
              <w:rPr>
                <w:sz w:val="24"/>
                <w:lang w:val="ru-RU"/>
              </w:rPr>
              <w:t>инноваций</w:t>
            </w:r>
            <w:r w:rsidRPr="003072AD">
              <w:rPr>
                <w:spacing w:val="21"/>
                <w:sz w:val="24"/>
                <w:lang w:val="ru-RU"/>
              </w:rPr>
              <w:t xml:space="preserve"> </w:t>
            </w:r>
            <w:r w:rsidRPr="003072AD">
              <w:rPr>
                <w:sz w:val="24"/>
                <w:lang w:val="ru-RU"/>
              </w:rPr>
              <w:t>в</w:t>
            </w:r>
            <w:r w:rsidRPr="003072AD">
              <w:rPr>
                <w:spacing w:val="20"/>
                <w:sz w:val="24"/>
                <w:lang w:val="ru-RU"/>
              </w:rPr>
              <w:t xml:space="preserve"> </w:t>
            </w:r>
            <w:r w:rsidRPr="003072AD">
              <w:rPr>
                <w:sz w:val="24"/>
                <w:lang w:val="ru-RU"/>
              </w:rPr>
              <w:t>области</w:t>
            </w:r>
          </w:p>
          <w:p w:rsidR="00314FD6" w:rsidRDefault="00314FD6" w:rsidP="00314FD6">
            <w:pPr>
              <w:pStyle w:val="TableParagraph"/>
              <w:spacing w:line="264" w:lineRule="exact"/>
              <w:ind w:left="108"/>
              <w:rPr>
                <w:sz w:val="24"/>
              </w:rPr>
            </w:pPr>
            <w:r>
              <w:rPr>
                <w:sz w:val="24"/>
              </w:rPr>
              <w:t>профессиональной</w:t>
            </w:r>
            <w:r>
              <w:rPr>
                <w:spacing w:val="-6"/>
                <w:sz w:val="24"/>
              </w:rPr>
              <w:t xml:space="preserve"> </w:t>
            </w:r>
            <w:r>
              <w:rPr>
                <w:sz w:val="24"/>
              </w:rPr>
              <w:t>деятельности;</w:t>
            </w:r>
          </w:p>
        </w:tc>
        <w:tc>
          <w:tcPr>
            <w:tcW w:w="2305" w:type="dxa"/>
          </w:tcPr>
          <w:p w:rsidR="00314FD6" w:rsidRDefault="00314FD6" w:rsidP="00314FD6">
            <w:pPr>
              <w:pStyle w:val="TableParagraph"/>
              <w:ind w:left="0"/>
              <w:rPr>
                <w:sz w:val="24"/>
              </w:rPr>
            </w:pPr>
          </w:p>
        </w:tc>
      </w:tr>
      <w:tr w:rsidR="00314FD6" w:rsidTr="00C83828">
        <w:trPr>
          <w:trHeight w:val="323"/>
        </w:trPr>
        <w:tc>
          <w:tcPr>
            <w:tcW w:w="2057" w:type="dxa"/>
            <w:vMerge/>
            <w:tcBorders>
              <w:top w:val="nil"/>
            </w:tcBorders>
          </w:tcPr>
          <w:p w:rsidR="00314FD6" w:rsidRDefault="00314FD6" w:rsidP="00314FD6">
            <w:pPr>
              <w:rPr>
                <w:sz w:val="2"/>
                <w:szCs w:val="2"/>
              </w:rPr>
            </w:pPr>
          </w:p>
        </w:tc>
        <w:tc>
          <w:tcPr>
            <w:tcW w:w="5154" w:type="dxa"/>
          </w:tcPr>
          <w:p w:rsidR="00314FD6" w:rsidRDefault="00314FD6" w:rsidP="00314FD6">
            <w:pPr>
              <w:pStyle w:val="TableParagraph"/>
              <w:spacing w:line="268" w:lineRule="exact"/>
              <w:ind w:left="108"/>
              <w:rPr>
                <w:sz w:val="24"/>
              </w:rPr>
            </w:pPr>
            <w:r>
              <w:rPr>
                <w:sz w:val="24"/>
              </w:rPr>
              <w:t>-</w:t>
            </w:r>
            <w:r>
              <w:rPr>
                <w:spacing w:val="-4"/>
                <w:sz w:val="24"/>
              </w:rPr>
              <w:t xml:space="preserve"> </w:t>
            </w:r>
            <w:r>
              <w:rPr>
                <w:sz w:val="24"/>
              </w:rPr>
              <w:t>соблюдение</w:t>
            </w:r>
            <w:r>
              <w:rPr>
                <w:spacing w:val="-4"/>
                <w:sz w:val="24"/>
              </w:rPr>
              <w:t xml:space="preserve"> </w:t>
            </w:r>
            <w:r>
              <w:rPr>
                <w:sz w:val="24"/>
              </w:rPr>
              <w:t>техники</w:t>
            </w:r>
            <w:r>
              <w:rPr>
                <w:spacing w:val="-3"/>
                <w:sz w:val="24"/>
              </w:rPr>
              <w:t xml:space="preserve"> </w:t>
            </w:r>
            <w:r>
              <w:rPr>
                <w:sz w:val="24"/>
              </w:rPr>
              <w:t>безопасности.</w:t>
            </w:r>
          </w:p>
        </w:tc>
        <w:tc>
          <w:tcPr>
            <w:tcW w:w="2305" w:type="dxa"/>
          </w:tcPr>
          <w:p w:rsidR="00314FD6" w:rsidRDefault="00314FD6" w:rsidP="00314FD6">
            <w:pPr>
              <w:pStyle w:val="TableParagraph"/>
              <w:ind w:left="0"/>
              <w:rPr>
                <w:sz w:val="24"/>
              </w:rPr>
            </w:pPr>
          </w:p>
        </w:tc>
      </w:tr>
    </w:tbl>
    <w:p w:rsidR="00AF04AB" w:rsidRPr="00AF04AB" w:rsidRDefault="00AF04AB" w:rsidP="005C3A78">
      <w:pPr>
        <w:rPr>
          <w:rFonts w:ascii="Times New Roman" w:hAnsi="Times New Roman"/>
          <w:b/>
          <w:sz w:val="28"/>
        </w:rPr>
      </w:pPr>
    </w:p>
    <w:sectPr w:rsidR="00AF04AB" w:rsidRPr="00AF04A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DengXian">
    <w:altName w:val="等线"/>
    <w:charset w:val="86"/>
    <w:family w:val="auto"/>
    <w:pitch w:val="variable"/>
    <w:sig w:usb0="A00002BF" w:usb1="38CF7CFA" w:usb2="00000016" w:usb3="00000000" w:csb0="0004000F" w:csb1="00000000"/>
  </w:font>
  <w:font w:name="Mangal">
    <w:panose1 w:val="00000400000000000000"/>
    <w:charset w:val="01"/>
    <w:family w:val="roman"/>
    <w:notTrueType/>
    <w:pitch w:val="variable"/>
    <w:sig w:usb0="00002000" w:usb1="00000000" w:usb2="00000000" w:usb3="00000000" w:csb0="00000000"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auto"/>
    <w:notTrueType/>
    <w:pitch w:val="variable"/>
    <w:sig w:usb0="00000001" w:usb1="08080000" w:usb2="00000010" w:usb3="00000000" w:csb0="00100000" w:csb1="00000000"/>
  </w:font>
  <w:font w:name="Times New Roman CYR">
    <w:panose1 w:val="02020603050405020304"/>
    <w:charset w:val="CC"/>
    <w:family w:val="roman"/>
    <w:pitch w:val="variable"/>
    <w:sig w:usb0="E0002AFF" w:usb1="C0007841" w:usb2="00000009" w:usb3="00000000" w:csb0="000001FF" w:csb1="00000000"/>
  </w:font>
  <w:font w:name="inherit">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16C11C6"/>
    <w:multiLevelType w:val="multilevel"/>
    <w:tmpl w:val="816C11C6"/>
    <w:lvl w:ilvl="0">
      <w:start w:val="1"/>
      <w:numFmt w:val="decimal"/>
      <w:lvlText w:val="%1."/>
      <w:lvlJc w:val="left"/>
      <w:pPr>
        <w:ind w:left="360" w:firstLine="0"/>
        <w:textAlignment w:val="baseline"/>
      </w:pPr>
      <w:rPr>
        <w:rFonts w:ascii="Arial" w:eastAsia="Arial" w:hAnsi="Arial" w:cs="Arial"/>
        <w:b w:val="0"/>
        <w:strike w:val="0"/>
        <w:dstrike w:val="0"/>
        <w:color w:val="000000"/>
        <w:sz w:val="20"/>
        <w:szCs w:val="20"/>
        <w:u w:val="none" w:color="000000"/>
      </w:rPr>
    </w:lvl>
    <w:lvl w:ilvl="1">
      <w:start w:val="1"/>
      <w:numFmt w:val="lowerLetter"/>
      <w:lvlText w:val="%2"/>
      <w:lvlJc w:val="left"/>
      <w:pPr>
        <w:ind w:left="1080" w:firstLine="0"/>
        <w:textAlignment w:val="baseline"/>
      </w:pPr>
      <w:rPr>
        <w:rFonts w:ascii="Arial" w:eastAsia="Arial" w:hAnsi="Arial" w:cs="Arial"/>
        <w:b w:val="0"/>
        <w:strike w:val="0"/>
        <w:dstrike w:val="0"/>
        <w:color w:val="000000"/>
        <w:sz w:val="20"/>
        <w:szCs w:val="20"/>
        <w:u w:val="none" w:color="000000"/>
      </w:rPr>
    </w:lvl>
    <w:lvl w:ilvl="2">
      <w:start w:val="1"/>
      <w:numFmt w:val="lowerRoman"/>
      <w:lvlText w:val="%3"/>
      <w:lvlJc w:val="left"/>
      <w:pPr>
        <w:ind w:left="1800" w:firstLine="0"/>
        <w:textAlignment w:val="baseline"/>
      </w:pPr>
      <w:rPr>
        <w:rFonts w:ascii="Arial" w:eastAsia="Arial" w:hAnsi="Arial" w:cs="Arial"/>
        <w:b w:val="0"/>
        <w:strike w:val="0"/>
        <w:dstrike w:val="0"/>
        <w:color w:val="000000"/>
        <w:sz w:val="20"/>
        <w:szCs w:val="20"/>
        <w:u w:val="none" w:color="000000"/>
      </w:rPr>
    </w:lvl>
    <w:lvl w:ilvl="3">
      <w:start w:val="1"/>
      <w:numFmt w:val="decimal"/>
      <w:lvlText w:val="%4"/>
      <w:lvlJc w:val="left"/>
      <w:pPr>
        <w:ind w:left="2520" w:firstLine="0"/>
        <w:textAlignment w:val="baseline"/>
      </w:pPr>
      <w:rPr>
        <w:rFonts w:ascii="Arial" w:eastAsia="Arial" w:hAnsi="Arial" w:cs="Arial"/>
        <w:b w:val="0"/>
        <w:strike w:val="0"/>
        <w:dstrike w:val="0"/>
        <w:color w:val="000000"/>
        <w:sz w:val="20"/>
        <w:szCs w:val="20"/>
        <w:u w:val="none" w:color="000000"/>
      </w:rPr>
    </w:lvl>
    <w:lvl w:ilvl="4">
      <w:start w:val="1"/>
      <w:numFmt w:val="lowerLetter"/>
      <w:lvlText w:val="%5"/>
      <w:lvlJc w:val="left"/>
      <w:pPr>
        <w:ind w:left="3240" w:firstLine="0"/>
        <w:textAlignment w:val="baseline"/>
      </w:pPr>
      <w:rPr>
        <w:rFonts w:ascii="Arial" w:eastAsia="Arial" w:hAnsi="Arial" w:cs="Arial"/>
        <w:b w:val="0"/>
        <w:strike w:val="0"/>
        <w:dstrike w:val="0"/>
        <w:color w:val="000000"/>
        <w:sz w:val="20"/>
        <w:szCs w:val="20"/>
        <w:u w:val="none" w:color="000000"/>
      </w:rPr>
    </w:lvl>
    <w:lvl w:ilvl="5">
      <w:start w:val="1"/>
      <w:numFmt w:val="lowerRoman"/>
      <w:lvlText w:val="%6"/>
      <w:lvlJc w:val="left"/>
      <w:pPr>
        <w:ind w:left="3960" w:firstLine="0"/>
        <w:textAlignment w:val="baseline"/>
      </w:pPr>
      <w:rPr>
        <w:rFonts w:ascii="Arial" w:eastAsia="Arial" w:hAnsi="Arial" w:cs="Arial"/>
        <w:b w:val="0"/>
        <w:strike w:val="0"/>
        <w:dstrike w:val="0"/>
        <w:color w:val="000000"/>
        <w:sz w:val="20"/>
        <w:szCs w:val="20"/>
        <w:u w:val="none" w:color="000000"/>
      </w:rPr>
    </w:lvl>
    <w:lvl w:ilvl="6">
      <w:start w:val="1"/>
      <w:numFmt w:val="decimal"/>
      <w:lvlText w:val="%7"/>
      <w:lvlJc w:val="left"/>
      <w:pPr>
        <w:ind w:left="4680" w:firstLine="0"/>
        <w:textAlignment w:val="baseline"/>
      </w:pPr>
      <w:rPr>
        <w:rFonts w:ascii="Arial" w:eastAsia="Arial" w:hAnsi="Arial" w:cs="Arial"/>
        <w:b w:val="0"/>
        <w:strike w:val="0"/>
        <w:dstrike w:val="0"/>
        <w:color w:val="000000"/>
        <w:sz w:val="20"/>
        <w:szCs w:val="20"/>
        <w:u w:val="none" w:color="000000"/>
      </w:rPr>
    </w:lvl>
    <w:lvl w:ilvl="7">
      <w:start w:val="1"/>
      <w:numFmt w:val="lowerLetter"/>
      <w:lvlText w:val="%8"/>
      <w:lvlJc w:val="left"/>
      <w:pPr>
        <w:ind w:left="5400" w:firstLine="0"/>
        <w:textAlignment w:val="baseline"/>
      </w:pPr>
      <w:rPr>
        <w:rFonts w:ascii="Arial" w:eastAsia="Arial" w:hAnsi="Arial" w:cs="Arial"/>
        <w:b w:val="0"/>
        <w:strike w:val="0"/>
        <w:dstrike w:val="0"/>
        <w:color w:val="000000"/>
        <w:sz w:val="20"/>
        <w:szCs w:val="20"/>
        <w:u w:val="none" w:color="000000"/>
      </w:rPr>
    </w:lvl>
    <w:lvl w:ilvl="8">
      <w:start w:val="1"/>
      <w:numFmt w:val="lowerRoman"/>
      <w:lvlText w:val="%9"/>
      <w:lvlJc w:val="left"/>
      <w:pPr>
        <w:ind w:left="6120" w:firstLine="0"/>
        <w:textAlignment w:val="baseline"/>
      </w:pPr>
      <w:rPr>
        <w:rFonts w:ascii="Arial" w:eastAsia="Arial" w:hAnsi="Arial" w:cs="Arial"/>
        <w:b w:val="0"/>
        <w:strike w:val="0"/>
        <w:dstrike w:val="0"/>
        <w:color w:val="000000"/>
        <w:sz w:val="20"/>
        <w:szCs w:val="20"/>
        <w:u w:val="none" w:color="000000"/>
      </w:rPr>
    </w:lvl>
  </w:abstractNum>
  <w:abstractNum w:abstractNumId="1">
    <w:nsid w:val="A585B135"/>
    <w:multiLevelType w:val="multilevel"/>
    <w:tmpl w:val="A585B135"/>
    <w:lvl w:ilvl="0">
      <w:start w:val="1"/>
      <w:numFmt w:val="lowerLetter"/>
      <w:lvlText w:val="%1."/>
      <w:lvlJc w:val="left"/>
      <w:pPr>
        <w:ind w:left="700" w:firstLine="0"/>
        <w:textAlignment w:val="baseline"/>
      </w:pPr>
      <w:rPr>
        <w:rFonts w:ascii="Arial" w:eastAsia="Arial" w:hAnsi="Arial" w:cs="Arial"/>
        <w:b w:val="0"/>
        <w:strike w:val="0"/>
        <w:dstrike w:val="0"/>
        <w:color w:val="000000"/>
        <w:sz w:val="20"/>
        <w:szCs w:val="20"/>
        <w:u w:val="none" w:color="000000"/>
      </w:rPr>
    </w:lvl>
    <w:lvl w:ilvl="1">
      <w:start w:val="1"/>
      <w:numFmt w:val="lowerLetter"/>
      <w:lvlText w:val="%2"/>
      <w:lvlJc w:val="left"/>
      <w:pPr>
        <w:ind w:left="1440" w:firstLine="0"/>
        <w:textAlignment w:val="baseline"/>
      </w:pPr>
      <w:rPr>
        <w:rFonts w:ascii="Arial" w:eastAsia="Arial" w:hAnsi="Arial" w:cs="Arial"/>
        <w:b w:val="0"/>
        <w:strike w:val="0"/>
        <w:dstrike w:val="0"/>
        <w:color w:val="000000"/>
        <w:sz w:val="20"/>
        <w:szCs w:val="20"/>
        <w:u w:val="none" w:color="000000"/>
      </w:rPr>
    </w:lvl>
    <w:lvl w:ilvl="2">
      <w:start w:val="1"/>
      <w:numFmt w:val="lowerRoman"/>
      <w:lvlText w:val="%3"/>
      <w:lvlJc w:val="left"/>
      <w:pPr>
        <w:ind w:left="2160" w:firstLine="0"/>
        <w:textAlignment w:val="baseline"/>
      </w:pPr>
      <w:rPr>
        <w:rFonts w:ascii="Arial" w:eastAsia="Arial" w:hAnsi="Arial" w:cs="Arial"/>
        <w:b w:val="0"/>
        <w:strike w:val="0"/>
        <w:dstrike w:val="0"/>
        <w:color w:val="000000"/>
        <w:sz w:val="20"/>
        <w:szCs w:val="20"/>
        <w:u w:val="none" w:color="000000"/>
      </w:rPr>
    </w:lvl>
    <w:lvl w:ilvl="3">
      <w:start w:val="1"/>
      <w:numFmt w:val="decimal"/>
      <w:lvlText w:val="%4"/>
      <w:lvlJc w:val="left"/>
      <w:pPr>
        <w:ind w:left="2880" w:firstLine="0"/>
        <w:textAlignment w:val="baseline"/>
      </w:pPr>
      <w:rPr>
        <w:rFonts w:ascii="Arial" w:eastAsia="Arial" w:hAnsi="Arial" w:cs="Arial"/>
        <w:b w:val="0"/>
        <w:strike w:val="0"/>
        <w:dstrike w:val="0"/>
        <w:color w:val="000000"/>
        <w:sz w:val="20"/>
        <w:szCs w:val="20"/>
        <w:u w:val="none" w:color="000000"/>
      </w:rPr>
    </w:lvl>
    <w:lvl w:ilvl="4">
      <w:start w:val="1"/>
      <w:numFmt w:val="lowerLetter"/>
      <w:lvlText w:val="%5"/>
      <w:lvlJc w:val="left"/>
      <w:pPr>
        <w:ind w:left="3600" w:firstLine="0"/>
        <w:textAlignment w:val="baseline"/>
      </w:pPr>
      <w:rPr>
        <w:rFonts w:ascii="Arial" w:eastAsia="Arial" w:hAnsi="Arial" w:cs="Arial"/>
        <w:b w:val="0"/>
        <w:strike w:val="0"/>
        <w:dstrike w:val="0"/>
        <w:color w:val="000000"/>
        <w:sz w:val="20"/>
        <w:szCs w:val="20"/>
        <w:u w:val="none" w:color="000000"/>
      </w:rPr>
    </w:lvl>
    <w:lvl w:ilvl="5">
      <w:start w:val="1"/>
      <w:numFmt w:val="lowerRoman"/>
      <w:lvlText w:val="%6"/>
      <w:lvlJc w:val="left"/>
      <w:pPr>
        <w:ind w:left="4320" w:firstLine="0"/>
        <w:textAlignment w:val="baseline"/>
      </w:pPr>
      <w:rPr>
        <w:rFonts w:ascii="Arial" w:eastAsia="Arial" w:hAnsi="Arial" w:cs="Arial"/>
        <w:b w:val="0"/>
        <w:strike w:val="0"/>
        <w:dstrike w:val="0"/>
        <w:color w:val="000000"/>
        <w:sz w:val="20"/>
        <w:szCs w:val="20"/>
        <w:u w:val="none" w:color="000000"/>
      </w:rPr>
    </w:lvl>
    <w:lvl w:ilvl="6">
      <w:start w:val="1"/>
      <w:numFmt w:val="decimal"/>
      <w:lvlText w:val="%7"/>
      <w:lvlJc w:val="left"/>
      <w:pPr>
        <w:ind w:left="5040" w:firstLine="0"/>
        <w:textAlignment w:val="baseline"/>
      </w:pPr>
      <w:rPr>
        <w:rFonts w:ascii="Arial" w:eastAsia="Arial" w:hAnsi="Arial" w:cs="Arial"/>
        <w:b w:val="0"/>
        <w:strike w:val="0"/>
        <w:dstrike w:val="0"/>
        <w:color w:val="000000"/>
        <w:sz w:val="20"/>
        <w:szCs w:val="20"/>
        <w:u w:val="none" w:color="000000"/>
      </w:rPr>
    </w:lvl>
    <w:lvl w:ilvl="7">
      <w:start w:val="1"/>
      <w:numFmt w:val="lowerLetter"/>
      <w:lvlText w:val="%8"/>
      <w:lvlJc w:val="left"/>
      <w:pPr>
        <w:ind w:left="5760" w:firstLine="0"/>
        <w:textAlignment w:val="baseline"/>
      </w:pPr>
      <w:rPr>
        <w:rFonts w:ascii="Arial" w:eastAsia="Arial" w:hAnsi="Arial" w:cs="Arial"/>
        <w:b w:val="0"/>
        <w:strike w:val="0"/>
        <w:dstrike w:val="0"/>
        <w:color w:val="000000"/>
        <w:sz w:val="20"/>
        <w:szCs w:val="20"/>
        <w:u w:val="none" w:color="000000"/>
      </w:rPr>
    </w:lvl>
    <w:lvl w:ilvl="8">
      <w:start w:val="1"/>
      <w:numFmt w:val="lowerRoman"/>
      <w:lvlText w:val="%9"/>
      <w:lvlJc w:val="left"/>
      <w:pPr>
        <w:ind w:left="6480" w:firstLine="0"/>
        <w:textAlignment w:val="baseline"/>
      </w:pPr>
      <w:rPr>
        <w:rFonts w:ascii="Arial" w:eastAsia="Arial" w:hAnsi="Arial" w:cs="Arial"/>
        <w:b w:val="0"/>
        <w:strike w:val="0"/>
        <w:dstrike w:val="0"/>
        <w:color w:val="000000"/>
        <w:sz w:val="20"/>
        <w:szCs w:val="20"/>
        <w:u w:val="none" w:color="000000"/>
      </w:rPr>
    </w:lvl>
  </w:abstractNum>
  <w:abstractNum w:abstractNumId="2">
    <w:nsid w:val="ACB1B1A5"/>
    <w:multiLevelType w:val="multilevel"/>
    <w:tmpl w:val="ACB1B1A5"/>
    <w:lvl w:ilvl="0">
      <w:start w:val="1"/>
      <w:numFmt w:val="lowerLetter"/>
      <w:lvlText w:val="%1."/>
      <w:lvlJc w:val="left"/>
      <w:pPr>
        <w:ind w:left="700" w:firstLine="0"/>
        <w:textAlignment w:val="baseline"/>
      </w:pPr>
      <w:rPr>
        <w:rFonts w:ascii="Arial" w:eastAsia="Arial" w:hAnsi="Arial" w:cs="Arial"/>
        <w:b w:val="0"/>
        <w:strike w:val="0"/>
        <w:dstrike w:val="0"/>
        <w:color w:val="000000"/>
        <w:sz w:val="20"/>
        <w:szCs w:val="20"/>
        <w:u w:val="none" w:color="000000"/>
      </w:rPr>
    </w:lvl>
    <w:lvl w:ilvl="1">
      <w:start w:val="1"/>
      <w:numFmt w:val="lowerLetter"/>
      <w:lvlText w:val="%2"/>
      <w:lvlJc w:val="left"/>
      <w:pPr>
        <w:ind w:left="1440" w:firstLine="0"/>
        <w:textAlignment w:val="baseline"/>
      </w:pPr>
      <w:rPr>
        <w:rFonts w:ascii="Arial" w:eastAsia="Arial" w:hAnsi="Arial" w:cs="Arial"/>
        <w:b w:val="0"/>
        <w:strike w:val="0"/>
        <w:dstrike w:val="0"/>
        <w:color w:val="000000"/>
        <w:sz w:val="20"/>
        <w:szCs w:val="20"/>
        <w:u w:val="none" w:color="000000"/>
      </w:rPr>
    </w:lvl>
    <w:lvl w:ilvl="2">
      <w:start w:val="1"/>
      <w:numFmt w:val="lowerRoman"/>
      <w:lvlText w:val="%3"/>
      <w:lvlJc w:val="left"/>
      <w:pPr>
        <w:ind w:left="2160" w:firstLine="0"/>
        <w:textAlignment w:val="baseline"/>
      </w:pPr>
      <w:rPr>
        <w:rFonts w:ascii="Arial" w:eastAsia="Arial" w:hAnsi="Arial" w:cs="Arial"/>
        <w:b w:val="0"/>
        <w:strike w:val="0"/>
        <w:dstrike w:val="0"/>
        <w:color w:val="000000"/>
        <w:sz w:val="20"/>
        <w:szCs w:val="20"/>
        <w:u w:val="none" w:color="000000"/>
      </w:rPr>
    </w:lvl>
    <w:lvl w:ilvl="3">
      <w:start w:val="1"/>
      <w:numFmt w:val="decimal"/>
      <w:lvlText w:val="%4"/>
      <w:lvlJc w:val="left"/>
      <w:pPr>
        <w:ind w:left="2880" w:firstLine="0"/>
        <w:textAlignment w:val="baseline"/>
      </w:pPr>
      <w:rPr>
        <w:rFonts w:ascii="Arial" w:eastAsia="Arial" w:hAnsi="Arial" w:cs="Arial"/>
        <w:b w:val="0"/>
        <w:strike w:val="0"/>
        <w:dstrike w:val="0"/>
        <w:color w:val="000000"/>
        <w:sz w:val="20"/>
        <w:szCs w:val="20"/>
        <w:u w:val="none" w:color="000000"/>
      </w:rPr>
    </w:lvl>
    <w:lvl w:ilvl="4">
      <w:start w:val="1"/>
      <w:numFmt w:val="lowerLetter"/>
      <w:lvlText w:val="%5"/>
      <w:lvlJc w:val="left"/>
      <w:pPr>
        <w:ind w:left="3600" w:firstLine="0"/>
        <w:textAlignment w:val="baseline"/>
      </w:pPr>
      <w:rPr>
        <w:rFonts w:ascii="Arial" w:eastAsia="Arial" w:hAnsi="Arial" w:cs="Arial"/>
        <w:b w:val="0"/>
        <w:strike w:val="0"/>
        <w:dstrike w:val="0"/>
        <w:color w:val="000000"/>
        <w:sz w:val="20"/>
        <w:szCs w:val="20"/>
        <w:u w:val="none" w:color="000000"/>
      </w:rPr>
    </w:lvl>
    <w:lvl w:ilvl="5">
      <w:start w:val="1"/>
      <w:numFmt w:val="lowerRoman"/>
      <w:lvlText w:val="%6"/>
      <w:lvlJc w:val="left"/>
      <w:pPr>
        <w:ind w:left="4320" w:firstLine="0"/>
        <w:textAlignment w:val="baseline"/>
      </w:pPr>
      <w:rPr>
        <w:rFonts w:ascii="Arial" w:eastAsia="Arial" w:hAnsi="Arial" w:cs="Arial"/>
        <w:b w:val="0"/>
        <w:strike w:val="0"/>
        <w:dstrike w:val="0"/>
        <w:color w:val="000000"/>
        <w:sz w:val="20"/>
        <w:szCs w:val="20"/>
        <w:u w:val="none" w:color="000000"/>
      </w:rPr>
    </w:lvl>
    <w:lvl w:ilvl="6">
      <w:start w:val="1"/>
      <w:numFmt w:val="decimal"/>
      <w:lvlText w:val="%7"/>
      <w:lvlJc w:val="left"/>
      <w:pPr>
        <w:ind w:left="5040" w:firstLine="0"/>
        <w:textAlignment w:val="baseline"/>
      </w:pPr>
      <w:rPr>
        <w:rFonts w:ascii="Arial" w:eastAsia="Arial" w:hAnsi="Arial" w:cs="Arial"/>
        <w:b w:val="0"/>
        <w:strike w:val="0"/>
        <w:dstrike w:val="0"/>
        <w:color w:val="000000"/>
        <w:sz w:val="20"/>
        <w:szCs w:val="20"/>
        <w:u w:val="none" w:color="000000"/>
      </w:rPr>
    </w:lvl>
    <w:lvl w:ilvl="7">
      <w:start w:val="1"/>
      <w:numFmt w:val="lowerLetter"/>
      <w:lvlText w:val="%8"/>
      <w:lvlJc w:val="left"/>
      <w:pPr>
        <w:ind w:left="5760" w:firstLine="0"/>
        <w:textAlignment w:val="baseline"/>
      </w:pPr>
      <w:rPr>
        <w:rFonts w:ascii="Arial" w:eastAsia="Arial" w:hAnsi="Arial" w:cs="Arial"/>
        <w:b w:val="0"/>
        <w:strike w:val="0"/>
        <w:dstrike w:val="0"/>
        <w:color w:val="000000"/>
        <w:sz w:val="20"/>
        <w:szCs w:val="20"/>
        <w:u w:val="none" w:color="000000"/>
      </w:rPr>
    </w:lvl>
    <w:lvl w:ilvl="8">
      <w:start w:val="1"/>
      <w:numFmt w:val="lowerRoman"/>
      <w:lvlText w:val="%9"/>
      <w:lvlJc w:val="left"/>
      <w:pPr>
        <w:ind w:left="6480" w:firstLine="0"/>
        <w:textAlignment w:val="baseline"/>
      </w:pPr>
      <w:rPr>
        <w:rFonts w:ascii="Arial" w:eastAsia="Arial" w:hAnsi="Arial" w:cs="Arial"/>
        <w:b w:val="0"/>
        <w:strike w:val="0"/>
        <w:dstrike w:val="0"/>
        <w:color w:val="000000"/>
        <w:sz w:val="20"/>
        <w:szCs w:val="20"/>
        <w:u w:val="none" w:color="000000"/>
      </w:rPr>
    </w:lvl>
  </w:abstractNum>
  <w:abstractNum w:abstractNumId="3">
    <w:nsid w:val="BA692F84"/>
    <w:multiLevelType w:val="multilevel"/>
    <w:tmpl w:val="BA692F84"/>
    <w:lvl w:ilvl="0">
      <w:start w:val="1"/>
      <w:numFmt w:val="lowerLetter"/>
      <w:lvlText w:val="%1."/>
      <w:lvlJc w:val="left"/>
      <w:pPr>
        <w:ind w:left="700" w:firstLine="0"/>
        <w:textAlignment w:val="baseline"/>
      </w:pPr>
      <w:rPr>
        <w:rFonts w:ascii="Arial" w:eastAsia="Arial" w:hAnsi="Arial" w:cs="Arial"/>
        <w:b w:val="0"/>
        <w:strike w:val="0"/>
        <w:dstrike w:val="0"/>
        <w:color w:val="000000"/>
        <w:sz w:val="20"/>
        <w:szCs w:val="20"/>
        <w:u w:val="none" w:color="000000"/>
      </w:rPr>
    </w:lvl>
    <w:lvl w:ilvl="1">
      <w:start w:val="1"/>
      <w:numFmt w:val="lowerLetter"/>
      <w:lvlText w:val="%2"/>
      <w:lvlJc w:val="left"/>
      <w:pPr>
        <w:ind w:left="1440" w:firstLine="0"/>
        <w:textAlignment w:val="baseline"/>
      </w:pPr>
      <w:rPr>
        <w:rFonts w:ascii="Arial" w:eastAsia="Arial" w:hAnsi="Arial" w:cs="Arial"/>
        <w:b w:val="0"/>
        <w:strike w:val="0"/>
        <w:dstrike w:val="0"/>
        <w:color w:val="000000"/>
        <w:sz w:val="20"/>
        <w:szCs w:val="20"/>
        <w:u w:val="none" w:color="000000"/>
      </w:rPr>
    </w:lvl>
    <w:lvl w:ilvl="2">
      <w:start w:val="1"/>
      <w:numFmt w:val="lowerRoman"/>
      <w:lvlText w:val="%3"/>
      <w:lvlJc w:val="left"/>
      <w:pPr>
        <w:ind w:left="2160" w:firstLine="0"/>
        <w:textAlignment w:val="baseline"/>
      </w:pPr>
      <w:rPr>
        <w:rFonts w:ascii="Arial" w:eastAsia="Arial" w:hAnsi="Arial" w:cs="Arial"/>
        <w:b w:val="0"/>
        <w:strike w:val="0"/>
        <w:dstrike w:val="0"/>
        <w:color w:val="000000"/>
        <w:sz w:val="20"/>
        <w:szCs w:val="20"/>
        <w:u w:val="none" w:color="000000"/>
      </w:rPr>
    </w:lvl>
    <w:lvl w:ilvl="3">
      <w:start w:val="1"/>
      <w:numFmt w:val="decimal"/>
      <w:lvlText w:val="%4"/>
      <w:lvlJc w:val="left"/>
      <w:pPr>
        <w:ind w:left="2880" w:firstLine="0"/>
        <w:textAlignment w:val="baseline"/>
      </w:pPr>
      <w:rPr>
        <w:rFonts w:ascii="Arial" w:eastAsia="Arial" w:hAnsi="Arial" w:cs="Arial"/>
        <w:b w:val="0"/>
        <w:strike w:val="0"/>
        <w:dstrike w:val="0"/>
        <w:color w:val="000000"/>
        <w:sz w:val="20"/>
        <w:szCs w:val="20"/>
        <w:u w:val="none" w:color="000000"/>
      </w:rPr>
    </w:lvl>
    <w:lvl w:ilvl="4">
      <w:start w:val="1"/>
      <w:numFmt w:val="lowerLetter"/>
      <w:lvlText w:val="%5"/>
      <w:lvlJc w:val="left"/>
      <w:pPr>
        <w:ind w:left="3600" w:firstLine="0"/>
        <w:textAlignment w:val="baseline"/>
      </w:pPr>
      <w:rPr>
        <w:rFonts w:ascii="Arial" w:eastAsia="Arial" w:hAnsi="Arial" w:cs="Arial"/>
        <w:b w:val="0"/>
        <w:strike w:val="0"/>
        <w:dstrike w:val="0"/>
        <w:color w:val="000000"/>
        <w:sz w:val="20"/>
        <w:szCs w:val="20"/>
        <w:u w:val="none" w:color="000000"/>
      </w:rPr>
    </w:lvl>
    <w:lvl w:ilvl="5">
      <w:start w:val="1"/>
      <w:numFmt w:val="lowerRoman"/>
      <w:lvlText w:val="%6"/>
      <w:lvlJc w:val="left"/>
      <w:pPr>
        <w:ind w:left="4320" w:firstLine="0"/>
        <w:textAlignment w:val="baseline"/>
      </w:pPr>
      <w:rPr>
        <w:rFonts w:ascii="Arial" w:eastAsia="Arial" w:hAnsi="Arial" w:cs="Arial"/>
        <w:b w:val="0"/>
        <w:strike w:val="0"/>
        <w:dstrike w:val="0"/>
        <w:color w:val="000000"/>
        <w:sz w:val="20"/>
        <w:szCs w:val="20"/>
        <w:u w:val="none" w:color="000000"/>
      </w:rPr>
    </w:lvl>
    <w:lvl w:ilvl="6">
      <w:start w:val="1"/>
      <w:numFmt w:val="decimal"/>
      <w:lvlText w:val="%7"/>
      <w:lvlJc w:val="left"/>
      <w:pPr>
        <w:ind w:left="5040" w:firstLine="0"/>
        <w:textAlignment w:val="baseline"/>
      </w:pPr>
      <w:rPr>
        <w:rFonts w:ascii="Arial" w:eastAsia="Arial" w:hAnsi="Arial" w:cs="Arial"/>
        <w:b w:val="0"/>
        <w:strike w:val="0"/>
        <w:dstrike w:val="0"/>
        <w:color w:val="000000"/>
        <w:sz w:val="20"/>
        <w:szCs w:val="20"/>
        <w:u w:val="none" w:color="000000"/>
      </w:rPr>
    </w:lvl>
    <w:lvl w:ilvl="7">
      <w:start w:val="1"/>
      <w:numFmt w:val="lowerLetter"/>
      <w:lvlText w:val="%8"/>
      <w:lvlJc w:val="left"/>
      <w:pPr>
        <w:ind w:left="5760" w:firstLine="0"/>
        <w:textAlignment w:val="baseline"/>
      </w:pPr>
      <w:rPr>
        <w:rFonts w:ascii="Arial" w:eastAsia="Arial" w:hAnsi="Arial" w:cs="Arial"/>
        <w:b w:val="0"/>
        <w:strike w:val="0"/>
        <w:dstrike w:val="0"/>
        <w:color w:val="000000"/>
        <w:sz w:val="20"/>
        <w:szCs w:val="20"/>
        <w:u w:val="none" w:color="000000"/>
      </w:rPr>
    </w:lvl>
    <w:lvl w:ilvl="8">
      <w:start w:val="1"/>
      <w:numFmt w:val="lowerRoman"/>
      <w:lvlText w:val="%9"/>
      <w:lvlJc w:val="left"/>
      <w:pPr>
        <w:ind w:left="6480" w:firstLine="0"/>
        <w:textAlignment w:val="baseline"/>
      </w:pPr>
      <w:rPr>
        <w:rFonts w:ascii="Arial" w:eastAsia="Arial" w:hAnsi="Arial" w:cs="Arial"/>
        <w:b w:val="0"/>
        <w:strike w:val="0"/>
        <w:dstrike w:val="0"/>
        <w:color w:val="000000"/>
        <w:sz w:val="20"/>
        <w:szCs w:val="20"/>
        <w:u w:val="none" w:color="000000"/>
      </w:rPr>
    </w:lvl>
  </w:abstractNum>
  <w:abstractNum w:abstractNumId="4">
    <w:nsid w:val="D2E79BDB"/>
    <w:multiLevelType w:val="multilevel"/>
    <w:tmpl w:val="D2E79BDB"/>
    <w:lvl w:ilvl="0">
      <w:start w:val="1"/>
      <w:numFmt w:val="lowerLetter"/>
      <w:lvlText w:val="%1."/>
      <w:lvlJc w:val="left"/>
      <w:pPr>
        <w:ind w:left="520" w:firstLine="0"/>
        <w:textAlignment w:val="baseline"/>
      </w:pPr>
      <w:rPr>
        <w:rFonts w:ascii="Arial" w:eastAsia="Arial" w:hAnsi="Arial" w:cs="Arial"/>
        <w:b w:val="0"/>
        <w:strike w:val="0"/>
        <w:dstrike w:val="0"/>
        <w:color w:val="000000"/>
        <w:sz w:val="20"/>
        <w:szCs w:val="20"/>
        <w:u w:val="none" w:color="000000"/>
      </w:rPr>
    </w:lvl>
    <w:lvl w:ilvl="1">
      <w:start w:val="1"/>
      <w:numFmt w:val="lowerLetter"/>
      <w:lvlText w:val="%2"/>
      <w:lvlJc w:val="left"/>
      <w:pPr>
        <w:ind w:left="1440" w:firstLine="0"/>
        <w:textAlignment w:val="baseline"/>
      </w:pPr>
      <w:rPr>
        <w:rFonts w:ascii="Arial" w:eastAsia="Arial" w:hAnsi="Arial" w:cs="Arial"/>
        <w:b w:val="0"/>
        <w:strike w:val="0"/>
        <w:dstrike w:val="0"/>
        <w:color w:val="000000"/>
        <w:sz w:val="20"/>
        <w:szCs w:val="20"/>
        <w:u w:val="none" w:color="000000"/>
      </w:rPr>
    </w:lvl>
    <w:lvl w:ilvl="2">
      <w:start w:val="1"/>
      <w:numFmt w:val="lowerRoman"/>
      <w:lvlText w:val="%3"/>
      <w:lvlJc w:val="left"/>
      <w:pPr>
        <w:ind w:left="2160" w:firstLine="0"/>
        <w:textAlignment w:val="baseline"/>
      </w:pPr>
      <w:rPr>
        <w:rFonts w:ascii="Arial" w:eastAsia="Arial" w:hAnsi="Arial" w:cs="Arial"/>
        <w:b w:val="0"/>
        <w:strike w:val="0"/>
        <w:dstrike w:val="0"/>
        <w:color w:val="000000"/>
        <w:sz w:val="20"/>
        <w:szCs w:val="20"/>
        <w:u w:val="none" w:color="000000"/>
      </w:rPr>
    </w:lvl>
    <w:lvl w:ilvl="3">
      <w:start w:val="1"/>
      <w:numFmt w:val="decimal"/>
      <w:lvlText w:val="%4"/>
      <w:lvlJc w:val="left"/>
      <w:pPr>
        <w:ind w:left="2880" w:firstLine="0"/>
        <w:textAlignment w:val="baseline"/>
      </w:pPr>
      <w:rPr>
        <w:rFonts w:ascii="Arial" w:eastAsia="Arial" w:hAnsi="Arial" w:cs="Arial"/>
        <w:b w:val="0"/>
        <w:strike w:val="0"/>
        <w:dstrike w:val="0"/>
        <w:color w:val="000000"/>
        <w:sz w:val="20"/>
        <w:szCs w:val="20"/>
        <w:u w:val="none" w:color="000000"/>
      </w:rPr>
    </w:lvl>
    <w:lvl w:ilvl="4">
      <w:start w:val="1"/>
      <w:numFmt w:val="lowerLetter"/>
      <w:lvlText w:val="%5"/>
      <w:lvlJc w:val="left"/>
      <w:pPr>
        <w:ind w:left="3600" w:firstLine="0"/>
        <w:textAlignment w:val="baseline"/>
      </w:pPr>
      <w:rPr>
        <w:rFonts w:ascii="Arial" w:eastAsia="Arial" w:hAnsi="Arial" w:cs="Arial"/>
        <w:b w:val="0"/>
        <w:strike w:val="0"/>
        <w:dstrike w:val="0"/>
        <w:color w:val="000000"/>
        <w:sz w:val="20"/>
        <w:szCs w:val="20"/>
        <w:u w:val="none" w:color="000000"/>
      </w:rPr>
    </w:lvl>
    <w:lvl w:ilvl="5">
      <w:start w:val="1"/>
      <w:numFmt w:val="lowerRoman"/>
      <w:lvlText w:val="%6"/>
      <w:lvlJc w:val="left"/>
      <w:pPr>
        <w:ind w:left="4320" w:firstLine="0"/>
        <w:textAlignment w:val="baseline"/>
      </w:pPr>
      <w:rPr>
        <w:rFonts w:ascii="Arial" w:eastAsia="Arial" w:hAnsi="Arial" w:cs="Arial"/>
        <w:b w:val="0"/>
        <w:strike w:val="0"/>
        <w:dstrike w:val="0"/>
        <w:color w:val="000000"/>
        <w:sz w:val="20"/>
        <w:szCs w:val="20"/>
        <w:u w:val="none" w:color="000000"/>
      </w:rPr>
    </w:lvl>
    <w:lvl w:ilvl="6">
      <w:start w:val="1"/>
      <w:numFmt w:val="decimal"/>
      <w:lvlText w:val="%7"/>
      <w:lvlJc w:val="left"/>
      <w:pPr>
        <w:ind w:left="5040" w:firstLine="0"/>
        <w:textAlignment w:val="baseline"/>
      </w:pPr>
      <w:rPr>
        <w:rFonts w:ascii="Arial" w:eastAsia="Arial" w:hAnsi="Arial" w:cs="Arial"/>
        <w:b w:val="0"/>
        <w:strike w:val="0"/>
        <w:dstrike w:val="0"/>
        <w:color w:val="000000"/>
        <w:sz w:val="20"/>
        <w:szCs w:val="20"/>
        <w:u w:val="none" w:color="000000"/>
      </w:rPr>
    </w:lvl>
    <w:lvl w:ilvl="7">
      <w:start w:val="1"/>
      <w:numFmt w:val="lowerLetter"/>
      <w:lvlText w:val="%8"/>
      <w:lvlJc w:val="left"/>
      <w:pPr>
        <w:ind w:left="5760" w:firstLine="0"/>
        <w:textAlignment w:val="baseline"/>
      </w:pPr>
      <w:rPr>
        <w:rFonts w:ascii="Arial" w:eastAsia="Arial" w:hAnsi="Arial" w:cs="Arial"/>
        <w:b w:val="0"/>
        <w:strike w:val="0"/>
        <w:dstrike w:val="0"/>
        <w:color w:val="000000"/>
        <w:sz w:val="20"/>
        <w:szCs w:val="20"/>
        <w:u w:val="none" w:color="000000"/>
      </w:rPr>
    </w:lvl>
    <w:lvl w:ilvl="8">
      <w:start w:val="1"/>
      <w:numFmt w:val="lowerRoman"/>
      <w:lvlText w:val="%9"/>
      <w:lvlJc w:val="left"/>
      <w:pPr>
        <w:ind w:left="6480" w:firstLine="0"/>
        <w:textAlignment w:val="baseline"/>
      </w:pPr>
      <w:rPr>
        <w:rFonts w:ascii="Arial" w:eastAsia="Arial" w:hAnsi="Arial" w:cs="Arial"/>
        <w:b w:val="0"/>
        <w:strike w:val="0"/>
        <w:dstrike w:val="0"/>
        <w:color w:val="000000"/>
        <w:sz w:val="20"/>
        <w:szCs w:val="20"/>
        <w:u w:val="none" w:color="000000"/>
      </w:rPr>
    </w:lvl>
  </w:abstractNum>
  <w:abstractNum w:abstractNumId="5">
    <w:nsid w:val="ECEF7305"/>
    <w:multiLevelType w:val="multilevel"/>
    <w:tmpl w:val="ECEF7305"/>
    <w:lvl w:ilvl="0">
      <w:start w:val="1"/>
      <w:numFmt w:val="lowerLetter"/>
      <w:lvlText w:val="%1."/>
      <w:lvlJc w:val="left"/>
      <w:pPr>
        <w:ind w:left="700" w:firstLine="0"/>
        <w:textAlignment w:val="baseline"/>
      </w:pPr>
      <w:rPr>
        <w:rFonts w:ascii="Arial" w:eastAsia="Arial" w:hAnsi="Arial" w:cs="Arial"/>
        <w:b w:val="0"/>
        <w:strike w:val="0"/>
        <w:dstrike w:val="0"/>
        <w:color w:val="000000"/>
        <w:sz w:val="20"/>
        <w:szCs w:val="20"/>
        <w:u w:val="none" w:color="000000"/>
      </w:rPr>
    </w:lvl>
    <w:lvl w:ilvl="1">
      <w:start w:val="1"/>
      <w:numFmt w:val="lowerLetter"/>
      <w:lvlText w:val="%2"/>
      <w:lvlJc w:val="left"/>
      <w:pPr>
        <w:ind w:left="1420" w:firstLine="0"/>
        <w:textAlignment w:val="baseline"/>
      </w:pPr>
      <w:rPr>
        <w:rFonts w:ascii="Arial" w:eastAsia="Arial" w:hAnsi="Arial" w:cs="Arial"/>
        <w:b w:val="0"/>
        <w:strike w:val="0"/>
        <w:dstrike w:val="0"/>
        <w:color w:val="000000"/>
        <w:sz w:val="20"/>
        <w:szCs w:val="20"/>
        <w:u w:val="none" w:color="000000"/>
      </w:rPr>
    </w:lvl>
    <w:lvl w:ilvl="2">
      <w:start w:val="1"/>
      <w:numFmt w:val="lowerRoman"/>
      <w:lvlText w:val="%3"/>
      <w:lvlJc w:val="left"/>
      <w:pPr>
        <w:ind w:left="2140" w:firstLine="0"/>
        <w:textAlignment w:val="baseline"/>
      </w:pPr>
      <w:rPr>
        <w:rFonts w:ascii="Arial" w:eastAsia="Arial" w:hAnsi="Arial" w:cs="Arial"/>
        <w:b w:val="0"/>
        <w:strike w:val="0"/>
        <w:dstrike w:val="0"/>
        <w:color w:val="000000"/>
        <w:sz w:val="20"/>
        <w:szCs w:val="20"/>
        <w:u w:val="none" w:color="000000"/>
      </w:rPr>
    </w:lvl>
    <w:lvl w:ilvl="3">
      <w:start w:val="1"/>
      <w:numFmt w:val="decimal"/>
      <w:lvlText w:val="%4"/>
      <w:lvlJc w:val="left"/>
      <w:pPr>
        <w:ind w:left="2860" w:firstLine="0"/>
        <w:textAlignment w:val="baseline"/>
      </w:pPr>
      <w:rPr>
        <w:rFonts w:ascii="Arial" w:eastAsia="Arial" w:hAnsi="Arial" w:cs="Arial"/>
        <w:b w:val="0"/>
        <w:strike w:val="0"/>
        <w:dstrike w:val="0"/>
        <w:color w:val="000000"/>
        <w:sz w:val="20"/>
        <w:szCs w:val="20"/>
        <w:u w:val="none" w:color="000000"/>
      </w:rPr>
    </w:lvl>
    <w:lvl w:ilvl="4">
      <w:start w:val="1"/>
      <w:numFmt w:val="lowerLetter"/>
      <w:lvlText w:val="%5"/>
      <w:lvlJc w:val="left"/>
      <w:pPr>
        <w:ind w:left="3580" w:firstLine="0"/>
        <w:textAlignment w:val="baseline"/>
      </w:pPr>
      <w:rPr>
        <w:rFonts w:ascii="Arial" w:eastAsia="Arial" w:hAnsi="Arial" w:cs="Arial"/>
        <w:b w:val="0"/>
        <w:strike w:val="0"/>
        <w:dstrike w:val="0"/>
        <w:color w:val="000000"/>
        <w:sz w:val="20"/>
        <w:szCs w:val="20"/>
        <w:u w:val="none" w:color="000000"/>
      </w:rPr>
    </w:lvl>
    <w:lvl w:ilvl="5">
      <w:start w:val="1"/>
      <w:numFmt w:val="lowerRoman"/>
      <w:lvlText w:val="%6"/>
      <w:lvlJc w:val="left"/>
      <w:pPr>
        <w:ind w:left="4300" w:firstLine="0"/>
        <w:textAlignment w:val="baseline"/>
      </w:pPr>
      <w:rPr>
        <w:rFonts w:ascii="Arial" w:eastAsia="Arial" w:hAnsi="Arial" w:cs="Arial"/>
        <w:b w:val="0"/>
        <w:strike w:val="0"/>
        <w:dstrike w:val="0"/>
        <w:color w:val="000000"/>
        <w:sz w:val="20"/>
        <w:szCs w:val="20"/>
        <w:u w:val="none" w:color="000000"/>
      </w:rPr>
    </w:lvl>
    <w:lvl w:ilvl="6">
      <w:start w:val="1"/>
      <w:numFmt w:val="decimal"/>
      <w:lvlText w:val="%7"/>
      <w:lvlJc w:val="left"/>
      <w:pPr>
        <w:ind w:left="5020" w:firstLine="0"/>
        <w:textAlignment w:val="baseline"/>
      </w:pPr>
      <w:rPr>
        <w:rFonts w:ascii="Arial" w:eastAsia="Arial" w:hAnsi="Arial" w:cs="Arial"/>
        <w:b w:val="0"/>
        <w:strike w:val="0"/>
        <w:dstrike w:val="0"/>
        <w:color w:val="000000"/>
        <w:sz w:val="20"/>
        <w:szCs w:val="20"/>
        <w:u w:val="none" w:color="000000"/>
      </w:rPr>
    </w:lvl>
    <w:lvl w:ilvl="7">
      <w:start w:val="1"/>
      <w:numFmt w:val="lowerLetter"/>
      <w:lvlText w:val="%8"/>
      <w:lvlJc w:val="left"/>
      <w:pPr>
        <w:ind w:left="5740" w:firstLine="0"/>
        <w:textAlignment w:val="baseline"/>
      </w:pPr>
      <w:rPr>
        <w:rFonts w:ascii="Arial" w:eastAsia="Arial" w:hAnsi="Arial" w:cs="Arial"/>
        <w:b w:val="0"/>
        <w:strike w:val="0"/>
        <w:dstrike w:val="0"/>
        <w:color w:val="000000"/>
        <w:sz w:val="20"/>
        <w:szCs w:val="20"/>
        <w:u w:val="none" w:color="000000"/>
      </w:rPr>
    </w:lvl>
    <w:lvl w:ilvl="8">
      <w:start w:val="1"/>
      <w:numFmt w:val="lowerRoman"/>
      <w:lvlText w:val="%9"/>
      <w:lvlJc w:val="left"/>
      <w:pPr>
        <w:ind w:left="6460" w:firstLine="0"/>
        <w:textAlignment w:val="baseline"/>
      </w:pPr>
      <w:rPr>
        <w:rFonts w:ascii="Arial" w:eastAsia="Arial" w:hAnsi="Arial" w:cs="Arial"/>
        <w:b w:val="0"/>
        <w:strike w:val="0"/>
        <w:dstrike w:val="0"/>
        <w:color w:val="000000"/>
        <w:sz w:val="20"/>
        <w:szCs w:val="20"/>
        <w:u w:val="none" w:color="000000"/>
      </w:rPr>
    </w:lvl>
  </w:abstractNum>
  <w:abstractNum w:abstractNumId="6">
    <w:nsid w:val="00D21DE5"/>
    <w:multiLevelType w:val="multilevel"/>
    <w:tmpl w:val="00D21DE5"/>
    <w:lvl w:ilvl="0">
      <w:start w:val="1"/>
      <w:numFmt w:val="lowerLetter"/>
      <w:lvlText w:val="%1."/>
      <w:lvlJc w:val="left"/>
      <w:pPr>
        <w:ind w:left="708"/>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38"/>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58"/>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78"/>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598"/>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18"/>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38"/>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58"/>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78"/>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7">
    <w:nsid w:val="00E7531B"/>
    <w:multiLevelType w:val="multilevel"/>
    <w:tmpl w:val="F2A8A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1042117"/>
    <w:multiLevelType w:val="multilevel"/>
    <w:tmpl w:val="329E1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11830D2"/>
    <w:multiLevelType w:val="multilevel"/>
    <w:tmpl w:val="2C726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16833C1"/>
    <w:multiLevelType w:val="hybridMultilevel"/>
    <w:tmpl w:val="4C249336"/>
    <w:lvl w:ilvl="0" w:tplc="1450BE20">
      <w:start w:val="1"/>
      <w:numFmt w:val="decimal"/>
      <w:lvlText w:val="%1."/>
      <w:lvlJc w:val="left"/>
      <w:pPr>
        <w:ind w:left="943" w:hanging="360"/>
      </w:pPr>
      <w:rPr>
        <w:rFonts w:ascii="Times New Roman" w:eastAsia="Times New Roman" w:hAnsi="Times New Roman" w:cs="Times New Roman" w:hint="default"/>
        <w:spacing w:val="0"/>
        <w:w w:val="100"/>
        <w:sz w:val="28"/>
        <w:szCs w:val="28"/>
        <w:lang w:val="ru-RU" w:eastAsia="en-US" w:bidi="ar-SA"/>
      </w:rPr>
    </w:lvl>
    <w:lvl w:ilvl="1" w:tplc="6B7E1F64">
      <w:numFmt w:val="bullet"/>
      <w:lvlText w:val="•"/>
      <w:lvlJc w:val="left"/>
      <w:pPr>
        <w:ind w:left="1860" w:hanging="360"/>
      </w:pPr>
      <w:rPr>
        <w:rFonts w:hint="default"/>
        <w:lang w:val="ru-RU" w:eastAsia="en-US" w:bidi="ar-SA"/>
      </w:rPr>
    </w:lvl>
    <w:lvl w:ilvl="2" w:tplc="87EE500E">
      <w:numFmt w:val="bullet"/>
      <w:lvlText w:val="•"/>
      <w:lvlJc w:val="left"/>
      <w:pPr>
        <w:ind w:left="2781" w:hanging="360"/>
      </w:pPr>
      <w:rPr>
        <w:rFonts w:hint="default"/>
        <w:lang w:val="ru-RU" w:eastAsia="en-US" w:bidi="ar-SA"/>
      </w:rPr>
    </w:lvl>
    <w:lvl w:ilvl="3" w:tplc="8158A252">
      <w:numFmt w:val="bullet"/>
      <w:lvlText w:val="•"/>
      <w:lvlJc w:val="left"/>
      <w:pPr>
        <w:ind w:left="3701" w:hanging="360"/>
      </w:pPr>
      <w:rPr>
        <w:rFonts w:hint="default"/>
        <w:lang w:val="ru-RU" w:eastAsia="en-US" w:bidi="ar-SA"/>
      </w:rPr>
    </w:lvl>
    <w:lvl w:ilvl="4" w:tplc="C6B6D9D4">
      <w:numFmt w:val="bullet"/>
      <w:lvlText w:val="•"/>
      <w:lvlJc w:val="left"/>
      <w:pPr>
        <w:ind w:left="4622" w:hanging="360"/>
      </w:pPr>
      <w:rPr>
        <w:rFonts w:hint="default"/>
        <w:lang w:val="ru-RU" w:eastAsia="en-US" w:bidi="ar-SA"/>
      </w:rPr>
    </w:lvl>
    <w:lvl w:ilvl="5" w:tplc="40601D84">
      <w:numFmt w:val="bullet"/>
      <w:lvlText w:val="•"/>
      <w:lvlJc w:val="left"/>
      <w:pPr>
        <w:ind w:left="5543" w:hanging="360"/>
      </w:pPr>
      <w:rPr>
        <w:rFonts w:hint="default"/>
        <w:lang w:val="ru-RU" w:eastAsia="en-US" w:bidi="ar-SA"/>
      </w:rPr>
    </w:lvl>
    <w:lvl w:ilvl="6" w:tplc="C02CE7EA">
      <w:numFmt w:val="bullet"/>
      <w:lvlText w:val="•"/>
      <w:lvlJc w:val="left"/>
      <w:pPr>
        <w:ind w:left="6463" w:hanging="360"/>
      </w:pPr>
      <w:rPr>
        <w:rFonts w:hint="default"/>
        <w:lang w:val="ru-RU" w:eastAsia="en-US" w:bidi="ar-SA"/>
      </w:rPr>
    </w:lvl>
    <w:lvl w:ilvl="7" w:tplc="A2843EDA">
      <w:numFmt w:val="bullet"/>
      <w:lvlText w:val="•"/>
      <w:lvlJc w:val="left"/>
      <w:pPr>
        <w:ind w:left="7384" w:hanging="360"/>
      </w:pPr>
      <w:rPr>
        <w:rFonts w:hint="default"/>
        <w:lang w:val="ru-RU" w:eastAsia="en-US" w:bidi="ar-SA"/>
      </w:rPr>
    </w:lvl>
    <w:lvl w:ilvl="8" w:tplc="B834574C">
      <w:numFmt w:val="bullet"/>
      <w:lvlText w:val="•"/>
      <w:lvlJc w:val="left"/>
      <w:pPr>
        <w:ind w:left="8305" w:hanging="360"/>
      </w:pPr>
      <w:rPr>
        <w:rFonts w:hint="default"/>
        <w:lang w:val="ru-RU" w:eastAsia="en-US" w:bidi="ar-SA"/>
      </w:rPr>
    </w:lvl>
  </w:abstractNum>
  <w:abstractNum w:abstractNumId="11">
    <w:nsid w:val="02494A6A"/>
    <w:multiLevelType w:val="multilevel"/>
    <w:tmpl w:val="02494A6A"/>
    <w:lvl w:ilvl="0">
      <w:start w:val="1"/>
      <w:numFmt w:val="lowerLetter"/>
      <w:lvlText w:val="%1."/>
      <w:lvlJc w:val="left"/>
      <w:pPr>
        <w:ind w:left="706"/>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12">
    <w:nsid w:val="02A63C57"/>
    <w:multiLevelType w:val="multilevel"/>
    <w:tmpl w:val="02A63C57"/>
    <w:lvl w:ilvl="0">
      <w:start w:val="3"/>
      <w:numFmt w:val="lowerLetter"/>
      <w:lvlText w:val="%1."/>
      <w:lvlJc w:val="left"/>
      <w:pPr>
        <w:ind w:left="706"/>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13">
    <w:nsid w:val="02E6547E"/>
    <w:multiLevelType w:val="hybridMultilevel"/>
    <w:tmpl w:val="3884A064"/>
    <w:lvl w:ilvl="0" w:tplc="94D07438">
      <w:start w:val="1"/>
      <w:numFmt w:val="decimal"/>
      <w:lvlText w:val="%1."/>
      <w:lvlJc w:val="left"/>
      <w:pPr>
        <w:ind w:left="943" w:hanging="360"/>
      </w:pPr>
      <w:rPr>
        <w:rFonts w:ascii="Times New Roman" w:eastAsia="Times New Roman" w:hAnsi="Times New Roman" w:cs="Times New Roman" w:hint="default"/>
        <w:spacing w:val="0"/>
        <w:w w:val="100"/>
        <w:sz w:val="28"/>
        <w:szCs w:val="28"/>
        <w:lang w:val="ru-RU" w:eastAsia="en-US" w:bidi="ar-SA"/>
      </w:rPr>
    </w:lvl>
    <w:lvl w:ilvl="1" w:tplc="2CCCFD8C">
      <w:numFmt w:val="bullet"/>
      <w:lvlText w:val="•"/>
      <w:lvlJc w:val="left"/>
      <w:pPr>
        <w:ind w:left="1860" w:hanging="360"/>
      </w:pPr>
      <w:rPr>
        <w:rFonts w:hint="default"/>
        <w:lang w:val="ru-RU" w:eastAsia="en-US" w:bidi="ar-SA"/>
      </w:rPr>
    </w:lvl>
    <w:lvl w:ilvl="2" w:tplc="A14C4F62">
      <w:numFmt w:val="bullet"/>
      <w:lvlText w:val="•"/>
      <w:lvlJc w:val="left"/>
      <w:pPr>
        <w:ind w:left="2781" w:hanging="360"/>
      </w:pPr>
      <w:rPr>
        <w:rFonts w:hint="default"/>
        <w:lang w:val="ru-RU" w:eastAsia="en-US" w:bidi="ar-SA"/>
      </w:rPr>
    </w:lvl>
    <w:lvl w:ilvl="3" w:tplc="D5C685B2">
      <w:numFmt w:val="bullet"/>
      <w:lvlText w:val="•"/>
      <w:lvlJc w:val="left"/>
      <w:pPr>
        <w:ind w:left="3701" w:hanging="360"/>
      </w:pPr>
      <w:rPr>
        <w:rFonts w:hint="default"/>
        <w:lang w:val="ru-RU" w:eastAsia="en-US" w:bidi="ar-SA"/>
      </w:rPr>
    </w:lvl>
    <w:lvl w:ilvl="4" w:tplc="644EA23E">
      <w:numFmt w:val="bullet"/>
      <w:lvlText w:val="•"/>
      <w:lvlJc w:val="left"/>
      <w:pPr>
        <w:ind w:left="4622" w:hanging="360"/>
      </w:pPr>
      <w:rPr>
        <w:rFonts w:hint="default"/>
        <w:lang w:val="ru-RU" w:eastAsia="en-US" w:bidi="ar-SA"/>
      </w:rPr>
    </w:lvl>
    <w:lvl w:ilvl="5" w:tplc="A11A137E">
      <w:numFmt w:val="bullet"/>
      <w:lvlText w:val="•"/>
      <w:lvlJc w:val="left"/>
      <w:pPr>
        <w:ind w:left="5543" w:hanging="360"/>
      </w:pPr>
      <w:rPr>
        <w:rFonts w:hint="default"/>
        <w:lang w:val="ru-RU" w:eastAsia="en-US" w:bidi="ar-SA"/>
      </w:rPr>
    </w:lvl>
    <w:lvl w:ilvl="6" w:tplc="303AAE92">
      <w:numFmt w:val="bullet"/>
      <w:lvlText w:val="•"/>
      <w:lvlJc w:val="left"/>
      <w:pPr>
        <w:ind w:left="6463" w:hanging="360"/>
      </w:pPr>
      <w:rPr>
        <w:rFonts w:hint="default"/>
        <w:lang w:val="ru-RU" w:eastAsia="en-US" w:bidi="ar-SA"/>
      </w:rPr>
    </w:lvl>
    <w:lvl w:ilvl="7" w:tplc="AFAA9452">
      <w:numFmt w:val="bullet"/>
      <w:lvlText w:val="•"/>
      <w:lvlJc w:val="left"/>
      <w:pPr>
        <w:ind w:left="7384" w:hanging="360"/>
      </w:pPr>
      <w:rPr>
        <w:rFonts w:hint="default"/>
        <w:lang w:val="ru-RU" w:eastAsia="en-US" w:bidi="ar-SA"/>
      </w:rPr>
    </w:lvl>
    <w:lvl w:ilvl="8" w:tplc="7DAE2434">
      <w:numFmt w:val="bullet"/>
      <w:lvlText w:val="•"/>
      <w:lvlJc w:val="left"/>
      <w:pPr>
        <w:ind w:left="8305" w:hanging="360"/>
      </w:pPr>
      <w:rPr>
        <w:rFonts w:hint="default"/>
        <w:lang w:val="ru-RU" w:eastAsia="en-US" w:bidi="ar-SA"/>
      </w:rPr>
    </w:lvl>
  </w:abstractNum>
  <w:abstractNum w:abstractNumId="14">
    <w:nsid w:val="03964508"/>
    <w:multiLevelType w:val="multilevel"/>
    <w:tmpl w:val="03964508"/>
    <w:lvl w:ilvl="0">
      <w:start w:val="1"/>
      <w:numFmt w:val="lowerLetter"/>
      <w:lvlText w:val="%1."/>
      <w:lvlJc w:val="left"/>
      <w:pPr>
        <w:ind w:left="708"/>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38"/>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58"/>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78"/>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598"/>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18"/>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38"/>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58"/>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78"/>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15">
    <w:nsid w:val="03B44534"/>
    <w:multiLevelType w:val="multilevel"/>
    <w:tmpl w:val="03B44534"/>
    <w:lvl w:ilvl="0">
      <w:start w:val="1"/>
      <w:numFmt w:val="bullet"/>
      <w:lvlText w:val="•"/>
      <w:lvlJc w:val="left"/>
      <w:pPr>
        <w:ind w:left="70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16">
    <w:nsid w:val="0405733D"/>
    <w:multiLevelType w:val="multilevel"/>
    <w:tmpl w:val="8BCE0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446C71E"/>
    <w:multiLevelType w:val="multilevel"/>
    <w:tmpl w:val="0446C71E"/>
    <w:lvl w:ilvl="0">
      <w:start w:val="1"/>
      <w:numFmt w:val="lowerLetter"/>
      <w:lvlText w:val="%1."/>
      <w:lvlJc w:val="left"/>
      <w:pPr>
        <w:ind w:left="700" w:firstLine="0"/>
        <w:textAlignment w:val="baseline"/>
      </w:pPr>
      <w:rPr>
        <w:rFonts w:ascii="Arial" w:eastAsia="Arial" w:hAnsi="Arial" w:cs="Arial"/>
        <w:b w:val="0"/>
        <w:strike w:val="0"/>
        <w:dstrike w:val="0"/>
        <w:color w:val="000000"/>
        <w:sz w:val="20"/>
        <w:szCs w:val="20"/>
        <w:u w:val="none" w:color="000000"/>
      </w:rPr>
    </w:lvl>
    <w:lvl w:ilvl="1">
      <w:start w:val="1"/>
      <w:numFmt w:val="lowerLetter"/>
      <w:lvlText w:val="%2"/>
      <w:lvlJc w:val="left"/>
      <w:pPr>
        <w:ind w:left="1440" w:firstLine="0"/>
        <w:textAlignment w:val="baseline"/>
      </w:pPr>
      <w:rPr>
        <w:rFonts w:ascii="Arial" w:eastAsia="Arial" w:hAnsi="Arial" w:cs="Arial"/>
        <w:b w:val="0"/>
        <w:strike w:val="0"/>
        <w:dstrike w:val="0"/>
        <w:color w:val="000000"/>
        <w:sz w:val="20"/>
        <w:szCs w:val="20"/>
        <w:u w:val="none" w:color="000000"/>
      </w:rPr>
    </w:lvl>
    <w:lvl w:ilvl="2">
      <w:start w:val="1"/>
      <w:numFmt w:val="lowerRoman"/>
      <w:lvlText w:val="%3"/>
      <w:lvlJc w:val="left"/>
      <w:pPr>
        <w:ind w:left="2160" w:firstLine="0"/>
        <w:textAlignment w:val="baseline"/>
      </w:pPr>
      <w:rPr>
        <w:rFonts w:ascii="Arial" w:eastAsia="Arial" w:hAnsi="Arial" w:cs="Arial"/>
        <w:b w:val="0"/>
        <w:strike w:val="0"/>
        <w:dstrike w:val="0"/>
        <w:color w:val="000000"/>
        <w:sz w:val="20"/>
        <w:szCs w:val="20"/>
        <w:u w:val="none" w:color="000000"/>
      </w:rPr>
    </w:lvl>
    <w:lvl w:ilvl="3">
      <w:start w:val="1"/>
      <w:numFmt w:val="decimal"/>
      <w:lvlText w:val="%4"/>
      <w:lvlJc w:val="left"/>
      <w:pPr>
        <w:ind w:left="2880" w:firstLine="0"/>
        <w:textAlignment w:val="baseline"/>
      </w:pPr>
      <w:rPr>
        <w:rFonts w:ascii="Arial" w:eastAsia="Arial" w:hAnsi="Arial" w:cs="Arial"/>
        <w:b w:val="0"/>
        <w:strike w:val="0"/>
        <w:dstrike w:val="0"/>
        <w:color w:val="000000"/>
        <w:sz w:val="20"/>
        <w:szCs w:val="20"/>
        <w:u w:val="none" w:color="000000"/>
      </w:rPr>
    </w:lvl>
    <w:lvl w:ilvl="4">
      <w:start w:val="1"/>
      <w:numFmt w:val="lowerLetter"/>
      <w:lvlText w:val="%5"/>
      <w:lvlJc w:val="left"/>
      <w:pPr>
        <w:ind w:left="3600" w:firstLine="0"/>
        <w:textAlignment w:val="baseline"/>
      </w:pPr>
      <w:rPr>
        <w:rFonts w:ascii="Arial" w:eastAsia="Arial" w:hAnsi="Arial" w:cs="Arial"/>
        <w:b w:val="0"/>
        <w:strike w:val="0"/>
        <w:dstrike w:val="0"/>
        <w:color w:val="000000"/>
        <w:sz w:val="20"/>
        <w:szCs w:val="20"/>
        <w:u w:val="none" w:color="000000"/>
      </w:rPr>
    </w:lvl>
    <w:lvl w:ilvl="5">
      <w:start w:val="1"/>
      <w:numFmt w:val="lowerRoman"/>
      <w:lvlText w:val="%6"/>
      <w:lvlJc w:val="left"/>
      <w:pPr>
        <w:ind w:left="4320" w:firstLine="0"/>
        <w:textAlignment w:val="baseline"/>
      </w:pPr>
      <w:rPr>
        <w:rFonts w:ascii="Arial" w:eastAsia="Arial" w:hAnsi="Arial" w:cs="Arial"/>
        <w:b w:val="0"/>
        <w:strike w:val="0"/>
        <w:dstrike w:val="0"/>
        <w:color w:val="000000"/>
        <w:sz w:val="20"/>
        <w:szCs w:val="20"/>
        <w:u w:val="none" w:color="000000"/>
      </w:rPr>
    </w:lvl>
    <w:lvl w:ilvl="6">
      <w:start w:val="1"/>
      <w:numFmt w:val="decimal"/>
      <w:lvlText w:val="%7"/>
      <w:lvlJc w:val="left"/>
      <w:pPr>
        <w:ind w:left="5040" w:firstLine="0"/>
        <w:textAlignment w:val="baseline"/>
      </w:pPr>
      <w:rPr>
        <w:rFonts w:ascii="Arial" w:eastAsia="Arial" w:hAnsi="Arial" w:cs="Arial"/>
        <w:b w:val="0"/>
        <w:strike w:val="0"/>
        <w:dstrike w:val="0"/>
        <w:color w:val="000000"/>
        <w:sz w:val="20"/>
        <w:szCs w:val="20"/>
        <w:u w:val="none" w:color="000000"/>
      </w:rPr>
    </w:lvl>
    <w:lvl w:ilvl="7">
      <w:start w:val="1"/>
      <w:numFmt w:val="lowerLetter"/>
      <w:lvlText w:val="%8"/>
      <w:lvlJc w:val="left"/>
      <w:pPr>
        <w:ind w:left="5760" w:firstLine="0"/>
        <w:textAlignment w:val="baseline"/>
      </w:pPr>
      <w:rPr>
        <w:rFonts w:ascii="Arial" w:eastAsia="Arial" w:hAnsi="Arial" w:cs="Arial"/>
        <w:b w:val="0"/>
        <w:strike w:val="0"/>
        <w:dstrike w:val="0"/>
        <w:color w:val="000000"/>
        <w:sz w:val="20"/>
        <w:szCs w:val="20"/>
        <w:u w:val="none" w:color="000000"/>
      </w:rPr>
    </w:lvl>
    <w:lvl w:ilvl="8">
      <w:start w:val="1"/>
      <w:numFmt w:val="lowerRoman"/>
      <w:lvlText w:val="%9"/>
      <w:lvlJc w:val="left"/>
      <w:pPr>
        <w:ind w:left="6480" w:firstLine="0"/>
        <w:textAlignment w:val="baseline"/>
      </w:pPr>
      <w:rPr>
        <w:rFonts w:ascii="Arial" w:eastAsia="Arial" w:hAnsi="Arial" w:cs="Arial"/>
        <w:b w:val="0"/>
        <w:strike w:val="0"/>
        <w:dstrike w:val="0"/>
        <w:color w:val="000000"/>
        <w:sz w:val="20"/>
        <w:szCs w:val="20"/>
        <w:u w:val="none" w:color="000000"/>
      </w:rPr>
    </w:lvl>
  </w:abstractNum>
  <w:abstractNum w:abstractNumId="18">
    <w:nsid w:val="052D4DD7"/>
    <w:multiLevelType w:val="multilevel"/>
    <w:tmpl w:val="052D4DD7"/>
    <w:lvl w:ilvl="0">
      <w:start w:val="9"/>
      <w:numFmt w:val="lowerLetter"/>
      <w:lvlText w:val="%1."/>
      <w:lvlJc w:val="left"/>
      <w:pPr>
        <w:ind w:left="706"/>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152"/>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1872"/>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592"/>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312"/>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032"/>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4752"/>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472"/>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192"/>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19">
    <w:nsid w:val="064D5F2C"/>
    <w:multiLevelType w:val="multilevel"/>
    <w:tmpl w:val="064D5F2C"/>
    <w:lvl w:ilvl="0">
      <w:start w:val="1"/>
      <w:numFmt w:val="lowerLetter"/>
      <w:lvlText w:val="%1."/>
      <w:lvlJc w:val="left"/>
      <w:pPr>
        <w:ind w:left="706"/>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20">
    <w:nsid w:val="074C1516"/>
    <w:multiLevelType w:val="multilevel"/>
    <w:tmpl w:val="074C1516"/>
    <w:lvl w:ilvl="0">
      <w:start w:val="1"/>
      <w:numFmt w:val="bullet"/>
      <w:lvlText w:val="•"/>
      <w:lvlJc w:val="left"/>
      <w:pPr>
        <w:ind w:left="706"/>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21">
    <w:nsid w:val="090A7541"/>
    <w:multiLevelType w:val="multilevel"/>
    <w:tmpl w:val="090A7541"/>
    <w:lvl w:ilvl="0">
      <w:start w:val="1"/>
      <w:numFmt w:val="lowerLetter"/>
      <w:lvlText w:val="%1."/>
      <w:lvlJc w:val="left"/>
      <w:pPr>
        <w:ind w:left="70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22">
    <w:nsid w:val="091C2A95"/>
    <w:multiLevelType w:val="multilevel"/>
    <w:tmpl w:val="091C2A95"/>
    <w:lvl w:ilvl="0">
      <w:start w:val="1"/>
      <w:numFmt w:val="lowerLetter"/>
      <w:lvlText w:val="%1."/>
      <w:lvlJc w:val="left"/>
      <w:pPr>
        <w:ind w:left="70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26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198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70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42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14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486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58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30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23">
    <w:nsid w:val="0959549E"/>
    <w:multiLevelType w:val="multilevel"/>
    <w:tmpl w:val="0959549E"/>
    <w:lvl w:ilvl="0">
      <w:start w:val="1"/>
      <w:numFmt w:val="bullet"/>
      <w:lvlText w:val="•"/>
      <w:lvlJc w:val="left"/>
      <w:pPr>
        <w:ind w:left="70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24">
    <w:nsid w:val="098D0E82"/>
    <w:multiLevelType w:val="multilevel"/>
    <w:tmpl w:val="098D0E82"/>
    <w:lvl w:ilvl="0">
      <w:start w:val="1"/>
      <w:numFmt w:val="lowerLetter"/>
      <w:lvlText w:val="%1."/>
      <w:lvlJc w:val="left"/>
      <w:pPr>
        <w:ind w:left="70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25">
    <w:nsid w:val="0A063945"/>
    <w:multiLevelType w:val="multilevel"/>
    <w:tmpl w:val="0A063945"/>
    <w:lvl w:ilvl="0">
      <w:start w:val="1"/>
      <w:numFmt w:val="lowerLetter"/>
      <w:lvlText w:val="%1."/>
      <w:lvlJc w:val="left"/>
      <w:pPr>
        <w:ind w:left="706"/>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26">
    <w:nsid w:val="0A2E4871"/>
    <w:multiLevelType w:val="multilevel"/>
    <w:tmpl w:val="0A2E4871"/>
    <w:lvl w:ilvl="0">
      <w:start w:val="5"/>
      <w:numFmt w:val="lowerLetter"/>
      <w:lvlText w:val="%1."/>
      <w:lvlJc w:val="left"/>
      <w:pPr>
        <w:ind w:left="70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08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180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27">
    <w:nsid w:val="0A4242A8"/>
    <w:multiLevelType w:val="multilevel"/>
    <w:tmpl w:val="B46C1A8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0BAE50B6"/>
    <w:multiLevelType w:val="multilevel"/>
    <w:tmpl w:val="30A6C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0C3A50FA"/>
    <w:multiLevelType w:val="multilevel"/>
    <w:tmpl w:val="0C3A50FA"/>
    <w:lvl w:ilvl="0">
      <w:start w:val="1"/>
      <w:numFmt w:val="lowerLetter"/>
      <w:lvlText w:val="%1."/>
      <w:lvlJc w:val="left"/>
      <w:pPr>
        <w:ind w:left="706"/>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30">
    <w:nsid w:val="0C565E43"/>
    <w:multiLevelType w:val="hybridMultilevel"/>
    <w:tmpl w:val="15F23902"/>
    <w:lvl w:ilvl="0" w:tplc="743A6404">
      <w:numFmt w:val="bullet"/>
      <w:lvlText w:val=""/>
      <w:lvlJc w:val="left"/>
      <w:pPr>
        <w:ind w:left="943" w:hanging="360"/>
      </w:pPr>
      <w:rPr>
        <w:rFonts w:ascii="Symbol" w:eastAsia="Symbol" w:hAnsi="Symbol" w:cs="Symbol" w:hint="default"/>
        <w:w w:val="99"/>
        <w:sz w:val="20"/>
        <w:szCs w:val="20"/>
        <w:lang w:val="ru-RU" w:eastAsia="en-US" w:bidi="ar-SA"/>
      </w:rPr>
    </w:lvl>
    <w:lvl w:ilvl="1" w:tplc="4F3E4F58">
      <w:numFmt w:val="bullet"/>
      <w:lvlText w:val="•"/>
      <w:lvlJc w:val="left"/>
      <w:pPr>
        <w:ind w:left="1860" w:hanging="360"/>
      </w:pPr>
      <w:rPr>
        <w:rFonts w:hint="default"/>
        <w:lang w:val="ru-RU" w:eastAsia="en-US" w:bidi="ar-SA"/>
      </w:rPr>
    </w:lvl>
    <w:lvl w:ilvl="2" w:tplc="46FA7AB8">
      <w:numFmt w:val="bullet"/>
      <w:lvlText w:val="•"/>
      <w:lvlJc w:val="left"/>
      <w:pPr>
        <w:ind w:left="2781" w:hanging="360"/>
      </w:pPr>
      <w:rPr>
        <w:rFonts w:hint="default"/>
        <w:lang w:val="ru-RU" w:eastAsia="en-US" w:bidi="ar-SA"/>
      </w:rPr>
    </w:lvl>
    <w:lvl w:ilvl="3" w:tplc="4B9C04D8">
      <w:numFmt w:val="bullet"/>
      <w:lvlText w:val="•"/>
      <w:lvlJc w:val="left"/>
      <w:pPr>
        <w:ind w:left="3701" w:hanging="360"/>
      </w:pPr>
      <w:rPr>
        <w:rFonts w:hint="default"/>
        <w:lang w:val="ru-RU" w:eastAsia="en-US" w:bidi="ar-SA"/>
      </w:rPr>
    </w:lvl>
    <w:lvl w:ilvl="4" w:tplc="183CF688">
      <w:numFmt w:val="bullet"/>
      <w:lvlText w:val="•"/>
      <w:lvlJc w:val="left"/>
      <w:pPr>
        <w:ind w:left="4622" w:hanging="360"/>
      </w:pPr>
      <w:rPr>
        <w:rFonts w:hint="default"/>
        <w:lang w:val="ru-RU" w:eastAsia="en-US" w:bidi="ar-SA"/>
      </w:rPr>
    </w:lvl>
    <w:lvl w:ilvl="5" w:tplc="5F3869C6">
      <w:numFmt w:val="bullet"/>
      <w:lvlText w:val="•"/>
      <w:lvlJc w:val="left"/>
      <w:pPr>
        <w:ind w:left="5543" w:hanging="360"/>
      </w:pPr>
      <w:rPr>
        <w:rFonts w:hint="default"/>
        <w:lang w:val="ru-RU" w:eastAsia="en-US" w:bidi="ar-SA"/>
      </w:rPr>
    </w:lvl>
    <w:lvl w:ilvl="6" w:tplc="5AF4B254">
      <w:numFmt w:val="bullet"/>
      <w:lvlText w:val="•"/>
      <w:lvlJc w:val="left"/>
      <w:pPr>
        <w:ind w:left="6463" w:hanging="360"/>
      </w:pPr>
      <w:rPr>
        <w:rFonts w:hint="default"/>
        <w:lang w:val="ru-RU" w:eastAsia="en-US" w:bidi="ar-SA"/>
      </w:rPr>
    </w:lvl>
    <w:lvl w:ilvl="7" w:tplc="DA64EF0A">
      <w:numFmt w:val="bullet"/>
      <w:lvlText w:val="•"/>
      <w:lvlJc w:val="left"/>
      <w:pPr>
        <w:ind w:left="7384" w:hanging="360"/>
      </w:pPr>
      <w:rPr>
        <w:rFonts w:hint="default"/>
        <w:lang w:val="ru-RU" w:eastAsia="en-US" w:bidi="ar-SA"/>
      </w:rPr>
    </w:lvl>
    <w:lvl w:ilvl="8" w:tplc="E38631EE">
      <w:numFmt w:val="bullet"/>
      <w:lvlText w:val="•"/>
      <w:lvlJc w:val="left"/>
      <w:pPr>
        <w:ind w:left="8305" w:hanging="360"/>
      </w:pPr>
      <w:rPr>
        <w:rFonts w:hint="default"/>
        <w:lang w:val="ru-RU" w:eastAsia="en-US" w:bidi="ar-SA"/>
      </w:rPr>
    </w:lvl>
  </w:abstractNum>
  <w:abstractNum w:abstractNumId="31">
    <w:nsid w:val="0CCD5753"/>
    <w:multiLevelType w:val="hybridMultilevel"/>
    <w:tmpl w:val="979A688E"/>
    <w:lvl w:ilvl="0" w:tplc="76BA44EC">
      <w:start w:val="1"/>
      <w:numFmt w:val="decimal"/>
      <w:lvlText w:val="%1."/>
      <w:lvlJc w:val="left"/>
      <w:pPr>
        <w:ind w:left="223" w:hanging="213"/>
        <w:jc w:val="right"/>
      </w:pPr>
      <w:rPr>
        <w:rFonts w:ascii="Times New Roman" w:eastAsia="Times New Roman" w:hAnsi="Times New Roman" w:cs="Times New Roman" w:hint="default"/>
        <w:w w:val="100"/>
        <w:sz w:val="26"/>
        <w:szCs w:val="26"/>
        <w:lang w:val="ru-RU" w:eastAsia="en-US" w:bidi="ar-SA"/>
      </w:rPr>
    </w:lvl>
    <w:lvl w:ilvl="1" w:tplc="7E7E1048">
      <w:start w:val="1"/>
      <w:numFmt w:val="decimal"/>
      <w:lvlText w:val="%2)"/>
      <w:lvlJc w:val="left"/>
      <w:pPr>
        <w:ind w:left="1236" w:hanging="305"/>
        <w:jc w:val="right"/>
      </w:pPr>
      <w:rPr>
        <w:rFonts w:ascii="Times New Roman" w:eastAsia="Times New Roman" w:hAnsi="Times New Roman" w:cs="Times New Roman" w:hint="default"/>
        <w:b/>
        <w:bCs/>
        <w:w w:val="100"/>
        <w:sz w:val="28"/>
        <w:szCs w:val="28"/>
        <w:lang w:val="ru-RU" w:eastAsia="en-US" w:bidi="ar-SA"/>
      </w:rPr>
    </w:lvl>
    <w:lvl w:ilvl="2" w:tplc="DCF678B2">
      <w:numFmt w:val="bullet"/>
      <w:lvlText w:val="•"/>
      <w:lvlJc w:val="left"/>
      <w:pPr>
        <w:ind w:left="2229" w:hanging="305"/>
      </w:pPr>
      <w:rPr>
        <w:rFonts w:hint="default"/>
        <w:lang w:val="ru-RU" w:eastAsia="en-US" w:bidi="ar-SA"/>
      </w:rPr>
    </w:lvl>
    <w:lvl w:ilvl="3" w:tplc="C124FC24">
      <w:numFmt w:val="bullet"/>
      <w:lvlText w:val="•"/>
      <w:lvlJc w:val="left"/>
      <w:pPr>
        <w:ind w:left="3219" w:hanging="305"/>
      </w:pPr>
      <w:rPr>
        <w:rFonts w:hint="default"/>
        <w:lang w:val="ru-RU" w:eastAsia="en-US" w:bidi="ar-SA"/>
      </w:rPr>
    </w:lvl>
    <w:lvl w:ilvl="4" w:tplc="8C4CEB12">
      <w:numFmt w:val="bullet"/>
      <w:lvlText w:val="•"/>
      <w:lvlJc w:val="left"/>
      <w:pPr>
        <w:ind w:left="4208" w:hanging="305"/>
      </w:pPr>
      <w:rPr>
        <w:rFonts w:hint="default"/>
        <w:lang w:val="ru-RU" w:eastAsia="en-US" w:bidi="ar-SA"/>
      </w:rPr>
    </w:lvl>
    <w:lvl w:ilvl="5" w:tplc="A11061C2">
      <w:numFmt w:val="bullet"/>
      <w:lvlText w:val="•"/>
      <w:lvlJc w:val="left"/>
      <w:pPr>
        <w:ind w:left="5198" w:hanging="305"/>
      </w:pPr>
      <w:rPr>
        <w:rFonts w:hint="default"/>
        <w:lang w:val="ru-RU" w:eastAsia="en-US" w:bidi="ar-SA"/>
      </w:rPr>
    </w:lvl>
    <w:lvl w:ilvl="6" w:tplc="DA7A253C">
      <w:numFmt w:val="bullet"/>
      <w:lvlText w:val="•"/>
      <w:lvlJc w:val="left"/>
      <w:pPr>
        <w:ind w:left="6188" w:hanging="305"/>
      </w:pPr>
      <w:rPr>
        <w:rFonts w:hint="default"/>
        <w:lang w:val="ru-RU" w:eastAsia="en-US" w:bidi="ar-SA"/>
      </w:rPr>
    </w:lvl>
    <w:lvl w:ilvl="7" w:tplc="B5B2E90E">
      <w:numFmt w:val="bullet"/>
      <w:lvlText w:val="•"/>
      <w:lvlJc w:val="left"/>
      <w:pPr>
        <w:ind w:left="7177" w:hanging="305"/>
      </w:pPr>
      <w:rPr>
        <w:rFonts w:hint="default"/>
        <w:lang w:val="ru-RU" w:eastAsia="en-US" w:bidi="ar-SA"/>
      </w:rPr>
    </w:lvl>
    <w:lvl w:ilvl="8" w:tplc="60AC3842">
      <w:numFmt w:val="bullet"/>
      <w:lvlText w:val="•"/>
      <w:lvlJc w:val="left"/>
      <w:pPr>
        <w:ind w:left="8167" w:hanging="305"/>
      </w:pPr>
      <w:rPr>
        <w:rFonts w:hint="default"/>
        <w:lang w:val="ru-RU" w:eastAsia="en-US" w:bidi="ar-SA"/>
      </w:rPr>
    </w:lvl>
  </w:abstractNum>
  <w:abstractNum w:abstractNumId="32">
    <w:nsid w:val="0D0A6E96"/>
    <w:multiLevelType w:val="multilevel"/>
    <w:tmpl w:val="0D0A6E96"/>
    <w:lvl w:ilvl="0">
      <w:start w:val="1"/>
      <w:numFmt w:val="lowerLetter"/>
      <w:lvlText w:val="%1."/>
      <w:lvlJc w:val="left"/>
      <w:pPr>
        <w:ind w:left="708"/>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38"/>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58"/>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78"/>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598"/>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18"/>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38"/>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58"/>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78"/>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33">
    <w:nsid w:val="0E6E32FB"/>
    <w:multiLevelType w:val="multilevel"/>
    <w:tmpl w:val="0E6E32FB"/>
    <w:lvl w:ilvl="0">
      <w:start w:val="5"/>
      <w:numFmt w:val="lowerLetter"/>
      <w:lvlText w:val="%1."/>
      <w:lvlJc w:val="left"/>
      <w:pPr>
        <w:ind w:left="706"/>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08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180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34">
    <w:nsid w:val="0E7B3EC6"/>
    <w:multiLevelType w:val="multilevel"/>
    <w:tmpl w:val="0E7B3EC6"/>
    <w:lvl w:ilvl="0">
      <w:start w:val="1"/>
      <w:numFmt w:val="lowerLetter"/>
      <w:lvlText w:val="%1."/>
      <w:lvlJc w:val="left"/>
      <w:pPr>
        <w:ind w:left="70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08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180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35">
    <w:nsid w:val="0ED3657F"/>
    <w:multiLevelType w:val="multilevel"/>
    <w:tmpl w:val="0ED3657F"/>
    <w:lvl w:ilvl="0">
      <w:start w:val="2"/>
      <w:numFmt w:val="lowerLetter"/>
      <w:lvlText w:val="%1."/>
      <w:lvlJc w:val="left"/>
      <w:pPr>
        <w:ind w:left="706"/>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081"/>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1801"/>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521"/>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241"/>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3961"/>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4681"/>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401"/>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121"/>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36">
    <w:nsid w:val="11907935"/>
    <w:multiLevelType w:val="multilevel"/>
    <w:tmpl w:val="11907935"/>
    <w:lvl w:ilvl="0">
      <w:start w:val="1"/>
      <w:numFmt w:val="lowerLetter"/>
      <w:lvlText w:val="%1."/>
      <w:lvlJc w:val="left"/>
      <w:pPr>
        <w:ind w:left="70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16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188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60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32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04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476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48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20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37">
    <w:nsid w:val="128070D6"/>
    <w:multiLevelType w:val="multilevel"/>
    <w:tmpl w:val="0D46AB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13D593F7"/>
    <w:multiLevelType w:val="multilevel"/>
    <w:tmpl w:val="13D593F7"/>
    <w:lvl w:ilvl="0">
      <w:start w:val="1"/>
      <w:numFmt w:val="bullet"/>
      <w:lvlText w:val="•"/>
      <w:lvlJc w:val="left"/>
      <w:pPr>
        <w:ind w:left="700" w:firstLine="0"/>
        <w:textAlignment w:val="baseline"/>
      </w:pPr>
      <w:rPr>
        <w:rFonts w:ascii="Arial" w:eastAsia="Arial" w:hAnsi="Arial" w:cs="Arial"/>
        <w:b w:val="0"/>
        <w:strike w:val="0"/>
        <w:dstrike w:val="0"/>
        <w:color w:val="000000"/>
        <w:sz w:val="20"/>
        <w:szCs w:val="20"/>
        <w:u w:val="none" w:color="000000"/>
      </w:rPr>
    </w:lvl>
    <w:lvl w:ilvl="1">
      <w:start w:val="1"/>
      <w:numFmt w:val="bullet"/>
      <w:lvlText w:val="o"/>
      <w:lvlJc w:val="left"/>
      <w:pPr>
        <w:ind w:left="1440" w:firstLine="0"/>
        <w:textAlignment w:val="baseline"/>
      </w:pPr>
      <w:rPr>
        <w:rFonts w:ascii="Segoe UI Symbol" w:eastAsia="Segoe UI Symbol" w:hAnsi="Segoe UI Symbol" w:cs="Segoe UI Symbol"/>
        <w:b w:val="0"/>
        <w:strike w:val="0"/>
        <w:dstrike w:val="0"/>
        <w:color w:val="000000"/>
        <w:sz w:val="20"/>
        <w:szCs w:val="20"/>
        <w:u w:val="none" w:color="000000"/>
      </w:rPr>
    </w:lvl>
    <w:lvl w:ilvl="2">
      <w:start w:val="1"/>
      <w:numFmt w:val="bullet"/>
      <w:lvlText w:val="▪"/>
      <w:lvlJc w:val="left"/>
      <w:pPr>
        <w:ind w:left="2160" w:firstLine="0"/>
        <w:textAlignment w:val="baseline"/>
      </w:pPr>
      <w:rPr>
        <w:rFonts w:ascii="Segoe UI Symbol" w:eastAsia="Segoe UI Symbol" w:hAnsi="Segoe UI Symbol" w:cs="Segoe UI Symbol"/>
        <w:b w:val="0"/>
        <w:strike w:val="0"/>
        <w:dstrike w:val="0"/>
        <w:color w:val="000000"/>
        <w:sz w:val="20"/>
        <w:szCs w:val="20"/>
        <w:u w:val="none" w:color="000000"/>
      </w:rPr>
    </w:lvl>
    <w:lvl w:ilvl="3">
      <w:start w:val="1"/>
      <w:numFmt w:val="bullet"/>
      <w:lvlText w:val="•"/>
      <w:lvlJc w:val="left"/>
      <w:pPr>
        <w:ind w:left="2880" w:firstLine="0"/>
        <w:textAlignment w:val="baseline"/>
      </w:pPr>
      <w:rPr>
        <w:rFonts w:ascii="Arial" w:eastAsia="Arial" w:hAnsi="Arial" w:cs="Arial"/>
        <w:b w:val="0"/>
        <w:strike w:val="0"/>
        <w:dstrike w:val="0"/>
        <w:color w:val="000000"/>
        <w:sz w:val="20"/>
        <w:szCs w:val="20"/>
        <w:u w:val="none" w:color="000000"/>
      </w:rPr>
    </w:lvl>
    <w:lvl w:ilvl="4">
      <w:start w:val="1"/>
      <w:numFmt w:val="bullet"/>
      <w:lvlText w:val="o"/>
      <w:lvlJc w:val="left"/>
      <w:pPr>
        <w:ind w:left="3600" w:firstLine="0"/>
        <w:textAlignment w:val="baseline"/>
      </w:pPr>
      <w:rPr>
        <w:rFonts w:ascii="Segoe UI Symbol" w:eastAsia="Segoe UI Symbol" w:hAnsi="Segoe UI Symbol" w:cs="Segoe UI Symbol"/>
        <w:b w:val="0"/>
        <w:strike w:val="0"/>
        <w:dstrike w:val="0"/>
        <w:color w:val="000000"/>
        <w:sz w:val="20"/>
        <w:szCs w:val="20"/>
        <w:u w:val="none" w:color="000000"/>
      </w:rPr>
    </w:lvl>
    <w:lvl w:ilvl="5">
      <w:start w:val="1"/>
      <w:numFmt w:val="bullet"/>
      <w:lvlText w:val="▪"/>
      <w:lvlJc w:val="left"/>
      <w:pPr>
        <w:ind w:left="4320" w:firstLine="0"/>
        <w:textAlignment w:val="baseline"/>
      </w:pPr>
      <w:rPr>
        <w:rFonts w:ascii="Segoe UI Symbol" w:eastAsia="Segoe UI Symbol" w:hAnsi="Segoe UI Symbol" w:cs="Segoe UI Symbol"/>
        <w:b w:val="0"/>
        <w:strike w:val="0"/>
        <w:dstrike w:val="0"/>
        <w:color w:val="000000"/>
        <w:sz w:val="20"/>
        <w:szCs w:val="20"/>
        <w:u w:val="none" w:color="000000"/>
      </w:rPr>
    </w:lvl>
    <w:lvl w:ilvl="6">
      <w:start w:val="1"/>
      <w:numFmt w:val="bullet"/>
      <w:lvlText w:val="•"/>
      <w:lvlJc w:val="left"/>
      <w:pPr>
        <w:ind w:left="5040" w:firstLine="0"/>
        <w:textAlignment w:val="baseline"/>
      </w:pPr>
      <w:rPr>
        <w:rFonts w:ascii="Arial" w:eastAsia="Arial" w:hAnsi="Arial" w:cs="Arial"/>
        <w:b w:val="0"/>
        <w:strike w:val="0"/>
        <w:dstrike w:val="0"/>
        <w:color w:val="000000"/>
        <w:sz w:val="20"/>
        <w:szCs w:val="20"/>
        <w:u w:val="none" w:color="000000"/>
      </w:rPr>
    </w:lvl>
    <w:lvl w:ilvl="7">
      <w:start w:val="1"/>
      <w:numFmt w:val="bullet"/>
      <w:lvlText w:val="o"/>
      <w:lvlJc w:val="left"/>
      <w:pPr>
        <w:ind w:left="5760" w:firstLine="0"/>
        <w:textAlignment w:val="baseline"/>
      </w:pPr>
      <w:rPr>
        <w:rFonts w:ascii="Segoe UI Symbol" w:eastAsia="Segoe UI Symbol" w:hAnsi="Segoe UI Symbol" w:cs="Segoe UI Symbol"/>
        <w:b w:val="0"/>
        <w:strike w:val="0"/>
        <w:dstrike w:val="0"/>
        <w:color w:val="000000"/>
        <w:sz w:val="20"/>
        <w:szCs w:val="20"/>
        <w:u w:val="none" w:color="000000"/>
      </w:rPr>
    </w:lvl>
    <w:lvl w:ilvl="8">
      <w:start w:val="1"/>
      <w:numFmt w:val="bullet"/>
      <w:lvlText w:val="▪"/>
      <w:lvlJc w:val="left"/>
      <w:pPr>
        <w:ind w:left="6480" w:firstLine="0"/>
        <w:textAlignment w:val="baseline"/>
      </w:pPr>
      <w:rPr>
        <w:rFonts w:ascii="Segoe UI Symbol" w:eastAsia="Segoe UI Symbol" w:hAnsi="Segoe UI Symbol" w:cs="Segoe UI Symbol"/>
        <w:b w:val="0"/>
        <w:strike w:val="0"/>
        <w:dstrike w:val="0"/>
        <w:color w:val="000000"/>
        <w:sz w:val="20"/>
        <w:szCs w:val="20"/>
        <w:u w:val="none" w:color="000000"/>
      </w:rPr>
    </w:lvl>
  </w:abstractNum>
  <w:abstractNum w:abstractNumId="39">
    <w:nsid w:val="154F2404"/>
    <w:multiLevelType w:val="multilevel"/>
    <w:tmpl w:val="154F2404"/>
    <w:lvl w:ilvl="0">
      <w:start w:val="1"/>
      <w:numFmt w:val="lowerLetter"/>
      <w:lvlText w:val="%1."/>
      <w:lvlJc w:val="left"/>
      <w:pPr>
        <w:ind w:left="706"/>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40">
    <w:nsid w:val="15982738"/>
    <w:multiLevelType w:val="multilevel"/>
    <w:tmpl w:val="15982738"/>
    <w:lvl w:ilvl="0">
      <w:start w:val="2"/>
      <w:numFmt w:val="lowerLetter"/>
      <w:lvlText w:val="%1."/>
      <w:lvlJc w:val="left"/>
      <w:pPr>
        <w:ind w:left="708"/>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38"/>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58"/>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78"/>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598"/>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18"/>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38"/>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58"/>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78"/>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41">
    <w:nsid w:val="16475606"/>
    <w:multiLevelType w:val="hybridMultilevel"/>
    <w:tmpl w:val="DAFED974"/>
    <w:lvl w:ilvl="0" w:tplc="AFA26850">
      <w:numFmt w:val="bullet"/>
      <w:lvlText w:val="-"/>
      <w:lvlJc w:val="left"/>
      <w:pPr>
        <w:ind w:left="943" w:hanging="360"/>
      </w:pPr>
      <w:rPr>
        <w:rFonts w:ascii="SimSun" w:eastAsia="SimSun" w:hAnsi="SimSun" w:cs="SimSun" w:hint="default"/>
        <w:w w:val="100"/>
        <w:sz w:val="28"/>
        <w:szCs w:val="28"/>
        <w:lang w:val="ru-RU" w:eastAsia="en-US" w:bidi="ar-SA"/>
      </w:rPr>
    </w:lvl>
    <w:lvl w:ilvl="1" w:tplc="3DB22752">
      <w:numFmt w:val="bullet"/>
      <w:lvlText w:val="•"/>
      <w:lvlJc w:val="left"/>
      <w:pPr>
        <w:ind w:left="1860" w:hanging="360"/>
      </w:pPr>
      <w:rPr>
        <w:rFonts w:hint="default"/>
        <w:lang w:val="ru-RU" w:eastAsia="en-US" w:bidi="ar-SA"/>
      </w:rPr>
    </w:lvl>
    <w:lvl w:ilvl="2" w:tplc="C146456E">
      <w:numFmt w:val="bullet"/>
      <w:lvlText w:val="•"/>
      <w:lvlJc w:val="left"/>
      <w:pPr>
        <w:ind w:left="2781" w:hanging="360"/>
      </w:pPr>
      <w:rPr>
        <w:rFonts w:hint="default"/>
        <w:lang w:val="ru-RU" w:eastAsia="en-US" w:bidi="ar-SA"/>
      </w:rPr>
    </w:lvl>
    <w:lvl w:ilvl="3" w:tplc="F38254C6">
      <w:numFmt w:val="bullet"/>
      <w:lvlText w:val="•"/>
      <w:lvlJc w:val="left"/>
      <w:pPr>
        <w:ind w:left="3701" w:hanging="360"/>
      </w:pPr>
      <w:rPr>
        <w:rFonts w:hint="default"/>
        <w:lang w:val="ru-RU" w:eastAsia="en-US" w:bidi="ar-SA"/>
      </w:rPr>
    </w:lvl>
    <w:lvl w:ilvl="4" w:tplc="B39AD0D0">
      <w:numFmt w:val="bullet"/>
      <w:lvlText w:val="•"/>
      <w:lvlJc w:val="left"/>
      <w:pPr>
        <w:ind w:left="4622" w:hanging="360"/>
      </w:pPr>
      <w:rPr>
        <w:rFonts w:hint="default"/>
        <w:lang w:val="ru-RU" w:eastAsia="en-US" w:bidi="ar-SA"/>
      </w:rPr>
    </w:lvl>
    <w:lvl w:ilvl="5" w:tplc="57C8177E">
      <w:numFmt w:val="bullet"/>
      <w:lvlText w:val="•"/>
      <w:lvlJc w:val="left"/>
      <w:pPr>
        <w:ind w:left="5543" w:hanging="360"/>
      </w:pPr>
      <w:rPr>
        <w:rFonts w:hint="default"/>
        <w:lang w:val="ru-RU" w:eastAsia="en-US" w:bidi="ar-SA"/>
      </w:rPr>
    </w:lvl>
    <w:lvl w:ilvl="6" w:tplc="7CCC2976">
      <w:numFmt w:val="bullet"/>
      <w:lvlText w:val="•"/>
      <w:lvlJc w:val="left"/>
      <w:pPr>
        <w:ind w:left="6463" w:hanging="360"/>
      </w:pPr>
      <w:rPr>
        <w:rFonts w:hint="default"/>
        <w:lang w:val="ru-RU" w:eastAsia="en-US" w:bidi="ar-SA"/>
      </w:rPr>
    </w:lvl>
    <w:lvl w:ilvl="7" w:tplc="D7DA64FC">
      <w:numFmt w:val="bullet"/>
      <w:lvlText w:val="•"/>
      <w:lvlJc w:val="left"/>
      <w:pPr>
        <w:ind w:left="7384" w:hanging="360"/>
      </w:pPr>
      <w:rPr>
        <w:rFonts w:hint="default"/>
        <w:lang w:val="ru-RU" w:eastAsia="en-US" w:bidi="ar-SA"/>
      </w:rPr>
    </w:lvl>
    <w:lvl w:ilvl="8" w:tplc="6D6C1FC6">
      <w:numFmt w:val="bullet"/>
      <w:lvlText w:val="•"/>
      <w:lvlJc w:val="left"/>
      <w:pPr>
        <w:ind w:left="8305" w:hanging="360"/>
      </w:pPr>
      <w:rPr>
        <w:rFonts w:hint="default"/>
        <w:lang w:val="ru-RU" w:eastAsia="en-US" w:bidi="ar-SA"/>
      </w:rPr>
    </w:lvl>
  </w:abstractNum>
  <w:abstractNum w:abstractNumId="42">
    <w:nsid w:val="164C0371"/>
    <w:multiLevelType w:val="hybridMultilevel"/>
    <w:tmpl w:val="466AAD98"/>
    <w:lvl w:ilvl="0" w:tplc="49D0FD88">
      <w:start w:val="1"/>
      <w:numFmt w:val="decimal"/>
      <w:pStyle w:val="StepHead"/>
      <w:lvlText w:val="Шаг %1:"/>
      <w:lvlJc w:val="left"/>
      <w:pPr>
        <w:ind w:left="720" w:hanging="360"/>
      </w:pPr>
      <w:rPr>
        <w:rFonts w:ascii="Arial" w:hAnsi="Arial"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6F31766"/>
    <w:multiLevelType w:val="multilevel"/>
    <w:tmpl w:val="16F31766"/>
    <w:lvl w:ilvl="0">
      <w:start w:val="2"/>
      <w:numFmt w:val="lowerLetter"/>
      <w:lvlText w:val="%1."/>
      <w:lvlJc w:val="left"/>
      <w:pPr>
        <w:ind w:left="533"/>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44">
    <w:nsid w:val="16FD1976"/>
    <w:multiLevelType w:val="hybridMultilevel"/>
    <w:tmpl w:val="EA2C26F6"/>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5">
    <w:nsid w:val="17F4232F"/>
    <w:multiLevelType w:val="multilevel"/>
    <w:tmpl w:val="17F4232F"/>
    <w:lvl w:ilvl="0">
      <w:start w:val="1"/>
      <w:numFmt w:val="bullet"/>
      <w:lvlText w:val="-"/>
      <w:lvlJc w:val="left"/>
      <w:pPr>
        <w:ind w:left="1080"/>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80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bullet"/>
      <w:lvlText w:val="▪"/>
      <w:lvlJc w:val="left"/>
      <w:pPr>
        <w:ind w:left="252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bullet"/>
      <w:lvlText w:val="•"/>
      <w:lvlJc w:val="left"/>
      <w:pPr>
        <w:ind w:left="324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96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bullet"/>
      <w:lvlText w:val="▪"/>
      <w:lvlJc w:val="left"/>
      <w:pPr>
        <w:ind w:left="468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bullet"/>
      <w:lvlText w:val="•"/>
      <w:lvlJc w:val="left"/>
      <w:pPr>
        <w:ind w:left="540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612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bullet"/>
      <w:lvlText w:val="▪"/>
      <w:lvlJc w:val="left"/>
      <w:pPr>
        <w:ind w:left="684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46">
    <w:nsid w:val="183B55D9"/>
    <w:multiLevelType w:val="multilevel"/>
    <w:tmpl w:val="183B55D9"/>
    <w:lvl w:ilvl="0">
      <w:start w:val="1"/>
      <w:numFmt w:val="lowerLetter"/>
      <w:lvlText w:val="%1."/>
      <w:lvlJc w:val="left"/>
      <w:pPr>
        <w:ind w:left="706"/>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47">
    <w:nsid w:val="188A20A6"/>
    <w:multiLevelType w:val="multilevel"/>
    <w:tmpl w:val="188A20A6"/>
    <w:lvl w:ilvl="0">
      <w:start w:val="1"/>
      <w:numFmt w:val="lowerLetter"/>
      <w:lvlText w:val="%1."/>
      <w:lvlJc w:val="left"/>
      <w:pPr>
        <w:ind w:left="706"/>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48">
    <w:nsid w:val="196B41A2"/>
    <w:multiLevelType w:val="multilevel"/>
    <w:tmpl w:val="196B41A2"/>
    <w:lvl w:ilvl="0">
      <w:start w:val="1"/>
      <w:numFmt w:val="lowerLetter"/>
      <w:lvlText w:val="%1."/>
      <w:lvlJc w:val="left"/>
      <w:pPr>
        <w:ind w:left="706"/>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49">
    <w:nsid w:val="1A0F59E6"/>
    <w:multiLevelType w:val="hybridMultilevel"/>
    <w:tmpl w:val="260E698A"/>
    <w:lvl w:ilvl="0" w:tplc="4AECD46A">
      <w:numFmt w:val="bullet"/>
      <w:lvlText w:val="-"/>
      <w:lvlJc w:val="left"/>
      <w:pPr>
        <w:ind w:left="223" w:hanging="375"/>
      </w:pPr>
      <w:rPr>
        <w:rFonts w:ascii="Times New Roman" w:eastAsia="Times New Roman" w:hAnsi="Times New Roman" w:cs="Times New Roman" w:hint="default"/>
        <w:w w:val="100"/>
        <w:sz w:val="28"/>
        <w:szCs w:val="28"/>
        <w:lang w:val="ru-RU" w:eastAsia="en-US" w:bidi="ar-SA"/>
      </w:rPr>
    </w:lvl>
    <w:lvl w:ilvl="1" w:tplc="7806E6B0">
      <w:numFmt w:val="bullet"/>
      <w:lvlText w:val="•"/>
      <w:lvlJc w:val="left"/>
      <w:pPr>
        <w:ind w:left="1212" w:hanging="375"/>
      </w:pPr>
      <w:rPr>
        <w:rFonts w:hint="default"/>
        <w:lang w:val="ru-RU" w:eastAsia="en-US" w:bidi="ar-SA"/>
      </w:rPr>
    </w:lvl>
    <w:lvl w:ilvl="2" w:tplc="829AD97C">
      <w:numFmt w:val="bullet"/>
      <w:lvlText w:val="•"/>
      <w:lvlJc w:val="left"/>
      <w:pPr>
        <w:ind w:left="2205" w:hanging="375"/>
      </w:pPr>
      <w:rPr>
        <w:rFonts w:hint="default"/>
        <w:lang w:val="ru-RU" w:eastAsia="en-US" w:bidi="ar-SA"/>
      </w:rPr>
    </w:lvl>
    <w:lvl w:ilvl="3" w:tplc="1C509F36">
      <w:numFmt w:val="bullet"/>
      <w:lvlText w:val="•"/>
      <w:lvlJc w:val="left"/>
      <w:pPr>
        <w:ind w:left="3197" w:hanging="375"/>
      </w:pPr>
      <w:rPr>
        <w:rFonts w:hint="default"/>
        <w:lang w:val="ru-RU" w:eastAsia="en-US" w:bidi="ar-SA"/>
      </w:rPr>
    </w:lvl>
    <w:lvl w:ilvl="4" w:tplc="6194F40A">
      <w:numFmt w:val="bullet"/>
      <w:lvlText w:val="•"/>
      <w:lvlJc w:val="left"/>
      <w:pPr>
        <w:ind w:left="4190" w:hanging="375"/>
      </w:pPr>
      <w:rPr>
        <w:rFonts w:hint="default"/>
        <w:lang w:val="ru-RU" w:eastAsia="en-US" w:bidi="ar-SA"/>
      </w:rPr>
    </w:lvl>
    <w:lvl w:ilvl="5" w:tplc="BEA2DAEE">
      <w:numFmt w:val="bullet"/>
      <w:lvlText w:val="•"/>
      <w:lvlJc w:val="left"/>
      <w:pPr>
        <w:ind w:left="5183" w:hanging="375"/>
      </w:pPr>
      <w:rPr>
        <w:rFonts w:hint="default"/>
        <w:lang w:val="ru-RU" w:eastAsia="en-US" w:bidi="ar-SA"/>
      </w:rPr>
    </w:lvl>
    <w:lvl w:ilvl="6" w:tplc="9B0ECCEA">
      <w:numFmt w:val="bullet"/>
      <w:lvlText w:val="•"/>
      <w:lvlJc w:val="left"/>
      <w:pPr>
        <w:ind w:left="6175" w:hanging="375"/>
      </w:pPr>
      <w:rPr>
        <w:rFonts w:hint="default"/>
        <w:lang w:val="ru-RU" w:eastAsia="en-US" w:bidi="ar-SA"/>
      </w:rPr>
    </w:lvl>
    <w:lvl w:ilvl="7" w:tplc="A240F52C">
      <w:numFmt w:val="bullet"/>
      <w:lvlText w:val="•"/>
      <w:lvlJc w:val="left"/>
      <w:pPr>
        <w:ind w:left="7168" w:hanging="375"/>
      </w:pPr>
      <w:rPr>
        <w:rFonts w:hint="default"/>
        <w:lang w:val="ru-RU" w:eastAsia="en-US" w:bidi="ar-SA"/>
      </w:rPr>
    </w:lvl>
    <w:lvl w:ilvl="8" w:tplc="1B448344">
      <w:numFmt w:val="bullet"/>
      <w:lvlText w:val="•"/>
      <w:lvlJc w:val="left"/>
      <w:pPr>
        <w:ind w:left="8161" w:hanging="375"/>
      </w:pPr>
      <w:rPr>
        <w:rFonts w:hint="default"/>
        <w:lang w:val="ru-RU" w:eastAsia="en-US" w:bidi="ar-SA"/>
      </w:rPr>
    </w:lvl>
  </w:abstractNum>
  <w:abstractNum w:abstractNumId="50">
    <w:nsid w:val="1A10022D"/>
    <w:multiLevelType w:val="multilevel"/>
    <w:tmpl w:val="1A10022D"/>
    <w:lvl w:ilvl="0">
      <w:start w:val="1"/>
      <w:numFmt w:val="lowerLetter"/>
      <w:lvlText w:val="%1."/>
      <w:lvlJc w:val="left"/>
      <w:pPr>
        <w:ind w:left="708"/>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37"/>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57"/>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77"/>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597"/>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17"/>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37"/>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57"/>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77"/>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51">
    <w:nsid w:val="1BA246AD"/>
    <w:multiLevelType w:val="hybridMultilevel"/>
    <w:tmpl w:val="319EE7AC"/>
    <w:lvl w:ilvl="0" w:tplc="664853FA">
      <w:start w:val="1"/>
      <w:numFmt w:val="decimal"/>
      <w:lvlText w:val="%1."/>
      <w:lvlJc w:val="left"/>
      <w:pPr>
        <w:ind w:left="943" w:hanging="360"/>
      </w:pPr>
      <w:rPr>
        <w:rFonts w:ascii="Times New Roman" w:eastAsia="Times New Roman" w:hAnsi="Times New Roman" w:cs="Times New Roman" w:hint="default"/>
        <w:spacing w:val="0"/>
        <w:w w:val="100"/>
        <w:sz w:val="28"/>
        <w:szCs w:val="28"/>
        <w:lang w:val="ru-RU" w:eastAsia="en-US" w:bidi="ar-SA"/>
      </w:rPr>
    </w:lvl>
    <w:lvl w:ilvl="1" w:tplc="13805724">
      <w:numFmt w:val="bullet"/>
      <w:lvlText w:val="•"/>
      <w:lvlJc w:val="left"/>
      <w:pPr>
        <w:ind w:left="1860" w:hanging="360"/>
      </w:pPr>
      <w:rPr>
        <w:rFonts w:hint="default"/>
        <w:lang w:val="ru-RU" w:eastAsia="en-US" w:bidi="ar-SA"/>
      </w:rPr>
    </w:lvl>
    <w:lvl w:ilvl="2" w:tplc="628C09D8">
      <w:numFmt w:val="bullet"/>
      <w:lvlText w:val="•"/>
      <w:lvlJc w:val="left"/>
      <w:pPr>
        <w:ind w:left="2781" w:hanging="360"/>
      </w:pPr>
      <w:rPr>
        <w:rFonts w:hint="default"/>
        <w:lang w:val="ru-RU" w:eastAsia="en-US" w:bidi="ar-SA"/>
      </w:rPr>
    </w:lvl>
    <w:lvl w:ilvl="3" w:tplc="F7EE19A6">
      <w:numFmt w:val="bullet"/>
      <w:lvlText w:val="•"/>
      <w:lvlJc w:val="left"/>
      <w:pPr>
        <w:ind w:left="3701" w:hanging="360"/>
      </w:pPr>
      <w:rPr>
        <w:rFonts w:hint="default"/>
        <w:lang w:val="ru-RU" w:eastAsia="en-US" w:bidi="ar-SA"/>
      </w:rPr>
    </w:lvl>
    <w:lvl w:ilvl="4" w:tplc="4CACE752">
      <w:numFmt w:val="bullet"/>
      <w:lvlText w:val="•"/>
      <w:lvlJc w:val="left"/>
      <w:pPr>
        <w:ind w:left="4622" w:hanging="360"/>
      </w:pPr>
      <w:rPr>
        <w:rFonts w:hint="default"/>
        <w:lang w:val="ru-RU" w:eastAsia="en-US" w:bidi="ar-SA"/>
      </w:rPr>
    </w:lvl>
    <w:lvl w:ilvl="5" w:tplc="BBB6D1EE">
      <w:numFmt w:val="bullet"/>
      <w:lvlText w:val="•"/>
      <w:lvlJc w:val="left"/>
      <w:pPr>
        <w:ind w:left="5543" w:hanging="360"/>
      </w:pPr>
      <w:rPr>
        <w:rFonts w:hint="default"/>
        <w:lang w:val="ru-RU" w:eastAsia="en-US" w:bidi="ar-SA"/>
      </w:rPr>
    </w:lvl>
    <w:lvl w:ilvl="6" w:tplc="24541A32">
      <w:numFmt w:val="bullet"/>
      <w:lvlText w:val="•"/>
      <w:lvlJc w:val="left"/>
      <w:pPr>
        <w:ind w:left="6463" w:hanging="360"/>
      </w:pPr>
      <w:rPr>
        <w:rFonts w:hint="default"/>
        <w:lang w:val="ru-RU" w:eastAsia="en-US" w:bidi="ar-SA"/>
      </w:rPr>
    </w:lvl>
    <w:lvl w:ilvl="7" w:tplc="62C23C12">
      <w:numFmt w:val="bullet"/>
      <w:lvlText w:val="•"/>
      <w:lvlJc w:val="left"/>
      <w:pPr>
        <w:ind w:left="7384" w:hanging="360"/>
      </w:pPr>
      <w:rPr>
        <w:rFonts w:hint="default"/>
        <w:lang w:val="ru-RU" w:eastAsia="en-US" w:bidi="ar-SA"/>
      </w:rPr>
    </w:lvl>
    <w:lvl w:ilvl="8" w:tplc="CEF29C52">
      <w:numFmt w:val="bullet"/>
      <w:lvlText w:val="•"/>
      <w:lvlJc w:val="left"/>
      <w:pPr>
        <w:ind w:left="8305" w:hanging="360"/>
      </w:pPr>
      <w:rPr>
        <w:rFonts w:hint="default"/>
        <w:lang w:val="ru-RU" w:eastAsia="en-US" w:bidi="ar-SA"/>
      </w:rPr>
    </w:lvl>
  </w:abstractNum>
  <w:abstractNum w:abstractNumId="52">
    <w:nsid w:val="1BCE73E6"/>
    <w:multiLevelType w:val="hybridMultilevel"/>
    <w:tmpl w:val="1690EA6E"/>
    <w:lvl w:ilvl="0" w:tplc="001208D0">
      <w:start w:val="1"/>
      <w:numFmt w:val="decimal"/>
      <w:lvlText w:val="%1."/>
      <w:lvlJc w:val="left"/>
      <w:pPr>
        <w:ind w:left="943" w:hanging="360"/>
      </w:pPr>
      <w:rPr>
        <w:rFonts w:ascii="Times New Roman" w:eastAsia="Times New Roman" w:hAnsi="Times New Roman" w:cs="Times New Roman" w:hint="default"/>
        <w:spacing w:val="0"/>
        <w:w w:val="100"/>
        <w:sz w:val="28"/>
        <w:szCs w:val="28"/>
        <w:lang w:val="ru-RU" w:eastAsia="en-US" w:bidi="ar-SA"/>
      </w:rPr>
    </w:lvl>
    <w:lvl w:ilvl="1" w:tplc="878434FE">
      <w:numFmt w:val="bullet"/>
      <w:lvlText w:val="•"/>
      <w:lvlJc w:val="left"/>
      <w:pPr>
        <w:ind w:left="1860" w:hanging="360"/>
      </w:pPr>
      <w:rPr>
        <w:rFonts w:hint="default"/>
        <w:lang w:val="ru-RU" w:eastAsia="en-US" w:bidi="ar-SA"/>
      </w:rPr>
    </w:lvl>
    <w:lvl w:ilvl="2" w:tplc="583C8FCA">
      <w:numFmt w:val="bullet"/>
      <w:lvlText w:val="•"/>
      <w:lvlJc w:val="left"/>
      <w:pPr>
        <w:ind w:left="2781" w:hanging="360"/>
      </w:pPr>
      <w:rPr>
        <w:rFonts w:hint="default"/>
        <w:lang w:val="ru-RU" w:eastAsia="en-US" w:bidi="ar-SA"/>
      </w:rPr>
    </w:lvl>
    <w:lvl w:ilvl="3" w:tplc="E354CC6A">
      <w:numFmt w:val="bullet"/>
      <w:lvlText w:val="•"/>
      <w:lvlJc w:val="left"/>
      <w:pPr>
        <w:ind w:left="3701" w:hanging="360"/>
      </w:pPr>
      <w:rPr>
        <w:rFonts w:hint="default"/>
        <w:lang w:val="ru-RU" w:eastAsia="en-US" w:bidi="ar-SA"/>
      </w:rPr>
    </w:lvl>
    <w:lvl w:ilvl="4" w:tplc="85208C32">
      <w:numFmt w:val="bullet"/>
      <w:lvlText w:val="•"/>
      <w:lvlJc w:val="left"/>
      <w:pPr>
        <w:ind w:left="4622" w:hanging="360"/>
      </w:pPr>
      <w:rPr>
        <w:rFonts w:hint="default"/>
        <w:lang w:val="ru-RU" w:eastAsia="en-US" w:bidi="ar-SA"/>
      </w:rPr>
    </w:lvl>
    <w:lvl w:ilvl="5" w:tplc="ED42B75C">
      <w:numFmt w:val="bullet"/>
      <w:lvlText w:val="•"/>
      <w:lvlJc w:val="left"/>
      <w:pPr>
        <w:ind w:left="5543" w:hanging="360"/>
      </w:pPr>
      <w:rPr>
        <w:rFonts w:hint="default"/>
        <w:lang w:val="ru-RU" w:eastAsia="en-US" w:bidi="ar-SA"/>
      </w:rPr>
    </w:lvl>
    <w:lvl w:ilvl="6" w:tplc="BCDE0F12">
      <w:numFmt w:val="bullet"/>
      <w:lvlText w:val="•"/>
      <w:lvlJc w:val="left"/>
      <w:pPr>
        <w:ind w:left="6463" w:hanging="360"/>
      </w:pPr>
      <w:rPr>
        <w:rFonts w:hint="default"/>
        <w:lang w:val="ru-RU" w:eastAsia="en-US" w:bidi="ar-SA"/>
      </w:rPr>
    </w:lvl>
    <w:lvl w:ilvl="7" w:tplc="753E3170">
      <w:numFmt w:val="bullet"/>
      <w:lvlText w:val="•"/>
      <w:lvlJc w:val="left"/>
      <w:pPr>
        <w:ind w:left="7384" w:hanging="360"/>
      </w:pPr>
      <w:rPr>
        <w:rFonts w:hint="default"/>
        <w:lang w:val="ru-RU" w:eastAsia="en-US" w:bidi="ar-SA"/>
      </w:rPr>
    </w:lvl>
    <w:lvl w:ilvl="8" w:tplc="018A4F9C">
      <w:numFmt w:val="bullet"/>
      <w:lvlText w:val="•"/>
      <w:lvlJc w:val="left"/>
      <w:pPr>
        <w:ind w:left="8305" w:hanging="360"/>
      </w:pPr>
      <w:rPr>
        <w:rFonts w:hint="default"/>
        <w:lang w:val="ru-RU" w:eastAsia="en-US" w:bidi="ar-SA"/>
      </w:rPr>
    </w:lvl>
  </w:abstractNum>
  <w:abstractNum w:abstractNumId="53">
    <w:nsid w:val="1C23321D"/>
    <w:multiLevelType w:val="multilevel"/>
    <w:tmpl w:val="1C23321D"/>
    <w:lvl w:ilvl="0">
      <w:start w:val="1"/>
      <w:numFmt w:val="lowerLetter"/>
      <w:lvlText w:val="%1."/>
      <w:lvlJc w:val="left"/>
      <w:pPr>
        <w:ind w:left="706"/>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54">
    <w:nsid w:val="1C301E25"/>
    <w:multiLevelType w:val="multilevel"/>
    <w:tmpl w:val="725CD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C367120"/>
    <w:multiLevelType w:val="multilevel"/>
    <w:tmpl w:val="1C367120"/>
    <w:lvl w:ilvl="0">
      <w:start w:val="4"/>
      <w:numFmt w:val="lowerLetter"/>
      <w:lvlText w:val="%1."/>
      <w:lvlJc w:val="left"/>
      <w:pPr>
        <w:ind w:left="70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17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189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61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33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05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477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49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21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56">
    <w:nsid w:val="1D796360"/>
    <w:multiLevelType w:val="multilevel"/>
    <w:tmpl w:val="3270846E"/>
    <w:styleLink w:val="PartStepSubStepList"/>
    <w:lvl w:ilvl="0">
      <w:start w:val="1"/>
      <w:numFmt w:val="decimal"/>
      <w:pStyle w:val="PartHead"/>
      <w:lvlText w:val="Part %1:"/>
      <w:lvlJc w:val="left"/>
      <w:pPr>
        <w:tabs>
          <w:tab w:val="num" w:pos="1080"/>
        </w:tabs>
        <w:ind w:left="1080" w:hanging="1080"/>
      </w:pPr>
      <w:rPr>
        <w:rFonts w:hint="default"/>
      </w:rPr>
    </w:lvl>
    <w:lvl w:ilvl="1">
      <w:start w:val="1"/>
      <w:numFmt w:val="decimal"/>
      <w:lvlText w:val="Step %2:"/>
      <w:lvlJc w:val="left"/>
      <w:pPr>
        <w:tabs>
          <w:tab w:val="num" w:pos="936"/>
        </w:tabs>
        <w:ind w:left="936" w:hanging="936"/>
      </w:pPr>
      <w:rPr>
        <w:rFonts w:hint="default"/>
      </w:rPr>
    </w:lvl>
    <w:lvl w:ilvl="2">
      <w:start w:val="1"/>
      <w:numFmt w:val="lowerLetter"/>
      <w:pStyle w:val="SubStepAlpha"/>
      <w:lvlText w:val="%3."/>
      <w:lvlJc w:val="left"/>
      <w:pPr>
        <w:tabs>
          <w:tab w:val="num" w:pos="720"/>
        </w:tabs>
        <w:ind w:left="720" w:hanging="360"/>
      </w:pPr>
      <w:rPr>
        <w:rFonts w:hint="default"/>
      </w:rPr>
    </w:lvl>
    <w:lvl w:ilvl="3">
      <w:start w:val="1"/>
      <w:numFmt w:val="decimal"/>
      <w:pStyle w:val="SubStepNum"/>
      <w:lvlText w:val="%4)"/>
      <w:lvlJc w:val="left"/>
      <w:pPr>
        <w:tabs>
          <w:tab w:val="num" w:pos="1080"/>
        </w:tabs>
        <w:ind w:left="1080" w:hanging="360"/>
      </w:pPr>
      <w:rPr>
        <w:rFonts w:hint="default"/>
      </w:rPr>
    </w:lvl>
    <w:lvl w:ilvl="4">
      <w:start w:val="1"/>
      <w:numFmt w:val="none"/>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1DF612DD"/>
    <w:multiLevelType w:val="multilevel"/>
    <w:tmpl w:val="428C4030"/>
    <w:styleLink w:val="LabList"/>
    <w:lvl w:ilvl="0">
      <w:start w:val="1"/>
      <w:numFmt w:val="none"/>
      <w:suff w:val="nothing"/>
      <w:lvlText w:val=""/>
      <w:lvlJc w:val="left"/>
      <w:pPr>
        <w:ind w:left="0" w:firstLine="0"/>
      </w:pPr>
      <w:rPr>
        <w:rFonts w:hint="default"/>
      </w:rPr>
    </w:lvl>
    <w:lvl w:ilvl="1">
      <w:start w:val="1"/>
      <w:numFmt w:val="decimal"/>
      <w:suff w:val="space"/>
      <w:lvlText w:val="Часть %2."/>
      <w:lvlJc w:val="left"/>
      <w:pPr>
        <w:ind w:left="0" w:firstLine="0"/>
      </w:pPr>
      <w:rPr>
        <w:rFonts w:hint="default"/>
      </w:rPr>
    </w:lvl>
    <w:lvl w:ilvl="2">
      <w:start w:val="1"/>
      <w:numFmt w:val="decimal"/>
      <w:suff w:val="space"/>
      <w:lvlText w:val="Шаг %3."/>
      <w:lvlJc w:val="left"/>
      <w:pPr>
        <w:ind w:left="0" w:firstLine="0"/>
      </w:pPr>
      <w:rPr>
        <w:rFonts w:hint="default"/>
      </w:rPr>
    </w:lvl>
    <w:lvl w:ilvl="3">
      <w:start w:val="1"/>
      <w:numFmt w:val="lowerLetter"/>
      <w:lvlText w:val="%4."/>
      <w:lvlJc w:val="left"/>
      <w:pPr>
        <w:tabs>
          <w:tab w:val="num" w:pos="720"/>
        </w:tabs>
        <w:ind w:left="720" w:hanging="360"/>
      </w:pPr>
      <w:rPr>
        <w:rFonts w:hint="default"/>
      </w:rPr>
    </w:lvl>
    <w:lvl w:ilvl="4">
      <w:start w:val="1"/>
      <w:numFmt w:val="decimal"/>
      <w:lvlText w:val="%5)"/>
      <w:lvlJc w:val="left"/>
      <w:pPr>
        <w:tabs>
          <w:tab w:val="num" w:pos="1080"/>
        </w:tabs>
        <w:ind w:left="108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1F472C69"/>
    <w:multiLevelType w:val="multilevel"/>
    <w:tmpl w:val="DC400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1FC91DFB"/>
    <w:multiLevelType w:val="multilevel"/>
    <w:tmpl w:val="1FC91DFB"/>
    <w:lvl w:ilvl="0">
      <w:start w:val="1"/>
      <w:numFmt w:val="bullet"/>
      <w:lvlText w:val="•"/>
      <w:lvlJc w:val="left"/>
      <w:pPr>
        <w:ind w:left="70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60">
    <w:nsid w:val="200F0F4A"/>
    <w:multiLevelType w:val="multilevel"/>
    <w:tmpl w:val="200F0F4A"/>
    <w:lvl w:ilvl="0">
      <w:start w:val="1"/>
      <w:numFmt w:val="lowerLetter"/>
      <w:lvlText w:val="%1."/>
      <w:lvlJc w:val="left"/>
      <w:pPr>
        <w:ind w:left="70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61">
    <w:nsid w:val="22F95FC4"/>
    <w:multiLevelType w:val="multilevel"/>
    <w:tmpl w:val="4F4EB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234D6AD4"/>
    <w:multiLevelType w:val="multilevel"/>
    <w:tmpl w:val="234D6AD4"/>
    <w:lvl w:ilvl="0">
      <w:start w:val="1"/>
      <w:numFmt w:val="lowerLetter"/>
      <w:lvlText w:val="%1."/>
      <w:lvlJc w:val="left"/>
      <w:pPr>
        <w:ind w:left="706"/>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201"/>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1921"/>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641"/>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361"/>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081"/>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4801"/>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521"/>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241"/>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63">
    <w:nsid w:val="23C03514"/>
    <w:multiLevelType w:val="multilevel"/>
    <w:tmpl w:val="23C03514"/>
    <w:lvl w:ilvl="0">
      <w:start w:val="1"/>
      <w:numFmt w:val="lowerLetter"/>
      <w:lvlText w:val="%1."/>
      <w:lvlJc w:val="left"/>
      <w:pPr>
        <w:ind w:left="706"/>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64">
    <w:nsid w:val="243A0AF0"/>
    <w:multiLevelType w:val="multilevel"/>
    <w:tmpl w:val="243A0AF0"/>
    <w:lvl w:ilvl="0">
      <w:start w:val="1"/>
      <w:numFmt w:val="lowerLetter"/>
      <w:lvlText w:val="%1."/>
      <w:lvlJc w:val="left"/>
      <w:pPr>
        <w:ind w:left="70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65">
    <w:nsid w:val="244D45C0"/>
    <w:multiLevelType w:val="multilevel"/>
    <w:tmpl w:val="54525CD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24BF5C4B"/>
    <w:multiLevelType w:val="multilevel"/>
    <w:tmpl w:val="24BF5C4B"/>
    <w:lvl w:ilvl="0">
      <w:start w:val="6"/>
      <w:numFmt w:val="lowerLetter"/>
      <w:lvlText w:val="%1."/>
      <w:lvlJc w:val="left"/>
      <w:pPr>
        <w:ind w:left="70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26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198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70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42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14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486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58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30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67">
    <w:nsid w:val="26374074"/>
    <w:multiLevelType w:val="hybridMultilevel"/>
    <w:tmpl w:val="BBC2A044"/>
    <w:lvl w:ilvl="0" w:tplc="C0A40DFA">
      <w:start w:val="1"/>
      <w:numFmt w:val="decimal"/>
      <w:lvlText w:val="%1."/>
      <w:lvlJc w:val="left"/>
      <w:pPr>
        <w:ind w:left="943" w:hanging="360"/>
      </w:pPr>
      <w:rPr>
        <w:rFonts w:ascii="Times New Roman" w:eastAsia="Times New Roman" w:hAnsi="Times New Roman" w:cs="Times New Roman" w:hint="default"/>
        <w:spacing w:val="0"/>
        <w:w w:val="100"/>
        <w:sz w:val="28"/>
        <w:szCs w:val="28"/>
        <w:lang w:val="ru-RU" w:eastAsia="en-US" w:bidi="ar-SA"/>
      </w:rPr>
    </w:lvl>
    <w:lvl w:ilvl="1" w:tplc="89DA0A04">
      <w:start w:val="1"/>
      <w:numFmt w:val="decimal"/>
      <w:lvlText w:val="%2."/>
      <w:lvlJc w:val="left"/>
      <w:pPr>
        <w:ind w:left="1042" w:hanging="360"/>
      </w:pPr>
      <w:rPr>
        <w:rFonts w:ascii="Times New Roman" w:eastAsia="Times New Roman" w:hAnsi="Times New Roman" w:cs="Times New Roman" w:hint="default"/>
        <w:spacing w:val="0"/>
        <w:w w:val="100"/>
        <w:sz w:val="28"/>
        <w:szCs w:val="28"/>
        <w:lang w:val="ru-RU" w:eastAsia="en-US" w:bidi="ar-SA"/>
      </w:rPr>
    </w:lvl>
    <w:lvl w:ilvl="2" w:tplc="A2D093EC">
      <w:numFmt w:val="bullet"/>
      <w:lvlText w:val="•"/>
      <w:lvlJc w:val="left"/>
      <w:pPr>
        <w:ind w:left="2051" w:hanging="360"/>
      </w:pPr>
      <w:rPr>
        <w:rFonts w:hint="default"/>
        <w:lang w:val="ru-RU" w:eastAsia="en-US" w:bidi="ar-SA"/>
      </w:rPr>
    </w:lvl>
    <w:lvl w:ilvl="3" w:tplc="4F5E56DE">
      <w:numFmt w:val="bullet"/>
      <w:lvlText w:val="•"/>
      <w:lvlJc w:val="left"/>
      <w:pPr>
        <w:ind w:left="3063" w:hanging="360"/>
      </w:pPr>
      <w:rPr>
        <w:rFonts w:hint="default"/>
        <w:lang w:val="ru-RU" w:eastAsia="en-US" w:bidi="ar-SA"/>
      </w:rPr>
    </w:lvl>
    <w:lvl w:ilvl="4" w:tplc="0546B2DC">
      <w:numFmt w:val="bullet"/>
      <w:lvlText w:val="•"/>
      <w:lvlJc w:val="left"/>
      <w:pPr>
        <w:ind w:left="4075" w:hanging="360"/>
      </w:pPr>
      <w:rPr>
        <w:rFonts w:hint="default"/>
        <w:lang w:val="ru-RU" w:eastAsia="en-US" w:bidi="ar-SA"/>
      </w:rPr>
    </w:lvl>
    <w:lvl w:ilvl="5" w:tplc="170C871A">
      <w:numFmt w:val="bullet"/>
      <w:lvlText w:val="•"/>
      <w:lvlJc w:val="left"/>
      <w:pPr>
        <w:ind w:left="5087" w:hanging="360"/>
      </w:pPr>
      <w:rPr>
        <w:rFonts w:hint="default"/>
        <w:lang w:val="ru-RU" w:eastAsia="en-US" w:bidi="ar-SA"/>
      </w:rPr>
    </w:lvl>
    <w:lvl w:ilvl="6" w:tplc="894215B8">
      <w:numFmt w:val="bullet"/>
      <w:lvlText w:val="•"/>
      <w:lvlJc w:val="left"/>
      <w:pPr>
        <w:ind w:left="6099" w:hanging="360"/>
      </w:pPr>
      <w:rPr>
        <w:rFonts w:hint="default"/>
        <w:lang w:val="ru-RU" w:eastAsia="en-US" w:bidi="ar-SA"/>
      </w:rPr>
    </w:lvl>
    <w:lvl w:ilvl="7" w:tplc="8B26AA62">
      <w:numFmt w:val="bullet"/>
      <w:lvlText w:val="•"/>
      <w:lvlJc w:val="left"/>
      <w:pPr>
        <w:ind w:left="7110" w:hanging="360"/>
      </w:pPr>
      <w:rPr>
        <w:rFonts w:hint="default"/>
        <w:lang w:val="ru-RU" w:eastAsia="en-US" w:bidi="ar-SA"/>
      </w:rPr>
    </w:lvl>
    <w:lvl w:ilvl="8" w:tplc="1068AC10">
      <w:numFmt w:val="bullet"/>
      <w:lvlText w:val="•"/>
      <w:lvlJc w:val="left"/>
      <w:pPr>
        <w:ind w:left="8122" w:hanging="360"/>
      </w:pPr>
      <w:rPr>
        <w:rFonts w:hint="default"/>
        <w:lang w:val="ru-RU" w:eastAsia="en-US" w:bidi="ar-SA"/>
      </w:rPr>
    </w:lvl>
  </w:abstractNum>
  <w:abstractNum w:abstractNumId="68">
    <w:nsid w:val="26FE0CFA"/>
    <w:multiLevelType w:val="multilevel"/>
    <w:tmpl w:val="E9867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7C0335D"/>
    <w:multiLevelType w:val="hybridMultilevel"/>
    <w:tmpl w:val="81A29C94"/>
    <w:lvl w:ilvl="0" w:tplc="7E98034C">
      <w:numFmt w:val="bullet"/>
      <w:lvlText w:val="-"/>
      <w:lvlJc w:val="left"/>
      <w:pPr>
        <w:ind w:left="107" w:hanging="394"/>
      </w:pPr>
      <w:rPr>
        <w:rFonts w:ascii="Times New Roman" w:eastAsia="Times New Roman" w:hAnsi="Times New Roman" w:cs="Times New Roman" w:hint="default"/>
        <w:w w:val="99"/>
        <w:sz w:val="24"/>
        <w:szCs w:val="24"/>
        <w:lang w:val="ru-RU" w:eastAsia="en-US" w:bidi="ar-SA"/>
      </w:rPr>
    </w:lvl>
    <w:lvl w:ilvl="1" w:tplc="C5307CFC">
      <w:numFmt w:val="bullet"/>
      <w:lvlText w:val="•"/>
      <w:lvlJc w:val="left"/>
      <w:pPr>
        <w:ind w:left="461" w:hanging="394"/>
      </w:pPr>
      <w:rPr>
        <w:rFonts w:hint="default"/>
        <w:lang w:val="ru-RU" w:eastAsia="en-US" w:bidi="ar-SA"/>
      </w:rPr>
    </w:lvl>
    <w:lvl w:ilvl="2" w:tplc="5FC231C2">
      <w:numFmt w:val="bullet"/>
      <w:lvlText w:val="•"/>
      <w:lvlJc w:val="left"/>
      <w:pPr>
        <w:ind w:left="822" w:hanging="394"/>
      </w:pPr>
      <w:rPr>
        <w:rFonts w:hint="default"/>
        <w:lang w:val="ru-RU" w:eastAsia="en-US" w:bidi="ar-SA"/>
      </w:rPr>
    </w:lvl>
    <w:lvl w:ilvl="3" w:tplc="4A120546">
      <w:numFmt w:val="bullet"/>
      <w:lvlText w:val="•"/>
      <w:lvlJc w:val="left"/>
      <w:pPr>
        <w:ind w:left="1183" w:hanging="394"/>
      </w:pPr>
      <w:rPr>
        <w:rFonts w:hint="default"/>
        <w:lang w:val="ru-RU" w:eastAsia="en-US" w:bidi="ar-SA"/>
      </w:rPr>
    </w:lvl>
    <w:lvl w:ilvl="4" w:tplc="8AC41768">
      <w:numFmt w:val="bullet"/>
      <w:lvlText w:val="•"/>
      <w:lvlJc w:val="left"/>
      <w:pPr>
        <w:ind w:left="1545" w:hanging="394"/>
      </w:pPr>
      <w:rPr>
        <w:rFonts w:hint="default"/>
        <w:lang w:val="ru-RU" w:eastAsia="en-US" w:bidi="ar-SA"/>
      </w:rPr>
    </w:lvl>
    <w:lvl w:ilvl="5" w:tplc="556CAB02">
      <w:numFmt w:val="bullet"/>
      <w:lvlText w:val="•"/>
      <w:lvlJc w:val="left"/>
      <w:pPr>
        <w:ind w:left="1906" w:hanging="394"/>
      </w:pPr>
      <w:rPr>
        <w:rFonts w:hint="default"/>
        <w:lang w:val="ru-RU" w:eastAsia="en-US" w:bidi="ar-SA"/>
      </w:rPr>
    </w:lvl>
    <w:lvl w:ilvl="6" w:tplc="128619FC">
      <w:numFmt w:val="bullet"/>
      <w:lvlText w:val="•"/>
      <w:lvlJc w:val="left"/>
      <w:pPr>
        <w:ind w:left="2267" w:hanging="394"/>
      </w:pPr>
      <w:rPr>
        <w:rFonts w:hint="default"/>
        <w:lang w:val="ru-RU" w:eastAsia="en-US" w:bidi="ar-SA"/>
      </w:rPr>
    </w:lvl>
    <w:lvl w:ilvl="7" w:tplc="1DE4F5B2">
      <w:numFmt w:val="bullet"/>
      <w:lvlText w:val="•"/>
      <w:lvlJc w:val="left"/>
      <w:pPr>
        <w:ind w:left="2629" w:hanging="394"/>
      </w:pPr>
      <w:rPr>
        <w:rFonts w:hint="default"/>
        <w:lang w:val="ru-RU" w:eastAsia="en-US" w:bidi="ar-SA"/>
      </w:rPr>
    </w:lvl>
    <w:lvl w:ilvl="8" w:tplc="47FA9F02">
      <w:numFmt w:val="bullet"/>
      <w:lvlText w:val="•"/>
      <w:lvlJc w:val="left"/>
      <w:pPr>
        <w:ind w:left="2990" w:hanging="394"/>
      </w:pPr>
      <w:rPr>
        <w:rFonts w:hint="default"/>
        <w:lang w:val="ru-RU" w:eastAsia="en-US" w:bidi="ar-SA"/>
      </w:rPr>
    </w:lvl>
  </w:abstractNum>
  <w:abstractNum w:abstractNumId="70">
    <w:nsid w:val="287708CC"/>
    <w:multiLevelType w:val="multilevel"/>
    <w:tmpl w:val="287708CC"/>
    <w:lvl w:ilvl="0">
      <w:start w:val="1"/>
      <w:numFmt w:val="lowerLetter"/>
      <w:lvlText w:val="%1."/>
      <w:lvlJc w:val="left"/>
      <w:pPr>
        <w:ind w:left="706"/>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71">
    <w:nsid w:val="288A6BB0"/>
    <w:multiLevelType w:val="multilevel"/>
    <w:tmpl w:val="288A6BB0"/>
    <w:lvl w:ilvl="0">
      <w:start w:val="1"/>
      <w:numFmt w:val="lowerLetter"/>
      <w:lvlText w:val="%1."/>
      <w:lvlJc w:val="left"/>
      <w:pPr>
        <w:ind w:left="712"/>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36"/>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56"/>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76"/>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596"/>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16"/>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36"/>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56"/>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76"/>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72">
    <w:nsid w:val="29D34357"/>
    <w:multiLevelType w:val="multilevel"/>
    <w:tmpl w:val="62E0A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2A9A7F9C"/>
    <w:multiLevelType w:val="multilevel"/>
    <w:tmpl w:val="C9902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B423F4A"/>
    <w:multiLevelType w:val="multilevel"/>
    <w:tmpl w:val="78386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2B8B3528"/>
    <w:multiLevelType w:val="multilevel"/>
    <w:tmpl w:val="F612C65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2C2A0677"/>
    <w:multiLevelType w:val="multilevel"/>
    <w:tmpl w:val="2C2A0677"/>
    <w:lvl w:ilvl="0">
      <w:numFmt w:val="decimal"/>
      <w:lvlText w:val="%1"/>
      <w:lvlJc w:val="left"/>
      <w:pPr>
        <w:ind w:left="921"/>
      </w:pPr>
      <w:rPr>
        <w:rFonts w:ascii="Courier New" w:eastAsia="Courier New" w:hAnsi="Courier New" w:cs="Courier New"/>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980"/>
      </w:pPr>
      <w:rPr>
        <w:rFonts w:ascii="Courier New" w:eastAsia="Courier New" w:hAnsi="Courier New" w:cs="Courier New"/>
        <w:b w:val="0"/>
        <w:i w:val="0"/>
        <w:strike w:val="0"/>
        <w:dstrike w:val="0"/>
        <w:color w:val="000000"/>
        <w:sz w:val="18"/>
        <w:szCs w:val="18"/>
        <w:u w:val="none" w:color="000000"/>
        <w:shd w:val="clear" w:color="auto" w:fill="auto"/>
        <w:vertAlign w:val="baseline"/>
      </w:rPr>
    </w:lvl>
    <w:lvl w:ilvl="2">
      <w:start w:val="1"/>
      <w:numFmt w:val="lowerRoman"/>
      <w:lvlText w:val="%3"/>
      <w:lvlJc w:val="left"/>
      <w:pPr>
        <w:ind w:left="2700"/>
      </w:pPr>
      <w:rPr>
        <w:rFonts w:ascii="Courier New" w:eastAsia="Courier New" w:hAnsi="Courier New" w:cs="Courier New"/>
        <w:b w:val="0"/>
        <w:i w:val="0"/>
        <w:strike w:val="0"/>
        <w:dstrike w:val="0"/>
        <w:color w:val="000000"/>
        <w:sz w:val="18"/>
        <w:szCs w:val="18"/>
        <w:u w:val="none" w:color="000000"/>
        <w:shd w:val="clear" w:color="auto" w:fill="auto"/>
        <w:vertAlign w:val="baseline"/>
      </w:rPr>
    </w:lvl>
    <w:lvl w:ilvl="3">
      <w:start w:val="1"/>
      <w:numFmt w:val="decimal"/>
      <w:lvlText w:val="%4"/>
      <w:lvlJc w:val="left"/>
      <w:pPr>
        <w:ind w:left="3420"/>
      </w:pPr>
      <w:rPr>
        <w:rFonts w:ascii="Courier New" w:eastAsia="Courier New" w:hAnsi="Courier New" w:cs="Courier New"/>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4140"/>
      </w:pPr>
      <w:rPr>
        <w:rFonts w:ascii="Courier New" w:eastAsia="Courier New" w:hAnsi="Courier New" w:cs="Courier New"/>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860"/>
      </w:pPr>
      <w:rPr>
        <w:rFonts w:ascii="Courier New" w:eastAsia="Courier New" w:hAnsi="Courier New" w:cs="Courier New"/>
        <w:b w:val="0"/>
        <w:i w:val="0"/>
        <w:strike w:val="0"/>
        <w:dstrike w:val="0"/>
        <w:color w:val="000000"/>
        <w:sz w:val="18"/>
        <w:szCs w:val="18"/>
        <w:u w:val="none" w:color="000000"/>
        <w:shd w:val="clear" w:color="auto" w:fill="auto"/>
        <w:vertAlign w:val="baseline"/>
      </w:rPr>
    </w:lvl>
    <w:lvl w:ilvl="6">
      <w:start w:val="1"/>
      <w:numFmt w:val="decimal"/>
      <w:lvlText w:val="%7"/>
      <w:lvlJc w:val="left"/>
      <w:pPr>
        <w:ind w:left="5580"/>
      </w:pPr>
      <w:rPr>
        <w:rFonts w:ascii="Courier New" w:eastAsia="Courier New" w:hAnsi="Courier New" w:cs="Courier New"/>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6300"/>
      </w:pPr>
      <w:rPr>
        <w:rFonts w:ascii="Courier New" w:eastAsia="Courier New" w:hAnsi="Courier New" w:cs="Courier New"/>
        <w:b w:val="0"/>
        <w:i w:val="0"/>
        <w:strike w:val="0"/>
        <w:dstrike w:val="0"/>
        <w:color w:val="000000"/>
        <w:sz w:val="18"/>
        <w:szCs w:val="18"/>
        <w:u w:val="none" w:color="000000"/>
        <w:shd w:val="clear" w:color="auto" w:fill="auto"/>
        <w:vertAlign w:val="baseline"/>
      </w:rPr>
    </w:lvl>
    <w:lvl w:ilvl="8">
      <w:start w:val="1"/>
      <w:numFmt w:val="lowerRoman"/>
      <w:lvlText w:val="%9"/>
      <w:lvlJc w:val="left"/>
      <w:pPr>
        <w:ind w:left="7020"/>
      </w:pPr>
      <w:rPr>
        <w:rFonts w:ascii="Courier New" w:eastAsia="Courier New" w:hAnsi="Courier New" w:cs="Courier New"/>
        <w:b w:val="0"/>
        <w:i w:val="0"/>
        <w:strike w:val="0"/>
        <w:dstrike w:val="0"/>
        <w:color w:val="000000"/>
        <w:sz w:val="18"/>
        <w:szCs w:val="18"/>
        <w:u w:val="none" w:color="000000"/>
        <w:shd w:val="clear" w:color="auto" w:fill="auto"/>
        <w:vertAlign w:val="baseline"/>
      </w:rPr>
    </w:lvl>
  </w:abstractNum>
  <w:abstractNum w:abstractNumId="77">
    <w:nsid w:val="2D1D6D49"/>
    <w:multiLevelType w:val="hybridMultilevel"/>
    <w:tmpl w:val="D23CDBA4"/>
    <w:lvl w:ilvl="0" w:tplc="C14C2CFA">
      <w:start w:val="1"/>
      <w:numFmt w:val="decimal"/>
      <w:lvlText w:val="%1."/>
      <w:lvlJc w:val="left"/>
      <w:pPr>
        <w:ind w:left="943" w:hanging="360"/>
      </w:pPr>
      <w:rPr>
        <w:rFonts w:ascii="Times New Roman" w:eastAsia="Times New Roman" w:hAnsi="Times New Roman" w:cs="Times New Roman" w:hint="default"/>
        <w:spacing w:val="0"/>
        <w:w w:val="100"/>
        <w:sz w:val="28"/>
        <w:szCs w:val="28"/>
        <w:lang w:val="ru-RU" w:eastAsia="en-US" w:bidi="ar-SA"/>
      </w:rPr>
    </w:lvl>
    <w:lvl w:ilvl="1" w:tplc="BDFE3DC2">
      <w:numFmt w:val="bullet"/>
      <w:lvlText w:val="•"/>
      <w:lvlJc w:val="left"/>
      <w:pPr>
        <w:ind w:left="1860" w:hanging="360"/>
      </w:pPr>
      <w:rPr>
        <w:rFonts w:hint="default"/>
        <w:lang w:val="ru-RU" w:eastAsia="en-US" w:bidi="ar-SA"/>
      </w:rPr>
    </w:lvl>
    <w:lvl w:ilvl="2" w:tplc="9544B996">
      <w:numFmt w:val="bullet"/>
      <w:lvlText w:val="•"/>
      <w:lvlJc w:val="left"/>
      <w:pPr>
        <w:ind w:left="2781" w:hanging="360"/>
      </w:pPr>
      <w:rPr>
        <w:rFonts w:hint="default"/>
        <w:lang w:val="ru-RU" w:eastAsia="en-US" w:bidi="ar-SA"/>
      </w:rPr>
    </w:lvl>
    <w:lvl w:ilvl="3" w:tplc="5A4EBA96">
      <w:numFmt w:val="bullet"/>
      <w:lvlText w:val="•"/>
      <w:lvlJc w:val="left"/>
      <w:pPr>
        <w:ind w:left="3701" w:hanging="360"/>
      </w:pPr>
      <w:rPr>
        <w:rFonts w:hint="default"/>
        <w:lang w:val="ru-RU" w:eastAsia="en-US" w:bidi="ar-SA"/>
      </w:rPr>
    </w:lvl>
    <w:lvl w:ilvl="4" w:tplc="A8486822">
      <w:numFmt w:val="bullet"/>
      <w:lvlText w:val="•"/>
      <w:lvlJc w:val="left"/>
      <w:pPr>
        <w:ind w:left="4622" w:hanging="360"/>
      </w:pPr>
      <w:rPr>
        <w:rFonts w:hint="default"/>
        <w:lang w:val="ru-RU" w:eastAsia="en-US" w:bidi="ar-SA"/>
      </w:rPr>
    </w:lvl>
    <w:lvl w:ilvl="5" w:tplc="51FCA88E">
      <w:numFmt w:val="bullet"/>
      <w:lvlText w:val="•"/>
      <w:lvlJc w:val="left"/>
      <w:pPr>
        <w:ind w:left="5543" w:hanging="360"/>
      </w:pPr>
      <w:rPr>
        <w:rFonts w:hint="default"/>
        <w:lang w:val="ru-RU" w:eastAsia="en-US" w:bidi="ar-SA"/>
      </w:rPr>
    </w:lvl>
    <w:lvl w:ilvl="6" w:tplc="B9269FFC">
      <w:numFmt w:val="bullet"/>
      <w:lvlText w:val="•"/>
      <w:lvlJc w:val="left"/>
      <w:pPr>
        <w:ind w:left="6463" w:hanging="360"/>
      </w:pPr>
      <w:rPr>
        <w:rFonts w:hint="default"/>
        <w:lang w:val="ru-RU" w:eastAsia="en-US" w:bidi="ar-SA"/>
      </w:rPr>
    </w:lvl>
    <w:lvl w:ilvl="7" w:tplc="024EDD88">
      <w:numFmt w:val="bullet"/>
      <w:lvlText w:val="•"/>
      <w:lvlJc w:val="left"/>
      <w:pPr>
        <w:ind w:left="7384" w:hanging="360"/>
      </w:pPr>
      <w:rPr>
        <w:rFonts w:hint="default"/>
        <w:lang w:val="ru-RU" w:eastAsia="en-US" w:bidi="ar-SA"/>
      </w:rPr>
    </w:lvl>
    <w:lvl w:ilvl="8" w:tplc="4B14CF0C">
      <w:numFmt w:val="bullet"/>
      <w:lvlText w:val="•"/>
      <w:lvlJc w:val="left"/>
      <w:pPr>
        <w:ind w:left="8305" w:hanging="360"/>
      </w:pPr>
      <w:rPr>
        <w:rFonts w:hint="default"/>
        <w:lang w:val="ru-RU" w:eastAsia="en-US" w:bidi="ar-SA"/>
      </w:rPr>
    </w:lvl>
  </w:abstractNum>
  <w:abstractNum w:abstractNumId="78">
    <w:nsid w:val="2D90382A"/>
    <w:multiLevelType w:val="multilevel"/>
    <w:tmpl w:val="2D90382A"/>
    <w:lvl w:ilvl="0">
      <w:start w:val="1"/>
      <w:numFmt w:val="lowerLetter"/>
      <w:lvlText w:val="%1."/>
      <w:lvlJc w:val="left"/>
      <w:pPr>
        <w:ind w:left="706"/>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17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189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61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33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05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477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49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21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79">
    <w:nsid w:val="2D932F49"/>
    <w:multiLevelType w:val="hybridMultilevel"/>
    <w:tmpl w:val="5D609DE0"/>
    <w:lvl w:ilvl="0" w:tplc="21B202A6">
      <w:numFmt w:val="bullet"/>
      <w:lvlText w:val="-"/>
      <w:lvlJc w:val="left"/>
      <w:pPr>
        <w:ind w:left="650" w:hanging="360"/>
      </w:pPr>
      <w:rPr>
        <w:rFonts w:ascii="SimSun" w:eastAsia="SimSun" w:hAnsi="SimSun" w:cs="SimSun" w:hint="default"/>
        <w:w w:val="100"/>
        <w:sz w:val="28"/>
        <w:szCs w:val="28"/>
        <w:lang w:val="ru-RU" w:eastAsia="en-US" w:bidi="ar-SA"/>
      </w:rPr>
    </w:lvl>
    <w:lvl w:ilvl="1" w:tplc="ED9E4A1A">
      <w:numFmt w:val="bullet"/>
      <w:lvlText w:val="•"/>
      <w:lvlJc w:val="left"/>
      <w:pPr>
        <w:ind w:left="1608" w:hanging="360"/>
      </w:pPr>
      <w:rPr>
        <w:rFonts w:hint="default"/>
        <w:lang w:val="ru-RU" w:eastAsia="en-US" w:bidi="ar-SA"/>
      </w:rPr>
    </w:lvl>
    <w:lvl w:ilvl="2" w:tplc="53846178">
      <w:numFmt w:val="bullet"/>
      <w:lvlText w:val="•"/>
      <w:lvlJc w:val="left"/>
      <w:pPr>
        <w:ind w:left="2557" w:hanging="360"/>
      </w:pPr>
      <w:rPr>
        <w:rFonts w:hint="default"/>
        <w:lang w:val="ru-RU" w:eastAsia="en-US" w:bidi="ar-SA"/>
      </w:rPr>
    </w:lvl>
    <w:lvl w:ilvl="3" w:tplc="A0A8E26A">
      <w:numFmt w:val="bullet"/>
      <w:lvlText w:val="•"/>
      <w:lvlJc w:val="left"/>
      <w:pPr>
        <w:ind w:left="3505" w:hanging="360"/>
      </w:pPr>
      <w:rPr>
        <w:rFonts w:hint="default"/>
        <w:lang w:val="ru-RU" w:eastAsia="en-US" w:bidi="ar-SA"/>
      </w:rPr>
    </w:lvl>
    <w:lvl w:ilvl="4" w:tplc="B7467C5C">
      <w:numFmt w:val="bullet"/>
      <w:lvlText w:val="•"/>
      <w:lvlJc w:val="left"/>
      <w:pPr>
        <w:ind w:left="4454" w:hanging="360"/>
      </w:pPr>
      <w:rPr>
        <w:rFonts w:hint="default"/>
        <w:lang w:val="ru-RU" w:eastAsia="en-US" w:bidi="ar-SA"/>
      </w:rPr>
    </w:lvl>
    <w:lvl w:ilvl="5" w:tplc="7D8261EE">
      <w:numFmt w:val="bullet"/>
      <w:lvlText w:val="•"/>
      <w:lvlJc w:val="left"/>
      <w:pPr>
        <w:ind w:left="5403" w:hanging="360"/>
      </w:pPr>
      <w:rPr>
        <w:rFonts w:hint="default"/>
        <w:lang w:val="ru-RU" w:eastAsia="en-US" w:bidi="ar-SA"/>
      </w:rPr>
    </w:lvl>
    <w:lvl w:ilvl="6" w:tplc="4C025DCE">
      <w:numFmt w:val="bullet"/>
      <w:lvlText w:val="•"/>
      <w:lvlJc w:val="left"/>
      <w:pPr>
        <w:ind w:left="6351" w:hanging="360"/>
      </w:pPr>
      <w:rPr>
        <w:rFonts w:hint="default"/>
        <w:lang w:val="ru-RU" w:eastAsia="en-US" w:bidi="ar-SA"/>
      </w:rPr>
    </w:lvl>
    <w:lvl w:ilvl="7" w:tplc="19B232DC">
      <w:numFmt w:val="bullet"/>
      <w:lvlText w:val="•"/>
      <w:lvlJc w:val="left"/>
      <w:pPr>
        <w:ind w:left="7300" w:hanging="360"/>
      </w:pPr>
      <w:rPr>
        <w:rFonts w:hint="default"/>
        <w:lang w:val="ru-RU" w:eastAsia="en-US" w:bidi="ar-SA"/>
      </w:rPr>
    </w:lvl>
    <w:lvl w:ilvl="8" w:tplc="7FF08C9C">
      <w:numFmt w:val="bullet"/>
      <w:lvlText w:val="•"/>
      <w:lvlJc w:val="left"/>
      <w:pPr>
        <w:ind w:left="8249" w:hanging="360"/>
      </w:pPr>
      <w:rPr>
        <w:rFonts w:hint="default"/>
        <w:lang w:val="ru-RU" w:eastAsia="en-US" w:bidi="ar-SA"/>
      </w:rPr>
    </w:lvl>
  </w:abstractNum>
  <w:abstractNum w:abstractNumId="80">
    <w:nsid w:val="2EA93551"/>
    <w:multiLevelType w:val="multilevel"/>
    <w:tmpl w:val="2EA93551"/>
    <w:lvl w:ilvl="0">
      <w:start w:val="1"/>
      <w:numFmt w:val="lowerLetter"/>
      <w:lvlText w:val="%1."/>
      <w:lvlJc w:val="left"/>
      <w:pPr>
        <w:ind w:left="70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81">
    <w:nsid w:val="2F2C6EFA"/>
    <w:multiLevelType w:val="multilevel"/>
    <w:tmpl w:val="2F2C6EFA"/>
    <w:lvl w:ilvl="0">
      <w:start w:val="1"/>
      <w:numFmt w:val="lowerLetter"/>
      <w:lvlText w:val="%1."/>
      <w:lvlJc w:val="left"/>
      <w:pPr>
        <w:ind w:left="708"/>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38"/>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58"/>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78"/>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598"/>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18"/>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38"/>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58"/>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78"/>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82">
    <w:nsid w:val="30C47F2C"/>
    <w:multiLevelType w:val="hybridMultilevel"/>
    <w:tmpl w:val="3B5C9972"/>
    <w:lvl w:ilvl="0" w:tplc="3A146C2C">
      <w:start w:val="1"/>
      <w:numFmt w:val="decimal"/>
      <w:lvlText w:val="%1."/>
      <w:lvlJc w:val="left"/>
      <w:pPr>
        <w:ind w:left="943" w:hanging="360"/>
      </w:pPr>
      <w:rPr>
        <w:rFonts w:ascii="Times New Roman" w:eastAsia="Times New Roman" w:hAnsi="Times New Roman" w:cs="Times New Roman" w:hint="default"/>
        <w:spacing w:val="0"/>
        <w:w w:val="100"/>
        <w:sz w:val="28"/>
        <w:szCs w:val="28"/>
        <w:lang w:val="ru-RU" w:eastAsia="en-US" w:bidi="ar-SA"/>
      </w:rPr>
    </w:lvl>
    <w:lvl w:ilvl="1" w:tplc="5E706244">
      <w:numFmt w:val="bullet"/>
      <w:lvlText w:val="•"/>
      <w:lvlJc w:val="left"/>
      <w:pPr>
        <w:ind w:left="1860" w:hanging="360"/>
      </w:pPr>
      <w:rPr>
        <w:rFonts w:hint="default"/>
        <w:lang w:val="ru-RU" w:eastAsia="en-US" w:bidi="ar-SA"/>
      </w:rPr>
    </w:lvl>
    <w:lvl w:ilvl="2" w:tplc="29BA3ABC">
      <w:numFmt w:val="bullet"/>
      <w:lvlText w:val="•"/>
      <w:lvlJc w:val="left"/>
      <w:pPr>
        <w:ind w:left="2781" w:hanging="360"/>
      </w:pPr>
      <w:rPr>
        <w:rFonts w:hint="default"/>
        <w:lang w:val="ru-RU" w:eastAsia="en-US" w:bidi="ar-SA"/>
      </w:rPr>
    </w:lvl>
    <w:lvl w:ilvl="3" w:tplc="C3A8A6EE">
      <w:numFmt w:val="bullet"/>
      <w:lvlText w:val="•"/>
      <w:lvlJc w:val="left"/>
      <w:pPr>
        <w:ind w:left="3701" w:hanging="360"/>
      </w:pPr>
      <w:rPr>
        <w:rFonts w:hint="default"/>
        <w:lang w:val="ru-RU" w:eastAsia="en-US" w:bidi="ar-SA"/>
      </w:rPr>
    </w:lvl>
    <w:lvl w:ilvl="4" w:tplc="93AA4704">
      <w:numFmt w:val="bullet"/>
      <w:lvlText w:val="•"/>
      <w:lvlJc w:val="left"/>
      <w:pPr>
        <w:ind w:left="4622" w:hanging="360"/>
      </w:pPr>
      <w:rPr>
        <w:rFonts w:hint="default"/>
        <w:lang w:val="ru-RU" w:eastAsia="en-US" w:bidi="ar-SA"/>
      </w:rPr>
    </w:lvl>
    <w:lvl w:ilvl="5" w:tplc="C4AEC0D2">
      <w:numFmt w:val="bullet"/>
      <w:lvlText w:val="•"/>
      <w:lvlJc w:val="left"/>
      <w:pPr>
        <w:ind w:left="5543" w:hanging="360"/>
      </w:pPr>
      <w:rPr>
        <w:rFonts w:hint="default"/>
        <w:lang w:val="ru-RU" w:eastAsia="en-US" w:bidi="ar-SA"/>
      </w:rPr>
    </w:lvl>
    <w:lvl w:ilvl="6" w:tplc="D9FAC470">
      <w:numFmt w:val="bullet"/>
      <w:lvlText w:val="•"/>
      <w:lvlJc w:val="left"/>
      <w:pPr>
        <w:ind w:left="6463" w:hanging="360"/>
      </w:pPr>
      <w:rPr>
        <w:rFonts w:hint="default"/>
        <w:lang w:val="ru-RU" w:eastAsia="en-US" w:bidi="ar-SA"/>
      </w:rPr>
    </w:lvl>
    <w:lvl w:ilvl="7" w:tplc="841A7BB2">
      <w:numFmt w:val="bullet"/>
      <w:lvlText w:val="•"/>
      <w:lvlJc w:val="left"/>
      <w:pPr>
        <w:ind w:left="7384" w:hanging="360"/>
      </w:pPr>
      <w:rPr>
        <w:rFonts w:hint="default"/>
        <w:lang w:val="ru-RU" w:eastAsia="en-US" w:bidi="ar-SA"/>
      </w:rPr>
    </w:lvl>
    <w:lvl w:ilvl="8" w:tplc="F33E2E90">
      <w:numFmt w:val="bullet"/>
      <w:lvlText w:val="•"/>
      <w:lvlJc w:val="left"/>
      <w:pPr>
        <w:ind w:left="8305" w:hanging="360"/>
      </w:pPr>
      <w:rPr>
        <w:rFonts w:hint="default"/>
        <w:lang w:val="ru-RU" w:eastAsia="en-US" w:bidi="ar-SA"/>
      </w:rPr>
    </w:lvl>
  </w:abstractNum>
  <w:abstractNum w:abstractNumId="83">
    <w:nsid w:val="31444409"/>
    <w:multiLevelType w:val="multilevel"/>
    <w:tmpl w:val="31444409"/>
    <w:lvl w:ilvl="0">
      <w:start w:val="1"/>
      <w:numFmt w:val="lowerLetter"/>
      <w:lvlText w:val="%1."/>
      <w:lvlJc w:val="left"/>
      <w:pPr>
        <w:ind w:left="706"/>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84">
    <w:nsid w:val="339D598C"/>
    <w:multiLevelType w:val="multilevel"/>
    <w:tmpl w:val="339D598C"/>
    <w:lvl w:ilvl="0">
      <w:start w:val="4"/>
      <w:numFmt w:val="lowerLetter"/>
      <w:lvlText w:val="%1."/>
      <w:lvlJc w:val="left"/>
      <w:pPr>
        <w:ind w:left="706"/>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85">
    <w:nsid w:val="33F86858"/>
    <w:multiLevelType w:val="multilevel"/>
    <w:tmpl w:val="33F86858"/>
    <w:lvl w:ilvl="0">
      <w:start w:val="8"/>
      <w:numFmt w:val="lowerLetter"/>
      <w:lvlText w:val="%1."/>
      <w:lvlJc w:val="left"/>
      <w:pPr>
        <w:ind w:left="70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35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07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79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51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23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495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67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39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86">
    <w:nsid w:val="340D0564"/>
    <w:multiLevelType w:val="multilevel"/>
    <w:tmpl w:val="340D0564"/>
    <w:lvl w:ilvl="0">
      <w:start w:val="1"/>
      <w:numFmt w:val="lowerLetter"/>
      <w:lvlText w:val="%1."/>
      <w:lvlJc w:val="left"/>
      <w:pPr>
        <w:ind w:left="708"/>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38"/>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58"/>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78"/>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598"/>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18"/>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38"/>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58"/>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78"/>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87">
    <w:nsid w:val="35344D8D"/>
    <w:multiLevelType w:val="hybridMultilevel"/>
    <w:tmpl w:val="E2E6512E"/>
    <w:lvl w:ilvl="0" w:tplc="EC68D6D8">
      <w:start w:val="1"/>
      <w:numFmt w:val="decimal"/>
      <w:lvlText w:val="%1."/>
      <w:lvlJc w:val="left"/>
      <w:pPr>
        <w:ind w:left="943" w:hanging="360"/>
      </w:pPr>
      <w:rPr>
        <w:rFonts w:ascii="Times New Roman" w:eastAsia="Times New Roman" w:hAnsi="Times New Roman" w:cs="Times New Roman" w:hint="default"/>
        <w:spacing w:val="0"/>
        <w:w w:val="100"/>
        <w:sz w:val="28"/>
        <w:szCs w:val="28"/>
        <w:lang w:val="ru-RU" w:eastAsia="en-US" w:bidi="ar-SA"/>
      </w:rPr>
    </w:lvl>
    <w:lvl w:ilvl="1" w:tplc="BF90AC22">
      <w:numFmt w:val="bullet"/>
      <w:lvlText w:val="•"/>
      <w:lvlJc w:val="left"/>
      <w:pPr>
        <w:ind w:left="1860" w:hanging="360"/>
      </w:pPr>
      <w:rPr>
        <w:rFonts w:hint="default"/>
        <w:lang w:val="ru-RU" w:eastAsia="en-US" w:bidi="ar-SA"/>
      </w:rPr>
    </w:lvl>
    <w:lvl w:ilvl="2" w:tplc="35FED7E4">
      <w:numFmt w:val="bullet"/>
      <w:lvlText w:val="•"/>
      <w:lvlJc w:val="left"/>
      <w:pPr>
        <w:ind w:left="2781" w:hanging="360"/>
      </w:pPr>
      <w:rPr>
        <w:rFonts w:hint="default"/>
        <w:lang w:val="ru-RU" w:eastAsia="en-US" w:bidi="ar-SA"/>
      </w:rPr>
    </w:lvl>
    <w:lvl w:ilvl="3" w:tplc="F6C0A5F6">
      <w:numFmt w:val="bullet"/>
      <w:lvlText w:val="•"/>
      <w:lvlJc w:val="left"/>
      <w:pPr>
        <w:ind w:left="3701" w:hanging="360"/>
      </w:pPr>
      <w:rPr>
        <w:rFonts w:hint="default"/>
        <w:lang w:val="ru-RU" w:eastAsia="en-US" w:bidi="ar-SA"/>
      </w:rPr>
    </w:lvl>
    <w:lvl w:ilvl="4" w:tplc="7020DB88">
      <w:numFmt w:val="bullet"/>
      <w:lvlText w:val="•"/>
      <w:lvlJc w:val="left"/>
      <w:pPr>
        <w:ind w:left="4622" w:hanging="360"/>
      </w:pPr>
      <w:rPr>
        <w:rFonts w:hint="default"/>
        <w:lang w:val="ru-RU" w:eastAsia="en-US" w:bidi="ar-SA"/>
      </w:rPr>
    </w:lvl>
    <w:lvl w:ilvl="5" w:tplc="6FEAFCBA">
      <w:numFmt w:val="bullet"/>
      <w:lvlText w:val="•"/>
      <w:lvlJc w:val="left"/>
      <w:pPr>
        <w:ind w:left="5543" w:hanging="360"/>
      </w:pPr>
      <w:rPr>
        <w:rFonts w:hint="default"/>
        <w:lang w:val="ru-RU" w:eastAsia="en-US" w:bidi="ar-SA"/>
      </w:rPr>
    </w:lvl>
    <w:lvl w:ilvl="6" w:tplc="FD2ABC1E">
      <w:numFmt w:val="bullet"/>
      <w:lvlText w:val="•"/>
      <w:lvlJc w:val="left"/>
      <w:pPr>
        <w:ind w:left="6463" w:hanging="360"/>
      </w:pPr>
      <w:rPr>
        <w:rFonts w:hint="default"/>
        <w:lang w:val="ru-RU" w:eastAsia="en-US" w:bidi="ar-SA"/>
      </w:rPr>
    </w:lvl>
    <w:lvl w:ilvl="7" w:tplc="4F0E40CE">
      <w:numFmt w:val="bullet"/>
      <w:lvlText w:val="•"/>
      <w:lvlJc w:val="left"/>
      <w:pPr>
        <w:ind w:left="7384" w:hanging="360"/>
      </w:pPr>
      <w:rPr>
        <w:rFonts w:hint="default"/>
        <w:lang w:val="ru-RU" w:eastAsia="en-US" w:bidi="ar-SA"/>
      </w:rPr>
    </w:lvl>
    <w:lvl w:ilvl="8" w:tplc="912830B4">
      <w:numFmt w:val="bullet"/>
      <w:lvlText w:val="•"/>
      <w:lvlJc w:val="left"/>
      <w:pPr>
        <w:ind w:left="8305" w:hanging="360"/>
      </w:pPr>
      <w:rPr>
        <w:rFonts w:hint="default"/>
        <w:lang w:val="ru-RU" w:eastAsia="en-US" w:bidi="ar-SA"/>
      </w:rPr>
    </w:lvl>
  </w:abstractNum>
  <w:abstractNum w:abstractNumId="88">
    <w:nsid w:val="35AD7AC1"/>
    <w:multiLevelType w:val="multilevel"/>
    <w:tmpl w:val="35AD7AC1"/>
    <w:lvl w:ilvl="0">
      <w:start w:val="1"/>
      <w:numFmt w:val="bullet"/>
      <w:lvlText w:val="•"/>
      <w:lvlJc w:val="left"/>
      <w:pPr>
        <w:ind w:left="706"/>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89">
    <w:nsid w:val="35D439C7"/>
    <w:multiLevelType w:val="hybridMultilevel"/>
    <w:tmpl w:val="76E21A74"/>
    <w:lvl w:ilvl="0" w:tplc="2236F41A">
      <w:start w:val="1"/>
      <w:numFmt w:val="decimal"/>
      <w:lvlText w:val="%1."/>
      <w:lvlJc w:val="left"/>
      <w:pPr>
        <w:ind w:left="943" w:hanging="360"/>
      </w:pPr>
      <w:rPr>
        <w:rFonts w:ascii="Times New Roman" w:eastAsia="Times New Roman" w:hAnsi="Times New Roman" w:cs="Times New Roman" w:hint="default"/>
        <w:spacing w:val="0"/>
        <w:w w:val="100"/>
        <w:sz w:val="28"/>
        <w:szCs w:val="28"/>
        <w:lang w:val="ru-RU" w:eastAsia="en-US" w:bidi="ar-SA"/>
      </w:rPr>
    </w:lvl>
    <w:lvl w:ilvl="1" w:tplc="2C2AD2C0">
      <w:numFmt w:val="bullet"/>
      <w:lvlText w:val="•"/>
      <w:lvlJc w:val="left"/>
      <w:pPr>
        <w:ind w:left="1860" w:hanging="360"/>
      </w:pPr>
      <w:rPr>
        <w:rFonts w:hint="default"/>
        <w:lang w:val="ru-RU" w:eastAsia="en-US" w:bidi="ar-SA"/>
      </w:rPr>
    </w:lvl>
    <w:lvl w:ilvl="2" w:tplc="D04A1FB6">
      <w:numFmt w:val="bullet"/>
      <w:lvlText w:val="•"/>
      <w:lvlJc w:val="left"/>
      <w:pPr>
        <w:ind w:left="2781" w:hanging="360"/>
      </w:pPr>
      <w:rPr>
        <w:rFonts w:hint="default"/>
        <w:lang w:val="ru-RU" w:eastAsia="en-US" w:bidi="ar-SA"/>
      </w:rPr>
    </w:lvl>
    <w:lvl w:ilvl="3" w:tplc="ED3A54B2">
      <w:numFmt w:val="bullet"/>
      <w:lvlText w:val="•"/>
      <w:lvlJc w:val="left"/>
      <w:pPr>
        <w:ind w:left="3701" w:hanging="360"/>
      </w:pPr>
      <w:rPr>
        <w:rFonts w:hint="default"/>
        <w:lang w:val="ru-RU" w:eastAsia="en-US" w:bidi="ar-SA"/>
      </w:rPr>
    </w:lvl>
    <w:lvl w:ilvl="4" w:tplc="C2D27506">
      <w:numFmt w:val="bullet"/>
      <w:lvlText w:val="•"/>
      <w:lvlJc w:val="left"/>
      <w:pPr>
        <w:ind w:left="4622" w:hanging="360"/>
      </w:pPr>
      <w:rPr>
        <w:rFonts w:hint="default"/>
        <w:lang w:val="ru-RU" w:eastAsia="en-US" w:bidi="ar-SA"/>
      </w:rPr>
    </w:lvl>
    <w:lvl w:ilvl="5" w:tplc="E8EC61F2">
      <w:numFmt w:val="bullet"/>
      <w:lvlText w:val="•"/>
      <w:lvlJc w:val="left"/>
      <w:pPr>
        <w:ind w:left="5543" w:hanging="360"/>
      </w:pPr>
      <w:rPr>
        <w:rFonts w:hint="default"/>
        <w:lang w:val="ru-RU" w:eastAsia="en-US" w:bidi="ar-SA"/>
      </w:rPr>
    </w:lvl>
    <w:lvl w:ilvl="6" w:tplc="F1422CB8">
      <w:numFmt w:val="bullet"/>
      <w:lvlText w:val="•"/>
      <w:lvlJc w:val="left"/>
      <w:pPr>
        <w:ind w:left="6463" w:hanging="360"/>
      </w:pPr>
      <w:rPr>
        <w:rFonts w:hint="default"/>
        <w:lang w:val="ru-RU" w:eastAsia="en-US" w:bidi="ar-SA"/>
      </w:rPr>
    </w:lvl>
    <w:lvl w:ilvl="7" w:tplc="DCD47324">
      <w:numFmt w:val="bullet"/>
      <w:lvlText w:val="•"/>
      <w:lvlJc w:val="left"/>
      <w:pPr>
        <w:ind w:left="7384" w:hanging="360"/>
      </w:pPr>
      <w:rPr>
        <w:rFonts w:hint="default"/>
        <w:lang w:val="ru-RU" w:eastAsia="en-US" w:bidi="ar-SA"/>
      </w:rPr>
    </w:lvl>
    <w:lvl w:ilvl="8" w:tplc="8FD8BD0C">
      <w:numFmt w:val="bullet"/>
      <w:lvlText w:val="•"/>
      <w:lvlJc w:val="left"/>
      <w:pPr>
        <w:ind w:left="8305" w:hanging="360"/>
      </w:pPr>
      <w:rPr>
        <w:rFonts w:hint="default"/>
        <w:lang w:val="ru-RU" w:eastAsia="en-US" w:bidi="ar-SA"/>
      </w:rPr>
    </w:lvl>
  </w:abstractNum>
  <w:abstractNum w:abstractNumId="90">
    <w:nsid w:val="35EB2826"/>
    <w:multiLevelType w:val="multilevel"/>
    <w:tmpl w:val="35EB2826"/>
    <w:lvl w:ilvl="0">
      <w:start w:val="2"/>
      <w:numFmt w:val="lowerLetter"/>
      <w:lvlText w:val="%1."/>
      <w:lvlJc w:val="left"/>
      <w:pPr>
        <w:ind w:left="70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91">
    <w:nsid w:val="36161583"/>
    <w:multiLevelType w:val="multilevel"/>
    <w:tmpl w:val="14267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381378A9"/>
    <w:multiLevelType w:val="multilevel"/>
    <w:tmpl w:val="381378A9"/>
    <w:lvl w:ilvl="0">
      <w:start w:val="1"/>
      <w:numFmt w:val="decimal"/>
      <w:lvlText w:val="%1."/>
      <w:lvlJc w:val="left"/>
      <w:pPr>
        <w:ind w:left="360"/>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08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180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93">
    <w:nsid w:val="39761267"/>
    <w:multiLevelType w:val="multilevel"/>
    <w:tmpl w:val="39761267"/>
    <w:lvl w:ilvl="0">
      <w:start w:val="1"/>
      <w:numFmt w:val="lowerLetter"/>
      <w:lvlText w:val="%1."/>
      <w:lvlJc w:val="left"/>
      <w:pPr>
        <w:ind w:left="708"/>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38"/>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58"/>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78"/>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598"/>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18"/>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38"/>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58"/>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78"/>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94">
    <w:nsid w:val="398739D0"/>
    <w:multiLevelType w:val="multilevel"/>
    <w:tmpl w:val="4306B6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39BC29A0"/>
    <w:multiLevelType w:val="multilevel"/>
    <w:tmpl w:val="39BC29A0"/>
    <w:lvl w:ilvl="0">
      <w:start w:val="1"/>
      <w:numFmt w:val="lowerLetter"/>
      <w:lvlText w:val="%1."/>
      <w:lvlJc w:val="left"/>
      <w:pPr>
        <w:ind w:left="713"/>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96">
    <w:nsid w:val="3A21561D"/>
    <w:multiLevelType w:val="multilevel"/>
    <w:tmpl w:val="3A21561D"/>
    <w:lvl w:ilvl="0">
      <w:start w:val="1"/>
      <w:numFmt w:val="lowerLetter"/>
      <w:lvlText w:val="%1."/>
      <w:lvlJc w:val="left"/>
      <w:pPr>
        <w:ind w:left="708"/>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38"/>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58"/>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78"/>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598"/>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18"/>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38"/>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58"/>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78"/>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97">
    <w:nsid w:val="3AC54D14"/>
    <w:multiLevelType w:val="multilevel"/>
    <w:tmpl w:val="3AC54D14"/>
    <w:lvl w:ilvl="0">
      <w:start w:val="5"/>
      <w:numFmt w:val="lowerLetter"/>
      <w:lvlText w:val="%1."/>
      <w:lvlJc w:val="left"/>
      <w:pPr>
        <w:ind w:left="70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08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180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98">
    <w:nsid w:val="3BA02075"/>
    <w:multiLevelType w:val="multilevel"/>
    <w:tmpl w:val="3BA02075"/>
    <w:lvl w:ilvl="0">
      <w:start w:val="1"/>
      <w:numFmt w:val="lowerLetter"/>
      <w:lvlText w:val="%1."/>
      <w:lvlJc w:val="left"/>
      <w:pPr>
        <w:ind w:left="706"/>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99">
    <w:nsid w:val="3C292A35"/>
    <w:multiLevelType w:val="multilevel"/>
    <w:tmpl w:val="3C292A35"/>
    <w:lvl w:ilvl="0">
      <w:start w:val="1"/>
      <w:numFmt w:val="lowerLetter"/>
      <w:lvlText w:val="%1."/>
      <w:lvlJc w:val="left"/>
      <w:pPr>
        <w:ind w:left="706"/>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decimal"/>
      <w:lvlText w:val="%2"/>
      <w:lvlJc w:val="left"/>
      <w:pPr>
        <w:ind w:left="1353"/>
      </w:pPr>
      <w:rPr>
        <w:rFonts w:ascii="Courier New" w:eastAsia="Courier New" w:hAnsi="Courier New" w:cs="Courier New"/>
        <w:b w:val="0"/>
        <w:i w:val="0"/>
        <w:strike w:val="0"/>
        <w:dstrike w:val="0"/>
        <w:color w:val="000000"/>
        <w:sz w:val="18"/>
        <w:szCs w:val="18"/>
        <w:u w:val="none" w:color="000000"/>
        <w:shd w:val="clear" w:color="auto" w:fill="auto"/>
        <w:vertAlign w:val="baseline"/>
      </w:rPr>
    </w:lvl>
    <w:lvl w:ilvl="2">
      <w:start w:val="1"/>
      <w:numFmt w:val="lowerRoman"/>
      <w:lvlText w:val="%3"/>
      <w:lvlJc w:val="left"/>
      <w:pPr>
        <w:ind w:left="2016"/>
      </w:pPr>
      <w:rPr>
        <w:rFonts w:ascii="Courier New" w:eastAsia="Courier New" w:hAnsi="Courier New" w:cs="Courier New"/>
        <w:b w:val="0"/>
        <w:i w:val="0"/>
        <w:strike w:val="0"/>
        <w:dstrike w:val="0"/>
        <w:color w:val="000000"/>
        <w:sz w:val="18"/>
        <w:szCs w:val="18"/>
        <w:u w:val="none" w:color="000000"/>
        <w:shd w:val="clear" w:color="auto" w:fill="auto"/>
        <w:vertAlign w:val="baseline"/>
      </w:rPr>
    </w:lvl>
    <w:lvl w:ilvl="3">
      <w:start w:val="1"/>
      <w:numFmt w:val="decimal"/>
      <w:lvlText w:val="%4"/>
      <w:lvlJc w:val="left"/>
      <w:pPr>
        <w:ind w:left="2736"/>
      </w:pPr>
      <w:rPr>
        <w:rFonts w:ascii="Courier New" w:eastAsia="Courier New" w:hAnsi="Courier New" w:cs="Courier New"/>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456"/>
      </w:pPr>
      <w:rPr>
        <w:rFonts w:ascii="Courier New" w:eastAsia="Courier New" w:hAnsi="Courier New" w:cs="Courier New"/>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176"/>
      </w:pPr>
      <w:rPr>
        <w:rFonts w:ascii="Courier New" w:eastAsia="Courier New" w:hAnsi="Courier New" w:cs="Courier New"/>
        <w:b w:val="0"/>
        <w:i w:val="0"/>
        <w:strike w:val="0"/>
        <w:dstrike w:val="0"/>
        <w:color w:val="000000"/>
        <w:sz w:val="18"/>
        <w:szCs w:val="18"/>
        <w:u w:val="none" w:color="000000"/>
        <w:shd w:val="clear" w:color="auto" w:fill="auto"/>
        <w:vertAlign w:val="baseline"/>
      </w:rPr>
    </w:lvl>
    <w:lvl w:ilvl="6">
      <w:start w:val="1"/>
      <w:numFmt w:val="decimal"/>
      <w:lvlText w:val="%7"/>
      <w:lvlJc w:val="left"/>
      <w:pPr>
        <w:ind w:left="4896"/>
      </w:pPr>
      <w:rPr>
        <w:rFonts w:ascii="Courier New" w:eastAsia="Courier New" w:hAnsi="Courier New" w:cs="Courier New"/>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616"/>
      </w:pPr>
      <w:rPr>
        <w:rFonts w:ascii="Courier New" w:eastAsia="Courier New" w:hAnsi="Courier New" w:cs="Courier New"/>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336"/>
      </w:pPr>
      <w:rPr>
        <w:rFonts w:ascii="Courier New" w:eastAsia="Courier New" w:hAnsi="Courier New" w:cs="Courier New"/>
        <w:b w:val="0"/>
        <w:i w:val="0"/>
        <w:strike w:val="0"/>
        <w:dstrike w:val="0"/>
        <w:color w:val="000000"/>
        <w:sz w:val="18"/>
        <w:szCs w:val="18"/>
        <w:u w:val="none" w:color="000000"/>
        <w:shd w:val="clear" w:color="auto" w:fill="auto"/>
        <w:vertAlign w:val="baseline"/>
      </w:rPr>
    </w:lvl>
  </w:abstractNum>
  <w:abstractNum w:abstractNumId="100">
    <w:nsid w:val="3C4026EE"/>
    <w:multiLevelType w:val="multilevel"/>
    <w:tmpl w:val="3C4026EE"/>
    <w:lvl w:ilvl="0">
      <w:start w:val="1"/>
      <w:numFmt w:val="lowerLetter"/>
      <w:lvlText w:val="%1."/>
      <w:lvlJc w:val="left"/>
      <w:pPr>
        <w:ind w:left="708"/>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decimal"/>
      <w:lvlText w:val="%2"/>
      <w:lvlJc w:val="left"/>
      <w:pPr>
        <w:ind w:left="1353"/>
      </w:pPr>
      <w:rPr>
        <w:rFonts w:ascii="Courier New" w:eastAsia="Courier New" w:hAnsi="Courier New" w:cs="Courier New"/>
        <w:b w:val="0"/>
        <w:i w:val="0"/>
        <w:strike w:val="0"/>
        <w:dstrike w:val="0"/>
        <w:color w:val="000000"/>
        <w:sz w:val="18"/>
        <w:szCs w:val="18"/>
        <w:u w:val="none" w:color="000000"/>
        <w:shd w:val="clear" w:color="auto" w:fill="auto"/>
        <w:vertAlign w:val="baseline"/>
      </w:rPr>
    </w:lvl>
    <w:lvl w:ilvl="2">
      <w:start w:val="1"/>
      <w:numFmt w:val="lowerRoman"/>
      <w:lvlText w:val="%3"/>
      <w:lvlJc w:val="left"/>
      <w:pPr>
        <w:ind w:left="2016"/>
      </w:pPr>
      <w:rPr>
        <w:rFonts w:ascii="Courier New" w:eastAsia="Courier New" w:hAnsi="Courier New" w:cs="Courier New"/>
        <w:b w:val="0"/>
        <w:i w:val="0"/>
        <w:strike w:val="0"/>
        <w:dstrike w:val="0"/>
        <w:color w:val="000000"/>
        <w:sz w:val="18"/>
        <w:szCs w:val="18"/>
        <w:u w:val="none" w:color="000000"/>
        <w:shd w:val="clear" w:color="auto" w:fill="auto"/>
        <w:vertAlign w:val="baseline"/>
      </w:rPr>
    </w:lvl>
    <w:lvl w:ilvl="3">
      <w:start w:val="1"/>
      <w:numFmt w:val="decimal"/>
      <w:lvlText w:val="%4"/>
      <w:lvlJc w:val="left"/>
      <w:pPr>
        <w:ind w:left="2736"/>
      </w:pPr>
      <w:rPr>
        <w:rFonts w:ascii="Courier New" w:eastAsia="Courier New" w:hAnsi="Courier New" w:cs="Courier New"/>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456"/>
      </w:pPr>
      <w:rPr>
        <w:rFonts w:ascii="Courier New" w:eastAsia="Courier New" w:hAnsi="Courier New" w:cs="Courier New"/>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176"/>
      </w:pPr>
      <w:rPr>
        <w:rFonts w:ascii="Courier New" w:eastAsia="Courier New" w:hAnsi="Courier New" w:cs="Courier New"/>
        <w:b w:val="0"/>
        <w:i w:val="0"/>
        <w:strike w:val="0"/>
        <w:dstrike w:val="0"/>
        <w:color w:val="000000"/>
        <w:sz w:val="18"/>
        <w:szCs w:val="18"/>
        <w:u w:val="none" w:color="000000"/>
        <w:shd w:val="clear" w:color="auto" w:fill="auto"/>
        <w:vertAlign w:val="baseline"/>
      </w:rPr>
    </w:lvl>
    <w:lvl w:ilvl="6">
      <w:start w:val="1"/>
      <w:numFmt w:val="decimal"/>
      <w:lvlText w:val="%7"/>
      <w:lvlJc w:val="left"/>
      <w:pPr>
        <w:ind w:left="4896"/>
      </w:pPr>
      <w:rPr>
        <w:rFonts w:ascii="Courier New" w:eastAsia="Courier New" w:hAnsi="Courier New" w:cs="Courier New"/>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616"/>
      </w:pPr>
      <w:rPr>
        <w:rFonts w:ascii="Courier New" w:eastAsia="Courier New" w:hAnsi="Courier New" w:cs="Courier New"/>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336"/>
      </w:pPr>
      <w:rPr>
        <w:rFonts w:ascii="Courier New" w:eastAsia="Courier New" w:hAnsi="Courier New" w:cs="Courier New"/>
        <w:b w:val="0"/>
        <w:i w:val="0"/>
        <w:strike w:val="0"/>
        <w:dstrike w:val="0"/>
        <w:color w:val="000000"/>
        <w:sz w:val="18"/>
        <w:szCs w:val="18"/>
        <w:u w:val="none" w:color="000000"/>
        <w:shd w:val="clear" w:color="auto" w:fill="auto"/>
        <w:vertAlign w:val="baseline"/>
      </w:rPr>
    </w:lvl>
  </w:abstractNum>
  <w:abstractNum w:abstractNumId="101">
    <w:nsid w:val="3D2B4BD3"/>
    <w:multiLevelType w:val="multilevel"/>
    <w:tmpl w:val="3D2B4BD3"/>
    <w:lvl w:ilvl="0">
      <w:start w:val="1"/>
      <w:numFmt w:val="lowerLetter"/>
      <w:lvlText w:val="%1."/>
      <w:lvlJc w:val="left"/>
      <w:pPr>
        <w:ind w:left="706"/>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102">
    <w:nsid w:val="3D5515A0"/>
    <w:multiLevelType w:val="hybridMultilevel"/>
    <w:tmpl w:val="C0502EB0"/>
    <w:lvl w:ilvl="0" w:tplc="72905BC2">
      <w:start w:val="1"/>
      <w:numFmt w:val="decimal"/>
      <w:lvlText w:val="%1."/>
      <w:lvlJc w:val="left"/>
      <w:pPr>
        <w:ind w:left="396" w:hanging="240"/>
      </w:pPr>
      <w:rPr>
        <w:rFonts w:ascii="Times New Roman" w:eastAsia="Times New Roman" w:hAnsi="Times New Roman" w:cs="Times New Roman" w:hint="default"/>
        <w:b/>
        <w:bCs/>
        <w:w w:val="100"/>
        <w:sz w:val="24"/>
        <w:szCs w:val="24"/>
        <w:lang w:val="ru-RU" w:eastAsia="en-US" w:bidi="ar-SA"/>
      </w:rPr>
    </w:lvl>
    <w:lvl w:ilvl="1" w:tplc="AB905B6C">
      <w:numFmt w:val="bullet"/>
      <w:lvlText w:val="•"/>
      <w:lvlJc w:val="left"/>
      <w:pPr>
        <w:ind w:left="876" w:hanging="360"/>
      </w:pPr>
      <w:rPr>
        <w:rFonts w:ascii="Trebuchet MS" w:eastAsia="Trebuchet MS" w:hAnsi="Trebuchet MS" w:cs="Trebuchet MS" w:hint="default"/>
        <w:w w:val="67"/>
        <w:sz w:val="24"/>
        <w:szCs w:val="24"/>
        <w:lang w:val="ru-RU" w:eastAsia="en-US" w:bidi="ar-SA"/>
      </w:rPr>
    </w:lvl>
    <w:lvl w:ilvl="2" w:tplc="A240E14A">
      <w:numFmt w:val="bullet"/>
      <w:lvlText w:val="•"/>
      <w:lvlJc w:val="left"/>
      <w:pPr>
        <w:ind w:left="1893" w:hanging="360"/>
      </w:pPr>
      <w:rPr>
        <w:rFonts w:hint="default"/>
        <w:lang w:val="ru-RU" w:eastAsia="en-US" w:bidi="ar-SA"/>
      </w:rPr>
    </w:lvl>
    <w:lvl w:ilvl="3" w:tplc="743C872E">
      <w:numFmt w:val="bullet"/>
      <w:lvlText w:val="•"/>
      <w:lvlJc w:val="left"/>
      <w:pPr>
        <w:ind w:left="2906" w:hanging="360"/>
      </w:pPr>
      <w:rPr>
        <w:rFonts w:hint="default"/>
        <w:lang w:val="ru-RU" w:eastAsia="en-US" w:bidi="ar-SA"/>
      </w:rPr>
    </w:lvl>
    <w:lvl w:ilvl="4" w:tplc="99E457F6">
      <w:numFmt w:val="bullet"/>
      <w:lvlText w:val="•"/>
      <w:lvlJc w:val="left"/>
      <w:pPr>
        <w:ind w:left="3920" w:hanging="360"/>
      </w:pPr>
      <w:rPr>
        <w:rFonts w:hint="default"/>
        <w:lang w:val="ru-RU" w:eastAsia="en-US" w:bidi="ar-SA"/>
      </w:rPr>
    </w:lvl>
    <w:lvl w:ilvl="5" w:tplc="0A14FEB4">
      <w:numFmt w:val="bullet"/>
      <w:lvlText w:val="•"/>
      <w:lvlJc w:val="left"/>
      <w:pPr>
        <w:ind w:left="4933" w:hanging="360"/>
      </w:pPr>
      <w:rPr>
        <w:rFonts w:hint="default"/>
        <w:lang w:val="ru-RU" w:eastAsia="en-US" w:bidi="ar-SA"/>
      </w:rPr>
    </w:lvl>
    <w:lvl w:ilvl="6" w:tplc="C87CB514">
      <w:numFmt w:val="bullet"/>
      <w:lvlText w:val="•"/>
      <w:lvlJc w:val="left"/>
      <w:pPr>
        <w:ind w:left="5946" w:hanging="360"/>
      </w:pPr>
      <w:rPr>
        <w:rFonts w:hint="default"/>
        <w:lang w:val="ru-RU" w:eastAsia="en-US" w:bidi="ar-SA"/>
      </w:rPr>
    </w:lvl>
    <w:lvl w:ilvl="7" w:tplc="439E9698">
      <w:numFmt w:val="bullet"/>
      <w:lvlText w:val="•"/>
      <w:lvlJc w:val="left"/>
      <w:pPr>
        <w:ind w:left="6960" w:hanging="360"/>
      </w:pPr>
      <w:rPr>
        <w:rFonts w:hint="default"/>
        <w:lang w:val="ru-RU" w:eastAsia="en-US" w:bidi="ar-SA"/>
      </w:rPr>
    </w:lvl>
    <w:lvl w:ilvl="8" w:tplc="F042CC72">
      <w:numFmt w:val="bullet"/>
      <w:lvlText w:val="•"/>
      <w:lvlJc w:val="left"/>
      <w:pPr>
        <w:ind w:left="7973" w:hanging="360"/>
      </w:pPr>
      <w:rPr>
        <w:rFonts w:hint="default"/>
        <w:lang w:val="ru-RU" w:eastAsia="en-US" w:bidi="ar-SA"/>
      </w:rPr>
    </w:lvl>
  </w:abstractNum>
  <w:abstractNum w:abstractNumId="103">
    <w:nsid w:val="3E1C65E6"/>
    <w:multiLevelType w:val="multilevel"/>
    <w:tmpl w:val="3E1C65E6"/>
    <w:lvl w:ilvl="0">
      <w:start w:val="1"/>
      <w:numFmt w:val="lowerLetter"/>
      <w:lvlText w:val="%1."/>
      <w:lvlJc w:val="left"/>
      <w:pPr>
        <w:ind w:left="706"/>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104">
    <w:nsid w:val="3E5F73F3"/>
    <w:multiLevelType w:val="multilevel"/>
    <w:tmpl w:val="3E5F73F3"/>
    <w:lvl w:ilvl="0">
      <w:start w:val="1"/>
      <w:numFmt w:val="lowerLetter"/>
      <w:lvlText w:val="%1."/>
      <w:lvlJc w:val="left"/>
      <w:pPr>
        <w:ind w:left="706"/>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105">
    <w:nsid w:val="3E917733"/>
    <w:multiLevelType w:val="multilevel"/>
    <w:tmpl w:val="3E917733"/>
    <w:lvl w:ilvl="0">
      <w:start w:val="3"/>
      <w:numFmt w:val="lowerLetter"/>
      <w:lvlText w:val="%1."/>
      <w:lvlJc w:val="left"/>
      <w:pPr>
        <w:ind w:left="706"/>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08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180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106">
    <w:nsid w:val="3F124790"/>
    <w:multiLevelType w:val="multilevel"/>
    <w:tmpl w:val="3F124790"/>
    <w:lvl w:ilvl="0">
      <w:start w:val="5"/>
      <w:numFmt w:val="lowerLetter"/>
      <w:lvlText w:val="%1."/>
      <w:lvlJc w:val="left"/>
      <w:pPr>
        <w:ind w:left="706"/>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368"/>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088"/>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08"/>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528"/>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248"/>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4968"/>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688"/>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08"/>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107">
    <w:nsid w:val="3F961EF7"/>
    <w:multiLevelType w:val="multilevel"/>
    <w:tmpl w:val="3F961EF7"/>
    <w:lvl w:ilvl="0">
      <w:start w:val="1"/>
      <w:numFmt w:val="lowerLetter"/>
      <w:lvlText w:val="%1."/>
      <w:lvlJc w:val="left"/>
      <w:pPr>
        <w:ind w:left="706"/>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108">
    <w:nsid w:val="411A52FC"/>
    <w:multiLevelType w:val="hybridMultilevel"/>
    <w:tmpl w:val="5A34F504"/>
    <w:lvl w:ilvl="0" w:tplc="F0162C22">
      <w:start w:val="1"/>
      <w:numFmt w:val="low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9">
    <w:nsid w:val="41603919"/>
    <w:multiLevelType w:val="multilevel"/>
    <w:tmpl w:val="41603919"/>
    <w:lvl w:ilvl="0">
      <w:start w:val="1"/>
      <w:numFmt w:val="bullet"/>
      <w:lvlText w:val="•"/>
      <w:lvlJc w:val="left"/>
      <w:pPr>
        <w:ind w:left="70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110">
    <w:nsid w:val="416E6B1C"/>
    <w:multiLevelType w:val="multilevel"/>
    <w:tmpl w:val="DD047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45ED6A34"/>
    <w:multiLevelType w:val="multilevel"/>
    <w:tmpl w:val="45ED6A34"/>
    <w:lvl w:ilvl="0">
      <w:start w:val="1"/>
      <w:numFmt w:val="lowerLetter"/>
      <w:lvlText w:val="%1."/>
      <w:lvlJc w:val="left"/>
      <w:pPr>
        <w:ind w:left="706"/>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112">
    <w:nsid w:val="48691947"/>
    <w:multiLevelType w:val="hybridMultilevel"/>
    <w:tmpl w:val="F6526D96"/>
    <w:lvl w:ilvl="0" w:tplc="B21C747A">
      <w:start w:val="1"/>
      <w:numFmt w:val="decimal"/>
      <w:lvlText w:val="%1."/>
      <w:lvlJc w:val="left"/>
      <w:pPr>
        <w:ind w:left="943" w:hanging="360"/>
      </w:pPr>
      <w:rPr>
        <w:rFonts w:ascii="Times New Roman" w:eastAsia="Times New Roman" w:hAnsi="Times New Roman" w:cs="Times New Roman" w:hint="default"/>
        <w:spacing w:val="0"/>
        <w:w w:val="100"/>
        <w:sz w:val="28"/>
        <w:szCs w:val="28"/>
        <w:lang w:val="ru-RU" w:eastAsia="en-US" w:bidi="ar-SA"/>
      </w:rPr>
    </w:lvl>
    <w:lvl w:ilvl="1" w:tplc="DEE4961C">
      <w:numFmt w:val="bullet"/>
      <w:lvlText w:val="•"/>
      <w:lvlJc w:val="left"/>
      <w:pPr>
        <w:ind w:left="1860" w:hanging="360"/>
      </w:pPr>
      <w:rPr>
        <w:rFonts w:hint="default"/>
        <w:lang w:val="ru-RU" w:eastAsia="en-US" w:bidi="ar-SA"/>
      </w:rPr>
    </w:lvl>
    <w:lvl w:ilvl="2" w:tplc="1B12C9A2">
      <w:numFmt w:val="bullet"/>
      <w:lvlText w:val="•"/>
      <w:lvlJc w:val="left"/>
      <w:pPr>
        <w:ind w:left="2781" w:hanging="360"/>
      </w:pPr>
      <w:rPr>
        <w:rFonts w:hint="default"/>
        <w:lang w:val="ru-RU" w:eastAsia="en-US" w:bidi="ar-SA"/>
      </w:rPr>
    </w:lvl>
    <w:lvl w:ilvl="3" w:tplc="C96CE9E6">
      <w:numFmt w:val="bullet"/>
      <w:lvlText w:val="•"/>
      <w:lvlJc w:val="left"/>
      <w:pPr>
        <w:ind w:left="3701" w:hanging="360"/>
      </w:pPr>
      <w:rPr>
        <w:rFonts w:hint="default"/>
        <w:lang w:val="ru-RU" w:eastAsia="en-US" w:bidi="ar-SA"/>
      </w:rPr>
    </w:lvl>
    <w:lvl w:ilvl="4" w:tplc="A620A0F0">
      <w:numFmt w:val="bullet"/>
      <w:lvlText w:val="•"/>
      <w:lvlJc w:val="left"/>
      <w:pPr>
        <w:ind w:left="4622" w:hanging="360"/>
      </w:pPr>
      <w:rPr>
        <w:rFonts w:hint="default"/>
        <w:lang w:val="ru-RU" w:eastAsia="en-US" w:bidi="ar-SA"/>
      </w:rPr>
    </w:lvl>
    <w:lvl w:ilvl="5" w:tplc="87006E9C">
      <w:numFmt w:val="bullet"/>
      <w:lvlText w:val="•"/>
      <w:lvlJc w:val="left"/>
      <w:pPr>
        <w:ind w:left="5543" w:hanging="360"/>
      </w:pPr>
      <w:rPr>
        <w:rFonts w:hint="default"/>
        <w:lang w:val="ru-RU" w:eastAsia="en-US" w:bidi="ar-SA"/>
      </w:rPr>
    </w:lvl>
    <w:lvl w:ilvl="6" w:tplc="EF7AAEFC">
      <w:numFmt w:val="bullet"/>
      <w:lvlText w:val="•"/>
      <w:lvlJc w:val="left"/>
      <w:pPr>
        <w:ind w:left="6463" w:hanging="360"/>
      </w:pPr>
      <w:rPr>
        <w:rFonts w:hint="default"/>
        <w:lang w:val="ru-RU" w:eastAsia="en-US" w:bidi="ar-SA"/>
      </w:rPr>
    </w:lvl>
    <w:lvl w:ilvl="7" w:tplc="AEDC9C24">
      <w:numFmt w:val="bullet"/>
      <w:lvlText w:val="•"/>
      <w:lvlJc w:val="left"/>
      <w:pPr>
        <w:ind w:left="7384" w:hanging="360"/>
      </w:pPr>
      <w:rPr>
        <w:rFonts w:hint="default"/>
        <w:lang w:val="ru-RU" w:eastAsia="en-US" w:bidi="ar-SA"/>
      </w:rPr>
    </w:lvl>
    <w:lvl w:ilvl="8" w:tplc="917EFDC6">
      <w:numFmt w:val="bullet"/>
      <w:lvlText w:val="•"/>
      <w:lvlJc w:val="left"/>
      <w:pPr>
        <w:ind w:left="8305" w:hanging="360"/>
      </w:pPr>
      <w:rPr>
        <w:rFonts w:hint="default"/>
        <w:lang w:val="ru-RU" w:eastAsia="en-US" w:bidi="ar-SA"/>
      </w:rPr>
    </w:lvl>
  </w:abstractNum>
  <w:abstractNum w:abstractNumId="113">
    <w:nsid w:val="49591891"/>
    <w:multiLevelType w:val="multilevel"/>
    <w:tmpl w:val="49591891"/>
    <w:lvl w:ilvl="0">
      <w:start w:val="1"/>
      <w:numFmt w:val="lowerLetter"/>
      <w:lvlText w:val="%1."/>
      <w:lvlJc w:val="left"/>
      <w:pPr>
        <w:ind w:left="70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114">
    <w:nsid w:val="4989612E"/>
    <w:multiLevelType w:val="hybridMultilevel"/>
    <w:tmpl w:val="E7C29C82"/>
    <w:lvl w:ilvl="0" w:tplc="9D44AF9A">
      <w:start w:val="1"/>
      <w:numFmt w:val="decimal"/>
      <w:lvlText w:val="%1."/>
      <w:lvlJc w:val="left"/>
      <w:pPr>
        <w:ind w:left="943" w:hanging="360"/>
      </w:pPr>
      <w:rPr>
        <w:rFonts w:ascii="Times New Roman" w:eastAsia="Times New Roman" w:hAnsi="Times New Roman" w:cs="Times New Roman" w:hint="default"/>
        <w:spacing w:val="0"/>
        <w:w w:val="100"/>
        <w:sz w:val="28"/>
        <w:szCs w:val="28"/>
        <w:lang w:val="ru-RU" w:eastAsia="en-US" w:bidi="ar-SA"/>
      </w:rPr>
    </w:lvl>
    <w:lvl w:ilvl="1" w:tplc="5A3E7B06">
      <w:numFmt w:val="bullet"/>
      <w:lvlText w:val="•"/>
      <w:lvlJc w:val="left"/>
      <w:pPr>
        <w:ind w:left="1860" w:hanging="360"/>
      </w:pPr>
      <w:rPr>
        <w:rFonts w:hint="default"/>
        <w:lang w:val="ru-RU" w:eastAsia="en-US" w:bidi="ar-SA"/>
      </w:rPr>
    </w:lvl>
    <w:lvl w:ilvl="2" w:tplc="FDDA1AF8">
      <w:numFmt w:val="bullet"/>
      <w:lvlText w:val="•"/>
      <w:lvlJc w:val="left"/>
      <w:pPr>
        <w:ind w:left="2781" w:hanging="360"/>
      </w:pPr>
      <w:rPr>
        <w:rFonts w:hint="default"/>
        <w:lang w:val="ru-RU" w:eastAsia="en-US" w:bidi="ar-SA"/>
      </w:rPr>
    </w:lvl>
    <w:lvl w:ilvl="3" w:tplc="199252E4">
      <w:numFmt w:val="bullet"/>
      <w:lvlText w:val="•"/>
      <w:lvlJc w:val="left"/>
      <w:pPr>
        <w:ind w:left="3701" w:hanging="360"/>
      </w:pPr>
      <w:rPr>
        <w:rFonts w:hint="default"/>
        <w:lang w:val="ru-RU" w:eastAsia="en-US" w:bidi="ar-SA"/>
      </w:rPr>
    </w:lvl>
    <w:lvl w:ilvl="4" w:tplc="7B5254AE">
      <w:numFmt w:val="bullet"/>
      <w:lvlText w:val="•"/>
      <w:lvlJc w:val="left"/>
      <w:pPr>
        <w:ind w:left="4622" w:hanging="360"/>
      </w:pPr>
      <w:rPr>
        <w:rFonts w:hint="default"/>
        <w:lang w:val="ru-RU" w:eastAsia="en-US" w:bidi="ar-SA"/>
      </w:rPr>
    </w:lvl>
    <w:lvl w:ilvl="5" w:tplc="1BA278F4">
      <w:numFmt w:val="bullet"/>
      <w:lvlText w:val="•"/>
      <w:lvlJc w:val="left"/>
      <w:pPr>
        <w:ind w:left="5543" w:hanging="360"/>
      </w:pPr>
      <w:rPr>
        <w:rFonts w:hint="default"/>
        <w:lang w:val="ru-RU" w:eastAsia="en-US" w:bidi="ar-SA"/>
      </w:rPr>
    </w:lvl>
    <w:lvl w:ilvl="6" w:tplc="AB429B8A">
      <w:numFmt w:val="bullet"/>
      <w:lvlText w:val="•"/>
      <w:lvlJc w:val="left"/>
      <w:pPr>
        <w:ind w:left="6463" w:hanging="360"/>
      </w:pPr>
      <w:rPr>
        <w:rFonts w:hint="default"/>
        <w:lang w:val="ru-RU" w:eastAsia="en-US" w:bidi="ar-SA"/>
      </w:rPr>
    </w:lvl>
    <w:lvl w:ilvl="7" w:tplc="931CFE3A">
      <w:numFmt w:val="bullet"/>
      <w:lvlText w:val="•"/>
      <w:lvlJc w:val="left"/>
      <w:pPr>
        <w:ind w:left="7384" w:hanging="360"/>
      </w:pPr>
      <w:rPr>
        <w:rFonts w:hint="default"/>
        <w:lang w:val="ru-RU" w:eastAsia="en-US" w:bidi="ar-SA"/>
      </w:rPr>
    </w:lvl>
    <w:lvl w:ilvl="8" w:tplc="84C8722A">
      <w:numFmt w:val="bullet"/>
      <w:lvlText w:val="•"/>
      <w:lvlJc w:val="left"/>
      <w:pPr>
        <w:ind w:left="8305" w:hanging="360"/>
      </w:pPr>
      <w:rPr>
        <w:rFonts w:hint="default"/>
        <w:lang w:val="ru-RU" w:eastAsia="en-US" w:bidi="ar-SA"/>
      </w:rPr>
    </w:lvl>
  </w:abstractNum>
  <w:abstractNum w:abstractNumId="115">
    <w:nsid w:val="4BF06FE5"/>
    <w:multiLevelType w:val="multilevel"/>
    <w:tmpl w:val="4BF06FE5"/>
    <w:lvl w:ilvl="0">
      <w:start w:val="1"/>
      <w:numFmt w:val="bullet"/>
      <w:lvlText w:val="•"/>
      <w:lvlJc w:val="left"/>
      <w:pPr>
        <w:ind w:left="706"/>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116">
    <w:nsid w:val="4C9A068D"/>
    <w:multiLevelType w:val="multilevel"/>
    <w:tmpl w:val="4C9A068D"/>
    <w:lvl w:ilvl="0">
      <w:start w:val="1"/>
      <w:numFmt w:val="lowerLetter"/>
      <w:lvlText w:val="%1."/>
      <w:lvlJc w:val="left"/>
      <w:pPr>
        <w:ind w:left="70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395"/>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15"/>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35"/>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555"/>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275"/>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4995"/>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15"/>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35"/>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117">
    <w:nsid w:val="4CA76EEC"/>
    <w:multiLevelType w:val="multilevel"/>
    <w:tmpl w:val="4CA76EEC"/>
    <w:lvl w:ilvl="0">
      <w:start w:val="1"/>
      <w:numFmt w:val="decimal"/>
      <w:lvlText w:val="%1)"/>
      <w:lvlJc w:val="left"/>
      <w:pPr>
        <w:ind w:left="1079"/>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80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52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324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96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68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40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612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84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118">
    <w:nsid w:val="4EC22C01"/>
    <w:multiLevelType w:val="multilevel"/>
    <w:tmpl w:val="30B61914"/>
    <w:lvl w:ilvl="0">
      <w:start w:val="2"/>
      <w:numFmt w:val="decimal"/>
      <w:lvlText w:val="%1"/>
      <w:lvlJc w:val="left"/>
      <w:pPr>
        <w:ind w:left="645" w:hanging="423"/>
      </w:pPr>
      <w:rPr>
        <w:rFonts w:hint="default"/>
        <w:lang w:val="ru-RU" w:eastAsia="en-US" w:bidi="ar-SA"/>
      </w:rPr>
    </w:lvl>
    <w:lvl w:ilvl="1">
      <w:start w:val="2"/>
      <w:numFmt w:val="decimal"/>
      <w:lvlText w:val="%1.%2"/>
      <w:lvlJc w:val="left"/>
      <w:pPr>
        <w:ind w:left="645" w:hanging="423"/>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943" w:hanging="360"/>
      </w:pPr>
      <w:rPr>
        <w:rFonts w:ascii="SimSun" w:eastAsia="SimSun" w:hAnsi="SimSun" w:cs="SimSun" w:hint="default"/>
        <w:w w:val="100"/>
        <w:sz w:val="28"/>
        <w:szCs w:val="28"/>
        <w:lang w:val="ru-RU" w:eastAsia="en-US" w:bidi="ar-SA"/>
      </w:rPr>
    </w:lvl>
    <w:lvl w:ilvl="3">
      <w:numFmt w:val="bullet"/>
      <w:lvlText w:val="•"/>
      <w:lvlJc w:val="left"/>
      <w:pPr>
        <w:ind w:left="2985" w:hanging="360"/>
      </w:pPr>
      <w:rPr>
        <w:rFonts w:hint="default"/>
        <w:lang w:val="ru-RU" w:eastAsia="en-US" w:bidi="ar-SA"/>
      </w:rPr>
    </w:lvl>
    <w:lvl w:ilvl="4">
      <w:numFmt w:val="bullet"/>
      <w:lvlText w:val="•"/>
      <w:lvlJc w:val="left"/>
      <w:pPr>
        <w:ind w:left="4008" w:hanging="360"/>
      </w:pPr>
      <w:rPr>
        <w:rFonts w:hint="default"/>
        <w:lang w:val="ru-RU" w:eastAsia="en-US" w:bidi="ar-SA"/>
      </w:rPr>
    </w:lvl>
    <w:lvl w:ilvl="5">
      <w:numFmt w:val="bullet"/>
      <w:lvlText w:val="•"/>
      <w:lvlJc w:val="left"/>
      <w:pPr>
        <w:ind w:left="5031" w:hanging="360"/>
      </w:pPr>
      <w:rPr>
        <w:rFonts w:hint="default"/>
        <w:lang w:val="ru-RU" w:eastAsia="en-US" w:bidi="ar-SA"/>
      </w:rPr>
    </w:lvl>
    <w:lvl w:ilvl="6">
      <w:numFmt w:val="bullet"/>
      <w:lvlText w:val="•"/>
      <w:lvlJc w:val="left"/>
      <w:pPr>
        <w:ind w:left="6054" w:hanging="360"/>
      </w:pPr>
      <w:rPr>
        <w:rFonts w:hint="default"/>
        <w:lang w:val="ru-RU" w:eastAsia="en-US" w:bidi="ar-SA"/>
      </w:rPr>
    </w:lvl>
    <w:lvl w:ilvl="7">
      <w:numFmt w:val="bullet"/>
      <w:lvlText w:val="•"/>
      <w:lvlJc w:val="left"/>
      <w:pPr>
        <w:ind w:left="7077" w:hanging="360"/>
      </w:pPr>
      <w:rPr>
        <w:rFonts w:hint="default"/>
        <w:lang w:val="ru-RU" w:eastAsia="en-US" w:bidi="ar-SA"/>
      </w:rPr>
    </w:lvl>
    <w:lvl w:ilvl="8">
      <w:numFmt w:val="bullet"/>
      <w:lvlText w:val="•"/>
      <w:lvlJc w:val="left"/>
      <w:pPr>
        <w:ind w:left="8100" w:hanging="360"/>
      </w:pPr>
      <w:rPr>
        <w:rFonts w:hint="default"/>
        <w:lang w:val="ru-RU" w:eastAsia="en-US" w:bidi="ar-SA"/>
      </w:rPr>
    </w:lvl>
  </w:abstractNum>
  <w:abstractNum w:abstractNumId="119">
    <w:nsid w:val="4EE2777A"/>
    <w:multiLevelType w:val="hybridMultilevel"/>
    <w:tmpl w:val="B220E6FE"/>
    <w:lvl w:ilvl="0" w:tplc="26D87DF8">
      <w:start w:val="1"/>
      <w:numFmt w:val="decimal"/>
      <w:lvlText w:val="%1."/>
      <w:lvlJc w:val="left"/>
      <w:pPr>
        <w:ind w:left="943" w:hanging="360"/>
      </w:pPr>
      <w:rPr>
        <w:rFonts w:ascii="Times New Roman" w:eastAsia="Times New Roman" w:hAnsi="Times New Roman" w:cs="Times New Roman" w:hint="default"/>
        <w:spacing w:val="0"/>
        <w:w w:val="100"/>
        <w:sz w:val="28"/>
        <w:szCs w:val="28"/>
        <w:lang w:val="ru-RU" w:eastAsia="en-US" w:bidi="ar-SA"/>
      </w:rPr>
    </w:lvl>
    <w:lvl w:ilvl="1" w:tplc="171A8D28">
      <w:numFmt w:val="bullet"/>
      <w:lvlText w:val="•"/>
      <w:lvlJc w:val="left"/>
      <w:pPr>
        <w:ind w:left="1860" w:hanging="360"/>
      </w:pPr>
      <w:rPr>
        <w:rFonts w:hint="default"/>
        <w:lang w:val="ru-RU" w:eastAsia="en-US" w:bidi="ar-SA"/>
      </w:rPr>
    </w:lvl>
    <w:lvl w:ilvl="2" w:tplc="9BF69F16">
      <w:numFmt w:val="bullet"/>
      <w:lvlText w:val="•"/>
      <w:lvlJc w:val="left"/>
      <w:pPr>
        <w:ind w:left="2781" w:hanging="360"/>
      </w:pPr>
      <w:rPr>
        <w:rFonts w:hint="default"/>
        <w:lang w:val="ru-RU" w:eastAsia="en-US" w:bidi="ar-SA"/>
      </w:rPr>
    </w:lvl>
    <w:lvl w:ilvl="3" w:tplc="8FA89E14">
      <w:numFmt w:val="bullet"/>
      <w:lvlText w:val="•"/>
      <w:lvlJc w:val="left"/>
      <w:pPr>
        <w:ind w:left="3701" w:hanging="360"/>
      </w:pPr>
      <w:rPr>
        <w:rFonts w:hint="default"/>
        <w:lang w:val="ru-RU" w:eastAsia="en-US" w:bidi="ar-SA"/>
      </w:rPr>
    </w:lvl>
    <w:lvl w:ilvl="4" w:tplc="D29A01B4">
      <w:numFmt w:val="bullet"/>
      <w:lvlText w:val="•"/>
      <w:lvlJc w:val="left"/>
      <w:pPr>
        <w:ind w:left="4622" w:hanging="360"/>
      </w:pPr>
      <w:rPr>
        <w:rFonts w:hint="default"/>
        <w:lang w:val="ru-RU" w:eastAsia="en-US" w:bidi="ar-SA"/>
      </w:rPr>
    </w:lvl>
    <w:lvl w:ilvl="5" w:tplc="C4D0D128">
      <w:numFmt w:val="bullet"/>
      <w:lvlText w:val="•"/>
      <w:lvlJc w:val="left"/>
      <w:pPr>
        <w:ind w:left="5543" w:hanging="360"/>
      </w:pPr>
      <w:rPr>
        <w:rFonts w:hint="default"/>
        <w:lang w:val="ru-RU" w:eastAsia="en-US" w:bidi="ar-SA"/>
      </w:rPr>
    </w:lvl>
    <w:lvl w:ilvl="6" w:tplc="A3FCA552">
      <w:numFmt w:val="bullet"/>
      <w:lvlText w:val="•"/>
      <w:lvlJc w:val="left"/>
      <w:pPr>
        <w:ind w:left="6463" w:hanging="360"/>
      </w:pPr>
      <w:rPr>
        <w:rFonts w:hint="default"/>
        <w:lang w:val="ru-RU" w:eastAsia="en-US" w:bidi="ar-SA"/>
      </w:rPr>
    </w:lvl>
    <w:lvl w:ilvl="7" w:tplc="E47288F2">
      <w:numFmt w:val="bullet"/>
      <w:lvlText w:val="•"/>
      <w:lvlJc w:val="left"/>
      <w:pPr>
        <w:ind w:left="7384" w:hanging="360"/>
      </w:pPr>
      <w:rPr>
        <w:rFonts w:hint="default"/>
        <w:lang w:val="ru-RU" w:eastAsia="en-US" w:bidi="ar-SA"/>
      </w:rPr>
    </w:lvl>
    <w:lvl w:ilvl="8" w:tplc="0BC85382">
      <w:numFmt w:val="bullet"/>
      <w:lvlText w:val="•"/>
      <w:lvlJc w:val="left"/>
      <w:pPr>
        <w:ind w:left="8305" w:hanging="360"/>
      </w:pPr>
      <w:rPr>
        <w:rFonts w:hint="default"/>
        <w:lang w:val="ru-RU" w:eastAsia="en-US" w:bidi="ar-SA"/>
      </w:rPr>
    </w:lvl>
  </w:abstractNum>
  <w:abstractNum w:abstractNumId="120">
    <w:nsid w:val="4F3036F9"/>
    <w:multiLevelType w:val="multilevel"/>
    <w:tmpl w:val="4F3036F9"/>
    <w:lvl w:ilvl="0">
      <w:start w:val="1"/>
      <w:numFmt w:val="bullet"/>
      <w:lvlText w:val="•"/>
      <w:lvlJc w:val="left"/>
      <w:pPr>
        <w:ind w:left="70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121">
    <w:nsid w:val="505D4B18"/>
    <w:multiLevelType w:val="multilevel"/>
    <w:tmpl w:val="505D4B18"/>
    <w:lvl w:ilvl="0">
      <w:start w:val="3"/>
      <w:numFmt w:val="lowerLetter"/>
      <w:lvlText w:val="%1."/>
      <w:lvlJc w:val="left"/>
      <w:pPr>
        <w:ind w:left="70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08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180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122">
    <w:nsid w:val="51335365"/>
    <w:multiLevelType w:val="multilevel"/>
    <w:tmpl w:val="51335365"/>
    <w:lvl w:ilvl="0">
      <w:start w:val="1"/>
      <w:numFmt w:val="lowerLetter"/>
      <w:lvlText w:val="%1."/>
      <w:lvlJc w:val="left"/>
      <w:pPr>
        <w:ind w:left="711"/>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36"/>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56"/>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76"/>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596"/>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16"/>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36"/>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56"/>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76"/>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123">
    <w:nsid w:val="51934232"/>
    <w:multiLevelType w:val="multilevel"/>
    <w:tmpl w:val="51934232"/>
    <w:lvl w:ilvl="0">
      <w:start w:val="1"/>
      <w:numFmt w:val="lowerLetter"/>
      <w:lvlText w:val="%1."/>
      <w:lvlJc w:val="left"/>
      <w:pPr>
        <w:ind w:left="70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124">
    <w:nsid w:val="524A2EA9"/>
    <w:multiLevelType w:val="multilevel"/>
    <w:tmpl w:val="524A2EA9"/>
    <w:lvl w:ilvl="0">
      <w:start w:val="1"/>
      <w:numFmt w:val="bullet"/>
      <w:lvlText w:val="•"/>
      <w:lvlJc w:val="left"/>
      <w:pPr>
        <w:ind w:left="70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125">
    <w:nsid w:val="52FD6DF7"/>
    <w:multiLevelType w:val="hybridMultilevel"/>
    <w:tmpl w:val="BFB2A29E"/>
    <w:lvl w:ilvl="0" w:tplc="F64C4E76">
      <w:start w:val="1"/>
      <w:numFmt w:val="decimal"/>
      <w:lvlText w:val="%1."/>
      <w:lvlJc w:val="left"/>
      <w:pPr>
        <w:ind w:left="943" w:hanging="360"/>
      </w:pPr>
      <w:rPr>
        <w:rFonts w:ascii="Times New Roman" w:eastAsia="Times New Roman" w:hAnsi="Times New Roman" w:cs="Times New Roman" w:hint="default"/>
        <w:spacing w:val="0"/>
        <w:w w:val="100"/>
        <w:sz w:val="28"/>
        <w:szCs w:val="28"/>
        <w:lang w:val="ru-RU" w:eastAsia="en-US" w:bidi="ar-SA"/>
      </w:rPr>
    </w:lvl>
    <w:lvl w:ilvl="1" w:tplc="65307578">
      <w:numFmt w:val="bullet"/>
      <w:lvlText w:val="•"/>
      <w:lvlJc w:val="left"/>
      <w:pPr>
        <w:ind w:left="1860" w:hanging="360"/>
      </w:pPr>
      <w:rPr>
        <w:rFonts w:hint="default"/>
        <w:lang w:val="ru-RU" w:eastAsia="en-US" w:bidi="ar-SA"/>
      </w:rPr>
    </w:lvl>
    <w:lvl w:ilvl="2" w:tplc="EBBC46EA">
      <w:numFmt w:val="bullet"/>
      <w:lvlText w:val="•"/>
      <w:lvlJc w:val="left"/>
      <w:pPr>
        <w:ind w:left="2781" w:hanging="360"/>
      </w:pPr>
      <w:rPr>
        <w:rFonts w:hint="default"/>
        <w:lang w:val="ru-RU" w:eastAsia="en-US" w:bidi="ar-SA"/>
      </w:rPr>
    </w:lvl>
    <w:lvl w:ilvl="3" w:tplc="D14C00FA">
      <w:numFmt w:val="bullet"/>
      <w:lvlText w:val="•"/>
      <w:lvlJc w:val="left"/>
      <w:pPr>
        <w:ind w:left="3701" w:hanging="360"/>
      </w:pPr>
      <w:rPr>
        <w:rFonts w:hint="default"/>
        <w:lang w:val="ru-RU" w:eastAsia="en-US" w:bidi="ar-SA"/>
      </w:rPr>
    </w:lvl>
    <w:lvl w:ilvl="4" w:tplc="D112503A">
      <w:numFmt w:val="bullet"/>
      <w:lvlText w:val="•"/>
      <w:lvlJc w:val="left"/>
      <w:pPr>
        <w:ind w:left="4622" w:hanging="360"/>
      </w:pPr>
      <w:rPr>
        <w:rFonts w:hint="default"/>
        <w:lang w:val="ru-RU" w:eastAsia="en-US" w:bidi="ar-SA"/>
      </w:rPr>
    </w:lvl>
    <w:lvl w:ilvl="5" w:tplc="17C42688">
      <w:numFmt w:val="bullet"/>
      <w:lvlText w:val="•"/>
      <w:lvlJc w:val="left"/>
      <w:pPr>
        <w:ind w:left="5543" w:hanging="360"/>
      </w:pPr>
      <w:rPr>
        <w:rFonts w:hint="default"/>
        <w:lang w:val="ru-RU" w:eastAsia="en-US" w:bidi="ar-SA"/>
      </w:rPr>
    </w:lvl>
    <w:lvl w:ilvl="6" w:tplc="ABBCECC2">
      <w:numFmt w:val="bullet"/>
      <w:lvlText w:val="•"/>
      <w:lvlJc w:val="left"/>
      <w:pPr>
        <w:ind w:left="6463" w:hanging="360"/>
      </w:pPr>
      <w:rPr>
        <w:rFonts w:hint="default"/>
        <w:lang w:val="ru-RU" w:eastAsia="en-US" w:bidi="ar-SA"/>
      </w:rPr>
    </w:lvl>
    <w:lvl w:ilvl="7" w:tplc="6C348258">
      <w:numFmt w:val="bullet"/>
      <w:lvlText w:val="•"/>
      <w:lvlJc w:val="left"/>
      <w:pPr>
        <w:ind w:left="7384" w:hanging="360"/>
      </w:pPr>
      <w:rPr>
        <w:rFonts w:hint="default"/>
        <w:lang w:val="ru-RU" w:eastAsia="en-US" w:bidi="ar-SA"/>
      </w:rPr>
    </w:lvl>
    <w:lvl w:ilvl="8" w:tplc="05C832BA">
      <w:numFmt w:val="bullet"/>
      <w:lvlText w:val="•"/>
      <w:lvlJc w:val="left"/>
      <w:pPr>
        <w:ind w:left="8305" w:hanging="360"/>
      </w:pPr>
      <w:rPr>
        <w:rFonts w:hint="default"/>
        <w:lang w:val="ru-RU" w:eastAsia="en-US" w:bidi="ar-SA"/>
      </w:rPr>
    </w:lvl>
  </w:abstractNum>
  <w:abstractNum w:abstractNumId="126">
    <w:nsid w:val="541B6267"/>
    <w:multiLevelType w:val="multilevel"/>
    <w:tmpl w:val="541B6267"/>
    <w:lvl w:ilvl="0">
      <w:start w:val="1"/>
      <w:numFmt w:val="lowerLetter"/>
      <w:lvlText w:val="%1."/>
      <w:lvlJc w:val="left"/>
      <w:pPr>
        <w:ind w:left="70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127">
    <w:nsid w:val="54BA1DA6"/>
    <w:multiLevelType w:val="multilevel"/>
    <w:tmpl w:val="54BA1DA6"/>
    <w:lvl w:ilvl="0">
      <w:start w:val="2"/>
      <w:numFmt w:val="lowerLetter"/>
      <w:lvlText w:val="%1."/>
      <w:lvlJc w:val="left"/>
      <w:pPr>
        <w:ind w:left="70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128">
    <w:nsid w:val="54F74A48"/>
    <w:multiLevelType w:val="multilevel"/>
    <w:tmpl w:val="54F74A48"/>
    <w:lvl w:ilvl="0">
      <w:start w:val="1"/>
      <w:numFmt w:val="bullet"/>
      <w:lvlText w:val="•"/>
      <w:lvlJc w:val="left"/>
      <w:pPr>
        <w:ind w:left="70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129">
    <w:nsid w:val="556008DE"/>
    <w:multiLevelType w:val="multilevel"/>
    <w:tmpl w:val="556008DE"/>
    <w:lvl w:ilvl="0">
      <w:start w:val="1"/>
      <w:numFmt w:val="lowerLetter"/>
      <w:lvlText w:val="%1."/>
      <w:lvlJc w:val="left"/>
      <w:pPr>
        <w:ind w:left="70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130">
    <w:nsid w:val="58480DB1"/>
    <w:multiLevelType w:val="multilevel"/>
    <w:tmpl w:val="58480DB1"/>
    <w:lvl w:ilvl="0">
      <w:start w:val="1"/>
      <w:numFmt w:val="lowerLetter"/>
      <w:lvlText w:val="%1."/>
      <w:lvlJc w:val="left"/>
      <w:pPr>
        <w:ind w:left="70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39"/>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59"/>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79"/>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599"/>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19"/>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39"/>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59"/>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79"/>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131">
    <w:nsid w:val="585A443C"/>
    <w:multiLevelType w:val="multilevel"/>
    <w:tmpl w:val="585A443C"/>
    <w:lvl w:ilvl="0">
      <w:start w:val="1"/>
      <w:numFmt w:val="lowerLetter"/>
      <w:lvlText w:val="%1."/>
      <w:lvlJc w:val="left"/>
      <w:pPr>
        <w:ind w:left="706"/>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132">
    <w:nsid w:val="587A7A5A"/>
    <w:multiLevelType w:val="multilevel"/>
    <w:tmpl w:val="587A7A5A"/>
    <w:lvl w:ilvl="0">
      <w:start w:val="1"/>
      <w:numFmt w:val="bullet"/>
      <w:lvlText w:val="•"/>
      <w:lvlJc w:val="left"/>
      <w:pPr>
        <w:ind w:left="70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133">
    <w:nsid w:val="592705AB"/>
    <w:multiLevelType w:val="multilevel"/>
    <w:tmpl w:val="0EAAE6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4">
    <w:nsid w:val="597F380D"/>
    <w:multiLevelType w:val="multilevel"/>
    <w:tmpl w:val="09BE00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59C64CDB"/>
    <w:multiLevelType w:val="hybridMultilevel"/>
    <w:tmpl w:val="87289A42"/>
    <w:lvl w:ilvl="0" w:tplc="54DE4FAA">
      <w:start w:val="1"/>
      <w:numFmt w:val="decimal"/>
      <w:lvlText w:val="%1."/>
      <w:lvlJc w:val="left"/>
      <w:pPr>
        <w:ind w:left="943" w:hanging="360"/>
      </w:pPr>
      <w:rPr>
        <w:rFonts w:ascii="Times New Roman" w:eastAsia="Times New Roman" w:hAnsi="Times New Roman" w:cs="Times New Roman" w:hint="default"/>
        <w:spacing w:val="0"/>
        <w:w w:val="100"/>
        <w:sz w:val="28"/>
        <w:szCs w:val="28"/>
        <w:lang w:val="ru-RU" w:eastAsia="en-US" w:bidi="ar-SA"/>
      </w:rPr>
    </w:lvl>
    <w:lvl w:ilvl="1" w:tplc="84F074BA">
      <w:numFmt w:val="bullet"/>
      <w:lvlText w:val="•"/>
      <w:lvlJc w:val="left"/>
      <w:pPr>
        <w:ind w:left="1860" w:hanging="360"/>
      </w:pPr>
      <w:rPr>
        <w:rFonts w:hint="default"/>
        <w:lang w:val="ru-RU" w:eastAsia="en-US" w:bidi="ar-SA"/>
      </w:rPr>
    </w:lvl>
    <w:lvl w:ilvl="2" w:tplc="A87668E8">
      <w:numFmt w:val="bullet"/>
      <w:lvlText w:val="•"/>
      <w:lvlJc w:val="left"/>
      <w:pPr>
        <w:ind w:left="2781" w:hanging="360"/>
      </w:pPr>
      <w:rPr>
        <w:rFonts w:hint="default"/>
        <w:lang w:val="ru-RU" w:eastAsia="en-US" w:bidi="ar-SA"/>
      </w:rPr>
    </w:lvl>
    <w:lvl w:ilvl="3" w:tplc="FAC84FBA">
      <w:numFmt w:val="bullet"/>
      <w:lvlText w:val="•"/>
      <w:lvlJc w:val="left"/>
      <w:pPr>
        <w:ind w:left="3701" w:hanging="360"/>
      </w:pPr>
      <w:rPr>
        <w:rFonts w:hint="default"/>
        <w:lang w:val="ru-RU" w:eastAsia="en-US" w:bidi="ar-SA"/>
      </w:rPr>
    </w:lvl>
    <w:lvl w:ilvl="4" w:tplc="0BE47BFA">
      <w:numFmt w:val="bullet"/>
      <w:lvlText w:val="•"/>
      <w:lvlJc w:val="left"/>
      <w:pPr>
        <w:ind w:left="4622" w:hanging="360"/>
      </w:pPr>
      <w:rPr>
        <w:rFonts w:hint="default"/>
        <w:lang w:val="ru-RU" w:eastAsia="en-US" w:bidi="ar-SA"/>
      </w:rPr>
    </w:lvl>
    <w:lvl w:ilvl="5" w:tplc="AA065D72">
      <w:numFmt w:val="bullet"/>
      <w:lvlText w:val="•"/>
      <w:lvlJc w:val="left"/>
      <w:pPr>
        <w:ind w:left="5543" w:hanging="360"/>
      </w:pPr>
      <w:rPr>
        <w:rFonts w:hint="default"/>
        <w:lang w:val="ru-RU" w:eastAsia="en-US" w:bidi="ar-SA"/>
      </w:rPr>
    </w:lvl>
    <w:lvl w:ilvl="6" w:tplc="72A49AD4">
      <w:numFmt w:val="bullet"/>
      <w:lvlText w:val="•"/>
      <w:lvlJc w:val="left"/>
      <w:pPr>
        <w:ind w:left="6463" w:hanging="360"/>
      </w:pPr>
      <w:rPr>
        <w:rFonts w:hint="default"/>
        <w:lang w:val="ru-RU" w:eastAsia="en-US" w:bidi="ar-SA"/>
      </w:rPr>
    </w:lvl>
    <w:lvl w:ilvl="7" w:tplc="60401382">
      <w:numFmt w:val="bullet"/>
      <w:lvlText w:val="•"/>
      <w:lvlJc w:val="left"/>
      <w:pPr>
        <w:ind w:left="7384" w:hanging="360"/>
      </w:pPr>
      <w:rPr>
        <w:rFonts w:hint="default"/>
        <w:lang w:val="ru-RU" w:eastAsia="en-US" w:bidi="ar-SA"/>
      </w:rPr>
    </w:lvl>
    <w:lvl w:ilvl="8" w:tplc="EA8C817A">
      <w:numFmt w:val="bullet"/>
      <w:lvlText w:val="•"/>
      <w:lvlJc w:val="left"/>
      <w:pPr>
        <w:ind w:left="8305" w:hanging="360"/>
      </w:pPr>
      <w:rPr>
        <w:rFonts w:hint="default"/>
        <w:lang w:val="ru-RU" w:eastAsia="en-US" w:bidi="ar-SA"/>
      </w:rPr>
    </w:lvl>
  </w:abstractNum>
  <w:abstractNum w:abstractNumId="136">
    <w:nsid w:val="5C1A22E9"/>
    <w:multiLevelType w:val="multilevel"/>
    <w:tmpl w:val="5C1A22E9"/>
    <w:lvl w:ilvl="0">
      <w:start w:val="1"/>
      <w:numFmt w:val="lowerLetter"/>
      <w:lvlText w:val="%1."/>
      <w:lvlJc w:val="left"/>
      <w:pPr>
        <w:ind w:left="708"/>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38"/>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58"/>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78"/>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598"/>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18"/>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38"/>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58"/>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78"/>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137">
    <w:nsid w:val="5D1C3671"/>
    <w:multiLevelType w:val="hybridMultilevel"/>
    <w:tmpl w:val="9604899E"/>
    <w:lvl w:ilvl="0" w:tplc="00261CC6">
      <w:numFmt w:val="bullet"/>
      <w:lvlText w:val="-"/>
      <w:lvlJc w:val="left"/>
      <w:pPr>
        <w:ind w:left="107" w:hanging="432"/>
      </w:pPr>
      <w:rPr>
        <w:rFonts w:ascii="Times New Roman" w:eastAsia="Times New Roman" w:hAnsi="Times New Roman" w:cs="Times New Roman" w:hint="default"/>
        <w:w w:val="99"/>
        <w:sz w:val="24"/>
        <w:szCs w:val="24"/>
        <w:lang w:val="ru-RU" w:eastAsia="en-US" w:bidi="ar-SA"/>
      </w:rPr>
    </w:lvl>
    <w:lvl w:ilvl="1" w:tplc="3C9A6322">
      <w:numFmt w:val="bullet"/>
      <w:lvlText w:val="•"/>
      <w:lvlJc w:val="left"/>
      <w:pPr>
        <w:ind w:left="461" w:hanging="432"/>
      </w:pPr>
      <w:rPr>
        <w:rFonts w:hint="default"/>
        <w:lang w:val="ru-RU" w:eastAsia="en-US" w:bidi="ar-SA"/>
      </w:rPr>
    </w:lvl>
    <w:lvl w:ilvl="2" w:tplc="9D98629A">
      <w:numFmt w:val="bullet"/>
      <w:lvlText w:val="•"/>
      <w:lvlJc w:val="left"/>
      <w:pPr>
        <w:ind w:left="822" w:hanging="432"/>
      </w:pPr>
      <w:rPr>
        <w:rFonts w:hint="default"/>
        <w:lang w:val="ru-RU" w:eastAsia="en-US" w:bidi="ar-SA"/>
      </w:rPr>
    </w:lvl>
    <w:lvl w:ilvl="3" w:tplc="25DA6960">
      <w:numFmt w:val="bullet"/>
      <w:lvlText w:val="•"/>
      <w:lvlJc w:val="left"/>
      <w:pPr>
        <w:ind w:left="1183" w:hanging="432"/>
      </w:pPr>
      <w:rPr>
        <w:rFonts w:hint="default"/>
        <w:lang w:val="ru-RU" w:eastAsia="en-US" w:bidi="ar-SA"/>
      </w:rPr>
    </w:lvl>
    <w:lvl w:ilvl="4" w:tplc="FA3422FE">
      <w:numFmt w:val="bullet"/>
      <w:lvlText w:val="•"/>
      <w:lvlJc w:val="left"/>
      <w:pPr>
        <w:ind w:left="1545" w:hanging="432"/>
      </w:pPr>
      <w:rPr>
        <w:rFonts w:hint="default"/>
        <w:lang w:val="ru-RU" w:eastAsia="en-US" w:bidi="ar-SA"/>
      </w:rPr>
    </w:lvl>
    <w:lvl w:ilvl="5" w:tplc="CF92BC08">
      <w:numFmt w:val="bullet"/>
      <w:lvlText w:val="•"/>
      <w:lvlJc w:val="left"/>
      <w:pPr>
        <w:ind w:left="1906" w:hanging="432"/>
      </w:pPr>
      <w:rPr>
        <w:rFonts w:hint="default"/>
        <w:lang w:val="ru-RU" w:eastAsia="en-US" w:bidi="ar-SA"/>
      </w:rPr>
    </w:lvl>
    <w:lvl w:ilvl="6" w:tplc="19BEE3BA">
      <w:numFmt w:val="bullet"/>
      <w:lvlText w:val="•"/>
      <w:lvlJc w:val="left"/>
      <w:pPr>
        <w:ind w:left="2267" w:hanging="432"/>
      </w:pPr>
      <w:rPr>
        <w:rFonts w:hint="default"/>
        <w:lang w:val="ru-RU" w:eastAsia="en-US" w:bidi="ar-SA"/>
      </w:rPr>
    </w:lvl>
    <w:lvl w:ilvl="7" w:tplc="0CA8E23E">
      <w:numFmt w:val="bullet"/>
      <w:lvlText w:val="•"/>
      <w:lvlJc w:val="left"/>
      <w:pPr>
        <w:ind w:left="2629" w:hanging="432"/>
      </w:pPr>
      <w:rPr>
        <w:rFonts w:hint="default"/>
        <w:lang w:val="ru-RU" w:eastAsia="en-US" w:bidi="ar-SA"/>
      </w:rPr>
    </w:lvl>
    <w:lvl w:ilvl="8" w:tplc="EC8E91AA">
      <w:numFmt w:val="bullet"/>
      <w:lvlText w:val="•"/>
      <w:lvlJc w:val="left"/>
      <w:pPr>
        <w:ind w:left="2990" w:hanging="432"/>
      </w:pPr>
      <w:rPr>
        <w:rFonts w:hint="default"/>
        <w:lang w:val="ru-RU" w:eastAsia="en-US" w:bidi="ar-SA"/>
      </w:rPr>
    </w:lvl>
  </w:abstractNum>
  <w:abstractNum w:abstractNumId="138">
    <w:nsid w:val="5D247C49"/>
    <w:multiLevelType w:val="multilevel"/>
    <w:tmpl w:val="5D247C49"/>
    <w:lvl w:ilvl="0">
      <w:start w:val="1"/>
      <w:numFmt w:val="lowerLetter"/>
      <w:lvlText w:val="%1."/>
      <w:lvlJc w:val="left"/>
      <w:pPr>
        <w:ind w:left="706"/>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139">
    <w:nsid w:val="5E855BC6"/>
    <w:multiLevelType w:val="multilevel"/>
    <w:tmpl w:val="5E855BC6"/>
    <w:lvl w:ilvl="0">
      <w:start w:val="1"/>
      <w:numFmt w:val="lowerLetter"/>
      <w:lvlText w:val="%1."/>
      <w:lvlJc w:val="left"/>
      <w:pPr>
        <w:ind w:left="70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140">
    <w:nsid w:val="5F410BAB"/>
    <w:multiLevelType w:val="multilevel"/>
    <w:tmpl w:val="5F410BAB"/>
    <w:lvl w:ilvl="0">
      <w:start w:val="1"/>
      <w:numFmt w:val="lowerLetter"/>
      <w:lvlText w:val="%1."/>
      <w:lvlJc w:val="left"/>
      <w:pPr>
        <w:ind w:left="70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141">
    <w:nsid w:val="5FD66317"/>
    <w:multiLevelType w:val="multilevel"/>
    <w:tmpl w:val="5FD66317"/>
    <w:lvl w:ilvl="0">
      <w:start w:val="6"/>
      <w:numFmt w:val="lowerLetter"/>
      <w:lvlText w:val="%1."/>
      <w:lvlJc w:val="left"/>
      <w:pPr>
        <w:ind w:left="706"/>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08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180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142">
    <w:nsid w:val="604B5879"/>
    <w:multiLevelType w:val="multilevel"/>
    <w:tmpl w:val="604B5879"/>
    <w:lvl w:ilvl="0">
      <w:start w:val="1"/>
      <w:numFmt w:val="lowerLetter"/>
      <w:lvlText w:val="%1."/>
      <w:lvlJc w:val="left"/>
      <w:pPr>
        <w:ind w:left="70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26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198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70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42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14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486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58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30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143">
    <w:nsid w:val="61F23B06"/>
    <w:multiLevelType w:val="multilevel"/>
    <w:tmpl w:val="61F23B06"/>
    <w:lvl w:ilvl="0">
      <w:start w:val="1"/>
      <w:numFmt w:val="lowerLetter"/>
      <w:lvlText w:val="%1."/>
      <w:lvlJc w:val="left"/>
      <w:pPr>
        <w:ind w:left="711"/>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35"/>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55"/>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75"/>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595"/>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15"/>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35"/>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55"/>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75"/>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144">
    <w:nsid w:val="623D7D11"/>
    <w:multiLevelType w:val="multilevel"/>
    <w:tmpl w:val="825A3266"/>
    <w:lvl w:ilvl="0">
      <w:start w:val="1"/>
      <w:numFmt w:val="decimal"/>
      <w:lvlText w:val="%1."/>
      <w:lvlJc w:val="left"/>
      <w:pPr>
        <w:ind w:left="931" w:hanging="708"/>
      </w:pPr>
      <w:rPr>
        <w:rFonts w:ascii="Times New Roman" w:eastAsia="Times New Roman" w:hAnsi="Times New Roman" w:cs="Times New Roman" w:hint="default"/>
        <w:spacing w:val="0"/>
        <w:w w:val="100"/>
        <w:sz w:val="28"/>
        <w:szCs w:val="28"/>
        <w:lang w:val="ru-RU" w:eastAsia="en-US" w:bidi="ar-SA"/>
      </w:rPr>
    </w:lvl>
    <w:lvl w:ilvl="1">
      <w:start w:val="1"/>
      <w:numFmt w:val="decimal"/>
      <w:lvlText w:val="%1.%2."/>
      <w:lvlJc w:val="left"/>
      <w:pPr>
        <w:ind w:left="785" w:hanging="562"/>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223" w:hanging="771"/>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940" w:hanging="771"/>
      </w:pPr>
      <w:rPr>
        <w:rFonts w:hint="default"/>
        <w:lang w:val="ru-RU" w:eastAsia="en-US" w:bidi="ar-SA"/>
      </w:rPr>
    </w:lvl>
    <w:lvl w:ilvl="4">
      <w:numFmt w:val="bullet"/>
      <w:lvlText w:val="•"/>
      <w:lvlJc w:val="left"/>
      <w:pPr>
        <w:ind w:left="1000" w:hanging="771"/>
      </w:pPr>
      <w:rPr>
        <w:rFonts w:hint="default"/>
        <w:lang w:val="ru-RU" w:eastAsia="en-US" w:bidi="ar-SA"/>
      </w:rPr>
    </w:lvl>
    <w:lvl w:ilvl="5">
      <w:numFmt w:val="bullet"/>
      <w:lvlText w:val="•"/>
      <w:lvlJc w:val="left"/>
      <w:pPr>
        <w:ind w:left="2524" w:hanging="771"/>
      </w:pPr>
      <w:rPr>
        <w:rFonts w:hint="default"/>
        <w:lang w:val="ru-RU" w:eastAsia="en-US" w:bidi="ar-SA"/>
      </w:rPr>
    </w:lvl>
    <w:lvl w:ilvl="6">
      <w:numFmt w:val="bullet"/>
      <w:lvlText w:val="•"/>
      <w:lvlJc w:val="left"/>
      <w:pPr>
        <w:ind w:left="4048" w:hanging="771"/>
      </w:pPr>
      <w:rPr>
        <w:rFonts w:hint="default"/>
        <w:lang w:val="ru-RU" w:eastAsia="en-US" w:bidi="ar-SA"/>
      </w:rPr>
    </w:lvl>
    <w:lvl w:ilvl="7">
      <w:numFmt w:val="bullet"/>
      <w:lvlText w:val="•"/>
      <w:lvlJc w:val="left"/>
      <w:pPr>
        <w:ind w:left="5573" w:hanging="771"/>
      </w:pPr>
      <w:rPr>
        <w:rFonts w:hint="default"/>
        <w:lang w:val="ru-RU" w:eastAsia="en-US" w:bidi="ar-SA"/>
      </w:rPr>
    </w:lvl>
    <w:lvl w:ilvl="8">
      <w:numFmt w:val="bullet"/>
      <w:lvlText w:val="•"/>
      <w:lvlJc w:val="left"/>
      <w:pPr>
        <w:ind w:left="7097" w:hanging="771"/>
      </w:pPr>
      <w:rPr>
        <w:rFonts w:hint="default"/>
        <w:lang w:val="ru-RU" w:eastAsia="en-US" w:bidi="ar-SA"/>
      </w:rPr>
    </w:lvl>
  </w:abstractNum>
  <w:abstractNum w:abstractNumId="145">
    <w:nsid w:val="62907DA7"/>
    <w:multiLevelType w:val="multilevel"/>
    <w:tmpl w:val="62907DA7"/>
    <w:lvl w:ilvl="0">
      <w:start w:val="1"/>
      <w:numFmt w:val="decimal"/>
      <w:lvlText w:val="%1."/>
      <w:lvlJc w:val="left"/>
      <w:pPr>
        <w:ind w:left="360"/>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08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180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146">
    <w:nsid w:val="62FB7545"/>
    <w:multiLevelType w:val="multilevel"/>
    <w:tmpl w:val="62FB7545"/>
    <w:lvl w:ilvl="0">
      <w:start w:val="1"/>
      <w:numFmt w:val="lowerLetter"/>
      <w:lvlText w:val="%1."/>
      <w:lvlJc w:val="left"/>
      <w:pPr>
        <w:ind w:left="720"/>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39"/>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59"/>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79"/>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599"/>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19"/>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39"/>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59"/>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79"/>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147">
    <w:nsid w:val="63D4078A"/>
    <w:multiLevelType w:val="hybridMultilevel"/>
    <w:tmpl w:val="B300A668"/>
    <w:lvl w:ilvl="0" w:tplc="7334F13C">
      <w:start w:val="1"/>
      <w:numFmt w:val="decimal"/>
      <w:lvlText w:val="%1."/>
      <w:lvlJc w:val="left"/>
      <w:pPr>
        <w:ind w:left="943" w:hanging="360"/>
      </w:pPr>
      <w:rPr>
        <w:rFonts w:ascii="Times New Roman" w:eastAsia="Times New Roman" w:hAnsi="Times New Roman" w:cs="Times New Roman" w:hint="default"/>
        <w:spacing w:val="0"/>
        <w:w w:val="100"/>
        <w:sz w:val="28"/>
        <w:szCs w:val="28"/>
        <w:lang w:val="ru-RU" w:eastAsia="en-US" w:bidi="ar-SA"/>
      </w:rPr>
    </w:lvl>
    <w:lvl w:ilvl="1" w:tplc="17A2FEE0">
      <w:numFmt w:val="bullet"/>
      <w:lvlText w:val="•"/>
      <w:lvlJc w:val="left"/>
      <w:pPr>
        <w:ind w:left="1860" w:hanging="360"/>
      </w:pPr>
      <w:rPr>
        <w:rFonts w:hint="default"/>
        <w:lang w:val="ru-RU" w:eastAsia="en-US" w:bidi="ar-SA"/>
      </w:rPr>
    </w:lvl>
    <w:lvl w:ilvl="2" w:tplc="6C6A8038">
      <w:numFmt w:val="bullet"/>
      <w:lvlText w:val="•"/>
      <w:lvlJc w:val="left"/>
      <w:pPr>
        <w:ind w:left="2781" w:hanging="360"/>
      </w:pPr>
      <w:rPr>
        <w:rFonts w:hint="default"/>
        <w:lang w:val="ru-RU" w:eastAsia="en-US" w:bidi="ar-SA"/>
      </w:rPr>
    </w:lvl>
    <w:lvl w:ilvl="3" w:tplc="64440368">
      <w:numFmt w:val="bullet"/>
      <w:lvlText w:val="•"/>
      <w:lvlJc w:val="left"/>
      <w:pPr>
        <w:ind w:left="3701" w:hanging="360"/>
      </w:pPr>
      <w:rPr>
        <w:rFonts w:hint="default"/>
        <w:lang w:val="ru-RU" w:eastAsia="en-US" w:bidi="ar-SA"/>
      </w:rPr>
    </w:lvl>
    <w:lvl w:ilvl="4" w:tplc="F04A0DBA">
      <w:numFmt w:val="bullet"/>
      <w:lvlText w:val="•"/>
      <w:lvlJc w:val="left"/>
      <w:pPr>
        <w:ind w:left="4622" w:hanging="360"/>
      </w:pPr>
      <w:rPr>
        <w:rFonts w:hint="default"/>
        <w:lang w:val="ru-RU" w:eastAsia="en-US" w:bidi="ar-SA"/>
      </w:rPr>
    </w:lvl>
    <w:lvl w:ilvl="5" w:tplc="EF2E5D86">
      <w:numFmt w:val="bullet"/>
      <w:lvlText w:val="•"/>
      <w:lvlJc w:val="left"/>
      <w:pPr>
        <w:ind w:left="5543" w:hanging="360"/>
      </w:pPr>
      <w:rPr>
        <w:rFonts w:hint="default"/>
        <w:lang w:val="ru-RU" w:eastAsia="en-US" w:bidi="ar-SA"/>
      </w:rPr>
    </w:lvl>
    <w:lvl w:ilvl="6" w:tplc="38DCB7A2">
      <w:numFmt w:val="bullet"/>
      <w:lvlText w:val="•"/>
      <w:lvlJc w:val="left"/>
      <w:pPr>
        <w:ind w:left="6463" w:hanging="360"/>
      </w:pPr>
      <w:rPr>
        <w:rFonts w:hint="default"/>
        <w:lang w:val="ru-RU" w:eastAsia="en-US" w:bidi="ar-SA"/>
      </w:rPr>
    </w:lvl>
    <w:lvl w:ilvl="7" w:tplc="3EC44762">
      <w:numFmt w:val="bullet"/>
      <w:lvlText w:val="•"/>
      <w:lvlJc w:val="left"/>
      <w:pPr>
        <w:ind w:left="7384" w:hanging="360"/>
      </w:pPr>
      <w:rPr>
        <w:rFonts w:hint="default"/>
        <w:lang w:val="ru-RU" w:eastAsia="en-US" w:bidi="ar-SA"/>
      </w:rPr>
    </w:lvl>
    <w:lvl w:ilvl="8" w:tplc="F98E5524">
      <w:numFmt w:val="bullet"/>
      <w:lvlText w:val="•"/>
      <w:lvlJc w:val="left"/>
      <w:pPr>
        <w:ind w:left="8305" w:hanging="360"/>
      </w:pPr>
      <w:rPr>
        <w:rFonts w:hint="default"/>
        <w:lang w:val="ru-RU" w:eastAsia="en-US" w:bidi="ar-SA"/>
      </w:rPr>
    </w:lvl>
  </w:abstractNum>
  <w:abstractNum w:abstractNumId="148">
    <w:nsid w:val="642108B4"/>
    <w:multiLevelType w:val="hybridMultilevel"/>
    <w:tmpl w:val="FF783AF8"/>
    <w:lvl w:ilvl="0" w:tplc="C298D16C">
      <w:start w:val="1"/>
      <w:numFmt w:val="decimal"/>
      <w:lvlText w:val="%1."/>
      <w:lvlJc w:val="left"/>
      <w:pPr>
        <w:ind w:left="943" w:hanging="360"/>
      </w:pPr>
      <w:rPr>
        <w:rFonts w:ascii="Times New Roman" w:eastAsia="Times New Roman" w:hAnsi="Times New Roman" w:cs="Times New Roman" w:hint="default"/>
        <w:spacing w:val="0"/>
        <w:w w:val="100"/>
        <w:sz w:val="28"/>
        <w:szCs w:val="28"/>
        <w:lang w:val="ru-RU" w:eastAsia="en-US" w:bidi="ar-SA"/>
      </w:rPr>
    </w:lvl>
    <w:lvl w:ilvl="1" w:tplc="94EE0B0A">
      <w:numFmt w:val="bullet"/>
      <w:lvlText w:val="•"/>
      <w:lvlJc w:val="left"/>
      <w:pPr>
        <w:ind w:left="1860" w:hanging="360"/>
      </w:pPr>
      <w:rPr>
        <w:rFonts w:hint="default"/>
        <w:lang w:val="ru-RU" w:eastAsia="en-US" w:bidi="ar-SA"/>
      </w:rPr>
    </w:lvl>
    <w:lvl w:ilvl="2" w:tplc="C20A9412">
      <w:numFmt w:val="bullet"/>
      <w:lvlText w:val="•"/>
      <w:lvlJc w:val="left"/>
      <w:pPr>
        <w:ind w:left="2781" w:hanging="360"/>
      </w:pPr>
      <w:rPr>
        <w:rFonts w:hint="default"/>
        <w:lang w:val="ru-RU" w:eastAsia="en-US" w:bidi="ar-SA"/>
      </w:rPr>
    </w:lvl>
    <w:lvl w:ilvl="3" w:tplc="F8405E7E">
      <w:numFmt w:val="bullet"/>
      <w:lvlText w:val="•"/>
      <w:lvlJc w:val="left"/>
      <w:pPr>
        <w:ind w:left="3701" w:hanging="360"/>
      </w:pPr>
      <w:rPr>
        <w:rFonts w:hint="default"/>
        <w:lang w:val="ru-RU" w:eastAsia="en-US" w:bidi="ar-SA"/>
      </w:rPr>
    </w:lvl>
    <w:lvl w:ilvl="4" w:tplc="60C85546">
      <w:numFmt w:val="bullet"/>
      <w:lvlText w:val="•"/>
      <w:lvlJc w:val="left"/>
      <w:pPr>
        <w:ind w:left="4622" w:hanging="360"/>
      </w:pPr>
      <w:rPr>
        <w:rFonts w:hint="default"/>
        <w:lang w:val="ru-RU" w:eastAsia="en-US" w:bidi="ar-SA"/>
      </w:rPr>
    </w:lvl>
    <w:lvl w:ilvl="5" w:tplc="D052877E">
      <w:numFmt w:val="bullet"/>
      <w:lvlText w:val="•"/>
      <w:lvlJc w:val="left"/>
      <w:pPr>
        <w:ind w:left="5543" w:hanging="360"/>
      </w:pPr>
      <w:rPr>
        <w:rFonts w:hint="default"/>
        <w:lang w:val="ru-RU" w:eastAsia="en-US" w:bidi="ar-SA"/>
      </w:rPr>
    </w:lvl>
    <w:lvl w:ilvl="6" w:tplc="79926DF8">
      <w:numFmt w:val="bullet"/>
      <w:lvlText w:val="•"/>
      <w:lvlJc w:val="left"/>
      <w:pPr>
        <w:ind w:left="6463" w:hanging="360"/>
      </w:pPr>
      <w:rPr>
        <w:rFonts w:hint="default"/>
        <w:lang w:val="ru-RU" w:eastAsia="en-US" w:bidi="ar-SA"/>
      </w:rPr>
    </w:lvl>
    <w:lvl w:ilvl="7" w:tplc="4924488A">
      <w:numFmt w:val="bullet"/>
      <w:lvlText w:val="•"/>
      <w:lvlJc w:val="left"/>
      <w:pPr>
        <w:ind w:left="7384" w:hanging="360"/>
      </w:pPr>
      <w:rPr>
        <w:rFonts w:hint="default"/>
        <w:lang w:val="ru-RU" w:eastAsia="en-US" w:bidi="ar-SA"/>
      </w:rPr>
    </w:lvl>
    <w:lvl w:ilvl="8" w:tplc="26B0A926">
      <w:numFmt w:val="bullet"/>
      <w:lvlText w:val="•"/>
      <w:lvlJc w:val="left"/>
      <w:pPr>
        <w:ind w:left="8305" w:hanging="360"/>
      </w:pPr>
      <w:rPr>
        <w:rFonts w:hint="default"/>
        <w:lang w:val="ru-RU" w:eastAsia="en-US" w:bidi="ar-SA"/>
      </w:rPr>
    </w:lvl>
  </w:abstractNum>
  <w:abstractNum w:abstractNumId="149">
    <w:nsid w:val="6513661B"/>
    <w:multiLevelType w:val="multilevel"/>
    <w:tmpl w:val="D7FC6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66FE78E6"/>
    <w:multiLevelType w:val="hybridMultilevel"/>
    <w:tmpl w:val="CA1C4992"/>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51">
    <w:nsid w:val="673A6292"/>
    <w:multiLevelType w:val="hybridMultilevel"/>
    <w:tmpl w:val="883E55A0"/>
    <w:lvl w:ilvl="0" w:tplc="73923958">
      <w:start w:val="1"/>
      <w:numFmt w:val="decimal"/>
      <w:lvlText w:val="%1."/>
      <w:lvlJc w:val="left"/>
      <w:pPr>
        <w:ind w:left="943" w:hanging="360"/>
      </w:pPr>
      <w:rPr>
        <w:rFonts w:ascii="Times New Roman" w:eastAsia="Times New Roman" w:hAnsi="Times New Roman" w:cs="Times New Roman" w:hint="default"/>
        <w:spacing w:val="0"/>
        <w:w w:val="100"/>
        <w:sz w:val="28"/>
        <w:szCs w:val="28"/>
        <w:lang w:val="ru-RU" w:eastAsia="en-US" w:bidi="ar-SA"/>
      </w:rPr>
    </w:lvl>
    <w:lvl w:ilvl="1" w:tplc="533C90FC">
      <w:numFmt w:val="bullet"/>
      <w:lvlText w:val="•"/>
      <w:lvlJc w:val="left"/>
      <w:pPr>
        <w:ind w:left="1860" w:hanging="360"/>
      </w:pPr>
      <w:rPr>
        <w:rFonts w:hint="default"/>
        <w:lang w:val="ru-RU" w:eastAsia="en-US" w:bidi="ar-SA"/>
      </w:rPr>
    </w:lvl>
    <w:lvl w:ilvl="2" w:tplc="93BC29BA">
      <w:numFmt w:val="bullet"/>
      <w:lvlText w:val="•"/>
      <w:lvlJc w:val="left"/>
      <w:pPr>
        <w:ind w:left="2781" w:hanging="360"/>
      </w:pPr>
      <w:rPr>
        <w:rFonts w:hint="default"/>
        <w:lang w:val="ru-RU" w:eastAsia="en-US" w:bidi="ar-SA"/>
      </w:rPr>
    </w:lvl>
    <w:lvl w:ilvl="3" w:tplc="142AF69C">
      <w:numFmt w:val="bullet"/>
      <w:lvlText w:val="•"/>
      <w:lvlJc w:val="left"/>
      <w:pPr>
        <w:ind w:left="3701" w:hanging="360"/>
      </w:pPr>
      <w:rPr>
        <w:rFonts w:hint="default"/>
        <w:lang w:val="ru-RU" w:eastAsia="en-US" w:bidi="ar-SA"/>
      </w:rPr>
    </w:lvl>
    <w:lvl w:ilvl="4" w:tplc="8154DB98">
      <w:numFmt w:val="bullet"/>
      <w:lvlText w:val="•"/>
      <w:lvlJc w:val="left"/>
      <w:pPr>
        <w:ind w:left="4622" w:hanging="360"/>
      </w:pPr>
      <w:rPr>
        <w:rFonts w:hint="default"/>
        <w:lang w:val="ru-RU" w:eastAsia="en-US" w:bidi="ar-SA"/>
      </w:rPr>
    </w:lvl>
    <w:lvl w:ilvl="5" w:tplc="E140D7D8">
      <w:numFmt w:val="bullet"/>
      <w:lvlText w:val="•"/>
      <w:lvlJc w:val="left"/>
      <w:pPr>
        <w:ind w:left="5543" w:hanging="360"/>
      </w:pPr>
      <w:rPr>
        <w:rFonts w:hint="default"/>
        <w:lang w:val="ru-RU" w:eastAsia="en-US" w:bidi="ar-SA"/>
      </w:rPr>
    </w:lvl>
    <w:lvl w:ilvl="6" w:tplc="31FE3C2A">
      <w:numFmt w:val="bullet"/>
      <w:lvlText w:val="•"/>
      <w:lvlJc w:val="left"/>
      <w:pPr>
        <w:ind w:left="6463" w:hanging="360"/>
      </w:pPr>
      <w:rPr>
        <w:rFonts w:hint="default"/>
        <w:lang w:val="ru-RU" w:eastAsia="en-US" w:bidi="ar-SA"/>
      </w:rPr>
    </w:lvl>
    <w:lvl w:ilvl="7" w:tplc="6E54E51A">
      <w:numFmt w:val="bullet"/>
      <w:lvlText w:val="•"/>
      <w:lvlJc w:val="left"/>
      <w:pPr>
        <w:ind w:left="7384" w:hanging="360"/>
      </w:pPr>
      <w:rPr>
        <w:rFonts w:hint="default"/>
        <w:lang w:val="ru-RU" w:eastAsia="en-US" w:bidi="ar-SA"/>
      </w:rPr>
    </w:lvl>
    <w:lvl w:ilvl="8" w:tplc="D3B21242">
      <w:numFmt w:val="bullet"/>
      <w:lvlText w:val="•"/>
      <w:lvlJc w:val="left"/>
      <w:pPr>
        <w:ind w:left="8305" w:hanging="360"/>
      </w:pPr>
      <w:rPr>
        <w:rFonts w:hint="default"/>
        <w:lang w:val="ru-RU" w:eastAsia="en-US" w:bidi="ar-SA"/>
      </w:rPr>
    </w:lvl>
  </w:abstractNum>
  <w:abstractNum w:abstractNumId="152">
    <w:nsid w:val="6851282E"/>
    <w:multiLevelType w:val="multilevel"/>
    <w:tmpl w:val="6851282E"/>
    <w:lvl w:ilvl="0">
      <w:start w:val="1"/>
      <w:numFmt w:val="lowerLetter"/>
      <w:lvlText w:val="%1."/>
      <w:lvlJc w:val="left"/>
      <w:pPr>
        <w:ind w:left="706"/>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153">
    <w:nsid w:val="68595978"/>
    <w:multiLevelType w:val="multilevel"/>
    <w:tmpl w:val="68595978"/>
    <w:lvl w:ilvl="0">
      <w:start w:val="4"/>
      <w:numFmt w:val="lowerLetter"/>
      <w:lvlText w:val="%1."/>
      <w:lvlJc w:val="left"/>
      <w:pPr>
        <w:ind w:left="706"/>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261"/>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1981"/>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701"/>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421"/>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141"/>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4861"/>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581"/>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301"/>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154">
    <w:nsid w:val="689E51E3"/>
    <w:multiLevelType w:val="hybridMultilevel"/>
    <w:tmpl w:val="525AA8E4"/>
    <w:lvl w:ilvl="0" w:tplc="C84ECDB4">
      <w:start w:val="1"/>
      <w:numFmt w:val="decimal"/>
      <w:lvlText w:val="%1."/>
      <w:lvlJc w:val="left"/>
      <w:pPr>
        <w:ind w:left="943" w:hanging="360"/>
      </w:pPr>
      <w:rPr>
        <w:rFonts w:ascii="Times New Roman" w:eastAsia="Times New Roman" w:hAnsi="Times New Roman" w:cs="Times New Roman" w:hint="default"/>
        <w:spacing w:val="0"/>
        <w:w w:val="100"/>
        <w:sz w:val="28"/>
        <w:szCs w:val="28"/>
        <w:lang w:val="ru-RU" w:eastAsia="en-US" w:bidi="ar-SA"/>
      </w:rPr>
    </w:lvl>
    <w:lvl w:ilvl="1" w:tplc="078621BA">
      <w:numFmt w:val="bullet"/>
      <w:lvlText w:val="•"/>
      <w:lvlJc w:val="left"/>
      <w:pPr>
        <w:ind w:left="1860" w:hanging="360"/>
      </w:pPr>
      <w:rPr>
        <w:rFonts w:hint="default"/>
        <w:lang w:val="ru-RU" w:eastAsia="en-US" w:bidi="ar-SA"/>
      </w:rPr>
    </w:lvl>
    <w:lvl w:ilvl="2" w:tplc="4456F168">
      <w:numFmt w:val="bullet"/>
      <w:lvlText w:val="•"/>
      <w:lvlJc w:val="left"/>
      <w:pPr>
        <w:ind w:left="2781" w:hanging="360"/>
      </w:pPr>
      <w:rPr>
        <w:rFonts w:hint="default"/>
        <w:lang w:val="ru-RU" w:eastAsia="en-US" w:bidi="ar-SA"/>
      </w:rPr>
    </w:lvl>
    <w:lvl w:ilvl="3" w:tplc="B10CC724">
      <w:numFmt w:val="bullet"/>
      <w:lvlText w:val="•"/>
      <w:lvlJc w:val="left"/>
      <w:pPr>
        <w:ind w:left="3701" w:hanging="360"/>
      </w:pPr>
      <w:rPr>
        <w:rFonts w:hint="default"/>
        <w:lang w:val="ru-RU" w:eastAsia="en-US" w:bidi="ar-SA"/>
      </w:rPr>
    </w:lvl>
    <w:lvl w:ilvl="4" w:tplc="4AF62176">
      <w:numFmt w:val="bullet"/>
      <w:lvlText w:val="•"/>
      <w:lvlJc w:val="left"/>
      <w:pPr>
        <w:ind w:left="4622" w:hanging="360"/>
      </w:pPr>
      <w:rPr>
        <w:rFonts w:hint="default"/>
        <w:lang w:val="ru-RU" w:eastAsia="en-US" w:bidi="ar-SA"/>
      </w:rPr>
    </w:lvl>
    <w:lvl w:ilvl="5" w:tplc="147EA0A8">
      <w:numFmt w:val="bullet"/>
      <w:lvlText w:val="•"/>
      <w:lvlJc w:val="left"/>
      <w:pPr>
        <w:ind w:left="5543" w:hanging="360"/>
      </w:pPr>
      <w:rPr>
        <w:rFonts w:hint="default"/>
        <w:lang w:val="ru-RU" w:eastAsia="en-US" w:bidi="ar-SA"/>
      </w:rPr>
    </w:lvl>
    <w:lvl w:ilvl="6" w:tplc="DD906CD8">
      <w:numFmt w:val="bullet"/>
      <w:lvlText w:val="•"/>
      <w:lvlJc w:val="left"/>
      <w:pPr>
        <w:ind w:left="6463" w:hanging="360"/>
      </w:pPr>
      <w:rPr>
        <w:rFonts w:hint="default"/>
        <w:lang w:val="ru-RU" w:eastAsia="en-US" w:bidi="ar-SA"/>
      </w:rPr>
    </w:lvl>
    <w:lvl w:ilvl="7" w:tplc="23721808">
      <w:numFmt w:val="bullet"/>
      <w:lvlText w:val="•"/>
      <w:lvlJc w:val="left"/>
      <w:pPr>
        <w:ind w:left="7384" w:hanging="360"/>
      </w:pPr>
      <w:rPr>
        <w:rFonts w:hint="default"/>
        <w:lang w:val="ru-RU" w:eastAsia="en-US" w:bidi="ar-SA"/>
      </w:rPr>
    </w:lvl>
    <w:lvl w:ilvl="8" w:tplc="35C2CD14">
      <w:numFmt w:val="bullet"/>
      <w:lvlText w:val="•"/>
      <w:lvlJc w:val="left"/>
      <w:pPr>
        <w:ind w:left="8305" w:hanging="360"/>
      </w:pPr>
      <w:rPr>
        <w:rFonts w:hint="default"/>
        <w:lang w:val="ru-RU" w:eastAsia="en-US" w:bidi="ar-SA"/>
      </w:rPr>
    </w:lvl>
  </w:abstractNum>
  <w:abstractNum w:abstractNumId="155">
    <w:nsid w:val="6A102FF3"/>
    <w:multiLevelType w:val="multilevel"/>
    <w:tmpl w:val="6A102FF3"/>
    <w:lvl w:ilvl="0">
      <w:start w:val="1"/>
      <w:numFmt w:val="lowerLetter"/>
      <w:lvlText w:val="%1."/>
      <w:lvlJc w:val="left"/>
      <w:pPr>
        <w:ind w:left="721"/>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156">
    <w:nsid w:val="6A213F5E"/>
    <w:multiLevelType w:val="multilevel"/>
    <w:tmpl w:val="52888706"/>
    <w:lvl w:ilvl="0">
      <w:start w:val="3"/>
      <w:numFmt w:val="decimal"/>
      <w:lvlText w:val="%1."/>
      <w:lvlJc w:val="left"/>
      <w:pPr>
        <w:ind w:left="504" w:hanging="281"/>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715" w:hanging="493"/>
      </w:pPr>
      <w:rPr>
        <w:rFonts w:ascii="Times New Roman" w:eastAsia="Times New Roman" w:hAnsi="Times New Roman" w:cs="Times New Roman" w:hint="default"/>
        <w:b/>
        <w:bCs/>
        <w:w w:val="100"/>
        <w:sz w:val="28"/>
        <w:szCs w:val="28"/>
        <w:lang w:val="ru-RU" w:eastAsia="en-US" w:bidi="ar-SA"/>
      </w:rPr>
    </w:lvl>
    <w:lvl w:ilvl="2">
      <w:start w:val="1"/>
      <w:numFmt w:val="decimal"/>
      <w:lvlText w:val="%3."/>
      <w:lvlJc w:val="left"/>
      <w:pPr>
        <w:ind w:left="943" w:hanging="360"/>
      </w:pPr>
      <w:rPr>
        <w:rFonts w:ascii="Times New Roman" w:eastAsia="Times New Roman" w:hAnsi="Times New Roman" w:cs="Times New Roman" w:hint="default"/>
        <w:spacing w:val="0"/>
        <w:w w:val="100"/>
        <w:sz w:val="28"/>
        <w:szCs w:val="28"/>
        <w:lang w:val="ru-RU" w:eastAsia="en-US" w:bidi="ar-SA"/>
      </w:rPr>
    </w:lvl>
    <w:lvl w:ilvl="3">
      <w:numFmt w:val="bullet"/>
      <w:lvlText w:val="•"/>
      <w:lvlJc w:val="left"/>
      <w:pPr>
        <w:ind w:left="2090" w:hanging="360"/>
      </w:pPr>
      <w:rPr>
        <w:rFonts w:hint="default"/>
        <w:lang w:val="ru-RU" w:eastAsia="en-US" w:bidi="ar-SA"/>
      </w:rPr>
    </w:lvl>
    <w:lvl w:ilvl="4">
      <w:numFmt w:val="bullet"/>
      <w:lvlText w:val="•"/>
      <w:lvlJc w:val="left"/>
      <w:pPr>
        <w:ind w:left="3241" w:hanging="360"/>
      </w:pPr>
      <w:rPr>
        <w:rFonts w:hint="default"/>
        <w:lang w:val="ru-RU" w:eastAsia="en-US" w:bidi="ar-SA"/>
      </w:rPr>
    </w:lvl>
    <w:lvl w:ilvl="5">
      <w:numFmt w:val="bullet"/>
      <w:lvlText w:val="•"/>
      <w:lvlJc w:val="left"/>
      <w:pPr>
        <w:ind w:left="4392" w:hanging="360"/>
      </w:pPr>
      <w:rPr>
        <w:rFonts w:hint="default"/>
        <w:lang w:val="ru-RU" w:eastAsia="en-US" w:bidi="ar-SA"/>
      </w:rPr>
    </w:lvl>
    <w:lvl w:ilvl="6">
      <w:numFmt w:val="bullet"/>
      <w:lvlText w:val="•"/>
      <w:lvlJc w:val="left"/>
      <w:pPr>
        <w:ind w:left="5543" w:hanging="360"/>
      </w:pPr>
      <w:rPr>
        <w:rFonts w:hint="default"/>
        <w:lang w:val="ru-RU" w:eastAsia="en-US" w:bidi="ar-SA"/>
      </w:rPr>
    </w:lvl>
    <w:lvl w:ilvl="7">
      <w:numFmt w:val="bullet"/>
      <w:lvlText w:val="•"/>
      <w:lvlJc w:val="left"/>
      <w:pPr>
        <w:ind w:left="6694" w:hanging="360"/>
      </w:pPr>
      <w:rPr>
        <w:rFonts w:hint="default"/>
        <w:lang w:val="ru-RU" w:eastAsia="en-US" w:bidi="ar-SA"/>
      </w:rPr>
    </w:lvl>
    <w:lvl w:ilvl="8">
      <w:numFmt w:val="bullet"/>
      <w:lvlText w:val="•"/>
      <w:lvlJc w:val="left"/>
      <w:pPr>
        <w:ind w:left="7844" w:hanging="360"/>
      </w:pPr>
      <w:rPr>
        <w:rFonts w:hint="default"/>
        <w:lang w:val="ru-RU" w:eastAsia="en-US" w:bidi="ar-SA"/>
      </w:rPr>
    </w:lvl>
  </w:abstractNum>
  <w:abstractNum w:abstractNumId="157">
    <w:nsid w:val="6B475453"/>
    <w:multiLevelType w:val="multilevel"/>
    <w:tmpl w:val="6B475453"/>
    <w:lvl w:ilvl="0">
      <w:start w:val="1"/>
      <w:numFmt w:val="lowerLetter"/>
      <w:lvlText w:val="%1."/>
      <w:lvlJc w:val="left"/>
      <w:pPr>
        <w:ind w:left="721"/>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158">
    <w:nsid w:val="6BF264C2"/>
    <w:multiLevelType w:val="multilevel"/>
    <w:tmpl w:val="6BF264C2"/>
    <w:lvl w:ilvl="0">
      <w:start w:val="2"/>
      <w:numFmt w:val="lowerLetter"/>
      <w:lvlText w:val="%1."/>
      <w:lvlJc w:val="left"/>
      <w:pPr>
        <w:ind w:left="70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08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180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159">
    <w:nsid w:val="6CDE4F7A"/>
    <w:multiLevelType w:val="multilevel"/>
    <w:tmpl w:val="7414C7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6DDA143E"/>
    <w:multiLevelType w:val="multilevel"/>
    <w:tmpl w:val="6DDA143E"/>
    <w:lvl w:ilvl="0">
      <w:start w:val="1"/>
      <w:numFmt w:val="decimal"/>
      <w:lvlText w:val="%1."/>
      <w:lvlJc w:val="left"/>
      <w:pPr>
        <w:ind w:left="360"/>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08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180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161">
    <w:nsid w:val="6E0345AA"/>
    <w:multiLevelType w:val="multilevel"/>
    <w:tmpl w:val="6E0345AA"/>
    <w:lvl w:ilvl="0">
      <w:start w:val="1"/>
      <w:numFmt w:val="lowerLetter"/>
      <w:lvlText w:val="%1."/>
      <w:lvlJc w:val="left"/>
      <w:pPr>
        <w:ind w:left="70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162">
    <w:nsid w:val="6E2A1E51"/>
    <w:multiLevelType w:val="hybridMultilevel"/>
    <w:tmpl w:val="A2FAC7B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3">
    <w:nsid w:val="6E451402"/>
    <w:multiLevelType w:val="multilevel"/>
    <w:tmpl w:val="6F800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nsid w:val="712C06E4"/>
    <w:multiLevelType w:val="multilevel"/>
    <w:tmpl w:val="A6FC7EC0"/>
    <w:lvl w:ilvl="0">
      <w:start w:val="1"/>
      <w:numFmt w:val="decimal"/>
      <w:lvlText w:val="%1)"/>
      <w:lvlJc w:val="left"/>
      <w:pPr>
        <w:ind w:left="876" w:hanging="36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2755" w:hanging="468"/>
        <w:jc w:val="right"/>
      </w:pPr>
      <w:rPr>
        <w:rFonts w:ascii="Arial" w:eastAsia="Arial" w:hAnsi="Arial" w:cs="Arial" w:hint="default"/>
        <w:b/>
        <w:bCs/>
        <w:spacing w:val="-1"/>
        <w:w w:val="100"/>
        <w:sz w:val="24"/>
        <w:szCs w:val="24"/>
        <w:lang w:val="ru-RU" w:eastAsia="en-US" w:bidi="ar-SA"/>
      </w:rPr>
    </w:lvl>
    <w:lvl w:ilvl="2">
      <w:numFmt w:val="bullet"/>
      <w:lvlText w:val="•"/>
      <w:lvlJc w:val="left"/>
      <w:pPr>
        <w:ind w:left="3564" w:hanging="468"/>
      </w:pPr>
      <w:rPr>
        <w:rFonts w:hint="default"/>
        <w:lang w:val="ru-RU" w:eastAsia="en-US" w:bidi="ar-SA"/>
      </w:rPr>
    </w:lvl>
    <w:lvl w:ilvl="3">
      <w:numFmt w:val="bullet"/>
      <w:lvlText w:val="•"/>
      <w:lvlJc w:val="left"/>
      <w:pPr>
        <w:ind w:left="4368" w:hanging="468"/>
      </w:pPr>
      <w:rPr>
        <w:rFonts w:hint="default"/>
        <w:lang w:val="ru-RU" w:eastAsia="en-US" w:bidi="ar-SA"/>
      </w:rPr>
    </w:lvl>
    <w:lvl w:ilvl="4">
      <w:numFmt w:val="bullet"/>
      <w:lvlText w:val="•"/>
      <w:lvlJc w:val="left"/>
      <w:pPr>
        <w:ind w:left="5173" w:hanging="468"/>
      </w:pPr>
      <w:rPr>
        <w:rFonts w:hint="default"/>
        <w:lang w:val="ru-RU" w:eastAsia="en-US" w:bidi="ar-SA"/>
      </w:rPr>
    </w:lvl>
    <w:lvl w:ilvl="5">
      <w:numFmt w:val="bullet"/>
      <w:lvlText w:val="•"/>
      <w:lvlJc w:val="left"/>
      <w:pPr>
        <w:ind w:left="5977" w:hanging="468"/>
      </w:pPr>
      <w:rPr>
        <w:rFonts w:hint="default"/>
        <w:lang w:val="ru-RU" w:eastAsia="en-US" w:bidi="ar-SA"/>
      </w:rPr>
    </w:lvl>
    <w:lvl w:ilvl="6">
      <w:numFmt w:val="bullet"/>
      <w:lvlText w:val="•"/>
      <w:lvlJc w:val="left"/>
      <w:pPr>
        <w:ind w:left="6782" w:hanging="468"/>
      </w:pPr>
      <w:rPr>
        <w:rFonts w:hint="default"/>
        <w:lang w:val="ru-RU" w:eastAsia="en-US" w:bidi="ar-SA"/>
      </w:rPr>
    </w:lvl>
    <w:lvl w:ilvl="7">
      <w:numFmt w:val="bullet"/>
      <w:lvlText w:val="•"/>
      <w:lvlJc w:val="left"/>
      <w:pPr>
        <w:ind w:left="7586" w:hanging="468"/>
      </w:pPr>
      <w:rPr>
        <w:rFonts w:hint="default"/>
        <w:lang w:val="ru-RU" w:eastAsia="en-US" w:bidi="ar-SA"/>
      </w:rPr>
    </w:lvl>
    <w:lvl w:ilvl="8">
      <w:numFmt w:val="bullet"/>
      <w:lvlText w:val="•"/>
      <w:lvlJc w:val="left"/>
      <w:pPr>
        <w:ind w:left="8391" w:hanging="468"/>
      </w:pPr>
      <w:rPr>
        <w:rFonts w:hint="default"/>
        <w:lang w:val="ru-RU" w:eastAsia="en-US" w:bidi="ar-SA"/>
      </w:rPr>
    </w:lvl>
  </w:abstractNum>
  <w:abstractNum w:abstractNumId="165">
    <w:nsid w:val="728A64FE"/>
    <w:multiLevelType w:val="multilevel"/>
    <w:tmpl w:val="728A64FE"/>
    <w:lvl w:ilvl="0">
      <w:start w:val="1"/>
      <w:numFmt w:val="lowerLetter"/>
      <w:lvlText w:val="%1."/>
      <w:lvlJc w:val="left"/>
      <w:pPr>
        <w:ind w:left="70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166">
    <w:nsid w:val="72E86F81"/>
    <w:multiLevelType w:val="multilevel"/>
    <w:tmpl w:val="72E86F81"/>
    <w:lvl w:ilvl="0">
      <w:start w:val="1"/>
      <w:numFmt w:val="lowerLetter"/>
      <w:lvlText w:val="%1."/>
      <w:lvlJc w:val="left"/>
      <w:pPr>
        <w:ind w:left="712"/>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35"/>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55"/>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75"/>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595"/>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15"/>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35"/>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55"/>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75"/>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167">
    <w:nsid w:val="730F6765"/>
    <w:multiLevelType w:val="multilevel"/>
    <w:tmpl w:val="730F6765"/>
    <w:lvl w:ilvl="0">
      <w:start w:val="1"/>
      <w:numFmt w:val="lowerLetter"/>
      <w:lvlText w:val="%1."/>
      <w:lvlJc w:val="left"/>
      <w:pPr>
        <w:ind w:left="706"/>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168">
    <w:nsid w:val="73FD07D9"/>
    <w:multiLevelType w:val="multilevel"/>
    <w:tmpl w:val="73FD07D9"/>
    <w:lvl w:ilvl="0">
      <w:start w:val="1"/>
      <w:numFmt w:val="lowerLetter"/>
      <w:lvlText w:val="%1."/>
      <w:lvlJc w:val="left"/>
      <w:pPr>
        <w:ind w:left="721"/>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169">
    <w:nsid w:val="74E84194"/>
    <w:multiLevelType w:val="multilevel"/>
    <w:tmpl w:val="74E84194"/>
    <w:lvl w:ilvl="0">
      <w:start w:val="1"/>
      <w:numFmt w:val="bullet"/>
      <w:lvlText w:val="•"/>
      <w:lvlJc w:val="left"/>
      <w:pPr>
        <w:ind w:left="721"/>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881"/>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5041"/>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170">
    <w:nsid w:val="7511559B"/>
    <w:multiLevelType w:val="multilevel"/>
    <w:tmpl w:val="7511559B"/>
    <w:lvl w:ilvl="0">
      <w:start w:val="1"/>
      <w:numFmt w:val="bullet"/>
      <w:lvlText w:val="•"/>
      <w:lvlJc w:val="left"/>
      <w:pPr>
        <w:ind w:left="70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171">
    <w:nsid w:val="757E3D40"/>
    <w:multiLevelType w:val="hybridMultilevel"/>
    <w:tmpl w:val="F03010E2"/>
    <w:lvl w:ilvl="0" w:tplc="FCE0B52C">
      <w:start w:val="1"/>
      <w:numFmt w:val="decimal"/>
      <w:lvlText w:val="%1."/>
      <w:lvlJc w:val="left"/>
      <w:pPr>
        <w:ind w:left="790" w:hanging="360"/>
      </w:pPr>
      <w:rPr>
        <w:rFonts w:ascii="Times New Roman" w:eastAsia="Times New Roman" w:hAnsi="Times New Roman" w:cs="Times New Roman" w:hint="default"/>
        <w:spacing w:val="0"/>
        <w:w w:val="100"/>
        <w:sz w:val="28"/>
        <w:szCs w:val="28"/>
        <w:lang w:val="ru-RU" w:eastAsia="en-US" w:bidi="ar-SA"/>
      </w:rPr>
    </w:lvl>
    <w:lvl w:ilvl="1" w:tplc="ECD2BB94">
      <w:start w:val="1"/>
      <w:numFmt w:val="decimal"/>
      <w:lvlText w:val="%2."/>
      <w:lvlJc w:val="left"/>
      <w:pPr>
        <w:ind w:left="943" w:hanging="360"/>
      </w:pPr>
      <w:rPr>
        <w:rFonts w:ascii="Times New Roman" w:eastAsia="Times New Roman" w:hAnsi="Times New Roman" w:cs="Times New Roman" w:hint="default"/>
        <w:spacing w:val="0"/>
        <w:w w:val="100"/>
        <w:sz w:val="28"/>
        <w:szCs w:val="28"/>
        <w:lang w:val="ru-RU" w:eastAsia="en-US" w:bidi="ar-SA"/>
      </w:rPr>
    </w:lvl>
    <w:lvl w:ilvl="2" w:tplc="B62EA8E4">
      <w:numFmt w:val="bullet"/>
      <w:lvlText w:val="•"/>
      <w:lvlJc w:val="left"/>
      <w:pPr>
        <w:ind w:left="1962" w:hanging="360"/>
      </w:pPr>
      <w:rPr>
        <w:rFonts w:hint="default"/>
        <w:lang w:val="ru-RU" w:eastAsia="en-US" w:bidi="ar-SA"/>
      </w:rPr>
    </w:lvl>
    <w:lvl w:ilvl="3" w:tplc="A1A01388">
      <w:numFmt w:val="bullet"/>
      <w:lvlText w:val="•"/>
      <w:lvlJc w:val="left"/>
      <w:pPr>
        <w:ind w:left="2985" w:hanging="360"/>
      </w:pPr>
      <w:rPr>
        <w:rFonts w:hint="default"/>
        <w:lang w:val="ru-RU" w:eastAsia="en-US" w:bidi="ar-SA"/>
      </w:rPr>
    </w:lvl>
    <w:lvl w:ilvl="4" w:tplc="CC40290C">
      <w:numFmt w:val="bullet"/>
      <w:lvlText w:val="•"/>
      <w:lvlJc w:val="left"/>
      <w:pPr>
        <w:ind w:left="4008" w:hanging="360"/>
      </w:pPr>
      <w:rPr>
        <w:rFonts w:hint="default"/>
        <w:lang w:val="ru-RU" w:eastAsia="en-US" w:bidi="ar-SA"/>
      </w:rPr>
    </w:lvl>
    <w:lvl w:ilvl="5" w:tplc="24E01A1C">
      <w:numFmt w:val="bullet"/>
      <w:lvlText w:val="•"/>
      <w:lvlJc w:val="left"/>
      <w:pPr>
        <w:ind w:left="5031" w:hanging="360"/>
      </w:pPr>
      <w:rPr>
        <w:rFonts w:hint="default"/>
        <w:lang w:val="ru-RU" w:eastAsia="en-US" w:bidi="ar-SA"/>
      </w:rPr>
    </w:lvl>
    <w:lvl w:ilvl="6" w:tplc="1FAC95AC">
      <w:numFmt w:val="bullet"/>
      <w:lvlText w:val="•"/>
      <w:lvlJc w:val="left"/>
      <w:pPr>
        <w:ind w:left="6054" w:hanging="360"/>
      </w:pPr>
      <w:rPr>
        <w:rFonts w:hint="default"/>
        <w:lang w:val="ru-RU" w:eastAsia="en-US" w:bidi="ar-SA"/>
      </w:rPr>
    </w:lvl>
    <w:lvl w:ilvl="7" w:tplc="7690F4A6">
      <w:numFmt w:val="bullet"/>
      <w:lvlText w:val="•"/>
      <w:lvlJc w:val="left"/>
      <w:pPr>
        <w:ind w:left="7077" w:hanging="360"/>
      </w:pPr>
      <w:rPr>
        <w:rFonts w:hint="default"/>
        <w:lang w:val="ru-RU" w:eastAsia="en-US" w:bidi="ar-SA"/>
      </w:rPr>
    </w:lvl>
    <w:lvl w:ilvl="8" w:tplc="43825FE2">
      <w:numFmt w:val="bullet"/>
      <w:lvlText w:val="•"/>
      <w:lvlJc w:val="left"/>
      <w:pPr>
        <w:ind w:left="8100" w:hanging="360"/>
      </w:pPr>
      <w:rPr>
        <w:rFonts w:hint="default"/>
        <w:lang w:val="ru-RU" w:eastAsia="en-US" w:bidi="ar-SA"/>
      </w:rPr>
    </w:lvl>
  </w:abstractNum>
  <w:abstractNum w:abstractNumId="172">
    <w:nsid w:val="758C57D7"/>
    <w:multiLevelType w:val="multilevel"/>
    <w:tmpl w:val="758C57D7"/>
    <w:lvl w:ilvl="0">
      <w:start w:val="1"/>
      <w:numFmt w:val="bullet"/>
      <w:lvlText w:val="•"/>
      <w:lvlJc w:val="left"/>
      <w:pPr>
        <w:ind w:left="706"/>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173">
    <w:nsid w:val="75A10319"/>
    <w:multiLevelType w:val="multilevel"/>
    <w:tmpl w:val="75A10319"/>
    <w:lvl w:ilvl="0">
      <w:start w:val="7"/>
      <w:numFmt w:val="lowerLetter"/>
      <w:lvlText w:val="%1."/>
      <w:lvlJc w:val="left"/>
      <w:pPr>
        <w:ind w:left="70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32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04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76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48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20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492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64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36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174">
    <w:nsid w:val="763B062C"/>
    <w:multiLevelType w:val="multilevel"/>
    <w:tmpl w:val="CA44437A"/>
    <w:lvl w:ilvl="0">
      <w:start w:val="1"/>
      <w:numFmt w:val="decimal"/>
      <w:lvlText w:val="%1)"/>
      <w:lvlJc w:val="left"/>
      <w:pPr>
        <w:tabs>
          <w:tab w:val="num" w:pos="1080"/>
        </w:tabs>
        <w:ind w:left="1080" w:hanging="360"/>
      </w:pPr>
      <w:rPr>
        <w:rFonts w:hint="default"/>
      </w:rPr>
    </w:lvl>
    <w:lvl w:ilvl="1">
      <w:start w:val="1"/>
      <w:numFmt w:val="none"/>
      <w:lvlText w:val="-"/>
      <w:lvlJc w:val="left"/>
      <w:pPr>
        <w:tabs>
          <w:tab w:val="num" w:pos="1440"/>
        </w:tabs>
        <w:ind w:left="1440" w:hanging="360"/>
      </w:pPr>
      <w:rPr>
        <w:rFonts w:hint="default"/>
        <w:color w:val="auto"/>
      </w:rPr>
    </w:lvl>
    <w:lvl w:ilvl="2">
      <w:start w:val="1"/>
      <w:numFmt w:val="none"/>
      <w:lvlText w:val=""/>
      <w:lvlJc w:val="left"/>
      <w:pPr>
        <w:tabs>
          <w:tab w:val="num" w:pos="1080"/>
        </w:tabs>
        <w:ind w:left="1080" w:hanging="360"/>
      </w:pPr>
      <w:rPr>
        <w:rFonts w:hint="default"/>
        <w:color w:val="auto"/>
      </w:rPr>
    </w:lvl>
    <w:lvl w:ilvl="3">
      <w:start w:val="1"/>
      <w:numFmt w:val="none"/>
      <w:lvlText w:val=""/>
      <w:lvlJc w:val="left"/>
      <w:pPr>
        <w:tabs>
          <w:tab w:val="num" w:pos="1440"/>
        </w:tabs>
        <w:ind w:left="144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75">
    <w:nsid w:val="777920CA"/>
    <w:multiLevelType w:val="multilevel"/>
    <w:tmpl w:val="777920CA"/>
    <w:lvl w:ilvl="0">
      <w:start w:val="1"/>
      <w:numFmt w:val="lowerLetter"/>
      <w:lvlText w:val="%1."/>
      <w:lvlJc w:val="left"/>
      <w:pPr>
        <w:ind w:left="70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082"/>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1802"/>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522"/>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242"/>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3962"/>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4682"/>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402"/>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122"/>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176">
    <w:nsid w:val="77C64AB4"/>
    <w:multiLevelType w:val="hybridMultilevel"/>
    <w:tmpl w:val="32C4E0C4"/>
    <w:lvl w:ilvl="0" w:tplc="6EAAE4C0">
      <w:start w:val="1"/>
      <w:numFmt w:val="decimal"/>
      <w:lvlText w:val="%1."/>
      <w:lvlJc w:val="left"/>
      <w:pPr>
        <w:ind w:left="650" w:hanging="360"/>
      </w:pPr>
      <w:rPr>
        <w:rFonts w:ascii="Times New Roman" w:eastAsia="Times New Roman" w:hAnsi="Times New Roman" w:cs="Times New Roman" w:hint="default"/>
        <w:spacing w:val="0"/>
        <w:w w:val="100"/>
        <w:sz w:val="28"/>
        <w:szCs w:val="28"/>
        <w:lang w:val="ru-RU" w:eastAsia="en-US" w:bidi="ar-SA"/>
      </w:rPr>
    </w:lvl>
    <w:lvl w:ilvl="1" w:tplc="2340A8BE">
      <w:start w:val="1"/>
      <w:numFmt w:val="decimal"/>
      <w:lvlText w:val="%2."/>
      <w:lvlJc w:val="left"/>
      <w:pPr>
        <w:ind w:left="943" w:hanging="360"/>
      </w:pPr>
      <w:rPr>
        <w:rFonts w:ascii="Times New Roman" w:eastAsia="Times New Roman" w:hAnsi="Times New Roman" w:cs="Times New Roman" w:hint="default"/>
        <w:spacing w:val="0"/>
        <w:w w:val="100"/>
        <w:sz w:val="28"/>
        <w:szCs w:val="28"/>
        <w:lang w:val="ru-RU" w:eastAsia="en-US" w:bidi="ar-SA"/>
      </w:rPr>
    </w:lvl>
    <w:lvl w:ilvl="2" w:tplc="240A14A6">
      <w:numFmt w:val="bullet"/>
      <w:lvlText w:val="•"/>
      <w:lvlJc w:val="left"/>
      <w:pPr>
        <w:ind w:left="1962" w:hanging="360"/>
      </w:pPr>
      <w:rPr>
        <w:rFonts w:hint="default"/>
        <w:lang w:val="ru-RU" w:eastAsia="en-US" w:bidi="ar-SA"/>
      </w:rPr>
    </w:lvl>
    <w:lvl w:ilvl="3" w:tplc="A36E1B02">
      <w:numFmt w:val="bullet"/>
      <w:lvlText w:val="•"/>
      <w:lvlJc w:val="left"/>
      <w:pPr>
        <w:ind w:left="2985" w:hanging="360"/>
      </w:pPr>
      <w:rPr>
        <w:rFonts w:hint="default"/>
        <w:lang w:val="ru-RU" w:eastAsia="en-US" w:bidi="ar-SA"/>
      </w:rPr>
    </w:lvl>
    <w:lvl w:ilvl="4" w:tplc="771E1548">
      <w:numFmt w:val="bullet"/>
      <w:lvlText w:val="•"/>
      <w:lvlJc w:val="left"/>
      <w:pPr>
        <w:ind w:left="4008" w:hanging="360"/>
      </w:pPr>
      <w:rPr>
        <w:rFonts w:hint="default"/>
        <w:lang w:val="ru-RU" w:eastAsia="en-US" w:bidi="ar-SA"/>
      </w:rPr>
    </w:lvl>
    <w:lvl w:ilvl="5" w:tplc="B2669E56">
      <w:numFmt w:val="bullet"/>
      <w:lvlText w:val="•"/>
      <w:lvlJc w:val="left"/>
      <w:pPr>
        <w:ind w:left="5031" w:hanging="360"/>
      </w:pPr>
      <w:rPr>
        <w:rFonts w:hint="default"/>
        <w:lang w:val="ru-RU" w:eastAsia="en-US" w:bidi="ar-SA"/>
      </w:rPr>
    </w:lvl>
    <w:lvl w:ilvl="6" w:tplc="F3CC7220">
      <w:numFmt w:val="bullet"/>
      <w:lvlText w:val="•"/>
      <w:lvlJc w:val="left"/>
      <w:pPr>
        <w:ind w:left="6054" w:hanging="360"/>
      </w:pPr>
      <w:rPr>
        <w:rFonts w:hint="default"/>
        <w:lang w:val="ru-RU" w:eastAsia="en-US" w:bidi="ar-SA"/>
      </w:rPr>
    </w:lvl>
    <w:lvl w:ilvl="7" w:tplc="AB209C40">
      <w:numFmt w:val="bullet"/>
      <w:lvlText w:val="•"/>
      <w:lvlJc w:val="left"/>
      <w:pPr>
        <w:ind w:left="7077" w:hanging="360"/>
      </w:pPr>
      <w:rPr>
        <w:rFonts w:hint="default"/>
        <w:lang w:val="ru-RU" w:eastAsia="en-US" w:bidi="ar-SA"/>
      </w:rPr>
    </w:lvl>
    <w:lvl w:ilvl="8" w:tplc="D032A9B4">
      <w:numFmt w:val="bullet"/>
      <w:lvlText w:val="•"/>
      <w:lvlJc w:val="left"/>
      <w:pPr>
        <w:ind w:left="8100" w:hanging="360"/>
      </w:pPr>
      <w:rPr>
        <w:rFonts w:hint="default"/>
        <w:lang w:val="ru-RU" w:eastAsia="en-US" w:bidi="ar-SA"/>
      </w:rPr>
    </w:lvl>
  </w:abstractNum>
  <w:abstractNum w:abstractNumId="177">
    <w:nsid w:val="77D27743"/>
    <w:multiLevelType w:val="multilevel"/>
    <w:tmpl w:val="77D27743"/>
    <w:lvl w:ilvl="0">
      <w:start w:val="1"/>
      <w:numFmt w:val="lowerLetter"/>
      <w:lvlText w:val="%1."/>
      <w:lvlJc w:val="left"/>
      <w:pPr>
        <w:ind w:left="70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178">
    <w:nsid w:val="7A143136"/>
    <w:multiLevelType w:val="multilevel"/>
    <w:tmpl w:val="7A143136"/>
    <w:lvl w:ilvl="0">
      <w:start w:val="1"/>
      <w:numFmt w:val="lowerLetter"/>
      <w:lvlText w:val="%1."/>
      <w:lvlJc w:val="left"/>
      <w:pPr>
        <w:ind w:left="706"/>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179">
    <w:nsid w:val="7A1D7716"/>
    <w:multiLevelType w:val="multilevel"/>
    <w:tmpl w:val="7A1D7716"/>
    <w:lvl w:ilvl="0">
      <w:start w:val="1"/>
      <w:numFmt w:val="lowerLetter"/>
      <w:lvlText w:val="%1."/>
      <w:lvlJc w:val="left"/>
      <w:pPr>
        <w:ind w:left="708"/>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38"/>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58"/>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78"/>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598"/>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18"/>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38"/>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58"/>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78"/>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180">
    <w:nsid w:val="7AD45D70"/>
    <w:multiLevelType w:val="hybridMultilevel"/>
    <w:tmpl w:val="D6D2DB04"/>
    <w:lvl w:ilvl="0" w:tplc="E536FAA6">
      <w:start w:val="1"/>
      <w:numFmt w:val="decimal"/>
      <w:lvlText w:val="%1."/>
      <w:lvlJc w:val="left"/>
      <w:pPr>
        <w:ind w:left="943" w:hanging="360"/>
      </w:pPr>
      <w:rPr>
        <w:rFonts w:ascii="Times New Roman" w:eastAsia="Times New Roman" w:hAnsi="Times New Roman" w:cs="Times New Roman" w:hint="default"/>
        <w:spacing w:val="0"/>
        <w:w w:val="100"/>
        <w:sz w:val="28"/>
        <w:szCs w:val="28"/>
        <w:lang w:val="ru-RU" w:eastAsia="en-US" w:bidi="ar-SA"/>
      </w:rPr>
    </w:lvl>
    <w:lvl w:ilvl="1" w:tplc="60D8BCB0">
      <w:numFmt w:val="bullet"/>
      <w:lvlText w:val="•"/>
      <w:lvlJc w:val="left"/>
      <w:pPr>
        <w:ind w:left="1860" w:hanging="360"/>
      </w:pPr>
      <w:rPr>
        <w:rFonts w:hint="default"/>
        <w:lang w:val="ru-RU" w:eastAsia="en-US" w:bidi="ar-SA"/>
      </w:rPr>
    </w:lvl>
    <w:lvl w:ilvl="2" w:tplc="325C5ADE">
      <w:numFmt w:val="bullet"/>
      <w:lvlText w:val="•"/>
      <w:lvlJc w:val="left"/>
      <w:pPr>
        <w:ind w:left="2781" w:hanging="360"/>
      </w:pPr>
      <w:rPr>
        <w:rFonts w:hint="default"/>
        <w:lang w:val="ru-RU" w:eastAsia="en-US" w:bidi="ar-SA"/>
      </w:rPr>
    </w:lvl>
    <w:lvl w:ilvl="3" w:tplc="6024E076">
      <w:numFmt w:val="bullet"/>
      <w:lvlText w:val="•"/>
      <w:lvlJc w:val="left"/>
      <w:pPr>
        <w:ind w:left="3701" w:hanging="360"/>
      </w:pPr>
      <w:rPr>
        <w:rFonts w:hint="default"/>
        <w:lang w:val="ru-RU" w:eastAsia="en-US" w:bidi="ar-SA"/>
      </w:rPr>
    </w:lvl>
    <w:lvl w:ilvl="4" w:tplc="C0A62538">
      <w:numFmt w:val="bullet"/>
      <w:lvlText w:val="•"/>
      <w:lvlJc w:val="left"/>
      <w:pPr>
        <w:ind w:left="4622" w:hanging="360"/>
      </w:pPr>
      <w:rPr>
        <w:rFonts w:hint="default"/>
        <w:lang w:val="ru-RU" w:eastAsia="en-US" w:bidi="ar-SA"/>
      </w:rPr>
    </w:lvl>
    <w:lvl w:ilvl="5" w:tplc="1D5E17E8">
      <w:numFmt w:val="bullet"/>
      <w:lvlText w:val="•"/>
      <w:lvlJc w:val="left"/>
      <w:pPr>
        <w:ind w:left="5543" w:hanging="360"/>
      </w:pPr>
      <w:rPr>
        <w:rFonts w:hint="default"/>
        <w:lang w:val="ru-RU" w:eastAsia="en-US" w:bidi="ar-SA"/>
      </w:rPr>
    </w:lvl>
    <w:lvl w:ilvl="6" w:tplc="9324647C">
      <w:numFmt w:val="bullet"/>
      <w:lvlText w:val="•"/>
      <w:lvlJc w:val="left"/>
      <w:pPr>
        <w:ind w:left="6463" w:hanging="360"/>
      </w:pPr>
      <w:rPr>
        <w:rFonts w:hint="default"/>
        <w:lang w:val="ru-RU" w:eastAsia="en-US" w:bidi="ar-SA"/>
      </w:rPr>
    </w:lvl>
    <w:lvl w:ilvl="7" w:tplc="819A8306">
      <w:numFmt w:val="bullet"/>
      <w:lvlText w:val="•"/>
      <w:lvlJc w:val="left"/>
      <w:pPr>
        <w:ind w:left="7384" w:hanging="360"/>
      </w:pPr>
      <w:rPr>
        <w:rFonts w:hint="default"/>
        <w:lang w:val="ru-RU" w:eastAsia="en-US" w:bidi="ar-SA"/>
      </w:rPr>
    </w:lvl>
    <w:lvl w:ilvl="8" w:tplc="0D7C92C8">
      <w:numFmt w:val="bullet"/>
      <w:lvlText w:val="•"/>
      <w:lvlJc w:val="left"/>
      <w:pPr>
        <w:ind w:left="8305" w:hanging="360"/>
      </w:pPr>
      <w:rPr>
        <w:rFonts w:hint="default"/>
        <w:lang w:val="ru-RU" w:eastAsia="en-US" w:bidi="ar-SA"/>
      </w:rPr>
    </w:lvl>
  </w:abstractNum>
  <w:abstractNum w:abstractNumId="181">
    <w:nsid w:val="7C5932E9"/>
    <w:multiLevelType w:val="multilevel"/>
    <w:tmpl w:val="7C5932E9"/>
    <w:lvl w:ilvl="0">
      <w:start w:val="1"/>
      <w:numFmt w:val="lowerLetter"/>
      <w:lvlText w:val="%1."/>
      <w:lvlJc w:val="left"/>
      <w:pPr>
        <w:ind w:left="70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182">
    <w:nsid w:val="7FB17F9F"/>
    <w:multiLevelType w:val="multilevel"/>
    <w:tmpl w:val="7FB17F9F"/>
    <w:lvl w:ilvl="0">
      <w:start w:val="1"/>
      <w:numFmt w:val="bullet"/>
      <w:lvlText w:val="•"/>
      <w:lvlJc w:val="left"/>
      <w:pPr>
        <w:ind w:left="707"/>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num w:numId="1">
    <w:abstractNumId w:val="68"/>
  </w:num>
  <w:num w:numId="2">
    <w:abstractNumId w:val="110"/>
  </w:num>
  <w:num w:numId="3">
    <w:abstractNumId w:val="27"/>
  </w:num>
  <w:num w:numId="4">
    <w:abstractNumId w:val="75"/>
  </w:num>
  <w:num w:numId="5">
    <w:abstractNumId w:val="7"/>
  </w:num>
  <w:num w:numId="6">
    <w:abstractNumId w:val="73"/>
  </w:num>
  <w:num w:numId="7">
    <w:abstractNumId w:val="16"/>
  </w:num>
  <w:num w:numId="8">
    <w:abstractNumId w:val="94"/>
  </w:num>
  <w:num w:numId="9">
    <w:abstractNumId w:val="65"/>
  </w:num>
  <w:num w:numId="10">
    <w:abstractNumId w:val="159"/>
  </w:num>
  <w:num w:numId="11">
    <w:abstractNumId w:val="28"/>
  </w:num>
  <w:num w:numId="12">
    <w:abstractNumId w:val="8"/>
  </w:num>
  <w:num w:numId="13">
    <w:abstractNumId w:val="163"/>
  </w:num>
  <w:num w:numId="14">
    <w:abstractNumId w:val="54"/>
  </w:num>
  <w:num w:numId="15">
    <w:abstractNumId w:val="37"/>
  </w:num>
  <w:num w:numId="16">
    <w:abstractNumId w:val="91"/>
  </w:num>
  <w:num w:numId="17">
    <w:abstractNumId w:val="72"/>
  </w:num>
  <w:num w:numId="18">
    <w:abstractNumId w:val="134"/>
  </w:num>
  <w:num w:numId="19">
    <w:abstractNumId w:val="58"/>
  </w:num>
  <w:num w:numId="20">
    <w:abstractNumId w:val="61"/>
  </w:num>
  <w:num w:numId="21">
    <w:abstractNumId w:val="9"/>
  </w:num>
  <w:num w:numId="22">
    <w:abstractNumId w:val="74"/>
  </w:num>
  <w:num w:numId="23">
    <w:abstractNumId w:val="31"/>
  </w:num>
  <w:num w:numId="24">
    <w:abstractNumId w:val="49"/>
  </w:num>
  <w:num w:numId="25">
    <w:abstractNumId w:val="69"/>
  </w:num>
  <w:num w:numId="26">
    <w:abstractNumId w:val="137"/>
  </w:num>
  <w:num w:numId="27">
    <w:abstractNumId w:val="41"/>
  </w:num>
  <w:num w:numId="28">
    <w:abstractNumId w:val="51"/>
  </w:num>
  <w:num w:numId="29">
    <w:abstractNumId w:val="114"/>
  </w:num>
  <w:num w:numId="30">
    <w:abstractNumId w:val="67"/>
  </w:num>
  <w:num w:numId="31">
    <w:abstractNumId w:val="82"/>
  </w:num>
  <w:num w:numId="32">
    <w:abstractNumId w:val="154"/>
  </w:num>
  <w:num w:numId="33">
    <w:abstractNumId w:val="10"/>
  </w:num>
  <w:num w:numId="34">
    <w:abstractNumId w:val="77"/>
  </w:num>
  <w:num w:numId="35">
    <w:abstractNumId w:val="112"/>
  </w:num>
  <w:num w:numId="36">
    <w:abstractNumId w:val="52"/>
  </w:num>
  <w:num w:numId="37">
    <w:abstractNumId w:val="89"/>
  </w:num>
  <w:num w:numId="38">
    <w:abstractNumId w:val="180"/>
  </w:num>
  <w:num w:numId="39">
    <w:abstractNumId w:val="119"/>
  </w:num>
  <w:num w:numId="40">
    <w:abstractNumId w:val="13"/>
  </w:num>
  <w:num w:numId="41">
    <w:abstractNumId w:val="87"/>
  </w:num>
  <w:num w:numId="42">
    <w:abstractNumId w:val="151"/>
  </w:num>
  <w:num w:numId="43">
    <w:abstractNumId w:val="171"/>
  </w:num>
  <w:num w:numId="44">
    <w:abstractNumId w:val="176"/>
  </w:num>
  <w:num w:numId="45">
    <w:abstractNumId w:val="147"/>
  </w:num>
  <w:num w:numId="46">
    <w:abstractNumId w:val="148"/>
  </w:num>
  <w:num w:numId="47">
    <w:abstractNumId w:val="135"/>
  </w:num>
  <w:num w:numId="48">
    <w:abstractNumId w:val="125"/>
  </w:num>
  <w:num w:numId="49">
    <w:abstractNumId w:val="79"/>
  </w:num>
  <w:num w:numId="50">
    <w:abstractNumId w:val="156"/>
  </w:num>
  <w:num w:numId="51">
    <w:abstractNumId w:val="30"/>
  </w:num>
  <w:num w:numId="52">
    <w:abstractNumId w:val="144"/>
  </w:num>
  <w:num w:numId="53">
    <w:abstractNumId w:val="118"/>
  </w:num>
  <w:num w:numId="54">
    <w:abstractNumId w:val="108"/>
  </w:num>
  <w:num w:numId="55">
    <w:abstractNumId w:val="164"/>
  </w:num>
  <w:num w:numId="56">
    <w:abstractNumId w:val="102"/>
  </w:num>
  <w:num w:numId="57">
    <w:abstractNumId w:val="56"/>
    <w:lvlOverride w:ilvl="0">
      <w:lvl w:ilvl="0">
        <w:start w:val="1"/>
        <w:numFmt w:val="decimal"/>
        <w:pStyle w:val="PartHead"/>
        <w:lvlText w:val="Part %1:"/>
        <w:lvlJc w:val="left"/>
        <w:pPr>
          <w:tabs>
            <w:tab w:val="num" w:pos="1080"/>
          </w:tabs>
          <w:ind w:left="1080" w:hanging="1080"/>
        </w:pPr>
        <w:rPr>
          <w:rFonts w:hint="default"/>
        </w:rPr>
      </w:lvl>
    </w:lvlOverride>
    <w:lvlOverride w:ilvl="1">
      <w:lvl w:ilvl="1">
        <w:start w:val="1"/>
        <w:numFmt w:val="decimal"/>
        <w:lvlText w:val="Step %2:"/>
        <w:lvlJc w:val="left"/>
        <w:pPr>
          <w:tabs>
            <w:tab w:val="num" w:pos="936"/>
          </w:tabs>
          <w:ind w:left="936" w:hanging="936"/>
        </w:pPr>
        <w:rPr>
          <w:rFonts w:hint="default"/>
        </w:rPr>
      </w:lvl>
    </w:lvlOverride>
    <w:lvlOverride w:ilvl="2">
      <w:lvl w:ilvl="2">
        <w:start w:val="1"/>
        <w:numFmt w:val="lowerLetter"/>
        <w:pStyle w:val="SubStepAlpha"/>
        <w:lvlText w:val="%3."/>
        <w:lvlJc w:val="left"/>
        <w:pPr>
          <w:tabs>
            <w:tab w:val="num" w:pos="720"/>
          </w:tabs>
          <w:ind w:left="720" w:hanging="360"/>
        </w:pPr>
        <w:rPr>
          <w:rFonts w:hint="default"/>
        </w:rPr>
      </w:lvl>
    </w:lvlOverride>
    <w:lvlOverride w:ilvl="3">
      <w:lvl w:ilvl="3">
        <w:start w:val="1"/>
        <w:numFmt w:val="decimal"/>
        <w:pStyle w:val="SubStepNum"/>
        <w:lvlText w:val="%4)"/>
        <w:lvlJc w:val="left"/>
        <w:pPr>
          <w:tabs>
            <w:tab w:val="num" w:pos="1080"/>
          </w:tabs>
          <w:ind w:left="1080" w:hanging="360"/>
        </w:pPr>
        <w:rPr>
          <w:rFonts w:hint="default"/>
        </w:rPr>
      </w:lvl>
    </w:lvlOverride>
    <w:lvlOverride w:ilvl="4">
      <w:lvl w:ilvl="4">
        <w:start w:val="1"/>
        <w:numFmt w:val="none"/>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8">
    <w:abstractNumId w:val="42"/>
  </w:num>
  <w:num w:numId="59">
    <w:abstractNumId w:val="42"/>
    <w:lvlOverride w:ilvl="0">
      <w:startOverride w:val="1"/>
    </w:lvlOverride>
  </w:num>
  <w:num w:numId="60">
    <w:abstractNumId w:val="56"/>
    <w:lvlOverride w:ilvl="0">
      <w:startOverride w:val="1"/>
      <w:lvl w:ilvl="0">
        <w:start w:val="1"/>
        <w:numFmt w:val="decimal"/>
        <w:pStyle w:val="PartHead"/>
        <w:lvlText w:val="Part %1:"/>
        <w:lvlJc w:val="left"/>
        <w:pPr>
          <w:tabs>
            <w:tab w:val="num" w:pos="1080"/>
          </w:tabs>
          <w:ind w:left="1080" w:hanging="1080"/>
        </w:pPr>
        <w:rPr>
          <w:rFonts w:hint="default"/>
        </w:rPr>
      </w:lvl>
    </w:lvlOverride>
    <w:lvlOverride w:ilvl="1">
      <w:startOverride w:val="1"/>
      <w:lvl w:ilvl="1">
        <w:start w:val="1"/>
        <w:numFmt w:val="decimal"/>
        <w:lvlText w:val="Step %2:"/>
        <w:lvlJc w:val="left"/>
        <w:pPr>
          <w:tabs>
            <w:tab w:val="num" w:pos="936"/>
          </w:tabs>
          <w:ind w:left="936" w:hanging="936"/>
        </w:pPr>
        <w:rPr>
          <w:rFonts w:hint="default"/>
        </w:rPr>
      </w:lvl>
    </w:lvlOverride>
    <w:lvlOverride w:ilvl="2">
      <w:startOverride w:val="1"/>
      <w:lvl w:ilvl="2">
        <w:start w:val="1"/>
        <w:numFmt w:val="lowerLetter"/>
        <w:pStyle w:val="SubStepAlpha"/>
        <w:lvlText w:val="%3."/>
        <w:lvlJc w:val="left"/>
        <w:pPr>
          <w:tabs>
            <w:tab w:val="num" w:pos="720"/>
          </w:tabs>
          <w:ind w:left="720" w:hanging="360"/>
        </w:pPr>
        <w:rPr>
          <w:rFonts w:hint="default"/>
        </w:rPr>
      </w:lvl>
    </w:lvlOverride>
    <w:lvlOverride w:ilvl="3">
      <w:startOverride w:val="1"/>
      <w:lvl w:ilvl="3">
        <w:start w:val="1"/>
        <w:numFmt w:val="decimal"/>
        <w:pStyle w:val="SubStepNum"/>
        <w:lvlText w:val="%4)"/>
        <w:lvlJc w:val="left"/>
        <w:pPr>
          <w:tabs>
            <w:tab w:val="num" w:pos="1080"/>
          </w:tabs>
          <w:ind w:left="1080" w:hanging="360"/>
        </w:pPr>
        <w:rPr>
          <w:rFonts w:hint="default"/>
        </w:rPr>
      </w:lvl>
    </w:lvlOverride>
    <w:lvlOverride w:ilvl="4">
      <w:startOverride w:val="1"/>
      <w:lvl w:ilvl="4">
        <w:start w:val="1"/>
        <w:numFmt w:val="none"/>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61">
    <w:abstractNumId w:val="42"/>
    <w:lvlOverride w:ilvl="0">
      <w:startOverride w:val="1"/>
    </w:lvlOverride>
  </w:num>
  <w:num w:numId="62">
    <w:abstractNumId w:val="56"/>
    <w:lvlOverride w:ilvl="0">
      <w:startOverride w:val="1"/>
      <w:lvl w:ilvl="0">
        <w:start w:val="1"/>
        <w:numFmt w:val="decimal"/>
        <w:pStyle w:val="PartHead"/>
        <w:lvlText w:val="Part %1:"/>
        <w:lvlJc w:val="left"/>
        <w:pPr>
          <w:tabs>
            <w:tab w:val="num" w:pos="1080"/>
          </w:tabs>
          <w:ind w:left="1080" w:hanging="1080"/>
        </w:pPr>
        <w:rPr>
          <w:rFonts w:hint="default"/>
        </w:rPr>
      </w:lvl>
    </w:lvlOverride>
    <w:lvlOverride w:ilvl="1">
      <w:startOverride w:val="1"/>
      <w:lvl w:ilvl="1">
        <w:start w:val="1"/>
        <w:numFmt w:val="decimal"/>
        <w:lvlText w:val="Step %2:"/>
        <w:lvlJc w:val="left"/>
        <w:pPr>
          <w:tabs>
            <w:tab w:val="num" w:pos="936"/>
          </w:tabs>
          <w:ind w:left="936" w:hanging="936"/>
        </w:pPr>
        <w:rPr>
          <w:rFonts w:hint="default"/>
        </w:rPr>
      </w:lvl>
    </w:lvlOverride>
    <w:lvlOverride w:ilvl="2">
      <w:startOverride w:val="1"/>
      <w:lvl w:ilvl="2">
        <w:start w:val="1"/>
        <w:numFmt w:val="lowerLetter"/>
        <w:pStyle w:val="SubStepAlpha"/>
        <w:lvlText w:val="%3."/>
        <w:lvlJc w:val="left"/>
        <w:pPr>
          <w:tabs>
            <w:tab w:val="num" w:pos="720"/>
          </w:tabs>
          <w:ind w:left="720" w:hanging="360"/>
        </w:pPr>
        <w:rPr>
          <w:rFonts w:hint="default"/>
        </w:rPr>
      </w:lvl>
    </w:lvlOverride>
    <w:lvlOverride w:ilvl="3">
      <w:startOverride w:val="1"/>
      <w:lvl w:ilvl="3">
        <w:start w:val="1"/>
        <w:numFmt w:val="decimal"/>
        <w:pStyle w:val="SubStepNum"/>
        <w:lvlText w:val="%4)"/>
        <w:lvlJc w:val="left"/>
        <w:pPr>
          <w:tabs>
            <w:tab w:val="num" w:pos="1080"/>
          </w:tabs>
          <w:ind w:left="1080" w:hanging="360"/>
        </w:pPr>
        <w:rPr>
          <w:rFonts w:hint="default"/>
        </w:rPr>
      </w:lvl>
    </w:lvlOverride>
    <w:lvlOverride w:ilvl="4">
      <w:startOverride w:val="1"/>
      <w:lvl w:ilvl="4">
        <w:start w:val="1"/>
        <w:numFmt w:val="none"/>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63">
    <w:abstractNumId w:val="42"/>
    <w:lvlOverride w:ilvl="0">
      <w:startOverride w:val="1"/>
    </w:lvlOverride>
  </w:num>
  <w:num w:numId="64">
    <w:abstractNumId w:val="56"/>
    <w:lvlOverride w:ilvl="0">
      <w:startOverride w:val="1"/>
      <w:lvl w:ilvl="0">
        <w:start w:val="1"/>
        <w:numFmt w:val="decimal"/>
        <w:pStyle w:val="PartHead"/>
        <w:lvlText w:val="Part %1:"/>
        <w:lvlJc w:val="left"/>
        <w:pPr>
          <w:tabs>
            <w:tab w:val="num" w:pos="1080"/>
          </w:tabs>
          <w:ind w:left="1080" w:hanging="1080"/>
        </w:pPr>
      </w:lvl>
    </w:lvlOverride>
    <w:lvlOverride w:ilvl="1">
      <w:startOverride w:val="1"/>
      <w:lvl w:ilvl="1">
        <w:start w:val="1"/>
        <w:numFmt w:val="decimal"/>
        <w:lvlText w:val="Step %2:"/>
        <w:lvlJc w:val="left"/>
        <w:pPr>
          <w:tabs>
            <w:tab w:val="num" w:pos="936"/>
          </w:tabs>
          <w:ind w:left="936" w:hanging="936"/>
        </w:pPr>
        <w:rPr>
          <w:rFonts w:hint="default"/>
        </w:rPr>
      </w:lvl>
    </w:lvlOverride>
    <w:lvlOverride w:ilvl="2">
      <w:startOverride w:val="1"/>
      <w:lvl w:ilvl="2">
        <w:start w:val="1"/>
        <w:numFmt w:val="lowerLetter"/>
        <w:pStyle w:val="SubStepAlpha"/>
        <w:lvlText w:val="%3."/>
        <w:lvlJc w:val="left"/>
        <w:pPr>
          <w:tabs>
            <w:tab w:val="num" w:pos="720"/>
          </w:tabs>
          <w:ind w:left="720" w:hanging="360"/>
        </w:pPr>
      </w:lvl>
    </w:lvlOverride>
    <w:lvlOverride w:ilvl="3">
      <w:startOverride w:val="1"/>
      <w:lvl w:ilvl="3">
        <w:start w:val="1"/>
        <w:numFmt w:val="decimal"/>
        <w:pStyle w:val="SubStepNum"/>
        <w:lvlText w:val="%4)"/>
        <w:lvlJc w:val="left"/>
        <w:pPr>
          <w:tabs>
            <w:tab w:val="num" w:pos="1080"/>
          </w:tabs>
          <w:ind w:left="1080" w:hanging="360"/>
        </w:pPr>
      </w:lvl>
    </w:lvlOverride>
    <w:lvlOverride w:ilvl="4">
      <w:startOverride w:val="1"/>
      <w:lvl w:ilvl="4">
        <w:start w:val="1"/>
        <w:numFmt w:val="none"/>
        <w:lvlText w:val="(%5)"/>
        <w:lvlJc w:val="left"/>
        <w:pPr>
          <w:ind w:left="1800" w:hanging="360"/>
        </w:pPr>
      </w:lvl>
    </w:lvlOverride>
    <w:lvlOverride w:ilvl="5">
      <w:startOverride w:val="1"/>
      <w:lvl w:ilvl="5">
        <w:start w:val="1"/>
        <w:numFmt w:val="lowerRoman"/>
        <w:lvlText w:val="(%6)"/>
        <w:lvlJc w:val="left"/>
        <w:pPr>
          <w:ind w:left="2160" w:hanging="360"/>
        </w:pPr>
      </w:lvl>
    </w:lvlOverride>
    <w:lvlOverride w:ilvl="6">
      <w:startOverride w:val="1"/>
      <w:lvl w:ilvl="6">
        <w:start w:val="1"/>
        <w:numFmt w:val="decimal"/>
        <w:lvlText w:val="%7."/>
        <w:lvlJc w:val="left"/>
        <w:pPr>
          <w:ind w:left="2520" w:hanging="360"/>
        </w:pPr>
      </w:lvl>
    </w:lvlOverride>
    <w:lvlOverride w:ilvl="7">
      <w:startOverride w:val="1"/>
      <w:lvl w:ilvl="7">
        <w:start w:val="1"/>
        <w:numFmt w:val="lowerLetter"/>
        <w:lvlText w:val="%8."/>
        <w:lvlJc w:val="left"/>
        <w:pPr>
          <w:ind w:left="2880" w:hanging="360"/>
        </w:pPr>
      </w:lvl>
    </w:lvlOverride>
    <w:lvlOverride w:ilvl="8">
      <w:startOverride w:val="1"/>
      <w:lvl w:ilvl="8">
        <w:start w:val="1"/>
        <w:numFmt w:val="lowerRoman"/>
        <w:lvlText w:val="%9."/>
        <w:lvlJc w:val="left"/>
        <w:pPr>
          <w:ind w:left="3240" w:hanging="360"/>
        </w:pPr>
        <w:rPr>
          <w:rFonts w:hint="default"/>
        </w:rPr>
      </w:lvl>
    </w:lvlOverride>
  </w:num>
  <w:num w:numId="65">
    <w:abstractNumId w:val="56"/>
    <w:lvlOverride w:ilvl="0">
      <w:startOverride w:val="1"/>
      <w:lvl w:ilvl="0">
        <w:start w:val="1"/>
        <w:numFmt w:val="decimal"/>
        <w:pStyle w:val="PartHead"/>
        <w:lvlText w:val="Part %1:"/>
        <w:lvlJc w:val="left"/>
        <w:pPr>
          <w:tabs>
            <w:tab w:val="num" w:pos="1080"/>
          </w:tabs>
          <w:ind w:left="1080" w:hanging="1080"/>
        </w:pPr>
        <w:rPr>
          <w:rFonts w:hint="default"/>
        </w:rPr>
      </w:lvl>
    </w:lvlOverride>
    <w:lvlOverride w:ilvl="1">
      <w:startOverride w:val="1"/>
      <w:lvl w:ilvl="1">
        <w:start w:val="1"/>
        <w:numFmt w:val="decimal"/>
        <w:lvlText w:val="Step %2:"/>
        <w:lvlJc w:val="left"/>
        <w:pPr>
          <w:tabs>
            <w:tab w:val="num" w:pos="936"/>
          </w:tabs>
          <w:ind w:left="936" w:hanging="936"/>
        </w:pPr>
        <w:rPr>
          <w:rFonts w:hint="default"/>
        </w:rPr>
      </w:lvl>
    </w:lvlOverride>
    <w:lvlOverride w:ilvl="2">
      <w:startOverride w:val="1"/>
      <w:lvl w:ilvl="2">
        <w:start w:val="1"/>
        <w:numFmt w:val="lowerLetter"/>
        <w:pStyle w:val="SubStepAlpha"/>
        <w:lvlText w:val="%3."/>
        <w:lvlJc w:val="left"/>
        <w:pPr>
          <w:tabs>
            <w:tab w:val="num" w:pos="720"/>
          </w:tabs>
          <w:ind w:left="720" w:hanging="360"/>
        </w:pPr>
        <w:rPr>
          <w:rFonts w:hint="default"/>
        </w:rPr>
      </w:lvl>
    </w:lvlOverride>
    <w:lvlOverride w:ilvl="3">
      <w:startOverride w:val="1"/>
      <w:lvl w:ilvl="3">
        <w:start w:val="1"/>
        <w:numFmt w:val="decimal"/>
        <w:pStyle w:val="SubStepNum"/>
        <w:lvlText w:val="%4)"/>
        <w:lvlJc w:val="left"/>
        <w:pPr>
          <w:tabs>
            <w:tab w:val="num" w:pos="1080"/>
          </w:tabs>
          <w:ind w:left="1080" w:hanging="360"/>
        </w:pPr>
        <w:rPr>
          <w:rFonts w:hint="default"/>
        </w:rPr>
      </w:lvl>
    </w:lvlOverride>
    <w:lvlOverride w:ilvl="4">
      <w:startOverride w:val="1"/>
      <w:lvl w:ilvl="4">
        <w:start w:val="1"/>
        <w:numFmt w:val="none"/>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66">
    <w:abstractNumId w:val="56"/>
    <w:lvlOverride w:ilvl="0">
      <w:startOverride w:val="1"/>
      <w:lvl w:ilvl="0">
        <w:start w:val="1"/>
        <w:numFmt w:val="decimal"/>
        <w:pStyle w:val="PartHead"/>
        <w:lvlText w:val="Part %1:"/>
        <w:lvlJc w:val="left"/>
        <w:pPr>
          <w:tabs>
            <w:tab w:val="num" w:pos="1080"/>
          </w:tabs>
          <w:ind w:left="1080" w:hanging="1080"/>
        </w:pPr>
        <w:rPr>
          <w:rFonts w:hint="default"/>
        </w:rPr>
      </w:lvl>
    </w:lvlOverride>
    <w:lvlOverride w:ilvl="1">
      <w:startOverride w:val="1"/>
      <w:lvl w:ilvl="1">
        <w:start w:val="1"/>
        <w:numFmt w:val="decimal"/>
        <w:lvlText w:val="Step %2:"/>
        <w:lvlJc w:val="left"/>
        <w:pPr>
          <w:tabs>
            <w:tab w:val="num" w:pos="936"/>
          </w:tabs>
          <w:ind w:left="936" w:hanging="936"/>
        </w:pPr>
        <w:rPr>
          <w:rFonts w:hint="default"/>
        </w:rPr>
      </w:lvl>
    </w:lvlOverride>
    <w:lvlOverride w:ilvl="2">
      <w:startOverride w:val="1"/>
      <w:lvl w:ilvl="2">
        <w:start w:val="1"/>
        <w:numFmt w:val="lowerLetter"/>
        <w:pStyle w:val="SubStepAlpha"/>
        <w:lvlText w:val="%3."/>
        <w:lvlJc w:val="left"/>
        <w:pPr>
          <w:tabs>
            <w:tab w:val="num" w:pos="720"/>
          </w:tabs>
          <w:ind w:left="720" w:hanging="360"/>
        </w:pPr>
        <w:rPr>
          <w:rFonts w:hint="default"/>
        </w:rPr>
      </w:lvl>
    </w:lvlOverride>
    <w:lvlOverride w:ilvl="3">
      <w:startOverride w:val="1"/>
      <w:lvl w:ilvl="3">
        <w:start w:val="1"/>
        <w:numFmt w:val="decimal"/>
        <w:pStyle w:val="SubStepNum"/>
        <w:lvlText w:val="%4)"/>
        <w:lvlJc w:val="left"/>
        <w:pPr>
          <w:tabs>
            <w:tab w:val="num" w:pos="1080"/>
          </w:tabs>
          <w:ind w:left="1080" w:hanging="360"/>
        </w:pPr>
        <w:rPr>
          <w:rFonts w:hint="default"/>
        </w:rPr>
      </w:lvl>
    </w:lvlOverride>
    <w:lvlOverride w:ilvl="4">
      <w:startOverride w:val="1"/>
      <w:lvl w:ilvl="4">
        <w:start w:val="1"/>
        <w:numFmt w:val="none"/>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67">
    <w:abstractNumId w:val="56"/>
    <w:lvlOverride w:ilvl="0">
      <w:startOverride w:val="1"/>
      <w:lvl w:ilvl="0">
        <w:start w:val="1"/>
        <w:numFmt w:val="decimal"/>
        <w:pStyle w:val="PartHead"/>
        <w:lvlText w:val="Part %1:"/>
        <w:lvlJc w:val="left"/>
        <w:pPr>
          <w:tabs>
            <w:tab w:val="num" w:pos="1080"/>
          </w:tabs>
          <w:ind w:left="1080" w:hanging="1080"/>
        </w:pPr>
        <w:rPr>
          <w:rFonts w:hint="default"/>
        </w:rPr>
      </w:lvl>
    </w:lvlOverride>
    <w:lvlOverride w:ilvl="1">
      <w:startOverride w:val="1"/>
      <w:lvl w:ilvl="1">
        <w:start w:val="1"/>
        <w:numFmt w:val="decimal"/>
        <w:lvlText w:val="Step %2:"/>
        <w:lvlJc w:val="left"/>
        <w:pPr>
          <w:tabs>
            <w:tab w:val="num" w:pos="936"/>
          </w:tabs>
          <w:ind w:left="936" w:hanging="936"/>
        </w:pPr>
        <w:rPr>
          <w:rFonts w:hint="default"/>
        </w:rPr>
      </w:lvl>
    </w:lvlOverride>
    <w:lvlOverride w:ilvl="2">
      <w:startOverride w:val="1"/>
      <w:lvl w:ilvl="2">
        <w:start w:val="1"/>
        <w:numFmt w:val="lowerLetter"/>
        <w:pStyle w:val="SubStepAlpha"/>
        <w:lvlText w:val="%3."/>
        <w:lvlJc w:val="left"/>
        <w:pPr>
          <w:tabs>
            <w:tab w:val="num" w:pos="720"/>
          </w:tabs>
          <w:ind w:left="720" w:hanging="360"/>
        </w:pPr>
        <w:rPr>
          <w:rFonts w:hint="default"/>
        </w:rPr>
      </w:lvl>
    </w:lvlOverride>
    <w:lvlOverride w:ilvl="3">
      <w:startOverride w:val="1"/>
      <w:lvl w:ilvl="3">
        <w:start w:val="1"/>
        <w:numFmt w:val="decimal"/>
        <w:pStyle w:val="SubStepNum"/>
        <w:lvlText w:val="%4)"/>
        <w:lvlJc w:val="left"/>
        <w:pPr>
          <w:tabs>
            <w:tab w:val="num" w:pos="1080"/>
          </w:tabs>
          <w:ind w:left="1080" w:hanging="360"/>
        </w:pPr>
        <w:rPr>
          <w:rFonts w:hint="default"/>
        </w:rPr>
      </w:lvl>
    </w:lvlOverride>
    <w:lvlOverride w:ilvl="4">
      <w:startOverride w:val="1"/>
      <w:lvl w:ilvl="4">
        <w:start w:val="1"/>
        <w:numFmt w:val="none"/>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68">
    <w:abstractNumId w:val="56"/>
    <w:lvlOverride w:ilvl="0">
      <w:startOverride w:val="1"/>
      <w:lvl w:ilvl="0">
        <w:start w:val="1"/>
        <w:numFmt w:val="decimal"/>
        <w:pStyle w:val="PartHead"/>
        <w:lvlText w:val="Part %1:"/>
        <w:lvlJc w:val="left"/>
        <w:pPr>
          <w:tabs>
            <w:tab w:val="num" w:pos="1080"/>
          </w:tabs>
          <w:ind w:left="1080" w:hanging="1080"/>
        </w:pPr>
        <w:rPr>
          <w:rFonts w:hint="default"/>
        </w:rPr>
      </w:lvl>
    </w:lvlOverride>
    <w:lvlOverride w:ilvl="1">
      <w:startOverride w:val="1"/>
      <w:lvl w:ilvl="1">
        <w:start w:val="1"/>
        <w:numFmt w:val="decimal"/>
        <w:lvlText w:val="Step %2:"/>
        <w:lvlJc w:val="left"/>
        <w:pPr>
          <w:tabs>
            <w:tab w:val="num" w:pos="936"/>
          </w:tabs>
          <w:ind w:left="936" w:hanging="936"/>
        </w:pPr>
        <w:rPr>
          <w:rFonts w:hint="default"/>
        </w:rPr>
      </w:lvl>
    </w:lvlOverride>
    <w:lvlOverride w:ilvl="2">
      <w:startOverride w:val="1"/>
      <w:lvl w:ilvl="2">
        <w:start w:val="1"/>
        <w:numFmt w:val="lowerLetter"/>
        <w:pStyle w:val="SubStepAlpha"/>
        <w:lvlText w:val="%3."/>
        <w:lvlJc w:val="left"/>
        <w:pPr>
          <w:tabs>
            <w:tab w:val="num" w:pos="720"/>
          </w:tabs>
          <w:ind w:left="720" w:hanging="360"/>
        </w:pPr>
        <w:rPr>
          <w:rFonts w:hint="default"/>
        </w:rPr>
      </w:lvl>
    </w:lvlOverride>
    <w:lvlOverride w:ilvl="3">
      <w:startOverride w:val="1"/>
      <w:lvl w:ilvl="3">
        <w:start w:val="1"/>
        <w:numFmt w:val="decimal"/>
        <w:pStyle w:val="SubStepNum"/>
        <w:lvlText w:val="%4)"/>
        <w:lvlJc w:val="left"/>
        <w:pPr>
          <w:tabs>
            <w:tab w:val="num" w:pos="1080"/>
          </w:tabs>
          <w:ind w:left="1080" w:hanging="360"/>
        </w:pPr>
        <w:rPr>
          <w:rFonts w:hint="default"/>
        </w:rPr>
      </w:lvl>
    </w:lvlOverride>
    <w:lvlOverride w:ilvl="4">
      <w:startOverride w:val="1"/>
      <w:lvl w:ilvl="4">
        <w:start w:val="1"/>
        <w:numFmt w:val="none"/>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69">
    <w:abstractNumId w:val="56"/>
    <w:lvlOverride w:ilvl="0">
      <w:startOverride w:val="1"/>
      <w:lvl w:ilvl="0">
        <w:start w:val="1"/>
        <w:numFmt w:val="decimal"/>
        <w:pStyle w:val="PartHead"/>
        <w:lvlText w:val="Part %1:"/>
        <w:lvlJc w:val="left"/>
        <w:pPr>
          <w:tabs>
            <w:tab w:val="num" w:pos="1080"/>
          </w:tabs>
          <w:ind w:left="1080" w:hanging="1080"/>
        </w:pPr>
        <w:rPr>
          <w:rFonts w:hint="default"/>
        </w:rPr>
      </w:lvl>
    </w:lvlOverride>
    <w:lvlOverride w:ilvl="1">
      <w:startOverride w:val="1"/>
      <w:lvl w:ilvl="1">
        <w:start w:val="1"/>
        <w:numFmt w:val="decimal"/>
        <w:lvlText w:val="Step %2:"/>
        <w:lvlJc w:val="left"/>
        <w:pPr>
          <w:tabs>
            <w:tab w:val="num" w:pos="936"/>
          </w:tabs>
          <w:ind w:left="936" w:hanging="936"/>
        </w:pPr>
        <w:rPr>
          <w:rFonts w:hint="default"/>
        </w:rPr>
      </w:lvl>
    </w:lvlOverride>
    <w:lvlOverride w:ilvl="2">
      <w:startOverride w:val="1"/>
      <w:lvl w:ilvl="2">
        <w:start w:val="1"/>
        <w:numFmt w:val="lowerLetter"/>
        <w:pStyle w:val="SubStepAlpha"/>
        <w:lvlText w:val="%3."/>
        <w:lvlJc w:val="left"/>
        <w:pPr>
          <w:tabs>
            <w:tab w:val="num" w:pos="720"/>
          </w:tabs>
          <w:ind w:left="720" w:hanging="360"/>
        </w:pPr>
        <w:rPr>
          <w:rFonts w:hint="default"/>
        </w:rPr>
      </w:lvl>
    </w:lvlOverride>
    <w:lvlOverride w:ilvl="3">
      <w:startOverride w:val="1"/>
      <w:lvl w:ilvl="3">
        <w:start w:val="1"/>
        <w:numFmt w:val="decimal"/>
        <w:pStyle w:val="SubStepNum"/>
        <w:lvlText w:val="%4)"/>
        <w:lvlJc w:val="left"/>
        <w:pPr>
          <w:tabs>
            <w:tab w:val="num" w:pos="1080"/>
          </w:tabs>
          <w:ind w:left="1080" w:hanging="360"/>
        </w:pPr>
        <w:rPr>
          <w:rFonts w:hint="default"/>
        </w:rPr>
      </w:lvl>
    </w:lvlOverride>
    <w:lvlOverride w:ilvl="4">
      <w:startOverride w:val="1"/>
      <w:lvl w:ilvl="4">
        <w:start w:val="1"/>
        <w:numFmt w:val="none"/>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70">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62"/>
  </w:num>
  <w:num w:numId="73">
    <w:abstractNumId w:val="57"/>
  </w:num>
  <w:num w:numId="74">
    <w:abstractNumId w:val="174"/>
  </w:num>
  <w:num w:numId="7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33"/>
  </w:num>
  <w:num w:numId="77">
    <w:abstractNumId w:val="149"/>
  </w:num>
  <w:num w:numId="78">
    <w:abstractNumId w:val="38"/>
  </w:num>
  <w:num w:numId="79">
    <w:abstractNumId w:val="17"/>
  </w:num>
  <w:num w:numId="80">
    <w:abstractNumId w:val="2"/>
  </w:num>
  <w:num w:numId="81">
    <w:abstractNumId w:val="3"/>
  </w:num>
  <w:num w:numId="82">
    <w:abstractNumId w:val="4"/>
  </w:num>
  <w:num w:numId="83">
    <w:abstractNumId w:val="5"/>
  </w:num>
  <w:num w:numId="84">
    <w:abstractNumId w:val="1"/>
  </w:num>
  <w:num w:numId="85">
    <w:abstractNumId w:val="0"/>
  </w:num>
  <w:num w:numId="86">
    <w:abstractNumId w:val="172"/>
  </w:num>
  <w:num w:numId="87">
    <w:abstractNumId w:val="138"/>
  </w:num>
  <w:num w:numId="88">
    <w:abstractNumId w:val="104"/>
  </w:num>
  <w:num w:numId="89">
    <w:abstractNumId w:val="11"/>
  </w:num>
  <w:num w:numId="90">
    <w:abstractNumId w:val="140"/>
  </w:num>
  <w:num w:numId="91">
    <w:abstractNumId w:val="99"/>
  </w:num>
  <w:num w:numId="92">
    <w:abstractNumId w:val="62"/>
  </w:num>
  <w:num w:numId="93">
    <w:abstractNumId w:val="153"/>
  </w:num>
  <w:num w:numId="94">
    <w:abstractNumId w:val="47"/>
  </w:num>
  <w:num w:numId="95">
    <w:abstractNumId w:val="131"/>
  </w:num>
  <w:num w:numId="96">
    <w:abstractNumId w:val="98"/>
  </w:num>
  <w:num w:numId="97">
    <w:abstractNumId w:val="29"/>
  </w:num>
  <w:num w:numId="98">
    <w:abstractNumId w:val="46"/>
  </w:num>
  <w:num w:numId="99">
    <w:abstractNumId w:val="20"/>
  </w:num>
  <w:num w:numId="100">
    <w:abstractNumId w:val="122"/>
  </w:num>
  <w:num w:numId="101">
    <w:abstractNumId w:val="143"/>
  </w:num>
  <w:num w:numId="102">
    <w:abstractNumId w:val="160"/>
  </w:num>
  <w:num w:numId="103">
    <w:abstractNumId w:val="120"/>
  </w:num>
  <w:num w:numId="104">
    <w:abstractNumId w:val="32"/>
  </w:num>
  <w:num w:numId="105">
    <w:abstractNumId w:val="136"/>
  </w:num>
  <w:num w:numId="106">
    <w:abstractNumId w:val="179"/>
  </w:num>
  <w:num w:numId="107">
    <w:abstractNumId w:val="86"/>
  </w:num>
  <w:num w:numId="108">
    <w:abstractNumId w:val="100"/>
  </w:num>
  <w:num w:numId="109">
    <w:abstractNumId w:val="81"/>
  </w:num>
  <w:num w:numId="110">
    <w:abstractNumId w:val="40"/>
  </w:num>
  <w:num w:numId="111">
    <w:abstractNumId w:val="93"/>
  </w:num>
  <w:num w:numId="112">
    <w:abstractNumId w:val="14"/>
  </w:num>
  <w:num w:numId="113">
    <w:abstractNumId w:val="169"/>
  </w:num>
  <w:num w:numId="114">
    <w:abstractNumId w:val="168"/>
  </w:num>
  <w:num w:numId="115">
    <w:abstractNumId w:val="146"/>
  </w:num>
  <w:num w:numId="116">
    <w:abstractNumId w:val="155"/>
  </w:num>
  <w:num w:numId="117">
    <w:abstractNumId w:val="157"/>
  </w:num>
  <w:num w:numId="118">
    <w:abstractNumId w:val="182"/>
  </w:num>
  <w:num w:numId="119">
    <w:abstractNumId w:val="71"/>
  </w:num>
  <w:num w:numId="120">
    <w:abstractNumId w:val="166"/>
  </w:num>
  <w:num w:numId="121">
    <w:abstractNumId w:val="23"/>
  </w:num>
  <w:num w:numId="122">
    <w:abstractNumId w:val="36"/>
  </w:num>
  <w:num w:numId="123">
    <w:abstractNumId w:val="22"/>
  </w:num>
  <w:num w:numId="124">
    <w:abstractNumId w:val="130"/>
  </w:num>
  <w:num w:numId="125">
    <w:abstractNumId w:val="142"/>
  </w:num>
  <w:num w:numId="126">
    <w:abstractNumId w:val="34"/>
  </w:num>
  <w:num w:numId="127">
    <w:abstractNumId w:val="95"/>
  </w:num>
  <w:num w:numId="128">
    <w:abstractNumId w:val="161"/>
  </w:num>
  <w:num w:numId="129">
    <w:abstractNumId w:val="15"/>
  </w:num>
  <w:num w:numId="130">
    <w:abstractNumId w:val="60"/>
  </w:num>
  <w:num w:numId="131">
    <w:abstractNumId w:val="80"/>
  </w:num>
  <w:num w:numId="132">
    <w:abstractNumId w:val="113"/>
  </w:num>
  <w:num w:numId="133">
    <w:abstractNumId w:val="24"/>
  </w:num>
  <w:num w:numId="134">
    <w:abstractNumId w:val="117"/>
  </w:num>
  <w:num w:numId="135">
    <w:abstractNumId w:val="90"/>
  </w:num>
  <w:num w:numId="136">
    <w:abstractNumId w:val="127"/>
  </w:num>
  <w:num w:numId="137">
    <w:abstractNumId w:val="43"/>
  </w:num>
  <w:num w:numId="138">
    <w:abstractNumId w:val="21"/>
  </w:num>
  <w:num w:numId="139">
    <w:abstractNumId w:val="121"/>
  </w:num>
  <w:num w:numId="140">
    <w:abstractNumId w:val="97"/>
  </w:num>
  <w:num w:numId="141">
    <w:abstractNumId w:val="173"/>
  </w:num>
  <w:num w:numId="142">
    <w:abstractNumId w:val="76"/>
  </w:num>
  <w:num w:numId="143">
    <w:abstractNumId w:val="158"/>
  </w:num>
  <w:num w:numId="144">
    <w:abstractNumId w:val="26"/>
  </w:num>
  <w:num w:numId="145">
    <w:abstractNumId w:val="85"/>
  </w:num>
  <w:num w:numId="146">
    <w:abstractNumId w:val="175"/>
  </w:num>
  <w:num w:numId="147">
    <w:abstractNumId w:val="55"/>
  </w:num>
  <w:num w:numId="148">
    <w:abstractNumId w:val="116"/>
  </w:num>
  <w:num w:numId="149">
    <w:abstractNumId w:val="145"/>
  </w:num>
  <w:num w:numId="150">
    <w:abstractNumId w:val="128"/>
  </w:num>
  <w:num w:numId="151">
    <w:abstractNumId w:val="181"/>
  </w:num>
  <w:num w:numId="152">
    <w:abstractNumId w:val="123"/>
  </w:num>
  <w:num w:numId="153">
    <w:abstractNumId w:val="177"/>
  </w:num>
  <w:num w:numId="154">
    <w:abstractNumId w:val="165"/>
  </w:num>
  <w:num w:numId="155">
    <w:abstractNumId w:val="139"/>
  </w:num>
  <w:num w:numId="156">
    <w:abstractNumId w:val="115"/>
  </w:num>
  <w:num w:numId="157">
    <w:abstractNumId w:val="39"/>
  </w:num>
  <w:num w:numId="158">
    <w:abstractNumId w:val="178"/>
  </w:num>
  <w:num w:numId="159">
    <w:abstractNumId w:val="78"/>
  </w:num>
  <w:num w:numId="160">
    <w:abstractNumId w:val="103"/>
  </w:num>
  <w:num w:numId="161">
    <w:abstractNumId w:val="105"/>
  </w:num>
  <w:num w:numId="162">
    <w:abstractNumId w:val="141"/>
  </w:num>
  <w:num w:numId="163">
    <w:abstractNumId w:val="18"/>
  </w:num>
  <w:num w:numId="164">
    <w:abstractNumId w:val="83"/>
  </w:num>
  <w:num w:numId="165">
    <w:abstractNumId w:val="33"/>
  </w:num>
  <w:num w:numId="166">
    <w:abstractNumId w:val="70"/>
  </w:num>
  <w:num w:numId="167">
    <w:abstractNumId w:val="84"/>
  </w:num>
  <w:num w:numId="168">
    <w:abstractNumId w:val="92"/>
  </w:num>
  <w:num w:numId="169">
    <w:abstractNumId w:val="59"/>
  </w:num>
  <w:num w:numId="170">
    <w:abstractNumId w:val="107"/>
  </w:num>
  <w:num w:numId="171">
    <w:abstractNumId w:val="25"/>
  </w:num>
  <w:num w:numId="172">
    <w:abstractNumId w:val="53"/>
  </w:num>
  <w:num w:numId="173">
    <w:abstractNumId w:val="109"/>
  </w:num>
  <w:num w:numId="174">
    <w:abstractNumId w:val="6"/>
  </w:num>
  <w:num w:numId="175">
    <w:abstractNumId w:val="50"/>
  </w:num>
  <w:num w:numId="176">
    <w:abstractNumId w:val="96"/>
  </w:num>
  <w:num w:numId="177">
    <w:abstractNumId w:val="170"/>
  </w:num>
  <w:num w:numId="178">
    <w:abstractNumId w:val="129"/>
  </w:num>
  <w:num w:numId="179">
    <w:abstractNumId w:val="126"/>
  </w:num>
  <w:num w:numId="180">
    <w:abstractNumId w:val="64"/>
  </w:num>
  <w:num w:numId="181">
    <w:abstractNumId w:val="66"/>
  </w:num>
  <w:num w:numId="182">
    <w:abstractNumId w:val="45"/>
  </w:num>
  <w:num w:numId="183">
    <w:abstractNumId w:val="88"/>
  </w:num>
  <w:num w:numId="184">
    <w:abstractNumId w:val="19"/>
  </w:num>
  <w:num w:numId="185">
    <w:abstractNumId w:val="167"/>
  </w:num>
  <w:num w:numId="186">
    <w:abstractNumId w:val="12"/>
  </w:num>
  <w:num w:numId="187">
    <w:abstractNumId w:val="101"/>
  </w:num>
  <w:num w:numId="188">
    <w:abstractNumId w:val="152"/>
  </w:num>
  <w:num w:numId="189">
    <w:abstractNumId w:val="132"/>
  </w:num>
  <w:num w:numId="190">
    <w:abstractNumId w:val="124"/>
  </w:num>
  <w:num w:numId="191">
    <w:abstractNumId w:val="48"/>
  </w:num>
  <w:num w:numId="192">
    <w:abstractNumId w:val="111"/>
  </w:num>
  <w:num w:numId="193">
    <w:abstractNumId w:val="63"/>
  </w:num>
  <w:num w:numId="194">
    <w:abstractNumId w:val="35"/>
  </w:num>
  <w:num w:numId="195">
    <w:abstractNumId w:val="106"/>
  </w:num>
  <w:num w:numId="196">
    <w:abstractNumId w:val="56"/>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4AB"/>
    <w:rsid w:val="0007713E"/>
    <w:rsid w:val="001D1EA0"/>
    <w:rsid w:val="00201879"/>
    <w:rsid w:val="003072AD"/>
    <w:rsid w:val="00314FD6"/>
    <w:rsid w:val="003746C8"/>
    <w:rsid w:val="00416528"/>
    <w:rsid w:val="00507D96"/>
    <w:rsid w:val="005545B2"/>
    <w:rsid w:val="00575F87"/>
    <w:rsid w:val="005C3A78"/>
    <w:rsid w:val="00626F9B"/>
    <w:rsid w:val="006633C2"/>
    <w:rsid w:val="0067174A"/>
    <w:rsid w:val="00700484"/>
    <w:rsid w:val="007A4D1C"/>
    <w:rsid w:val="008254C1"/>
    <w:rsid w:val="008C24ED"/>
    <w:rsid w:val="009F3951"/>
    <w:rsid w:val="00A56D25"/>
    <w:rsid w:val="00AA46C5"/>
    <w:rsid w:val="00AF04AB"/>
    <w:rsid w:val="00B066CE"/>
    <w:rsid w:val="00B1640B"/>
    <w:rsid w:val="00B22203"/>
    <w:rsid w:val="00BA1C87"/>
    <w:rsid w:val="00C023C0"/>
    <w:rsid w:val="00C83828"/>
    <w:rsid w:val="00CF1319"/>
    <w:rsid w:val="00D5114B"/>
    <w:rsid w:val="00DA2873"/>
    <w:rsid w:val="00DB0D3C"/>
    <w:rsid w:val="00E81253"/>
    <w:rsid w:val="00EF0C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B9D5B5-DDF0-49F6-9CFE-841EE0FB2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713E"/>
    <w:pPr>
      <w:spacing w:after="200" w:line="276" w:lineRule="auto"/>
    </w:pPr>
    <w:rPr>
      <w:rFonts w:eastAsiaTheme="minorEastAsia" w:cs="Times New Roman"/>
      <w:lang w:eastAsia="ru-RU"/>
    </w:rPr>
  </w:style>
  <w:style w:type="paragraph" w:styleId="1">
    <w:name w:val="heading 1"/>
    <w:basedOn w:val="a"/>
    <w:link w:val="10"/>
    <w:uiPriority w:val="9"/>
    <w:qFormat/>
    <w:rsid w:val="003072AD"/>
    <w:pPr>
      <w:widowControl w:val="0"/>
      <w:autoSpaceDE w:val="0"/>
      <w:autoSpaceDN w:val="0"/>
      <w:spacing w:before="73" w:after="0" w:line="240" w:lineRule="auto"/>
      <w:ind w:left="1756" w:hanging="2696"/>
      <w:outlineLvl w:val="0"/>
    </w:pPr>
    <w:rPr>
      <w:rFonts w:ascii="Times New Roman" w:eastAsia="Times New Roman" w:hAnsi="Times New Roman"/>
      <w:b/>
      <w:bCs/>
      <w:sz w:val="32"/>
      <w:szCs w:val="32"/>
      <w:lang w:eastAsia="en-US"/>
    </w:rPr>
  </w:style>
  <w:style w:type="paragraph" w:styleId="2">
    <w:name w:val="heading 2"/>
    <w:basedOn w:val="a"/>
    <w:link w:val="20"/>
    <w:uiPriority w:val="9"/>
    <w:qFormat/>
    <w:rsid w:val="003072AD"/>
    <w:pPr>
      <w:widowControl w:val="0"/>
      <w:autoSpaceDE w:val="0"/>
      <w:autoSpaceDN w:val="0"/>
      <w:spacing w:after="0" w:line="240" w:lineRule="auto"/>
      <w:ind w:left="223"/>
      <w:outlineLvl w:val="1"/>
    </w:pPr>
    <w:rPr>
      <w:rFonts w:ascii="Times New Roman" w:eastAsia="Times New Roman" w:hAnsi="Times New Roman"/>
      <w:b/>
      <w:bCs/>
      <w:sz w:val="28"/>
      <w:szCs w:val="28"/>
      <w:lang w:eastAsia="en-US"/>
    </w:rPr>
  </w:style>
  <w:style w:type="paragraph" w:styleId="3">
    <w:name w:val="heading 3"/>
    <w:basedOn w:val="a"/>
    <w:link w:val="30"/>
    <w:uiPriority w:val="9"/>
    <w:qFormat/>
    <w:rsid w:val="003072AD"/>
    <w:pPr>
      <w:widowControl w:val="0"/>
      <w:autoSpaceDE w:val="0"/>
      <w:autoSpaceDN w:val="0"/>
      <w:spacing w:after="0" w:line="240" w:lineRule="auto"/>
      <w:ind w:left="943"/>
      <w:outlineLvl w:val="2"/>
    </w:pPr>
    <w:rPr>
      <w:rFonts w:ascii="Times New Roman" w:eastAsia="Times New Roman" w:hAnsi="Times New Roman"/>
      <w:b/>
      <w:bCs/>
      <w:i/>
      <w:iCs/>
      <w:sz w:val="28"/>
      <w:szCs w:val="28"/>
      <w:lang w:eastAsia="en-US"/>
    </w:rPr>
  </w:style>
  <w:style w:type="paragraph" w:styleId="4">
    <w:name w:val="heading 4"/>
    <w:basedOn w:val="a"/>
    <w:next w:val="a"/>
    <w:link w:val="40"/>
    <w:uiPriority w:val="9"/>
    <w:semiHidden/>
    <w:unhideWhenUsed/>
    <w:qFormat/>
    <w:rsid w:val="008254C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1"/>
    <w:basedOn w:val="a"/>
    <w:uiPriority w:val="99"/>
    <w:qFormat/>
    <w:rsid w:val="00AF04AB"/>
    <w:pPr>
      <w:widowControl w:val="0"/>
      <w:spacing w:after="0" w:line="240" w:lineRule="auto"/>
    </w:pPr>
    <w:rPr>
      <w:rFonts w:ascii="Times New Roman" w:hAnsi="Times New Roman"/>
      <w:sz w:val="24"/>
      <w:szCs w:val="24"/>
      <w:lang w:val="en-US" w:eastAsia="nl-NL"/>
    </w:rPr>
  </w:style>
  <w:style w:type="character" w:styleId="a4">
    <w:name w:val="Emphasis"/>
    <w:basedOn w:val="a0"/>
    <w:uiPriority w:val="20"/>
    <w:qFormat/>
    <w:rsid w:val="00AF04AB"/>
    <w:rPr>
      <w:i/>
    </w:rPr>
  </w:style>
  <w:style w:type="character" w:styleId="a5">
    <w:name w:val="Strong"/>
    <w:basedOn w:val="a0"/>
    <w:uiPriority w:val="22"/>
    <w:qFormat/>
    <w:rsid w:val="00AF04AB"/>
    <w:rPr>
      <w:b/>
      <w:bCs/>
    </w:rPr>
  </w:style>
  <w:style w:type="paragraph" w:styleId="a6">
    <w:name w:val="Balloon Text"/>
    <w:basedOn w:val="a"/>
    <w:link w:val="a7"/>
    <w:uiPriority w:val="99"/>
    <w:semiHidden/>
    <w:unhideWhenUsed/>
    <w:rsid w:val="00A56D25"/>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qFormat/>
    <w:rsid w:val="00A56D25"/>
    <w:rPr>
      <w:rFonts w:ascii="Segoe UI" w:eastAsiaTheme="minorEastAsia" w:hAnsi="Segoe UI" w:cs="Segoe UI"/>
      <w:sz w:val="18"/>
      <w:szCs w:val="18"/>
      <w:lang w:eastAsia="ru-RU"/>
    </w:rPr>
  </w:style>
  <w:style w:type="character" w:customStyle="1" w:styleId="10">
    <w:name w:val="Заголовок 1 Знак"/>
    <w:basedOn w:val="a0"/>
    <w:link w:val="1"/>
    <w:uiPriority w:val="9"/>
    <w:qFormat/>
    <w:rsid w:val="003072AD"/>
    <w:rPr>
      <w:rFonts w:ascii="Times New Roman" w:eastAsia="Times New Roman" w:hAnsi="Times New Roman" w:cs="Times New Roman"/>
      <w:b/>
      <w:bCs/>
      <w:sz w:val="32"/>
      <w:szCs w:val="32"/>
    </w:rPr>
  </w:style>
  <w:style w:type="character" w:customStyle="1" w:styleId="20">
    <w:name w:val="Заголовок 2 Знак"/>
    <w:basedOn w:val="a0"/>
    <w:link w:val="2"/>
    <w:uiPriority w:val="9"/>
    <w:qFormat/>
    <w:rsid w:val="003072AD"/>
    <w:rPr>
      <w:rFonts w:ascii="Times New Roman" w:eastAsia="Times New Roman" w:hAnsi="Times New Roman" w:cs="Times New Roman"/>
      <w:b/>
      <w:bCs/>
      <w:sz w:val="28"/>
      <w:szCs w:val="28"/>
    </w:rPr>
  </w:style>
  <w:style w:type="character" w:customStyle="1" w:styleId="30">
    <w:name w:val="Заголовок 3 Знак"/>
    <w:basedOn w:val="a0"/>
    <w:link w:val="3"/>
    <w:uiPriority w:val="1"/>
    <w:rsid w:val="003072AD"/>
    <w:rPr>
      <w:rFonts w:ascii="Times New Roman" w:eastAsia="Times New Roman" w:hAnsi="Times New Roman" w:cs="Times New Roman"/>
      <w:b/>
      <w:bCs/>
      <w:i/>
      <w:iCs/>
      <w:sz w:val="28"/>
      <w:szCs w:val="28"/>
    </w:rPr>
  </w:style>
  <w:style w:type="table" w:customStyle="1" w:styleId="TableNormal">
    <w:name w:val="Table Normal"/>
    <w:uiPriority w:val="2"/>
    <w:semiHidden/>
    <w:unhideWhenUsed/>
    <w:qFormat/>
    <w:rsid w:val="003072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1"/>
    <w:qFormat/>
    <w:rsid w:val="003072AD"/>
    <w:pPr>
      <w:widowControl w:val="0"/>
      <w:autoSpaceDE w:val="0"/>
      <w:autoSpaceDN w:val="0"/>
      <w:spacing w:after="0" w:line="240" w:lineRule="auto"/>
      <w:ind w:left="715" w:hanging="493"/>
    </w:pPr>
    <w:rPr>
      <w:rFonts w:ascii="Times New Roman" w:eastAsia="Times New Roman" w:hAnsi="Times New Roman"/>
      <w:sz w:val="28"/>
      <w:szCs w:val="28"/>
      <w:lang w:eastAsia="en-US"/>
    </w:rPr>
  </w:style>
  <w:style w:type="paragraph" w:styleId="a8">
    <w:name w:val="Body Text"/>
    <w:basedOn w:val="a"/>
    <w:link w:val="a9"/>
    <w:uiPriority w:val="99"/>
    <w:qFormat/>
    <w:rsid w:val="003072AD"/>
    <w:pPr>
      <w:widowControl w:val="0"/>
      <w:autoSpaceDE w:val="0"/>
      <w:autoSpaceDN w:val="0"/>
      <w:spacing w:after="0" w:line="240" w:lineRule="auto"/>
      <w:ind w:left="223" w:firstLine="707"/>
    </w:pPr>
    <w:rPr>
      <w:rFonts w:ascii="Times New Roman" w:eastAsia="Times New Roman" w:hAnsi="Times New Roman"/>
      <w:sz w:val="28"/>
      <w:szCs w:val="28"/>
      <w:lang w:eastAsia="en-US"/>
    </w:rPr>
  </w:style>
  <w:style w:type="character" w:customStyle="1" w:styleId="a9">
    <w:name w:val="Основной текст Знак"/>
    <w:basedOn w:val="a0"/>
    <w:link w:val="a8"/>
    <w:uiPriority w:val="1"/>
    <w:rsid w:val="003072AD"/>
    <w:rPr>
      <w:rFonts w:ascii="Times New Roman" w:eastAsia="Times New Roman" w:hAnsi="Times New Roman" w:cs="Times New Roman"/>
      <w:sz w:val="28"/>
      <w:szCs w:val="28"/>
    </w:rPr>
  </w:style>
  <w:style w:type="paragraph" w:styleId="aa">
    <w:name w:val="List Paragraph"/>
    <w:basedOn w:val="a"/>
    <w:uiPriority w:val="34"/>
    <w:qFormat/>
    <w:rsid w:val="003072AD"/>
    <w:pPr>
      <w:widowControl w:val="0"/>
      <w:autoSpaceDE w:val="0"/>
      <w:autoSpaceDN w:val="0"/>
      <w:spacing w:after="0" w:line="240" w:lineRule="auto"/>
      <w:ind w:left="1212" w:hanging="282"/>
    </w:pPr>
    <w:rPr>
      <w:rFonts w:ascii="Times New Roman" w:eastAsia="Times New Roman" w:hAnsi="Times New Roman"/>
      <w:lang w:eastAsia="en-US"/>
    </w:rPr>
  </w:style>
  <w:style w:type="paragraph" w:customStyle="1" w:styleId="TableParagraph">
    <w:name w:val="Table Paragraph"/>
    <w:basedOn w:val="a"/>
    <w:uiPriority w:val="1"/>
    <w:qFormat/>
    <w:rsid w:val="003072AD"/>
    <w:pPr>
      <w:widowControl w:val="0"/>
      <w:autoSpaceDE w:val="0"/>
      <w:autoSpaceDN w:val="0"/>
      <w:spacing w:after="0" w:line="240" w:lineRule="auto"/>
      <w:ind w:left="107"/>
    </w:pPr>
    <w:rPr>
      <w:rFonts w:ascii="Times New Roman" w:eastAsia="Times New Roman" w:hAnsi="Times New Roman"/>
      <w:lang w:eastAsia="en-US"/>
    </w:rPr>
  </w:style>
  <w:style w:type="numbering" w:customStyle="1" w:styleId="12">
    <w:name w:val="Нет списка1"/>
    <w:next w:val="a2"/>
    <w:uiPriority w:val="99"/>
    <w:semiHidden/>
    <w:unhideWhenUsed/>
    <w:rsid w:val="008C24ED"/>
  </w:style>
  <w:style w:type="paragraph" w:styleId="21">
    <w:name w:val="toc 2"/>
    <w:basedOn w:val="a"/>
    <w:uiPriority w:val="1"/>
    <w:qFormat/>
    <w:rsid w:val="008C24ED"/>
    <w:pPr>
      <w:widowControl w:val="0"/>
      <w:autoSpaceDE w:val="0"/>
      <w:autoSpaceDN w:val="0"/>
      <w:spacing w:after="0" w:line="240" w:lineRule="auto"/>
      <w:ind w:left="1082" w:hanging="361"/>
    </w:pPr>
    <w:rPr>
      <w:rFonts w:ascii="Times New Roman" w:eastAsia="Times New Roman" w:hAnsi="Times New Roman"/>
      <w:sz w:val="24"/>
      <w:szCs w:val="24"/>
      <w:lang w:eastAsia="en-US"/>
    </w:rPr>
  </w:style>
  <w:style w:type="paragraph" w:styleId="31">
    <w:name w:val="toc 3"/>
    <w:basedOn w:val="a"/>
    <w:uiPriority w:val="1"/>
    <w:qFormat/>
    <w:rsid w:val="008C24ED"/>
    <w:pPr>
      <w:widowControl w:val="0"/>
      <w:autoSpaceDE w:val="0"/>
      <w:autoSpaceDN w:val="0"/>
      <w:spacing w:after="0" w:line="240" w:lineRule="auto"/>
      <w:ind w:left="1006" w:hanging="540"/>
    </w:pPr>
    <w:rPr>
      <w:rFonts w:ascii="Times New Roman" w:eastAsia="Times New Roman" w:hAnsi="Times New Roman"/>
      <w:sz w:val="24"/>
      <w:szCs w:val="24"/>
      <w:lang w:eastAsia="en-US"/>
    </w:rPr>
  </w:style>
  <w:style w:type="paragraph" w:styleId="ab">
    <w:name w:val="Title"/>
    <w:basedOn w:val="a"/>
    <w:link w:val="ac"/>
    <w:qFormat/>
    <w:rsid w:val="008C24ED"/>
    <w:pPr>
      <w:widowControl w:val="0"/>
      <w:autoSpaceDE w:val="0"/>
      <w:autoSpaceDN w:val="0"/>
      <w:spacing w:after="0" w:line="240" w:lineRule="auto"/>
      <w:ind w:left="155"/>
    </w:pPr>
    <w:rPr>
      <w:rFonts w:ascii="Arial" w:eastAsia="Arial" w:hAnsi="Arial" w:cs="Arial"/>
      <w:b/>
      <w:bCs/>
      <w:sz w:val="56"/>
      <w:szCs w:val="56"/>
      <w:lang w:eastAsia="en-US"/>
    </w:rPr>
  </w:style>
  <w:style w:type="character" w:customStyle="1" w:styleId="ac">
    <w:name w:val="Название Знак"/>
    <w:basedOn w:val="a0"/>
    <w:link w:val="ab"/>
    <w:rsid w:val="008C24ED"/>
    <w:rPr>
      <w:rFonts w:ascii="Arial" w:eastAsia="Arial" w:hAnsi="Arial" w:cs="Arial"/>
      <w:b/>
      <w:bCs/>
      <w:sz w:val="56"/>
      <w:szCs w:val="56"/>
    </w:rPr>
  </w:style>
  <w:style w:type="paragraph" w:customStyle="1" w:styleId="StepHead">
    <w:name w:val="Step Head"/>
    <w:basedOn w:val="a"/>
    <w:next w:val="a"/>
    <w:qFormat/>
    <w:rsid w:val="008C24ED"/>
    <w:pPr>
      <w:keepNext/>
      <w:numPr>
        <w:numId w:val="58"/>
      </w:numPr>
      <w:tabs>
        <w:tab w:val="num" w:pos="720"/>
      </w:tabs>
      <w:spacing w:before="240" w:after="120"/>
      <w:ind w:left="936" w:hanging="936"/>
    </w:pPr>
    <w:rPr>
      <w:rFonts w:ascii="Arial" w:hAnsi="Arial"/>
      <w:b/>
      <w:lang w:eastAsia="zh-CN"/>
    </w:rPr>
  </w:style>
  <w:style w:type="paragraph" w:customStyle="1" w:styleId="PartHead">
    <w:name w:val="Part Head"/>
    <w:basedOn w:val="aa"/>
    <w:next w:val="a"/>
    <w:qFormat/>
    <w:rsid w:val="008C24ED"/>
    <w:pPr>
      <w:keepNext/>
      <w:widowControl/>
      <w:numPr>
        <w:numId w:val="57"/>
      </w:numPr>
      <w:tabs>
        <w:tab w:val="clear" w:pos="1080"/>
        <w:tab w:val="num" w:pos="720"/>
      </w:tabs>
      <w:autoSpaceDE/>
      <w:autoSpaceDN/>
      <w:spacing w:before="240" w:after="60" w:line="276" w:lineRule="auto"/>
      <w:ind w:left="1276" w:hanging="1276"/>
      <w:outlineLvl w:val="0"/>
    </w:pPr>
    <w:rPr>
      <w:rFonts w:ascii="Arial" w:eastAsia="SimSun" w:hAnsi="Arial"/>
      <w:b/>
      <w:sz w:val="28"/>
      <w:lang w:eastAsia="zh-CN"/>
    </w:rPr>
  </w:style>
  <w:style w:type="paragraph" w:customStyle="1" w:styleId="SubStepAlpha">
    <w:name w:val="SubStep Alpha"/>
    <w:basedOn w:val="a"/>
    <w:qFormat/>
    <w:rsid w:val="008C24ED"/>
    <w:pPr>
      <w:numPr>
        <w:ilvl w:val="2"/>
        <w:numId w:val="57"/>
      </w:numPr>
      <w:spacing w:before="120" w:after="120" w:line="240" w:lineRule="auto"/>
    </w:pPr>
    <w:rPr>
      <w:rFonts w:ascii="Arial" w:hAnsi="Arial"/>
      <w:sz w:val="20"/>
      <w:lang w:eastAsia="zh-CN"/>
    </w:rPr>
  </w:style>
  <w:style w:type="paragraph" w:customStyle="1" w:styleId="SubStepNum">
    <w:name w:val="SubStep Num"/>
    <w:basedOn w:val="SubStepAlpha"/>
    <w:qFormat/>
    <w:rsid w:val="008C24ED"/>
    <w:pPr>
      <w:numPr>
        <w:ilvl w:val="3"/>
      </w:numPr>
      <w:tabs>
        <w:tab w:val="clear" w:pos="1080"/>
        <w:tab w:val="num" w:pos="2880"/>
      </w:tabs>
      <w:ind w:left="2880"/>
    </w:pPr>
  </w:style>
  <w:style w:type="numbering" w:customStyle="1" w:styleId="PartStepSubStepList">
    <w:name w:val="Part_Step_SubStep_List"/>
    <w:basedOn w:val="a2"/>
    <w:uiPriority w:val="99"/>
    <w:rsid w:val="008C24ED"/>
    <w:pPr>
      <w:numPr>
        <w:numId w:val="196"/>
      </w:numPr>
    </w:pPr>
  </w:style>
  <w:style w:type="character" w:customStyle="1" w:styleId="40">
    <w:name w:val="Заголовок 4 Знак"/>
    <w:basedOn w:val="a0"/>
    <w:link w:val="4"/>
    <w:uiPriority w:val="9"/>
    <w:semiHidden/>
    <w:rsid w:val="008254C1"/>
    <w:rPr>
      <w:rFonts w:asciiTheme="majorHAnsi" w:eastAsiaTheme="majorEastAsia" w:hAnsiTheme="majorHAnsi" w:cstheme="majorBidi"/>
      <w:i/>
      <w:iCs/>
      <w:color w:val="2E74B5" w:themeColor="accent1" w:themeShade="BF"/>
      <w:lang w:eastAsia="ru-RU"/>
    </w:rPr>
  </w:style>
  <w:style w:type="numbering" w:customStyle="1" w:styleId="LabList">
    <w:name w:val="Lab List"/>
    <w:basedOn w:val="a2"/>
    <w:uiPriority w:val="99"/>
    <w:rsid w:val="008254C1"/>
    <w:pPr>
      <w:numPr>
        <w:numId w:val="73"/>
      </w:numPr>
    </w:pPr>
  </w:style>
  <w:style w:type="character" w:styleId="ad">
    <w:name w:val="Placeholder Text"/>
    <w:basedOn w:val="a0"/>
    <w:uiPriority w:val="99"/>
    <w:semiHidden/>
    <w:rsid w:val="008254C1"/>
    <w:rPr>
      <w:color w:val="808080"/>
    </w:rPr>
  </w:style>
  <w:style w:type="table" w:customStyle="1" w:styleId="TableGrid">
    <w:name w:val="TableGrid"/>
    <w:qFormat/>
    <w:rsid w:val="0067174A"/>
    <w:pPr>
      <w:spacing w:after="0"/>
    </w:pPr>
    <w:rPr>
      <w:rFonts w:ascii="Calibri" w:eastAsia="Times New Roman" w:hAnsi="Calibri" w:cs="Times New Roman"/>
      <w:lang w:val="en-US"/>
    </w:rPr>
    <w:tblPr>
      <w:tblCellMar>
        <w:top w:w="0" w:type="dxa"/>
        <w:left w:w="0" w:type="dxa"/>
        <w:bottom w:w="0" w:type="dxa"/>
        <w:right w:w="0" w:type="dxa"/>
      </w:tblCellMar>
    </w:tblPr>
  </w:style>
  <w:style w:type="table" w:customStyle="1" w:styleId="TableGrid1">
    <w:name w:val="TableGrid1"/>
    <w:qFormat/>
    <w:rsid w:val="00E81253"/>
    <w:pPr>
      <w:spacing w:after="0"/>
    </w:pPr>
    <w:rPr>
      <w:rFonts w:ascii="Calibri" w:eastAsia="DengXian" w:hAnsi="Calibri" w:cs="Times New Roman"/>
      <w:lang w:val="en-US"/>
    </w:rPr>
    <w:tblPr>
      <w:tblCellMar>
        <w:top w:w="0" w:type="dxa"/>
        <w:left w:w="0" w:type="dxa"/>
        <w:bottom w:w="0" w:type="dxa"/>
        <w:right w:w="0" w:type="dxa"/>
      </w:tblCellMar>
    </w:tblPr>
  </w:style>
  <w:style w:type="table" w:customStyle="1" w:styleId="TableGrid2">
    <w:name w:val="TableGrid2"/>
    <w:qFormat/>
    <w:rsid w:val="00B22203"/>
    <w:pPr>
      <w:spacing w:after="0"/>
    </w:pPr>
    <w:rPr>
      <w:rFonts w:ascii="Calibri" w:eastAsia="DengXian" w:hAnsi="Calibri" w:cs="Times New Roman"/>
      <w:lang w:val="en-US"/>
    </w:rPr>
    <w:tblPr>
      <w:tblCellMar>
        <w:top w:w="0" w:type="dxa"/>
        <w:left w:w="0" w:type="dxa"/>
        <w:bottom w:w="0" w:type="dxa"/>
        <w:right w:w="0" w:type="dxa"/>
      </w:tblCellMar>
    </w:tblPr>
  </w:style>
  <w:style w:type="table" w:customStyle="1" w:styleId="TableGrid3">
    <w:name w:val="TableGrid3"/>
    <w:qFormat/>
    <w:rsid w:val="00B22203"/>
    <w:pPr>
      <w:spacing w:after="0"/>
    </w:pPr>
    <w:rPr>
      <w:rFonts w:ascii="Calibri" w:eastAsia="DengXian" w:hAnsi="Calibri" w:cs="Times New Roman"/>
      <w:lang w:val="en-US"/>
    </w:rPr>
    <w:tblPr>
      <w:tblCellMar>
        <w:top w:w="0" w:type="dxa"/>
        <w:left w:w="0" w:type="dxa"/>
        <w:bottom w:w="0" w:type="dxa"/>
        <w:right w:w="0" w:type="dxa"/>
      </w:tblCellMar>
    </w:tblPr>
  </w:style>
  <w:style w:type="table" w:customStyle="1" w:styleId="TableGrid4">
    <w:name w:val="TableGrid4"/>
    <w:qFormat/>
    <w:rsid w:val="00B22203"/>
    <w:pPr>
      <w:spacing w:after="0"/>
    </w:pPr>
    <w:rPr>
      <w:rFonts w:ascii="Calibri" w:eastAsia="DengXian" w:hAnsi="Calibri" w:cs="Times New Roman"/>
      <w:lang w:val="en-US"/>
    </w:rPr>
    <w:tblPr>
      <w:tblCellMar>
        <w:top w:w="0" w:type="dxa"/>
        <w:left w:w="0" w:type="dxa"/>
        <w:bottom w:w="0" w:type="dxa"/>
        <w:right w:w="0" w:type="dxa"/>
      </w:tblCellMar>
    </w:tblPr>
  </w:style>
  <w:style w:type="table" w:customStyle="1" w:styleId="TableGrid5">
    <w:name w:val="TableGrid5"/>
    <w:qFormat/>
    <w:rsid w:val="00B22203"/>
    <w:pPr>
      <w:spacing w:after="0"/>
    </w:pPr>
    <w:rPr>
      <w:rFonts w:ascii="Calibri" w:eastAsia="DengXian" w:hAnsi="Calibri" w:cs="Times New Roman"/>
      <w:lang w:val="en-US"/>
    </w:rPr>
    <w:tblPr>
      <w:tblCellMar>
        <w:top w:w="0" w:type="dxa"/>
        <w:left w:w="0" w:type="dxa"/>
        <w:bottom w:w="0" w:type="dxa"/>
        <w:right w:w="0" w:type="dxa"/>
      </w:tblCellMar>
    </w:tblPr>
  </w:style>
  <w:style w:type="table" w:customStyle="1" w:styleId="TableGrid6">
    <w:name w:val="TableGrid6"/>
    <w:qFormat/>
    <w:rsid w:val="00B22203"/>
    <w:pPr>
      <w:spacing w:after="0"/>
    </w:pPr>
    <w:rPr>
      <w:rFonts w:ascii="Calibri" w:eastAsia="DengXian" w:hAnsi="Calibri" w:cs="Times New Roman"/>
      <w:lang w:val="en-US"/>
    </w:rPr>
    <w:tblPr>
      <w:tblCellMar>
        <w:top w:w="0" w:type="dxa"/>
        <w:left w:w="0" w:type="dxa"/>
        <w:bottom w:w="0" w:type="dxa"/>
        <w:right w:w="0" w:type="dxa"/>
      </w:tblCellMar>
    </w:tblPr>
  </w:style>
  <w:style w:type="numbering" w:customStyle="1" w:styleId="22">
    <w:name w:val="Нет списка2"/>
    <w:next w:val="a2"/>
    <w:uiPriority w:val="99"/>
    <w:semiHidden/>
    <w:unhideWhenUsed/>
    <w:rsid w:val="00B22203"/>
  </w:style>
  <w:style w:type="paragraph" w:styleId="ae">
    <w:name w:val="caption"/>
    <w:basedOn w:val="a"/>
    <w:next w:val="a"/>
    <w:qFormat/>
    <w:rsid w:val="00B22203"/>
    <w:pPr>
      <w:widowControl w:val="0"/>
      <w:suppressLineNumbers/>
      <w:suppressAutoHyphens/>
      <w:spacing w:before="120" w:after="120" w:line="240" w:lineRule="auto"/>
      <w:ind w:left="786" w:hanging="360"/>
      <w:jc w:val="both"/>
    </w:pPr>
    <w:rPr>
      <w:rFonts w:ascii="Times New Roman" w:eastAsia="SimSun" w:hAnsi="Times New Roman" w:cs="Mangal"/>
      <w:i/>
      <w:iCs/>
      <w:kern w:val="1"/>
      <w:sz w:val="24"/>
      <w:szCs w:val="24"/>
      <w:lang w:eastAsia="zh-CN" w:bidi="hi-IN"/>
    </w:rPr>
  </w:style>
  <w:style w:type="paragraph" w:styleId="af">
    <w:name w:val="List"/>
    <w:basedOn w:val="a"/>
    <w:qFormat/>
    <w:rsid w:val="00B22203"/>
    <w:pPr>
      <w:widowControl w:val="0"/>
      <w:suppressAutoHyphens/>
      <w:spacing w:after="120" w:line="240" w:lineRule="auto"/>
    </w:pPr>
    <w:rPr>
      <w:rFonts w:ascii="Arial" w:eastAsia="SimSun" w:hAnsi="Arial" w:cs="Mangal"/>
      <w:kern w:val="1"/>
      <w:sz w:val="20"/>
      <w:szCs w:val="24"/>
      <w:lang w:eastAsia="hi-IN" w:bidi="hi-IN"/>
    </w:rPr>
  </w:style>
  <w:style w:type="paragraph" w:styleId="HTML">
    <w:name w:val="HTML Preformatted"/>
    <w:basedOn w:val="a"/>
    <w:link w:val="HTML0"/>
    <w:uiPriority w:val="99"/>
    <w:unhideWhenUsed/>
    <w:qFormat/>
    <w:rsid w:val="00B222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qFormat/>
    <w:rsid w:val="00B22203"/>
    <w:rPr>
      <w:rFonts w:ascii="Courier New" w:eastAsia="Times New Roman" w:hAnsi="Courier New" w:cs="Courier New"/>
      <w:sz w:val="20"/>
      <w:szCs w:val="20"/>
      <w:lang w:eastAsia="ru-RU"/>
    </w:rPr>
  </w:style>
  <w:style w:type="character" w:styleId="af0">
    <w:name w:val="Hyperlink"/>
    <w:basedOn w:val="a0"/>
    <w:unhideWhenUsed/>
    <w:qFormat/>
    <w:rsid w:val="00B22203"/>
    <w:rPr>
      <w:color w:val="0066CC"/>
      <w:u w:val="single"/>
    </w:rPr>
  </w:style>
  <w:style w:type="character" w:styleId="HTML1">
    <w:name w:val="HTML Code"/>
    <w:basedOn w:val="a0"/>
    <w:uiPriority w:val="99"/>
    <w:semiHidden/>
    <w:unhideWhenUsed/>
    <w:qFormat/>
    <w:rsid w:val="00B22203"/>
    <w:rPr>
      <w:rFonts w:ascii="Courier New" w:hAnsi="Courier New" w:cs="Courier New"/>
      <w:sz w:val="20"/>
      <w:szCs w:val="20"/>
    </w:rPr>
  </w:style>
  <w:style w:type="table" w:styleId="af1">
    <w:name w:val="Table Grid"/>
    <w:basedOn w:val="a1"/>
    <w:uiPriority w:val="39"/>
    <w:qFormat/>
    <w:rsid w:val="00B22203"/>
    <w:pPr>
      <w:spacing w:after="0" w:line="240" w:lineRule="auto"/>
    </w:pPr>
    <w:rPr>
      <w:rFonts w:eastAsia="DengXi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60">
    <w:name w:val="p60"/>
    <w:basedOn w:val="a"/>
    <w:qFormat/>
    <w:rsid w:val="00B22203"/>
    <w:pPr>
      <w:spacing w:before="100" w:beforeAutospacing="1" w:after="100" w:afterAutospacing="1" w:line="240" w:lineRule="auto"/>
    </w:pPr>
    <w:rPr>
      <w:rFonts w:ascii="Times New Roman" w:eastAsia="Times New Roman" w:hAnsi="Times New Roman"/>
      <w:sz w:val="24"/>
      <w:szCs w:val="24"/>
    </w:rPr>
  </w:style>
  <w:style w:type="character" w:customStyle="1" w:styleId="ft18">
    <w:name w:val="ft18"/>
    <w:basedOn w:val="a0"/>
    <w:qFormat/>
    <w:rsid w:val="00B22203"/>
  </w:style>
  <w:style w:type="character" w:customStyle="1" w:styleId="ft20">
    <w:name w:val="ft20"/>
    <w:basedOn w:val="a0"/>
    <w:qFormat/>
    <w:rsid w:val="00B22203"/>
  </w:style>
  <w:style w:type="paragraph" w:customStyle="1" w:styleId="p61">
    <w:name w:val="p61"/>
    <w:basedOn w:val="a"/>
    <w:qFormat/>
    <w:rsid w:val="00B22203"/>
    <w:pPr>
      <w:spacing w:before="100" w:beforeAutospacing="1" w:after="100" w:afterAutospacing="1" w:line="240" w:lineRule="auto"/>
    </w:pPr>
    <w:rPr>
      <w:rFonts w:ascii="Times New Roman" w:eastAsia="Times New Roman" w:hAnsi="Times New Roman"/>
      <w:sz w:val="24"/>
      <w:szCs w:val="24"/>
    </w:rPr>
  </w:style>
  <w:style w:type="paragraph" w:customStyle="1" w:styleId="p62">
    <w:name w:val="p62"/>
    <w:basedOn w:val="a"/>
    <w:qFormat/>
    <w:rsid w:val="00B22203"/>
    <w:pPr>
      <w:spacing w:before="100" w:beforeAutospacing="1" w:after="100" w:afterAutospacing="1" w:line="240" w:lineRule="auto"/>
    </w:pPr>
    <w:rPr>
      <w:rFonts w:ascii="Times New Roman" w:eastAsia="Times New Roman" w:hAnsi="Times New Roman"/>
      <w:sz w:val="24"/>
      <w:szCs w:val="24"/>
    </w:rPr>
  </w:style>
  <w:style w:type="paragraph" w:customStyle="1" w:styleId="p63">
    <w:name w:val="p63"/>
    <w:basedOn w:val="a"/>
    <w:qFormat/>
    <w:rsid w:val="00B22203"/>
    <w:pPr>
      <w:spacing w:before="100" w:beforeAutospacing="1" w:after="100" w:afterAutospacing="1" w:line="240" w:lineRule="auto"/>
    </w:pPr>
    <w:rPr>
      <w:rFonts w:ascii="Times New Roman" w:eastAsia="Times New Roman" w:hAnsi="Times New Roman"/>
      <w:sz w:val="24"/>
      <w:szCs w:val="24"/>
    </w:rPr>
  </w:style>
  <w:style w:type="paragraph" w:customStyle="1" w:styleId="p64">
    <w:name w:val="p64"/>
    <w:basedOn w:val="a"/>
    <w:qFormat/>
    <w:rsid w:val="00B22203"/>
    <w:pPr>
      <w:spacing w:before="100" w:beforeAutospacing="1" w:after="100" w:afterAutospacing="1" w:line="240" w:lineRule="auto"/>
    </w:pPr>
    <w:rPr>
      <w:rFonts w:ascii="Times New Roman" w:eastAsia="Times New Roman" w:hAnsi="Times New Roman"/>
      <w:sz w:val="24"/>
      <w:szCs w:val="24"/>
    </w:rPr>
  </w:style>
  <w:style w:type="paragraph" w:customStyle="1" w:styleId="p65">
    <w:name w:val="p65"/>
    <w:basedOn w:val="a"/>
    <w:qFormat/>
    <w:rsid w:val="00B22203"/>
    <w:pPr>
      <w:spacing w:before="100" w:beforeAutospacing="1" w:after="100" w:afterAutospacing="1" w:line="240" w:lineRule="auto"/>
    </w:pPr>
    <w:rPr>
      <w:rFonts w:ascii="Times New Roman" w:eastAsia="Times New Roman" w:hAnsi="Times New Roman"/>
      <w:sz w:val="24"/>
      <w:szCs w:val="24"/>
    </w:rPr>
  </w:style>
  <w:style w:type="character" w:customStyle="1" w:styleId="ft3">
    <w:name w:val="ft3"/>
    <w:basedOn w:val="a0"/>
    <w:qFormat/>
    <w:rsid w:val="00B22203"/>
  </w:style>
  <w:style w:type="character" w:customStyle="1" w:styleId="ft21">
    <w:name w:val="ft21"/>
    <w:basedOn w:val="a0"/>
    <w:qFormat/>
    <w:rsid w:val="00B22203"/>
  </w:style>
  <w:style w:type="paragraph" w:customStyle="1" w:styleId="p66">
    <w:name w:val="p66"/>
    <w:basedOn w:val="a"/>
    <w:qFormat/>
    <w:rsid w:val="00B22203"/>
    <w:pPr>
      <w:spacing w:before="100" w:beforeAutospacing="1" w:after="100" w:afterAutospacing="1" w:line="240" w:lineRule="auto"/>
    </w:pPr>
    <w:rPr>
      <w:rFonts w:ascii="Times New Roman" w:eastAsia="Times New Roman" w:hAnsi="Times New Roman"/>
      <w:sz w:val="24"/>
      <w:szCs w:val="24"/>
    </w:rPr>
  </w:style>
  <w:style w:type="character" w:customStyle="1" w:styleId="ft22">
    <w:name w:val="ft22"/>
    <w:basedOn w:val="a0"/>
    <w:qFormat/>
    <w:rsid w:val="00B22203"/>
  </w:style>
  <w:style w:type="paragraph" w:customStyle="1" w:styleId="p67">
    <w:name w:val="p67"/>
    <w:basedOn w:val="a"/>
    <w:qFormat/>
    <w:rsid w:val="00B22203"/>
    <w:pPr>
      <w:spacing w:before="100" w:beforeAutospacing="1" w:after="100" w:afterAutospacing="1" w:line="240" w:lineRule="auto"/>
    </w:pPr>
    <w:rPr>
      <w:rFonts w:ascii="Times New Roman" w:eastAsia="Times New Roman" w:hAnsi="Times New Roman"/>
      <w:sz w:val="24"/>
      <w:szCs w:val="24"/>
    </w:rPr>
  </w:style>
  <w:style w:type="paragraph" w:customStyle="1" w:styleId="p68">
    <w:name w:val="p68"/>
    <w:basedOn w:val="a"/>
    <w:qFormat/>
    <w:rsid w:val="00B22203"/>
    <w:pPr>
      <w:spacing w:before="100" w:beforeAutospacing="1" w:after="100" w:afterAutospacing="1" w:line="240" w:lineRule="auto"/>
    </w:pPr>
    <w:rPr>
      <w:rFonts w:ascii="Times New Roman" w:eastAsia="Times New Roman" w:hAnsi="Times New Roman"/>
      <w:sz w:val="24"/>
      <w:szCs w:val="24"/>
    </w:rPr>
  </w:style>
  <w:style w:type="paragraph" w:customStyle="1" w:styleId="p69">
    <w:name w:val="p69"/>
    <w:basedOn w:val="a"/>
    <w:qFormat/>
    <w:rsid w:val="00B22203"/>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qFormat/>
    <w:rsid w:val="00B22203"/>
    <w:pPr>
      <w:autoSpaceDE w:val="0"/>
      <w:autoSpaceDN w:val="0"/>
      <w:adjustRightInd w:val="0"/>
      <w:spacing w:after="0" w:line="240" w:lineRule="auto"/>
    </w:pPr>
    <w:rPr>
      <w:rFonts w:ascii="Arial" w:hAnsi="Arial" w:cs="Arial"/>
      <w:color w:val="000000"/>
      <w:sz w:val="24"/>
      <w:szCs w:val="24"/>
    </w:rPr>
  </w:style>
  <w:style w:type="paragraph" w:customStyle="1" w:styleId="220">
    <w:name w:val="Основной текст с отступом 22"/>
    <w:basedOn w:val="a"/>
    <w:qFormat/>
    <w:rsid w:val="00B22203"/>
    <w:pPr>
      <w:widowControl w:val="0"/>
      <w:suppressAutoHyphens/>
      <w:spacing w:after="120" w:line="480" w:lineRule="auto"/>
      <w:ind w:left="283" w:hanging="360"/>
      <w:jc w:val="both"/>
    </w:pPr>
    <w:rPr>
      <w:rFonts w:ascii="Times New Roman" w:eastAsia="Times New Roman" w:hAnsi="Times New Roman"/>
      <w:kern w:val="1"/>
      <w:sz w:val="24"/>
      <w:szCs w:val="24"/>
      <w:lang w:eastAsia="zh-CN"/>
    </w:rPr>
  </w:style>
  <w:style w:type="paragraph" w:customStyle="1" w:styleId="Style3">
    <w:name w:val="Style3"/>
    <w:basedOn w:val="a"/>
    <w:qFormat/>
    <w:rsid w:val="00B22203"/>
    <w:pPr>
      <w:widowControl w:val="0"/>
      <w:autoSpaceDE w:val="0"/>
      <w:autoSpaceDN w:val="0"/>
      <w:adjustRightInd w:val="0"/>
      <w:spacing w:after="0" w:line="240" w:lineRule="auto"/>
      <w:jc w:val="both"/>
    </w:pPr>
    <w:rPr>
      <w:rFonts w:ascii="Times New Roman" w:eastAsia="Times New Roman" w:hAnsi="Times New Roman"/>
      <w:sz w:val="24"/>
      <w:szCs w:val="24"/>
    </w:rPr>
  </w:style>
  <w:style w:type="paragraph" w:customStyle="1" w:styleId="210">
    <w:name w:val="Список 21"/>
    <w:basedOn w:val="a"/>
    <w:qFormat/>
    <w:rsid w:val="00B22203"/>
    <w:pPr>
      <w:widowControl w:val="0"/>
      <w:suppressAutoHyphens/>
      <w:spacing w:after="0" w:line="240" w:lineRule="auto"/>
      <w:ind w:left="566" w:hanging="283"/>
    </w:pPr>
    <w:rPr>
      <w:rFonts w:ascii="Arial" w:eastAsia="SimSun" w:hAnsi="Arial" w:cs="Mangal"/>
      <w:kern w:val="1"/>
      <w:sz w:val="20"/>
      <w:szCs w:val="24"/>
      <w:lang w:eastAsia="hi-IN" w:bidi="hi-IN"/>
    </w:rPr>
  </w:style>
  <w:style w:type="character" w:customStyle="1" w:styleId="apple-converted-space">
    <w:name w:val="apple-converted-space"/>
    <w:qFormat/>
    <w:rsid w:val="00B22203"/>
  </w:style>
  <w:style w:type="paragraph" w:customStyle="1" w:styleId="western">
    <w:name w:val="western"/>
    <w:basedOn w:val="a"/>
    <w:qFormat/>
    <w:rsid w:val="00B22203"/>
    <w:pPr>
      <w:spacing w:before="100" w:beforeAutospacing="1" w:after="100" w:afterAutospacing="1" w:line="240" w:lineRule="auto"/>
    </w:pPr>
    <w:rPr>
      <w:rFonts w:ascii="Times New Roman" w:eastAsia="Times New Roman" w:hAnsi="Times New Roman"/>
      <w:sz w:val="24"/>
      <w:szCs w:val="24"/>
    </w:rPr>
  </w:style>
  <w:style w:type="character" w:customStyle="1" w:styleId="13">
    <w:name w:val="Неразрешенное упоминание1"/>
    <w:basedOn w:val="a0"/>
    <w:uiPriority w:val="99"/>
    <w:semiHidden/>
    <w:unhideWhenUsed/>
    <w:qFormat/>
    <w:rsid w:val="00B22203"/>
    <w:rPr>
      <w:color w:val="808080"/>
      <w:shd w:val="clear" w:color="auto" w:fill="E6E6E6"/>
    </w:rPr>
  </w:style>
  <w:style w:type="table" w:customStyle="1" w:styleId="TableGrid7">
    <w:name w:val="TableGrid7"/>
    <w:qFormat/>
    <w:rsid w:val="00B22203"/>
    <w:pPr>
      <w:spacing w:after="0"/>
    </w:pPr>
    <w:rPr>
      <w:rFonts w:ascii="Calibri" w:eastAsia="DengXian" w:hAnsi="Calibri" w:cs="Times New Roman"/>
      <w:lang w:val="en-US"/>
    </w:rPr>
    <w:tblPr>
      <w:tblCellMar>
        <w:top w:w="0" w:type="dxa"/>
        <w:left w:w="0" w:type="dxa"/>
        <w:bottom w:w="0" w:type="dxa"/>
        <w:right w:w="0" w:type="dxa"/>
      </w:tblCellMar>
    </w:tblPr>
  </w:style>
  <w:style w:type="paragraph" w:customStyle="1" w:styleId="321">
    <w:name w:val="Заголовок №3 (2)1"/>
    <w:basedOn w:val="a"/>
    <w:uiPriority w:val="99"/>
    <w:rsid w:val="00B22203"/>
    <w:pPr>
      <w:shd w:val="clear" w:color="auto" w:fill="FFFFFF"/>
      <w:spacing w:after="160" w:line="439" w:lineRule="exact"/>
      <w:ind w:firstLine="1140"/>
      <w:outlineLvl w:val="2"/>
    </w:pPr>
    <w:rPr>
      <w:rFonts w:ascii="Arial" w:eastAsia="Calibri" w:hAnsi="Arial" w:cs="Arial"/>
      <w:b/>
      <w:bCs/>
      <w:lang w:eastAsia="en-US"/>
    </w:rPr>
  </w:style>
  <w:style w:type="character" w:customStyle="1" w:styleId="af2">
    <w:name w:val="Основной текст + Полужирный"/>
    <w:uiPriority w:val="99"/>
    <w:qFormat/>
    <w:rsid w:val="00B22203"/>
    <w:rPr>
      <w:rFonts w:ascii="Book Antiqua" w:hAnsi="Book Antiqua" w:cs="Book Antiqua"/>
      <w:b/>
      <w:bCs/>
      <w:sz w:val="22"/>
      <w:szCs w:val="22"/>
    </w:rPr>
  </w:style>
  <w:style w:type="table" w:customStyle="1" w:styleId="TableGrid8">
    <w:name w:val="TableGrid8"/>
    <w:qFormat/>
    <w:rsid w:val="00700484"/>
    <w:pPr>
      <w:spacing w:after="0"/>
    </w:pPr>
    <w:rPr>
      <w:rFonts w:ascii="Calibri" w:eastAsia="DengXian" w:hAnsi="Calibri" w:cs="Times New Roman"/>
      <w:lang w:val="en-US"/>
    </w:rPr>
    <w:tblPr>
      <w:tblCellMar>
        <w:top w:w="0" w:type="dxa"/>
        <w:left w:w="0" w:type="dxa"/>
        <w:bottom w:w="0" w:type="dxa"/>
        <w:right w:w="0" w:type="dxa"/>
      </w:tblCellMar>
    </w:tblPr>
  </w:style>
  <w:style w:type="numbering" w:customStyle="1" w:styleId="32">
    <w:name w:val="Нет списка3"/>
    <w:next w:val="a2"/>
    <w:uiPriority w:val="99"/>
    <w:semiHidden/>
    <w:unhideWhenUsed/>
    <w:rsid w:val="00700484"/>
  </w:style>
  <w:style w:type="table" w:customStyle="1" w:styleId="14">
    <w:name w:val="Сетка таблицы1"/>
    <w:basedOn w:val="a1"/>
    <w:next w:val="af1"/>
    <w:uiPriority w:val="39"/>
    <w:qFormat/>
    <w:rsid w:val="00700484"/>
    <w:pPr>
      <w:spacing w:after="0" w:line="240" w:lineRule="auto"/>
    </w:pPr>
    <w:rPr>
      <w:rFonts w:eastAsia="DengXi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Grid9"/>
    <w:qFormat/>
    <w:rsid w:val="00700484"/>
    <w:pPr>
      <w:spacing w:after="0"/>
    </w:pPr>
    <w:rPr>
      <w:rFonts w:ascii="Calibri" w:eastAsia="DengXian" w:hAnsi="Calibri" w:cs="Times New Roman"/>
      <w:lang w:val="en-US"/>
    </w:rPr>
    <w:tblPr>
      <w:tblCellMar>
        <w:top w:w="0" w:type="dxa"/>
        <w:left w:w="0" w:type="dxa"/>
        <w:bottom w:w="0" w:type="dxa"/>
        <w:right w:w="0" w:type="dxa"/>
      </w:tblCellMar>
    </w:tblPr>
  </w:style>
  <w:style w:type="table" w:customStyle="1" w:styleId="TableGrid10">
    <w:name w:val="TableGrid10"/>
    <w:qFormat/>
    <w:rsid w:val="00700484"/>
    <w:pPr>
      <w:spacing w:after="0"/>
    </w:pPr>
    <w:rPr>
      <w:rFonts w:ascii="Calibri" w:eastAsia="DengXian" w:hAnsi="Calibri" w:cs="Times New Roman"/>
      <w:lang w:val="en-US"/>
    </w:rPr>
    <w:tblPr>
      <w:tblCellMar>
        <w:top w:w="0" w:type="dxa"/>
        <w:left w:w="0" w:type="dxa"/>
        <w:bottom w:w="0" w:type="dxa"/>
        <w:right w:w="0" w:type="dxa"/>
      </w:tblCellMar>
    </w:tblPr>
  </w:style>
  <w:style w:type="table" w:customStyle="1" w:styleId="TableGrid11">
    <w:name w:val="TableGrid11"/>
    <w:qFormat/>
    <w:rsid w:val="00507D96"/>
    <w:pPr>
      <w:spacing w:after="0"/>
    </w:pPr>
    <w:rPr>
      <w:rFonts w:ascii="Calibri" w:eastAsia="DengXian" w:hAnsi="Calibri" w:cs="Times New Roman"/>
      <w:lang w:val="en-US"/>
    </w:rPr>
    <w:tblPr>
      <w:tblCellMar>
        <w:top w:w="0" w:type="dxa"/>
        <w:left w:w="0" w:type="dxa"/>
        <w:bottom w:w="0" w:type="dxa"/>
        <w:right w:w="0" w:type="dxa"/>
      </w:tblCellMar>
    </w:tblPr>
  </w:style>
  <w:style w:type="table" w:customStyle="1" w:styleId="TableGrid12">
    <w:name w:val="TableGrid12"/>
    <w:qFormat/>
    <w:rsid w:val="00507D96"/>
    <w:pPr>
      <w:spacing w:after="0"/>
    </w:pPr>
    <w:rPr>
      <w:rFonts w:ascii="Calibri" w:eastAsia="DengXian" w:hAnsi="Calibri" w:cs="Times New Roman"/>
      <w:lang w:val="en-US"/>
    </w:rPr>
    <w:tblPr>
      <w:tblCellMar>
        <w:top w:w="0" w:type="dxa"/>
        <w:left w:w="0" w:type="dxa"/>
        <w:bottom w:w="0" w:type="dxa"/>
        <w:right w:w="0" w:type="dxa"/>
      </w:tblCellMar>
    </w:tblPr>
  </w:style>
  <w:style w:type="table" w:customStyle="1" w:styleId="TableGrid13">
    <w:name w:val="TableGrid13"/>
    <w:qFormat/>
    <w:rsid w:val="00507D96"/>
    <w:pPr>
      <w:spacing w:after="0"/>
    </w:pPr>
    <w:rPr>
      <w:rFonts w:ascii="Calibri" w:eastAsia="DengXian" w:hAnsi="Calibri" w:cs="Times New Roman"/>
      <w:lang w:val="en-US"/>
    </w:rPr>
    <w:tblPr>
      <w:tblCellMar>
        <w:top w:w="0" w:type="dxa"/>
        <w:left w:w="0" w:type="dxa"/>
        <w:bottom w:w="0" w:type="dxa"/>
        <w:right w:w="0" w:type="dxa"/>
      </w:tblCellMar>
    </w:tblPr>
  </w:style>
  <w:style w:type="table" w:customStyle="1" w:styleId="TableGrid14">
    <w:name w:val="TableGrid14"/>
    <w:qFormat/>
    <w:rsid w:val="00507D96"/>
    <w:pPr>
      <w:spacing w:after="0"/>
    </w:pPr>
    <w:rPr>
      <w:rFonts w:ascii="Calibri" w:eastAsia="DengXian" w:hAnsi="Calibri" w:cs="Times New Roman"/>
      <w:lang w:val="en-US"/>
    </w:rPr>
    <w:tblPr>
      <w:tblCellMar>
        <w:top w:w="0" w:type="dxa"/>
        <w:left w:w="0" w:type="dxa"/>
        <w:bottom w:w="0" w:type="dxa"/>
        <w:right w:w="0" w:type="dxa"/>
      </w:tblCellMar>
    </w:tblPr>
  </w:style>
  <w:style w:type="table" w:customStyle="1" w:styleId="TableGrid15">
    <w:name w:val="TableGrid15"/>
    <w:qFormat/>
    <w:rsid w:val="00507D96"/>
    <w:pPr>
      <w:spacing w:after="0"/>
    </w:pPr>
    <w:rPr>
      <w:rFonts w:ascii="Calibri" w:eastAsia="DengXian" w:hAnsi="Calibri" w:cs="Times New Roman"/>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723472">
      <w:bodyDiv w:val="1"/>
      <w:marLeft w:val="0"/>
      <w:marRight w:val="0"/>
      <w:marTop w:val="0"/>
      <w:marBottom w:val="0"/>
      <w:divBdr>
        <w:top w:val="none" w:sz="0" w:space="0" w:color="auto"/>
        <w:left w:val="none" w:sz="0" w:space="0" w:color="auto"/>
        <w:bottom w:val="none" w:sz="0" w:space="0" w:color="auto"/>
        <w:right w:val="none" w:sz="0" w:space="0" w:color="auto"/>
      </w:divBdr>
    </w:div>
    <w:div w:id="1513714978">
      <w:bodyDiv w:val="1"/>
      <w:marLeft w:val="0"/>
      <w:marRight w:val="0"/>
      <w:marTop w:val="0"/>
      <w:marBottom w:val="0"/>
      <w:divBdr>
        <w:top w:val="none" w:sz="0" w:space="0" w:color="auto"/>
        <w:left w:val="none" w:sz="0" w:space="0" w:color="auto"/>
        <w:bottom w:val="none" w:sz="0" w:space="0" w:color="auto"/>
        <w:right w:val="none" w:sz="0" w:space="0" w:color="auto"/>
      </w:divBdr>
      <w:divsChild>
        <w:div w:id="742220115">
          <w:blockQuote w:val="1"/>
          <w:marLeft w:val="0"/>
          <w:marRight w:val="0"/>
          <w:marTop w:val="37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1" Type="http://schemas.openxmlformats.org/officeDocument/2006/relationships/hyperlink" Target="http://www.lacnic.net" TargetMode="External"/><Relationship Id="rId63" Type="http://schemas.openxmlformats.org/officeDocument/2006/relationships/image" Target="media/image48.png"/><Relationship Id="rId159" Type="http://schemas.openxmlformats.org/officeDocument/2006/relationships/image" Target="media/image136.png"/><Relationship Id="rId170" Type="http://schemas.openxmlformats.org/officeDocument/2006/relationships/image" Target="media/image147.png"/><Relationship Id="rId191" Type="http://schemas.openxmlformats.org/officeDocument/2006/relationships/image" Target="media/image168.png"/><Relationship Id="rId205" Type="http://schemas.openxmlformats.org/officeDocument/2006/relationships/image" Target="media/image182.jpeg"/><Relationship Id="rId226" Type="http://schemas.openxmlformats.org/officeDocument/2006/relationships/image" Target="media/image199.jpeg"/><Relationship Id="rId247" Type="http://schemas.openxmlformats.org/officeDocument/2006/relationships/image" Target="media/image220.png"/><Relationship Id="rId107" Type="http://schemas.openxmlformats.org/officeDocument/2006/relationships/image" Target="media/image91.png"/><Relationship Id="rId11" Type="http://schemas.openxmlformats.org/officeDocument/2006/relationships/image" Target="media/image3.png"/><Relationship Id="rId32" Type="http://schemas.openxmlformats.org/officeDocument/2006/relationships/image" Target="media/image18.jpeg"/><Relationship Id="rId53" Type="http://schemas.openxmlformats.org/officeDocument/2006/relationships/image" Target="media/image38.png"/><Relationship Id="rId74" Type="http://schemas.openxmlformats.org/officeDocument/2006/relationships/image" Target="media/image59.png"/><Relationship Id="rId128" Type="http://schemas.openxmlformats.org/officeDocument/2006/relationships/hyperlink" Target="http://kspract.ru/%d0%bb%d0%b0%d0%b1%d0%be%d1%80%d0%b0%d1%82%d0%be%d1%80%d0%bd%d0%b0%d1%8f-%d1%80%d0%b0%d0%b1%d0%be%d1%82%d0%b0-%e2%84%9610/" TargetMode="External"/><Relationship Id="rId149" Type="http://schemas.openxmlformats.org/officeDocument/2006/relationships/image" Target="media/image127.gif"/><Relationship Id="rId5" Type="http://schemas.openxmlformats.org/officeDocument/2006/relationships/webSettings" Target="webSettings.xml"/><Relationship Id="rId95" Type="http://schemas.openxmlformats.org/officeDocument/2006/relationships/image" Target="media/image80.jpeg"/><Relationship Id="rId160" Type="http://schemas.openxmlformats.org/officeDocument/2006/relationships/image" Target="media/image137.png"/><Relationship Id="rId181" Type="http://schemas.openxmlformats.org/officeDocument/2006/relationships/image" Target="media/image158.png"/><Relationship Id="rId216" Type="http://schemas.openxmlformats.org/officeDocument/2006/relationships/image" Target="media/image189.jpeg"/><Relationship Id="rId237" Type="http://schemas.openxmlformats.org/officeDocument/2006/relationships/image" Target="media/image210.jpeg"/><Relationship Id="rId258" Type="http://schemas.openxmlformats.org/officeDocument/2006/relationships/image" Target="media/image227.png"/><Relationship Id="rId22" Type="http://schemas.openxmlformats.org/officeDocument/2006/relationships/image" Target="media/image9.png"/><Relationship Id="rId43" Type="http://schemas.openxmlformats.org/officeDocument/2006/relationships/image" Target="media/image29.jpeg"/><Relationship Id="rId64" Type="http://schemas.openxmlformats.org/officeDocument/2006/relationships/image" Target="media/image49.png"/><Relationship Id="rId118" Type="http://schemas.openxmlformats.org/officeDocument/2006/relationships/image" Target="media/image102.png"/><Relationship Id="rId139" Type="http://schemas.openxmlformats.org/officeDocument/2006/relationships/image" Target="media/image118.jpg"/><Relationship Id="rId85" Type="http://schemas.openxmlformats.org/officeDocument/2006/relationships/image" Target="media/image70.png"/><Relationship Id="rId150" Type="http://schemas.openxmlformats.org/officeDocument/2006/relationships/hyperlink" Target="https://intuit.ru/EDI/17_07_20_1/1594937994-30092/tutorial/778/objects/7/files/task-7-3.pkt" TargetMode="External"/><Relationship Id="rId171" Type="http://schemas.openxmlformats.org/officeDocument/2006/relationships/image" Target="media/image148.png"/><Relationship Id="rId192" Type="http://schemas.openxmlformats.org/officeDocument/2006/relationships/image" Target="media/image169.png"/><Relationship Id="rId206" Type="http://schemas.openxmlformats.org/officeDocument/2006/relationships/image" Target="media/image183.png"/><Relationship Id="rId227" Type="http://schemas.openxmlformats.org/officeDocument/2006/relationships/image" Target="media/image200.jpeg"/><Relationship Id="rId248" Type="http://schemas.openxmlformats.org/officeDocument/2006/relationships/image" Target="media/image221.png"/><Relationship Id="rId12" Type="http://schemas.openxmlformats.org/officeDocument/2006/relationships/hyperlink" Target="http://www.ripe.net" TargetMode="External"/><Relationship Id="rId33" Type="http://schemas.openxmlformats.org/officeDocument/2006/relationships/image" Target="media/image19.jpeg"/><Relationship Id="rId108" Type="http://schemas.openxmlformats.org/officeDocument/2006/relationships/image" Target="media/image92.png"/><Relationship Id="rId129" Type="http://schemas.openxmlformats.org/officeDocument/2006/relationships/image" Target="media/image108.jpg"/><Relationship Id="rId54" Type="http://schemas.openxmlformats.org/officeDocument/2006/relationships/image" Target="media/image39.png"/><Relationship Id="rId75" Type="http://schemas.openxmlformats.org/officeDocument/2006/relationships/image" Target="media/image60.png"/><Relationship Id="rId96" Type="http://schemas.openxmlformats.org/officeDocument/2006/relationships/image" Target="media/image81.jpeg"/><Relationship Id="rId140" Type="http://schemas.openxmlformats.org/officeDocument/2006/relationships/image" Target="media/image119.jpg"/><Relationship Id="rId161" Type="http://schemas.openxmlformats.org/officeDocument/2006/relationships/image" Target="media/image138.png"/><Relationship Id="rId182" Type="http://schemas.openxmlformats.org/officeDocument/2006/relationships/image" Target="media/image159.png"/><Relationship Id="rId217" Type="http://schemas.openxmlformats.org/officeDocument/2006/relationships/image" Target="media/image190.jpeg"/><Relationship Id="rId6" Type="http://schemas.openxmlformats.org/officeDocument/2006/relationships/hyperlink" Target="http://www.cisco.com" TargetMode="External"/><Relationship Id="rId238" Type="http://schemas.openxmlformats.org/officeDocument/2006/relationships/image" Target="media/image211.jpeg"/><Relationship Id="rId259" Type="http://schemas.openxmlformats.org/officeDocument/2006/relationships/hyperlink" Target="http://www.paessler.com/prtg" TargetMode="External"/><Relationship Id="rId23" Type="http://schemas.openxmlformats.org/officeDocument/2006/relationships/hyperlink" Target="http://www.cisco.com" TargetMode="External"/><Relationship Id="rId119" Type="http://schemas.openxmlformats.org/officeDocument/2006/relationships/image" Target="media/image103.png"/><Relationship Id="rId44" Type="http://schemas.openxmlformats.org/officeDocument/2006/relationships/image" Target="media/image30.jpeg"/><Relationship Id="rId65" Type="http://schemas.openxmlformats.org/officeDocument/2006/relationships/image" Target="media/image50.png"/><Relationship Id="rId86" Type="http://schemas.openxmlformats.org/officeDocument/2006/relationships/image" Target="media/image71.png"/><Relationship Id="rId130" Type="http://schemas.openxmlformats.org/officeDocument/2006/relationships/image" Target="media/image109.jpg"/><Relationship Id="rId151" Type="http://schemas.openxmlformats.org/officeDocument/2006/relationships/image" Target="media/image128.png"/><Relationship Id="rId172" Type="http://schemas.openxmlformats.org/officeDocument/2006/relationships/image" Target="media/image149.png"/><Relationship Id="rId193" Type="http://schemas.openxmlformats.org/officeDocument/2006/relationships/image" Target="media/image170.png"/><Relationship Id="rId207" Type="http://schemas.openxmlformats.org/officeDocument/2006/relationships/image" Target="media/image184.jpeg"/><Relationship Id="rId228" Type="http://schemas.openxmlformats.org/officeDocument/2006/relationships/image" Target="media/image201.jpeg"/><Relationship Id="rId249" Type="http://schemas.openxmlformats.org/officeDocument/2006/relationships/image" Target="media/image222.png"/><Relationship Id="rId13" Type="http://schemas.openxmlformats.org/officeDocument/2006/relationships/image" Target="media/image4.png"/><Relationship Id="rId109" Type="http://schemas.openxmlformats.org/officeDocument/2006/relationships/image" Target="media/image93.png"/><Relationship Id="rId260" Type="http://schemas.openxmlformats.org/officeDocument/2006/relationships/hyperlink" Target="http://www.paessler.com/prtg" TargetMode="External"/><Relationship Id="rId34" Type="http://schemas.openxmlformats.org/officeDocument/2006/relationships/image" Target="media/image20.jpe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jpeg"/><Relationship Id="rId120" Type="http://schemas.openxmlformats.org/officeDocument/2006/relationships/image" Target="media/image104.png"/><Relationship Id="rId141" Type="http://schemas.openxmlformats.org/officeDocument/2006/relationships/image" Target="media/image120.jpg"/><Relationship Id="rId7" Type="http://schemas.openxmlformats.org/officeDocument/2006/relationships/image" Target="media/image1.png"/><Relationship Id="rId162" Type="http://schemas.openxmlformats.org/officeDocument/2006/relationships/image" Target="media/image139.png"/><Relationship Id="rId183" Type="http://schemas.openxmlformats.org/officeDocument/2006/relationships/image" Target="media/image160.png"/><Relationship Id="rId218" Type="http://schemas.openxmlformats.org/officeDocument/2006/relationships/image" Target="media/image191.jpeg"/><Relationship Id="rId239" Type="http://schemas.openxmlformats.org/officeDocument/2006/relationships/image" Target="media/image212.jpeg"/><Relationship Id="rId250" Type="http://schemas.openxmlformats.org/officeDocument/2006/relationships/image" Target="media/image223.png"/><Relationship Id="rId24" Type="http://schemas.openxmlformats.org/officeDocument/2006/relationships/image" Target="media/image10.png"/><Relationship Id="rId45" Type="http://schemas.openxmlformats.org/officeDocument/2006/relationships/image" Target="media/image31.jpe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4.png"/><Relationship Id="rId131" Type="http://schemas.openxmlformats.org/officeDocument/2006/relationships/image" Target="media/image110.jpg"/><Relationship Id="rId152" Type="http://schemas.openxmlformats.org/officeDocument/2006/relationships/image" Target="media/image129.png"/><Relationship Id="rId173" Type="http://schemas.openxmlformats.org/officeDocument/2006/relationships/image" Target="media/image150.png"/><Relationship Id="rId194" Type="http://schemas.openxmlformats.org/officeDocument/2006/relationships/image" Target="media/image171.png"/><Relationship Id="rId208" Type="http://schemas.openxmlformats.org/officeDocument/2006/relationships/hyperlink" Target="http://linksys.com/support" TargetMode="External"/><Relationship Id="rId229" Type="http://schemas.openxmlformats.org/officeDocument/2006/relationships/image" Target="media/image202.jpeg"/><Relationship Id="rId240" Type="http://schemas.openxmlformats.org/officeDocument/2006/relationships/image" Target="media/image213.jpeg"/><Relationship Id="rId261" Type="http://schemas.openxmlformats.org/officeDocument/2006/relationships/fontTable" Target="fontTable.xml"/><Relationship Id="rId14" Type="http://schemas.openxmlformats.org/officeDocument/2006/relationships/image" Target="media/image5.png"/><Relationship Id="rId35" Type="http://schemas.openxmlformats.org/officeDocument/2006/relationships/image" Target="media/image21.jpe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jpeg"/><Relationship Id="rId8" Type="http://schemas.openxmlformats.org/officeDocument/2006/relationships/hyperlink" Target="http://www.afrinic.net" TargetMode="External"/><Relationship Id="rId98" Type="http://schemas.openxmlformats.org/officeDocument/2006/relationships/image" Target="media/image83.jpeg"/><Relationship Id="rId121" Type="http://schemas.openxmlformats.org/officeDocument/2006/relationships/image" Target="media/image105.png"/><Relationship Id="rId142" Type="http://schemas.openxmlformats.org/officeDocument/2006/relationships/image" Target="media/image121.jpg"/><Relationship Id="rId163" Type="http://schemas.openxmlformats.org/officeDocument/2006/relationships/image" Target="media/image140.png"/><Relationship Id="rId184" Type="http://schemas.openxmlformats.org/officeDocument/2006/relationships/image" Target="media/image161.png"/><Relationship Id="rId219" Type="http://schemas.openxmlformats.org/officeDocument/2006/relationships/image" Target="media/image192.jpeg"/><Relationship Id="rId230" Type="http://schemas.openxmlformats.org/officeDocument/2006/relationships/image" Target="media/image203.jpeg"/><Relationship Id="rId251" Type="http://schemas.openxmlformats.org/officeDocument/2006/relationships/image" Target="media/image224.png"/><Relationship Id="rId25" Type="http://schemas.openxmlformats.org/officeDocument/2006/relationships/image" Target="media/image11.jpeg"/><Relationship Id="rId46" Type="http://schemas.openxmlformats.org/officeDocument/2006/relationships/image" Target="media/image32.jpeg"/><Relationship Id="rId67" Type="http://schemas.openxmlformats.org/officeDocument/2006/relationships/image" Target="media/image52.png"/><Relationship Id="rId88" Type="http://schemas.openxmlformats.org/officeDocument/2006/relationships/image" Target="media/image73.png"/><Relationship Id="rId111" Type="http://schemas.openxmlformats.org/officeDocument/2006/relationships/image" Target="media/image95.png"/><Relationship Id="rId132" Type="http://schemas.openxmlformats.org/officeDocument/2006/relationships/image" Target="media/image111.jpg"/><Relationship Id="rId153" Type="http://schemas.openxmlformats.org/officeDocument/2006/relationships/image" Target="media/image130.png"/><Relationship Id="rId174" Type="http://schemas.openxmlformats.org/officeDocument/2006/relationships/image" Target="media/image151.png"/><Relationship Id="rId195" Type="http://schemas.openxmlformats.org/officeDocument/2006/relationships/image" Target="media/image172.png"/><Relationship Id="rId209" Type="http://schemas.openxmlformats.org/officeDocument/2006/relationships/hyperlink" Target="http://linksys.com/support" TargetMode="External"/><Relationship Id="rId220" Type="http://schemas.openxmlformats.org/officeDocument/2006/relationships/image" Target="media/image193.jpeg"/><Relationship Id="rId241" Type="http://schemas.openxmlformats.org/officeDocument/2006/relationships/image" Target="media/image214.jpeg"/><Relationship Id="rId15" Type="http://schemas.openxmlformats.org/officeDocument/2006/relationships/hyperlink" Target="http://www.cisco.com" TargetMode="External"/><Relationship Id="rId36" Type="http://schemas.openxmlformats.org/officeDocument/2006/relationships/image" Target="media/image22.png"/><Relationship Id="rId57" Type="http://schemas.openxmlformats.org/officeDocument/2006/relationships/image" Target="media/image42.png"/><Relationship Id="rId262" Type="http://schemas.openxmlformats.org/officeDocument/2006/relationships/theme" Target="theme/theme1.xml"/><Relationship Id="rId78" Type="http://schemas.openxmlformats.org/officeDocument/2006/relationships/image" Target="media/image63.png"/><Relationship Id="rId99" Type="http://schemas.openxmlformats.org/officeDocument/2006/relationships/image" Target="media/image84.jpeg"/><Relationship Id="rId101" Type="http://schemas.openxmlformats.org/officeDocument/2006/relationships/image" Target="media/image86.jpeg"/><Relationship Id="rId122" Type="http://schemas.openxmlformats.org/officeDocument/2006/relationships/hyperlink" Target="http://packetlife.net/toolbox/type7/" TargetMode="External"/><Relationship Id="rId143" Type="http://schemas.openxmlformats.org/officeDocument/2006/relationships/image" Target="media/image122.png"/><Relationship Id="rId164" Type="http://schemas.openxmlformats.org/officeDocument/2006/relationships/image" Target="media/image141.png"/><Relationship Id="rId185" Type="http://schemas.openxmlformats.org/officeDocument/2006/relationships/image" Target="media/image162.png"/><Relationship Id="rId9" Type="http://schemas.openxmlformats.org/officeDocument/2006/relationships/image" Target="media/image2.png"/><Relationship Id="rId210" Type="http://schemas.openxmlformats.org/officeDocument/2006/relationships/image" Target="media/image185.jpeg"/><Relationship Id="rId26" Type="http://schemas.openxmlformats.org/officeDocument/2006/relationships/image" Target="media/image12.png"/><Relationship Id="rId231" Type="http://schemas.openxmlformats.org/officeDocument/2006/relationships/image" Target="media/image204.jpeg"/><Relationship Id="rId252" Type="http://schemas.openxmlformats.org/officeDocument/2006/relationships/hyperlink" Target="http://www.cisco.com/" TargetMode="External"/><Relationship Id="rId47" Type="http://schemas.openxmlformats.org/officeDocument/2006/relationships/image" Target="media/image33.jpeg"/><Relationship Id="rId68" Type="http://schemas.openxmlformats.org/officeDocument/2006/relationships/image" Target="media/image53.png"/><Relationship Id="rId89" Type="http://schemas.openxmlformats.org/officeDocument/2006/relationships/image" Target="media/image74.jpeg"/><Relationship Id="rId112" Type="http://schemas.openxmlformats.org/officeDocument/2006/relationships/image" Target="media/image96.png"/><Relationship Id="rId133" Type="http://schemas.openxmlformats.org/officeDocument/2006/relationships/image" Target="media/image112.jpg"/><Relationship Id="rId154" Type="http://schemas.openxmlformats.org/officeDocument/2006/relationships/image" Target="media/image131.png"/><Relationship Id="rId175" Type="http://schemas.openxmlformats.org/officeDocument/2006/relationships/image" Target="media/image152.png"/><Relationship Id="rId196" Type="http://schemas.openxmlformats.org/officeDocument/2006/relationships/image" Target="media/image173.png"/><Relationship Id="rId200" Type="http://schemas.openxmlformats.org/officeDocument/2006/relationships/image" Target="media/image177.png"/><Relationship Id="rId16" Type="http://schemas.openxmlformats.org/officeDocument/2006/relationships/image" Target="media/image6.png"/><Relationship Id="rId221" Type="http://schemas.openxmlformats.org/officeDocument/2006/relationships/image" Target="media/image194.jpeg"/><Relationship Id="rId242" Type="http://schemas.openxmlformats.org/officeDocument/2006/relationships/image" Target="media/image215.jpeg"/><Relationship Id="rId37" Type="http://schemas.openxmlformats.org/officeDocument/2006/relationships/image" Target="media/image23.png"/><Relationship Id="rId58" Type="http://schemas.openxmlformats.org/officeDocument/2006/relationships/image" Target="media/image43.png"/><Relationship Id="rId79" Type="http://schemas.openxmlformats.org/officeDocument/2006/relationships/image" Target="media/image64.png"/><Relationship Id="rId102" Type="http://schemas.openxmlformats.org/officeDocument/2006/relationships/image" Target="media/image87.jpeg"/><Relationship Id="rId123" Type="http://schemas.openxmlformats.org/officeDocument/2006/relationships/hyperlink" Target="https://blogger.googleusercontent.com/img/b/R29vZ2xl/AVvXsEig5E7lMm8yqWWK5hfwRcFNZo1mTmCiLKclJHPa6ZyqPtpLHFM6LLw0kPTI5TII5ANMoCUcVnExkkqN0pJcIsIUGkVW_fcQZ7fbriBgYlIzfkm80tB7Fx5nT6aEBsmQ0sfKs26Ax6kFmYU/s1600/cisco-type7.JPG" TargetMode="External"/><Relationship Id="rId144" Type="http://schemas.openxmlformats.org/officeDocument/2006/relationships/image" Target="media/image123.png"/><Relationship Id="rId90" Type="http://schemas.openxmlformats.org/officeDocument/2006/relationships/image" Target="media/image75.jpeg"/><Relationship Id="rId165" Type="http://schemas.openxmlformats.org/officeDocument/2006/relationships/image" Target="media/image142.png"/><Relationship Id="rId186" Type="http://schemas.openxmlformats.org/officeDocument/2006/relationships/image" Target="media/image163.png"/><Relationship Id="rId211" Type="http://schemas.openxmlformats.org/officeDocument/2006/relationships/image" Target="media/image186.jpeg"/><Relationship Id="rId232" Type="http://schemas.openxmlformats.org/officeDocument/2006/relationships/image" Target="media/image205.jpeg"/><Relationship Id="rId253" Type="http://schemas.openxmlformats.org/officeDocument/2006/relationships/hyperlink" Target="http://www.cisco.com/" TargetMode="External"/><Relationship Id="rId27" Type="http://schemas.openxmlformats.org/officeDocument/2006/relationships/image" Target="media/image13.jpeg"/><Relationship Id="rId48" Type="http://schemas.openxmlformats.org/officeDocument/2006/relationships/image" Target="media/image34.jpeg"/><Relationship Id="rId69" Type="http://schemas.openxmlformats.org/officeDocument/2006/relationships/image" Target="media/image54.png"/><Relationship Id="rId113" Type="http://schemas.openxmlformats.org/officeDocument/2006/relationships/image" Target="media/image97.png"/><Relationship Id="rId134" Type="http://schemas.openxmlformats.org/officeDocument/2006/relationships/image" Target="media/image113.jpg"/><Relationship Id="rId80" Type="http://schemas.openxmlformats.org/officeDocument/2006/relationships/image" Target="media/image65.png"/><Relationship Id="rId155" Type="http://schemas.openxmlformats.org/officeDocument/2006/relationships/image" Target="media/image132.png"/><Relationship Id="rId176" Type="http://schemas.openxmlformats.org/officeDocument/2006/relationships/image" Target="media/image153.png"/><Relationship Id="rId197" Type="http://schemas.openxmlformats.org/officeDocument/2006/relationships/image" Target="media/image174.png"/><Relationship Id="rId201" Type="http://schemas.openxmlformats.org/officeDocument/2006/relationships/image" Target="media/image178.png"/><Relationship Id="rId222" Type="http://schemas.openxmlformats.org/officeDocument/2006/relationships/image" Target="media/image195.jpeg"/><Relationship Id="rId243" Type="http://schemas.openxmlformats.org/officeDocument/2006/relationships/image" Target="media/image216.jpeg"/><Relationship Id="rId17" Type="http://schemas.openxmlformats.org/officeDocument/2006/relationships/hyperlink" Target="http://www.lacnic.net" TargetMode="External"/><Relationship Id="rId38" Type="http://schemas.openxmlformats.org/officeDocument/2006/relationships/image" Target="media/image24.jpeg"/><Relationship Id="rId59" Type="http://schemas.openxmlformats.org/officeDocument/2006/relationships/image" Target="media/image44.png"/><Relationship Id="rId103" Type="http://schemas.openxmlformats.org/officeDocument/2006/relationships/image" Target="media/image88.jpeg"/><Relationship Id="rId124" Type="http://schemas.openxmlformats.org/officeDocument/2006/relationships/image" Target="media/image106.jpeg"/><Relationship Id="rId70" Type="http://schemas.openxmlformats.org/officeDocument/2006/relationships/image" Target="media/image55.png"/><Relationship Id="rId91" Type="http://schemas.openxmlformats.org/officeDocument/2006/relationships/image" Target="media/image76.jpeg"/><Relationship Id="rId145" Type="http://schemas.openxmlformats.org/officeDocument/2006/relationships/image" Target="media/image124.png"/><Relationship Id="rId166" Type="http://schemas.openxmlformats.org/officeDocument/2006/relationships/image" Target="media/image143.png"/><Relationship Id="rId187" Type="http://schemas.openxmlformats.org/officeDocument/2006/relationships/image" Target="media/image164.png"/><Relationship Id="rId1" Type="http://schemas.openxmlformats.org/officeDocument/2006/relationships/customXml" Target="../customXml/item1.xml"/><Relationship Id="rId212" Type="http://schemas.openxmlformats.org/officeDocument/2006/relationships/image" Target="media/image187.jpeg"/><Relationship Id="rId233" Type="http://schemas.openxmlformats.org/officeDocument/2006/relationships/image" Target="media/image206.jpeg"/><Relationship Id="rId254" Type="http://schemas.openxmlformats.org/officeDocument/2006/relationships/hyperlink" Target="http://tftpd32.jounin.net/" TargetMode="External"/><Relationship Id="rId28" Type="http://schemas.openxmlformats.org/officeDocument/2006/relationships/image" Target="media/image14.jpeg"/><Relationship Id="rId49" Type="http://schemas.openxmlformats.org/officeDocument/2006/relationships/image" Target="media/image35.png"/><Relationship Id="rId114" Type="http://schemas.openxmlformats.org/officeDocument/2006/relationships/image" Target="media/image98.png"/><Relationship Id="rId60" Type="http://schemas.openxmlformats.org/officeDocument/2006/relationships/image" Target="media/image45.png"/><Relationship Id="rId81" Type="http://schemas.openxmlformats.org/officeDocument/2006/relationships/image" Target="media/image66.png"/><Relationship Id="rId135" Type="http://schemas.openxmlformats.org/officeDocument/2006/relationships/image" Target="media/image114.jpg"/><Relationship Id="rId156" Type="http://schemas.openxmlformats.org/officeDocument/2006/relationships/image" Target="media/image133.png"/><Relationship Id="rId177" Type="http://schemas.openxmlformats.org/officeDocument/2006/relationships/image" Target="media/image154.png"/><Relationship Id="rId198" Type="http://schemas.openxmlformats.org/officeDocument/2006/relationships/image" Target="media/image175.png"/><Relationship Id="rId202" Type="http://schemas.openxmlformats.org/officeDocument/2006/relationships/image" Target="media/image179.png"/><Relationship Id="rId223" Type="http://schemas.openxmlformats.org/officeDocument/2006/relationships/image" Target="media/image196.jpeg"/><Relationship Id="rId244" Type="http://schemas.openxmlformats.org/officeDocument/2006/relationships/image" Target="media/image217.png"/><Relationship Id="rId18" Type="http://schemas.openxmlformats.org/officeDocument/2006/relationships/image" Target="media/image7.png"/><Relationship Id="rId39" Type="http://schemas.openxmlformats.org/officeDocument/2006/relationships/image" Target="media/image25.jpeg"/><Relationship Id="rId50" Type="http://schemas.openxmlformats.org/officeDocument/2006/relationships/image" Target="media/image36.jpeg"/><Relationship Id="rId104" Type="http://schemas.openxmlformats.org/officeDocument/2006/relationships/image" Target="media/image89.jpeg"/><Relationship Id="rId125" Type="http://schemas.openxmlformats.org/officeDocument/2006/relationships/hyperlink" Target="https://www.ifm.net.nz/cookbooks/cisco-ios-enable-secret-password-cracker.html" TargetMode="External"/><Relationship Id="rId146" Type="http://schemas.openxmlformats.org/officeDocument/2006/relationships/image" Target="media/image125.png"/><Relationship Id="rId167" Type="http://schemas.openxmlformats.org/officeDocument/2006/relationships/image" Target="media/image144.jpeg"/><Relationship Id="rId188" Type="http://schemas.openxmlformats.org/officeDocument/2006/relationships/image" Target="media/image165.png"/><Relationship Id="rId71" Type="http://schemas.openxmlformats.org/officeDocument/2006/relationships/image" Target="media/image56.png"/><Relationship Id="rId92" Type="http://schemas.openxmlformats.org/officeDocument/2006/relationships/image" Target="media/image77.jpeg"/><Relationship Id="rId213" Type="http://schemas.openxmlformats.org/officeDocument/2006/relationships/hyperlink" Target="http://www.linksyssmartwifi.com/" TargetMode="External"/><Relationship Id="rId234" Type="http://schemas.openxmlformats.org/officeDocument/2006/relationships/image" Target="media/image207.jpeg"/><Relationship Id="rId2" Type="http://schemas.openxmlformats.org/officeDocument/2006/relationships/numbering" Target="numbering.xml"/><Relationship Id="rId29" Type="http://schemas.openxmlformats.org/officeDocument/2006/relationships/image" Target="media/image15.jpeg"/><Relationship Id="rId255" Type="http://schemas.openxmlformats.org/officeDocument/2006/relationships/hyperlink" Target="http://tftpd32.jounin.net/" TargetMode="External"/><Relationship Id="rId40" Type="http://schemas.openxmlformats.org/officeDocument/2006/relationships/image" Target="media/image26.jpeg"/><Relationship Id="rId115" Type="http://schemas.openxmlformats.org/officeDocument/2006/relationships/image" Target="media/image99.png"/><Relationship Id="rId136" Type="http://schemas.openxmlformats.org/officeDocument/2006/relationships/image" Target="media/image115.jpg"/><Relationship Id="rId157" Type="http://schemas.openxmlformats.org/officeDocument/2006/relationships/image" Target="media/image134.png"/><Relationship Id="rId178" Type="http://schemas.openxmlformats.org/officeDocument/2006/relationships/image" Target="media/image155.png"/><Relationship Id="rId61" Type="http://schemas.openxmlformats.org/officeDocument/2006/relationships/image" Target="media/image46.png"/><Relationship Id="rId82" Type="http://schemas.openxmlformats.org/officeDocument/2006/relationships/image" Target="media/image67.png"/><Relationship Id="rId199" Type="http://schemas.openxmlformats.org/officeDocument/2006/relationships/image" Target="media/image176.png"/><Relationship Id="rId203" Type="http://schemas.openxmlformats.org/officeDocument/2006/relationships/image" Target="media/image180.png"/><Relationship Id="rId19" Type="http://schemas.openxmlformats.org/officeDocument/2006/relationships/hyperlink" Target="http://www.afrinic.net" TargetMode="External"/><Relationship Id="rId224" Type="http://schemas.openxmlformats.org/officeDocument/2006/relationships/image" Target="media/image197.jpeg"/><Relationship Id="rId245" Type="http://schemas.openxmlformats.org/officeDocument/2006/relationships/image" Target="media/image218.png"/><Relationship Id="rId30" Type="http://schemas.openxmlformats.org/officeDocument/2006/relationships/image" Target="media/image16.jpeg"/><Relationship Id="rId105" Type="http://schemas.openxmlformats.org/officeDocument/2006/relationships/image" Target="media/image90.jpeg"/><Relationship Id="rId126" Type="http://schemas.openxmlformats.org/officeDocument/2006/relationships/hyperlink" Target="https://blogger.googleusercontent.com/img/b/R29vZ2xl/AVvXsEhAVhfdHNYrExpfFAXR5spbmDUnUrhyblUhRyHPbcsz7PbbDmhYLXFMBMfxN30z6PTGRXpGndpWpyC-_hvId-AQOJCKzH3l2g-z660FMZfcLZu_7URdRY7ZBBjYsb8gfhk684jesNBcUrI/s1600/Type+5+Password+Cracker.JPG" TargetMode="External"/><Relationship Id="rId147" Type="http://schemas.openxmlformats.org/officeDocument/2006/relationships/image" Target="media/image126.png"/><Relationship Id="rId168" Type="http://schemas.openxmlformats.org/officeDocument/2006/relationships/image" Target="media/image145.png"/><Relationship Id="rId51" Type="http://schemas.openxmlformats.org/officeDocument/2006/relationships/image" Target="media/image37.png"/><Relationship Id="rId72" Type="http://schemas.openxmlformats.org/officeDocument/2006/relationships/image" Target="media/image57.png"/><Relationship Id="rId93" Type="http://schemas.openxmlformats.org/officeDocument/2006/relationships/image" Target="media/image78.png"/><Relationship Id="rId189" Type="http://schemas.openxmlformats.org/officeDocument/2006/relationships/image" Target="media/image166.png"/><Relationship Id="rId3" Type="http://schemas.openxmlformats.org/officeDocument/2006/relationships/styles" Target="styles.xml"/><Relationship Id="rId214" Type="http://schemas.openxmlformats.org/officeDocument/2006/relationships/hyperlink" Target="http://www.linksyssmartwifi.com/" TargetMode="External"/><Relationship Id="rId235" Type="http://schemas.openxmlformats.org/officeDocument/2006/relationships/image" Target="media/image208.jpeg"/><Relationship Id="rId256" Type="http://schemas.openxmlformats.org/officeDocument/2006/relationships/image" Target="media/image225.jpeg"/><Relationship Id="rId116" Type="http://schemas.openxmlformats.org/officeDocument/2006/relationships/image" Target="media/image100.png"/><Relationship Id="rId137" Type="http://schemas.openxmlformats.org/officeDocument/2006/relationships/image" Target="media/image116.jpg"/><Relationship Id="rId158" Type="http://schemas.openxmlformats.org/officeDocument/2006/relationships/image" Target="media/image135.png"/><Relationship Id="rId20" Type="http://schemas.openxmlformats.org/officeDocument/2006/relationships/image" Target="media/image8.png"/><Relationship Id="rId41" Type="http://schemas.openxmlformats.org/officeDocument/2006/relationships/image" Target="media/image27.jpeg"/><Relationship Id="rId62" Type="http://schemas.openxmlformats.org/officeDocument/2006/relationships/image" Target="media/image47.png"/><Relationship Id="rId83" Type="http://schemas.openxmlformats.org/officeDocument/2006/relationships/image" Target="media/image68.png"/><Relationship Id="rId179" Type="http://schemas.openxmlformats.org/officeDocument/2006/relationships/image" Target="media/image156.png"/><Relationship Id="rId190" Type="http://schemas.openxmlformats.org/officeDocument/2006/relationships/image" Target="media/image167.png"/><Relationship Id="rId204" Type="http://schemas.openxmlformats.org/officeDocument/2006/relationships/image" Target="media/image181.png"/><Relationship Id="rId225" Type="http://schemas.openxmlformats.org/officeDocument/2006/relationships/image" Target="media/image198.jpeg"/><Relationship Id="rId246" Type="http://schemas.openxmlformats.org/officeDocument/2006/relationships/image" Target="media/image219.jpeg"/><Relationship Id="rId106" Type="http://schemas.openxmlformats.org/officeDocument/2006/relationships/hyperlink" Target="http://www.solarwinds.com" TargetMode="External"/><Relationship Id="rId127" Type="http://schemas.openxmlformats.org/officeDocument/2006/relationships/image" Target="media/image107.jpeg"/><Relationship Id="rId10" Type="http://schemas.openxmlformats.org/officeDocument/2006/relationships/hyperlink" Target="http://www.apnic.net" TargetMode="External"/><Relationship Id="rId31" Type="http://schemas.openxmlformats.org/officeDocument/2006/relationships/image" Target="media/image17.jpeg"/><Relationship Id="rId52" Type="http://schemas.openxmlformats.org/officeDocument/2006/relationships/hyperlink" Target="http://www.wireshark.org" TargetMode="External"/><Relationship Id="rId73" Type="http://schemas.openxmlformats.org/officeDocument/2006/relationships/image" Target="media/image58.png"/><Relationship Id="rId94" Type="http://schemas.openxmlformats.org/officeDocument/2006/relationships/image" Target="media/image79.jpeg"/><Relationship Id="rId148" Type="http://schemas.openxmlformats.org/officeDocument/2006/relationships/hyperlink" Target="https://intuit.ru/EDI/17_07_20_1/1594937994-30092/tutorial/778/objects/7/files/task-7-3.pkt" TargetMode="External"/><Relationship Id="rId169" Type="http://schemas.openxmlformats.org/officeDocument/2006/relationships/image" Target="media/image146.png"/><Relationship Id="rId4" Type="http://schemas.openxmlformats.org/officeDocument/2006/relationships/settings" Target="settings.xml"/><Relationship Id="rId180" Type="http://schemas.openxmlformats.org/officeDocument/2006/relationships/image" Target="media/image157.png"/><Relationship Id="rId215" Type="http://schemas.openxmlformats.org/officeDocument/2006/relationships/image" Target="media/image188.jpeg"/><Relationship Id="rId236" Type="http://schemas.openxmlformats.org/officeDocument/2006/relationships/image" Target="media/image209.jpeg"/><Relationship Id="rId257" Type="http://schemas.openxmlformats.org/officeDocument/2006/relationships/image" Target="media/image226.png"/><Relationship Id="rId42" Type="http://schemas.openxmlformats.org/officeDocument/2006/relationships/image" Target="media/image28.jpeg"/><Relationship Id="rId84" Type="http://schemas.openxmlformats.org/officeDocument/2006/relationships/image" Target="media/image69.png"/><Relationship Id="rId138" Type="http://schemas.openxmlformats.org/officeDocument/2006/relationships/image" Target="media/image117.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BB89AC-6261-4503-BBD4-6C8FA9692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293</Pages>
  <Words>75910</Words>
  <Characters>432689</Characters>
  <Application>Microsoft Office Word</Application>
  <DocSecurity>0</DocSecurity>
  <Lines>3605</Lines>
  <Paragraphs>1015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507584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IT-Администратор</dc:creator>
  <cp:keywords/>
  <dc:description/>
  <cp:lastModifiedBy>УМР</cp:lastModifiedBy>
  <cp:revision>2</cp:revision>
  <cp:lastPrinted>2018-07-05T12:24:00Z</cp:lastPrinted>
  <dcterms:created xsi:type="dcterms:W3CDTF">2024-04-22T16:20:00Z</dcterms:created>
  <dcterms:modified xsi:type="dcterms:W3CDTF">2024-04-22T16:20:00Z</dcterms:modified>
</cp:coreProperties>
</file>